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5D4CBA" w14:textId="236CBC70" w:rsidR="00885248" w:rsidRPr="004C061B" w:rsidRDefault="00DF59C0" w:rsidP="004A19C2">
      <w:pPr>
        <w:spacing w:before="120" w:after="120" w:line="360" w:lineRule="auto"/>
        <w:ind w:right="-45"/>
        <w:rPr>
          <w:b/>
          <w:sz w:val="32"/>
          <w:szCs w:val="32"/>
          <w:lang w:val="en-US"/>
        </w:rPr>
      </w:pPr>
      <w:r>
        <w:rPr>
          <w:noProof/>
          <w:lang w:val="en-US"/>
        </w:rPr>
        <mc:AlternateContent>
          <mc:Choice Requires="wps">
            <w:drawing>
              <wp:anchor distT="0" distB="0" distL="114300" distR="114300" simplePos="0" relativeHeight="251561472" behindDoc="0" locked="0" layoutInCell="1" allowOverlap="1" wp14:anchorId="5AE26BF7" wp14:editId="1927B58E">
                <wp:simplePos x="0" y="0"/>
                <wp:positionH relativeFrom="column">
                  <wp:posOffset>3169920</wp:posOffset>
                </wp:positionH>
                <wp:positionV relativeFrom="margin">
                  <wp:posOffset>-68580</wp:posOffset>
                </wp:positionV>
                <wp:extent cx="2385695" cy="295275"/>
                <wp:effectExtent l="0" t="0" r="14605" b="28575"/>
                <wp:wrapNone/>
                <wp:docPr id="26489800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5695" cy="2952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5E7357A" w14:textId="5809A40E" w:rsidR="00757691" w:rsidRPr="00770373" w:rsidRDefault="00757691" w:rsidP="00885248">
                            <w:pPr>
                              <w:jc w:val="center"/>
                              <w:rPr>
                                <w:b/>
                              </w:rPr>
                            </w:pPr>
                            <w:r>
                              <w:rPr>
                                <w:b/>
                              </w:rPr>
                              <w:t>Manajemen</w:t>
                            </w:r>
                            <w:r w:rsidRPr="00911D32">
                              <w:rPr>
                                <w:b/>
                                <w:color w:val="FFFFFF"/>
                              </w:rPr>
                              <w:t>1</w:t>
                            </w:r>
                            <w:r>
                              <w:rPr>
                                <w:b/>
                              </w:rPr>
                              <w:t>Sumber</w:t>
                            </w:r>
                            <w:r>
                              <w:rPr>
                                <w:b/>
                                <w:lang w:val="en-US"/>
                              </w:rPr>
                              <w:t xml:space="preserve"> D</w:t>
                            </w:r>
                            <w:r>
                              <w:rPr>
                                <w:b/>
                              </w:rPr>
                              <w:t>aya</w:t>
                            </w:r>
                            <w:r w:rsidRPr="00911D32">
                              <w:rPr>
                                <w:b/>
                                <w:color w:val="FFFFFF"/>
                              </w:rPr>
                              <w:t>1</w:t>
                            </w:r>
                            <w:r>
                              <w:rPr>
                                <w:b/>
                              </w:rPr>
                              <w:t>Manusia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26BF7" id="Rectangle 11" o:spid="_x0000_s1026" style="position:absolute;margin-left:249.6pt;margin-top:-5.4pt;width:187.85pt;height:23.25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" fillcolor="window" strokecolor="windowText" strokeweight="1pt">
                <v:path arrowok="t"/>
                <v:textbox>
                  <w:txbxContent>
                    <w:p w14:paraId="55E7357A" w14:textId="5809A40E" w:rsidR="00757691" w:rsidRPr="00770373" w:rsidRDefault="00757691" w:rsidP="00885248">
                      <w:pPr>
                        <w:jc w:val="center"/>
                        <w:rPr>
                          <w:b/>
                        </w:rPr>
                      </w:pPr>
                      <w:r>
                        <w:rPr>
                          <w:b/>
                        </w:rPr>
                        <w:t>Manajemen</w:t>
                      </w:r>
                      <w:r w:rsidRPr="00911D32">
                        <w:rPr>
                          <w:b/>
                          <w:color w:val="FFFFFF"/>
                        </w:rPr>
                        <w:t>1</w:t>
                      </w:r>
                      <w:r>
                        <w:rPr>
                          <w:b/>
                        </w:rPr>
                        <w:t>Sumber</w:t>
                      </w:r>
                      <w:r>
                        <w:rPr>
                          <w:b/>
                          <w:lang w:val="en-US"/>
                        </w:rPr>
                        <w:t xml:space="preserve"> D</w:t>
                      </w:r>
                      <w:r>
                        <w:rPr>
                          <w:b/>
                        </w:rPr>
                        <w:t>aya</w:t>
                      </w:r>
                      <w:r w:rsidRPr="00911D32">
                        <w:rPr>
                          <w:b/>
                          <w:color w:val="FFFFFF"/>
                        </w:rPr>
                        <w:t>1</w:t>
                      </w:r>
                      <w:r>
                        <w:rPr>
                          <w:b/>
                        </w:rPr>
                        <w:t>Manusia</w:t>
                      </w:r>
                    </w:p>
                  </w:txbxContent>
                </v:textbox>
                <w10:wrap anchory="margin"/>
              </v:rect>
            </w:pict>
          </mc:Fallback>
        </mc:AlternateContent>
      </w:r>
      <w:r w:rsidR="004C061B">
        <w:rPr>
          <w:b/>
          <w:sz w:val="32"/>
          <w:szCs w:val="32"/>
          <w:lang w:val="en-US"/>
        </w:rPr>
        <w:t xml:space="preserve"> </w:t>
      </w:r>
    </w:p>
    <w:p w14:paraId="135510AB" w14:textId="30FCF9F2" w:rsidR="007325F8" w:rsidRPr="00CC114B" w:rsidRDefault="00DA566C" w:rsidP="00F43083">
      <w:pPr>
        <w:spacing w:after="0" w:line="276" w:lineRule="auto"/>
        <w:ind w:right="-45"/>
        <w:jc w:val="center"/>
        <w:rPr>
          <w:b/>
          <w:sz w:val="32"/>
          <w:szCs w:val="32"/>
        </w:rPr>
      </w:pPr>
      <w:r w:rsidRPr="00CC114B">
        <w:rPr>
          <w:b/>
          <w:sz w:val="32"/>
          <w:szCs w:val="32"/>
        </w:rPr>
        <w:t xml:space="preserve">PENGARUH </w:t>
      </w:r>
      <w:r w:rsidR="00606FE1" w:rsidRPr="00606FE1">
        <w:rPr>
          <w:b/>
          <w:i/>
          <w:iCs/>
          <w:sz w:val="32"/>
          <w:szCs w:val="32"/>
        </w:rPr>
        <w:t>SELF EFFICACY</w:t>
      </w:r>
      <w:r w:rsidRPr="00CC114B">
        <w:rPr>
          <w:b/>
          <w:sz w:val="32"/>
          <w:szCs w:val="32"/>
        </w:rPr>
        <w:t>, LINGKUNGAN KERJA DAN MOTIVASI TERHADAP KINERJA KARYAWAN</w:t>
      </w:r>
    </w:p>
    <w:p w14:paraId="416D1BE1" w14:textId="77777777" w:rsidR="00602326" w:rsidRPr="00CC114B" w:rsidRDefault="00991773" w:rsidP="00F43083">
      <w:pPr>
        <w:spacing w:after="0" w:line="276" w:lineRule="auto"/>
        <w:ind w:right="-45"/>
        <w:jc w:val="center"/>
        <w:rPr>
          <w:b/>
          <w:sz w:val="32"/>
          <w:szCs w:val="32"/>
        </w:rPr>
      </w:pPr>
      <w:r w:rsidRPr="00CC114B">
        <w:rPr>
          <w:b/>
          <w:sz w:val="32"/>
          <w:szCs w:val="32"/>
        </w:rPr>
        <w:t xml:space="preserve">(STUDI KASUS </w:t>
      </w:r>
      <w:r w:rsidR="006C44D7" w:rsidRPr="00CC114B">
        <w:rPr>
          <w:b/>
          <w:sz w:val="32"/>
          <w:szCs w:val="32"/>
        </w:rPr>
        <w:t>JNE KARANG SATRIA STATION</w:t>
      </w:r>
      <w:r w:rsidR="00602326" w:rsidRPr="00CC114B">
        <w:rPr>
          <w:b/>
          <w:sz w:val="32"/>
          <w:szCs w:val="32"/>
        </w:rPr>
        <w:t>)</w:t>
      </w:r>
    </w:p>
    <w:p w14:paraId="11D36394" w14:textId="5B343DD5" w:rsidR="00DA566C" w:rsidRPr="00911D32" w:rsidRDefault="00907686" w:rsidP="00F43083">
      <w:pPr>
        <w:tabs>
          <w:tab w:val="left" w:pos="709"/>
        </w:tabs>
        <w:spacing w:before="240" w:line="360" w:lineRule="auto"/>
        <w:ind w:right="3"/>
        <w:jc w:val="center"/>
        <w:rPr>
          <w:rFonts w:cs="Calibri"/>
          <w:b/>
          <w:sz w:val="28"/>
          <w:szCs w:val="24"/>
          <w:lang w:val="en-US"/>
        </w:rPr>
      </w:pPr>
      <w:r w:rsidRPr="00911D32">
        <w:rPr>
          <w:rFonts w:cs="Calibri"/>
          <w:b/>
          <w:sz w:val="28"/>
          <w:szCs w:val="24"/>
          <w:lang w:val="en-US"/>
        </w:rPr>
        <w:t>SKRIPSI</w:t>
      </w:r>
    </w:p>
    <w:p w14:paraId="759FDA43" w14:textId="6D349E12" w:rsidR="00DA566C" w:rsidRPr="00907686" w:rsidRDefault="00DA566C" w:rsidP="005D5D15">
      <w:pPr>
        <w:jc w:val="center"/>
        <w:rPr>
          <w:strike/>
          <w:color w:val="FF0000"/>
          <w:spacing w:val="-52"/>
          <w:sz w:val="24"/>
          <w:lang w:val="en-US"/>
        </w:rPr>
      </w:pPr>
      <w:bookmarkStart w:id="0" w:name="_Toc191504104"/>
      <w:r w:rsidRPr="00CC114B">
        <w:rPr>
          <w:sz w:val="24"/>
        </w:rPr>
        <w:t xml:space="preserve">Diajukan Sebagai Salah Satu Syarat Untuk </w:t>
      </w:r>
      <w:bookmarkEnd w:id="0"/>
      <w:r w:rsidR="00907686">
        <w:rPr>
          <w:sz w:val="24"/>
          <w:lang w:val="en-US"/>
        </w:rPr>
        <w:t>Meraih Gelar Sarjana</w:t>
      </w:r>
    </w:p>
    <w:p w14:paraId="108530B5" w14:textId="77777777" w:rsidR="00DA566C" w:rsidRPr="00CC114B" w:rsidRDefault="00DA566C" w:rsidP="005D5D15">
      <w:pPr>
        <w:jc w:val="center"/>
        <w:rPr>
          <w:sz w:val="24"/>
        </w:rPr>
      </w:pPr>
      <w:r w:rsidRPr="00CC114B">
        <w:rPr>
          <w:sz w:val="24"/>
        </w:rPr>
        <w:t>Pada</w:t>
      </w:r>
      <w:r w:rsidRPr="00CC114B">
        <w:rPr>
          <w:spacing w:val="-1"/>
          <w:sz w:val="24"/>
        </w:rPr>
        <w:t xml:space="preserve"> </w:t>
      </w:r>
      <w:r w:rsidRPr="00CC114B">
        <w:rPr>
          <w:sz w:val="24"/>
        </w:rPr>
        <w:t>Program</w:t>
      </w:r>
      <w:r w:rsidRPr="00CC114B">
        <w:rPr>
          <w:spacing w:val="1"/>
          <w:sz w:val="24"/>
        </w:rPr>
        <w:t xml:space="preserve"> </w:t>
      </w:r>
      <w:r w:rsidRPr="00CC114B">
        <w:rPr>
          <w:sz w:val="24"/>
        </w:rPr>
        <w:t>Studi</w:t>
      </w:r>
      <w:r w:rsidRPr="00CC114B">
        <w:rPr>
          <w:spacing w:val="3"/>
          <w:sz w:val="24"/>
        </w:rPr>
        <w:t xml:space="preserve"> </w:t>
      </w:r>
      <w:r w:rsidRPr="00CC114B">
        <w:rPr>
          <w:sz w:val="24"/>
        </w:rPr>
        <w:t>S1</w:t>
      </w:r>
      <w:r w:rsidRPr="00CC114B">
        <w:rPr>
          <w:spacing w:val="-2"/>
          <w:sz w:val="24"/>
        </w:rPr>
        <w:t xml:space="preserve"> </w:t>
      </w:r>
      <w:r w:rsidRPr="00CC114B">
        <w:rPr>
          <w:sz w:val="24"/>
        </w:rPr>
        <w:t>Manajemen</w:t>
      </w:r>
      <w:r w:rsidRPr="00CC114B">
        <w:rPr>
          <w:spacing w:val="-4"/>
          <w:sz w:val="24"/>
        </w:rPr>
        <w:t xml:space="preserve"> </w:t>
      </w:r>
      <w:r w:rsidRPr="00CC114B">
        <w:rPr>
          <w:sz w:val="24"/>
        </w:rPr>
        <w:t>Fakultas</w:t>
      </w:r>
      <w:r w:rsidRPr="00CC114B">
        <w:rPr>
          <w:spacing w:val="-2"/>
          <w:sz w:val="24"/>
        </w:rPr>
        <w:t xml:space="preserve"> </w:t>
      </w:r>
      <w:r w:rsidRPr="00CC114B">
        <w:rPr>
          <w:sz w:val="24"/>
        </w:rPr>
        <w:t>Ekonomi dan Bisnis</w:t>
      </w:r>
    </w:p>
    <w:p w14:paraId="60AA46AD" w14:textId="77777777" w:rsidR="00DA566C" w:rsidRPr="00CC114B" w:rsidRDefault="00DA566C" w:rsidP="005D5D15">
      <w:pPr>
        <w:jc w:val="center"/>
        <w:rPr>
          <w:sz w:val="24"/>
        </w:rPr>
      </w:pPr>
      <w:r w:rsidRPr="00CC114B">
        <w:rPr>
          <w:sz w:val="24"/>
        </w:rPr>
        <w:t>Un</w:t>
      </w:r>
      <w:bookmarkStart w:id="1" w:name="_GoBack"/>
      <w:bookmarkEnd w:id="1"/>
      <w:r w:rsidRPr="00CC114B">
        <w:rPr>
          <w:sz w:val="24"/>
        </w:rPr>
        <w:t>iversitas</w:t>
      </w:r>
      <w:r w:rsidRPr="00CC114B">
        <w:rPr>
          <w:spacing w:val="-4"/>
          <w:sz w:val="24"/>
        </w:rPr>
        <w:t xml:space="preserve"> </w:t>
      </w:r>
      <w:r w:rsidRPr="00CC114B">
        <w:rPr>
          <w:sz w:val="24"/>
        </w:rPr>
        <w:t>Singaperbangsa</w:t>
      </w:r>
      <w:r w:rsidRPr="00CC114B">
        <w:rPr>
          <w:spacing w:val="-2"/>
          <w:sz w:val="24"/>
        </w:rPr>
        <w:t xml:space="preserve"> </w:t>
      </w:r>
      <w:r w:rsidRPr="00CC114B">
        <w:rPr>
          <w:sz w:val="24"/>
        </w:rPr>
        <w:t>Karawang</w:t>
      </w:r>
    </w:p>
    <w:p w14:paraId="7F663A27" w14:textId="77777777" w:rsidR="00DA566C" w:rsidRPr="00CC114B" w:rsidRDefault="00DA566C" w:rsidP="005D5D15">
      <w:pPr>
        <w:jc w:val="center"/>
        <w:rPr>
          <w:sz w:val="32"/>
          <w:szCs w:val="24"/>
        </w:rPr>
      </w:pPr>
    </w:p>
    <w:p w14:paraId="0FD1EC2C" w14:textId="76C5F3EB" w:rsidR="00DA566C" w:rsidRPr="00911D32" w:rsidRDefault="00DF59C0" w:rsidP="004A19C2">
      <w:pPr>
        <w:tabs>
          <w:tab w:val="left" w:pos="709"/>
        </w:tabs>
        <w:spacing w:line="276" w:lineRule="auto"/>
        <w:ind w:right="3"/>
        <w:jc w:val="center"/>
        <w:rPr>
          <w:rFonts w:cs="Calibri"/>
          <w:sz w:val="24"/>
          <w:szCs w:val="24"/>
        </w:rPr>
      </w:pPr>
      <w:r>
        <w:rPr>
          <w:noProof/>
          <w:lang w:val="en-US"/>
        </w:rPr>
        <w:drawing>
          <wp:anchor distT="0" distB="0" distL="114300" distR="114300" simplePos="0" relativeHeight="251560448" behindDoc="0" locked="0" layoutInCell="1" allowOverlap="1" wp14:anchorId="7C2F9E9A" wp14:editId="74FF073F">
            <wp:simplePos x="0" y="0"/>
            <wp:positionH relativeFrom="margin">
              <wp:align>center</wp:align>
            </wp:positionH>
            <wp:positionV relativeFrom="paragraph">
              <wp:posOffset>128270</wp:posOffset>
            </wp:positionV>
            <wp:extent cx="1585595" cy="1590675"/>
            <wp:effectExtent l="0" t="0" r="0" b="9525"/>
            <wp:wrapNone/>
            <wp:docPr id="227" name="Picture 2" descr="C:\Users\NETSIAN KOMPUTER\Pictures\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ETSIAN KOMPUTER\Pictures\unname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5595" cy="1590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5E0D29" w14:textId="77777777" w:rsidR="00DA566C" w:rsidRPr="00911D32" w:rsidRDefault="00DA566C" w:rsidP="004A19C2">
      <w:pPr>
        <w:tabs>
          <w:tab w:val="left" w:pos="709"/>
        </w:tabs>
        <w:spacing w:line="276" w:lineRule="auto"/>
        <w:ind w:right="3"/>
        <w:jc w:val="center"/>
        <w:rPr>
          <w:rFonts w:cs="Calibri"/>
          <w:sz w:val="24"/>
          <w:szCs w:val="24"/>
        </w:rPr>
      </w:pPr>
    </w:p>
    <w:p w14:paraId="4A2B81B6" w14:textId="77777777" w:rsidR="00DA566C" w:rsidRPr="00911D32" w:rsidRDefault="00DA566C" w:rsidP="004A19C2">
      <w:pPr>
        <w:tabs>
          <w:tab w:val="left" w:pos="709"/>
        </w:tabs>
        <w:spacing w:line="276" w:lineRule="auto"/>
        <w:ind w:right="3"/>
        <w:jc w:val="center"/>
        <w:rPr>
          <w:rFonts w:cs="Calibri"/>
          <w:sz w:val="24"/>
          <w:szCs w:val="24"/>
        </w:rPr>
      </w:pPr>
    </w:p>
    <w:p w14:paraId="021BF637" w14:textId="77777777" w:rsidR="00DA566C" w:rsidRPr="00911D32" w:rsidRDefault="00DA566C" w:rsidP="004A19C2">
      <w:pPr>
        <w:tabs>
          <w:tab w:val="left" w:pos="709"/>
        </w:tabs>
        <w:spacing w:line="276" w:lineRule="auto"/>
        <w:ind w:right="3"/>
        <w:jc w:val="center"/>
        <w:rPr>
          <w:rFonts w:cs="Calibri"/>
          <w:sz w:val="24"/>
          <w:szCs w:val="24"/>
        </w:rPr>
      </w:pPr>
    </w:p>
    <w:p w14:paraId="6698D014" w14:textId="77777777" w:rsidR="00DA566C" w:rsidRPr="00911D32" w:rsidRDefault="00DA566C" w:rsidP="004A19C2">
      <w:pPr>
        <w:tabs>
          <w:tab w:val="left" w:pos="709"/>
        </w:tabs>
        <w:spacing w:line="276" w:lineRule="auto"/>
        <w:ind w:right="3"/>
        <w:rPr>
          <w:rFonts w:cs="Calibri"/>
          <w:sz w:val="24"/>
          <w:szCs w:val="24"/>
        </w:rPr>
      </w:pPr>
    </w:p>
    <w:p w14:paraId="677B4F95" w14:textId="77777777" w:rsidR="00972C3E" w:rsidRPr="00911D32" w:rsidRDefault="00972C3E" w:rsidP="004A19C2">
      <w:pPr>
        <w:tabs>
          <w:tab w:val="left" w:pos="709"/>
        </w:tabs>
        <w:spacing w:line="276" w:lineRule="auto"/>
        <w:ind w:right="3"/>
        <w:rPr>
          <w:rFonts w:cs="Calibri"/>
          <w:sz w:val="24"/>
          <w:szCs w:val="24"/>
        </w:rPr>
      </w:pPr>
    </w:p>
    <w:p w14:paraId="4125AABF" w14:textId="77777777" w:rsidR="00E90EAD" w:rsidRPr="00911D32" w:rsidRDefault="00E90EAD" w:rsidP="004A19C2">
      <w:pPr>
        <w:tabs>
          <w:tab w:val="left" w:pos="709"/>
        </w:tabs>
        <w:spacing w:line="276" w:lineRule="auto"/>
        <w:ind w:right="3"/>
        <w:rPr>
          <w:rFonts w:cs="Calibri"/>
          <w:sz w:val="24"/>
          <w:szCs w:val="24"/>
        </w:rPr>
      </w:pPr>
    </w:p>
    <w:p w14:paraId="0F737922" w14:textId="77777777" w:rsidR="00DA566C" w:rsidRPr="00911D32" w:rsidRDefault="00DA566C" w:rsidP="0016197D">
      <w:pPr>
        <w:tabs>
          <w:tab w:val="left" w:pos="709"/>
        </w:tabs>
        <w:spacing w:after="0" w:line="276" w:lineRule="auto"/>
        <w:ind w:right="6"/>
        <w:jc w:val="center"/>
        <w:rPr>
          <w:rFonts w:cs="Calibri"/>
          <w:sz w:val="24"/>
          <w:szCs w:val="24"/>
        </w:rPr>
      </w:pPr>
      <w:r w:rsidRPr="00911D32">
        <w:rPr>
          <w:rFonts w:cs="Calibri"/>
          <w:sz w:val="24"/>
          <w:szCs w:val="24"/>
        </w:rPr>
        <w:t>Oleh:</w:t>
      </w:r>
    </w:p>
    <w:p w14:paraId="5BFACACB" w14:textId="1C4BFE82" w:rsidR="00DA566C" w:rsidRPr="00911D32" w:rsidRDefault="00B008A9" w:rsidP="0016197D">
      <w:pPr>
        <w:tabs>
          <w:tab w:val="left" w:pos="709"/>
        </w:tabs>
        <w:spacing w:after="0" w:line="276" w:lineRule="auto"/>
        <w:ind w:right="6"/>
        <w:jc w:val="center"/>
        <w:rPr>
          <w:rFonts w:cs="Calibri"/>
          <w:b/>
          <w:szCs w:val="24"/>
          <w:u w:val="single"/>
          <w:lang w:val="en-US"/>
        </w:rPr>
      </w:pPr>
      <w:r w:rsidRPr="00911D32">
        <w:rPr>
          <w:rFonts w:cs="Calibri"/>
          <w:b/>
          <w:szCs w:val="24"/>
          <w:u w:val="single"/>
          <w:lang w:val="en-US"/>
        </w:rPr>
        <w:t>MICHAEL EDEN POHAN</w:t>
      </w:r>
    </w:p>
    <w:p w14:paraId="3F42A57D" w14:textId="7A8BA0FD" w:rsidR="00DA566C" w:rsidRPr="00911D32" w:rsidRDefault="0016197D" w:rsidP="0016197D">
      <w:pPr>
        <w:tabs>
          <w:tab w:val="left" w:pos="709"/>
        </w:tabs>
        <w:spacing w:after="0" w:line="276" w:lineRule="auto"/>
        <w:ind w:right="6"/>
        <w:jc w:val="center"/>
        <w:rPr>
          <w:rFonts w:cs="Calibri"/>
          <w:b/>
          <w:szCs w:val="24"/>
        </w:rPr>
      </w:pPr>
      <w:r w:rsidRPr="00911D32">
        <w:rPr>
          <w:rFonts w:cs="Calibri"/>
          <w:b/>
          <w:szCs w:val="24"/>
        </w:rPr>
        <w:t xml:space="preserve">NPM. </w:t>
      </w:r>
      <w:r w:rsidR="00DA566C" w:rsidRPr="00911D32">
        <w:rPr>
          <w:rFonts w:cs="Calibri"/>
          <w:b/>
          <w:szCs w:val="24"/>
        </w:rPr>
        <w:t>2110631020106</w:t>
      </w:r>
    </w:p>
    <w:p w14:paraId="7AD37AC8" w14:textId="77777777" w:rsidR="00DA566C" w:rsidRPr="00911D32" w:rsidRDefault="00DA566C" w:rsidP="004A19C2">
      <w:pPr>
        <w:tabs>
          <w:tab w:val="left" w:pos="709"/>
          <w:tab w:val="left" w:pos="3919"/>
        </w:tabs>
        <w:spacing w:line="276" w:lineRule="auto"/>
        <w:ind w:right="3"/>
        <w:rPr>
          <w:rFonts w:cs="Calibri"/>
          <w:b/>
          <w:sz w:val="28"/>
          <w:szCs w:val="24"/>
        </w:rPr>
      </w:pPr>
    </w:p>
    <w:p w14:paraId="1E1A4AB6" w14:textId="77777777" w:rsidR="00DA566C" w:rsidRPr="00CC114B" w:rsidRDefault="00DA566C" w:rsidP="005D5D15">
      <w:pPr>
        <w:jc w:val="center"/>
        <w:rPr>
          <w:b/>
          <w:sz w:val="32"/>
        </w:rPr>
      </w:pPr>
      <w:r w:rsidRPr="00CC114B">
        <w:rPr>
          <w:b/>
          <w:sz w:val="32"/>
        </w:rPr>
        <w:t>FAKULTAS EKONOMI DAN BISNIS</w:t>
      </w:r>
    </w:p>
    <w:p w14:paraId="71B0EBED" w14:textId="77777777" w:rsidR="00DA566C" w:rsidRPr="00CC114B" w:rsidRDefault="00DA566C" w:rsidP="005D5D15">
      <w:pPr>
        <w:jc w:val="center"/>
        <w:rPr>
          <w:b/>
          <w:sz w:val="36"/>
        </w:rPr>
      </w:pPr>
      <w:r w:rsidRPr="00CC114B">
        <w:rPr>
          <w:b/>
          <w:sz w:val="36"/>
        </w:rPr>
        <w:t>UNIVERSITAS SINGAPERBANGSA KARAWANG</w:t>
      </w:r>
    </w:p>
    <w:p w14:paraId="7F2705C2" w14:textId="1714D66B" w:rsidR="00972C3E" w:rsidRPr="00CC114B" w:rsidRDefault="00DA566C" w:rsidP="005D5D15">
      <w:pPr>
        <w:jc w:val="center"/>
        <w:rPr>
          <w:b/>
          <w:sz w:val="32"/>
        </w:rPr>
      </w:pPr>
      <w:r w:rsidRPr="00CC114B">
        <w:rPr>
          <w:b/>
          <w:sz w:val="32"/>
        </w:rPr>
        <w:t>KARAWANG</w:t>
      </w:r>
    </w:p>
    <w:p w14:paraId="1992D2E8" w14:textId="29B7147C" w:rsidR="000D4CC0" w:rsidRPr="00911D32" w:rsidRDefault="000D4CC0" w:rsidP="000D4CC0">
      <w:pPr>
        <w:tabs>
          <w:tab w:val="left" w:pos="709"/>
        </w:tabs>
        <w:spacing w:line="360" w:lineRule="auto"/>
        <w:ind w:right="3"/>
        <w:jc w:val="center"/>
        <w:rPr>
          <w:rFonts w:cs="Calibri"/>
          <w:b/>
          <w:bCs/>
          <w:sz w:val="24"/>
          <w:szCs w:val="24"/>
          <w:lang w:val="en-US"/>
        </w:rPr>
        <w:sectPr w:rsidR="000D4CC0" w:rsidRPr="00911D32" w:rsidSect="000D4CC0">
          <w:headerReference w:type="default" r:id="rId9"/>
          <w:footerReference w:type="default" r:id="rId10"/>
          <w:headerReference w:type="first" r:id="rId11"/>
          <w:footerReference w:type="first" r:id="rId12"/>
          <w:pgSz w:w="11907" w:h="16839" w:code="9"/>
          <w:pgMar w:top="2268" w:right="1701" w:bottom="1701" w:left="2268" w:header="709" w:footer="709" w:gutter="0"/>
          <w:pgNumType w:fmt="lowerRoman" w:start="1"/>
          <w:cols w:space="708"/>
          <w:titlePg/>
          <w:docGrid w:linePitch="360"/>
        </w:sectPr>
      </w:pPr>
      <w:r w:rsidRPr="00911D32">
        <w:rPr>
          <w:rFonts w:cs="Calibri"/>
          <w:b/>
          <w:sz w:val="28"/>
          <w:szCs w:val="24"/>
        </w:rPr>
        <w:t>20</w:t>
      </w:r>
      <w:r w:rsidRPr="00911D32">
        <w:rPr>
          <w:rFonts w:cs="Calibri"/>
          <w:b/>
          <w:sz w:val="28"/>
          <w:szCs w:val="24"/>
          <w:lang w:val="en-US"/>
        </w:rPr>
        <w:t>25</w:t>
      </w:r>
    </w:p>
    <w:p w14:paraId="156DA20D" w14:textId="1D583A1A" w:rsidR="0027758D" w:rsidRPr="0033633C" w:rsidRDefault="000D4CC0" w:rsidP="005D5D15">
      <w:pPr>
        <w:pStyle w:val="Heading1"/>
        <w:ind w:left="720" w:firstLine="720"/>
        <w:rPr>
          <w:szCs w:val="32"/>
        </w:rPr>
      </w:pPr>
      <w:bookmarkStart w:id="2" w:name="_Toc198065688"/>
      <w:bookmarkStart w:id="3" w:name="_Toc203839243"/>
      <w:r w:rsidRPr="0033633C">
        <w:rPr>
          <w:szCs w:val="32"/>
          <w:lang w:val="en-US"/>
        </w:rPr>
        <w:lastRenderedPageBreak/>
        <w:t>L</w:t>
      </w:r>
      <w:r w:rsidR="0027758D" w:rsidRPr="0033633C">
        <w:rPr>
          <w:szCs w:val="32"/>
        </w:rPr>
        <w:t>EMBAR PENGESAHAN PEMBIMBING</w:t>
      </w:r>
      <w:bookmarkEnd w:id="2"/>
      <w:bookmarkEnd w:id="3"/>
    </w:p>
    <w:p w14:paraId="2370BAC9" w14:textId="77777777" w:rsidR="001C0DBE" w:rsidRPr="00CC114B" w:rsidRDefault="001C0DBE" w:rsidP="00857FEB"/>
    <w:p w14:paraId="2911D01E" w14:textId="445CCEF9" w:rsidR="0027758D" w:rsidRPr="00CC114B" w:rsidRDefault="0027758D" w:rsidP="0027758D">
      <w:pPr>
        <w:spacing w:after="0" w:line="240" w:lineRule="auto"/>
        <w:ind w:right="-45"/>
        <w:jc w:val="center"/>
        <w:rPr>
          <w:b/>
          <w:sz w:val="32"/>
          <w:szCs w:val="32"/>
        </w:rPr>
      </w:pPr>
      <w:r w:rsidRPr="00CC114B">
        <w:rPr>
          <w:b/>
          <w:sz w:val="32"/>
          <w:szCs w:val="32"/>
        </w:rPr>
        <w:t xml:space="preserve">PENGARUH </w:t>
      </w:r>
      <w:r w:rsidR="00606FE1" w:rsidRPr="00606FE1">
        <w:rPr>
          <w:b/>
          <w:i/>
          <w:iCs/>
          <w:sz w:val="32"/>
          <w:szCs w:val="32"/>
        </w:rPr>
        <w:t>SELF EFFICACY</w:t>
      </w:r>
      <w:r w:rsidRPr="00CC114B">
        <w:rPr>
          <w:b/>
          <w:sz w:val="32"/>
          <w:szCs w:val="32"/>
        </w:rPr>
        <w:t>, LINGKUNGAN KERJA DAN MOTIVASI TERHADAP KINERJA KARYAWAN</w:t>
      </w:r>
    </w:p>
    <w:p w14:paraId="2B69D735" w14:textId="77777777" w:rsidR="0027758D" w:rsidRPr="00CC114B" w:rsidRDefault="0027758D" w:rsidP="0027758D">
      <w:pPr>
        <w:spacing w:after="0" w:line="240" w:lineRule="auto"/>
        <w:ind w:right="-45"/>
        <w:jc w:val="center"/>
        <w:rPr>
          <w:b/>
          <w:sz w:val="32"/>
          <w:szCs w:val="32"/>
        </w:rPr>
      </w:pPr>
      <w:r w:rsidRPr="00CC114B">
        <w:rPr>
          <w:b/>
          <w:sz w:val="32"/>
          <w:szCs w:val="32"/>
        </w:rPr>
        <w:t>(STUDI KASUS JNE KARANG SATRIA STATION)</w:t>
      </w:r>
    </w:p>
    <w:p w14:paraId="40E0B1DC" w14:textId="77777777" w:rsidR="0027758D" w:rsidRPr="00911D32" w:rsidRDefault="0027758D" w:rsidP="0027758D">
      <w:pPr>
        <w:spacing w:after="0" w:line="240" w:lineRule="auto"/>
        <w:ind w:right="3"/>
        <w:jc w:val="center"/>
        <w:rPr>
          <w:rFonts w:cs="Calibri"/>
          <w:sz w:val="28"/>
          <w:szCs w:val="28"/>
        </w:rPr>
      </w:pPr>
    </w:p>
    <w:p w14:paraId="07141732" w14:textId="69746B11" w:rsidR="0027758D" w:rsidRPr="00911D32" w:rsidRDefault="0027758D" w:rsidP="0027758D">
      <w:pPr>
        <w:spacing w:after="0" w:line="240" w:lineRule="auto"/>
        <w:ind w:right="3"/>
        <w:jc w:val="center"/>
        <w:rPr>
          <w:rFonts w:cs="Calibri"/>
          <w:sz w:val="24"/>
          <w:szCs w:val="24"/>
        </w:rPr>
      </w:pPr>
      <w:r w:rsidRPr="00911D32">
        <w:rPr>
          <w:rFonts w:cs="Calibri"/>
          <w:sz w:val="24"/>
          <w:szCs w:val="24"/>
        </w:rPr>
        <w:t>Oleh:</w:t>
      </w:r>
    </w:p>
    <w:p w14:paraId="264B5937" w14:textId="77777777" w:rsidR="0027758D" w:rsidRPr="00911D32" w:rsidRDefault="0027758D" w:rsidP="0027758D">
      <w:pPr>
        <w:spacing w:after="0" w:line="240" w:lineRule="auto"/>
        <w:ind w:right="3"/>
        <w:jc w:val="center"/>
        <w:rPr>
          <w:rFonts w:cs="Calibri"/>
          <w:sz w:val="24"/>
          <w:szCs w:val="24"/>
        </w:rPr>
      </w:pPr>
    </w:p>
    <w:p w14:paraId="28CA9D93" w14:textId="20432884" w:rsidR="0027758D" w:rsidRPr="00911D32" w:rsidRDefault="0027758D" w:rsidP="00B02058">
      <w:pPr>
        <w:tabs>
          <w:tab w:val="left" w:pos="709"/>
          <w:tab w:val="center" w:pos="4512"/>
          <w:tab w:val="left" w:pos="6391"/>
        </w:tabs>
        <w:spacing w:after="0" w:line="276" w:lineRule="auto"/>
        <w:ind w:right="3"/>
        <w:jc w:val="center"/>
        <w:rPr>
          <w:rFonts w:cs="Calibri"/>
          <w:b/>
          <w:sz w:val="24"/>
          <w:szCs w:val="24"/>
          <w:u w:val="single"/>
        </w:rPr>
      </w:pPr>
      <w:r w:rsidRPr="00911D32">
        <w:rPr>
          <w:rFonts w:cs="Calibri"/>
          <w:b/>
          <w:sz w:val="24"/>
          <w:szCs w:val="24"/>
          <w:u w:val="single"/>
        </w:rPr>
        <w:t>Michael Eden Pohan</w:t>
      </w:r>
    </w:p>
    <w:p w14:paraId="000BE407" w14:textId="25DF6E0B" w:rsidR="0027758D" w:rsidRPr="00911D32" w:rsidRDefault="00DF59C0" w:rsidP="00B02058">
      <w:pPr>
        <w:tabs>
          <w:tab w:val="center" w:pos="4512"/>
          <w:tab w:val="left" w:pos="6893"/>
        </w:tabs>
        <w:spacing w:after="0" w:line="276" w:lineRule="auto"/>
        <w:ind w:right="3"/>
        <w:jc w:val="center"/>
        <w:rPr>
          <w:rFonts w:cs="Calibri"/>
          <w:b/>
          <w:bCs/>
          <w:sz w:val="20"/>
          <w:szCs w:val="20"/>
        </w:rPr>
      </w:pPr>
      <w:r>
        <w:rPr>
          <w:noProof/>
          <w:lang w:val="en-US"/>
        </w:rPr>
        <w:drawing>
          <wp:anchor distT="0" distB="0" distL="114300" distR="114300" simplePos="0" relativeHeight="251576320" behindDoc="1" locked="0" layoutInCell="1" allowOverlap="1" wp14:anchorId="57A34D9C" wp14:editId="2A3A9E80">
            <wp:simplePos x="0" y="0"/>
            <wp:positionH relativeFrom="margin">
              <wp:align>center</wp:align>
            </wp:positionH>
            <wp:positionV relativeFrom="paragraph">
              <wp:posOffset>107950</wp:posOffset>
            </wp:positionV>
            <wp:extent cx="5086350" cy="5103495"/>
            <wp:effectExtent l="0" t="0" r="0" b="1905"/>
            <wp:wrapNone/>
            <wp:docPr id="2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lum bright="70000" contrast="-70000"/>
                      <a:extLst>
                        <a:ext uri="{28A0092B-C50C-407E-A947-70E740481C1C}">
                          <a14:useLocalDpi xmlns:a14="http://schemas.microsoft.com/office/drawing/2010/main" val="0"/>
                        </a:ext>
                      </a:extLst>
                    </a:blip>
                    <a:srcRect/>
                    <a:stretch>
                      <a:fillRect/>
                    </a:stretch>
                  </pic:blipFill>
                  <pic:spPr bwMode="auto">
                    <a:xfrm>
                      <a:off x="0" y="0"/>
                      <a:ext cx="5086350" cy="5103495"/>
                    </a:xfrm>
                    <a:prstGeom prst="rect">
                      <a:avLst/>
                    </a:prstGeom>
                    <a:noFill/>
                    <a:ln>
                      <a:noFill/>
                    </a:ln>
                  </pic:spPr>
                </pic:pic>
              </a:graphicData>
            </a:graphic>
            <wp14:sizeRelH relativeFrom="page">
              <wp14:pctWidth>0</wp14:pctWidth>
            </wp14:sizeRelH>
            <wp14:sizeRelV relativeFrom="page">
              <wp14:pctHeight>0</wp14:pctHeight>
            </wp14:sizeRelV>
          </wp:anchor>
        </w:drawing>
      </w:r>
      <w:r w:rsidR="0027758D" w:rsidRPr="00911D32">
        <w:rPr>
          <w:rFonts w:cs="Calibri"/>
          <w:b/>
          <w:sz w:val="24"/>
          <w:szCs w:val="24"/>
        </w:rPr>
        <w:t>NPM: 2110631020106</w:t>
      </w:r>
    </w:p>
    <w:p w14:paraId="633788ED" w14:textId="4EEF135B" w:rsidR="0027758D" w:rsidRPr="00911D32" w:rsidRDefault="00306108" w:rsidP="00306108">
      <w:pPr>
        <w:tabs>
          <w:tab w:val="left" w:pos="6480"/>
        </w:tabs>
        <w:spacing w:after="0" w:line="240" w:lineRule="auto"/>
        <w:ind w:right="3"/>
        <w:rPr>
          <w:rFonts w:cs="Calibri"/>
          <w:b/>
          <w:bCs/>
          <w:sz w:val="20"/>
          <w:szCs w:val="20"/>
        </w:rPr>
      </w:pPr>
      <w:r w:rsidRPr="00911D32">
        <w:rPr>
          <w:rFonts w:cs="Calibri"/>
          <w:b/>
          <w:bCs/>
          <w:sz w:val="20"/>
          <w:szCs w:val="20"/>
        </w:rPr>
        <w:tab/>
      </w:r>
    </w:p>
    <w:p w14:paraId="648CE8A1" w14:textId="77084098" w:rsidR="0027758D" w:rsidRPr="00911D32" w:rsidRDefault="00907686" w:rsidP="0027758D">
      <w:pPr>
        <w:spacing w:after="0" w:line="240" w:lineRule="auto"/>
        <w:ind w:right="3"/>
        <w:jc w:val="center"/>
        <w:rPr>
          <w:rFonts w:cs="Calibri"/>
          <w:b/>
          <w:bCs/>
          <w:sz w:val="28"/>
          <w:szCs w:val="20"/>
          <w:lang w:val="en-US"/>
        </w:rPr>
      </w:pPr>
      <w:r w:rsidRPr="00911D32">
        <w:rPr>
          <w:rFonts w:cs="Calibri"/>
          <w:b/>
          <w:bCs/>
          <w:sz w:val="28"/>
          <w:szCs w:val="20"/>
          <w:lang w:val="en-US"/>
        </w:rPr>
        <w:t>SKRIPSI</w:t>
      </w:r>
    </w:p>
    <w:p w14:paraId="0CC54B9F" w14:textId="0B652D62" w:rsidR="0027758D" w:rsidRPr="00911D32" w:rsidRDefault="0027758D" w:rsidP="0027758D">
      <w:pPr>
        <w:spacing w:after="0" w:line="240" w:lineRule="auto"/>
        <w:ind w:right="3"/>
        <w:jc w:val="center"/>
        <w:rPr>
          <w:rFonts w:cs="Calibri"/>
          <w:b/>
          <w:bCs/>
          <w:sz w:val="20"/>
          <w:szCs w:val="20"/>
        </w:rPr>
      </w:pPr>
    </w:p>
    <w:p w14:paraId="07F2D228" w14:textId="7434F255" w:rsidR="0027758D" w:rsidRPr="00911D32" w:rsidRDefault="0027758D" w:rsidP="0027758D">
      <w:pPr>
        <w:spacing w:after="0" w:line="240" w:lineRule="auto"/>
        <w:ind w:right="3"/>
        <w:jc w:val="center"/>
        <w:rPr>
          <w:rFonts w:cs="Calibri"/>
          <w:szCs w:val="24"/>
        </w:rPr>
      </w:pPr>
      <w:r w:rsidRPr="00911D32">
        <w:rPr>
          <w:rFonts w:cs="Calibri"/>
          <w:szCs w:val="24"/>
        </w:rPr>
        <w:t>Telah disetujui Pembimbing</w:t>
      </w:r>
    </w:p>
    <w:p w14:paraId="0974EF46" w14:textId="77777777" w:rsidR="0027758D" w:rsidRPr="00911D32" w:rsidRDefault="0027758D" w:rsidP="0027758D">
      <w:pPr>
        <w:spacing w:after="0" w:line="240" w:lineRule="auto"/>
        <w:ind w:right="3"/>
        <w:jc w:val="center"/>
        <w:rPr>
          <w:rFonts w:cs="Calibri"/>
          <w:szCs w:val="24"/>
        </w:rPr>
      </w:pPr>
    </w:p>
    <w:p w14:paraId="660C0062" w14:textId="64E44623" w:rsidR="0027758D" w:rsidRPr="00911D32" w:rsidRDefault="0027758D" w:rsidP="0027758D">
      <w:pPr>
        <w:spacing w:after="0" w:line="240" w:lineRule="auto"/>
        <w:ind w:right="3"/>
        <w:jc w:val="center"/>
        <w:rPr>
          <w:rFonts w:cs="Calibri"/>
          <w:szCs w:val="24"/>
          <w:lang w:val="en-US"/>
        </w:rPr>
      </w:pPr>
      <w:r w:rsidRPr="00911D32">
        <w:rPr>
          <w:rFonts w:cs="Calibri"/>
          <w:szCs w:val="24"/>
        </w:rPr>
        <w:t xml:space="preserve">Dan Dinyatakan Telah Memenuhi Syarat Untuk Diterima Sebagai </w:t>
      </w:r>
      <w:r w:rsidR="00907686" w:rsidRPr="00911D32">
        <w:rPr>
          <w:rFonts w:cs="Calibri"/>
          <w:szCs w:val="24"/>
          <w:lang w:val="en-US"/>
        </w:rPr>
        <w:t>Skripsi</w:t>
      </w:r>
    </w:p>
    <w:p w14:paraId="75779307" w14:textId="77777777" w:rsidR="0027758D" w:rsidRPr="00911D32" w:rsidRDefault="0027758D" w:rsidP="0027758D">
      <w:pPr>
        <w:spacing w:after="0" w:line="240" w:lineRule="auto"/>
        <w:ind w:right="3"/>
        <w:jc w:val="center"/>
        <w:rPr>
          <w:rFonts w:cs="Calibri"/>
          <w:szCs w:val="24"/>
        </w:rPr>
      </w:pPr>
      <w:r w:rsidRPr="00911D32">
        <w:rPr>
          <w:rFonts w:cs="Calibri"/>
          <w:szCs w:val="24"/>
        </w:rPr>
        <w:t>Pada Program Studi S1 Manajemen Fakultas Ekonomi dan Bisnis</w:t>
      </w:r>
    </w:p>
    <w:p w14:paraId="0750752C" w14:textId="77777777" w:rsidR="0027758D" w:rsidRPr="00911D32" w:rsidRDefault="0027758D" w:rsidP="0027758D">
      <w:pPr>
        <w:spacing w:after="0" w:line="240" w:lineRule="auto"/>
        <w:ind w:right="3"/>
        <w:jc w:val="center"/>
        <w:rPr>
          <w:rFonts w:cs="Calibri"/>
          <w:szCs w:val="24"/>
        </w:rPr>
      </w:pPr>
      <w:r w:rsidRPr="00911D32">
        <w:rPr>
          <w:rFonts w:cs="Calibri"/>
          <w:szCs w:val="24"/>
        </w:rPr>
        <w:t>Universitas Singaperbangsa Karawang</w:t>
      </w:r>
    </w:p>
    <w:p w14:paraId="34ABD5C1" w14:textId="77777777" w:rsidR="0027758D" w:rsidRPr="00911D32" w:rsidRDefault="0027758D" w:rsidP="0027758D">
      <w:pPr>
        <w:spacing w:after="0" w:line="240" w:lineRule="auto"/>
        <w:ind w:right="3"/>
        <w:jc w:val="center"/>
        <w:rPr>
          <w:rFonts w:cs="Calibri"/>
          <w:sz w:val="20"/>
          <w:szCs w:val="24"/>
        </w:rPr>
      </w:pPr>
    </w:p>
    <w:p w14:paraId="3F340C81" w14:textId="77777777" w:rsidR="0027758D" w:rsidRPr="00911D32" w:rsidRDefault="0027758D" w:rsidP="0027758D">
      <w:pPr>
        <w:spacing w:after="0" w:line="240" w:lineRule="auto"/>
        <w:ind w:right="3"/>
        <w:jc w:val="center"/>
        <w:rPr>
          <w:rFonts w:cs="Calibri"/>
          <w:szCs w:val="24"/>
        </w:rPr>
      </w:pPr>
      <w:r w:rsidRPr="00911D32">
        <w:rPr>
          <w:rFonts w:cs="Calibri"/>
          <w:szCs w:val="24"/>
        </w:rPr>
        <w:t>Menyetujui:</w:t>
      </w:r>
    </w:p>
    <w:p w14:paraId="4AD07DF7" w14:textId="77777777" w:rsidR="0027758D" w:rsidRPr="00911D32" w:rsidRDefault="0027758D" w:rsidP="0027758D">
      <w:pPr>
        <w:spacing w:after="0" w:line="240" w:lineRule="auto"/>
        <w:ind w:right="3"/>
        <w:jc w:val="center"/>
        <w:rPr>
          <w:rFonts w:cs="Calibri"/>
          <w:szCs w:val="24"/>
        </w:rPr>
      </w:pPr>
      <w:r w:rsidRPr="00911D32">
        <w:rPr>
          <w:rFonts w:cs="Calibri"/>
          <w:szCs w:val="24"/>
        </w:rPr>
        <w:t>Pembimbing</w:t>
      </w:r>
    </w:p>
    <w:p w14:paraId="11203054" w14:textId="77777777" w:rsidR="0027758D" w:rsidRPr="00911D32" w:rsidRDefault="0027758D" w:rsidP="0027758D">
      <w:pPr>
        <w:tabs>
          <w:tab w:val="left" w:pos="5485"/>
        </w:tabs>
        <w:spacing w:after="0" w:line="240" w:lineRule="auto"/>
        <w:ind w:right="3"/>
        <w:rPr>
          <w:rFonts w:cs="Calibri"/>
          <w:szCs w:val="24"/>
        </w:rPr>
      </w:pPr>
    </w:p>
    <w:p w14:paraId="1AEAD21F" w14:textId="77777777" w:rsidR="0027758D" w:rsidRPr="00911D32" w:rsidRDefault="0027758D" w:rsidP="00D24D6A">
      <w:pPr>
        <w:tabs>
          <w:tab w:val="left" w:pos="5485"/>
        </w:tabs>
        <w:spacing w:after="0" w:line="240" w:lineRule="auto"/>
        <w:ind w:right="3"/>
        <w:jc w:val="right"/>
        <w:rPr>
          <w:rFonts w:cs="Calibri"/>
          <w:szCs w:val="24"/>
        </w:rPr>
      </w:pPr>
    </w:p>
    <w:p w14:paraId="3D8BAD4E" w14:textId="77777777" w:rsidR="0027758D" w:rsidRPr="00911D32" w:rsidRDefault="0027758D" w:rsidP="0027758D">
      <w:pPr>
        <w:tabs>
          <w:tab w:val="left" w:pos="5485"/>
        </w:tabs>
        <w:spacing w:after="0" w:line="240" w:lineRule="auto"/>
        <w:ind w:right="3"/>
        <w:rPr>
          <w:rFonts w:cs="Calibri"/>
          <w:szCs w:val="24"/>
        </w:rPr>
      </w:pPr>
    </w:p>
    <w:p w14:paraId="2284D507" w14:textId="28950E74" w:rsidR="0027758D" w:rsidRPr="00911D32" w:rsidRDefault="0027758D" w:rsidP="0027758D">
      <w:pPr>
        <w:tabs>
          <w:tab w:val="left" w:pos="7362"/>
        </w:tabs>
        <w:spacing w:after="0" w:line="240" w:lineRule="auto"/>
        <w:ind w:right="3"/>
        <w:rPr>
          <w:rFonts w:cs="Calibri"/>
          <w:szCs w:val="24"/>
        </w:rPr>
      </w:pPr>
    </w:p>
    <w:p w14:paraId="4F8206CA" w14:textId="33AA58D1" w:rsidR="0027758D" w:rsidRPr="00911D32" w:rsidRDefault="0027758D" w:rsidP="0027758D">
      <w:pPr>
        <w:tabs>
          <w:tab w:val="left" w:pos="5485"/>
        </w:tabs>
        <w:spacing w:after="0" w:line="240" w:lineRule="auto"/>
        <w:ind w:right="3"/>
        <w:rPr>
          <w:rFonts w:cs="Calibri"/>
          <w:szCs w:val="24"/>
        </w:rPr>
      </w:pPr>
    </w:p>
    <w:p w14:paraId="4614F2EC" w14:textId="77777777" w:rsidR="0027758D" w:rsidRPr="00911D32" w:rsidRDefault="0027758D" w:rsidP="0027758D">
      <w:pPr>
        <w:spacing w:after="0" w:line="240" w:lineRule="auto"/>
        <w:ind w:right="3"/>
        <w:rPr>
          <w:rFonts w:cs="Calibri"/>
          <w:szCs w:val="24"/>
        </w:rPr>
      </w:pPr>
    </w:p>
    <w:p w14:paraId="53C25740" w14:textId="77777777" w:rsidR="007970A5" w:rsidRPr="00911D32" w:rsidRDefault="007970A5" w:rsidP="0027758D">
      <w:pPr>
        <w:spacing w:after="0" w:line="240" w:lineRule="auto"/>
        <w:ind w:right="3"/>
        <w:jc w:val="center"/>
        <w:rPr>
          <w:rFonts w:cs="Calibri"/>
          <w:bCs/>
          <w:szCs w:val="24"/>
          <w:u w:val="single"/>
        </w:rPr>
      </w:pPr>
      <w:r w:rsidRPr="00CC114B">
        <w:rPr>
          <w:u w:val="single"/>
        </w:rPr>
        <w:t>Evi Selvi, S.E., M.M</w:t>
      </w:r>
      <w:r w:rsidRPr="00911D32">
        <w:rPr>
          <w:rFonts w:cs="Calibri"/>
          <w:bCs/>
          <w:szCs w:val="24"/>
          <w:u w:val="single"/>
        </w:rPr>
        <w:t xml:space="preserve"> </w:t>
      </w:r>
    </w:p>
    <w:p w14:paraId="2E9F3991" w14:textId="63C20D02" w:rsidR="0027758D" w:rsidRPr="00911D32" w:rsidRDefault="0027758D" w:rsidP="0027758D">
      <w:pPr>
        <w:spacing w:after="0" w:line="240" w:lineRule="auto"/>
        <w:ind w:right="3"/>
        <w:jc w:val="center"/>
        <w:rPr>
          <w:rFonts w:cs="Calibri"/>
          <w:b/>
          <w:bCs/>
          <w:szCs w:val="24"/>
        </w:rPr>
      </w:pPr>
      <w:r w:rsidRPr="00911D32">
        <w:rPr>
          <w:rFonts w:cs="Calibri"/>
          <w:b/>
          <w:bCs/>
          <w:szCs w:val="24"/>
        </w:rPr>
        <w:t>NIDN.</w:t>
      </w:r>
      <w:r w:rsidR="007970A5" w:rsidRPr="00911D32">
        <w:rPr>
          <w:rFonts w:cs="Calibri"/>
          <w:b/>
          <w:bCs/>
          <w:szCs w:val="24"/>
        </w:rPr>
        <w:t xml:space="preserve"> 0004038003</w:t>
      </w:r>
    </w:p>
    <w:p w14:paraId="2D70453F" w14:textId="77777777" w:rsidR="0027758D" w:rsidRPr="00911D32" w:rsidRDefault="0027758D" w:rsidP="0027758D">
      <w:pPr>
        <w:spacing w:after="0" w:line="240" w:lineRule="auto"/>
        <w:ind w:right="3"/>
        <w:jc w:val="center"/>
        <w:rPr>
          <w:rFonts w:cs="Calibri"/>
          <w:szCs w:val="24"/>
        </w:rPr>
      </w:pPr>
    </w:p>
    <w:p w14:paraId="471D45FF" w14:textId="371FC817" w:rsidR="0027758D" w:rsidRPr="00911D32" w:rsidRDefault="0027758D" w:rsidP="001C0DBE">
      <w:pPr>
        <w:tabs>
          <w:tab w:val="center" w:pos="3969"/>
          <w:tab w:val="left" w:pos="7475"/>
        </w:tabs>
        <w:spacing w:after="0" w:line="240" w:lineRule="auto"/>
        <w:ind w:right="3"/>
        <w:jc w:val="center"/>
        <w:rPr>
          <w:rFonts w:cs="Calibri"/>
          <w:szCs w:val="24"/>
        </w:rPr>
      </w:pPr>
      <w:r w:rsidRPr="00911D32">
        <w:rPr>
          <w:rFonts w:cs="Calibri"/>
          <w:szCs w:val="24"/>
        </w:rPr>
        <w:t>Mengetahui:</w:t>
      </w:r>
    </w:p>
    <w:p w14:paraId="491325BF" w14:textId="2FFE16DD" w:rsidR="0027758D" w:rsidRPr="00911D32" w:rsidRDefault="00842D97" w:rsidP="001C0DBE">
      <w:pPr>
        <w:spacing w:after="0" w:line="240" w:lineRule="auto"/>
        <w:ind w:right="3"/>
        <w:jc w:val="center"/>
        <w:rPr>
          <w:rFonts w:cs="Calibri"/>
          <w:szCs w:val="24"/>
        </w:rPr>
      </w:pPr>
      <w:r w:rsidRPr="00911D32">
        <w:rPr>
          <w:rFonts w:cs="Calibri"/>
          <w:szCs w:val="24"/>
        </w:rPr>
        <w:t>Fakultas Ekonomi</w:t>
      </w:r>
      <w:r w:rsidR="0027758D" w:rsidRPr="00911D32">
        <w:rPr>
          <w:rFonts w:cs="Calibri"/>
          <w:szCs w:val="24"/>
        </w:rPr>
        <w:t xml:space="preserve"> Universitas Singaperbangsa Karawang</w:t>
      </w:r>
    </w:p>
    <w:p w14:paraId="7E9BEF9E" w14:textId="77777777" w:rsidR="0027758D" w:rsidRPr="00911D32" w:rsidRDefault="0027758D" w:rsidP="0027758D">
      <w:pPr>
        <w:spacing w:after="0" w:line="240" w:lineRule="auto"/>
        <w:ind w:right="3"/>
        <w:jc w:val="center"/>
        <w:rPr>
          <w:rFonts w:cs="Calibri"/>
          <w:szCs w:val="24"/>
        </w:rPr>
      </w:pPr>
    </w:p>
    <w:p w14:paraId="1964AC8B" w14:textId="125D247A" w:rsidR="003D2B7D" w:rsidRPr="00911D32" w:rsidRDefault="004A7CDB" w:rsidP="0040298D">
      <w:pPr>
        <w:tabs>
          <w:tab w:val="left" w:pos="4820"/>
        </w:tabs>
        <w:spacing w:after="0" w:line="240" w:lineRule="auto"/>
        <w:ind w:left="-1134" w:right="3"/>
        <w:rPr>
          <w:rFonts w:cs="Calibri"/>
          <w:szCs w:val="24"/>
        </w:rPr>
      </w:pPr>
      <w:r w:rsidRPr="00911D32">
        <w:rPr>
          <w:rFonts w:cs="Calibri"/>
          <w:szCs w:val="24"/>
          <w:lang w:val="en-US"/>
        </w:rPr>
        <w:t xml:space="preserve">               </w:t>
      </w:r>
      <w:r w:rsidR="00752119" w:rsidRPr="00911D32">
        <w:rPr>
          <w:rFonts w:cs="Calibri"/>
          <w:szCs w:val="24"/>
          <w:lang w:val="en-US"/>
        </w:rPr>
        <w:t xml:space="preserve"> </w:t>
      </w:r>
      <w:r w:rsidR="00DB2DDA" w:rsidRPr="00911D32">
        <w:rPr>
          <w:rFonts w:cs="Calibri"/>
          <w:szCs w:val="24"/>
          <w:lang w:val="en-US"/>
        </w:rPr>
        <w:t xml:space="preserve">    </w:t>
      </w:r>
      <w:r w:rsidR="0040298D" w:rsidRPr="00911D32">
        <w:rPr>
          <w:rFonts w:cs="Calibri"/>
          <w:szCs w:val="24"/>
          <w:lang w:val="en-US"/>
        </w:rPr>
        <w:t>Dekan Fakultas Ekonomi dan Bisnis</w:t>
      </w:r>
      <w:r w:rsidR="0027758D" w:rsidRPr="00911D32">
        <w:rPr>
          <w:rFonts w:cs="Calibri"/>
          <w:szCs w:val="24"/>
        </w:rPr>
        <w:tab/>
      </w:r>
      <w:r w:rsidRPr="00911D32">
        <w:rPr>
          <w:rFonts w:cs="Calibri"/>
          <w:szCs w:val="24"/>
          <w:lang w:val="en-US"/>
        </w:rPr>
        <w:t xml:space="preserve">                  </w:t>
      </w:r>
      <w:r w:rsidR="0027758D" w:rsidRPr="00911D32">
        <w:rPr>
          <w:rFonts w:cs="Calibri"/>
          <w:szCs w:val="24"/>
        </w:rPr>
        <w:t xml:space="preserve">Koordinator </w:t>
      </w:r>
    </w:p>
    <w:p w14:paraId="41400EB1" w14:textId="0B63E391" w:rsidR="0027758D" w:rsidRPr="00911D32" w:rsidRDefault="003D2B7D" w:rsidP="003D2B7D">
      <w:pPr>
        <w:tabs>
          <w:tab w:val="left" w:pos="4820"/>
        </w:tabs>
        <w:spacing w:after="0" w:line="240" w:lineRule="auto"/>
        <w:ind w:right="3"/>
        <w:jc w:val="center"/>
        <w:rPr>
          <w:rFonts w:cs="Calibri"/>
          <w:szCs w:val="24"/>
        </w:rPr>
      </w:pPr>
      <w:r w:rsidRPr="00911D32">
        <w:rPr>
          <w:rFonts w:cs="Calibri"/>
          <w:szCs w:val="24"/>
        </w:rPr>
        <w:tab/>
      </w:r>
      <w:r w:rsidR="0027758D" w:rsidRPr="00911D32">
        <w:rPr>
          <w:rFonts w:cs="Calibri"/>
          <w:szCs w:val="24"/>
        </w:rPr>
        <w:t>Program Studi</w:t>
      </w:r>
      <w:r w:rsidRPr="00911D32">
        <w:rPr>
          <w:rFonts w:cs="Calibri"/>
          <w:szCs w:val="24"/>
        </w:rPr>
        <w:t xml:space="preserve"> </w:t>
      </w:r>
      <w:r w:rsidR="0027758D" w:rsidRPr="00911D32">
        <w:rPr>
          <w:rFonts w:cs="Calibri"/>
          <w:szCs w:val="24"/>
        </w:rPr>
        <w:t>S1 Manajemen,</w:t>
      </w:r>
    </w:p>
    <w:p w14:paraId="51806D13" w14:textId="77777777" w:rsidR="0027758D" w:rsidRPr="00911D32" w:rsidRDefault="0027758D" w:rsidP="0027758D">
      <w:pPr>
        <w:tabs>
          <w:tab w:val="left" w:pos="4820"/>
        </w:tabs>
        <w:spacing w:after="0" w:line="240" w:lineRule="auto"/>
        <w:ind w:right="3"/>
        <w:jc w:val="center"/>
        <w:rPr>
          <w:rFonts w:cs="Calibri"/>
          <w:szCs w:val="24"/>
        </w:rPr>
      </w:pPr>
    </w:p>
    <w:p w14:paraId="46E54466" w14:textId="77777777" w:rsidR="0027758D" w:rsidRPr="00911D32" w:rsidRDefault="0027758D" w:rsidP="0027758D">
      <w:pPr>
        <w:tabs>
          <w:tab w:val="left" w:pos="4820"/>
        </w:tabs>
        <w:spacing w:after="0" w:line="240" w:lineRule="auto"/>
        <w:ind w:right="3"/>
        <w:jc w:val="center"/>
        <w:rPr>
          <w:rFonts w:cs="Calibri"/>
          <w:szCs w:val="24"/>
        </w:rPr>
      </w:pPr>
    </w:p>
    <w:p w14:paraId="647DD65E" w14:textId="77777777" w:rsidR="0027758D" w:rsidRPr="00911D32" w:rsidRDefault="0027758D" w:rsidP="0027758D">
      <w:pPr>
        <w:tabs>
          <w:tab w:val="left" w:pos="4820"/>
        </w:tabs>
        <w:spacing w:after="0" w:line="240" w:lineRule="auto"/>
        <w:ind w:right="3"/>
        <w:jc w:val="center"/>
        <w:rPr>
          <w:rFonts w:cs="Calibri"/>
          <w:szCs w:val="24"/>
        </w:rPr>
      </w:pPr>
    </w:p>
    <w:p w14:paraId="4A95C1C5" w14:textId="77777777" w:rsidR="0027758D" w:rsidRPr="00911D32" w:rsidRDefault="0027758D" w:rsidP="0027758D">
      <w:pPr>
        <w:tabs>
          <w:tab w:val="left" w:pos="4820"/>
        </w:tabs>
        <w:spacing w:after="0" w:line="240" w:lineRule="auto"/>
        <w:ind w:right="3"/>
        <w:jc w:val="center"/>
        <w:rPr>
          <w:rFonts w:cs="Calibri"/>
          <w:szCs w:val="24"/>
        </w:rPr>
      </w:pPr>
    </w:p>
    <w:p w14:paraId="6E377270" w14:textId="17165417" w:rsidR="0027758D" w:rsidRPr="00911D32" w:rsidRDefault="0033277D" w:rsidP="0027758D">
      <w:pPr>
        <w:tabs>
          <w:tab w:val="left" w:pos="4820"/>
        </w:tabs>
        <w:autoSpaceDE w:val="0"/>
        <w:autoSpaceDN w:val="0"/>
        <w:adjustRightInd w:val="0"/>
        <w:spacing w:after="0" w:line="240" w:lineRule="auto"/>
        <w:ind w:right="3"/>
        <w:jc w:val="center"/>
        <w:rPr>
          <w:rFonts w:cs="Calibri"/>
          <w:szCs w:val="24"/>
          <w:u w:val="single"/>
        </w:rPr>
      </w:pPr>
      <w:r w:rsidRPr="00911D32">
        <w:rPr>
          <w:rFonts w:cs="Calibri"/>
          <w:szCs w:val="24"/>
          <w:u w:val="single"/>
          <w:lang w:bidi="hi-IN"/>
        </w:rPr>
        <w:t>H. Asep Muslihat., S.E., M.M.</w:t>
      </w:r>
      <w:r w:rsidR="0027758D" w:rsidRPr="00911D32">
        <w:rPr>
          <w:rFonts w:cs="Calibri"/>
          <w:b/>
          <w:szCs w:val="24"/>
        </w:rPr>
        <w:tab/>
      </w:r>
      <w:r w:rsidR="00907686" w:rsidRPr="00911D32">
        <w:rPr>
          <w:rFonts w:cs="Calibri"/>
          <w:szCs w:val="24"/>
          <w:u w:val="single"/>
          <w:lang w:val="en-US" w:bidi="hi-IN"/>
        </w:rPr>
        <w:t>Fety Nurlia Muzayanah</w:t>
      </w:r>
      <w:r w:rsidR="00907686" w:rsidRPr="00911D32">
        <w:rPr>
          <w:rFonts w:cs="Calibri"/>
          <w:szCs w:val="24"/>
          <w:u w:val="single"/>
          <w:lang w:bidi="hi-IN"/>
        </w:rPr>
        <w:t>., S.E., M.Si</w:t>
      </w:r>
      <w:r w:rsidR="0027758D" w:rsidRPr="00911D32">
        <w:rPr>
          <w:rFonts w:cs="Calibri"/>
          <w:szCs w:val="24"/>
          <w:u w:val="single"/>
          <w:lang w:bidi="hi-IN"/>
        </w:rPr>
        <w:t>.</w:t>
      </w:r>
    </w:p>
    <w:p w14:paraId="6DB7C168" w14:textId="454CE4BA" w:rsidR="005D5D15" w:rsidRPr="00911D32" w:rsidRDefault="0027758D" w:rsidP="00FF0192">
      <w:pPr>
        <w:tabs>
          <w:tab w:val="left" w:pos="5387"/>
        </w:tabs>
        <w:spacing w:after="0" w:line="240" w:lineRule="auto"/>
        <w:ind w:left="142" w:right="-142"/>
        <w:rPr>
          <w:rFonts w:cs="Calibri"/>
          <w:b/>
          <w:bCs/>
          <w:szCs w:val="24"/>
          <w:lang w:val="en-US"/>
        </w:rPr>
      </w:pPr>
      <w:r w:rsidRPr="00911D32">
        <w:rPr>
          <w:rFonts w:cs="Calibri"/>
          <w:b/>
          <w:bCs/>
          <w:szCs w:val="24"/>
        </w:rPr>
        <w:t xml:space="preserve">NIP. </w:t>
      </w:r>
      <w:r w:rsidR="0033277D" w:rsidRPr="00911D32">
        <w:rPr>
          <w:rFonts w:cs="Calibri"/>
          <w:b/>
          <w:bCs/>
          <w:szCs w:val="24"/>
        </w:rPr>
        <w:t>196508182021211002</w:t>
      </w:r>
      <w:r w:rsidR="00FF0192" w:rsidRPr="00911D32">
        <w:rPr>
          <w:rFonts w:cs="Calibri"/>
          <w:b/>
          <w:bCs/>
          <w:szCs w:val="24"/>
        </w:rPr>
        <w:t xml:space="preserve">                </w:t>
      </w:r>
      <w:bookmarkStart w:id="4" w:name="_Toc187088889"/>
      <w:bookmarkStart w:id="5" w:name="_Toc187090786"/>
      <w:r w:rsidR="00DB2DDA" w:rsidRPr="00911D32">
        <w:rPr>
          <w:rFonts w:cs="Calibri"/>
          <w:b/>
          <w:bCs/>
          <w:szCs w:val="24"/>
        </w:rPr>
        <w:t xml:space="preserve">                                </w:t>
      </w:r>
      <w:r w:rsidR="00DB2DDA" w:rsidRPr="00911D32">
        <w:rPr>
          <w:rFonts w:cs="Calibri"/>
          <w:b/>
          <w:bCs/>
          <w:szCs w:val="24"/>
          <w:lang w:val="en-US"/>
        </w:rPr>
        <w:t xml:space="preserve">NIP. </w:t>
      </w:r>
      <w:r w:rsidR="00907686" w:rsidRPr="00911D32">
        <w:rPr>
          <w:rFonts w:cs="Calibri"/>
          <w:b/>
          <w:bCs/>
          <w:szCs w:val="24"/>
        </w:rPr>
        <w:t>199110032020122015</w:t>
      </w:r>
    </w:p>
    <w:p w14:paraId="78E93880" w14:textId="77777777" w:rsidR="00D55F67" w:rsidRPr="00CC114B" w:rsidRDefault="00D55F67" w:rsidP="005D5D15">
      <w:pPr>
        <w:tabs>
          <w:tab w:val="left" w:pos="5387"/>
        </w:tabs>
        <w:spacing w:after="0" w:line="240" w:lineRule="auto"/>
        <w:ind w:left="567" w:right="3"/>
        <w:jc w:val="center"/>
        <w:rPr>
          <w:b/>
          <w:sz w:val="32"/>
          <w:szCs w:val="28"/>
        </w:rPr>
      </w:pPr>
    </w:p>
    <w:p w14:paraId="26298608" w14:textId="77777777" w:rsidR="00D55F67" w:rsidRPr="00CC114B" w:rsidRDefault="00D55F67" w:rsidP="005D5D15">
      <w:pPr>
        <w:tabs>
          <w:tab w:val="left" w:pos="5387"/>
        </w:tabs>
        <w:spacing w:after="0" w:line="240" w:lineRule="auto"/>
        <w:ind w:left="567" w:right="3"/>
        <w:jc w:val="center"/>
        <w:rPr>
          <w:b/>
          <w:sz w:val="32"/>
          <w:szCs w:val="28"/>
        </w:rPr>
      </w:pPr>
    </w:p>
    <w:p w14:paraId="4F49BEC8" w14:textId="72FACFAD" w:rsidR="0080214A" w:rsidRPr="00911D32" w:rsidRDefault="0080214A" w:rsidP="0033633C">
      <w:pPr>
        <w:pStyle w:val="Heading1"/>
        <w:rPr>
          <w:rFonts w:cs="Calibri"/>
          <w:sz w:val="36"/>
        </w:rPr>
      </w:pPr>
      <w:bookmarkStart w:id="6" w:name="_Toc203839244"/>
      <w:r w:rsidRPr="00CC114B">
        <w:lastRenderedPageBreak/>
        <w:t>LEMBAR PENGESAHAN PENGUJI</w:t>
      </w:r>
      <w:bookmarkEnd w:id="4"/>
      <w:bookmarkEnd w:id="5"/>
      <w:bookmarkEnd w:id="6"/>
    </w:p>
    <w:p w14:paraId="5B28E575" w14:textId="77777777" w:rsidR="0080214A" w:rsidRPr="00CC114B" w:rsidRDefault="0080214A" w:rsidP="00857FEB"/>
    <w:p w14:paraId="61049F6E" w14:textId="2F3766C7" w:rsidR="0080214A" w:rsidRPr="00CC114B" w:rsidRDefault="0080214A" w:rsidP="0080214A">
      <w:pPr>
        <w:spacing w:after="0" w:line="240" w:lineRule="auto"/>
        <w:ind w:right="-45"/>
        <w:jc w:val="center"/>
        <w:rPr>
          <w:b/>
          <w:sz w:val="32"/>
          <w:szCs w:val="32"/>
        </w:rPr>
      </w:pPr>
      <w:r w:rsidRPr="00CC114B">
        <w:rPr>
          <w:b/>
          <w:sz w:val="32"/>
          <w:szCs w:val="32"/>
        </w:rPr>
        <w:t xml:space="preserve">PENGARUH </w:t>
      </w:r>
      <w:r w:rsidR="007E7ABD">
        <w:rPr>
          <w:b/>
          <w:i/>
          <w:iCs/>
          <w:sz w:val="32"/>
          <w:szCs w:val="32"/>
        </w:rPr>
        <w:t>SELF</w:t>
      </w:r>
      <w:r w:rsidR="007E7ABD" w:rsidRPr="00911D32">
        <w:rPr>
          <w:b/>
          <w:i/>
          <w:iCs/>
          <w:color w:val="FFFFFF"/>
          <w:sz w:val="32"/>
          <w:szCs w:val="32"/>
        </w:rPr>
        <w:t>1</w:t>
      </w:r>
      <w:r w:rsidRPr="00CC114B">
        <w:rPr>
          <w:b/>
          <w:i/>
          <w:iCs/>
          <w:sz w:val="32"/>
          <w:szCs w:val="32"/>
        </w:rPr>
        <w:t>EFFICACY</w:t>
      </w:r>
      <w:r w:rsidRPr="00CC114B">
        <w:rPr>
          <w:b/>
          <w:sz w:val="32"/>
          <w:szCs w:val="32"/>
        </w:rPr>
        <w:t xml:space="preserve">, </w:t>
      </w:r>
      <w:r w:rsidR="007E7ABD">
        <w:rPr>
          <w:b/>
          <w:sz w:val="32"/>
          <w:szCs w:val="32"/>
        </w:rPr>
        <w:t>LINGKUNGAN</w:t>
      </w:r>
      <w:r w:rsidR="007E7ABD" w:rsidRPr="00911D32">
        <w:rPr>
          <w:b/>
          <w:color w:val="FFFFFF"/>
          <w:sz w:val="32"/>
          <w:szCs w:val="32"/>
        </w:rPr>
        <w:t>1</w:t>
      </w:r>
      <w:r w:rsidR="007E7ABD">
        <w:rPr>
          <w:b/>
          <w:sz w:val="32"/>
          <w:szCs w:val="32"/>
        </w:rPr>
        <w:t>KERJA</w:t>
      </w:r>
      <w:r w:rsidR="007E7ABD" w:rsidRPr="00911D32">
        <w:rPr>
          <w:b/>
          <w:color w:val="FFFFFF"/>
          <w:sz w:val="32"/>
          <w:szCs w:val="32"/>
        </w:rPr>
        <w:t>1</w:t>
      </w:r>
      <w:r w:rsidR="007E7ABD">
        <w:rPr>
          <w:b/>
          <w:sz w:val="32"/>
          <w:szCs w:val="32"/>
        </w:rPr>
        <w:t>DAN MOTIVASI</w:t>
      </w:r>
      <w:r w:rsidR="007E7ABD" w:rsidRPr="00911D32">
        <w:rPr>
          <w:b/>
          <w:color w:val="FFFFFF"/>
          <w:sz w:val="32"/>
          <w:szCs w:val="32"/>
        </w:rPr>
        <w:t>1</w:t>
      </w:r>
      <w:r w:rsidR="007E7ABD">
        <w:rPr>
          <w:b/>
          <w:sz w:val="32"/>
          <w:szCs w:val="32"/>
        </w:rPr>
        <w:t>TERHADAP KINERJA</w:t>
      </w:r>
      <w:r w:rsidR="007E7ABD" w:rsidRPr="00911D32">
        <w:rPr>
          <w:b/>
          <w:color w:val="FFFFFF"/>
          <w:sz w:val="32"/>
          <w:szCs w:val="32"/>
        </w:rPr>
        <w:t>1</w:t>
      </w:r>
      <w:r w:rsidRPr="00CC114B">
        <w:rPr>
          <w:b/>
          <w:sz w:val="32"/>
          <w:szCs w:val="32"/>
        </w:rPr>
        <w:t>KARYAWAN</w:t>
      </w:r>
    </w:p>
    <w:p w14:paraId="096516C8" w14:textId="079AC306" w:rsidR="0080214A" w:rsidRPr="00CC114B" w:rsidRDefault="007E7ABD" w:rsidP="0080214A">
      <w:pPr>
        <w:spacing w:after="0" w:line="240" w:lineRule="auto"/>
        <w:ind w:right="-45"/>
        <w:jc w:val="center"/>
        <w:rPr>
          <w:b/>
          <w:sz w:val="32"/>
          <w:szCs w:val="32"/>
        </w:rPr>
      </w:pPr>
      <w:r>
        <w:rPr>
          <w:b/>
          <w:sz w:val="32"/>
          <w:szCs w:val="32"/>
        </w:rPr>
        <w:t>(STUDI</w:t>
      </w:r>
      <w:r w:rsidRPr="00911D32">
        <w:rPr>
          <w:b/>
          <w:color w:val="FFFFFF"/>
          <w:sz w:val="32"/>
          <w:szCs w:val="32"/>
        </w:rPr>
        <w:t>1</w:t>
      </w:r>
      <w:r>
        <w:rPr>
          <w:b/>
          <w:sz w:val="32"/>
          <w:szCs w:val="32"/>
        </w:rPr>
        <w:t>KASUS</w:t>
      </w:r>
      <w:r w:rsidRPr="00911D32">
        <w:rPr>
          <w:b/>
          <w:color w:val="FFFFFF"/>
          <w:sz w:val="32"/>
          <w:szCs w:val="32"/>
        </w:rPr>
        <w:t>1</w:t>
      </w:r>
      <w:r w:rsidR="0080214A" w:rsidRPr="00CC114B">
        <w:rPr>
          <w:b/>
          <w:sz w:val="32"/>
          <w:szCs w:val="32"/>
        </w:rPr>
        <w:t>JNE KARANG SATRIA STATION)</w:t>
      </w:r>
    </w:p>
    <w:p w14:paraId="1812DAAD" w14:textId="77777777" w:rsidR="0080214A" w:rsidRPr="00CC114B" w:rsidRDefault="0080214A" w:rsidP="00857FEB"/>
    <w:p w14:paraId="265BE129" w14:textId="3797CF71" w:rsidR="0080214A" w:rsidRPr="00911D32" w:rsidRDefault="00DF59C0" w:rsidP="0080214A">
      <w:pPr>
        <w:spacing w:line="360" w:lineRule="auto"/>
        <w:ind w:right="3"/>
        <w:jc w:val="center"/>
        <w:rPr>
          <w:rFonts w:cs="Calibri"/>
          <w:sz w:val="28"/>
          <w:szCs w:val="28"/>
        </w:rPr>
      </w:pPr>
      <w:r>
        <w:rPr>
          <w:noProof/>
          <w:lang w:val="en-US"/>
        </w:rPr>
        <w:drawing>
          <wp:anchor distT="0" distB="0" distL="114300" distR="114300" simplePos="0" relativeHeight="251596800" behindDoc="1" locked="0" layoutInCell="1" allowOverlap="1" wp14:anchorId="22EDA66D" wp14:editId="6E4A687F">
            <wp:simplePos x="0" y="0"/>
            <wp:positionH relativeFrom="margin">
              <wp:align>center</wp:align>
            </wp:positionH>
            <wp:positionV relativeFrom="paragraph">
              <wp:posOffset>229870</wp:posOffset>
            </wp:positionV>
            <wp:extent cx="5086350" cy="5103495"/>
            <wp:effectExtent l="0" t="0" r="0" b="1905"/>
            <wp:wrapNone/>
            <wp:docPr id="225"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
                      <a:lum bright="70000" contrast="-70000"/>
                      <a:extLst>
                        <a:ext uri="{28A0092B-C50C-407E-A947-70E740481C1C}">
                          <a14:useLocalDpi xmlns:a14="http://schemas.microsoft.com/office/drawing/2010/main" val="0"/>
                        </a:ext>
                      </a:extLst>
                    </a:blip>
                    <a:srcRect/>
                    <a:stretch>
                      <a:fillRect/>
                    </a:stretch>
                  </pic:blipFill>
                  <pic:spPr bwMode="auto">
                    <a:xfrm>
                      <a:off x="0" y="0"/>
                      <a:ext cx="5086350" cy="5103495"/>
                    </a:xfrm>
                    <a:prstGeom prst="rect">
                      <a:avLst/>
                    </a:prstGeom>
                    <a:noFill/>
                    <a:ln>
                      <a:noFill/>
                    </a:ln>
                  </pic:spPr>
                </pic:pic>
              </a:graphicData>
            </a:graphic>
            <wp14:sizeRelH relativeFrom="page">
              <wp14:pctWidth>0</wp14:pctWidth>
            </wp14:sizeRelH>
            <wp14:sizeRelV relativeFrom="page">
              <wp14:pctHeight>0</wp14:pctHeight>
            </wp14:sizeRelV>
          </wp:anchor>
        </w:drawing>
      </w:r>
      <w:r w:rsidR="0080214A" w:rsidRPr="00911D32">
        <w:rPr>
          <w:rFonts w:cs="Calibri"/>
          <w:sz w:val="28"/>
          <w:szCs w:val="28"/>
        </w:rPr>
        <w:t>Oleh:</w:t>
      </w:r>
    </w:p>
    <w:p w14:paraId="2DD9B238" w14:textId="724B82D9" w:rsidR="0080214A" w:rsidRPr="00911D32" w:rsidRDefault="0080214A" w:rsidP="0080214A">
      <w:pPr>
        <w:tabs>
          <w:tab w:val="left" w:pos="709"/>
        </w:tabs>
        <w:spacing w:line="240" w:lineRule="auto"/>
        <w:ind w:right="6"/>
        <w:jc w:val="center"/>
        <w:rPr>
          <w:rFonts w:cs="Calibri"/>
          <w:b/>
          <w:sz w:val="24"/>
          <w:szCs w:val="24"/>
          <w:u w:val="single"/>
        </w:rPr>
      </w:pPr>
      <w:r w:rsidRPr="00911D32">
        <w:rPr>
          <w:rFonts w:cs="Calibri"/>
          <w:b/>
          <w:sz w:val="24"/>
          <w:szCs w:val="24"/>
          <w:u w:val="single"/>
        </w:rPr>
        <w:t>Michael Eden Pohan</w:t>
      </w:r>
    </w:p>
    <w:p w14:paraId="1396DD65" w14:textId="3320560E" w:rsidR="0080214A" w:rsidRPr="00911D32" w:rsidRDefault="0080214A" w:rsidP="0080214A">
      <w:pPr>
        <w:spacing w:line="240" w:lineRule="auto"/>
        <w:ind w:right="6"/>
        <w:jc w:val="center"/>
        <w:rPr>
          <w:rFonts w:cs="Calibri"/>
          <w:b/>
          <w:bCs/>
          <w:sz w:val="24"/>
          <w:szCs w:val="24"/>
        </w:rPr>
      </w:pPr>
      <w:r w:rsidRPr="00911D32">
        <w:rPr>
          <w:rFonts w:cs="Calibri"/>
          <w:b/>
          <w:sz w:val="24"/>
          <w:szCs w:val="24"/>
        </w:rPr>
        <w:t>NPM: 2110631020106</w:t>
      </w:r>
    </w:p>
    <w:p w14:paraId="1DB8375F" w14:textId="77777777" w:rsidR="0080214A" w:rsidRPr="00911D32" w:rsidRDefault="0080214A" w:rsidP="0080214A">
      <w:pPr>
        <w:spacing w:line="240" w:lineRule="auto"/>
        <w:ind w:right="6"/>
        <w:jc w:val="center"/>
        <w:rPr>
          <w:rFonts w:cs="Calibri"/>
          <w:b/>
          <w:bCs/>
          <w:sz w:val="28"/>
          <w:szCs w:val="28"/>
        </w:rPr>
      </w:pPr>
    </w:p>
    <w:p w14:paraId="3F30FC85" w14:textId="5502B539" w:rsidR="0080214A" w:rsidRPr="00911D32" w:rsidRDefault="00907686" w:rsidP="0080214A">
      <w:pPr>
        <w:spacing w:line="240" w:lineRule="auto"/>
        <w:ind w:right="6"/>
        <w:jc w:val="center"/>
        <w:rPr>
          <w:rFonts w:cs="Calibri"/>
          <w:b/>
          <w:bCs/>
          <w:sz w:val="28"/>
          <w:szCs w:val="28"/>
          <w:lang w:val="en-US"/>
        </w:rPr>
      </w:pPr>
      <w:r w:rsidRPr="00911D32">
        <w:rPr>
          <w:rFonts w:cs="Calibri"/>
          <w:b/>
          <w:bCs/>
          <w:sz w:val="28"/>
          <w:szCs w:val="28"/>
          <w:lang w:val="en-US"/>
        </w:rPr>
        <w:t>SKRIPSI</w:t>
      </w:r>
    </w:p>
    <w:p w14:paraId="55545F52" w14:textId="77777777" w:rsidR="0080214A" w:rsidRPr="00911D32" w:rsidRDefault="0080214A" w:rsidP="0080214A">
      <w:pPr>
        <w:spacing w:line="240" w:lineRule="auto"/>
        <w:ind w:right="6"/>
        <w:jc w:val="center"/>
        <w:rPr>
          <w:rFonts w:cs="Calibri"/>
          <w:b/>
          <w:bCs/>
          <w:sz w:val="28"/>
          <w:szCs w:val="28"/>
        </w:rPr>
      </w:pPr>
    </w:p>
    <w:p w14:paraId="20D9A0F0" w14:textId="66A9B2ED" w:rsidR="0080214A" w:rsidRPr="00911D32" w:rsidRDefault="0080214A" w:rsidP="0080214A">
      <w:pPr>
        <w:spacing w:line="240" w:lineRule="auto"/>
        <w:ind w:right="6"/>
        <w:jc w:val="center"/>
        <w:rPr>
          <w:rFonts w:cs="Calibri"/>
          <w:sz w:val="20"/>
          <w:lang w:val="en-US"/>
        </w:rPr>
      </w:pPr>
      <w:r w:rsidRPr="00911D32">
        <w:rPr>
          <w:rFonts w:cs="Calibri"/>
          <w:sz w:val="20"/>
        </w:rPr>
        <w:t xml:space="preserve">Telah Di Pertahankan Dewan Penguji </w:t>
      </w:r>
      <w:r w:rsidR="00907686" w:rsidRPr="00911D32">
        <w:rPr>
          <w:rFonts w:cs="Calibri"/>
          <w:sz w:val="20"/>
          <w:lang w:val="en-US"/>
        </w:rPr>
        <w:t>Sidang Skripsi</w:t>
      </w:r>
    </w:p>
    <w:p w14:paraId="57FFC9FD" w14:textId="0D803786" w:rsidR="0080214A" w:rsidRPr="00911D32" w:rsidRDefault="004B3446" w:rsidP="0080214A">
      <w:pPr>
        <w:spacing w:line="240" w:lineRule="auto"/>
        <w:ind w:right="6"/>
        <w:jc w:val="center"/>
        <w:rPr>
          <w:rFonts w:cs="Calibri"/>
          <w:sz w:val="20"/>
          <w:lang w:val="en-US"/>
        </w:rPr>
      </w:pPr>
      <w:r w:rsidRPr="00911D32">
        <w:rPr>
          <w:rFonts w:cs="Calibri"/>
          <w:sz w:val="20"/>
        </w:rPr>
        <w:t xml:space="preserve">Pada Hari : </w:t>
      </w:r>
      <w:r w:rsidR="00907686" w:rsidRPr="00911D32">
        <w:rPr>
          <w:rFonts w:cs="Calibri"/>
          <w:sz w:val="20"/>
          <w:lang w:val="en-US"/>
        </w:rPr>
        <w:t>…..</w:t>
      </w:r>
      <w:r w:rsidRPr="00911D32">
        <w:rPr>
          <w:rFonts w:cs="Calibri"/>
          <w:sz w:val="20"/>
          <w:lang w:val="en-US"/>
        </w:rPr>
        <w:t xml:space="preserve"> </w:t>
      </w:r>
      <w:r w:rsidRPr="00911D32">
        <w:rPr>
          <w:rFonts w:cs="Calibri"/>
          <w:sz w:val="20"/>
        </w:rPr>
        <w:t xml:space="preserve">Tanggal : </w:t>
      </w:r>
      <w:r w:rsidR="00907686" w:rsidRPr="00911D32">
        <w:rPr>
          <w:rFonts w:cs="Calibri"/>
          <w:sz w:val="20"/>
          <w:lang w:val="en-US"/>
        </w:rPr>
        <w:t>……</w:t>
      </w:r>
    </w:p>
    <w:p w14:paraId="0AF4CE99" w14:textId="63EF35A7" w:rsidR="0080214A" w:rsidRPr="00911D32" w:rsidRDefault="0080214A" w:rsidP="0080214A">
      <w:pPr>
        <w:spacing w:line="240" w:lineRule="auto"/>
        <w:ind w:right="6"/>
        <w:jc w:val="center"/>
        <w:rPr>
          <w:rFonts w:cs="Calibri"/>
          <w:sz w:val="20"/>
        </w:rPr>
      </w:pPr>
      <w:r w:rsidRPr="00911D32">
        <w:rPr>
          <w:rFonts w:cs="Calibri"/>
          <w:sz w:val="20"/>
        </w:rPr>
        <w:t>Dan Dinyatakan Telah Memenuhi Syarat Untuk Diterima Sebagai Skripsi Program Studi S1 Manajemen Fakultas Ekonomi dan Bisnis</w:t>
      </w:r>
    </w:p>
    <w:p w14:paraId="6CA67555" w14:textId="77777777" w:rsidR="0080214A" w:rsidRPr="00911D32" w:rsidRDefault="0080214A" w:rsidP="0080214A">
      <w:pPr>
        <w:spacing w:line="240" w:lineRule="auto"/>
        <w:ind w:right="6"/>
        <w:jc w:val="center"/>
        <w:rPr>
          <w:rFonts w:cs="Calibri"/>
          <w:sz w:val="20"/>
        </w:rPr>
      </w:pPr>
      <w:r w:rsidRPr="00911D32">
        <w:rPr>
          <w:rFonts w:cs="Calibri"/>
          <w:sz w:val="20"/>
        </w:rPr>
        <w:t>Universitas Singaperbangsa Karawang</w:t>
      </w:r>
    </w:p>
    <w:p w14:paraId="414B973E" w14:textId="77777777" w:rsidR="0080214A" w:rsidRPr="00911D32" w:rsidRDefault="0080214A" w:rsidP="00D420AA">
      <w:pPr>
        <w:spacing w:line="240" w:lineRule="auto"/>
        <w:ind w:right="6"/>
        <w:rPr>
          <w:rFonts w:cs="Calibri"/>
          <w:szCs w:val="24"/>
        </w:rPr>
      </w:pPr>
    </w:p>
    <w:p w14:paraId="0BF5F21B" w14:textId="77777777" w:rsidR="0080214A" w:rsidRPr="00911D32" w:rsidRDefault="0080214A" w:rsidP="0080214A">
      <w:pPr>
        <w:spacing w:line="240" w:lineRule="auto"/>
        <w:ind w:right="6"/>
        <w:jc w:val="center"/>
        <w:rPr>
          <w:rFonts w:cs="Calibri"/>
          <w:szCs w:val="24"/>
        </w:rPr>
      </w:pPr>
      <w:r w:rsidRPr="00911D32">
        <w:rPr>
          <w:rFonts w:cs="Calibri"/>
          <w:szCs w:val="24"/>
        </w:rPr>
        <w:t>Menyetujui :</w:t>
      </w:r>
    </w:p>
    <w:p w14:paraId="75559B58" w14:textId="4508F2B1" w:rsidR="0080214A" w:rsidRPr="00911D32" w:rsidRDefault="004F0EC8" w:rsidP="004F0EC8">
      <w:pPr>
        <w:tabs>
          <w:tab w:val="left" w:pos="5793"/>
        </w:tabs>
        <w:spacing w:line="240" w:lineRule="auto"/>
        <w:ind w:right="6"/>
        <w:rPr>
          <w:rFonts w:cs="Calibri"/>
          <w:szCs w:val="24"/>
        </w:rPr>
      </w:pPr>
      <w:r w:rsidRPr="00911D32">
        <w:rPr>
          <w:rFonts w:cs="Calibri"/>
          <w:szCs w:val="24"/>
        </w:rPr>
        <w:tab/>
      </w:r>
    </w:p>
    <w:tbl>
      <w:tblPr>
        <w:tblW w:w="8079" w:type="dxa"/>
        <w:jc w:val="center"/>
        <w:tblLook w:val="04A0" w:firstRow="1" w:lastRow="0" w:firstColumn="1" w:lastColumn="0" w:noHBand="0" w:noVBand="1"/>
      </w:tblPr>
      <w:tblGrid>
        <w:gridCol w:w="2859"/>
        <w:gridCol w:w="2377"/>
        <w:gridCol w:w="2843"/>
      </w:tblGrid>
      <w:tr w:rsidR="002D7F0E" w:rsidRPr="00911D32" w14:paraId="201C6EFF" w14:textId="77777777" w:rsidTr="00911D32">
        <w:trPr>
          <w:jc w:val="center"/>
        </w:trPr>
        <w:tc>
          <w:tcPr>
            <w:tcW w:w="3539" w:type="dxa"/>
            <w:shd w:val="clear" w:color="auto" w:fill="auto"/>
          </w:tcPr>
          <w:p w14:paraId="5D6B9615" w14:textId="77777777" w:rsidR="002D7F0E" w:rsidRPr="00911D32" w:rsidRDefault="002D7F0E" w:rsidP="00911D32">
            <w:pPr>
              <w:spacing w:after="0" w:line="240" w:lineRule="auto"/>
              <w:ind w:right="6"/>
              <w:jc w:val="center"/>
              <w:rPr>
                <w:rFonts w:cs="Calibri"/>
                <w:sz w:val="24"/>
                <w:szCs w:val="24"/>
              </w:rPr>
            </w:pPr>
            <w:bookmarkStart w:id="7" w:name="_Toc187088893"/>
            <w:bookmarkStart w:id="8" w:name="_Toc187090790"/>
            <w:bookmarkStart w:id="9" w:name="_Toc198065689"/>
            <w:r w:rsidRPr="00911D32">
              <w:rPr>
                <w:rFonts w:cs="Calibri"/>
                <w:sz w:val="24"/>
                <w:szCs w:val="24"/>
              </w:rPr>
              <w:t>Penguji II</w:t>
            </w:r>
          </w:p>
        </w:tc>
        <w:tc>
          <w:tcPr>
            <w:tcW w:w="1138" w:type="dxa"/>
            <w:shd w:val="clear" w:color="auto" w:fill="auto"/>
          </w:tcPr>
          <w:p w14:paraId="03699586" w14:textId="77777777" w:rsidR="002D7F0E" w:rsidRPr="00911D32" w:rsidRDefault="002D7F0E" w:rsidP="00911D32">
            <w:pPr>
              <w:spacing w:after="0" w:line="240" w:lineRule="auto"/>
              <w:ind w:right="6"/>
              <w:jc w:val="center"/>
              <w:rPr>
                <w:rFonts w:cs="Calibri"/>
                <w:sz w:val="24"/>
                <w:szCs w:val="24"/>
              </w:rPr>
            </w:pPr>
          </w:p>
        </w:tc>
        <w:tc>
          <w:tcPr>
            <w:tcW w:w="3402" w:type="dxa"/>
            <w:shd w:val="clear" w:color="auto" w:fill="auto"/>
          </w:tcPr>
          <w:p w14:paraId="0499ECC2" w14:textId="77777777" w:rsidR="002D7F0E" w:rsidRPr="00911D32" w:rsidRDefault="002D7F0E" w:rsidP="00911D32">
            <w:pPr>
              <w:spacing w:after="0" w:line="240" w:lineRule="auto"/>
              <w:ind w:right="6"/>
              <w:jc w:val="center"/>
              <w:rPr>
                <w:rFonts w:cs="Calibri"/>
                <w:sz w:val="24"/>
                <w:szCs w:val="24"/>
              </w:rPr>
            </w:pPr>
            <w:r w:rsidRPr="00911D32">
              <w:rPr>
                <w:rFonts w:cs="Calibri"/>
                <w:sz w:val="24"/>
                <w:szCs w:val="24"/>
              </w:rPr>
              <w:t>Penguji III</w:t>
            </w:r>
          </w:p>
        </w:tc>
      </w:tr>
      <w:tr w:rsidR="002D7F0E" w:rsidRPr="00911D32" w14:paraId="5B6EBA8B" w14:textId="77777777" w:rsidTr="00911D32">
        <w:trPr>
          <w:trHeight w:val="785"/>
          <w:jc w:val="center"/>
        </w:trPr>
        <w:tc>
          <w:tcPr>
            <w:tcW w:w="3539" w:type="dxa"/>
            <w:shd w:val="clear" w:color="auto" w:fill="auto"/>
          </w:tcPr>
          <w:p w14:paraId="7DDB0007" w14:textId="77777777" w:rsidR="002D7F0E" w:rsidRPr="00911D32" w:rsidRDefault="002D7F0E" w:rsidP="00911D32">
            <w:pPr>
              <w:spacing w:after="0" w:line="240" w:lineRule="auto"/>
              <w:ind w:right="6"/>
              <w:jc w:val="center"/>
              <w:rPr>
                <w:rFonts w:cs="Calibri"/>
                <w:sz w:val="24"/>
                <w:szCs w:val="24"/>
              </w:rPr>
            </w:pPr>
          </w:p>
        </w:tc>
        <w:tc>
          <w:tcPr>
            <w:tcW w:w="1138" w:type="dxa"/>
            <w:shd w:val="clear" w:color="auto" w:fill="auto"/>
          </w:tcPr>
          <w:p w14:paraId="559D131D" w14:textId="77777777" w:rsidR="002D7F0E" w:rsidRPr="00911D32" w:rsidRDefault="002D7F0E" w:rsidP="00911D32">
            <w:pPr>
              <w:spacing w:after="0" w:line="240" w:lineRule="auto"/>
              <w:ind w:right="6"/>
              <w:jc w:val="center"/>
              <w:rPr>
                <w:rFonts w:cs="Calibri"/>
                <w:sz w:val="24"/>
                <w:szCs w:val="24"/>
              </w:rPr>
            </w:pPr>
          </w:p>
        </w:tc>
        <w:tc>
          <w:tcPr>
            <w:tcW w:w="3402" w:type="dxa"/>
            <w:shd w:val="clear" w:color="auto" w:fill="auto"/>
          </w:tcPr>
          <w:p w14:paraId="05F32212" w14:textId="77777777" w:rsidR="002D7F0E" w:rsidRPr="00911D32" w:rsidRDefault="002D7F0E" w:rsidP="00911D32">
            <w:pPr>
              <w:spacing w:after="0" w:line="240" w:lineRule="auto"/>
              <w:ind w:right="6"/>
              <w:jc w:val="center"/>
              <w:rPr>
                <w:rFonts w:cs="Calibri"/>
                <w:sz w:val="24"/>
                <w:szCs w:val="24"/>
              </w:rPr>
            </w:pPr>
          </w:p>
        </w:tc>
      </w:tr>
      <w:tr w:rsidR="002D7F0E" w:rsidRPr="00911D32" w14:paraId="45CEDA59" w14:textId="77777777" w:rsidTr="00911D32">
        <w:trPr>
          <w:jc w:val="center"/>
        </w:trPr>
        <w:tc>
          <w:tcPr>
            <w:tcW w:w="3539" w:type="dxa"/>
            <w:shd w:val="clear" w:color="auto" w:fill="auto"/>
          </w:tcPr>
          <w:p w14:paraId="41F75491" w14:textId="77777777" w:rsidR="002D7F0E" w:rsidRPr="00911D32" w:rsidRDefault="002D7F0E" w:rsidP="00911D32">
            <w:pPr>
              <w:spacing w:after="0" w:line="240" w:lineRule="auto"/>
              <w:ind w:right="6"/>
              <w:jc w:val="center"/>
              <w:rPr>
                <w:rFonts w:cs="Calibri"/>
                <w:bCs/>
                <w:sz w:val="24"/>
                <w:szCs w:val="24"/>
                <w:u w:val="single"/>
              </w:rPr>
            </w:pPr>
            <w:r w:rsidRPr="00911D32">
              <w:rPr>
                <w:rFonts w:cs="Calibri"/>
                <w:bCs/>
                <w:sz w:val="24"/>
                <w:szCs w:val="24"/>
                <w:u w:val="single"/>
              </w:rPr>
              <w:t>……………………………………….</w:t>
            </w:r>
          </w:p>
          <w:p w14:paraId="487411FF" w14:textId="77777777" w:rsidR="002D7F0E" w:rsidRPr="00911D32" w:rsidRDefault="002D7F0E" w:rsidP="00911D32">
            <w:pPr>
              <w:spacing w:after="0" w:line="240" w:lineRule="auto"/>
              <w:ind w:right="6"/>
              <w:jc w:val="center"/>
              <w:rPr>
                <w:rFonts w:cs="Calibri"/>
                <w:b/>
                <w:bCs/>
                <w:sz w:val="24"/>
                <w:szCs w:val="24"/>
              </w:rPr>
            </w:pPr>
            <w:r w:rsidRPr="00911D32">
              <w:rPr>
                <w:rFonts w:cs="Calibri"/>
                <w:b/>
                <w:bCs/>
                <w:sz w:val="24"/>
                <w:szCs w:val="24"/>
              </w:rPr>
              <w:t>NIDN. ………………………….</w:t>
            </w:r>
          </w:p>
          <w:p w14:paraId="27E33CE1" w14:textId="77777777" w:rsidR="002D7F0E" w:rsidRPr="00911D32" w:rsidRDefault="002D7F0E" w:rsidP="00911D32">
            <w:pPr>
              <w:spacing w:after="0" w:line="240" w:lineRule="auto"/>
              <w:ind w:right="6"/>
              <w:jc w:val="center"/>
              <w:rPr>
                <w:rFonts w:cs="Calibri"/>
                <w:sz w:val="24"/>
                <w:szCs w:val="24"/>
              </w:rPr>
            </w:pPr>
          </w:p>
        </w:tc>
        <w:tc>
          <w:tcPr>
            <w:tcW w:w="1138" w:type="dxa"/>
            <w:shd w:val="clear" w:color="auto" w:fill="auto"/>
          </w:tcPr>
          <w:p w14:paraId="53A34407" w14:textId="77777777" w:rsidR="002D7F0E" w:rsidRPr="00911D32" w:rsidRDefault="002D7F0E" w:rsidP="00911D32">
            <w:pPr>
              <w:spacing w:after="0" w:line="240" w:lineRule="auto"/>
              <w:ind w:right="6"/>
              <w:jc w:val="center"/>
              <w:rPr>
                <w:rFonts w:cs="Calibri"/>
                <w:sz w:val="24"/>
                <w:szCs w:val="24"/>
              </w:rPr>
            </w:pPr>
          </w:p>
        </w:tc>
        <w:tc>
          <w:tcPr>
            <w:tcW w:w="3402" w:type="dxa"/>
            <w:shd w:val="clear" w:color="auto" w:fill="auto"/>
          </w:tcPr>
          <w:p w14:paraId="3975948A" w14:textId="77777777" w:rsidR="002D7F0E" w:rsidRPr="00911D32" w:rsidRDefault="002D7F0E" w:rsidP="00911D32">
            <w:pPr>
              <w:spacing w:after="0" w:line="240" w:lineRule="auto"/>
              <w:ind w:right="6"/>
              <w:jc w:val="center"/>
              <w:rPr>
                <w:rFonts w:cs="Calibri"/>
                <w:sz w:val="24"/>
                <w:szCs w:val="24"/>
                <w:u w:val="single"/>
              </w:rPr>
            </w:pPr>
            <w:r w:rsidRPr="00911D32">
              <w:rPr>
                <w:rFonts w:cs="Calibri"/>
                <w:bCs/>
                <w:sz w:val="24"/>
                <w:szCs w:val="24"/>
                <w:u w:val="single"/>
              </w:rPr>
              <w:t>……………………………………….</w:t>
            </w:r>
          </w:p>
          <w:p w14:paraId="6ED03D5C" w14:textId="77777777" w:rsidR="002D7F0E" w:rsidRPr="00911D32" w:rsidRDefault="002D7F0E" w:rsidP="00911D32">
            <w:pPr>
              <w:spacing w:after="0" w:line="240" w:lineRule="auto"/>
              <w:ind w:right="6"/>
              <w:jc w:val="center"/>
              <w:rPr>
                <w:rFonts w:cs="Calibri"/>
                <w:b/>
                <w:sz w:val="24"/>
                <w:szCs w:val="24"/>
              </w:rPr>
            </w:pPr>
            <w:r w:rsidRPr="00911D32">
              <w:rPr>
                <w:rFonts w:cs="Calibri"/>
                <w:b/>
                <w:sz w:val="24"/>
                <w:szCs w:val="24"/>
              </w:rPr>
              <w:t xml:space="preserve">NIDN. </w:t>
            </w:r>
            <w:r w:rsidRPr="00911D32">
              <w:rPr>
                <w:rFonts w:cs="Calibri"/>
                <w:b/>
                <w:bCs/>
                <w:sz w:val="24"/>
                <w:szCs w:val="24"/>
              </w:rPr>
              <w:t>………………………….</w:t>
            </w:r>
          </w:p>
        </w:tc>
      </w:tr>
      <w:tr w:rsidR="002D7F0E" w:rsidRPr="00911D32" w14:paraId="2F25A21B" w14:textId="77777777" w:rsidTr="00911D32">
        <w:trPr>
          <w:trHeight w:val="445"/>
          <w:jc w:val="center"/>
        </w:trPr>
        <w:tc>
          <w:tcPr>
            <w:tcW w:w="3539" w:type="dxa"/>
            <w:shd w:val="clear" w:color="auto" w:fill="auto"/>
          </w:tcPr>
          <w:p w14:paraId="15895FBA" w14:textId="77777777" w:rsidR="002D7F0E" w:rsidRPr="00911D32" w:rsidRDefault="002D7F0E" w:rsidP="00911D32">
            <w:pPr>
              <w:spacing w:after="0" w:line="240" w:lineRule="auto"/>
              <w:ind w:right="6"/>
              <w:jc w:val="center"/>
              <w:rPr>
                <w:rFonts w:cs="Calibri"/>
                <w:bCs/>
                <w:sz w:val="24"/>
                <w:szCs w:val="24"/>
                <w:u w:val="single"/>
              </w:rPr>
            </w:pPr>
          </w:p>
        </w:tc>
        <w:tc>
          <w:tcPr>
            <w:tcW w:w="1138" w:type="dxa"/>
            <w:shd w:val="clear" w:color="auto" w:fill="auto"/>
          </w:tcPr>
          <w:p w14:paraId="522A2ED9" w14:textId="25758EFE" w:rsidR="002D7F0E" w:rsidRPr="00911D32" w:rsidRDefault="002D7F0E" w:rsidP="00911D32">
            <w:pPr>
              <w:spacing w:after="0" w:line="240" w:lineRule="auto"/>
              <w:ind w:right="6"/>
              <w:jc w:val="center"/>
              <w:rPr>
                <w:rFonts w:cs="Calibri"/>
                <w:sz w:val="24"/>
                <w:szCs w:val="24"/>
                <w:lang w:val="en-US"/>
              </w:rPr>
            </w:pPr>
            <w:r w:rsidRPr="00911D32">
              <w:rPr>
                <w:rFonts w:cs="Calibri"/>
                <w:sz w:val="24"/>
                <w:szCs w:val="24"/>
                <w:lang w:val="en-US"/>
              </w:rPr>
              <w:t>Penguji I</w:t>
            </w:r>
          </w:p>
        </w:tc>
        <w:tc>
          <w:tcPr>
            <w:tcW w:w="3402" w:type="dxa"/>
            <w:shd w:val="clear" w:color="auto" w:fill="auto"/>
          </w:tcPr>
          <w:p w14:paraId="3754113A" w14:textId="77777777" w:rsidR="002D7F0E" w:rsidRPr="00911D32" w:rsidRDefault="002D7F0E" w:rsidP="00911D32">
            <w:pPr>
              <w:spacing w:after="0" w:line="240" w:lineRule="auto"/>
              <w:ind w:right="6"/>
              <w:jc w:val="center"/>
              <w:rPr>
                <w:rFonts w:cs="Calibri"/>
                <w:bCs/>
                <w:sz w:val="24"/>
                <w:szCs w:val="24"/>
                <w:u w:val="single"/>
              </w:rPr>
            </w:pPr>
          </w:p>
        </w:tc>
      </w:tr>
      <w:tr w:rsidR="002D7F0E" w:rsidRPr="00911D32" w14:paraId="4E7799E5" w14:textId="77777777" w:rsidTr="00911D32">
        <w:trPr>
          <w:trHeight w:val="773"/>
          <w:jc w:val="center"/>
        </w:trPr>
        <w:tc>
          <w:tcPr>
            <w:tcW w:w="3539" w:type="dxa"/>
            <w:shd w:val="clear" w:color="auto" w:fill="auto"/>
          </w:tcPr>
          <w:p w14:paraId="0BE9628C" w14:textId="77777777" w:rsidR="002D7F0E" w:rsidRPr="00911D32" w:rsidRDefault="002D7F0E" w:rsidP="00911D32">
            <w:pPr>
              <w:spacing w:after="0" w:line="240" w:lineRule="auto"/>
              <w:ind w:right="6"/>
              <w:jc w:val="center"/>
              <w:rPr>
                <w:rFonts w:cs="Calibri"/>
                <w:bCs/>
                <w:sz w:val="24"/>
                <w:szCs w:val="24"/>
                <w:u w:val="single"/>
              </w:rPr>
            </w:pPr>
          </w:p>
        </w:tc>
        <w:tc>
          <w:tcPr>
            <w:tcW w:w="1138" w:type="dxa"/>
            <w:shd w:val="clear" w:color="auto" w:fill="auto"/>
          </w:tcPr>
          <w:p w14:paraId="137645F1" w14:textId="77777777" w:rsidR="002D7F0E" w:rsidRPr="00911D32" w:rsidRDefault="002D7F0E" w:rsidP="00911D32">
            <w:pPr>
              <w:spacing w:after="0" w:line="240" w:lineRule="auto"/>
              <w:ind w:right="6"/>
              <w:jc w:val="center"/>
              <w:rPr>
                <w:rFonts w:cs="Calibri"/>
                <w:sz w:val="24"/>
                <w:szCs w:val="24"/>
              </w:rPr>
            </w:pPr>
          </w:p>
        </w:tc>
        <w:tc>
          <w:tcPr>
            <w:tcW w:w="3402" w:type="dxa"/>
            <w:shd w:val="clear" w:color="auto" w:fill="auto"/>
          </w:tcPr>
          <w:p w14:paraId="3B65E10E" w14:textId="77777777" w:rsidR="002D7F0E" w:rsidRPr="00911D32" w:rsidRDefault="002D7F0E" w:rsidP="00911D32">
            <w:pPr>
              <w:spacing w:after="0" w:line="240" w:lineRule="auto"/>
              <w:ind w:right="6"/>
              <w:jc w:val="center"/>
              <w:rPr>
                <w:rFonts w:cs="Calibri"/>
                <w:bCs/>
                <w:sz w:val="24"/>
                <w:szCs w:val="24"/>
                <w:u w:val="single"/>
              </w:rPr>
            </w:pPr>
          </w:p>
        </w:tc>
      </w:tr>
      <w:tr w:rsidR="002D7F0E" w:rsidRPr="00911D32" w14:paraId="708B2774" w14:textId="77777777" w:rsidTr="00911D32">
        <w:trPr>
          <w:jc w:val="center"/>
        </w:trPr>
        <w:tc>
          <w:tcPr>
            <w:tcW w:w="3539" w:type="dxa"/>
            <w:shd w:val="clear" w:color="auto" w:fill="auto"/>
          </w:tcPr>
          <w:p w14:paraId="673BF3B3" w14:textId="77777777" w:rsidR="002D7F0E" w:rsidRPr="00911D32" w:rsidRDefault="002D7F0E" w:rsidP="00911D32">
            <w:pPr>
              <w:spacing w:after="0" w:line="240" w:lineRule="auto"/>
              <w:ind w:right="6"/>
              <w:jc w:val="center"/>
              <w:rPr>
                <w:rFonts w:cs="Calibri"/>
                <w:bCs/>
                <w:sz w:val="24"/>
                <w:szCs w:val="24"/>
                <w:u w:val="single"/>
              </w:rPr>
            </w:pPr>
          </w:p>
        </w:tc>
        <w:tc>
          <w:tcPr>
            <w:tcW w:w="1138" w:type="dxa"/>
            <w:shd w:val="clear" w:color="auto" w:fill="auto"/>
          </w:tcPr>
          <w:p w14:paraId="14754465" w14:textId="77777777" w:rsidR="002D7F0E" w:rsidRPr="00911D32" w:rsidRDefault="002D7F0E" w:rsidP="00911D32">
            <w:pPr>
              <w:spacing w:after="0" w:line="240" w:lineRule="auto"/>
              <w:ind w:right="6"/>
              <w:jc w:val="center"/>
              <w:rPr>
                <w:rFonts w:cs="Calibri"/>
                <w:sz w:val="24"/>
                <w:szCs w:val="24"/>
                <w:u w:val="single"/>
                <w:lang w:val="en-US"/>
              </w:rPr>
            </w:pPr>
            <w:r w:rsidRPr="00911D32">
              <w:rPr>
                <w:rFonts w:cs="Calibri"/>
                <w:sz w:val="24"/>
                <w:szCs w:val="24"/>
                <w:u w:val="single"/>
                <w:lang w:val="en-US"/>
              </w:rPr>
              <w:t>…………………………………</w:t>
            </w:r>
          </w:p>
          <w:p w14:paraId="020108ED" w14:textId="3249EF83" w:rsidR="002D7F0E" w:rsidRPr="00911D32" w:rsidRDefault="002D7F0E" w:rsidP="00911D32">
            <w:pPr>
              <w:spacing w:after="0" w:line="240" w:lineRule="auto"/>
              <w:ind w:right="6"/>
              <w:jc w:val="center"/>
              <w:rPr>
                <w:rFonts w:cs="Calibri"/>
                <w:sz w:val="24"/>
                <w:szCs w:val="24"/>
                <w:lang w:val="en-US"/>
              </w:rPr>
            </w:pPr>
            <w:r w:rsidRPr="00911D32">
              <w:rPr>
                <w:rFonts w:cs="Calibri"/>
                <w:b/>
                <w:sz w:val="24"/>
                <w:szCs w:val="24"/>
                <w:lang w:val="en-US"/>
              </w:rPr>
              <w:t>NIDN.</w:t>
            </w:r>
            <w:r w:rsidRPr="00911D32">
              <w:rPr>
                <w:rFonts w:cs="Calibri"/>
                <w:sz w:val="24"/>
                <w:szCs w:val="24"/>
                <w:lang w:val="en-US"/>
              </w:rPr>
              <w:t xml:space="preserve"> ………………………</w:t>
            </w:r>
          </w:p>
        </w:tc>
        <w:tc>
          <w:tcPr>
            <w:tcW w:w="3402" w:type="dxa"/>
            <w:shd w:val="clear" w:color="auto" w:fill="auto"/>
          </w:tcPr>
          <w:p w14:paraId="7CC018FA" w14:textId="77777777" w:rsidR="002D7F0E" w:rsidRPr="00911D32" w:rsidRDefault="002D7F0E" w:rsidP="00911D32">
            <w:pPr>
              <w:spacing w:after="0" w:line="240" w:lineRule="auto"/>
              <w:ind w:right="6"/>
              <w:jc w:val="center"/>
              <w:rPr>
                <w:rFonts w:cs="Calibri"/>
                <w:bCs/>
                <w:sz w:val="24"/>
                <w:szCs w:val="24"/>
                <w:u w:val="single"/>
              </w:rPr>
            </w:pPr>
          </w:p>
        </w:tc>
      </w:tr>
    </w:tbl>
    <w:p w14:paraId="7E766B5C" w14:textId="2001AE79" w:rsidR="0033633C" w:rsidRDefault="0033633C">
      <w:pPr>
        <w:rPr>
          <w:b/>
          <w:sz w:val="24"/>
          <w:lang w:val="en-US"/>
        </w:rPr>
      </w:pPr>
    </w:p>
    <w:p w14:paraId="10EC2D5A" w14:textId="4F11F1CF" w:rsidR="00C770E4" w:rsidRPr="009F63C7" w:rsidRDefault="00C770E4" w:rsidP="00476957">
      <w:pPr>
        <w:pStyle w:val="Heading1"/>
        <w:ind w:left="0"/>
        <w:jc w:val="center"/>
        <w:rPr>
          <w:i/>
          <w:lang w:val="en-US"/>
        </w:rPr>
      </w:pPr>
      <w:bookmarkStart w:id="10" w:name="_Toc203839245"/>
      <w:r w:rsidRPr="009F63C7">
        <w:rPr>
          <w:i/>
          <w:lang w:val="en-US"/>
        </w:rPr>
        <w:lastRenderedPageBreak/>
        <w:t>ABSTRACT</w:t>
      </w:r>
      <w:bookmarkEnd w:id="10"/>
    </w:p>
    <w:p w14:paraId="02F904ED" w14:textId="4EDAD3CD" w:rsidR="00C770E4" w:rsidRPr="00911D32" w:rsidRDefault="00C770E4" w:rsidP="00C770E4">
      <w:pPr>
        <w:pStyle w:val="NormalWeb"/>
        <w:ind w:left="567" w:hanging="567"/>
        <w:jc w:val="both"/>
        <w:rPr>
          <w:rFonts w:ascii="Calibri" w:hAnsi="Calibri" w:cs="Calibri"/>
          <w:i/>
        </w:rPr>
      </w:pPr>
      <w:r w:rsidRPr="00911D32">
        <w:rPr>
          <w:rFonts w:ascii="Calibri" w:hAnsi="Calibri" w:cs="Calibri"/>
          <w:i/>
        </w:rPr>
        <w:t>Michael Eden Pohan, 2025. “</w:t>
      </w:r>
      <w:r w:rsidRPr="00911D32">
        <w:rPr>
          <w:rFonts w:ascii="Calibri" w:hAnsi="Calibri" w:cs="Calibri"/>
          <w:b/>
          <w:i/>
        </w:rPr>
        <w:t xml:space="preserve">The Effect of </w:t>
      </w:r>
      <w:r w:rsidR="00606FE1" w:rsidRPr="00911D32">
        <w:rPr>
          <w:rFonts w:ascii="Calibri" w:hAnsi="Calibri" w:cs="Calibri"/>
          <w:b/>
          <w:i/>
        </w:rPr>
        <w:t>Self efficacy</w:t>
      </w:r>
      <w:r w:rsidRPr="00911D32">
        <w:rPr>
          <w:rFonts w:ascii="Calibri" w:hAnsi="Calibri" w:cs="Calibri"/>
          <w:b/>
          <w:i/>
        </w:rPr>
        <w:t>, Work Environment and Motivation on Employee Performance (Case Study of JNE Karang Satria Station)</w:t>
      </w:r>
      <w:r w:rsidRPr="00911D32">
        <w:rPr>
          <w:rFonts w:ascii="Calibri" w:hAnsi="Calibri" w:cs="Calibri"/>
          <w:i/>
        </w:rPr>
        <w:t>”.</w:t>
      </w:r>
    </w:p>
    <w:p w14:paraId="2CD7D0B8" w14:textId="5823AD3B" w:rsidR="00C770E4" w:rsidRPr="00911D32" w:rsidRDefault="00C770E4" w:rsidP="00C770E4">
      <w:pPr>
        <w:pStyle w:val="NormalWeb"/>
        <w:ind w:firstLine="567"/>
        <w:jc w:val="both"/>
        <w:rPr>
          <w:rFonts w:ascii="Calibri" w:hAnsi="Calibri" w:cs="Calibri"/>
          <w:i/>
        </w:rPr>
      </w:pPr>
      <w:r w:rsidRPr="00911D32">
        <w:rPr>
          <w:rFonts w:ascii="Calibri" w:hAnsi="Calibri" w:cs="Calibri"/>
          <w:i/>
        </w:rPr>
        <w:t xml:space="preserve">This study aims to analyze the influence of </w:t>
      </w:r>
      <w:r w:rsidR="00606FE1" w:rsidRPr="00911D32">
        <w:rPr>
          <w:rFonts w:ascii="Calibri" w:hAnsi="Calibri" w:cs="Calibri"/>
          <w:i/>
        </w:rPr>
        <w:t>Self efficacy</w:t>
      </w:r>
      <w:r w:rsidRPr="00911D32">
        <w:rPr>
          <w:rFonts w:ascii="Calibri" w:hAnsi="Calibri" w:cs="Calibri"/>
          <w:i/>
        </w:rPr>
        <w:t>, Work Environment, and motivation on employee performance of JNE Karang Satria Station. The quantitative approach used in this study with probability sampling method type proportionate stratified random sampling, and the number of respondents as many as 75 employees. The data analysis technique used is multiple linear regression analysis.</w:t>
      </w:r>
    </w:p>
    <w:p w14:paraId="7B412D8B" w14:textId="49AF5D72" w:rsidR="00C770E4" w:rsidRPr="00911D32" w:rsidRDefault="00C770E4" w:rsidP="00C770E4">
      <w:pPr>
        <w:pStyle w:val="NormalWeb"/>
        <w:ind w:firstLine="567"/>
        <w:jc w:val="both"/>
        <w:rPr>
          <w:rFonts w:ascii="Calibri" w:hAnsi="Calibri" w:cs="Calibri"/>
          <w:i/>
        </w:rPr>
      </w:pPr>
      <w:r w:rsidRPr="00911D32">
        <w:rPr>
          <w:rFonts w:ascii="Calibri" w:hAnsi="Calibri" w:cs="Calibri"/>
          <w:i/>
        </w:rPr>
        <w:t xml:space="preserve">The results showed that partially, the Motivation variable did not have a significant effect on employee performance. Meanwhile, the </w:t>
      </w:r>
      <w:r w:rsidR="00606FE1" w:rsidRPr="00911D32">
        <w:rPr>
          <w:rFonts w:ascii="Calibri" w:hAnsi="Calibri" w:cs="Calibri"/>
          <w:i/>
        </w:rPr>
        <w:t>Self efficacy</w:t>
      </w:r>
      <w:r w:rsidRPr="00911D32">
        <w:rPr>
          <w:rFonts w:ascii="Calibri" w:hAnsi="Calibri" w:cs="Calibri"/>
          <w:i/>
        </w:rPr>
        <w:t xml:space="preserve"> variable has a positive effect of 47.9%, and the Work Environment has a positive effect of 61% on employee performance. Simultaneously, the three variables have an effect of 57.3% on employee performance, while the remaining of 42.7% is influenced by other variables not examined in this study.</w:t>
      </w:r>
    </w:p>
    <w:p w14:paraId="436318A7" w14:textId="0E7D29BB" w:rsidR="00C770E4" w:rsidRPr="00911D32" w:rsidRDefault="00C770E4" w:rsidP="00C770E4">
      <w:pPr>
        <w:pStyle w:val="NormalWeb"/>
        <w:ind w:firstLine="567"/>
        <w:jc w:val="both"/>
        <w:rPr>
          <w:rFonts w:ascii="Calibri" w:hAnsi="Calibri" w:cs="Calibri"/>
          <w:i/>
        </w:rPr>
      </w:pPr>
      <w:r w:rsidRPr="00911D32">
        <w:rPr>
          <w:rFonts w:ascii="Calibri" w:hAnsi="Calibri" w:cs="Calibri"/>
          <w:i/>
        </w:rPr>
        <w:t>This study suggests that companies pay more attention to how employees work. By approaching either directly or indirectly. The company can also improve employee performance by repairing work equipment that has begun to be unusable. And finally the company can give appreciation to employees who have achievements.</w:t>
      </w:r>
    </w:p>
    <w:p w14:paraId="0F7212DE" w14:textId="19DAFD88" w:rsidR="00C770E4" w:rsidRPr="00911D32" w:rsidRDefault="00C770E4" w:rsidP="00C770E4">
      <w:pPr>
        <w:pStyle w:val="NormalWeb"/>
        <w:rPr>
          <w:rFonts w:ascii="Calibri" w:hAnsi="Calibri" w:cs="Calibri"/>
          <w:i/>
        </w:rPr>
      </w:pPr>
      <w:r w:rsidRPr="00911D32">
        <w:rPr>
          <w:rFonts w:ascii="Calibri" w:hAnsi="Calibri" w:cs="Calibri"/>
          <w:b/>
          <w:i/>
        </w:rPr>
        <w:t>Keywords</w:t>
      </w:r>
      <w:r w:rsidRPr="00911D32">
        <w:rPr>
          <w:rFonts w:ascii="Calibri" w:hAnsi="Calibri" w:cs="Calibri"/>
          <w:i/>
        </w:rPr>
        <w:t xml:space="preserve"> : </w:t>
      </w:r>
      <w:r w:rsidR="00606FE1" w:rsidRPr="00911D32">
        <w:rPr>
          <w:rFonts w:ascii="Calibri" w:hAnsi="Calibri" w:cs="Calibri"/>
          <w:i/>
        </w:rPr>
        <w:t>Self efficacy</w:t>
      </w:r>
      <w:r w:rsidRPr="00911D32">
        <w:rPr>
          <w:rFonts w:ascii="Calibri" w:hAnsi="Calibri" w:cs="Calibri"/>
          <w:i/>
        </w:rPr>
        <w:t>, Work Environment, Motivation, Employe Performance</w:t>
      </w:r>
    </w:p>
    <w:p w14:paraId="264A98C1" w14:textId="77777777" w:rsidR="00C770E4" w:rsidRDefault="00C770E4" w:rsidP="00C770E4">
      <w:pPr>
        <w:pStyle w:val="NormalWeb"/>
      </w:pPr>
    </w:p>
    <w:p w14:paraId="5EF33D38" w14:textId="0A0396DA" w:rsidR="00DD4AD5" w:rsidRDefault="00DD4AD5" w:rsidP="00C770E4">
      <w:pPr>
        <w:jc w:val="both"/>
        <w:rPr>
          <w:rFonts w:eastAsia="Times New Roman"/>
          <w:b/>
          <w:bCs/>
          <w:sz w:val="28"/>
          <w:szCs w:val="24"/>
        </w:rPr>
      </w:pPr>
      <w:r>
        <w:br w:type="page"/>
      </w:r>
    </w:p>
    <w:p w14:paraId="7371F8A6" w14:textId="27321E4A" w:rsidR="006F368C" w:rsidRDefault="006F368C" w:rsidP="00476957">
      <w:pPr>
        <w:pStyle w:val="Heading1"/>
        <w:ind w:left="0"/>
        <w:jc w:val="center"/>
        <w:rPr>
          <w:lang w:val="en-US"/>
        </w:rPr>
      </w:pPr>
      <w:bookmarkStart w:id="11" w:name="_Toc203839246"/>
      <w:r w:rsidRPr="00C770E4">
        <w:rPr>
          <w:lang w:val="en-US"/>
        </w:rPr>
        <w:t>ABSTRAK</w:t>
      </w:r>
      <w:bookmarkEnd w:id="11"/>
    </w:p>
    <w:p w14:paraId="48C0C424" w14:textId="77777777" w:rsidR="00476957" w:rsidRPr="00C770E4" w:rsidRDefault="00476957" w:rsidP="00476957">
      <w:pPr>
        <w:rPr>
          <w:lang w:val="en-US"/>
        </w:rPr>
      </w:pPr>
    </w:p>
    <w:p w14:paraId="51490841" w14:textId="1E90B9FF" w:rsidR="006F368C" w:rsidRPr="006F368C" w:rsidRDefault="006F368C" w:rsidP="006F368C">
      <w:pPr>
        <w:autoSpaceDE w:val="0"/>
        <w:autoSpaceDN w:val="0"/>
        <w:adjustRightInd w:val="0"/>
        <w:spacing w:after="0" w:line="240" w:lineRule="auto"/>
        <w:ind w:left="567" w:hanging="567"/>
        <w:jc w:val="both"/>
        <w:rPr>
          <w:rFonts w:cs="Calibri"/>
          <w:color w:val="000000"/>
          <w:sz w:val="24"/>
          <w:szCs w:val="23"/>
          <w:lang w:val="en-US"/>
        </w:rPr>
      </w:pPr>
      <w:r w:rsidRPr="006F368C">
        <w:rPr>
          <w:rFonts w:cs="Calibri"/>
          <w:color w:val="000000"/>
          <w:sz w:val="24"/>
          <w:szCs w:val="23"/>
          <w:lang w:val="en-US"/>
        </w:rPr>
        <w:t xml:space="preserve">Michael Eden Pohan, 2025. </w:t>
      </w:r>
      <w:r w:rsidRPr="006F368C">
        <w:rPr>
          <w:rFonts w:cs="Calibri"/>
          <w:b/>
          <w:bCs/>
          <w:color w:val="000000"/>
          <w:sz w:val="24"/>
          <w:szCs w:val="23"/>
          <w:lang w:val="en-US"/>
        </w:rPr>
        <w:t>“</w:t>
      </w:r>
      <w:r w:rsidRPr="00911D32">
        <w:rPr>
          <w:rFonts w:cs="Calibri"/>
          <w:b/>
          <w:sz w:val="24"/>
          <w:szCs w:val="24"/>
        </w:rPr>
        <w:t xml:space="preserve">Pengaruh </w:t>
      </w:r>
      <w:r w:rsidR="00606FE1" w:rsidRPr="00911D32">
        <w:rPr>
          <w:rFonts w:cs="Calibri"/>
          <w:b/>
          <w:i/>
          <w:sz w:val="24"/>
          <w:szCs w:val="24"/>
        </w:rPr>
        <w:t>Self efficacy</w:t>
      </w:r>
      <w:r w:rsidRPr="00911D32">
        <w:rPr>
          <w:rFonts w:cs="Calibri"/>
          <w:b/>
          <w:i/>
          <w:sz w:val="24"/>
          <w:szCs w:val="24"/>
        </w:rPr>
        <w:t>,</w:t>
      </w:r>
      <w:r w:rsidRPr="00911D32">
        <w:rPr>
          <w:rFonts w:cs="Calibri"/>
          <w:b/>
          <w:sz w:val="24"/>
          <w:szCs w:val="24"/>
        </w:rPr>
        <w:t xml:space="preserve"> Lingkungan Kerja dan Motivasi Terhadap Kinerja Karyawan </w:t>
      </w:r>
      <w:r w:rsidRPr="00911D32">
        <w:rPr>
          <w:rFonts w:cs="Calibri"/>
          <w:b/>
          <w:sz w:val="24"/>
          <w:szCs w:val="24"/>
          <w:lang w:val="en-US"/>
        </w:rPr>
        <w:t>(</w:t>
      </w:r>
      <w:r w:rsidRPr="00911D32">
        <w:rPr>
          <w:rFonts w:cs="Calibri"/>
          <w:b/>
          <w:sz w:val="24"/>
          <w:szCs w:val="24"/>
        </w:rPr>
        <w:t>Studi Kasus JNE Karang Satria Station</w:t>
      </w:r>
      <w:r w:rsidRPr="00911D32">
        <w:rPr>
          <w:rFonts w:cs="Calibri"/>
          <w:b/>
          <w:sz w:val="24"/>
          <w:szCs w:val="24"/>
          <w:lang w:val="en-US"/>
        </w:rPr>
        <w:t>)</w:t>
      </w:r>
      <w:r w:rsidRPr="006F368C">
        <w:rPr>
          <w:rFonts w:cs="Calibri"/>
          <w:b/>
          <w:bCs/>
          <w:color w:val="000000"/>
          <w:sz w:val="24"/>
          <w:szCs w:val="23"/>
          <w:lang w:val="en-US"/>
        </w:rPr>
        <w:t xml:space="preserve">”. </w:t>
      </w:r>
    </w:p>
    <w:p w14:paraId="6D9874D9" w14:textId="6CEF5CC6" w:rsidR="006F368C" w:rsidRDefault="006F368C" w:rsidP="006F368C">
      <w:pPr>
        <w:autoSpaceDE w:val="0"/>
        <w:autoSpaceDN w:val="0"/>
        <w:adjustRightInd w:val="0"/>
        <w:spacing w:after="0" w:line="240" w:lineRule="auto"/>
        <w:ind w:firstLine="567"/>
        <w:jc w:val="both"/>
        <w:rPr>
          <w:rFonts w:cs="Calibri"/>
          <w:color w:val="000000"/>
          <w:sz w:val="24"/>
          <w:szCs w:val="23"/>
          <w:lang w:val="en-US"/>
        </w:rPr>
      </w:pPr>
      <w:r w:rsidRPr="006F368C">
        <w:rPr>
          <w:rFonts w:cs="Calibri"/>
          <w:color w:val="000000"/>
          <w:sz w:val="24"/>
          <w:szCs w:val="23"/>
          <w:lang w:val="en-US"/>
        </w:rPr>
        <w:t xml:space="preserve">Penelitian ini bertujuan untuk menganalisis pengaruh </w:t>
      </w:r>
      <w:r w:rsidR="00606FE1" w:rsidRPr="00606FE1">
        <w:rPr>
          <w:rFonts w:cs="Calibri"/>
          <w:i/>
          <w:iCs/>
          <w:color w:val="000000"/>
          <w:sz w:val="24"/>
          <w:szCs w:val="23"/>
          <w:lang w:val="en-US"/>
        </w:rPr>
        <w:t>Self efficacy</w:t>
      </w:r>
      <w:r w:rsidRPr="006F368C">
        <w:rPr>
          <w:rFonts w:cs="Calibri"/>
          <w:i/>
          <w:iCs/>
          <w:color w:val="000000"/>
          <w:sz w:val="24"/>
          <w:szCs w:val="23"/>
          <w:lang w:val="en-US"/>
        </w:rPr>
        <w:t xml:space="preserve">, </w:t>
      </w:r>
      <w:r>
        <w:rPr>
          <w:rFonts w:cs="Calibri"/>
          <w:iCs/>
          <w:color w:val="000000"/>
          <w:sz w:val="24"/>
          <w:szCs w:val="23"/>
          <w:lang w:val="en-US"/>
        </w:rPr>
        <w:t>Lingkungan Kerja</w:t>
      </w:r>
      <w:r w:rsidRPr="006F368C">
        <w:rPr>
          <w:rFonts w:cs="Calibri"/>
          <w:color w:val="000000"/>
          <w:sz w:val="24"/>
          <w:szCs w:val="23"/>
          <w:lang w:val="en-US"/>
        </w:rPr>
        <w:t xml:space="preserve">, dan motivasi terhadap </w:t>
      </w:r>
      <w:r>
        <w:rPr>
          <w:rFonts w:cs="Calibri"/>
          <w:color w:val="000000"/>
          <w:sz w:val="24"/>
          <w:szCs w:val="23"/>
          <w:lang w:val="en-US"/>
        </w:rPr>
        <w:t>kinerja karyawan JNE Karang Satria Station</w:t>
      </w:r>
      <w:r w:rsidRPr="006F368C">
        <w:rPr>
          <w:rFonts w:cs="Calibri"/>
          <w:color w:val="000000"/>
          <w:sz w:val="24"/>
          <w:szCs w:val="23"/>
          <w:lang w:val="en-US"/>
        </w:rPr>
        <w:t xml:space="preserve">. Pendekatan kuantitatif digunakan dalam penelitian ini dengan metode </w:t>
      </w:r>
      <w:r w:rsidRPr="006F368C">
        <w:rPr>
          <w:rFonts w:cs="Calibri"/>
          <w:i/>
          <w:iCs/>
          <w:color w:val="000000"/>
          <w:sz w:val="24"/>
          <w:szCs w:val="23"/>
          <w:lang w:val="en-US"/>
        </w:rPr>
        <w:t xml:space="preserve">probability sampling </w:t>
      </w:r>
      <w:r w:rsidRPr="006F368C">
        <w:rPr>
          <w:rFonts w:cs="Calibri"/>
          <w:color w:val="000000"/>
          <w:sz w:val="24"/>
          <w:szCs w:val="23"/>
          <w:lang w:val="en-US"/>
        </w:rPr>
        <w:t xml:space="preserve">jenis </w:t>
      </w:r>
      <w:r w:rsidRPr="006F368C">
        <w:rPr>
          <w:rFonts w:cs="Calibri"/>
          <w:i/>
          <w:iCs/>
          <w:color w:val="000000"/>
          <w:sz w:val="24"/>
          <w:szCs w:val="23"/>
          <w:lang w:val="en-US"/>
        </w:rPr>
        <w:t>proportionate stratified random sampling</w:t>
      </w:r>
      <w:r w:rsidRPr="006F368C">
        <w:rPr>
          <w:rFonts w:cs="Calibri"/>
          <w:color w:val="000000"/>
          <w:sz w:val="24"/>
          <w:szCs w:val="23"/>
          <w:lang w:val="en-US"/>
        </w:rPr>
        <w:t>, d</w:t>
      </w:r>
      <w:r>
        <w:rPr>
          <w:rFonts w:cs="Calibri"/>
          <w:color w:val="000000"/>
          <w:sz w:val="24"/>
          <w:szCs w:val="23"/>
          <w:lang w:val="en-US"/>
        </w:rPr>
        <w:t>an jumlah responden sebanyak 75</w:t>
      </w:r>
      <w:r w:rsidRPr="006F368C">
        <w:rPr>
          <w:rFonts w:cs="Calibri"/>
          <w:color w:val="000000"/>
          <w:sz w:val="24"/>
          <w:szCs w:val="23"/>
          <w:lang w:val="en-US"/>
        </w:rPr>
        <w:t xml:space="preserve"> </w:t>
      </w:r>
      <w:r>
        <w:rPr>
          <w:rFonts w:cs="Calibri"/>
          <w:color w:val="000000"/>
          <w:sz w:val="24"/>
          <w:szCs w:val="23"/>
          <w:lang w:val="en-US"/>
        </w:rPr>
        <w:t>karyawan</w:t>
      </w:r>
      <w:r w:rsidRPr="006F368C">
        <w:rPr>
          <w:rFonts w:cs="Calibri"/>
          <w:color w:val="000000"/>
          <w:sz w:val="24"/>
          <w:szCs w:val="23"/>
          <w:lang w:val="en-US"/>
        </w:rPr>
        <w:t xml:space="preserve">. Teknik analisis data yang digunakan adalah analisis regresi linear berganda. </w:t>
      </w:r>
    </w:p>
    <w:p w14:paraId="64446682" w14:textId="2D2BA94B" w:rsidR="006F368C" w:rsidRDefault="006F368C" w:rsidP="006F368C">
      <w:pPr>
        <w:autoSpaceDE w:val="0"/>
        <w:autoSpaceDN w:val="0"/>
        <w:adjustRightInd w:val="0"/>
        <w:spacing w:after="0" w:line="240" w:lineRule="auto"/>
        <w:ind w:firstLine="567"/>
        <w:jc w:val="both"/>
        <w:rPr>
          <w:rFonts w:cs="Calibri"/>
          <w:color w:val="000000"/>
          <w:sz w:val="24"/>
          <w:szCs w:val="23"/>
          <w:lang w:val="en-US"/>
        </w:rPr>
      </w:pPr>
      <w:r w:rsidRPr="006F368C">
        <w:rPr>
          <w:rFonts w:cs="Calibri"/>
          <w:color w:val="000000"/>
          <w:sz w:val="24"/>
          <w:szCs w:val="23"/>
          <w:lang w:val="en-US"/>
        </w:rPr>
        <w:t xml:space="preserve">Hasil penelitian menunjukkan bahwa secara parsial, variabel </w:t>
      </w:r>
      <w:r>
        <w:rPr>
          <w:rFonts w:cs="Calibri"/>
          <w:iCs/>
          <w:color w:val="000000"/>
          <w:sz w:val="24"/>
          <w:szCs w:val="23"/>
          <w:lang w:val="en-US"/>
        </w:rPr>
        <w:t>Motivasi</w:t>
      </w:r>
      <w:r w:rsidRPr="006F368C">
        <w:rPr>
          <w:rFonts w:cs="Calibri"/>
          <w:i/>
          <w:iCs/>
          <w:color w:val="000000"/>
          <w:sz w:val="24"/>
          <w:szCs w:val="23"/>
          <w:lang w:val="en-US"/>
        </w:rPr>
        <w:t xml:space="preserve"> </w:t>
      </w:r>
      <w:r w:rsidRPr="006F368C">
        <w:rPr>
          <w:rFonts w:cs="Calibri"/>
          <w:color w:val="000000"/>
          <w:sz w:val="24"/>
          <w:szCs w:val="23"/>
          <w:lang w:val="en-US"/>
        </w:rPr>
        <w:t xml:space="preserve">tidak berpengaruh signifikan terhadap </w:t>
      </w:r>
      <w:r>
        <w:rPr>
          <w:rFonts w:cs="Calibri"/>
          <w:color w:val="000000"/>
          <w:sz w:val="24"/>
          <w:szCs w:val="23"/>
          <w:lang w:val="en-US"/>
        </w:rPr>
        <w:t>kinerja karyawan</w:t>
      </w:r>
      <w:r w:rsidRPr="006F368C">
        <w:rPr>
          <w:rFonts w:cs="Calibri"/>
          <w:color w:val="000000"/>
          <w:sz w:val="24"/>
          <w:szCs w:val="23"/>
          <w:lang w:val="en-US"/>
        </w:rPr>
        <w:t xml:space="preserve">. Sementara itu, variabel </w:t>
      </w:r>
      <w:r w:rsidR="00606FE1" w:rsidRPr="00606FE1">
        <w:rPr>
          <w:rFonts w:cs="Calibri"/>
          <w:i/>
          <w:iCs/>
          <w:color w:val="000000"/>
          <w:sz w:val="24"/>
          <w:szCs w:val="23"/>
          <w:lang w:val="en-US"/>
        </w:rPr>
        <w:t>Self efficacy</w:t>
      </w:r>
      <w:r w:rsidRPr="006F368C">
        <w:rPr>
          <w:rFonts w:cs="Calibri"/>
          <w:i/>
          <w:iCs/>
          <w:color w:val="000000"/>
          <w:sz w:val="24"/>
          <w:szCs w:val="23"/>
          <w:lang w:val="en-US"/>
        </w:rPr>
        <w:t xml:space="preserve"> </w:t>
      </w:r>
      <w:r>
        <w:rPr>
          <w:rFonts w:cs="Calibri"/>
          <w:color w:val="000000"/>
          <w:sz w:val="24"/>
          <w:szCs w:val="23"/>
          <w:lang w:val="en-US"/>
        </w:rPr>
        <w:t>berpengaruh positif sebesar 47,9</w:t>
      </w:r>
      <w:r w:rsidRPr="006F368C">
        <w:rPr>
          <w:rFonts w:cs="Calibri"/>
          <w:color w:val="000000"/>
          <w:sz w:val="24"/>
          <w:szCs w:val="23"/>
          <w:lang w:val="en-US"/>
        </w:rPr>
        <w:t xml:space="preserve">%, dan </w:t>
      </w:r>
      <w:r>
        <w:rPr>
          <w:rFonts w:cs="Calibri"/>
          <w:color w:val="000000"/>
          <w:sz w:val="24"/>
          <w:szCs w:val="23"/>
          <w:lang w:val="en-US"/>
        </w:rPr>
        <w:t>Lingkungan Kerja</w:t>
      </w:r>
      <w:r w:rsidRPr="006F368C">
        <w:rPr>
          <w:rFonts w:cs="Calibri"/>
          <w:color w:val="000000"/>
          <w:sz w:val="24"/>
          <w:szCs w:val="23"/>
          <w:lang w:val="en-US"/>
        </w:rPr>
        <w:t xml:space="preserve"> berpengaruh positif sebesar </w:t>
      </w:r>
      <w:r>
        <w:rPr>
          <w:rFonts w:cs="Calibri"/>
          <w:color w:val="000000"/>
          <w:sz w:val="24"/>
          <w:szCs w:val="23"/>
          <w:lang w:val="en-US"/>
        </w:rPr>
        <w:t>61</w:t>
      </w:r>
      <w:r w:rsidRPr="006F368C">
        <w:rPr>
          <w:rFonts w:cs="Calibri"/>
          <w:color w:val="000000"/>
          <w:sz w:val="24"/>
          <w:szCs w:val="23"/>
          <w:lang w:val="en-US"/>
        </w:rPr>
        <w:t xml:space="preserve">% terhadap </w:t>
      </w:r>
      <w:r>
        <w:rPr>
          <w:rFonts w:cs="Calibri"/>
          <w:color w:val="000000"/>
          <w:sz w:val="24"/>
          <w:szCs w:val="23"/>
          <w:lang w:val="en-US"/>
        </w:rPr>
        <w:t>kinerja karyawan</w:t>
      </w:r>
      <w:r w:rsidRPr="006F368C">
        <w:rPr>
          <w:rFonts w:cs="Calibri"/>
          <w:color w:val="000000"/>
          <w:sz w:val="24"/>
          <w:szCs w:val="23"/>
          <w:lang w:val="en-US"/>
        </w:rPr>
        <w:t>. Secara simultan, ketiga variabel t</w:t>
      </w:r>
      <w:r w:rsidR="00C770E4">
        <w:rPr>
          <w:rFonts w:cs="Calibri"/>
          <w:color w:val="000000"/>
          <w:sz w:val="24"/>
          <w:szCs w:val="23"/>
          <w:lang w:val="en-US"/>
        </w:rPr>
        <w:t>ersebut berpengaruh sebesar 57,3</w:t>
      </w:r>
      <w:r w:rsidRPr="006F368C">
        <w:rPr>
          <w:rFonts w:cs="Calibri"/>
          <w:color w:val="000000"/>
          <w:sz w:val="24"/>
          <w:szCs w:val="23"/>
          <w:lang w:val="en-US"/>
        </w:rPr>
        <w:t xml:space="preserve">% terhadap </w:t>
      </w:r>
      <w:r w:rsidR="00C770E4">
        <w:rPr>
          <w:rFonts w:cs="Calibri"/>
          <w:color w:val="000000"/>
          <w:sz w:val="24"/>
          <w:szCs w:val="23"/>
          <w:lang w:val="en-US"/>
        </w:rPr>
        <w:t>kinerja karyawan</w:t>
      </w:r>
      <w:r w:rsidRPr="006F368C">
        <w:rPr>
          <w:rFonts w:cs="Calibri"/>
          <w:color w:val="000000"/>
          <w:sz w:val="24"/>
          <w:szCs w:val="23"/>
          <w:lang w:val="en-US"/>
        </w:rPr>
        <w:t xml:space="preserve">, sedangkan sisanya sebesar </w:t>
      </w:r>
      <w:r w:rsidR="00C770E4">
        <w:rPr>
          <w:rFonts w:cs="Calibri"/>
          <w:color w:val="000000"/>
          <w:sz w:val="24"/>
          <w:szCs w:val="23"/>
          <w:lang w:val="en-US"/>
        </w:rPr>
        <w:t>42.7</w:t>
      </w:r>
      <w:r w:rsidRPr="006F368C">
        <w:rPr>
          <w:rFonts w:cs="Calibri"/>
          <w:color w:val="000000"/>
          <w:sz w:val="24"/>
          <w:szCs w:val="23"/>
          <w:lang w:val="en-US"/>
        </w:rPr>
        <w:t xml:space="preserve">% dipengaruhi oleh variabel lain yang tidak diteliti dalam penelitian ini. </w:t>
      </w:r>
    </w:p>
    <w:p w14:paraId="49E25EC9" w14:textId="77777777" w:rsidR="00C770E4" w:rsidRDefault="006F368C" w:rsidP="006F368C">
      <w:pPr>
        <w:autoSpaceDE w:val="0"/>
        <w:autoSpaceDN w:val="0"/>
        <w:adjustRightInd w:val="0"/>
        <w:spacing w:after="0" w:line="240" w:lineRule="auto"/>
        <w:ind w:firstLine="567"/>
        <w:jc w:val="both"/>
        <w:rPr>
          <w:rFonts w:cs="Calibri"/>
          <w:color w:val="000000"/>
          <w:sz w:val="24"/>
          <w:szCs w:val="23"/>
          <w:lang w:val="en-US"/>
        </w:rPr>
      </w:pPr>
      <w:r w:rsidRPr="006F368C">
        <w:rPr>
          <w:rFonts w:cs="Calibri"/>
          <w:color w:val="000000"/>
          <w:sz w:val="24"/>
          <w:szCs w:val="23"/>
          <w:lang w:val="en-US"/>
        </w:rPr>
        <w:t xml:space="preserve">Penelitian ini menyarankan agar </w:t>
      </w:r>
      <w:r w:rsidR="00C770E4">
        <w:rPr>
          <w:rFonts w:cs="Calibri"/>
          <w:color w:val="000000"/>
          <w:sz w:val="24"/>
          <w:szCs w:val="23"/>
          <w:lang w:val="en-US"/>
        </w:rPr>
        <w:t>perusahaan lebih memerhatikan tentang bagaimana karyawan itu dalam bekerja. Dengan melakukan pendekatan baik itu secara langsung atau tidak langsung. Perusahaan juga bisa meningkatkan kinerja karyawan dengan memperbaiki peralatan kerja yang sudah mulai tidak bisa digunakan. Dan yang terakhir perusahaan bisa memberikan apresiasi terhadap karyawan yang memiliki prestasi.</w:t>
      </w:r>
    </w:p>
    <w:p w14:paraId="3EDA946B" w14:textId="0C5B0FF4" w:rsidR="006F368C" w:rsidRPr="006F368C" w:rsidRDefault="006F368C" w:rsidP="006F368C">
      <w:pPr>
        <w:autoSpaceDE w:val="0"/>
        <w:autoSpaceDN w:val="0"/>
        <w:adjustRightInd w:val="0"/>
        <w:spacing w:after="0" w:line="240" w:lineRule="auto"/>
        <w:ind w:firstLine="567"/>
        <w:jc w:val="both"/>
        <w:rPr>
          <w:rFonts w:cs="Calibri"/>
          <w:color w:val="000000"/>
          <w:sz w:val="24"/>
          <w:szCs w:val="23"/>
          <w:lang w:val="en-US"/>
        </w:rPr>
      </w:pPr>
      <w:r w:rsidRPr="006F368C">
        <w:rPr>
          <w:rFonts w:cs="Calibri"/>
          <w:color w:val="000000"/>
          <w:sz w:val="24"/>
          <w:szCs w:val="23"/>
          <w:lang w:val="en-US"/>
        </w:rPr>
        <w:t xml:space="preserve"> </w:t>
      </w:r>
    </w:p>
    <w:p w14:paraId="41811404" w14:textId="50B7449F" w:rsidR="00DD4AD5" w:rsidRDefault="006F368C" w:rsidP="006F368C">
      <w:pPr>
        <w:jc w:val="both"/>
        <w:rPr>
          <w:rFonts w:eastAsia="Times New Roman"/>
          <w:b/>
          <w:bCs/>
          <w:sz w:val="28"/>
          <w:szCs w:val="24"/>
        </w:rPr>
      </w:pPr>
      <w:r w:rsidRPr="006F368C">
        <w:rPr>
          <w:rFonts w:cs="Calibri"/>
          <w:b/>
          <w:bCs/>
          <w:color w:val="000000"/>
          <w:sz w:val="24"/>
          <w:szCs w:val="23"/>
          <w:lang w:val="en-US"/>
        </w:rPr>
        <w:t xml:space="preserve">Kata Kunci: </w:t>
      </w:r>
      <w:r w:rsidR="00606FE1" w:rsidRPr="00606FE1">
        <w:rPr>
          <w:rFonts w:cs="Calibri"/>
          <w:i/>
          <w:iCs/>
          <w:color w:val="000000"/>
          <w:sz w:val="24"/>
          <w:szCs w:val="23"/>
          <w:lang w:val="en-US"/>
        </w:rPr>
        <w:t>Self efficacy</w:t>
      </w:r>
      <w:r w:rsidRPr="006F368C">
        <w:rPr>
          <w:rFonts w:cs="Calibri"/>
          <w:i/>
          <w:iCs/>
          <w:color w:val="000000"/>
          <w:sz w:val="24"/>
          <w:szCs w:val="23"/>
          <w:lang w:val="en-US"/>
        </w:rPr>
        <w:t xml:space="preserve">, </w:t>
      </w:r>
      <w:r w:rsidR="00C770E4">
        <w:rPr>
          <w:rFonts w:cs="Calibri"/>
          <w:iCs/>
          <w:color w:val="000000"/>
          <w:sz w:val="24"/>
          <w:szCs w:val="23"/>
          <w:lang w:val="en-US"/>
        </w:rPr>
        <w:t>Lingkungan Kerja</w:t>
      </w:r>
      <w:r w:rsidRPr="006F368C">
        <w:rPr>
          <w:rFonts w:cs="Calibri"/>
          <w:color w:val="000000"/>
          <w:sz w:val="24"/>
          <w:szCs w:val="23"/>
          <w:lang w:val="en-US"/>
        </w:rPr>
        <w:t xml:space="preserve">, Motivasi, </w:t>
      </w:r>
      <w:r w:rsidR="00C770E4">
        <w:rPr>
          <w:rFonts w:cs="Calibri"/>
          <w:color w:val="000000"/>
          <w:sz w:val="24"/>
          <w:szCs w:val="23"/>
          <w:lang w:val="en-US"/>
        </w:rPr>
        <w:t>Kinerja Karyawan</w:t>
      </w:r>
      <w:r w:rsidRPr="006F368C">
        <w:rPr>
          <w:rFonts w:cs="Calibri"/>
          <w:color w:val="000000"/>
          <w:sz w:val="23"/>
          <w:szCs w:val="23"/>
          <w:lang w:val="en-US"/>
        </w:rPr>
        <w:t xml:space="preserve"> </w:t>
      </w:r>
      <w:r w:rsidR="00DD4AD5">
        <w:br w:type="page"/>
      </w:r>
    </w:p>
    <w:p w14:paraId="6B44BCB3" w14:textId="34808528" w:rsidR="00D060C1" w:rsidRPr="00CC114B" w:rsidRDefault="00D060C1" w:rsidP="00C116E1">
      <w:pPr>
        <w:pStyle w:val="Heading1"/>
        <w:spacing w:line="360" w:lineRule="auto"/>
        <w:ind w:left="2849" w:firstLine="31"/>
      </w:pPr>
      <w:bookmarkStart w:id="12" w:name="_Toc203839247"/>
      <w:r w:rsidRPr="00CC114B">
        <w:t>KATA PENGANTAR</w:t>
      </w:r>
      <w:bookmarkEnd w:id="7"/>
      <w:bookmarkEnd w:id="8"/>
      <w:bookmarkEnd w:id="9"/>
      <w:bookmarkEnd w:id="12"/>
    </w:p>
    <w:p w14:paraId="199AFA89" w14:textId="5117EFCF" w:rsidR="00D060C1" w:rsidRPr="00911D32" w:rsidRDefault="00610A0F" w:rsidP="00C116E1">
      <w:pPr>
        <w:spacing w:after="0" w:line="360" w:lineRule="auto"/>
        <w:ind w:right="51" w:firstLine="567"/>
        <w:jc w:val="both"/>
        <w:rPr>
          <w:rFonts w:cs="Calibri"/>
          <w:b/>
          <w:sz w:val="24"/>
          <w:szCs w:val="24"/>
          <w:lang w:bidi="hi-IN"/>
        </w:rPr>
      </w:pPr>
      <w:r w:rsidRPr="00CC114B">
        <w:rPr>
          <w:sz w:val="24"/>
          <w:szCs w:val="24"/>
        </w:rPr>
        <w:t>Puji dan syukur ata</w:t>
      </w:r>
      <w:r w:rsidR="00AE184D">
        <w:rPr>
          <w:sz w:val="24"/>
          <w:szCs w:val="24"/>
        </w:rPr>
        <w:t>s kehadirat Tuhan Yesus Kristus y</w:t>
      </w:r>
      <w:r w:rsidRPr="00CC114B">
        <w:rPr>
          <w:sz w:val="24"/>
          <w:szCs w:val="24"/>
        </w:rPr>
        <w:t>ang telah memberikan pertolongan, hikmat dan kebijaksa</w:t>
      </w:r>
      <w:r w:rsidR="0042598C">
        <w:rPr>
          <w:sz w:val="24"/>
          <w:szCs w:val="24"/>
        </w:rPr>
        <w:t>naannya, serta kasih sayang-Nya</w:t>
      </w:r>
      <w:r w:rsidR="0042598C" w:rsidRPr="00911D32">
        <w:rPr>
          <w:color w:val="FFFFFF"/>
          <w:sz w:val="24"/>
          <w:szCs w:val="24"/>
        </w:rPr>
        <w:t>1</w:t>
      </w:r>
      <w:r w:rsidR="0042598C">
        <w:rPr>
          <w:sz w:val="24"/>
          <w:szCs w:val="24"/>
        </w:rPr>
        <w:t>sehingga peneliti dapat</w:t>
      </w:r>
      <w:r w:rsidR="0042598C" w:rsidRPr="00911D32">
        <w:rPr>
          <w:color w:val="FFFFFF"/>
          <w:sz w:val="24"/>
          <w:szCs w:val="24"/>
        </w:rPr>
        <w:t>1</w:t>
      </w:r>
      <w:r w:rsidRPr="00CC114B">
        <w:rPr>
          <w:sz w:val="24"/>
          <w:szCs w:val="24"/>
        </w:rPr>
        <w:t>menyelesaikan</w:t>
      </w:r>
      <w:r w:rsidRPr="00911D32">
        <w:rPr>
          <w:rFonts w:cs="Calibri"/>
          <w:sz w:val="24"/>
          <w:szCs w:val="24"/>
          <w:lang w:bidi="hi-IN"/>
        </w:rPr>
        <w:t xml:space="preserve"> </w:t>
      </w:r>
      <w:r w:rsidR="00907686" w:rsidRPr="00911D32">
        <w:rPr>
          <w:rFonts w:cs="Calibri"/>
          <w:sz w:val="24"/>
          <w:szCs w:val="24"/>
          <w:lang w:val="en-US" w:bidi="hi-IN"/>
        </w:rPr>
        <w:t>skripsi</w:t>
      </w:r>
      <w:r w:rsidR="0042598C" w:rsidRPr="00911D32">
        <w:rPr>
          <w:rFonts w:cs="Calibri"/>
          <w:color w:val="FFFFFF"/>
          <w:sz w:val="24"/>
          <w:szCs w:val="24"/>
          <w:lang w:bidi="hi-IN"/>
        </w:rPr>
        <w:t>1</w:t>
      </w:r>
      <w:r w:rsidR="00D060C1" w:rsidRPr="00911D32">
        <w:rPr>
          <w:rFonts w:cs="Calibri"/>
          <w:sz w:val="24"/>
          <w:szCs w:val="24"/>
          <w:lang w:bidi="hi-IN"/>
        </w:rPr>
        <w:t>yang berjudul</w:t>
      </w:r>
      <w:r w:rsidR="00D060C1" w:rsidRPr="00911D32">
        <w:rPr>
          <w:rFonts w:cs="Calibri"/>
          <w:b/>
          <w:sz w:val="24"/>
          <w:szCs w:val="24"/>
          <w:lang w:bidi="hi-IN"/>
        </w:rPr>
        <w:t xml:space="preserve"> “</w:t>
      </w:r>
      <w:r w:rsidR="004D1D89" w:rsidRPr="00911D32">
        <w:rPr>
          <w:rFonts w:cs="Calibri"/>
          <w:b/>
          <w:sz w:val="24"/>
          <w:szCs w:val="24"/>
        </w:rPr>
        <w:t xml:space="preserve">Pengaruh </w:t>
      </w:r>
      <w:r w:rsidR="00606FE1" w:rsidRPr="00911D32">
        <w:rPr>
          <w:rFonts w:cs="Calibri"/>
          <w:b/>
          <w:i/>
          <w:sz w:val="24"/>
          <w:szCs w:val="24"/>
        </w:rPr>
        <w:t>Self efficacy</w:t>
      </w:r>
      <w:r w:rsidR="004D1D89" w:rsidRPr="00911D32">
        <w:rPr>
          <w:rFonts w:cs="Calibri"/>
          <w:b/>
          <w:i/>
          <w:sz w:val="24"/>
          <w:szCs w:val="24"/>
        </w:rPr>
        <w:t>,</w:t>
      </w:r>
      <w:r w:rsidR="004D1D89" w:rsidRPr="00911D32">
        <w:rPr>
          <w:rFonts w:cs="Calibri"/>
          <w:b/>
          <w:sz w:val="24"/>
          <w:szCs w:val="24"/>
        </w:rPr>
        <w:t xml:space="preserve"> Lingkungan Kerja dan Motivasi Terhadap Kinerja Karyawan Studi Kasus JNE Karang Satria Station</w:t>
      </w:r>
      <w:r w:rsidR="00266241" w:rsidRPr="00911D32">
        <w:rPr>
          <w:rFonts w:cs="Calibri"/>
          <w:b/>
          <w:iCs/>
          <w:sz w:val="24"/>
          <w:szCs w:val="24"/>
          <w:lang w:bidi="hi-IN"/>
        </w:rPr>
        <w:t>”.</w:t>
      </w:r>
      <w:r w:rsidR="00D060C1" w:rsidRPr="00911D32">
        <w:rPr>
          <w:rFonts w:cs="Calibri"/>
          <w:b/>
          <w:sz w:val="24"/>
          <w:szCs w:val="24"/>
          <w:lang w:bidi="hi-IN"/>
        </w:rPr>
        <w:t xml:space="preserve"> </w:t>
      </w:r>
      <w:r w:rsidR="00907686" w:rsidRPr="00911D32">
        <w:rPr>
          <w:rFonts w:cs="Calibri"/>
          <w:sz w:val="24"/>
          <w:szCs w:val="24"/>
          <w:lang w:val="en-US" w:bidi="hi-IN"/>
        </w:rPr>
        <w:t>Skripsi</w:t>
      </w:r>
      <w:r w:rsidR="00D060C1" w:rsidRPr="00911D32">
        <w:rPr>
          <w:rFonts w:cs="Calibri"/>
          <w:sz w:val="24"/>
          <w:szCs w:val="24"/>
          <w:lang w:bidi="hi-IN"/>
        </w:rPr>
        <w:t xml:space="preserve"> ini disusun sebagai salah satu syarat untuk mengikuti </w:t>
      </w:r>
      <w:r w:rsidR="00907686" w:rsidRPr="00911D32">
        <w:rPr>
          <w:rFonts w:cs="Calibri"/>
          <w:sz w:val="24"/>
          <w:szCs w:val="24"/>
          <w:lang w:val="en-US" w:bidi="hi-IN"/>
        </w:rPr>
        <w:t xml:space="preserve">meraih gelar sarjana </w:t>
      </w:r>
      <w:r w:rsidR="00D060C1" w:rsidRPr="00911D32">
        <w:rPr>
          <w:rFonts w:cs="Calibri"/>
          <w:sz w:val="24"/>
          <w:szCs w:val="24"/>
          <w:lang w:bidi="hi-IN"/>
        </w:rPr>
        <w:t>pada Program Studi S1 Manajemen Fakultas Ekonomi</w:t>
      </w:r>
      <w:r w:rsidR="00735473" w:rsidRPr="00911D32">
        <w:rPr>
          <w:rFonts w:cs="Calibri"/>
          <w:sz w:val="24"/>
          <w:szCs w:val="24"/>
          <w:lang w:bidi="hi-IN"/>
        </w:rPr>
        <w:t xml:space="preserve"> </w:t>
      </w:r>
      <w:r w:rsidR="00D060C1" w:rsidRPr="00911D32">
        <w:rPr>
          <w:rFonts w:cs="Calibri"/>
          <w:sz w:val="24"/>
          <w:szCs w:val="24"/>
          <w:lang w:bidi="hi-IN"/>
        </w:rPr>
        <w:t>dan Bisnis Universitas Singaperbangsa Karawang.</w:t>
      </w:r>
      <w:r w:rsidR="00803D1C" w:rsidRPr="00911D32">
        <w:rPr>
          <w:rFonts w:cs="Calibri"/>
          <w:b/>
          <w:sz w:val="24"/>
          <w:szCs w:val="24"/>
          <w:lang w:bidi="hi-IN"/>
        </w:rPr>
        <w:t xml:space="preserve"> </w:t>
      </w:r>
      <w:r w:rsidR="00D060C1" w:rsidRPr="00911D32">
        <w:rPr>
          <w:rFonts w:cs="Calibri"/>
          <w:sz w:val="24"/>
          <w:szCs w:val="24"/>
          <w:lang w:bidi="hi-IN"/>
        </w:rPr>
        <w:t xml:space="preserve">Dalam penyusunan </w:t>
      </w:r>
      <w:r w:rsidR="00907686" w:rsidRPr="00911D32">
        <w:rPr>
          <w:rFonts w:cs="Calibri"/>
          <w:sz w:val="24"/>
          <w:szCs w:val="24"/>
          <w:lang w:val="en-US" w:bidi="hi-IN"/>
        </w:rPr>
        <w:t>skripsi</w:t>
      </w:r>
      <w:r w:rsidR="00D060C1" w:rsidRPr="00911D32">
        <w:rPr>
          <w:rFonts w:cs="Calibri"/>
          <w:sz w:val="24"/>
          <w:szCs w:val="24"/>
          <w:lang w:bidi="hi-IN"/>
        </w:rPr>
        <w:t xml:space="preserve"> ini, banyak pihak yang telah </w:t>
      </w:r>
      <w:r w:rsidR="00735473" w:rsidRPr="00911D32">
        <w:rPr>
          <w:rFonts w:cs="Calibri"/>
          <w:sz w:val="24"/>
          <w:szCs w:val="24"/>
          <w:lang w:bidi="hi-IN"/>
        </w:rPr>
        <w:t>membantu penulis baik secara lan</w:t>
      </w:r>
      <w:r w:rsidR="00D060C1" w:rsidRPr="00911D32">
        <w:rPr>
          <w:rFonts w:cs="Calibri"/>
          <w:sz w:val="24"/>
          <w:szCs w:val="24"/>
          <w:lang w:bidi="hi-IN"/>
        </w:rPr>
        <w:t>gsung maupun tidak langsung, secara moral maupun materil, terutama kepada o</w:t>
      </w:r>
      <w:r w:rsidR="00210F81" w:rsidRPr="00911D32">
        <w:rPr>
          <w:rFonts w:cs="Calibri"/>
          <w:sz w:val="24"/>
          <w:szCs w:val="24"/>
          <w:lang w:bidi="hi-IN"/>
        </w:rPr>
        <w:t>rang tua dan keluarga peneliti</w:t>
      </w:r>
      <w:r w:rsidR="00D060C1" w:rsidRPr="00911D32">
        <w:rPr>
          <w:rFonts w:cs="Calibri"/>
          <w:sz w:val="24"/>
          <w:szCs w:val="24"/>
          <w:lang w:bidi="hi-IN"/>
        </w:rPr>
        <w:t xml:space="preserve"> yang senantiasa mendukung dalam menyelesaikan </w:t>
      </w:r>
      <w:r w:rsidR="00907686" w:rsidRPr="00911D32">
        <w:rPr>
          <w:rFonts w:cs="Calibri"/>
          <w:sz w:val="24"/>
          <w:szCs w:val="24"/>
          <w:lang w:val="en-US" w:bidi="hi-IN"/>
        </w:rPr>
        <w:t>skripsi</w:t>
      </w:r>
      <w:r w:rsidR="00D060C1" w:rsidRPr="00911D32">
        <w:rPr>
          <w:rFonts w:cs="Calibri"/>
          <w:sz w:val="24"/>
          <w:szCs w:val="24"/>
          <w:lang w:bidi="hi-IN"/>
        </w:rPr>
        <w:t xml:space="preserve"> ini. Pada kesempatan ini pula, penulis mengucapkan terima kasih yang tulus kepada:</w:t>
      </w:r>
    </w:p>
    <w:p w14:paraId="698A2273" w14:textId="77777777" w:rsidR="00D060C1" w:rsidRPr="00911D32" w:rsidRDefault="00D060C1" w:rsidP="00F80CC9">
      <w:pPr>
        <w:pStyle w:val="ListParagraph"/>
        <w:numPr>
          <w:ilvl w:val="0"/>
          <w:numId w:val="50"/>
        </w:numPr>
        <w:spacing w:before="240" w:after="0" w:line="480" w:lineRule="auto"/>
        <w:ind w:left="567" w:right="51" w:hanging="567"/>
        <w:jc w:val="both"/>
        <w:rPr>
          <w:rFonts w:cs="Calibri"/>
          <w:sz w:val="24"/>
          <w:szCs w:val="24"/>
          <w:lang w:bidi="hi-IN"/>
        </w:rPr>
      </w:pPr>
      <w:r w:rsidRPr="00911D32">
        <w:rPr>
          <w:rFonts w:cs="Calibri"/>
          <w:sz w:val="24"/>
          <w:szCs w:val="24"/>
          <w:lang w:bidi="hi-IN"/>
        </w:rPr>
        <w:t>Prof. Dr. Ade Maman Suherman, S.H., M.Sc., selaku Rektor Universitas Singaperbangsa Karawang.</w:t>
      </w:r>
    </w:p>
    <w:p w14:paraId="735876F5" w14:textId="16CC5975" w:rsidR="00D060C1" w:rsidRPr="00911D32" w:rsidRDefault="00AC58A5" w:rsidP="00F80CC9">
      <w:pPr>
        <w:pStyle w:val="ListParagraph"/>
        <w:numPr>
          <w:ilvl w:val="0"/>
          <w:numId w:val="50"/>
        </w:numPr>
        <w:spacing w:before="240" w:after="0" w:line="480" w:lineRule="auto"/>
        <w:ind w:left="567" w:right="51" w:hanging="567"/>
        <w:jc w:val="both"/>
        <w:rPr>
          <w:rFonts w:cs="Calibri"/>
          <w:sz w:val="24"/>
          <w:szCs w:val="24"/>
          <w:lang w:bidi="hi-IN"/>
        </w:rPr>
      </w:pPr>
      <w:r w:rsidRPr="00911D32">
        <w:rPr>
          <w:rFonts w:cs="Calibri"/>
          <w:sz w:val="24"/>
          <w:szCs w:val="24"/>
          <w:lang w:bidi="hi-IN"/>
        </w:rPr>
        <w:t xml:space="preserve">H. Asep Muslihat, S.E., M.M., </w:t>
      </w:r>
      <w:r w:rsidR="00F44361" w:rsidRPr="00911D32">
        <w:rPr>
          <w:rFonts w:cs="Calibri"/>
          <w:sz w:val="24"/>
          <w:szCs w:val="24"/>
          <w:lang w:bidi="hi-IN"/>
        </w:rPr>
        <w:t xml:space="preserve">selaku </w:t>
      </w:r>
      <w:r w:rsidR="00D060C1" w:rsidRPr="00911D32">
        <w:rPr>
          <w:rFonts w:cs="Calibri"/>
          <w:sz w:val="24"/>
          <w:szCs w:val="24"/>
          <w:lang w:bidi="hi-IN"/>
        </w:rPr>
        <w:t>Dekan Fakul</w:t>
      </w:r>
      <w:r w:rsidR="00A270C8" w:rsidRPr="00911D32">
        <w:rPr>
          <w:rFonts w:cs="Calibri"/>
          <w:sz w:val="24"/>
          <w:szCs w:val="24"/>
          <w:lang w:bidi="hi-IN"/>
        </w:rPr>
        <w:t xml:space="preserve">tas </w:t>
      </w:r>
      <w:r w:rsidR="00A270C8" w:rsidRPr="00911D32">
        <w:rPr>
          <w:rFonts w:cs="Calibri"/>
          <w:sz w:val="24"/>
          <w:szCs w:val="24"/>
          <w:lang w:val="en-US" w:bidi="hi-IN"/>
        </w:rPr>
        <w:t>E</w:t>
      </w:r>
      <w:r w:rsidR="00D060C1" w:rsidRPr="00911D32">
        <w:rPr>
          <w:rFonts w:cs="Calibri"/>
          <w:sz w:val="24"/>
          <w:szCs w:val="24"/>
          <w:lang w:bidi="hi-IN"/>
        </w:rPr>
        <w:t>konomi dan Bisnis Universitas Singaperbangsa   Karawang.</w:t>
      </w:r>
    </w:p>
    <w:p w14:paraId="44825F37" w14:textId="77777777" w:rsidR="00D060C1" w:rsidRPr="00911D32" w:rsidRDefault="00D060C1" w:rsidP="00F80CC9">
      <w:pPr>
        <w:pStyle w:val="ListParagraph"/>
        <w:numPr>
          <w:ilvl w:val="0"/>
          <w:numId w:val="50"/>
        </w:numPr>
        <w:spacing w:before="240" w:after="0" w:line="480" w:lineRule="auto"/>
        <w:ind w:left="567" w:right="51" w:hanging="567"/>
        <w:jc w:val="both"/>
        <w:rPr>
          <w:rFonts w:cs="Calibri"/>
          <w:sz w:val="24"/>
          <w:szCs w:val="24"/>
          <w:lang w:bidi="hi-IN"/>
        </w:rPr>
      </w:pPr>
      <w:r w:rsidRPr="00911D32">
        <w:rPr>
          <w:rFonts w:cs="Calibri"/>
          <w:sz w:val="24"/>
          <w:szCs w:val="24"/>
          <w:lang w:bidi="hi-IN"/>
        </w:rPr>
        <w:t>Heikal Muhammad Zakariah, S.E., M.Si., Ak., selaku Wakil Bidang Umum dan Keuangan   Fakultas   Ekonomi dan Bisnis Universitas   Singaperbangsa   Karawang.</w:t>
      </w:r>
    </w:p>
    <w:p w14:paraId="588B8D8E" w14:textId="035C8487" w:rsidR="00D060C1" w:rsidRPr="00911D32" w:rsidRDefault="00F44361" w:rsidP="00F80CC9">
      <w:pPr>
        <w:pStyle w:val="ListParagraph"/>
        <w:numPr>
          <w:ilvl w:val="0"/>
          <w:numId w:val="50"/>
        </w:numPr>
        <w:spacing w:before="240" w:after="0" w:line="480" w:lineRule="auto"/>
        <w:ind w:left="567" w:right="51" w:hanging="567"/>
        <w:jc w:val="both"/>
        <w:rPr>
          <w:rFonts w:cs="Calibri"/>
          <w:sz w:val="24"/>
          <w:szCs w:val="24"/>
          <w:lang w:bidi="hi-IN"/>
        </w:rPr>
      </w:pPr>
      <w:r w:rsidRPr="00911D32">
        <w:rPr>
          <w:rFonts w:cs="Calibri"/>
          <w:sz w:val="24"/>
          <w:szCs w:val="24"/>
          <w:lang w:val="en-US" w:bidi="hi-IN"/>
        </w:rPr>
        <w:t>Fety Nurlia Muzayanah</w:t>
      </w:r>
      <w:r w:rsidRPr="00911D32">
        <w:rPr>
          <w:rFonts w:cs="Calibri"/>
          <w:sz w:val="24"/>
          <w:szCs w:val="24"/>
          <w:lang w:bidi="hi-IN"/>
        </w:rPr>
        <w:t>., S.E., M.Si.</w:t>
      </w:r>
      <w:r w:rsidR="00284DCF" w:rsidRPr="00911D32">
        <w:rPr>
          <w:rFonts w:cs="Calibri"/>
          <w:sz w:val="24"/>
          <w:szCs w:val="24"/>
          <w:lang w:val="en-US" w:bidi="hi-IN"/>
        </w:rPr>
        <w:t xml:space="preserve">, </w:t>
      </w:r>
      <w:r w:rsidR="00D060C1" w:rsidRPr="00911D32">
        <w:rPr>
          <w:rFonts w:cs="Calibri"/>
          <w:sz w:val="24"/>
          <w:szCs w:val="24"/>
          <w:lang w:bidi="hi-IN"/>
        </w:rPr>
        <w:t>selaku   Koordinator   Program Studi S1 Manajemen   Fakultas   Ekonomi dan Bisnis Universitas Singaperbangsa Karawang.</w:t>
      </w:r>
    </w:p>
    <w:p w14:paraId="55E9FC64" w14:textId="3177DC9A" w:rsidR="009F606A" w:rsidRPr="00911D32" w:rsidRDefault="009F606A" w:rsidP="00F80CC9">
      <w:pPr>
        <w:pStyle w:val="ListParagraph"/>
        <w:numPr>
          <w:ilvl w:val="0"/>
          <w:numId w:val="50"/>
        </w:numPr>
        <w:spacing w:before="240" w:after="0" w:line="480" w:lineRule="auto"/>
        <w:ind w:left="567" w:right="51" w:hanging="567"/>
        <w:jc w:val="both"/>
        <w:rPr>
          <w:rFonts w:cs="Calibri"/>
          <w:sz w:val="28"/>
          <w:szCs w:val="24"/>
          <w:lang w:bidi="hi-IN"/>
        </w:rPr>
      </w:pPr>
      <w:r w:rsidRPr="00CC114B">
        <w:rPr>
          <w:sz w:val="24"/>
        </w:rPr>
        <w:lastRenderedPageBreak/>
        <w:t>Ucapan terima kasih yang mendalam saya sampaikan kepada Evi Selvi, S.E., M.M atas dedikasi dan bimbingannya selama proses penyusunan proposal ini. Arahan yang beliau berikan, baik melalui diskusi maupun koreksi yang konstruktif, telah membantu saya dalam menyusun karya ini dengan lebih terarah dan terstruktur. Saya juga sangat menghargai motivasi dan nasihat berharga yang senantiasa beliau berikan selama proses penulisan. Dukungan moral yang beliau tunjukkan memberikan semangat yang luar biasa dalam menyelesaikan setiap tahapan dengan keyakinan dan rasa percaya diri yang lebih tinggi.</w:t>
      </w:r>
    </w:p>
    <w:p w14:paraId="42958CF7" w14:textId="77777777" w:rsidR="009F606A" w:rsidRPr="00911D32" w:rsidRDefault="009F606A" w:rsidP="00F80CC9">
      <w:pPr>
        <w:pStyle w:val="ListParagraph"/>
        <w:numPr>
          <w:ilvl w:val="0"/>
          <w:numId w:val="50"/>
        </w:numPr>
        <w:spacing w:before="240" w:after="0" w:line="480" w:lineRule="auto"/>
        <w:ind w:left="567" w:right="51" w:hanging="567"/>
        <w:jc w:val="both"/>
        <w:rPr>
          <w:rFonts w:cs="Calibri"/>
          <w:sz w:val="28"/>
          <w:szCs w:val="24"/>
          <w:lang w:bidi="hi-IN"/>
        </w:rPr>
      </w:pPr>
      <w:r w:rsidRPr="00CC114B">
        <w:rPr>
          <w:sz w:val="24"/>
        </w:rPr>
        <w:t>Dadan Ahmad Fadili, Drs., M.M., dan Dr. Fajar Ramadhan, S.E., M.M., selaku Wali Dosen yang telah memberikan arahan atas proses perkuliahan.</w:t>
      </w:r>
    </w:p>
    <w:p w14:paraId="4D2DDDD0" w14:textId="7E4DB5F8" w:rsidR="00D060C1" w:rsidRPr="00911D32" w:rsidRDefault="00D060C1" w:rsidP="00F80CC9">
      <w:pPr>
        <w:pStyle w:val="ListParagraph"/>
        <w:numPr>
          <w:ilvl w:val="0"/>
          <w:numId w:val="50"/>
        </w:numPr>
        <w:spacing w:before="240" w:after="0" w:line="480" w:lineRule="auto"/>
        <w:ind w:left="567" w:right="51" w:hanging="567"/>
        <w:jc w:val="both"/>
        <w:rPr>
          <w:rFonts w:cs="Calibri"/>
          <w:sz w:val="24"/>
          <w:szCs w:val="24"/>
          <w:lang w:bidi="hi-IN"/>
        </w:rPr>
      </w:pPr>
      <w:r w:rsidRPr="00911D32">
        <w:rPr>
          <w:rFonts w:cs="Calibri"/>
          <w:sz w:val="24"/>
          <w:szCs w:val="24"/>
        </w:rPr>
        <w:t>Segenap Dosen Program Studi S1 Manajemen Fakultas Ekonomi dan Bisnis Univesitas Singaperbangsa Karawang yang telah memberikan ilmunya kepada penulis</w:t>
      </w:r>
      <w:r w:rsidRPr="00911D32">
        <w:rPr>
          <w:rFonts w:cs="Calibri"/>
          <w:sz w:val="24"/>
          <w:szCs w:val="24"/>
          <w:lang w:bidi="hi-IN"/>
        </w:rPr>
        <w:t>.</w:t>
      </w:r>
    </w:p>
    <w:p w14:paraId="73A349D4" w14:textId="77777777" w:rsidR="00D060C1" w:rsidRPr="00911D32" w:rsidRDefault="00D060C1" w:rsidP="00F80CC9">
      <w:pPr>
        <w:pStyle w:val="ListParagraph"/>
        <w:numPr>
          <w:ilvl w:val="0"/>
          <w:numId w:val="50"/>
        </w:numPr>
        <w:spacing w:before="240" w:after="0" w:line="480" w:lineRule="auto"/>
        <w:ind w:left="567" w:right="51" w:hanging="567"/>
        <w:jc w:val="both"/>
        <w:rPr>
          <w:rFonts w:cs="Calibri"/>
          <w:sz w:val="24"/>
          <w:szCs w:val="24"/>
          <w:lang w:bidi="hi-IN"/>
        </w:rPr>
      </w:pPr>
      <w:r w:rsidRPr="00911D32">
        <w:rPr>
          <w:rFonts w:cs="Calibri"/>
          <w:sz w:val="24"/>
          <w:szCs w:val="24"/>
          <w:lang w:bidi="hi-IN"/>
        </w:rPr>
        <w:t>Pimpinan Perusahaan JNE Karang Satria Station yang telah memberikan waktu, kesempatan serta izin penelitian kepada penulis.</w:t>
      </w:r>
    </w:p>
    <w:p w14:paraId="6D00EB7D" w14:textId="3499E99A" w:rsidR="00D060C1" w:rsidRPr="00911D32" w:rsidRDefault="00EF1948" w:rsidP="00F80CC9">
      <w:pPr>
        <w:pStyle w:val="ListParagraph"/>
        <w:numPr>
          <w:ilvl w:val="0"/>
          <w:numId w:val="50"/>
        </w:numPr>
        <w:spacing w:before="240" w:after="0" w:line="480" w:lineRule="auto"/>
        <w:ind w:left="567" w:right="51" w:hanging="567"/>
        <w:jc w:val="both"/>
        <w:rPr>
          <w:rFonts w:cs="Calibri"/>
          <w:sz w:val="24"/>
          <w:szCs w:val="24"/>
          <w:lang w:bidi="hi-IN"/>
        </w:rPr>
      </w:pPr>
      <w:r w:rsidRPr="00911D32">
        <w:rPr>
          <w:rFonts w:cs="Calibri"/>
          <w:sz w:val="24"/>
          <w:szCs w:val="24"/>
          <w:lang w:bidi="hi-IN"/>
        </w:rPr>
        <w:t xml:space="preserve">Bapak </w:t>
      </w:r>
      <w:r w:rsidR="00D060C1" w:rsidRPr="00911D32">
        <w:rPr>
          <w:rFonts w:cs="Calibri"/>
          <w:sz w:val="24"/>
          <w:szCs w:val="24"/>
          <w:lang w:bidi="hi-IN"/>
        </w:rPr>
        <w:t>Yunus, selaku Human Capital pada JNE Karang Satria Station yang telah membantu penulis dalam menyediakan informasi dan data terkait yang dibutuhkan dalam penelitan.</w:t>
      </w:r>
    </w:p>
    <w:p w14:paraId="5756FF1D" w14:textId="453719A6" w:rsidR="00D060C1" w:rsidRPr="00911D32" w:rsidRDefault="00D060C1" w:rsidP="00F80CC9">
      <w:pPr>
        <w:pStyle w:val="ListParagraph"/>
        <w:numPr>
          <w:ilvl w:val="0"/>
          <w:numId w:val="50"/>
        </w:numPr>
        <w:spacing w:before="240" w:after="0" w:line="480" w:lineRule="auto"/>
        <w:ind w:left="567" w:right="51" w:hanging="567"/>
        <w:jc w:val="both"/>
        <w:rPr>
          <w:rFonts w:cs="Calibri"/>
          <w:sz w:val="24"/>
          <w:szCs w:val="24"/>
          <w:lang w:bidi="hi-IN"/>
        </w:rPr>
      </w:pPr>
      <w:r w:rsidRPr="00911D32">
        <w:rPr>
          <w:rFonts w:cs="Calibri"/>
          <w:sz w:val="24"/>
          <w:szCs w:val="24"/>
          <w:lang w:bidi="hi-IN"/>
        </w:rPr>
        <w:t xml:space="preserve">Teman-teman Mahasiswa Konsentrasi Manajemen </w:t>
      </w:r>
      <w:r w:rsidR="00B605F5" w:rsidRPr="00911D32">
        <w:rPr>
          <w:rFonts w:cs="Calibri"/>
          <w:sz w:val="24"/>
          <w:szCs w:val="24"/>
          <w:lang w:bidi="hi-IN"/>
        </w:rPr>
        <w:t xml:space="preserve">Sumber Daya Manusia (SDM) </w:t>
      </w:r>
      <w:r w:rsidRPr="00911D32">
        <w:rPr>
          <w:rFonts w:cs="Calibri"/>
          <w:sz w:val="24"/>
          <w:szCs w:val="24"/>
          <w:lang w:bidi="hi-IN"/>
        </w:rPr>
        <w:t>dan seluruh Angkatan 2021 Manajemen Unsika yang telah berbagi cerita selama masa perkuliahan.</w:t>
      </w:r>
    </w:p>
    <w:p w14:paraId="3F85DA2C" w14:textId="5F27E14C" w:rsidR="00D060C1" w:rsidRPr="00911D32" w:rsidRDefault="00D060C1" w:rsidP="00F80CC9">
      <w:pPr>
        <w:pStyle w:val="ListParagraph"/>
        <w:numPr>
          <w:ilvl w:val="0"/>
          <w:numId w:val="50"/>
        </w:numPr>
        <w:spacing w:before="240" w:after="0" w:line="480" w:lineRule="auto"/>
        <w:ind w:left="567" w:right="51" w:hanging="567"/>
        <w:jc w:val="both"/>
        <w:rPr>
          <w:rFonts w:cs="Calibri"/>
          <w:sz w:val="24"/>
          <w:szCs w:val="24"/>
          <w:lang w:bidi="hi-IN"/>
        </w:rPr>
      </w:pPr>
      <w:r w:rsidRPr="00911D32">
        <w:rPr>
          <w:rFonts w:cs="Calibri"/>
          <w:sz w:val="24"/>
          <w:szCs w:val="24"/>
          <w:lang w:bidi="hi-IN"/>
        </w:rPr>
        <w:lastRenderedPageBreak/>
        <w:t xml:space="preserve">Seluruh pihak yang terlibat dan tidak dapat penulis sebutkan satu persatu namanya semoga </w:t>
      </w:r>
      <w:r w:rsidR="003A61BA" w:rsidRPr="00911D32">
        <w:rPr>
          <w:rFonts w:cs="Calibri"/>
          <w:sz w:val="24"/>
          <w:szCs w:val="24"/>
          <w:lang w:bidi="hi-IN"/>
        </w:rPr>
        <w:t xml:space="preserve">Tuhan </w:t>
      </w:r>
      <w:r w:rsidRPr="00911D32">
        <w:rPr>
          <w:rFonts w:cs="Calibri"/>
          <w:sz w:val="24"/>
          <w:szCs w:val="24"/>
          <w:lang w:bidi="hi-IN"/>
        </w:rPr>
        <w:t>membalas semua kebaikannya.</w:t>
      </w:r>
    </w:p>
    <w:p w14:paraId="0D0F8D46" w14:textId="30350794" w:rsidR="00D060C1" w:rsidRPr="00911D32" w:rsidRDefault="0042598C" w:rsidP="008D31DC">
      <w:pPr>
        <w:spacing w:before="240" w:line="480" w:lineRule="auto"/>
        <w:ind w:right="51" w:firstLine="720"/>
        <w:jc w:val="both"/>
        <w:rPr>
          <w:rFonts w:cs="Calibri"/>
          <w:sz w:val="24"/>
          <w:szCs w:val="24"/>
          <w:lang w:bidi="hi-IN"/>
        </w:rPr>
      </w:pPr>
      <w:r w:rsidRPr="00911D32">
        <w:rPr>
          <w:rFonts w:cs="Calibri"/>
          <w:sz w:val="24"/>
          <w:szCs w:val="24"/>
        </w:rPr>
        <w:t>Tugas akhir ini</w:t>
      </w:r>
      <w:r w:rsidRPr="00911D32">
        <w:rPr>
          <w:rFonts w:cs="Calibri"/>
          <w:color w:val="FFFFFF"/>
          <w:sz w:val="24"/>
          <w:szCs w:val="24"/>
        </w:rPr>
        <w:t>1</w:t>
      </w:r>
      <w:r w:rsidRPr="00911D32">
        <w:rPr>
          <w:rFonts w:cs="Calibri"/>
          <w:sz w:val="24"/>
          <w:szCs w:val="24"/>
          <w:lang w:bidi="hi-IN"/>
        </w:rPr>
        <w:t>masih memiliki</w:t>
      </w:r>
      <w:r w:rsidRPr="00911D32">
        <w:rPr>
          <w:rFonts w:cs="Calibri"/>
          <w:color w:val="FFFFFF"/>
          <w:sz w:val="24"/>
          <w:szCs w:val="24"/>
          <w:lang w:bidi="hi-IN"/>
        </w:rPr>
        <w:t>1</w:t>
      </w:r>
      <w:r w:rsidRPr="00911D32">
        <w:rPr>
          <w:rFonts w:cs="Calibri"/>
          <w:sz w:val="24"/>
          <w:szCs w:val="24"/>
          <w:lang w:bidi="hi-IN"/>
        </w:rPr>
        <w:t>banyak kekurangan</w:t>
      </w:r>
      <w:r w:rsidRPr="00911D32">
        <w:rPr>
          <w:rFonts w:cs="Calibri"/>
          <w:color w:val="FFFFFF"/>
          <w:sz w:val="24"/>
          <w:szCs w:val="24"/>
          <w:lang w:val="en-US" w:bidi="hi-IN"/>
        </w:rPr>
        <w:t>1</w:t>
      </w:r>
      <w:r w:rsidRPr="00911D32">
        <w:rPr>
          <w:rFonts w:cs="Calibri"/>
          <w:color w:val="FFFFFF"/>
          <w:sz w:val="24"/>
          <w:szCs w:val="24"/>
          <w:lang w:bidi="hi-IN"/>
        </w:rPr>
        <w:tab/>
      </w:r>
      <w:r w:rsidR="00D060C1" w:rsidRPr="00911D32">
        <w:rPr>
          <w:rFonts w:cs="Calibri"/>
          <w:sz w:val="24"/>
          <w:szCs w:val="24"/>
          <w:lang w:bidi="hi-IN"/>
        </w:rPr>
        <w:t>baik dari segi</w:t>
      </w:r>
      <w:r w:rsidRPr="00911D32">
        <w:rPr>
          <w:rFonts w:cs="Calibri"/>
          <w:sz w:val="24"/>
          <w:szCs w:val="24"/>
          <w:lang w:bidi="hi-IN"/>
        </w:rPr>
        <w:t xml:space="preserve"> isi maupun penyusunannya. Oleh</w:t>
      </w:r>
      <w:r w:rsidRPr="00911D32">
        <w:rPr>
          <w:rFonts w:cs="Calibri"/>
          <w:color w:val="FFFFFF"/>
          <w:sz w:val="24"/>
          <w:szCs w:val="24"/>
          <w:lang w:bidi="hi-IN"/>
        </w:rPr>
        <w:t>1</w:t>
      </w:r>
      <w:r w:rsidR="00D060C1" w:rsidRPr="00911D32">
        <w:rPr>
          <w:rFonts w:cs="Calibri"/>
          <w:sz w:val="24"/>
          <w:szCs w:val="24"/>
          <w:lang w:bidi="hi-IN"/>
        </w:rPr>
        <w:t>karena</w:t>
      </w:r>
      <w:r w:rsidRPr="00911D32">
        <w:rPr>
          <w:rFonts w:cs="Calibri"/>
          <w:sz w:val="24"/>
          <w:szCs w:val="24"/>
          <w:lang w:val="en-US" w:bidi="hi-IN"/>
        </w:rPr>
        <w:t>nya</w:t>
      </w:r>
      <w:r w:rsidRPr="00911D32">
        <w:rPr>
          <w:rFonts w:cs="Calibri"/>
          <w:sz w:val="24"/>
          <w:szCs w:val="24"/>
          <w:lang w:bidi="hi-IN"/>
        </w:rPr>
        <w:t>, penulis</w:t>
      </w:r>
      <w:r w:rsidRPr="00911D32">
        <w:rPr>
          <w:rFonts w:cs="Calibri"/>
          <w:color w:val="FFFFFF"/>
          <w:sz w:val="24"/>
          <w:szCs w:val="24"/>
          <w:lang w:bidi="hi-IN"/>
        </w:rPr>
        <w:t>1</w:t>
      </w:r>
      <w:r w:rsidR="00D060C1" w:rsidRPr="00911D32">
        <w:rPr>
          <w:rFonts w:cs="Calibri"/>
          <w:sz w:val="24"/>
          <w:szCs w:val="24"/>
          <w:lang w:bidi="hi-IN"/>
        </w:rPr>
        <w:t>men</w:t>
      </w:r>
      <w:r w:rsidRPr="00911D32">
        <w:rPr>
          <w:rFonts w:cs="Calibri"/>
          <w:sz w:val="24"/>
          <w:szCs w:val="24"/>
          <w:lang w:bidi="hi-IN"/>
        </w:rPr>
        <w:t>gharapkan kritik dan saran yang</w:t>
      </w:r>
      <w:r w:rsidRPr="00911D32">
        <w:rPr>
          <w:rFonts w:cs="Calibri"/>
          <w:color w:val="FFFFFF"/>
          <w:sz w:val="24"/>
          <w:szCs w:val="24"/>
          <w:lang w:bidi="hi-IN"/>
        </w:rPr>
        <w:t>1</w:t>
      </w:r>
      <w:r w:rsidRPr="00911D32">
        <w:rPr>
          <w:rFonts w:cs="Calibri"/>
          <w:sz w:val="24"/>
          <w:szCs w:val="24"/>
          <w:lang w:bidi="hi-IN"/>
        </w:rPr>
        <w:t>membangun dari para</w:t>
      </w:r>
      <w:r w:rsidRPr="00911D32">
        <w:rPr>
          <w:rFonts w:cs="Calibri"/>
          <w:color w:val="FFFFFF"/>
          <w:sz w:val="24"/>
          <w:szCs w:val="24"/>
          <w:lang w:bidi="hi-IN"/>
        </w:rPr>
        <w:t>1</w:t>
      </w:r>
      <w:r w:rsidR="00D060C1" w:rsidRPr="00911D32">
        <w:rPr>
          <w:rFonts w:cs="Calibri"/>
          <w:sz w:val="24"/>
          <w:szCs w:val="24"/>
          <w:lang w:bidi="hi-IN"/>
        </w:rPr>
        <w:t>pembaca agar membuat tugas akhir yang ditulis ini menjadi lebih baik. Penulis juga berharap agar tugas akhir ini dapat memberikan inspirasi dan manfaat bagi para pembaca untuk penelitian-penelitian selanjutnya.</w:t>
      </w:r>
    </w:p>
    <w:p w14:paraId="28AB6E41" w14:textId="137ADCCB" w:rsidR="00D060C1" w:rsidRPr="00911D32" w:rsidRDefault="00445CC5" w:rsidP="00A65658">
      <w:pPr>
        <w:spacing w:before="240" w:line="480" w:lineRule="auto"/>
        <w:ind w:left="4820" w:right="51"/>
        <w:jc w:val="right"/>
        <w:rPr>
          <w:rFonts w:cs="Calibri"/>
          <w:sz w:val="24"/>
          <w:szCs w:val="24"/>
        </w:rPr>
      </w:pPr>
      <w:r w:rsidRPr="00911D32">
        <w:rPr>
          <w:rFonts w:cs="Calibri"/>
          <w:sz w:val="24"/>
          <w:szCs w:val="24"/>
        </w:rPr>
        <w:t>Karawang, .</w:t>
      </w:r>
      <w:r w:rsidR="00035734" w:rsidRPr="00911D32">
        <w:rPr>
          <w:rFonts w:cs="Calibri"/>
          <w:sz w:val="24"/>
          <w:szCs w:val="24"/>
        </w:rPr>
        <w:t>……………….. 2025</w:t>
      </w:r>
    </w:p>
    <w:p w14:paraId="7B90C17A" w14:textId="1447A8B9" w:rsidR="000645D6" w:rsidRPr="00911D32" w:rsidRDefault="00DB0659" w:rsidP="002139A8">
      <w:pPr>
        <w:spacing w:before="240" w:line="480" w:lineRule="auto"/>
        <w:ind w:left="3828" w:right="51"/>
        <w:jc w:val="right"/>
        <w:rPr>
          <w:rFonts w:cs="Calibri"/>
          <w:sz w:val="24"/>
          <w:szCs w:val="24"/>
        </w:rPr>
      </w:pPr>
      <w:r w:rsidRPr="00911D32">
        <w:rPr>
          <w:rFonts w:cs="Calibri"/>
          <w:sz w:val="24"/>
          <w:szCs w:val="24"/>
        </w:rPr>
        <w:t xml:space="preserve">                         </w:t>
      </w:r>
      <w:r w:rsidR="00D060C1" w:rsidRPr="00911D32">
        <w:rPr>
          <w:rFonts w:cs="Calibri"/>
          <w:sz w:val="24"/>
          <w:szCs w:val="24"/>
        </w:rPr>
        <w:t>Penulis,</w:t>
      </w:r>
    </w:p>
    <w:p w14:paraId="3DD50BD7" w14:textId="77777777" w:rsidR="00C11FD7" w:rsidRPr="00911D32" w:rsidRDefault="00C11FD7" w:rsidP="00A65658">
      <w:pPr>
        <w:spacing w:before="240" w:line="480" w:lineRule="auto"/>
        <w:ind w:left="4820" w:right="51"/>
        <w:rPr>
          <w:rFonts w:cs="Calibri"/>
          <w:sz w:val="24"/>
          <w:szCs w:val="24"/>
        </w:rPr>
      </w:pPr>
    </w:p>
    <w:p w14:paraId="562D20F4" w14:textId="77777777" w:rsidR="00B556AB" w:rsidRPr="00911D32" w:rsidRDefault="00F75DD6" w:rsidP="002B4CE6">
      <w:pPr>
        <w:tabs>
          <w:tab w:val="left" w:pos="709"/>
        </w:tabs>
        <w:spacing w:after="0" w:line="360" w:lineRule="auto"/>
        <w:ind w:right="6"/>
        <w:jc w:val="right"/>
        <w:rPr>
          <w:rFonts w:cs="Calibri"/>
          <w:b/>
          <w:sz w:val="24"/>
          <w:szCs w:val="24"/>
          <w:lang w:val="en-US"/>
        </w:rPr>
      </w:pPr>
      <w:r w:rsidRPr="00911D32">
        <w:rPr>
          <w:rFonts w:cs="Calibri"/>
          <w:b/>
          <w:sz w:val="24"/>
          <w:szCs w:val="24"/>
        </w:rPr>
        <w:t>Michael Eden Pohan</w:t>
      </w:r>
    </w:p>
    <w:p w14:paraId="0E5C074D" w14:textId="1C561C9D" w:rsidR="000645D6" w:rsidRPr="00911D32" w:rsidRDefault="00F75DD6" w:rsidP="002B4CE6">
      <w:pPr>
        <w:tabs>
          <w:tab w:val="left" w:pos="709"/>
        </w:tabs>
        <w:spacing w:after="0" w:line="360" w:lineRule="auto"/>
        <w:ind w:right="6"/>
        <w:jc w:val="right"/>
        <w:rPr>
          <w:rFonts w:cs="Calibri"/>
          <w:b/>
          <w:sz w:val="24"/>
          <w:szCs w:val="24"/>
        </w:rPr>
      </w:pPr>
      <w:r w:rsidRPr="00911D32">
        <w:rPr>
          <w:rFonts w:cs="Calibri"/>
          <w:b/>
          <w:sz w:val="24"/>
          <w:szCs w:val="24"/>
        </w:rPr>
        <w:t>NPM: 2110631020106</w:t>
      </w:r>
    </w:p>
    <w:p w14:paraId="08F89A0D" w14:textId="24F54611" w:rsidR="00DF4817" w:rsidRPr="00911D32" w:rsidRDefault="00DF4817" w:rsidP="00D55F67">
      <w:pPr>
        <w:tabs>
          <w:tab w:val="left" w:pos="709"/>
        </w:tabs>
        <w:spacing w:before="240" w:line="420" w:lineRule="auto"/>
        <w:ind w:right="6"/>
        <w:rPr>
          <w:rFonts w:cs="Calibri"/>
          <w:b/>
          <w:sz w:val="24"/>
          <w:szCs w:val="24"/>
        </w:rPr>
      </w:pPr>
    </w:p>
    <w:p w14:paraId="708DBB83" w14:textId="085F796B" w:rsidR="00A65658" w:rsidRPr="00911D32" w:rsidRDefault="00A65658" w:rsidP="00D55F67">
      <w:pPr>
        <w:tabs>
          <w:tab w:val="left" w:pos="709"/>
        </w:tabs>
        <w:spacing w:before="240" w:line="420" w:lineRule="auto"/>
        <w:ind w:right="6"/>
        <w:rPr>
          <w:rFonts w:cs="Calibri"/>
          <w:b/>
          <w:sz w:val="24"/>
          <w:szCs w:val="24"/>
        </w:rPr>
      </w:pPr>
    </w:p>
    <w:p w14:paraId="6B354144" w14:textId="1F634F12" w:rsidR="00A65658" w:rsidRPr="00911D32" w:rsidRDefault="00A65658" w:rsidP="00D55F67">
      <w:pPr>
        <w:tabs>
          <w:tab w:val="left" w:pos="709"/>
        </w:tabs>
        <w:spacing w:before="240" w:line="420" w:lineRule="auto"/>
        <w:ind w:right="6"/>
        <w:rPr>
          <w:rFonts w:cs="Calibri"/>
          <w:b/>
          <w:sz w:val="24"/>
          <w:szCs w:val="24"/>
        </w:rPr>
      </w:pPr>
    </w:p>
    <w:p w14:paraId="52A85347" w14:textId="77777777" w:rsidR="008D31DC" w:rsidRPr="00911D32" w:rsidRDefault="008D31DC" w:rsidP="00D55F67">
      <w:pPr>
        <w:tabs>
          <w:tab w:val="left" w:pos="709"/>
        </w:tabs>
        <w:spacing w:before="240" w:line="420" w:lineRule="auto"/>
        <w:ind w:right="6"/>
        <w:rPr>
          <w:rFonts w:cs="Calibri"/>
          <w:b/>
          <w:sz w:val="24"/>
          <w:szCs w:val="24"/>
        </w:rPr>
      </w:pPr>
    </w:p>
    <w:p w14:paraId="06445CB1" w14:textId="77777777" w:rsidR="008D31DC" w:rsidRPr="00911D32" w:rsidRDefault="008D31DC" w:rsidP="00D55F67">
      <w:pPr>
        <w:tabs>
          <w:tab w:val="left" w:pos="709"/>
        </w:tabs>
        <w:spacing w:before="240" w:line="420" w:lineRule="auto"/>
        <w:ind w:right="6"/>
        <w:rPr>
          <w:rFonts w:cs="Calibri"/>
          <w:b/>
          <w:sz w:val="24"/>
          <w:szCs w:val="24"/>
        </w:rPr>
      </w:pPr>
    </w:p>
    <w:p w14:paraId="5BFC0E95" w14:textId="77777777" w:rsidR="004B511C" w:rsidRPr="00911D32" w:rsidRDefault="004B511C" w:rsidP="00D55F67">
      <w:pPr>
        <w:tabs>
          <w:tab w:val="left" w:pos="709"/>
        </w:tabs>
        <w:spacing w:before="240" w:line="420" w:lineRule="auto"/>
        <w:ind w:right="6"/>
        <w:rPr>
          <w:rFonts w:cs="Calibri"/>
          <w:b/>
          <w:sz w:val="24"/>
          <w:szCs w:val="24"/>
        </w:rPr>
      </w:pPr>
    </w:p>
    <w:p w14:paraId="6FC85CD7" w14:textId="77777777" w:rsidR="004B511C" w:rsidRPr="00911D32" w:rsidRDefault="004B511C" w:rsidP="00D55F67">
      <w:pPr>
        <w:tabs>
          <w:tab w:val="left" w:pos="709"/>
        </w:tabs>
        <w:spacing w:before="240" w:line="420" w:lineRule="auto"/>
        <w:ind w:right="6"/>
        <w:rPr>
          <w:rFonts w:cs="Calibri"/>
          <w:b/>
          <w:sz w:val="24"/>
          <w:szCs w:val="24"/>
        </w:rPr>
      </w:pPr>
    </w:p>
    <w:p w14:paraId="3FDD1857" w14:textId="77777777" w:rsidR="00A65658" w:rsidRPr="00911D32" w:rsidRDefault="00A65658" w:rsidP="00D55F67">
      <w:pPr>
        <w:tabs>
          <w:tab w:val="left" w:pos="709"/>
        </w:tabs>
        <w:spacing w:before="240" w:line="420" w:lineRule="auto"/>
        <w:ind w:right="6"/>
        <w:rPr>
          <w:rFonts w:cs="Calibri"/>
          <w:b/>
          <w:sz w:val="24"/>
          <w:szCs w:val="24"/>
        </w:rPr>
      </w:pPr>
    </w:p>
    <w:p w14:paraId="2EC624D6" w14:textId="1D3FC97B" w:rsidR="00DD4AD5" w:rsidRDefault="00DD4AD5" w:rsidP="00476957">
      <w:pPr>
        <w:pStyle w:val="Heading1"/>
        <w:ind w:left="0"/>
        <w:jc w:val="center"/>
        <w:rPr>
          <w:lang w:val="en-US"/>
        </w:rPr>
      </w:pPr>
      <w:bookmarkStart w:id="13" w:name="_Toc203839248"/>
      <w:bookmarkStart w:id="14" w:name="_Toc198065690"/>
      <w:r w:rsidRPr="006C36EB">
        <w:rPr>
          <w:lang w:val="en-US"/>
        </w:rPr>
        <w:t>LEMBAR PERNYATAAN KEASLIAN NASKAH</w:t>
      </w:r>
      <w:bookmarkEnd w:id="13"/>
    </w:p>
    <w:p w14:paraId="33212A02" w14:textId="77777777" w:rsidR="00476957" w:rsidRPr="006C36EB" w:rsidRDefault="00476957" w:rsidP="00476957"/>
    <w:p w14:paraId="4E0322E0" w14:textId="1A79D629" w:rsidR="00DD4AD5" w:rsidRDefault="00DD4AD5" w:rsidP="00DD4AD5">
      <w:pPr>
        <w:jc w:val="both"/>
        <w:rPr>
          <w:sz w:val="24"/>
        </w:rPr>
      </w:pPr>
      <w:r>
        <w:rPr>
          <w:sz w:val="24"/>
        </w:rPr>
        <w:t>Saya yang bertanda tangan di bawah ini:</w:t>
      </w:r>
    </w:p>
    <w:tbl>
      <w:tblPr>
        <w:tblW w:w="0" w:type="auto"/>
        <w:tblLook w:val="04A0" w:firstRow="1" w:lastRow="0" w:firstColumn="1" w:lastColumn="0" w:noHBand="0" w:noVBand="1"/>
      </w:tblPr>
      <w:tblGrid>
        <w:gridCol w:w="1696"/>
        <w:gridCol w:w="6232"/>
      </w:tblGrid>
      <w:tr w:rsidR="00DD4AD5" w:rsidRPr="00911D32" w14:paraId="511A15B5" w14:textId="77777777" w:rsidTr="00911D32">
        <w:tc>
          <w:tcPr>
            <w:tcW w:w="1696" w:type="dxa"/>
            <w:shd w:val="clear" w:color="auto" w:fill="auto"/>
          </w:tcPr>
          <w:p w14:paraId="4DB10A93" w14:textId="705D3B68" w:rsidR="00DD4AD5" w:rsidRPr="00911D32" w:rsidRDefault="00DD4AD5" w:rsidP="00911D32">
            <w:pPr>
              <w:spacing w:after="0" w:line="240" w:lineRule="auto"/>
              <w:jc w:val="both"/>
              <w:rPr>
                <w:sz w:val="24"/>
                <w:lang w:val="en-US"/>
              </w:rPr>
            </w:pPr>
            <w:r w:rsidRPr="00911D32">
              <w:rPr>
                <w:sz w:val="24"/>
                <w:lang w:val="en-US"/>
              </w:rPr>
              <w:t>Nama</w:t>
            </w:r>
          </w:p>
        </w:tc>
        <w:tc>
          <w:tcPr>
            <w:tcW w:w="6232" w:type="dxa"/>
            <w:shd w:val="clear" w:color="auto" w:fill="auto"/>
          </w:tcPr>
          <w:p w14:paraId="1BEF9454" w14:textId="00CB31DD" w:rsidR="00DD4AD5" w:rsidRPr="00911D32" w:rsidRDefault="00DD4AD5" w:rsidP="00911D32">
            <w:pPr>
              <w:spacing w:after="0" w:line="240" w:lineRule="auto"/>
              <w:jc w:val="both"/>
              <w:rPr>
                <w:sz w:val="24"/>
                <w:lang w:val="en-US"/>
              </w:rPr>
            </w:pPr>
            <w:r w:rsidRPr="00911D32">
              <w:rPr>
                <w:sz w:val="24"/>
                <w:lang w:val="en-US"/>
              </w:rPr>
              <w:t>: Michael Eden Pohan</w:t>
            </w:r>
          </w:p>
        </w:tc>
      </w:tr>
      <w:tr w:rsidR="00DD4AD5" w:rsidRPr="00911D32" w14:paraId="0AAC3673" w14:textId="77777777" w:rsidTr="00911D32">
        <w:tc>
          <w:tcPr>
            <w:tcW w:w="1696" w:type="dxa"/>
            <w:shd w:val="clear" w:color="auto" w:fill="auto"/>
          </w:tcPr>
          <w:p w14:paraId="70BFAD9F" w14:textId="59658ED2" w:rsidR="00DD4AD5" w:rsidRPr="00911D32" w:rsidRDefault="00DD4AD5" w:rsidP="00911D32">
            <w:pPr>
              <w:spacing w:after="0" w:line="240" w:lineRule="auto"/>
              <w:jc w:val="both"/>
              <w:rPr>
                <w:sz w:val="24"/>
                <w:lang w:val="en-US"/>
              </w:rPr>
            </w:pPr>
            <w:r w:rsidRPr="00911D32">
              <w:rPr>
                <w:sz w:val="24"/>
                <w:lang w:val="en-US"/>
              </w:rPr>
              <w:t>NPM</w:t>
            </w:r>
          </w:p>
        </w:tc>
        <w:tc>
          <w:tcPr>
            <w:tcW w:w="6232" w:type="dxa"/>
            <w:shd w:val="clear" w:color="auto" w:fill="auto"/>
          </w:tcPr>
          <w:p w14:paraId="0474AA0C" w14:textId="0E449E8A" w:rsidR="00DD4AD5" w:rsidRPr="00911D32" w:rsidRDefault="00DD4AD5" w:rsidP="00911D32">
            <w:pPr>
              <w:spacing w:after="0" w:line="240" w:lineRule="auto"/>
              <w:jc w:val="both"/>
              <w:rPr>
                <w:sz w:val="24"/>
                <w:lang w:val="en-US"/>
              </w:rPr>
            </w:pPr>
            <w:r w:rsidRPr="00911D32">
              <w:rPr>
                <w:sz w:val="24"/>
                <w:lang w:val="en-US"/>
              </w:rPr>
              <w:t>: 2110631020106</w:t>
            </w:r>
          </w:p>
        </w:tc>
      </w:tr>
      <w:tr w:rsidR="00DD4AD5" w:rsidRPr="00911D32" w14:paraId="750C15F5" w14:textId="77777777" w:rsidTr="00911D32">
        <w:tc>
          <w:tcPr>
            <w:tcW w:w="1696" w:type="dxa"/>
            <w:shd w:val="clear" w:color="auto" w:fill="auto"/>
          </w:tcPr>
          <w:p w14:paraId="0BB19413" w14:textId="2824FE02" w:rsidR="00DD4AD5" w:rsidRPr="00911D32" w:rsidRDefault="00DD4AD5" w:rsidP="00911D32">
            <w:pPr>
              <w:spacing w:after="0" w:line="240" w:lineRule="auto"/>
              <w:jc w:val="both"/>
              <w:rPr>
                <w:sz w:val="24"/>
                <w:lang w:val="en-US"/>
              </w:rPr>
            </w:pPr>
            <w:r w:rsidRPr="00911D32">
              <w:rPr>
                <w:sz w:val="24"/>
                <w:lang w:val="en-US"/>
              </w:rPr>
              <w:t>Fakultas</w:t>
            </w:r>
          </w:p>
        </w:tc>
        <w:tc>
          <w:tcPr>
            <w:tcW w:w="6232" w:type="dxa"/>
            <w:shd w:val="clear" w:color="auto" w:fill="auto"/>
          </w:tcPr>
          <w:p w14:paraId="368A5C84" w14:textId="6F71C8F1" w:rsidR="00DD4AD5" w:rsidRPr="00911D32" w:rsidRDefault="00DD4AD5" w:rsidP="00911D32">
            <w:pPr>
              <w:spacing w:after="0" w:line="240" w:lineRule="auto"/>
              <w:jc w:val="both"/>
              <w:rPr>
                <w:sz w:val="24"/>
                <w:lang w:val="en-US"/>
              </w:rPr>
            </w:pPr>
            <w:r w:rsidRPr="00911D32">
              <w:rPr>
                <w:sz w:val="24"/>
                <w:lang w:val="en-US"/>
              </w:rPr>
              <w:t>: Ekonomi dan Bisnis Universitas Singaperbangsa Karawang</w:t>
            </w:r>
          </w:p>
        </w:tc>
      </w:tr>
      <w:tr w:rsidR="00DD4AD5" w:rsidRPr="00911D32" w14:paraId="54021E9C" w14:textId="77777777" w:rsidTr="00911D32">
        <w:tc>
          <w:tcPr>
            <w:tcW w:w="1696" w:type="dxa"/>
            <w:shd w:val="clear" w:color="auto" w:fill="auto"/>
          </w:tcPr>
          <w:p w14:paraId="6BB34852" w14:textId="2E3165E6" w:rsidR="00DD4AD5" w:rsidRPr="00911D32" w:rsidRDefault="00DD4AD5" w:rsidP="00911D32">
            <w:pPr>
              <w:spacing w:after="0" w:line="240" w:lineRule="auto"/>
              <w:jc w:val="both"/>
              <w:rPr>
                <w:sz w:val="24"/>
                <w:lang w:val="en-US"/>
              </w:rPr>
            </w:pPr>
            <w:r w:rsidRPr="00911D32">
              <w:rPr>
                <w:sz w:val="24"/>
                <w:lang w:val="en-US"/>
              </w:rPr>
              <w:t>Program Studi</w:t>
            </w:r>
          </w:p>
        </w:tc>
        <w:tc>
          <w:tcPr>
            <w:tcW w:w="6232" w:type="dxa"/>
            <w:shd w:val="clear" w:color="auto" w:fill="auto"/>
          </w:tcPr>
          <w:p w14:paraId="57EA566B" w14:textId="5A84C366" w:rsidR="00DD4AD5" w:rsidRPr="00911D32" w:rsidRDefault="00DD4AD5" w:rsidP="00911D32">
            <w:pPr>
              <w:spacing w:after="0" w:line="240" w:lineRule="auto"/>
              <w:jc w:val="both"/>
              <w:rPr>
                <w:sz w:val="24"/>
                <w:lang w:val="en-US"/>
              </w:rPr>
            </w:pPr>
            <w:r w:rsidRPr="00911D32">
              <w:rPr>
                <w:sz w:val="24"/>
                <w:lang w:val="en-US"/>
              </w:rPr>
              <w:t>: S1 Manajemen</w:t>
            </w:r>
          </w:p>
        </w:tc>
      </w:tr>
    </w:tbl>
    <w:p w14:paraId="4F199ACA" w14:textId="77777777" w:rsidR="00DD4AD5" w:rsidRDefault="00DD4AD5" w:rsidP="00DD4AD5">
      <w:pPr>
        <w:spacing w:line="240" w:lineRule="auto"/>
        <w:jc w:val="both"/>
        <w:rPr>
          <w:sz w:val="24"/>
        </w:rPr>
      </w:pPr>
    </w:p>
    <w:p w14:paraId="4CA8C90F" w14:textId="77777777" w:rsidR="00DD4AD5" w:rsidRDefault="00DD4AD5" w:rsidP="00DD4AD5">
      <w:pPr>
        <w:spacing w:line="240" w:lineRule="auto"/>
        <w:jc w:val="both"/>
        <w:rPr>
          <w:sz w:val="24"/>
        </w:rPr>
      </w:pPr>
      <w:r w:rsidRPr="00D305CB">
        <w:rPr>
          <w:sz w:val="24"/>
        </w:rPr>
        <w:t xml:space="preserve">dengan ini menyatakan bahwa naskah dengan judul:  </w:t>
      </w:r>
    </w:p>
    <w:p w14:paraId="02361D2B" w14:textId="25057EEE" w:rsidR="00DD4AD5" w:rsidRDefault="00DD4AD5" w:rsidP="00DD4AD5">
      <w:pPr>
        <w:spacing w:line="240" w:lineRule="auto"/>
        <w:jc w:val="both"/>
        <w:rPr>
          <w:sz w:val="24"/>
        </w:rPr>
      </w:pPr>
      <w:r w:rsidRPr="00D305CB">
        <w:rPr>
          <w:sz w:val="24"/>
        </w:rPr>
        <w:t>“</w:t>
      </w:r>
      <w:r w:rsidRPr="00911D32">
        <w:rPr>
          <w:rFonts w:cs="Calibri"/>
          <w:b/>
          <w:sz w:val="24"/>
          <w:szCs w:val="24"/>
        </w:rPr>
        <w:t xml:space="preserve">Pengaruh </w:t>
      </w:r>
      <w:r w:rsidR="00606FE1" w:rsidRPr="00911D32">
        <w:rPr>
          <w:rFonts w:cs="Calibri"/>
          <w:b/>
          <w:i/>
          <w:sz w:val="24"/>
          <w:szCs w:val="24"/>
        </w:rPr>
        <w:t>Self efficacy</w:t>
      </w:r>
      <w:r w:rsidRPr="00911D32">
        <w:rPr>
          <w:rFonts w:cs="Calibri"/>
          <w:b/>
          <w:i/>
          <w:sz w:val="24"/>
          <w:szCs w:val="24"/>
        </w:rPr>
        <w:t>,</w:t>
      </w:r>
      <w:r w:rsidRPr="00911D32">
        <w:rPr>
          <w:rFonts w:cs="Calibri"/>
          <w:b/>
          <w:sz w:val="24"/>
          <w:szCs w:val="24"/>
        </w:rPr>
        <w:t xml:space="preserve"> Lingkungan Kerja dan Motivasi Terhadap Kinerja Karyawan Studi Kasus JNE Karang Satria Station</w:t>
      </w:r>
      <w:r w:rsidRPr="00D305CB">
        <w:rPr>
          <w:sz w:val="24"/>
        </w:rPr>
        <w:t xml:space="preserve">” adalah hasil karya saya sendiri yang belum pernah dipublikasikan baik secara keseluruhan maupun sebagian, dalam bentuk apaun. Naskah ini sepenuhnya merupakan karya intelektual saya dan seluruh sumber yang menjadi rujukan dalam naskah ini telah saya sebutkan sesuai kaidah akademik yang berlaku umum, termasuk para pihak yang telah memberikan kontribusi pemikiran pada isi, kecuali yang menyangkut ekspresi kalimat dan desain penulisan. Apabila pernyataan yang saya buat tidak sesuai dengan yang sebenarnya, maka saya bersedia dikenakan sanksi baik akademik maupun pidana.  </w:t>
      </w:r>
    </w:p>
    <w:p w14:paraId="7109B07E" w14:textId="77777777" w:rsidR="00DD4AD5" w:rsidRDefault="00DD4AD5" w:rsidP="00DD4AD5">
      <w:pPr>
        <w:spacing w:line="240" w:lineRule="auto"/>
        <w:jc w:val="both"/>
        <w:rPr>
          <w:sz w:val="24"/>
        </w:rPr>
      </w:pPr>
      <w:r w:rsidRPr="00D305CB">
        <w:rPr>
          <w:sz w:val="24"/>
        </w:rPr>
        <w:t>Demikian pernyataan ini saya buat dengan sebenar-benarnya agar dapat digunakan sebagaimana mestinya</w:t>
      </w:r>
    </w:p>
    <w:p w14:paraId="1BC4C29F" w14:textId="1988366E" w:rsidR="00DD4AD5" w:rsidRPr="00704E7B" w:rsidRDefault="00DD4AD5" w:rsidP="00DD4AD5">
      <w:pPr>
        <w:spacing w:line="240" w:lineRule="auto"/>
        <w:jc w:val="both"/>
        <w:rPr>
          <w:sz w:val="24"/>
        </w:rPr>
      </w:pPr>
      <w:r>
        <w:rPr>
          <w:sz w:val="24"/>
        </w:rPr>
        <w:t>Dibuat di : Karawang</w:t>
      </w:r>
      <w:r>
        <w:rPr>
          <w:sz w:val="24"/>
        </w:rPr>
        <w:br/>
        <w:t xml:space="preserve">Pada Tanggal : </w:t>
      </w:r>
      <w:r>
        <w:rPr>
          <w:sz w:val="24"/>
          <w:lang w:val="en-US"/>
        </w:rPr>
        <w:t>12 Juli</w:t>
      </w:r>
      <w:r>
        <w:rPr>
          <w:sz w:val="24"/>
        </w:rPr>
        <w:t xml:space="preserve"> 2025</w:t>
      </w:r>
      <w:r>
        <w:rPr>
          <w:sz w:val="24"/>
        </w:rPr>
        <w:br/>
        <w:t xml:space="preserve">Yang menyatakan, </w:t>
      </w:r>
    </w:p>
    <w:p w14:paraId="666B0714" w14:textId="77777777" w:rsidR="00DD4AD5" w:rsidRPr="00911D32" w:rsidRDefault="00DD4AD5" w:rsidP="00DD4AD5">
      <w:pPr>
        <w:spacing w:line="240" w:lineRule="auto"/>
        <w:jc w:val="both"/>
        <w:rPr>
          <w:rFonts w:cs="Calibri"/>
          <w:sz w:val="24"/>
          <w:szCs w:val="24"/>
        </w:rPr>
      </w:pPr>
    </w:p>
    <w:p w14:paraId="32FB88BF" w14:textId="77777777" w:rsidR="00DD4AD5" w:rsidRPr="00911D32" w:rsidRDefault="00DD4AD5" w:rsidP="00DD4AD5">
      <w:pPr>
        <w:spacing w:line="240" w:lineRule="auto"/>
        <w:jc w:val="both"/>
        <w:rPr>
          <w:rFonts w:cs="Calibri"/>
          <w:sz w:val="24"/>
          <w:szCs w:val="24"/>
        </w:rPr>
      </w:pPr>
    </w:p>
    <w:p w14:paraId="76B9D23D" w14:textId="77777777" w:rsidR="00DD4AD5" w:rsidRDefault="00DD4AD5" w:rsidP="00DD4AD5">
      <w:pPr>
        <w:spacing w:line="240" w:lineRule="auto"/>
        <w:jc w:val="both"/>
        <w:rPr>
          <w:sz w:val="24"/>
        </w:rPr>
      </w:pPr>
    </w:p>
    <w:p w14:paraId="4D0F9451" w14:textId="2384825D" w:rsidR="00DD4AD5" w:rsidRDefault="00DD4AD5" w:rsidP="00DD4AD5">
      <w:pPr>
        <w:rPr>
          <w:rFonts w:eastAsia="Times New Roman"/>
          <w:b/>
          <w:bCs/>
          <w:sz w:val="28"/>
          <w:szCs w:val="24"/>
        </w:rPr>
      </w:pPr>
      <w:r>
        <w:rPr>
          <w:sz w:val="24"/>
          <w:lang w:val="en-US"/>
        </w:rPr>
        <w:t>Michael Eden Pohan</w:t>
      </w:r>
      <w:r>
        <w:br w:type="page"/>
      </w:r>
    </w:p>
    <w:p w14:paraId="73DA3387" w14:textId="6C89EF1B" w:rsidR="00DD4AD5" w:rsidRDefault="00DD4AD5" w:rsidP="00476957">
      <w:pPr>
        <w:pStyle w:val="Heading1"/>
        <w:ind w:left="0"/>
        <w:jc w:val="center"/>
        <w:rPr>
          <w:lang w:val="en-US"/>
        </w:rPr>
      </w:pPr>
      <w:bookmarkStart w:id="15" w:name="_Toc203839249"/>
      <w:r w:rsidRPr="006C36EB">
        <w:rPr>
          <w:lang w:val="en-US"/>
        </w:rPr>
        <w:t>LEMBAR PERNYATAAN PERSETUJUAN PUBLIKASI</w:t>
      </w:r>
      <w:bookmarkEnd w:id="15"/>
    </w:p>
    <w:p w14:paraId="02A6BE32" w14:textId="77777777" w:rsidR="00476957" w:rsidRPr="006C36EB" w:rsidRDefault="00476957" w:rsidP="00476957">
      <w:pPr>
        <w:rPr>
          <w:lang w:val="en-US"/>
        </w:rPr>
      </w:pPr>
    </w:p>
    <w:p w14:paraId="00C6D27F" w14:textId="558D914E" w:rsidR="00DD4AD5" w:rsidRDefault="00DD4AD5" w:rsidP="007E7ABD">
      <w:pPr>
        <w:jc w:val="both"/>
        <w:rPr>
          <w:sz w:val="24"/>
        </w:rPr>
      </w:pPr>
      <w:r>
        <w:rPr>
          <w:sz w:val="24"/>
        </w:rPr>
        <w:t xml:space="preserve">Sebagai sivitas akademik Universitas </w:t>
      </w:r>
      <w:r w:rsidR="007E7ABD">
        <w:rPr>
          <w:sz w:val="24"/>
        </w:rPr>
        <w:t>Singaperbangsa Karawang saya</w:t>
      </w:r>
      <w:r w:rsidR="007E7ABD" w:rsidRPr="00911D32">
        <w:rPr>
          <w:color w:val="FFFFFF"/>
          <w:sz w:val="24"/>
        </w:rPr>
        <w:t>1</w:t>
      </w:r>
      <w:r w:rsidR="007E7ABD">
        <w:rPr>
          <w:sz w:val="24"/>
        </w:rPr>
        <w:t>yang bertanda</w:t>
      </w:r>
      <w:r w:rsidR="007E7ABD" w:rsidRPr="00911D32">
        <w:rPr>
          <w:color w:val="FFFFFF"/>
          <w:sz w:val="24"/>
        </w:rPr>
        <w:t>1</w:t>
      </w:r>
      <w:r w:rsidR="007E7ABD">
        <w:rPr>
          <w:sz w:val="24"/>
        </w:rPr>
        <w:t>tangan</w:t>
      </w:r>
      <w:r w:rsidR="007E7ABD" w:rsidRPr="00911D32">
        <w:rPr>
          <w:color w:val="FFFFFF"/>
          <w:sz w:val="24"/>
        </w:rPr>
        <w:t>1</w:t>
      </w:r>
      <w:r w:rsidR="007E7ABD">
        <w:rPr>
          <w:sz w:val="24"/>
        </w:rPr>
        <w:t>di</w:t>
      </w:r>
      <w:r w:rsidR="007E7ABD" w:rsidRPr="00911D32">
        <w:rPr>
          <w:color w:val="FFFFFF"/>
          <w:sz w:val="24"/>
        </w:rPr>
        <w:t>1</w:t>
      </w:r>
      <w:r w:rsidR="007E7ABD">
        <w:rPr>
          <w:sz w:val="24"/>
        </w:rPr>
        <w:t>bawah</w:t>
      </w:r>
      <w:r w:rsidR="007E7ABD" w:rsidRPr="00911D32">
        <w:rPr>
          <w:color w:val="FFFFFF"/>
          <w:sz w:val="24"/>
        </w:rPr>
        <w:t>1</w:t>
      </w:r>
      <w:r>
        <w:rPr>
          <w:sz w:val="24"/>
        </w:rPr>
        <w:t>ini:</w:t>
      </w:r>
    </w:p>
    <w:tbl>
      <w:tblPr>
        <w:tblW w:w="0" w:type="auto"/>
        <w:jc w:val="center"/>
        <w:tblLook w:val="04A0" w:firstRow="1" w:lastRow="0" w:firstColumn="1" w:lastColumn="0" w:noHBand="0" w:noVBand="1"/>
      </w:tblPr>
      <w:tblGrid>
        <w:gridCol w:w="2122"/>
        <w:gridCol w:w="4252"/>
      </w:tblGrid>
      <w:tr w:rsidR="00DD4AD5" w:rsidRPr="00911D32" w14:paraId="4F5C5F27" w14:textId="77777777" w:rsidTr="00911D32">
        <w:trPr>
          <w:jc w:val="center"/>
        </w:trPr>
        <w:tc>
          <w:tcPr>
            <w:tcW w:w="2122" w:type="dxa"/>
            <w:shd w:val="clear" w:color="auto" w:fill="auto"/>
          </w:tcPr>
          <w:p w14:paraId="66860071" w14:textId="330C493C" w:rsidR="00DD4AD5" w:rsidRPr="00911D32" w:rsidRDefault="00DD4AD5" w:rsidP="00911D32">
            <w:pPr>
              <w:spacing w:after="0" w:line="240" w:lineRule="auto"/>
              <w:rPr>
                <w:color w:val="000000"/>
                <w:sz w:val="24"/>
                <w:lang w:val="en-US"/>
              </w:rPr>
            </w:pPr>
            <w:r w:rsidRPr="00911D32">
              <w:rPr>
                <w:color w:val="000000"/>
                <w:sz w:val="24"/>
              </w:rPr>
              <w:t>Nama</w:t>
            </w:r>
            <w:r w:rsidR="007E7ABD" w:rsidRPr="00911D32">
              <w:rPr>
                <w:color w:val="000000"/>
                <w:sz w:val="24"/>
                <w:lang w:val="en-US"/>
              </w:rPr>
              <w:t>1</w:t>
            </w:r>
          </w:p>
        </w:tc>
        <w:tc>
          <w:tcPr>
            <w:tcW w:w="4252" w:type="dxa"/>
            <w:shd w:val="clear" w:color="auto" w:fill="auto"/>
          </w:tcPr>
          <w:p w14:paraId="3DCBD2A2" w14:textId="186449D3" w:rsidR="00DD4AD5" w:rsidRPr="00911D32" w:rsidRDefault="00DD4AD5" w:rsidP="00911D32">
            <w:pPr>
              <w:spacing w:after="0" w:line="240" w:lineRule="auto"/>
              <w:rPr>
                <w:color w:val="000000"/>
                <w:sz w:val="24"/>
                <w:lang w:val="en-US"/>
              </w:rPr>
            </w:pPr>
            <w:r w:rsidRPr="00911D32">
              <w:rPr>
                <w:color w:val="000000"/>
                <w:sz w:val="24"/>
              </w:rPr>
              <w:t xml:space="preserve">: </w:t>
            </w:r>
            <w:r w:rsidRPr="00911D32">
              <w:rPr>
                <w:color w:val="000000"/>
                <w:sz w:val="24"/>
                <w:lang w:val="en-US"/>
              </w:rPr>
              <w:t>Michael Eden Pohan</w:t>
            </w:r>
          </w:p>
        </w:tc>
      </w:tr>
      <w:tr w:rsidR="00DD4AD5" w:rsidRPr="00911D32" w14:paraId="565059D5" w14:textId="77777777" w:rsidTr="00911D32">
        <w:trPr>
          <w:jc w:val="center"/>
        </w:trPr>
        <w:tc>
          <w:tcPr>
            <w:tcW w:w="2122" w:type="dxa"/>
            <w:shd w:val="clear" w:color="auto" w:fill="auto"/>
          </w:tcPr>
          <w:p w14:paraId="25BB2DE4" w14:textId="79624BD9" w:rsidR="00DD4AD5" w:rsidRPr="00911D32" w:rsidRDefault="00DD4AD5" w:rsidP="00911D32">
            <w:pPr>
              <w:spacing w:after="0" w:line="240" w:lineRule="auto"/>
              <w:rPr>
                <w:color w:val="000000"/>
                <w:sz w:val="24"/>
                <w:lang w:val="en-US"/>
              </w:rPr>
            </w:pPr>
            <w:r w:rsidRPr="00911D32">
              <w:rPr>
                <w:color w:val="000000"/>
                <w:sz w:val="24"/>
              </w:rPr>
              <w:t>NPM</w:t>
            </w:r>
            <w:r w:rsidR="007E7ABD" w:rsidRPr="00911D32">
              <w:rPr>
                <w:color w:val="000000"/>
                <w:sz w:val="24"/>
                <w:lang w:val="en-US"/>
              </w:rPr>
              <w:t>1</w:t>
            </w:r>
          </w:p>
        </w:tc>
        <w:tc>
          <w:tcPr>
            <w:tcW w:w="4252" w:type="dxa"/>
            <w:shd w:val="clear" w:color="auto" w:fill="auto"/>
          </w:tcPr>
          <w:p w14:paraId="18DC4BB0" w14:textId="3572C4BD" w:rsidR="00DD4AD5" w:rsidRPr="00911D32" w:rsidRDefault="00DD4AD5" w:rsidP="00911D32">
            <w:pPr>
              <w:spacing w:after="0" w:line="240" w:lineRule="auto"/>
              <w:rPr>
                <w:color w:val="000000"/>
                <w:sz w:val="24"/>
              </w:rPr>
            </w:pPr>
            <w:r w:rsidRPr="00911D32">
              <w:rPr>
                <w:color w:val="000000"/>
                <w:sz w:val="24"/>
              </w:rPr>
              <w:t>: 2110631020106</w:t>
            </w:r>
          </w:p>
        </w:tc>
      </w:tr>
      <w:tr w:rsidR="00DD4AD5" w:rsidRPr="00911D32" w14:paraId="7202ABBE" w14:textId="77777777" w:rsidTr="00911D32">
        <w:trPr>
          <w:jc w:val="center"/>
        </w:trPr>
        <w:tc>
          <w:tcPr>
            <w:tcW w:w="2122" w:type="dxa"/>
            <w:shd w:val="clear" w:color="auto" w:fill="auto"/>
          </w:tcPr>
          <w:p w14:paraId="63931160" w14:textId="4B04C7DB" w:rsidR="00DD4AD5" w:rsidRPr="00911D32" w:rsidRDefault="00DD4AD5" w:rsidP="00911D32">
            <w:pPr>
              <w:spacing w:after="0" w:line="240" w:lineRule="auto"/>
              <w:rPr>
                <w:color w:val="000000"/>
                <w:sz w:val="24"/>
                <w:lang w:val="en-US"/>
              </w:rPr>
            </w:pPr>
            <w:r w:rsidRPr="00911D32">
              <w:rPr>
                <w:color w:val="000000"/>
                <w:sz w:val="24"/>
              </w:rPr>
              <w:t>Fakultas</w:t>
            </w:r>
            <w:r w:rsidR="007E7ABD" w:rsidRPr="00911D32">
              <w:rPr>
                <w:color w:val="000000"/>
                <w:sz w:val="24"/>
                <w:lang w:val="en-US"/>
              </w:rPr>
              <w:t>1</w:t>
            </w:r>
          </w:p>
        </w:tc>
        <w:tc>
          <w:tcPr>
            <w:tcW w:w="4252" w:type="dxa"/>
            <w:shd w:val="clear" w:color="auto" w:fill="auto"/>
          </w:tcPr>
          <w:p w14:paraId="1C0E7747" w14:textId="77777777" w:rsidR="00DD4AD5" w:rsidRPr="00911D32" w:rsidRDefault="00DD4AD5" w:rsidP="00911D32">
            <w:pPr>
              <w:spacing w:after="0" w:line="240" w:lineRule="auto"/>
              <w:rPr>
                <w:color w:val="000000"/>
                <w:sz w:val="24"/>
              </w:rPr>
            </w:pPr>
            <w:r w:rsidRPr="00911D32">
              <w:rPr>
                <w:color w:val="000000"/>
                <w:sz w:val="24"/>
              </w:rPr>
              <w:t>: Ekonomi dan Bisnis</w:t>
            </w:r>
          </w:p>
        </w:tc>
      </w:tr>
      <w:tr w:rsidR="00DD4AD5" w:rsidRPr="00911D32" w14:paraId="3EBF43B4" w14:textId="77777777" w:rsidTr="00911D32">
        <w:trPr>
          <w:jc w:val="center"/>
        </w:trPr>
        <w:tc>
          <w:tcPr>
            <w:tcW w:w="2122" w:type="dxa"/>
            <w:shd w:val="clear" w:color="auto" w:fill="auto"/>
          </w:tcPr>
          <w:p w14:paraId="6B8386C4" w14:textId="1173F880" w:rsidR="00DD4AD5" w:rsidRPr="00911D32" w:rsidRDefault="00DD4AD5" w:rsidP="00911D32">
            <w:pPr>
              <w:spacing w:after="0" w:line="240" w:lineRule="auto"/>
              <w:rPr>
                <w:color w:val="000000"/>
                <w:sz w:val="24"/>
                <w:lang w:val="en-US"/>
              </w:rPr>
            </w:pPr>
            <w:r w:rsidRPr="00911D32">
              <w:rPr>
                <w:color w:val="000000"/>
                <w:sz w:val="24"/>
              </w:rPr>
              <w:t>Program Studi</w:t>
            </w:r>
            <w:r w:rsidR="007E7ABD" w:rsidRPr="00911D32">
              <w:rPr>
                <w:color w:val="000000"/>
                <w:sz w:val="24"/>
                <w:lang w:val="en-US"/>
              </w:rPr>
              <w:t>1</w:t>
            </w:r>
          </w:p>
        </w:tc>
        <w:tc>
          <w:tcPr>
            <w:tcW w:w="4252" w:type="dxa"/>
            <w:shd w:val="clear" w:color="auto" w:fill="auto"/>
          </w:tcPr>
          <w:p w14:paraId="2FD5F907" w14:textId="77777777" w:rsidR="00DD4AD5" w:rsidRPr="00911D32" w:rsidRDefault="00DD4AD5" w:rsidP="00911D32">
            <w:pPr>
              <w:spacing w:after="0" w:line="240" w:lineRule="auto"/>
              <w:rPr>
                <w:color w:val="000000"/>
                <w:sz w:val="24"/>
              </w:rPr>
            </w:pPr>
            <w:r w:rsidRPr="00911D32">
              <w:rPr>
                <w:color w:val="000000"/>
                <w:sz w:val="24"/>
              </w:rPr>
              <w:t>: S1 Manajemen</w:t>
            </w:r>
          </w:p>
        </w:tc>
      </w:tr>
      <w:tr w:rsidR="00DD4AD5" w:rsidRPr="00911D32" w14:paraId="66E19470" w14:textId="77777777" w:rsidTr="00911D32">
        <w:trPr>
          <w:jc w:val="center"/>
        </w:trPr>
        <w:tc>
          <w:tcPr>
            <w:tcW w:w="2122" w:type="dxa"/>
            <w:shd w:val="clear" w:color="auto" w:fill="auto"/>
          </w:tcPr>
          <w:p w14:paraId="4A953924" w14:textId="2910F51B" w:rsidR="00DD4AD5" w:rsidRPr="00911D32" w:rsidRDefault="00DD4AD5" w:rsidP="00911D32">
            <w:pPr>
              <w:spacing w:after="0" w:line="240" w:lineRule="auto"/>
              <w:rPr>
                <w:color w:val="000000"/>
                <w:sz w:val="24"/>
                <w:lang w:val="en-US"/>
              </w:rPr>
            </w:pPr>
            <w:r w:rsidRPr="00911D32">
              <w:rPr>
                <w:color w:val="000000"/>
                <w:sz w:val="24"/>
              </w:rPr>
              <w:t>Jenis Karya</w:t>
            </w:r>
            <w:r w:rsidR="007E7ABD" w:rsidRPr="00911D32">
              <w:rPr>
                <w:color w:val="000000"/>
                <w:sz w:val="24"/>
                <w:lang w:val="en-US"/>
              </w:rPr>
              <w:t>1</w:t>
            </w:r>
          </w:p>
        </w:tc>
        <w:tc>
          <w:tcPr>
            <w:tcW w:w="4252" w:type="dxa"/>
            <w:shd w:val="clear" w:color="auto" w:fill="auto"/>
          </w:tcPr>
          <w:p w14:paraId="59BDF15E" w14:textId="0A97E5E7" w:rsidR="00DD4AD5" w:rsidRPr="00911D32" w:rsidRDefault="00DD4AD5" w:rsidP="00911D32">
            <w:pPr>
              <w:spacing w:after="0" w:line="240" w:lineRule="auto"/>
              <w:rPr>
                <w:color w:val="000000"/>
                <w:sz w:val="24"/>
                <w:lang w:val="en-US"/>
              </w:rPr>
            </w:pPr>
            <w:r w:rsidRPr="00911D32">
              <w:rPr>
                <w:color w:val="000000"/>
                <w:sz w:val="24"/>
              </w:rPr>
              <w:t>: Skripsi</w:t>
            </w:r>
            <w:r w:rsidR="007E7ABD" w:rsidRPr="00911D32">
              <w:rPr>
                <w:color w:val="000000"/>
                <w:sz w:val="24"/>
                <w:lang w:val="en-US"/>
              </w:rPr>
              <w:t>1</w:t>
            </w:r>
          </w:p>
        </w:tc>
      </w:tr>
    </w:tbl>
    <w:p w14:paraId="77087F1A" w14:textId="77777777" w:rsidR="00DD4AD5" w:rsidRDefault="00DD4AD5" w:rsidP="00DD4AD5">
      <w:pPr>
        <w:rPr>
          <w:sz w:val="24"/>
        </w:rPr>
      </w:pPr>
    </w:p>
    <w:p w14:paraId="1C00F04C" w14:textId="77777777" w:rsidR="00DD4AD5" w:rsidRDefault="00DD4AD5" w:rsidP="00DD4AD5">
      <w:pPr>
        <w:jc w:val="both"/>
        <w:rPr>
          <w:sz w:val="24"/>
        </w:rPr>
      </w:pPr>
      <w:r w:rsidRPr="002C4DD2">
        <w:rPr>
          <w:sz w:val="24"/>
        </w:rPr>
        <w:t>Demi pengembangan ilmu pengetahuan, menyetujui untuk memberikan kepada Universitas Singaperbangsa Karawang Hak Bebas Royalti Nonekslusif (</w:t>
      </w:r>
      <w:r w:rsidRPr="00F5559D">
        <w:rPr>
          <w:i/>
          <w:sz w:val="24"/>
        </w:rPr>
        <w:t>Nonexclusive Royalti Free Right</w:t>
      </w:r>
      <w:r w:rsidRPr="002C4DD2">
        <w:rPr>
          <w:sz w:val="24"/>
        </w:rPr>
        <w:t xml:space="preserve">) atas </w:t>
      </w:r>
      <w:r>
        <w:rPr>
          <w:sz w:val="24"/>
        </w:rPr>
        <w:t>karya ilmiah saya yang berjudul</w:t>
      </w:r>
      <w:r w:rsidRPr="002C4DD2">
        <w:rPr>
          <w:sz w:val="24"/>
        </w:rPr>
        <w:t xml:space="preserve">:  </w:t>
      </w:r>
    </w:p>
    <w:p w14:paraId="6B0F6428" w14:textId="4AE0C01E" w:rsidR="00DD4AD5" w:rsidRDefault="00DD4AD5" w:rsidP="00DD4AD5">
      <w:pPr>
        <w:jc w:val="both"/>
        <w:rPr>
          <w:sz w:val="24"/>
        </w:rPr>
      </w:pPr>
      <w:r w:rsidRPr="002C4DD2">
        <w:rPr>
          <w:sz w:val="24"/>
        </w:rPr>
        <w:t>“</w:t>
      </w:r>
      <w:r w:rsidRPr="00911D32">
        <w:rPr>
          <w:rFonts w:cs="Calibri"/>
          <w:b/>
          <w:sz w:val="24"/>
          <w:szCs w:val="24"/>
        </w:rPr>
        <w:t xml:space="preserve">Pengaruh </w:t>
      </w:r>
      <w:r w:rsidR="00606FE1" w:rsidRPr="00911D32">
        <w:rPr>
          <w:rFonts w:cs="Calibri"/>
          <w:b/>
          <w:i/>
          <w:sz w:val="24"/>
          <w:szCs w:val="24"/>
        </w:rPr>
        <w:t>Self efficacy</w:t>
      </w:r>
      <w:r w:rsidRPr="00911D32">
        <w:rPr>
          <w:rFonts w:cs="Calibri"/>
          <w:b/>
          <w:i/>
          <w:sz w:val="24"/>
          <w:szCs w:val="24"/>
        </w:rPr>
        <w:t>,</w:t>
      </w:r>
      <w:r w:rsidRPr="00911D32">
        <w:rPr>
          <w:rFonts w:cs="Calibri"/>
          <w:b/>
          <w:sz w:val="24"/>
          <w:szCs w:val="24"/>
        </w:rPr>
        <w:t xml:space="preserve"> Lingkungan Kerja dan Motivasi Terhadap Kinerja Karyawan Studi Kasus JNE Karang Satria Station</w:t>
      </w:r>
      <w:r w:rsidRPr="002C4DD2">
        <w:rPr>
          <w:sz w:val="24"/>
        </w:rPr>
        <w:t xml:space="preserve">” </w:t>
      </w:r>
    </w:p>
    <w:p w14:paraId="4882367C" w14:textId="77777777" w:rsidR="00DD4AD5" w:rsidRDefault="00DD4AD5" w:rsidP="00DD4AD5">
      <w:pPr>
        <w:jc w:val="both"/>
        <w:rPr>
          <w:sz w:val="24"/>
        </w:rPr>
      </w:pPr>
      <w:r w:rsidRPr="002C4DD2">
        <w:rPr>
          <w:sz w:val="24"/>
        </w:rPr>
        <w:t xml:space="preserve">Dengan Hak Bebas Royalti Nonekslusif ini Universitas Singaperbangsa Karawang berhak menyimpan, mengalihmedia/formatkan, mengelola dalam bentuk pangkalan data (data base), merawat dan mempublikasikan Tugas Akhir saya selama tetap mencantumkan nama saya sebagai penulis/pencipta dan sebagai pemilik Hak Cipta.  </w:t>
      </w:r>
    </w:p>
    <w:p w14:paraId="467118E0" w14:textId="77777777" w:rsidR="00DD4AD5" w:rsidRDefault="00DD4AD5" w:rsidP="00DD4AD5">
      <w:pPr>
        <w:jc w:val="both"/>
        <w:rPr>
          <w:sz w:val="24"/>
        </w:rPr>
      </w:pPr>
      <w:r w:rsidRPr="002C4DD2">
        <w:rPr>
          <w:sz w:val="24"/>
        </w:rPr>
        <w:t xml:space="preserve">Demikian pernyataan ini saya buat dengan sebenarnya.  </w:t>
      </w:r>
    </w:p>
    <w:p w14:paraId="7BD41D71" w14:textId="1293A036" w:rsidR="00DD4AD5" w:rsidRPr="00704E7B" w:rsidRDefault="00DD4AD5" w:rsidP="00DD4AD5">
      <w:pPr>
        <w:spacing w:line="240" w:lineRule="auto"/>
        <w:jc w:val="both"/>
        <w:rPr>
          <w:sz w:val="24"/>
        </w:rPr>
      </w:pPr>
      <w:r>
        <w:rPr>
          <w:sz w:val="24"/>
        </w:rPr>
        <w:t>Dibuat di : Karawang</w:t>
      </w:r>
      <w:r>
        <w:rPr>
          <w:sz w:val="24"/>
        </w:rPr>
        <w:br/>
        <w:t xml:space="preserve">Pada Tanggal : 12 </w:t>
      </w:r>
      <w:r>
        <w:rPr>
          <w:sz w:val="24"/>
          <w:lang w:val="en-US"/>
        </w:rPr>
        <w:t>Juli</w:t>
      </w:r>
      <w:r>
        <w:rPr>
          <w:sz w:val="24"/>
        </w:rPr>
        <w:t xml:space="preserve"> 2025</w:t>
      </w:r>
      <w:r>
        <w:rPr>
          <w:sz w:val="24"/>
        </w:rPr>
        <w:br/>
        <w:t xml:space="preserve">Yang menyatakan, </w:t>
      </w:r>
    </w:p>
    <w:p w14:paraId="137A709D" w14:textId="77777777" w:rsidR="00DD4AD5" w:rsidRPr="00911D32" w:rsidRDefault="00DD4AD5" w:rsidP="00DD4AD5">
      <w:pPr>
        <w:spacing w:line="240" w:lineRule="auto"/>
        <w:jc w:val="both"/>
        <w:rPr>
          <w:rFonts w:cs="Calibri"/>
          <w:sz w:val="24"/>
          <w:szCs w:val="24"/>
        </w:rPr>
      </w:pPr>
    </w:p>
    <w:p w14:paraId="5B3EF48D" w14:textId="77777777" w:rsidR="00DD4AD5" w:rsidRPr="00911D32" w:rsidRDefault="00DD4AD5" w:rsidP="00DD4AD5">
      <w:pPr>
        <w:spacing w:line="240" w:lineRule="auto"/>
        <w:jc w:val="both"/>
        <w:rPr>
          <w:rFonts w:cs="Calibri"/>
          <w:sz w:val="24"/>
          <w:szCs w:val="24"/>
        </w:rPr>
      </w:pPr>
    </w:p>
    <w:p w14:paraId="1938A3EF" w14:textId="77777777" w:rsidR="00DD4AD5" w:rsidRDefault="00DD4AD5" w:rsidP="00DD4AD5">
      <w:pPr>
        <w:spacing w:line="240" w:lineRule="auto"/>
        <w:jc w:val="both"/>
        <w:rPr>
          <w:sz w:val="24"/>
        </w:rPr>
      </w:pPr>
    </w:p>
    <w:p w14:paraId="16D35865" w14:textId="5245A64E" w:rsidR="00DD4AD5" w:rsidRDefault="00DD4AD5" w:rsidP="00DD4AD5">
      <w:pPr>
        <w:rPr>
          <w:rFonts w:eastAsia="Times New Roman"/>
          <w:b/>
          <w:bCs/>
          <w:sz w:val="28"/>
          <w:szCs w:val="24"/>
        </w:rPr>
      </w:pPr>
      <w:r>
        <w:rPr>
          <w:sz w:val="24"/>
          <w:lang w:val="en-US"/>
        </w:rPr>
        <w:t>Michael Eden Pohan</w:t>
      </w:r>
      <w:r>
        <w:br w:type="page"/>
      </w:r>
    </w:p>
    <w:p w14:paraId="01B49A9F" w14:textId="7544846E" w:rsidR="00AF5B29" w:rsidRDefault="00AF5B29" w:rsidP="00EE462A">
      <w:pPr>
        <w:pStyle w:val="Heading1"/>
        <w:ind w:left="0"/>
        <w:jc w:val="center"/>
      </w:pPr>
      <w:bookmarkStart w:id="16" w:name="_Toc203839250"/>
      <w:r w:rsidRPr="00CC114B">
        <w:t>DAFTAR ISI</w:t>
      </w:r>
      <w:bookmarkEnd w:id="14"/>
      <w:bookmarkEnd w:id="16"/>
    </w:p>
    <w:p w14:paraId="6099787B" w14:textId="77777777" w:rsidR="00476957" w:rsidRPr="00CC114B" w:rsidRDefault="00476957" w:rsidP="00476957"/>
    <w:p w14:paraId="1F79F70C" w14:textId="5D1EE15C" w:rsidR="009C1C2B" w:rsidRPr="003A310E" w:rsidRDefault="00005CF2" w:rsidP="00843A09">
      <w:pPr>
        <w:pStyle w:val="TOC1"/>
        <w:rPr>
          <w:lang w:eastAsia="en-US"/>
        </w:rPr>
      </w:pPr>
      <w:r w:rsidRPr="00657F07">
        <w:rPr>
          <w:b w:val="0"/>
          <w:sz w:val="24"/>
          <w:szCs w:val="24"/>
        </w:rPr>
        <w:fldChar w:fldCharType="begin"/>
      </w:r>
      <w:r w:rsidRPr="00657F07">
        <w:rPr>
          <w:b w:val="0"/>
          <w:sz w:val="24"/>
          <w:szCs w:val="24"/>
        </w:rPr>
        <w:instrText xml:space="preserve"> TOC \o "1-4" \h \z \u </w:instrText>
      </w:r>
      <w:r w:rsidRPr="00657F07">
        <w:rPr>
          <w:b w:val="0"/>
          <w:sz w:val="24"/>
          <w:szCs w:val="24"/>
        </w:rPr>
        <w:fldChar w:fldCharType="separate"/>
      </w:r>
      <w:r w:rsidR="008A6BE6">
        <w:rPr>
          <w:bCs/>
          <w:sz w:val="24"/>
          <w:szCs w:val="24"/>
        </w:rPr>
        <w:t>Error! Bookmark not defined.</w:t>
      </w:r>
      <w:r w:rsidRPr="00657F07">
        <w:rPr>
          <w:b w:val="0"/>
          <w:sz w:val="24"/>
          <w:szCs w:val="24"/>
        </w:rPr>
        <w:fldChar w:fldCharType="end"/>
      </w:r>
    </w:p>
    <w:p w14:paraId="5833089B" w14:textId="1241E5A7" w:rsidR="00195799" w:rsidRPr="00911D32" w:rsidRDefault="00476957" w:rsidP="00476957">
      <w:pPr>
        <w:rPr>
          <w:rFonts w:cs="Calibri"/>
          <w:b/>
          <w:sz w:val="24"/>
          <w:szCs w:val="24"/>
        </w:rPr>
      </w:pPr>
      <w:r w:rsidRPr="00911D32">
        <w:rPr>
          <w:rFonts w:cs="Calibri"/>
          <w:b/>
          <w:sz w:val="24"/>
          <w:szCs w:val="24"/>
        </w:rPr>
        <w:br w:type="page"/>
      </w:r>
    </w:p>
    <w:p w14:paraId="2466E6C7" w14:textId="3362E4ED" w:rsidR="00B556AB" w:rsidRPr="00CC114B" w:rsidRDefault="00B556AB" w:rsidP="00333B9B">
      <w:pPr>
        <w:pStyle w:val="Heading1"/>
        <w:ind w:left="2880" w:firstLine="31"/>
      </w:pPr>
      <w:bookmarkStart w:id="17" w:name="_Toc198065691"/>
      <w:bookmarkStart w:id="18" w:name="_Toc203839251"/>
      <w:r w:rsidRPr="00CC114B">
        <w:t>DAFTAR TABEL</w:t>
      </w:r>
      <w:bookmarkEnd w:id="17"/>
      <w:bookmarkEnd w:id="18"/>
    </w:p>
    <w:p w14:paraId="34DE18D8" w14:textId="476BF4CE" w:rsidR="0054401C" w:rsidRPr="00911D32" w:rsidRDefault="0054401C" w:rsidP="00323196">
      <w:pPr>
        <w:tabs>
          <w:tab w:val="left" w:pos="709"/>
        </w:tabs>
        <w:spacing w:before="240" w:line="420" w:lineRule="auto"/>
        <w:ind w:right="6"/>
        <w:rPr>
          <w:rFonts w:cs="Calibri"/>
          <w:b/>
          <w:sz w:val="24"/>
          <w:szCs w:val="24"/>
        </w:rPr>
      </w:pPr>
    </w:p>
    <w:p w14:paraId="48705F57" w14:textId="22F98D5C" w:rsidR="0054401C" w:rsidRDefault="0054401C" w:rsidP="0054401C">
      <w:pPr>
        <w:tabs>
          <w:tab w:val="left" w:leader="dot" w:pos="5670"/>
          <w:tab w:val="right" w:leader="dot" w:pos="8505"/>
          <w:tab w:val="right" w:leader="dot" w:pos="11340"/>
        </w:tabs>
        <w:spacing w:line="276" w:lineRule="auto"/>
        <w:jc w:val="both"/>
        <w:rPr>
          <w:sz w:val="24"/>
          <w:lang w:val="en-US"/>
        </w:rPr>
      </w:pPr>
      <w:r w:rsidRPr="002B5848">
        <w:rPr>
          <w:sz w:val="24"/>
          <w:lang w:val="en-US"/>
        </w:rPr>
        <w:t>T</w:t>
      </w:r>
      <w:r>
        <w:rPr>
          <w:sz w:val="24"/>
          <w:lang w:val="en-US"/>
        </w:rPr>
        <w:t>abel</w:t>
      </w:r>
      <w:r w:rsidRPr="002B5848">
        <w:rPr>
          <w:sz w:val="24"/>
          <w:lang w:val="en-US"/>
        </w:rPr>
        <w:t xml:space="preserve"> 1.1</w:t>
      </w:r>
      <w:r>
        <w:rPr>
          <w:sz w:val="24"/>
          <w:lang w:val="en-US"/>
        </w:rPr>
        <w:t xml:space="preserve"> Data Pengiriman Barang JNE Karang Satria Station pada Tahun 2024</w:t>
      </w:r>
      <w:r>
        <w:rPr>
          <w:sz w:val="24"/>
          <w:lang w:val="en-US"/>
        </w:rPr>
        <w:tab/>
      </w:r>
      <w:r w:rsidR="005E37FC">
        <w:rPr>
          <w:sz w:val="24"/>
          <w:lang w:val="en-US"/>
        </w:rPr>
        <w:t>5</w:t>
      </w:r>
    </w:p>
    <w:p w14:paraId="1A067150" w14:textId="7F29EA91" w:rsidR="0054401C" w:rsidRDefault="0054401C" w:rsidP="0054401C">
      <w:pPr>
        <w:tabs>
          <w:tab w:val="right" w:leader="dot" w:pos="8505"/>
          <w:tab w:val="right" w:leader="dot" w:pos="11340"/>
        </w:tabs>
        <w:spacing w:line="276" w:lineRule="auto"/>
        <w:jc w:val="both"/>
        <w:rPr>
          <w:sz w:val="24"/>
          <w:lang w:val="en-US"/>
        </w:rPr>
      </w:pPr>
      <w:r>
        <w:rPr>
          <w:sz w:val="24"/>
          <w:lang w:val="en-US"/>
        </w:rPr>
        <w:t xml:space="preserve">Tabel 1.2 Data Hasil Wawancara </w:t>
      </w:r>
      <w:r w:rsidR="00606FE1" w:rsidRPr="00606FE1">
        <w:rPr>
          <w:i/>
          <w:sz w:val="24"/>
          <w:lang w:val="en-US"/>
        </w:rPr>
        <w:t>Self efficacy</w:t>
      </w:r>
      <w:r>
        <w:rPr>
          <w:sz w:val="24"/>
          <w:lang w:val="en-US"/>
        </w:rPr>
        <w:t xml:space="preserve"> Karyawan JNE Karang Satria Station 2025</w:t>
      </w:r>
      <w:r>
        <w:rPr>
          <w:sz w:val="24"/>
          <w:lang w:val="en-US"/>
        </w:rPr>
        <w:tab/>
        <w:t>10</w:t>
      </w:r>
    </w:p>
    <w:p w14:paraId="0435C256" w14:textId="4C389C72" w:rsidR="0054401C" w:rsidRDefault="0054401C" w:rsidP="0054401C">
      <w:pPr>
        <w:tabs>
          <w:tab w:val="right" w:leader="dot" w:pos="8505"/>
          <w:tab w:val="right" w:leader="dot" w:pos="11340"/>
        </w:tabs>
        <w:spacing w:line="276" w:lineRule="auto"/>
        <w:jc w:val="both"/>
        <w:rPr>
          <w:sz w:val="24"/>
          <w:lang w:val="en-US"/>
        </w:rPr>
      </w:pPr>
      <w:r>
        <w:rPr>
          <w:sz w:val="24"/>
          <w:lang w:val="en-US"/>
        </w:rPr>
        <w:t>Tabel 1.3 Data Fasilitas Lingkungan Kerja Fisik &amp; Non Fisik JNE Karang Satria Station 2025</w:t>
      </w:r>
      <w:r>
        <w:rPr>
          <w:sz w:val="24"/>
          <w:lang w:val="en-US"/>
        </w:rPr>
        <w:tab/>
        <w:t>1</w:t>
      </w:r>
      <w:r w:rsidR="005E37FC">
        <w:rPr>
          <w:sz w:val="24"/>
          <w:lang w:val="en-US"/>
        </w:rPr>
        <w:t>8</w:t>
      </w:r>
    </w:p>
    <w:p w14:paraId="1D6D2088" w14:textId="77777777" w:rsidR="0054401C" w:rsidRDefault="0054401C" w:rsidP="0054401C">
      <w:pPr>
        <w:tabs>
          <w:tab w:val="right" w:leader="dot" w:pos="8505"/>
          <w:tab w:val="right" w:leader="dot" w:pos="11340"/>
        </w:tabs>
        <w:spacing w:line="276" w:lineRule="auto"/>
        <w:jc w:val="both"/>
        <w:rPr>
          <w:sz w:val="24"/>
          <w:lang w:val="en-US"/>
        </w:rPr>
      </w:pPr>
      <w:r>
        <w:rPr>
          <w:sz w:val="24"/>
          <w:lang w:val="en-US"/>
        </w:rPr>
        <w:t>Tabel 1.4 Data Hasil Wawancara Lingkungan Kerja Karyawan JNE Karang Satria Station 2025</w:t>
      </w:r>
      <w:r>
        <w:rPr>
          <w:sz w:val="24"/>
          <w:lang w:val="en-US"/>
        </w:rPr>
        <w:tab/>
        <w:t>20</w:t>
      </w:r>
    </w:p>
    <w:p w14:paraId="7E85B939" w14:textId="77777777" w:rsidR="0054401C" w:rsidRDefault="0054401C" w:rsidP="0054401C">
      <w:pPr>
        <w:tabs>
          <w:tab w:val="right" w:leader="dot" w:pos="7655"/>
          <w:tab w:val="right" w:leader="dot" w:pos="11340"/>
        </w:tabs>
        <w:spacing w:line="276" w:lineRule="auto"/>
        <w:jc w:val="both"/>
        <w:rPr>
          <w:sz w:val="24"/>
          <w:lang w:val="en-US"/>
        </w:rPr>
      </w:pPr>
      <w:r>
        <w:rPr>
          <w:sz w:val="24"/>
          <w:lang w:val="en-US"/>
        </w:rPr>
        <w:t>Tabel 1.5 Data Hasil Wawancara Motivasi Karyawan JNE Karang Staria Station 2025</w:t>
      </w:r>
      <w:r>
        <w:rPr>
          <w:sz w:val="24"/>
          <w:lang w:val="en-US"/>
        </w:rPr>
        <w:tab/>
      </w:r>
      <w:r>
        <w:rPr>
          <w:sz w:val="24"/>
          <w:lang w:val="en-US"/>
        </w:rPr>
        <w:tab/>
        <w:t>30</w:t>
      </w:r>
    </w:p>
    <w:p w14:paraId="6B1FCC45" w14:textId="77777777" w:rsidR="0054401C" w:rsidRDefault="0054401C" w:rsidP="0054401C">
      <w:pPr>
        <w:tabs>
          <w:tab w:val="right" w:leader="dot" w:pos="8505"/>
          <w:tab w:val="right" w:leader="dot" w:pos="11340"/>
        </w:tabs>
        <w:spacing w:line="276" w:lineRule="auto"/>
        <w:jc w:val="both"/>
        <w:rPr>
          <w:sz w:val="24"/>
          <w:lang w:val="en-US"/>
        </w:rPr>
      </w:pPr>
      <w:r>
        <w:rPr>
          <w:sz w:val="24"/>
          <w:lang w:val="en-US"/>
        </w:rPr>
        <w:t>Tabel 1.6 Waktu Penelitian</w:t>
      </w:r>
      <w:r>
        <w:rPr>
          <w:sz w:val="24"/>
          <w:lang w:val="en-US"/>
        </w:rPr>
        <w:tab/>
        <w:t>41</w:t>
      </w:r>
    </w:p>
    <w:p w14:paraId="3DEC69FA" w14:textId="616ABA0C" w:rsidR="0054401C" w:rsidRDefault="0054401C" w:rsidP="0054401C">
      <w:pPr>
        <w:tabs>
          <w:tab w:val="right" w:leader="dot" w:pos="8505"/>
          <w:tab w:val="right" w:leader="dot" w:pos="11340"/>
        </w:tabs>
        <w:spacing w:line="276" w:lineRule="auto"/>
        <w:jc w:val="both"/>
        <w:rPr>
          <w:sz w:val="24"/>
          <w:lang w:val="en-US"/>
        </w:rPr>
      </w:pPr>
      <w:r>
        <w:rPr>
          <w:sz w:val="24"/>
          <w:lang w:val="en-US"/>
        </w:rPr>
        <w:t>T</w:t>
      </w:r>
      <w:r w:rsidR="002A5AFE">
        <w:rPr>
          <w:sz w:val="24"/>
          <w:lang w:val="en-US"/>
        </w:rPr>
        <w:t>abel 2.1 Penelitian Terdahulu</w:t>
      </w:r>
      <w:r w:rsidR="002A5AFE">
        <w:rPr>
          <w:sz w:val="24"/>
          <w:lang w:val="en-US"/>
        </w:rPr>
        <w:tab/>
        <w:t>7</w:t>
      </w:r>
      <w:r w:rsidR="00657F07">
        <w:rPr>
          <w:sz w:val="24"/>
          <w:lang w:val="en-US"/>
        </w:rPr>
        <w:t>7</w:t>
      </w:r>
    </w:p>
    <w:p w14:paraId="31AA7FDA" w14:textId="2EC6390C" w:rsidR="0054401C" w:rsidRDefault="0054401C" w:rsidP="0054401C">
      <w:pPr>
        <w:tabs>
          <w:tab w:val="right" w:leader="dot" w:pos="8505"/>
          <w:tab w:val="right" w:leader="dot" w:pos="11340"/>
        </w:tabs>
        <w:spacing w:line="276" w:lineRule="auto"/>
        <w:jc w:val="both"/>
        <w:rPr>
          <w:sz w:val="24"/>
          <w:lang w:val="en-US"/>
        </w:rPr>
      </w:pPr>
      <w:r>
        <w:rPr>
          <w:sz w:val="24"/>
          <w:lang w:val="en-US"/>
        </w:rPr>
        <w:t>Tabel 3.1 Data Operasi</w:t>
      </w:r>
      <w:r w:rsidR="002A5AFE">
        <w:rPr>
          <w:sz w:val="24"/>
          <w:lang w:val="en-US"/>
        </w:rPr>
        <w:t>onaliasi Variabel Penelitian</w:t>
      </w:r>
      <w:r w:rsidR="002A5AFE">
        <w:rPr>
          <w:sz w:val="24"/>
          <w:lang w:val="en-US"/>
        </w:rPr>
        <w:tab/>
        <w:t>10</w:t>
      </w:r>
      <w:r w:rsidR="00657F07">
        <w:rPr>
          <w:sz w:val="24"/>
          <w:lang w:val="en-US"/>
        </w:rPr>
        <w:t>6</w:t>
      </w:r>
    </w:p>
    <w:p w14:paraId="74F7947A" w14:textId="4575FD7C" w:rsidR="0054401C" w:rsidRDefault="0054401C" w:rsidP="0054401C">
      <w:pPr>
        <w:tabs>
          <w:tab w:val="right" w:leader="dot" w:pos="8505"/>
          <w:tab w:val="right" w:leader="dot" w:pos="11340"/>
        </w:tabs>
        <w:spacing w:line="276" w:lineRule="auto"/>
        <w:jc w:val="both"/>
        <w:rPr>
          <w:sz w:val="24"/>
          <w:lang w:val="en-US"/>
        </w:rPr>
      </w:pPr>
      <w:r>
        <w:rPr>
          <w:sz w:val="24"/>
          <w:lang w:val="en-US"/>
        </w:rPr>
        <w:t>Tab</w:t>
      </w:r>
      <w:r w:rsidR="00900CDC">
        <w:rPr>
          <w:sz w:val="24"/>
          <w:lang w:val="en-US"/>
        </w:rPr>
        <w:t>el 3.2 Jenis dan Sumber Data</w:t>
      </w:r>
      <w:r w:rsidR="00900CDC">
        <w:rPr>
          <w:sz w:val="24"/>
          <w:lang w:val="en-US"/>
        </w:rPr>
        <w:tab/>
        <w:t>1</w:t>
      </w:r>
      <w:r w:rsidR="008C7B01">
        <w:rPr>
          <w:sz w:val="24"/>
          <w:lang w:val="en-US"/>
        </w:rPr>
        <w:t>12</w:t>
      </w:r>
    </w:p>
    <w:p w14:paraId="5907F4B2" w14:textId="07BF3820" w:rsidR="0054401C" w:rsidRDefault="00900CDC" w:rsidP="0054401C">
      <w:pPr>
        <w:tabs>
          <w:tab w:val="right" w:leader="dot" w:pos="8505"/>
          <w:tab w:val="right" w:leader="dot" w:pos="11340"/>
        </w:tabs>
        <w:spacing w:line="276" w:lineRule="auto"/>
        <w:jc w:val="both"/>
        <w:rPr>
          <w:sz w:val="24"/>
          <w:lang w:val="en-US"/>
        </w:rPr>
      </w:pPr>
      <w:r>
        <w:rPr>
          <w:sz w:val="24"/>
          <w:lang w:val="en-US"/>
        </w:rPr>
        <w:t>Tabel 3.3 Skala Likert</w:t>
      </w:r>
      <w:r>
        <w:rPr>
          <w:sz w:val="24"/>
          <w:lang w:val="en-US"/>
        </w:rPr>
        <w:tab/>
        <w:t>11</w:t>
      </w:r>
      <w:r w:rsidR="008C7B01">
        <w:rPr>
          <w:sz w:val="24"/>
          <w:lang w:val="en-US"/>
        </w:rPr>
        <w:t>4</w:t>
      </w:r>
    </w:p>
    <w:p w14:paraId="21432B8E" w14:textId="118A6016" w:rsidR="0054401C" w:rsidRDefault="0054401C" w:rsidP="0054401C">
      <w:pPr>
        <w:tabs>
          <w:tab w:val="right" w:leader="dot" w:pos="8505"/>
          <w:tab w:val="right" w:leader="dot" w:pos="11340"/>
        </w:tabs>
        <w:spacing w:line="276" w:lineRule="auto"/>
        <w:jc w:val="both"/>
        <w:rPr>
          <w:sz w:val="24"/>
          <w:lang w:val="en-US"/>
        </w:rPr>
      </w:pPr>
      <w:r>
        <w:rPr>
          <w:sz w:val="24"/>
          <w:lang w:val="en-US"/>
        </w:rPr>
        <w:t>Tabe</w:t>
      </w:r>
      <w:r w:rsidR="0042598C">
        <w:rPr>
          <w:sz w:val="24"/>
          <w:lang w:val="en-US"/>
        </w:rPr>
        <w:t>l 3.4 Analisis</w:t>
      </w:r>
      <w:r w:rsidR="0042598C" w:rsidRPr="00911D32">
        <w:rPr>
          <w:color w:val="FFFFFF"/>
          <w:sz w:val="24"/>
          <w:lang w:val="en-US"/>
        </w:rPr>
        <w:t>1</w:t>
      </w:r>
      <w:r w:rsidR="0042598C">
        <w:rPr>
          <w:sz w:val="24"/>
          <w:lang w:val="en-US"/>
        </w:rPr>
        <w:t>Rentang</w:t>
      </w:r>
      <w:r w:rsidR="0042598C" w:rsidRPr="00911D32">
        <w:rPr>
          <w:color w:val="FFFFFF"/>
          <w:sz w:val="24"/>
          <w:lang w:val="en-US"/>
        </w:rPr>
        <w:t>1</w:t>
      </w:r>
      <w:r w:rsidR="00900CDC">
        <w:rPr>
          <w:sz w:val="24"/>
          <w:lang w:val="en-US"/>
        </w:rPr>
        <w:t>Skala</w:t>
      </w:r>
      <w:r w:rsidR="00900CDC">
        <w:rPr>
          <w:sz w:val="24"/>
          <w:lang w:val="en-US"/>
        </w:rPr>
        <w:tab/>
      </w:r>
      <w:r w:rsidR="008C7B01">
        <w:rPr>
          <w:sz w:val="24"/>
          <w:lang w:val="en-US"/>
        </w:rPr>
        <w:t>121</w:t>
      </w:r>
    </w:p>
    <w:p w14:paraId="77CEDD9C" w14:textId="61B1E935" w:rsidR="00A06E17" w:rsidRDefault="0042598C" w:rsidP="0054401C">
      <w:pPr>
        <w:tabs>
          <w:tab w:val="right" w:leader="dot" w:pos="8505"/>
          <w:tab w:val="right" w:leader="dot" w:pos="11340"/>
        </w:tabs>
        <w:spacing w:line="276" w:lineRule="auto"/>
        <w:jc w:val="both"/>
        <w:rPr>
          <w:sz w:val="24"/>
          <w:lang w:val="en-US"/>
        </w:rPr>
      </w:pPr>
      <w:r>
        <w:rPr>
          <w:sz w:val="24"/>
          <w:lang w:val="en-US"/>
        </w:rPr>
        <w:t>Tabel</w:t>
      </w:r>
      <w:r w:rsidRPr="00911D32">
        <w:rPr>
          <w:color w:val="FFFFFF"/>
          <w:sz w:val="24"/>
          <w:lang w:val="en-US"/>
        </w:rPr>
        <w:t xml:space="preserve"> </w:t>
      </w:r>
      <w:r>
        <w:rPr>
          <w:sz w:val="24"/>
          <w:lang w:val="en-US"/>
        </w:rPr>
        <w:t>4.1</w:t>
      </w:r>
      <w:r w:rsidRPr="00911D32">
        <w:rPr>
          <w:color w:val="FFFFFF"/>
          <w:sz w:val="24"/>
          <w:lang w:val="en-US"/>
        </w:rPr>
        <w:t xml:space="preserve"> </w:t>
      </w:r>
      <w:r w:rsidR="00D97FA4">
        <w:rPr>
          <w:sz w:val="24"/>
          <w:lang w:val="en-US"/>
        </w:rPr>
        <w:t xml:space="preserve">Profil </w:t>
      </w:r>
      <w:r w:rsidR="00A06E17">
        <w:rPr>
          <w:sz w:val="24"/>
          <w:lang w:val="en-US"/>
        </w:rPr>
        <w:t xml:space="preserve">Responden </w:t>
      </w:r>
      <w:r w:rsidR="00A06E17">
        <w:rPr>
          <w:sz w:val="24"/>
          <w:lang w:val="en-US"/>
        </w:rPr>
        <w:tab/>
      </w:r>
      <w:r w:rsidR="008C7B01">
        <w:rPr>
          <w:sz w:val="24"/>
          <w:lang w:val="en-US"/>
        </w:rPr>
        <w:t>129</w:t>
      </w:r>
    </w:p>
    <w:p w14:paraId="72A4E8A6" w14:textId="6F99F62D" w:rsidR="0054401C" w:rsidRPr="00D97FA4" w:rsidRDefault="0042598C" w:rsidP="0054401C">
      <w:pPr>
        <w:tabs>
          <w:tab w:val="right" w:leader="dot" w:pos="8505"/>
          <w:tab w:val="right" w:leader="dot" w:pos="11340"/>
        </w:tabs>
        <w:spacing w:line="276" w:lineRule="auto"/>
        <w:jc w:val="both"/>
        <w:rPr>
          <w:sz w:val="24"/>
          <w:lang w:val="en-US"/>
        </w:rPr>
      </w:pPr>
      <w:r>
        <w:rPr>
          <w:sz w:val="24"/>
          <w:lang w:val="en-US"/>
        </w:rPr>
        <w:t>Tabel 4.2</w:t>
      </w:r>
      <w:r w:rsidRPr="00911D32">
        <w:rPr>
          <w:color w:val="FFFFFF"/>
          <w:sz w:val="24"/>
          <w:lang w:val="en-US"/>
        </w:rPr>
        <w:t xml:space="preserve"> </w:t>
      </w:r>
      <w:r w:rsidR="00D97FA4" w:rsidRPr="00D97FA4">
        <w:rPr>
          <w:bCs/>
          <w:sz w:val="23"/>
          <w:szCs w:val="23"/>
        </w:rPr>
        <w:t>Indikator saya mampu untuk berusaha membagi waktu antara mengerjakan satu perkerjaan dengan pekerjaan yang lain</w:t>
      </w:r>
      <w:r w:rsidR="00D97FA4">
        <w:rPr>
          <w:bCs/>
          <w:sz w:val="23"/>
          <w:szCs w:val="23"/>
          <w:lang w:val="en-US"/>
        </w:rPr>
        <w:t xml:space="preserve"> </w:t>
      </w:r>
      <w:r w:rsidR="00D97FA4">
        <w:rPr>
          <w:bCs/>
          <w:sz w:val="23"/>
          <w:szCs w:val="23"/>
          <w:lang w:val="en-US"/>
        </w:rPr>
        <w:tab/>
      </w:r>
      <w:r w:rsidR="008C7B01">
        <w:rPr>
          <w:bCs/>
          <w:sz w:val="23"/>
          <w:szCs w:val="23"/>
          <w:lang w:val="en-US"/>
        </w:rPr>
        <w:t>130</w:t>
      </w:r>
    </w:p>
    <w:p w14:paraId="6F43B12C" w14:textId="337DF075" w:rsidR="00A06E17" w:rsidRPr="003C2B51"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4.3 </w:t>
      </w:r>
      <w:r w:rsidR="00D97FA4" w:rsidRPr="003C2B51">
        <w:rPr>
          <w:bCs/>
          <w:sz w:val="24"/>
          <w:szCs w:val="24"/>
        </w:rPr>
        <w:t>Indikator meskipun sulit, saya yakin akan tetap dapat menyelesaikan target pekerjaan saya</w:t>
      </w:r>
      <w:r w:rsidR="003C2B51">
        <w:rPr>
          <w:bCs/>
          <w:sz w:val="24"/>
          <w:szCs w:val="24"/>
          <w:lang w:val="en-US"/>
        </w:rPr>
        <w:t xml:space="preserve"> </w:t>
      </w:r>
      <w:r w:rsidR="003C2B51">
        <w:rPr>
          <w:bCs/>
          <w:sz w:val="24"/>
          <w:szCs w:val="24"/>
          <w:lang w:val="en-US"/>
        </w:rPr>
        <w:tab/>
      </w:r>
      <w:r w:rsidR="008C7B01">
        <w:rPr>
          <w:bCs/>
          <w:sz w:val="24"/>
          <w:szCs w:val="24"/>
          <w:lang w:val="en-US"/>
        </w:rPr>
        <w:t>132</w:t>
      </w:r>
    </w:p>
    <w:p w14:paraId="12F0D05C" w14:textId="703CB194" w:rsidR="00A06E17" w:rsidRPr="003C2B51"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4.4 </w:t>
      </w:r>
      <w:r w:rsidR="007E7ABD">
        <w:rPr>
          <w:bCs/>
          <w:sz w:val="24"/>
          <w:szCs w:val="24"/>
        </w:rPr>
        <w:t>Indikator saya</w:t>
      </w:r>
      <w:r w:rsidR="007E7ABD" w:rsidRPr="00911D32">
        <w:rPr>
          <w:bCs/>
          <w:color w:val="FFFFFF"/>
          <w:sz w:val="24"/>
          <w:szCs w:val="24"/>
        </w:rPr>
        <w:t>1</w:t>
      </w:r>
      <w:r w:rsidR="007E7ABD">
        <w:rPr>
          <w:bCs/>
          <w:sz w:val="24"/>
          <w:szCs w:val="24"/>
        </w:rPr>
        <w:t>yakin bahwa</w:t>
      </w:r>
      <w:r w:rsidR="007E7ABD" w:rsidRPr="00911D32">
        <w:rPr>
          <w:bCs/>
          <w:color w:val="FFFFFF"/>
          <w:sz w:val="24"/>
          <w:szCs w:val="24"/>
        </w:rPr>
        <w:t>1</w:t>
      </w:r>
      <w:r w:rsidR="007E7ABD">
        <w:rPr>
          <w:bCs/>
          <w:sz w:val="24"/>
          <w:szCs w:val="24"/>
        </w:rPr>
        <w:t>diri saya mampu</w:t>
      </w:r>
      <w:r w:rsidR="007E7ABD" w:rsidRPr="00911D32">
        <w:rPr>
          <w:bCs/>
          <w:color w:val="FFFFFF"/>
          <w:sz w:val="24"/>
          <w:szCs w:val="24"/>
        </w:rPr>
        <w:t>1</w:t>
      </w:r>
      <w:r w:rsidR="007E7ABD">
        <w:rPr>
          <w:bCs/>
          <w:sz w:val="24"/>
          <w:szCs w:val="24"/>
        </w:rPr>
        <w:t>berusaha dengan</w:t>
      </w:r>
      <w:r w:rsidR="007E7ABD" w:rsidRPr="00911D32">
        <w:rPr>
          <w:bCs/>
          <w:color w:val="FFFFFF"/>
          <w:sz w:val="24"/>
          <w:szCs w:val="24"/>
        </w:rPr>
        <w:t>1</w:t>
      </w:r>
      <w:r w:rsidR="00D97FA4" w:rsidRPr="003C2B51">
        <w:rPr>
          <w:bCs/>
          <w:sz w:val="24"/>
          <w:szCs w:val="24"/>
        </w:rPr>
        <w:t>keras, gigih, dan tekun dalam menyelesaikan pekerjaaan dan bertahan menghadapi hambatan dan kesulitan</w:t>
      </w:r>
      <w:r w:rsidR="003C2B51">
        <w:rPr>
          <w:bCs/>
          <w:sz w:val="24"/>
          <w:szCs w:val="24"/>
          <w:lang w:val="en-US"/>
        </w:rPr>
        <w:t xml:space="preserve"> </w:t>
      </w:r>
      <w:r w:rsidR="003C2B51">
        <w:rPr>
          <w:bCs/>
          <w:sz w:val="24"/>
          <w:szCs w:val="24"/>
          <w:lang w:val="en-US"/>
        </w:rPr>
        <w:tab/>
      </w:r>
      <w:r w:rsidR="008C7B01">
        <w:rPr>
          <w:bCs/>
          <w:sz w:val="24"/>
          <w:szCs w:val="24"/>
          <w:lang w:val="en-US"/>
        </w:rPr>
        <w:t>134</w:t>
      </w:r>
    </w:p>
    <w:p w14:paraId="3C88D1D4" w14:textId="2B8CD9D5" w:rsidR="00A06E17" w:rsidRPr="003C2B51"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4.5 </w:t>
      </w:r>
      <w:r w:rsidR="00D97FA4" w:rsidRPr="003C2B51">
        <w:rPr>
          <w:bCs/>
          <w:sz w:val="24"/>
          <w:szCs w:val="24"/>
        </w:rPr>
        <w:t>Indikator Saya yakin dapat menyelesaikan pekerjaan yang memiliki jangka yang luas ataupun sempit pekerjaan diluar yang diberikan dari biasanya</w:t>
      </w:r>
      <w:r w:rsidR="003C2B51">
        <w:rPr>
          <w:bCs/>
          <w:sz w:val="24"/>
          <w:szCs w:val="24"/>
          <w:lang w:val="en-US"/>
        </w:rPr>
        <w:t xml:space="preserve"> </w:t>
      </w:r>
      <w:r w:rsidR="003C2B51">
        <w:rPr>
          <w:bCs/>
          <w:sz w:val="24"/>
          <w:szCs w:val="24"/>
          <w:lang w:val="en-US"/>
        </w:rPr>
        <w:tab/>
      </w:r>
      <w:r w:rsidR="008C7B01">
        <w:rPr>
          <w:bCs/>
          <w:sz w:val="24"/>
          <w:szCs w:val="24"/>
          <w:lang w:val="en-US"/>
        </w:rPr>
        <w:t>136</w:t>
      </w:r>
    </w:p>
    <w:p w14:paraId="11D82A83" w14:textId="32EF58B3" w:rsidR="00A06E17" w:rsidRPr="00657F07"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lastRenderedPageBreak/>
        <w:t xml:space="preserve">Tabel 4.6 </w:t>
      </w:r>
      <w:r w:rsidR="00D97FA4" w:rsidRPr="003C2B51">
        <w:rPr>
          <w:bCs/>
          <w:sz w:val="24"/>
          <w:szCs w:val="24"/>
        </w:rPr>
        <w:t xml:space="preserve">Rekapitulasi Pernyataan Variabel </w:t>
      </w:r>
      <w:r w:rsidR="00606FE1" w:rsidRPr="00606FE1">
        <w:rPr>
          <w:bCs/>
          <w:i/>
          <w:iCs/>
          <w:sz w:val="24"/>
          <w:szCs w:val="24"/>
        </w:rPr>
        <w:t>Self efficacy</w:t>
      </w:r>
      <w:r w:rsidR="003C2B51">
        <w:rPr>
          <w:bCs/>
          <w:i/>
          <w:iCs/>
          <w:sz w:val="24"/>
          <w:szCs w:val="24"/>
          <w:lang w:val="en-US"/>
        </w:rPr>
        <w:t xml:space="preserve"> </w:t>
      </w:r>
      <w:r w:rsidR="003C2B51">
        <w:rPr>
          <w:bCs/>
          <w:i/>
          <w:iCs/>
          <w:sz w:val="24"/>
          <w:szCs w:val="24"/>
          <w:lang w:val="en-US"/>
        </w:rPr>
        <w:tab/>
      </w:r>
      <w:r w:rsidR="008C7B01">
        <w:rPr>
          <w:bCs/>
          <w:iCs/>
          <w:sz w:val="24"/>
          <w:szCs w:val="24"/>
          <w:lang w:val="en-US"/>
        </w:rPr>
        <w:t>138</w:t>
      </w:r>
    </w:p>
    <w:p w14:paraId="315E01E7" w14:textId="3520948A" w:rsidR="00A06E17" w:rsidRPr="003C2B51"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4.7 </w:t>
      </w:r>
      <w:r w:rsidR="00D97FA4" w:rsidRPr="003C2B51">
        <w:rPr>
          <w:bCs/>
          <w:sz w:val="24"/>
          <w:szCs w:val="24"/>
        </w:rPr>
        <w:t>Indikator Gedung atau bangunan yang digunakan untuk bekerja sangat mempertimbangkan keselamatan kerja</w:t>
      </w:r>
      <w:r w:rsidR="003C2B51">
        <w:rPr>
          <w:bCs/>
          <w:sz w:val="24"/>
          <w:szCs w:val="24"/>
          <w:lang w:val="en-US"/>
        </w:rPr>
        <w:t xml:space="preserve"> </w:t>
      </w:r>
      <w:r w:rsidR="003C2B51">
        <w:rPr>
          <w:bCs/>
          <w:sz w:val="24"/>
          <w:szCs w:val="24"/>
          <w:lang w:val="en-US"/>
        </w:rPr>
        <w:tab/>
      </w:r>
      <w:r w:rsidR="008C7B01">
        <w:rPr>
          <w:bCs/>
          <w:sz w:val="24"/>
          <w:szCs w:val="24"/>
          <w:lang w:val="en-US"/>
        </w:rPr>
        <w:t>140</w:t>
      </w:r>
    </w:p>
    <w:p w14:paraId="6CC988BC" w14:textId="1D3D23EC" w:rsidR="00A06E17" w:rsidRPr="003C2B51"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4.8 </w:t>
      </w:r>
      <w:r w:rsidR="00D97FA4" w:rsidRPr="003C2B51">
        <w:rPr>
          <w:sz w:val="24"/>
          <w:szCs w:val="24"/>
        </w:rPr>
        <w:t>Indikator Fasilitas kerja yang disediakan di lingkungan kerja berfungsi dengan baik</w:t>
      </w:r>
      <w:r w:rsidR="003C2B51">
        <w:rPr>
          <w:sz w:val="24"/>
          <w:szCs w:val="24"/>
          <w:lang w:val="en-US"/>
        </w:rPr>
        <w:t xml:space="preserve"> </w:t>
      </w:r>
      <w:r w:rsidR="003C2B51">
        <w:rPr>
          <w:sz w:val="24"/>
          <w:szCs w:val="24"/>
          <w:lang w:val="en-US"/>
        </w:rPr>
        <w:tab/>
      </w:r>
      <w:r w:rsidR="008C7B01">
        <w:rPr>
          <w:sz w:val="24"/>
          <w:szCs w:val="24"/>
          <w:lang w:val="en-US"/>
        </w:rPr>
        <w:t>141</w:t>
      </w:r>
    </w:p>
    <w:p w14:paraId="419CC01C" w14:textId="523EF8EB" w:rsidR="00A06E17" w:rsidRPr="003C2B51"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4.9 </w:t>
      </w:r>
      <w:r w:rsidR="00DA3621">
        <w:rPr>
          <w:bCs/>
          <w:sz w:val="24"/>
          <w:szCs w:val="24"/>
        </w:rPr>
        <w:t>Indikator Terjalin</w:t>
      </w:r>
      <w:r w:rsidR="00DA3621" w:rsidRPr="00911D32">
        <w:rPr>
          <w:bCs/>
          <w:color w:val="FFFFFF"/>
          <w:sz w:val="24"/>
          <w:szCs w:val="24"/>
          <w:lang w:val="en-US"/>
        </w:rPr>
        <w:t>1</w:t>
      </w:r>
      <w:r w:rsidR="00DA3621">
        <w:rPr>
          <w:bCs/>
          <w:sz w:val="24"/>
          <w:szCs w:val="24"/>
        </w:rPr>
        <w:t>komunikasi</w:t>
      </w:r>
      <w:r w:rsidR="00DA3621" w:rsidRPr="00911D32">
        <w:rPr>
          <w:bCs/>
          <w:color w:val="FFFFFF"/>
          <w:sz w:val="24"/>
          <w:szCs w:val="24"/>
        </w:rPr>
        <w:t>1</w:t>
      </w:r>
      <w:r w:rsidR="00DA3621">
        <w:rPr>
          <w:bCs/>
          <w:sz w:val="24"/>
          <w:szCs w:val="24"/>
        </w:rPr>
        <w:t>yang baik</w:t>
      </w:r>
      <w:r w:rsidR="00DA3621" w:rsidRPr="00911D32">
        <w:rPr>
          <w:bCs/>
          <w:color w:val="FFFFFF"/>
          <w:sz w:val="24"/>
          <w:szCs w:val="24"/>
        </w:rPr>
        <w:t>1</w:t>
      </w:r>
      <w:r w:rsidR="00DA3621">
        <w:rPr>
          <w:bCs/>
          <w:sz w:val="24"/>
          <w:szCs w:val="24"/>
        </w:rPr>
        <w:t>antara saya dengan rekan kerja</w:t>
      </w:r>
      <w:r w:rsidR="00DA3621" w:rsidRPr="00911D32">
        <w:rPr>
          <w:bCs/>
          <w:color w:val="FFFFFF"/>
          <w:sz w:val="24"/>
          <w:szCs w:val="24"/>
        </w:rPr>
        <w:t>1</w:t>
      </w:r>
      <w:r w:rsidR="00DA3621">
        <w:rPr>
          <w:bCs/>
          <w:sz w:val="24"/>
          <w:szCs w:val="24"/>
        </w:rPr>
        <w:t>untuk menambah kesolidaritasan</w:t>
      </w:r>
      <w:r w:rsidR="00DA3621" w:rsidRPr="00911D32">
        <w:rPr>
          <w:bCs/>
          <w:color w:val="FFFFFF"/>
          <w:sz w:val="24"/>
          <w:szCs w:val="24"/>
        </w:rPr>
        <w:t>1</w:t>
      </w:r>
      <w:r w:rsidR="00D97FA4" w:rsidRPr="003C2B51">
        <w:rPr>
          <w:bCs/>
          <w:sz w:val="24"/>
          <w:szCs w:val="24"/>
        </w:rPr>
        <w:t>dengan kerjasama yang baik</w:t>
      </w:r>
      <w:r w:rsidR="003C2B51">
        <w:rPr>
          <w:bCs/>
          <w:sz w:val="24"/>
          <w:szCs w:val="24"/>
          <w:lang w:val="en-US"/>
        </w:rPr>
        <w:t xml:space="preserve"> </w:t>
      </w:r>
      <w:r w:rsidR="003C2B51">
        <w:rPr>
          <w:bCs/>
          <w:sz w:val="24"/>
          <w:szCs w:val="24"/>
          <w:lang w:val="en-US"/>
        </w:rPr>
        <w:tab/>
      </w:r>
      <w:r w:rsidR="008C7B01">
        <w:rPr>
          <w:bCs/>
          <w:sz w:val="24"/>
          <w:szCs w:val="24"/>
          <w:lang w:val="en-US"/>
        </w:rPr>
        <w:t>143</w:t>
      </w:r>
    </w:p>
    <w:p w14:paraId="2BB34736" w14:textId="3879D8B1" w:rsidR="00A06E17" w:rsidRPr="003C2B51"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Tabrl 4.10 </w:t>
      </w:r>
      <w:r w:rsidR="00DA3621">
        <w:rPr>
          <w:bCs/>
          <w:sz w:val="24"/>
          <w:szCs w:val="24"/>
        </w:rPr>
        <w:t>Terjalin</w:t>
      </w:r>
      <w:r w:rsidR="00DA3621" w:rsidRPr="00911D32">
        <w:rPr>
          <w:bCs/>
          <w:color w:val="FFFFFF"/>
          <w:sz w:val="24"/>
          <w:szCs w:val="24"/>
        </w:rPr>
        <w:t>1</w:t>
      </w:r>
      <w:r w:rsidR="00DA3621">
        <w:rPr>
          <w:bCs/>
          <w:sz w:val="24"/>
          <w:szCs w:val="24"/>
        </w:rPr>
        <w:t>komunikasi yang</w:t>
      </w:r>
      <w:r w:rsidR="00DA3621" w:rsidRPr="00911D32">
        <w:rPr>
          <w:bCs/>
          <w:color w:val="FFFFFF"/>
          <w:sz w:val="24"/>
          <w:szCs w:val="24"/>
        </w:rPr>
        <w:t>1</w:t>
      </w:r>
      <w:r w:rsidR="00DA3621">
        <w:rPr>
          <w:bCs/>
          <w:sz w:val="24"/>
          <w:szCs w:val="24"/>
        </w:rPr>
        <w:t>baik antara</w:t>
      </w:r>
      <w:r w:rsidR="00DA3621" w:rsidRPr="00911D32">
        <w:rPr>
          <w:bCs/>
          <w:color w:val="FFFFFF"/>
          <w:sz w:val="24"/>
          <w:szCs w:val="24"/>
        </w:rPr>
        <w:t>1</w:t>
      </w:r>
      <w:r w:rsidR="00D97FA4" w:rsidRPr="003C2B51">
        <w:rPr>
          <w:bCs/>
          <w:sz w:val="24"/>
          <w:szCs w:val="24"/>
        </w:rPr>
        <w:t>atasan dengan saya guna memotivasi dalam semangat kerja</w:t>
      </w:r>
      <w:r w:rsidR="003C2B51">
        <w:rPr>
          <w:bCs/>
          <w:sz w:val="24"/>
          <w:szCs w:val="24"/>
          <w:lang w:val="en-US"/>
        </w:rPr>
        <w:t xml:space="preserve"> </w:t>
      </w:r>
      <w:r w:rsidR="003C2B51">
        <w:rPr>
          <w:bCs/>
          <w:sz w:val="24"/>
          <w:szCs w:val="24"/>
          <w:lang w:val="en-US"/>
        </w:rPr>
        <w:tab/>
      </w:r>
      <w:r w:rsidR="008C7B01">
        <w:rPr>
          <w:bCs/>
          <w:sz w:val="24"/>
          <w:szCs w:val="24"/>
          <w:lang w:val="en-US"/>
        </w:rPr>
        <w:t>145</w:t>
      </w:r>
    </w:p>
    <w:p w14:paraId="2395399A" w14:textId="450A8B84" w:rsidR="00A06E17" w:rsidRPr="003C2B51"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4.11 </w:t>
      </w:r>
      <w:r w:rsidR="00D97FA4" w:rsidRPr="003C2B51">
        <w:rPr>
          <w:bCs/>
          <w:sz w:val="24"/>
          <w:szCs w:val="24"/>
        </w:rPr>
        <w:t>Rekapitulasi Pernyataan Variabel Lingkungan Kerja</w:t>
      </w:r>
      <w:r w:rsidR="003C2B51">
        <w:rPr>
          <w:bCs/>
          <w:sz w:val="24"/>
          <w:szCs w:val="24"/>
          <w:lang w:val="en-US"/>
        </w:rPr>
        <w:t xml:space="preserve"> </w:t>
      </w:r>
      <w:r w:rsidR="003C2B51">
        <w:rPr>
          <w:bCs/>
          <w:sz w:val="24"/>
          <w:szCs w:val="24"/>
          <w:lang w:val="en-US"/>
        </w:rPr>
        <w:tab/>
      </w:r>
      <w:r w:rsidR="008C7B01">
        <w:rPr>
          <w:bCs/>
          <w:sz w:val="24"/>
          <w:szCs w:val="24"/>
          <w:lang w:val="en-US"/>
        </w:rPr>
        <w:t>147</w:t>
      </w:r>
    </w:p>
    <w:p w14:paraId="6BBC4C2F" w14:textId="028F6960" w:rsidR="00A06E17" w:rsidRPr="003C2B51"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4.12 </w:t>
      </w:r>
      <w:r w:rsidR="00D97FA4" w:rsidRPr="003C2B51">
        <w:rPr>
          <w:bCs/>
          <w:sz w:val="24"/>
          <w:szCs w:val="24"/>
        </w:rPr>
        <w:t>Indikator Perusahaan selalu memberikan gaji sesuai UMSK sebagai bentuk balas jasa kepada karyawan</w:t>
      </w:r>
      <w:r w:rsidR="003C2B51">
        <w:rPr>
          <w:bCs/>
          <w:sz w:val="24"/>
          <w:szCs w:val="24"/>
          <w:lang w:val="en-US"/>
        </w:rPr>
        <w:t xml:space="preserve"> </w:t>
      </w:r>
      <w:r w:rsidR="003C2B51">
        <w:rPr>
          <w:bCs/>
          <w:sz w:val="24"/>
          <w:szCs w:val="24"/>
          <w:lang w:val="en-US"/>
        </w:rPr>
        <w:tab/>
      </w:r>
      <w:r w:rsidR="008C7B01">
        <w:rPr>
          <w:bCs/>
          <w:sz w:val="24"/>
          <w:szCs w:val="24"/>
          <w:lang w:val="en-US"/>
        </w:rPr>
        <w:t>150</w:t>
      </w:r>
    </w:p>
    <w:p w14:paraId="38DE4D29" w14:textId="354506FF" w:rsidR="00A06E17" w:rsidRPr="003C2B51"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4.13 </w:t>
      </w:r>
      <w:r w:rsidR="00D97FA4" w:rsidRPr="003C2B51">
        <w:rPr>
          <w:bCs/>
          <w:sz w:val="24"/>
          <w:szCs w:val="24"/>
        </w:rPr>
        <w:t>Indikator Perusahaan membuat kondisi tempat kerja aman dan nyaman bagi karyawan</w:t>
      </w:r>
      <w:r w:rsidR="003C2B51">
        <w:rPr>
          <w:bCs/>
          <w:sz w:val="24"/>
          <w:szCs w:val="24"/>
          <w:lang w:val="en-US"/>
        </w:rPr>
        <w:t xml:space="preserve"> </w:t>
      </w:r>
      <w:r w:rsidR="003C2B51">
        <w:rPr>
          <w:bCs/>
          <w:sz w:val="24"/>
          <w:szCs w:val="24"/>
          <w:lang w:val="en-US"/>
        </w:rPr>
        <w:tab/>
      </w:r>
      <w:r w:rsidR="008C7B01">
        <w:rPr>
          <w:bCs/>
          <w:sz w:val="24"/>
          <w:szCs w:val="24"/>
          <w:lang w:val="en-US"/>
        </w:rPr>
        <w:t>150</w:t>
      </w:r>
    </w:p>
    <w:p w14:paraId="79D66819" w14:textId="53B15FBC" w:rsidR="00A06E17" w:rsidRPr="00657F07"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4.14 </w:t>
      </w:r>
      <w:r w:rsidR="00D97FA4" w:rsidRPr="003C2B51">
        <w:rPr>
          <w:bCs/>
          <w:sz w:val="24"/>
          <w:szCs w:val="24"/>
        </w:rPr>
        <w:t>Ind</w:t>
      </w:r>
      <w:r w:rsidR="00D97FA4" w:rsidRPr="003C2B51">
        <w:rPr>
          <w:bCs/>
          <w:sz w:val="24"/>
          <w:szCs w:val="24"/>
          <w:lang w:val="en-US"/>
        </w:rPr>
        <w:t>i</w:t>
      </w:r>
      <w:r w:rsidR="00D97FA4" w:rsidRPr="003C2B51">
        <w:rPr>
          <w:bCs/>
          <w:sz w:val="24"/>
          <w:szCs w:val="24"/>
        </w:rPr>
        <w:t>kator Hubungan dengan atasan dan bawahan terjalin dengan baik</w:t>
      </w:r>
      <w:r w:rsidR="008C7B01">
        <w:rPr>
          <w:bCs/>
          <w:sz w:val="24"/>
          <w:szCs w:val="24"/>
          <w:lang w:val="en-US"/>
        </w:rPr>
        <w:t xml:space="preserve"> </w:t>
      </w:r>
      <w:r w:rsidR="008C7B01">
        <w:rPr>
          <w:bCs/>
          <w:sz w:val="24"/>
          <w:szCs w:val="24"/>
          <w:lang w:val="en-US"/>
        </w:rPr>
        <w:tab/>
        <w:t>152</w:t>
      </w:r>
    </w:p>
    <w:p w14:paraId="761A4A8C" w14:textId="18F66464" w:rsidR="00A06E17" w:rsidRPr="003C2B51"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4.15 </w:t>
      </w:r>
      <w:r w:rsidR="00D97FA4" w:rsidRPr="003C2B51">
        <w:rPr>
          <w:bCs/>
          <w:sz w:val="24"/>
          <w:szCs w:val="24"/>
        </w:rPr>
        <w:t>Indikator Rekan kerja saya selalu bersemangat dalam melakukan pekerjaan</w:t>
      </w:r>
      <w:r w:rsidR="003C2B51">
        <w:rPr>
          <w:bCs/>
          <w:sz w:val="24"/>
          <w:szCs w:val="24"/>
          <w:lang w:val="en-US"/>
        </w:rPr>
        <w:t xml:space="preserve"> </w:t>
      </w:r>
      <w:r w:rsidR="003C2B51">
        <w:rPr>
          <w:bCs/>
          <w:sz w:val="24"/>
          <w:szCs w:val="24"/>
          <w:lang w:val="en-US"/>
        </w:rPr>
        <w:tab/>
      </w:r>
      <w:r w:rsidR="008C7B01">
        <w:rPr>
          <w:bCs/>
          <w:sz w:val="24"/>
          <w:szCs w:val="24"/>
          <w:lang w:val="en-US"/>
        </w:rPr>
        <w:t>154</w:t>
      </w:r>
    </w:p>
    <w:p w14:paraId="04AECBCC" w14:textId="3011E9C4" w:rsidR="00A06E17" w:rsidRPr="003C2B51"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4.16 </w:t>
      </w:r>
      <w:r w:rsidR="00D97FA4" w:rsidRPr="003C2B51">
        <w:rPr>
          <w:bCs/>
          <w:sz w:val="24"/>
          <w:szCs w:val="24"/>
        </w:rPr>
        <w:t>Indikator Perusahaan selalu memberikan penghargaan bagi karyawan yang berprestasi dalam pekerjaan</w:t>
      </w:r>
      <w:r w:rsidR="003C2B51">
        <w:rPr>
          <w:bCs/>
          <w:sz w:val="24"/>
          <w:szCs w:val="24"/>
          <w:lang w:val="en-US"/>
        </w:rPr>
        <w:t xml:space="preserve"> </w:t>
      </w:r>
      <w:r w:rsidR="003C2B51">
        <w:rPr>
          <w:bCs/>
          <w:sz w:val="24"/>
          <w:szCs w:val="24"/>
          <w:lang w:val="en-US"/>
        </w:rPr>
        <w:tab/>
      </w:r>
      <w:r w:rsidR="008C7B01">
        <w:rPr>
          <w:bCs/>
          <w:sz w:val="24"/>
          <w:szCs w:val="24"/>
          <w:lang w:val="en-US"/>
        </w:rPr>
        <w:t>155</w:t>
      </w:r>
    </w:p>
    <w:p w14:paraId="147D9CEF" w14:textId="07CE4D43" w:rsidR="00A06E17" w:rsidRPr="003C2B51"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4.17 </w:t>
      </w:r>
      <w:r w:rsidR="00D97FA4" w:rsidRPr="003C2B51">
        <w:rPr>
          <w:bCs/>
          <w:sz w:val="24"/>
          <w:szCs w:val="24"/>
        </w:rPr>
        <w:t>Indikator Kemampuan yang dimiliki karyawan selalu mendapat pengakuan dari atasan</w:t>
      </w:r>
      <w:r w:rsidR="003C2B51">
        <w:rPr>
          <w:bCs/>
          <w:sz w:val="24"/>
          <w:szCs w:val="24"/>
          <w:lang w:val="en-US"/>
        </w:rPr>
        <w:t xml:space="preserve"> </w:t>
      </w:r>
      <w:r w:rsidR="003C2B51">
        <w:rPr>
          <w:bCs/>
          <w:sz w:val="24"/>
          <w:szCs w:val="24"/>
          <w:lang w:val="en-US"/>
        </w:rPr>
        <w:tab/>
      </w:r>
      <w:r w:rsidR="008C7B01">
        <w:rPr>
          <w:bCs/>
          <w:sz w:val="24"/>
          <w:szCs w:val="24"/>
          <w:lang w:val="en-US"/>
        </w:rPr>
        <w:t>157</w:t>
      </w:r>
    </w:p>
    <w:p w14:paraId="67D95799" w14:textId="384CDF33" w:rsidR="00A06E17" w:rsidRPr="003C2B51"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4.18 </w:t>
      </w:r>
      <w:r w:rsidR="00DA3621">
        <w:rPr>
          <w:bCs/>
          <w:sz w:val="24"/>
          <w:szCs w:val="24"/>
        </w:rPr>
        <w:t>Indikator Beban</w:t>
      </w:r>
      <w:r w:rsidR="00DA3621" w:rsidRPr="00911D32">
        <w:rPr>
          <w:bCs/>
          <w:color w:val="FFFFFF"/>
          <w:sz w:val="24"/>
          <w:szCs w:val="24"/>
        </w:rPr>
        <w:t>1</w:t>
      </w:r>
      <w:r w:rsidR="00DA3621">
        <w:rPr>
          <w:bCs/>
          <w:sz w:val="24"/>
          <w:szCs w:val="24"/>
        </w:rPr>
        <w:t>kerja</w:t>
      </w:r>
      <w:r w:rsidR="00DA3621">
        <w:rPr>
          <w:bCs/>
          <w:sz w:val="24"/>
          <w:szCs w:val="24"/>
          <w:lang w:val="en-US"/>
        </w:rPr>
        <w:t xml:space="preserve"> </w:t>
      </w:r>
      <w:r w:rsidR="00DA3621">
        <w:rPr>
          <w:bCs/>
          <w:sz w:val="24"/>
          <w:szCs w:val="24"/>
        </w:rPr>
        <w:t>yang</w:t>
      </w:r>
      <w:r w:rsidR="00DA3621" w:rsidRPr="00911D32">
        <w:rPr>
          <w:bCs/>
          <w:color w:val="FFFFFF"/>
          <w:sz w:val="24"/>
          <w:szCs w:val="24"/>
        </w:rPr>
        <w:t>1</w:t>
      </w:r>
      <w:r w:rsidR="00DA3621">
        <w:rPr>
          <w:bCs/>
          <w:sz w:val="24"/>
          <w:szCs w:val="24"/>
        </w:rPr>
        <w:t>diberikan sesuai</w:t>
      </w:r>
      <w:r w:rsidR="00DA3621" w:rsidRPr="00911D32">
        <w:rPr>
          <w:bCs/>
          <w:color w:val="FFFFFF"/>
          <w:sz w:val="24"/>
          <w:szCs w:val="24"/>
        </w:rPr>
        <w:t>1</w:t>
      </w:r>
      <w:r w:rsidR="00DA3621">
        <w:rPr>
          <w:bCs/>
          <w:sz w:val="24"/>
          <w:szCs w:val="24"/>
        </w:rPr>
        <w:t>dengan</w:t>
      </w:r>
      <w:r w:rsidR="00DA3621" w:rsidRPr="00911D32">
        <w:rPr>
          <w:bCs/>
          <w:color w:val="FFFFFF"/>
          <w:sz w:val="24"/>
          <w:szCs w:val="24"/>
        </w:rPr>
        <w:t>1</w:t>
      </w:r>
      <w:r w:rsidR="00D97FA4" w:rsidRPr="003C2B51">
        <w:rPr>
          <w:bCs/>
          <w:sz w:val="24"/>
          <w:szCs w:val="24"/>
        </w:rPr>
        <w:t>kemampuan yang dimiliki karyawan</w:t>
      </w:r>
      <w:r w:rsidR="003C2B51">
        <w:rPr>
          <w:bCs/>
          <w:sz w:val="24"/>
          <w:szCs w:val="24"/>
          <w:lang w:val="en-US"/>
        </w:rPr>
        <w:t xml:space="preserve"> </w:t>
      </w:r>
      <w:r w:rsidR="003C2B51">
        <w:rPr>
          <w:bCs/>
          <w:sz w:val="24"/>
          <w:szCs w:val="24"/>
          <w:lang w:val="en-US"/>
        </w:rPr>
        <w:tab/>
      </w:r>
      <w:r w:rsidR="008C7B01">
        <w:rPr>
          <w:bCs/>
          <w:sz w:val="24"/>
          <w:szCs w:val="24"/>
          <w:lang w:val="en-US"/>
        </w:rPr>
        <w:t>159</w:t>
      </w:r>
    </w:p>
    <w:p w14:paraId="3077E489" w14:textId="4EE06B9E" w:rsidR="00A06E17" w:rsidRPr="003C2B51"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4.19 </w:t>
      </w:r>
      <w:r w:rsidR="00D97FA4" w:rsidRPr="003C2B51">
        <w:rPr>
          <w:bCs/>
          <w:sz w:val="24"/>
          <w:szCs w:val="24"/>
        </w:rPr>
        <w:t xml:space="preserve">Indikator Perusahaan membantu dalam pengembangan </w:t>
      </w:r>
      <w:r w:rsidR="00466AF0">
        <w:rPr>
          <w:bCs/>
          <w:sz w:val="24"/>
          <w:szCs w:val="24"/>
          <w:lang w:val="en-US"/>
        </w:rPr>
        <w:t xml:space="preserve">dalam </w:t>
      </w:r>
      <w:r w:rsidR="00D97FA4" w:rsidRPr="003C2B51">
        <w:rPr>
          <w:bCs/>
          <w:sz w:val="24"/>
          <w:szCs w:val="24"/>
        </w:rPr>
        <w:t>diri karyawan</w:t>
      </w:r>
      <w:r w:rsidR="003C2B51">
        <w:rPr>
          <w:bCs/>
          <w:sz w:val="24"/>
          <w:szCs w:val="24"/>
          <w:lang w:val="en-US"/>
        </w:rPr>
        <w:t xml:space="preserve"> </w:t>
      </w:r>
      <w:r w:rsidR="003C2B51">
        <w:rPr>
          <w:bCs/>
          <w:sz w:val="24"/>
          <w:szCs w:val="24"/>
          <w:lang w:val="en-US"/>
        </w:rPr>
        <w:tab/>
      </w:r>
      <w:r w:rsidR="008C7B01">
        <w:rPr>
          <w:bCs/>
          <w:sz w:val="24"/>
          <w:szCs w:val="24"/>
          <w:lang w:val="en-US"/>
        </w:rPr>
        <w:t>160</w:t>
      </w:r>
    </w:p>
    <w:p w14:paraId="14B3BACB" w14:textId="56D9F559" w:rsidR="00A06E17" w:rsidRPr="00466AF0"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4.20 </w:t>
      </w:r>
      <w:r w:rsidR="00D97FA4" w:rsidRPr="003C2B51">
        <w:rPr>
          <w:bCs/>
          <w:sz w:val="24"/>
          <w:szCs w:val="24"/>
        </w:rPr>
        <w:t>Rekapitulasi Pernyataan Motivasi</w:t>
      </w:r>
      <w:r w:rsidR="00466AF0">
        <w:rPr>
          <w:bCs/>
          <w:sz w:val="24"/>
          <w:szCs w:val="24"/>
          <w:lang w:val="en-US"/>
        </w:rPr>
        <w:t xml:space="preserve"> </w:t>
      </w:r>
      <w:r w:rsidR="00466AF0">
        <w:rPr>
          <w:bCs/>
          <w:sz w:val="24"/>
          <w:szCs w:val="24"/>
          <w:lang w:val="en-US"/>
        </w:rPr>
        <w:tab/>
      </w:r>
      <w:r w:rsidR="008C7B01">
        <w:rPr>
          <w:bCs/>
          <w:sz w:val="24"/>
          <w:szCs w:val="24"/>
          <w:lang w:val="en-US"/>
        </w:rPr>
        <w:t>162</w:t>
      </w:r>
    </w:p>
    <w:p w14:paraId="165BB0CF" w14:textId="3C79F980" w:rsidR="00A06E17" w:rsidRPr="00466AF0"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4.21 </w:t>
      </w:r>
      <w:r w:rsidR="00D97FA4" w:rsidRPr="003C2B51">
        <w:rPr>
          <w:bCs/>
          <w:sz w:val="24"/>
          <w:szCs w:val="24"/>
        </w:rPr>
        <w:t>Indikator Rekan kerja saya selalu memenuhi kuantitas yang di targetkan perusahaan</w:t>
      </w:r>
      <w:r w:rsidR="00466AF0">
        <w:rPr>
          <w:bCs/>
          <w:sz w:val="24"/>
          <w:szCs w:val="24"/>
          <w:lang w:val="en-US"/>
        </w:rPr>
        <w:t xml:space="preserve"> </w:t>
      </w:r>
      <w:r w:rsidR="00466AF0">
        <w:rPr>
          <w:bCs/>
          <w:sz w:val="24"/>
          <w:szCs w:val="24"/>
          <w:lang w:val="en-US"/>
        </w:rPr>
        <w:tab/>
      </w:r>
      <w:r w:rsidR="008C7B01">
        <w:rPr>
          <w:bCs/>
          <w:sz w:val="24"/>
          <w:szCs w:val="24"/>
          <w:lang w:val="en-US"/>
        </w:rPr>
        <w:t>164</w:t>
      </w:r>
    </w:p>
    <w:p w14:paraId="088A6C66" w14:textId="088BC401" w:rsidR="00A06E17" w:rsidRPr="00466AF0"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4.22 </w:t>
      </w:r>
      <w:r w:rsidR="00D97FA4" w:rsidRPr="003C2B51">
        <w:rPr>
          <w:sz w:val="24"/>
          <w:szCs w:val="24"/>
        </w:rPr>
        <w:t>Indikator Kualitas hasil kerja rekan saya sesuai dengan standar perusahaan</w:t>
      </w:r>
      <w:r w:rsidR="00466AF0">
        <w:rPr>
          <w:sz w:val="24"/>
          <w:szCs w:val="24"/>
          <w:lang w:val="en-US"/>
        </w:rPr>
        <w:t xml:space="preserve"> </w:t>
      </w:r>
      <w:r w:rsidR="00466AF0">
        <w:rPr>
          <w:sz w:val="24"/>
          <w:szCs w:val="24"/>
          <w:lang w:val="en-US"/>
        </w:rPr>
        <w:tab/>
      </w:r>
      <w:r w:rsidR="008C7B01">
        <w:rPr>
          <w:sz w:val="24"/>
          <w:szCs w:val="24"/>
          <w:lang w:val="en-US"/>
        </w:rPr>
        <w:t>165</w:t>
      </w:r>
    </w:p>
    <w:p w14:paraId="17C7F7F1" w14:textId="7AE3073A" w:rsidR="00A06E17" w:rsidRPr="00466AF0"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lastRenderedPageBreak/>
        <w:t xml:space="preserve">Tabel 4.23 </w:t>
      </w:r>
      <w:r w:rsidR="00D97FA4" w:rsidRPr="003C2B51">
        <w:rPr>
          <w:bCs/>
          <w:sz w:val="24"/>
          <w:szCs w:val="24"/>
        </w:rPr>
        <w:t>Indikator Dalam melaksanakan tugas, rekan kerja saya efisien dalam melakukan pekerjaan</w:t>
      </w:r>
      <w:r w:rsidR="00466AF0">
        <w:rPr>
          <w:bCs/>
          <w:sz w:val="24"/>
          <w:szCs w:val="24"/>
          <w:lang w:val="en-US"/>
        </w:rPr>
        <w:t xml:space="preserve"> </w:t>
      </w:r>
      <w:r w:rsidR="00466AF0">
        <w:rPr>
          <w:bCs/>
          <w:sz w:val="24"/>
          <w:szCs w:val="24"/>
          <w:lang w:val="en-US"/>
        </w:rPr>
        <w:tab/>
      </w:r>
      <w:r w:rsidR="008C7B01">
        <w:rPr>
          <w:bCs/>
          <w:sz w:val="24"/>
          <w:szCs w:val="24"/>
          <w:lang w:val="en-US"/>
        </w:rPr>
        <w:t>167</w:t>
      </w:r>
    </w:p>
    <w:p w14:paraId="663AB057" w14:textId="7C4B13EE" w:rsidR="00A06E17" w:rsidRPr="00466AF0"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4.24 </w:t>
      </w:r>
      <w:r w:rsidR="00D97FA4" w:rsidRPr="003C2B51">
        <w:rPr>
          <w:bCs/>
          <w:sz w:val="24"/>
          <w:szCs w:val="24"/>
        </w:rPr>
        <w:t>Indikator Rekan kerja saya selalu inisiatif dalam melakukan improvement dalam bekerja</w:t>
      </w:r>
      <w:r w:rsidR="00466AF0">
        <w:rPr>
          <w:bCs/>
          <w:sz w:val="24"/>
          <w:szCs w:val="24"/>
          <w:lang w:val="en-US"/>
        </w:rPr>
        <w:t xml:space="preserve"> </w:t>
      </w:r>
      <w:r w:rsidR="00466AF0">
        <w:rPr>
          <w:bCs/>
          <w:sz w:val="24"/>
          <w:szCs w:val="24"/>
          <w:lang w:val="en-US"/>
        </w:rPr>
        <w:tab/>
      </w:r>
      <w:r w:rsidR="00657F07">
        <w:rPr>
          <w:bCs/>
          <w:sz w:val="24"/>
          <w:szCs w:val="24"/>
          <w:lang w:val="en-US"/>
        </w:rPr>
        <w:t>1</w:t>
      </w:r>
      <w:r w:rsidR="008C7B01">
        <w:rPr>
          <w:bCs/>
          <w:sz w:val="24"/>
          <w:szCs w:val="24"/>
          <w:lang w:val="en-US"/>
        </w:rPr>
        <w:t>68</w:t>
      </w:r>
    </w:p>
    <w:p w14:paraId="748BD910" w14:textId="66EEEE28" w:rsidR="00A06E17" w:rsidRPr="00466AF0"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4.25 </w:t>
      </w:r>
      <w:r w:rsidR="00D97FA4" w:rsidRPr="003C2B51">
        <w:rPr>
          <w:bCs/>
          <w:sz w:val="24"/>
          <w:szCs w:val="24"/>
        </w:rPr>
        <w:t>Indikator Rekan kerja saya disiplin dalam menyelesaikan pekerjaan</w:t>
      </w:r>
      <w:r w:rsidR="00466AF0">
        <w:rPr>
          <w:bCs/>
          <w:sz w:val="24"/>
          <w:szCs w:val="24"/>
          <w:lang w:val="en-US"/>
        </w:rPr>
        <w:t xml:space="preserve"> </w:t>
      </w:r>
      <w:r w:rsidR="00466AF0">
        <w:rPr>
          <w:bCs/>
          <w:sz w:val="24"/>
          <w:szCs w:val="24"/>
          <w:lang w:val="en-US"/>
        </w:rPr>
        <w:tab/>
      </w:r>
      <w:r w:rsidR="008C7B01">
        <w:rPr>
          <w:bCs/>
          <w:sz w:val="24"/>
          <w:szCs w:val="24"/>
          <w:lang w:val="en-US"/>
        </w:rPr>
        <w:t>170</w:t>
      </w:r>
    </w:p>
    <w:p w14:paraId="5D67C141" w14:textId="09A25E09" w:rsidR="00A06E17" w:rsidRPr="00466AF0"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4.26 </w:t>
      </w:r>
      <w:r w:rsidR="00D97FA4" w:rsidRPr="003C2B51">
        <w:rPr>
          <w:bCs/>
          <w:sz w:val="24"/>
          <w:szCs w:val="24"/>
        </w:rPr>
        <w:t>Indikator Dalam melakukan pekerjaan rekan kerja saya selalu teliti</w:t>
      </w:r>
      <w:r w:rsidR="00466AF0">
        <w:rPr>
          <w:bCs/>
          <w:sz w:val="24"/>
          <w:szCs w:val="24"/>
          <w:lang w:val="en-US"/>
        </w:rPr>
        <w:t xml:space="preserve"> </w:t>
      </w:r>
      <w:r w:rsidR="00466AF0">
        <w:rPr>
          <w:bCs/>
          <w:sz w:val="24"/>
          <w:szCs w:val="24"/>
          <w:lang w:val="en-US"/>
        </w:rPr>
        <w:tab/>
      </w:r>
      <w:r w:rsidR="008C7B01">
        <w:rPr>
          <w:bCs/>
          <w:sz w:val="24"/>
          <w:szCs w:val="24"/>
          <w:lang w:val="en-US"/>
        </w:rPr>
        <w:t>172</w:t>
      </w:r>
    </w:p>
    <w:p w14:paraId="3F344F55" w14:textId="18A84725" w:rsidR="00A06E17" w:rsidRPr="00466AF0"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4.27 </w:t>
      </w:r>
      <w:r w:rsidR="00D97FA4" w:rsidRPr="003C2B51">
        <w:rPr>
          <w:bCs/>
          <w:sz w:val="24"/>
          <w:szCs w:val="24"/>
        </w:rPr>
        <w:t>Indikator Rekan kerja saya selalu bersemangat dalam bekerja</w:t>
      </w:r>
      <w:r w:rsidR="00466AF0">
        <w:rPr>
          <w:bCs/>
          <w:sz w:val="24"/>
          <w:szCs w:val="24"/>
          <w:lang w:val="en-US"/>
        </w:rPr>
        <w:t xml:space="preserve"> </w:t>
      </w:r>
      <w:r w:rsidR="00466AF0">
        <w:rPr>
          <w:bCs/>
          <w:sz w:val="24"/>
          <w:szCs w:val="24"/>
          <w:lang w:val="en-US"/>
        </w:rPr>
        <w:tab/>
      </w:r>
      <w:r w:rsidR="008C7B01">
        <w:rPr>
          <w:bCs/>
          <w:sz w:val="24"/>
          <w:szCs w:val="24"/>
          <w:lang w:val="en-US"/>
        </w:rPr>
        <w:t>173</w:t>
      </w:r>
    </w:p>
    <w:p w14:paraId="71395133" w14:textId="3A1EB08F" w:rsidR="00A06E17" w:rsidRPr="00466AF0"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4.28 </w:t>
      </w:r>
      <w:r w:rsidR="00D97FA4" w:rsidRPr="003C2B51">
        <w:rPr>
          <w:bCs/>
          <w:sz w:val="24"/>
          <w:szCs w:val="24"/>
        </w:rPr>
        <w:t>Indikator Rekan kerja saya selalu jujur dalam hal pekerjaan</w:t>
      </w:r>
      <w:r w:rsidR="00466AF0">
        <w:rPr>
          <w:bCs/>
          <w:sz w:val="24"/>
          <w:szCs w:val="24"/>
          <w:lang w:val="en-US"/>
        </w:rPr>
        <w:t xml:space="preserve"> </w:t>
      </w:r>
      <w:r w:rsidR="00466AF0">
        <w:rPr>
          <w:bCs/>
          <w:sz w:val="24"/>
          <w:szCs w:val="24"/>
          <w:lang w:val="en-US"/>
        </w:rPr>
        <w:tab/>
      </w:r>
      <w:r w:rsidR="008C7B01">
        <w:rPr>
          <w:bCs/>
          <w:sz w:val="24"/>
          <w:szCs w:val="24"/>
          <w:lang w:val="en-US"/>
        </w:rPr>
        <w:t>175</w:t>
      </w:r>
    </w:p>
    <w:p w14:paraId="269D5264" w14:textId="244B736C" w:rsidR="00A06E17" w:rsidRPr="00466AF0"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4.29 </w:t>
      </w:r>
      <w:r w:rsidR="00D97FA4" w:rsidRPr="003C2B51">
        <w:rPr>
          <w:bCs/>
          <w:sz w:val="24"/>
          <w:szCs w:val="24"/>
        </w:rPr>
        <w:t>Indikator Rekan kerja saya kreatif dalam hal improvement untuk kemajuaan perusahaan</w:t>
      </w:r>
      <w:r w:rsidR="00466AF0">
        <w:rPr>
          <w:bCs/>
          <w:sz w:val="24"/>
          <w:szCs w:val="24"/>
          <w:lang w:val="en-US"/>
        </w:rPr>
        <w:t xml:space="preserve"> </w:t>
      </w:r>
      <w:r w:rsidR="00466AF0">
        <w:rPr>
          <w:bCs/>
          <w:sz w:val="24"/>
          <w:szCs w:val="24"/>
          <w:lang w:val="en-US"/>
        </w:rPr>
        <w:tab/>
      </w:r>
      <w:r w:rsidR="008C7B01">
        <w:rPr>
          <w:bCs/>
          <w:sz w:val="24"/>
          <w:szCs w:val="24"/>
          <w:lang w:val="en-US"/>
        </w:rPr>
        <w:t>176</w:t>
      </w:r>
    </w:p>
    <w:p w14:paraId="4C0BC55F" w14:textId="42614E3B" w:rsidR="00BC7B58" w:rsidRPr="00466AF0" w:rsidRDefault="00A06E17" w:rsidP="00BC7B58">
      <w:pPr>
        <w:tabs>
          <w:tab w:val="right" w:leader="dot" w:pos="8505"/>
          <w:tab w:val="right" w:leader="dot" w:pos="11340"/>
        </w:tabs>
        <w:spacing w:line="276" w:lineRule="auto"/>
        <w:jc w:val="both"/>
        <w:rPr>
          <w:bCs/>
          <w:sz w:val="24"/>
          <w:szCs w:val="24"/>
          <w:lang w:val="en-US"/>
        </w:rPr>
      </w:pPr>
      <w:r w:rsidRPr="003C2B51">
        <w:rPr>
          <w:sz w:val="24"/>
          <w:szCs w:val="24"/>
          <w:lang w:val="en-US"/>
        </w:rPr>
        <w:t xml:space="preserve">Tabel 4.30 </w:t>
      </w:r>
      <w:r w:rsidR="00D97FA4" w:rsidRPr="003C2B51">
        <w:rPr>
          <w:bCs/>
          <w:sz w:val="24"/>
          <w:szCs w:val="24"/>
        </w:rPr>
        <w:t>Indikator Rekan kerja saya selalu membantu dan bekerja sama dalam melakukan dan menyelesaikan pekerjaan</w:t>
      </w:r>
      <w:r w:rsidR="00466AF0">
        <w:rPr>
          <w:bCs/>
          <w:sz w:val="24"/>
          <w:szCs w:val="24"/>
          <w:lang w:val="en-US"/>
        </w:rPr>
        <w:t xml:space="preserve"> </w:t>
      </w:r>
      <w:r w:rsidR="00466AF0">
        <w:rPr>
          <w:bCs/>
          <w:sz w:val="24"/>
          <w:szCs w:val="24"/>
          <w:lang w:val="en-US"/>
        </w:rPr>
        <w:tab/>
      </w:r>
      <w:r w:rsidR="008C7B01">
        <w:rPr>
          <w:bCs/>
          <w:sz w:val="24"/>
          <w:szCs w:val="24"/>
          <w:lang w:val="en-US"/>
        </w:rPr>
        <w:t>178</w:t>
      </w:r>
    </w:p>
    <w:p w14:paraId="2F4AA5D2" w14:textId="531244E4" w:rsidR="00BC7B58" w:rsidRPr="00466AF0" w:rsidRDefault="00A06E17" w:rsidP="00BC7B58">
      <w:pPr>
        <w:tabs>
          <w:tab w:val="right" w:leader="dot" w:pos="8505"/>
          <w:tab w:val="right" w:leader="dot" w:pos="11340"/>
        </w:tabs>
        <w:spacing w:line="276" w:lineRule="auto"/>
        <w:jc w:val="both"/>
        <w:rPr>
          <w:bCs/>
          <w:sz w:val="24"/>
          <w:szCs w:val="24"/>
          <w:lang w:val="en-US"/>
        </w:rPr>
      </w:pPr>
      <w:r w:rsidRPr="003C2B51">
        <w:rPr>
          <w:sz w:val="24"/>
          <w:szCs w:val="24"/>
          <w:lang w:val="en-US"/>
        </w:rPr>
        <w:t xml:space="preserve">Tabel 4.31 </w:t>
      </w:r>
      <w:r w:rsidR="00D97FA4" w:rsidRPr="003C2B51">
        <w:rPr>
          <w:bCs/>
          <w:sz w:val="24"/>
          <w:szCs w:val="24"/>
        </w:rPr>
        <w:t>Rekapitulasi Pernyataan Variabel Kinerja Karyawan</w:t>
      </w:r>
      <w:r w:rsidR="00466AF0">
        <w:rPr>
          <w:bCs/>
          <w:sz w:val="24"/>
          <w:szCs w:val="24"/>
          <w:lang w:val="en-US"/>
        </w:rPr>
        <w:t xml:space="preserve"> </w:t>
      </w:r>
      <w:r w:rsidR="00466AF0">
        <w:rPr>
          <w:bCs/>
          <w:sz w:val="24"/>
          <w:szCs w:val="24"/>
          <w:lang w:val="en-US"/>
        </w:rPr>
        <w:tab/>
      </w:r>
      <w:r w:rsidR="008C7B01">
        <w:rPr>
          <w:bCs/>
          <w:sz w:val="24"/>
          <w:szCs w:val="24"/>
          <w:lang w:val="en-US"/>
        </w:rPr>
        <w:t>180</w:t>
      </w:r>
    </w:p>
    <w:p w14:paraId="38282702" w14:textId="69807138" w:rsidR="00BC7B58" w:rsidRPr="00466AF0"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4.32 </w:t>
      </w:r>
      <w:r w:rsidR="00BC7B58" w:rsidRPr="003C2B51">
        <w:rPr>
          <w:bCs/>
          <w:sz w:val="24"/>
          <w:szCs w:val="24"/>
        </w:rPr>
        <w:t xml:space="preserve">Hasil Uji Validitas </w:t>
      </w:r>
      <w:r w:rsidR="00466AF0">
        <w:rPr>
          <w:bCs/>
          <w:sz w:val="24"/>
          <w:szCs w:val="24"/>
          <w:lang w:val="en-US"/>
        </w:rPr>
        <w:tab/>
      </w:r>
      <w:r w:rsidR="008C7B01">
        <w:rPr>
          <w:bCs/>
          <w:sz w:val="24"/>
          <w:szCs w:val="24"/>
          <w:lang w:val="en-US"/>
        </w:rPr>
        <w:t>182</w:t>
      </w:r>
    </w:p>
    <w:p w14:paraId="6470834B" w14:textId="1497F578" w:rsidR="00A06E17" w:rsidRPr="00466AF0"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4.33 </w:t>
      </w:r>
      <w:r w:rsidR="00BC7B58" w:rsidRPr="003C2B51">
        <w:rPr>
          <w:bCs/>
          <w:sz w:val="24"/>
          <w:szCs w:val="24"/>
        </w:rPr>
        <w:t>Hasil Uji Reliabilitas</w:t>
      </w:r>
      <w:r w:rsidR="00466AF0">
        <w:rPr>
          <w:bCs/>
          <w:sz w:val="24"/>
          <w:szCs w:val="24"/>
          <w:lang w:val="en-US"/>
        </w:rPr>
        <w:t xml:space="preserve"> </w:t>
      </w:r>
      <w:r w:rsidR="00466AF0">
        <w:rPr>
          <w:bCs/>
          <w:sz w:val="24"/>
          <w:szCs w:val="24"/>
          <w:lang w:val="en-US"/>
        </w:rPr>
        <w:tab/>
      </w:r>
      <w:r w:rsidR="008C7B01">
        <w:rPr>
          <w:bCs/>
          <w:sz w:val="24"/>
          <w:szCs w:val="24"/>
          <w:lang w:val="en-US"/>
        </w:rPr>
        <w:t>183</w:t>
      </w:r>
    </w:p>
    <w:p w14:paraId="337E6EAE" w14:textId="2A7EE748" w:rsidR="00A06E17" w:rsidRPr="00466AF0"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4.34 </w:t>
      </w:r>
      <w:r w:rsidR="00BC7B58" w:rsidRPr="003C2B51">
        <w:rPr>
          <w:bCs/>
          <w:sz w:val="24"/>
          <w:szCs w:val="24"/>
        </w:rPr>
        <w:t>Hasil Uji Normalitas</w:t>
      </w:r>
      <w:r w:rsidR="00466AF0">
        <w:rPr>
          <w:bCs/>
          <w:sz w:val="24"/>
          <w:szCs w:val="24"/>
          <w:lang w:val="en-US"/>
        </w:rPr>
        <w:t xml:space="preserve"> </w:t>
      </w:r>
      <w:r w:rsidR="00466AF0">
        <w:rPr>
          <w:bCs/>
          <w:sz w:val="24"/>
          <w:szCs w:val="24"/>
          <w:lang w:val="en-US"/>
        </w:rPr>
        <w:tab/>
      </w:r>
      <w:r w:rsidR="008C7B01">
        <w:rPr>
          <w:bCs/>
          <w:sz w:val="24"/>
          <w:szCs w:val="24"/>
          <w:lang w:val="en-US"/>
        </w:rPr>
        <w:t>184</w:t>
      </w:r>
    </w:p>
    <w:p w14:paraId="12A26C06" w14:textId="57D4103A" w:rsidR="00A06E17" w:rsidRPr="00466AF0"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4.35 </w:t>
      </w:r>
      <w:r w:rsidR="00BC7B58" w:rsidRPr="003C2B51">
        <w:rPr>
          <w:bCs/>
          <w:sz w:val="24"/>
          <w:szCs w:val="24"/>
        </w:rPr>
        <w:t>Hasil Uji Multikolinearitas</w:t>
      </w:r>
      <w:r w:rsidR="00466AF0">
        <w:rPr>
          <w:bCs/>
          <w:sz w:val="24"/>
          <w:szCs w:val="24"/>
          <w:lang w:val="en-US"/>
        </w:rPr>
        <w:t xml:space="preserve"> </w:t>
      </w:r>
      <w:r w:rsidR="00466AF0">
        <w:rPr>
          <w:bCs/>
          <w:sz w:val="24"/>
          <w:szCs w:val="24"/>
          <w:lang w:val="en-US"/>
        </w:rPr>
        <w:tab/>
      </w:r>
      <w:r w:rsidR="008C7B01">
        <w:rPr>
          <w:bCs/>
          <w:sz w:val="24"/>
          <w:szCs w:val="24"/>
          <w:lang w:val="en-US"/>
        </w:rPr>
        <w:t>185</w:t>
      </w:r>
    </w:p>
    <w:p w14:paraId="4115D563" w14:textId="1C6A5051" w:rsidR="00A06E17" w:rsidRPr="00466AF0"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4.36 </w:t>
      </w:r>
      <w:r w:rsidR="00BC7B58" w:rsidRPr="003C2B51">
        <w:rPr>
          <w:bCs/>
          <w:sz w:val="24"/>
          <w:szCs w:val="24"/>
        </w:rPr>
        <w:t>Uji Heteroskedastisitas</w:t>
      </w:r>
      <w:r w:rsidR="00466AF0">
        <w:rPr>
          <w:bCs/>
          <w:sz w:val="24"/>
          <w:szCs w:val="24"/>
          <w:lang w:val="en-US"/>
        </w:rPr>
        <w:t xml:space="preserve"> </w:t>
      </w:r>
      <w:r w:rsidR="00466AF0">
        <w:rPr>
          <w:bCs/>
          <w:sz w:val="24"/>
          <w:szCs w:val="24"/>
          <w:lang w:val="en-US"/>
        </w:rPr>
        <w:tab/>
      </w:r>
      <w:r w:rsidR="008C7B01">
        <w:rPr>
          <w:bCs/>
          <w:sz w:val="24"/>
          <w:szCs w:val="24"/>
          <w:lang w:val="en-US"/>
        </w:rPr>
        <w:t>186</w:t>
      </w:r>
    </w:p>
    <w:p w14:paraId="086A8F6F" w14:textId="1FE978F0" w:rsidR="00466AF0" w:rsidRDefault="00A06E17" w:rsidP="00466AF0">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4.37 </w:t>
      </w:r>
      <w:r w:rsidR="00BC7B58" w:rsidRPr="003C2B51">
        <w:rPr>
          <w:bCs/>
          <w:sz w:val="24"/>
          <w:szCs w:val="24"/>
        </w:rPr>
        <w:t>Hasil Uji Parsial (Uji T)</w:t>
      </w:r>
      <w:r w:rsidR="00466AF0">
        <w:rPr>
          <w:bCs/>
          <w:sz w:val="24"/>
          <w:szCs w:val="24"/>
          <w:lang w:val="en-US"/>
        </w:rPr>
        <w:t xml:space="preserve"> </w:t>
      </w:r>
      <w:r w:rsidR="00466AF0">
        <w:rPr>
          <w:bCs/>
          <w:sz w:val="24"/>
          <w:szCs w:val="24"/>
          <w:lang w:val="en-US"/>
        </w:rPr>
        <w:tab/>
      </w:r>
      <w:r w:rsidR="008C7B01">
        <w:rPr>
          <w:bCs/>
          <w:sz w:val="24"/>
          <w:szCs w:val="24"/>
          <w:lang w:val="en-US"/>
        </w:rPr>
        <w:t>188</w:t>
      </w:r>
    </w:p>
    <w:p w14:paraId="2EB8A693" w14:textId="29A97D6A" w:rsidR="00466AF0" w:rsidRDefault="00A06E17" w:rsidP="0054401C">
      <w:pPr>
        <w:tabs>
          <w:tab w:val="right" w:leader="dot" w:pos="8505"/>
          <w:tab w:val="right" w:leader="dot" w:pos="11340"/>
        </w:tabs>
        <w:spacing w:line="276" w:lineRule="auto"/>
        <w:jc w:val="both"/>
        <w:rPr>
          <w:sz w:val="24"/>
          <w:szCs w:val="24"/>
          <w:lang w:val="en-US"/>
        </w:rPr>
      </w:pPr>
      <w:r w:rsidRPr="003C2B51">
        <w:rPr>
          <w:sz w:val="24"/>
          <w:szCs w:val="24"/>
          <w:lang w:val="en-US"/>
        </w:rPr>
        <w:t xml:space="preserve">Tabel 4.38 </w:t>
      </w:r>
      <w:r w:rsidR="00466AF0">
        <w:rPr>
          <w:bCs/>
          <w:sz w:val="24"/>
          <w:szCs w:val="24"/>
        </w:rPr>
        <w:t xml:space="preserve">Hasil Uji Simultas (Uji F) </w:t>
      </w:r>
      <w:r w:rsidR="00466AF0">
        <w:rPr>
          <w:bCs/>
          <w:sz w:val="24"/>
          <w:szCs w:val="24"/>
          <w:lang w:val="en-US"/>
        </w:rPr>
        <w:tab/>
      </w:r>
      <w:r w:rsidR="008C7B01">
        <w:rPr>
          <w:bCs/>
          <w:sz w:val="24"/>
          <w:szCs w:val="24"/>
          <w:lang w:val="en-US"/>
        </w:rPr>
        <w:t>189</w:t>
      </w:r>
    </w:p>
    <w:p w14:paraId="18996C97" w14:textId="4EF1C57E" w:rsidR="00A06E17" w:rsidRPr="00466AF0" w:rsidRDefault="00A06E17" w:rsidP="0054401C">
      <w:pPr>
        <w:tabs>
          <w:tab w:val="right" w:leader="dot" w:pos="8505"/>
          <w:tab w:val="right" w:leader="dot" w:pos="11340"/>
        </w:tabs>
        <w:spacing w:line="276" w:lineRule="auto"/>
        <w:jc w:val="both"/>
        <w:rPr>
          <w:sz w:val="24"/>
          <w:szCs w:val="24"/>
          <w:lang w:val="en-US"/>
        </w:rPr>
      </w:pPr>
      <w:r>
        <w:rPr>
          <w:sz w:val="24"/>
          <w:lang w:val="en-US"/>
        </w:rPr>
        <w:t xml:space="preserve">Tabel 4.39 </w:t>
      </w:r>
      <w:r w:rsidR="00BC7B58" w:rsidRPr="00466AF0">
        <w:rPr>
          <w:bCs/>
          <w:sz w:val="24"/>
          <w:szCs w:val="23"/>
        </w:rPr>
        <w:t>Hasil Koefisien Determinasi</w:t>
      </w:r>
      <w:r w:rsidR="00466AF0">
        <w:rPr>
          <w:bCs/>
          <w:sz w:val="23"/>
          <w:szCs w:val="23"/>
          <w:lang w:val="en-US"/>
        </w:rPr>
        <w:t xml:space="preserve"> </w:t>
      </w:r>
      <w:r w:rsidR="00466AF0">
        <w:rPr>
          <w:bCs/>
          <w:sz w:val="23"/>
          <w:szCs w:val="23"/>
          <w:lang w:val="en-US"/>
        </w:rPr>
        <w:tab/>
      </w:r>
      <w:r w:rsidR="008C7B01">
        <w:rPr>
          <w:bCs/>
          <w:sz w:val="23"/>
          <w:szCs w:val="23"/>
          <w:lang w:val="en-US"/>
        </w:rPr>
        <w:t>190</w:t>
      </w:r>
    </w:p>
    <w:p w14:paraId="5754CA26" w14:textId="77777777" w:rsidR="00A06E17" w:rsidRDefault="00A06E17" w:rsidP="0054401C">
      <w:pPr>
        <w:tabs>
          <w:tab w:val="right" w:leader="dot" w:pos="8505"/>
          <w:tab w:val="right" w:leader="dot" w:pos="11340"/>
        </w:tabs>
        <w:spacing w:line="276" w:lineRule="auto"/>
        <w:jc w:val="both"/>
        <w:rPr>
          <w:sz w:val="24"/>
          <w:lang w:val="en-US"/>
        </w:rPr>
      </w:pPr>
    </w:p>
    <w:p w14:paraId="139B509D" w14:textId="77777777" w:rsidR="0054401C" w:rsidRPr="00911D32" w:rsidRDefault="0054401C" w:rsidP="00323196">
      <w:pPr>
        <w:tabs>
          <w:tab w:val="left" w:pos="709"/>
        </w:tabs>
        <w:spacing w:before="240" w:line="420" w:lineRule="auto"/>
        <w:ind w:right="6"/>
        <w:rPr>
          <w:rFonts w:cs="Calibri"/>
          <w:b/>
          <w:sz w:val="24"/>
          <w:szCs w:val="24"/>
        </w:rPr>
      </w:pPr>
    </w:p>
    <w:p w14:paraId="51FE0310" w14:textId="1464D698" w:rsidR="00AF5B29" w:rsidRPr="00911D32" w:rsidRDefault="00AF5B29" w:rsidP="00323196">
      <w:pPr>
        <w:tabs>
          <w:tab w:val="left" w:pos="709"/>
        </w:tabs>
        <w:spacing w:before="240" w:line="420" w:lineRule="auto"/>
        <w:ind w:right="6"/>
        <w:rPr>
          <w:rFonts w:cs="Calibri"/>
          <w:b/>
          <w:sz w:val="24"/>
          <w:szCs w:val="24"/>
        </w:rPr>
      </w:pPr>
    </w:p>
    <w:p w14:paraId="1D456139" w14:textId="77777777" w:rsidR="00BA1E84" w:rsidRDefault="00BA1E84">
      <w:pPr>
        <w:rPr>
          <w:rFonts w:eastAsia="Times New Roman"/>
          <w:b/>
          <w:bCs/>
          <w:sz w:val="28"/>
          <w:szCs w:val="24"/>
        </w:rPr>
      </w:pPr>
      <w:bookmarkStart w:id="19" w:name="_Toc198065692"/>
      <w:r>
        <w:br w:type="page"/>
      </w:r>
    </w:p>
    <w:p w14:paraId="4D978CB2" w14:textId="5289B1FF" w:rsidR="00B827A0" w:rsidRDefault="004C164E" w:rsidP="00857FEB">
      <w:pPr>
        <w:pStyle w:val="Heading1"/>
        <w:ind w:left="2849" w:firstLine="31"/>
      </w:pPr>
      <w:bookmarkStart w:id="20" w:name="_Toc203839252"/>
      <w:r w:rsidRPr="00CC114B">
        <w:t>DAFTAR GAMBAR</w:t>
      </w:r>
      <w:bookmarkEnd w:id="19"/>
      <w:bookmarkEnd w:id="20"/>
    </w:p>
    <w:p w14:paraId="077E7768" w14:textId="77777777" w:rsidR="00476957" w:rsidRPr="00CC114B" w:rsidRDefault="00476957" w:rsidP="00476957"/>
    <w:p w14:paraId="49D59E8E" w14:textId="6102C74A" w:rsidR="00323196" w:rsidRPr="00911D32" w:rsidRDefault="00333B9B" w:rsidP="001C4A56">
      <w:pPr>
        <w:tabs>
          <w:tab w:val="left" w:pos="709"/>
          <w:tab w:val="right" w:leader="dot" w:pos="8505"/>
        </w:tabs>
        <w:spacing w:before="240" w:line="240" w:lineRule="auto"/>
        <w:ind w:right="6"/>
        <w:rPr>
          <w:rFonts w:cs="Calibri"/>
          <w:sz w:val="24"/>
          <w:szCs w:val="24"/>
          <w:lang w:val="sv-SE"/>
        </w:rPr>
      </w:pPr>
      <w:r w:rsidRPr="00911D32">
        <w:rPr>
          <w:rFonts w:cs="Calibri"/>
          <w:sz w:val="24"/>
          <w:szCs w:val="24"/>
          <w:lang w:val="sv-SE"/>
        </w:rPr>
        <w:t>Gambar 1.1 Data Penjualan ritel E-commerce di Indonesia</w:t>
      </w:r>
      <w:r w:rsidRPr="00911D32">
        <w:rPr>
          <w:rFonts w:cs="Calibri"/>
          <w:sz w:val="24"/>
          <w:szCs w:val="24"/>
          <w:lang w:val="sv-SE"/>
        </w:rPr>
        <w:tab/>
        <w:t>2</w:t>
      </w:r>
    </w:p>
    <w:p w14:paraId="767C40E2" w14:textId="0274D284" w:rsidR="00333B9B" w:rsidRPr="00911D32" w:rsidRDefault="00333B9B" w:rsidP="001C4A56">
      <w:pPr>
        <w:tabs>
          <w:tab w:val="left" w:pos="709"/>
          <w:tab w:val="right" w:leader="dot" w:pos="8505"/>
        </w:tabs>
        <w:spacing w:before="240" w:line="240" w:lineRule="auto"/>
        <w:ind w:right="6"/>
        <w:rPr>
          <w:rFonts w:cs="Calibri"/>
          <w:sz w:val="24"/>
          <w:szCs w:val="24"/>
          <w:lang w:val="sv-SE"/>
        </w:rPr>
      </w:pPr>
      <w:r w:rsidRPr="00911D32">
        <w:rPr>
          <w:rFonts w:cs="Calibri"/>
          <w:sz w:val="24"/>
          <w:szCs w:val="24"/>
          <w:lang w:val="sv-SE"/>
        </w:rPr>
        <w:t>Gambar 1.2 Pengiriman Barang JNE Karang Satria Station 2024</w:t>
      </w:r>
      <w:r w:rsidRPr="00911D32">
        <w:rPr>
          <w:rFonts w:cs="Calibri"/>
          <w:sz w:val="24"/>
          <w:szCs w:val="24"/>
          <w:lang w:val="sv-SE"/>
        </w:rPr>
        <w:tab/>
      </w:r>
      <w:r w:rsidR="00470E3E" w:rsidRPr="00911D32">
        <w:rPr>
          <w:rFonts w:cs="Calibri"/>
          <w:sz w:val="24"/>
          <w:szCs w:val="24"/>
          <w:lang w:val="sv-SE"/>
        </w:rPr>
        <w:t>6</w:t>
      </w:r>
    </w:p>
    <w:p w14:paraId="2BFFA0AC" w14:textId="368B4896" w:rsidR="00333B9B" w:rsidRPr="00911D32" w:rsidRDefault="00333B9B" w:rsidP="001C4A56">
      <w:pPr>
        <w:tabs>
          <w:tab w:val="left" w:pos="709"/>
          <w:tab w:val="right" w:leader="dot" w:pos="8505"/>
        </w:tabs>
        <w:spacing w:before="240" w:line="240" w:lineRule="auto"/>
        <w:ind w:right="6"/>
        <w:rPr>
          <w:rFonts w:cs="Calibri"/>
          <w:sz w:val="24"/>
          <w:szCs w:val="24"/>
          <w:lang w:val="sv-SE"/>
        </w:rPr>
      </w:pPr>
      <w:r w:rsidRPr="00911D32">
        <w:rPr>
          <w:rFonts w:cs="Calibri"/>
          <w:sz w:val="24"/>
          <w:szCs w:val="24"/>
          <w:lang w:val="sv-SE"/>
        </w:rPr>
        <w:t>Gambar 1.3 Pengiriman Bermasalah JNE Karang Satria Station 2024</w:t>
      </w:r>
      <w:r w:rsidRPr="00911D32">
        <w:rPr>
          <w:rFonts w:cs="Calibri"/>
          <w:sz w:val="24"/>
          <w:szCs w:val="24"/>
          <w:lang w:val="sv-SE"/>
        </w:rPr>
        <w:tab/>
      </w:r>
      <w:r w:rsidR="00BE3CAD" w:rsidRPr="00911D32">
        <w:rPr>
          <w:rFonts w:cs="Calibri"/>
          <w:sz w:val="24"/>
          <w:szCs w:val="24"/>
          <w:lang w:val="sv-SE"/>
        </w:rPr>
        <w:t>6</w:t>
      </w:r>
    </w:p>
    <w:p w14:paraId="45F556CA" w14:textId="64EC52E8" w:rsidR="00333B9B" w:rsidRPr="00911D32" w:rsidRDefault="00333B9B" w:rsidP="001C4A56">
      <w:pPr>
        <w:tabs>
          <w:tab w:val="left" w:pos="709"/>
          <w:tab w:val="right" w:leader="dot" w:pos="8505"/>
        </w:tabs>
        <w:spacing w:before="240" w:line="240" w:lineRule="auto"/>
        <w:ind w:right="6"/>
        <w:rPr>
          <w:rFonts w:cs="Calibri"/>
          <w:sz w:val="24"/>
          <w:szCs w:val="24"/>
          <w:lang w:val="sv-SE"/>
        </w:rPr>
      </w:pPr>
      <w:r w:rsidRPr="00911D32">
        <w:rPr>
          <w:rFonts w:cs="Calibri"/>
          <w:sz w:val="24"/>
          <w:szCs w:val="24"/>
          <w:lang w:val="sv-SE"/>
        </w:rPr>
        <w:t>Gambar 2.1 Kerangka Pemikiran</w:t>
      </w:r>
      <w:r w:rsidRPr="00911D32">
        <w:rPr>
          <w:rFonts w:cs="Calibri"/>
          <w:sz w:val="24"/>
          <w:szCs w:val="24"/>
          <w:lang w:val="sv-SE"/>
        </w:rPr>
        <w:tab/>
      </w:r>
      <w:r w:rsidR="00F96567" w:rsidRPr="00911D32">
        <w:rPr>
          <w:rFonts w:cs="Calibri"/>
          <w:sz w:val="24"/>
          <w:szCs w:val="24"/>
          <w:lang w:val="sv-SE"/>
        </w:rPr>
        <w:t>8</w:t>
      </w:r>
      <w:r w:rsidR="005819A6" w:rsidRPr="00911D32">
        <w:rPr>
          <w:rFonts w:cs="Calibri"/>
          <w:sz w:val="24"/>
          <w:szCs w:val="24"/>
          <w:lang w:val="sv-SE"/>
        </w:rPr>
        <w:t>6</w:t>
      </w:r>
    </w:p>
    <w:p w14:paraId="4E79BDE1" w14:textId="72DF484C" w:rsidR="00333B9B" w:rsidRPr="00911D32" w:rsidRDefault="00333B9B" w:rsidP="001C4A56">
      <w:pPr>
        <w:tabs>
          <w:tab w:val="left" w:pos="709"/>
          <w:tab w:val="right" w:leader="dot" w:pos="8505"/>
        </w:tabs>
        <w:spacing w:before="240" w:line="240" w:lineRule="auto"/>
        <w:ind w:right="6"/>
        <w:rPr>
          <w:rFonts w:cs="Calibri"/>
          <w:sz w:val="24"/>
          <w:szCs w:val="24"/>
          <w:lang w:val="sv-SE"/>
        </w:rPr>
      </w:pPr>
      <w:r w:rsidRPr="00911D32">
        <w:rPr>
          <w:rFonts w:cs="Calibri"/>
          <w:sz w:val="24"/>
          <w:szCs w:val="24"/>
          <w:lang w:val="sv-SE"/>
        </w:rPr>
        <w:t>Gambar 2.2 Paradigma Penelitian</w:t>
      </w:r>
      <w:r w:rsidRPr="00911D32">
        <w:rPr>
          <w:rFonts w:cs="Calibri"/>
          <w:sz w:val="24"/>
          <w:szCs w:val="24"/>
          <w:lang w:val="sv-SE"/>
        </w:rPr>
        <w:tab/>
      </w:r>
      <w:r w:rsidR="00395EB8" w:rsidRPr="00911D32">
        <w:rPr>
          <w:rFonts w:cs="Calibri"/>
          <w:sz w:val="24"/>
          <w:szCs w:val="24"/>
          <w:lang w:val="sv-SE"/>
        </w:rPr>
        <w:t>9</w:t>
      </w:r>
      <w:r w:rsidR="005819A6" w:rsidRPr="00911D32">
        <w:rPr>
          <w:rFonts w:cs="Calibri"/>
          <w:sz w:val="24"/>
          <w:szCs w:val="24"/>
          <w:lang w:val="sv-SE"/>
        </w:rPr>
        <w:t>4</w:t>
      </w:r>
    </w:p>
    <w:p w14:paraId="72B0A8D7" w14:textId="24342858" w:rsidR="00B16D03" w:rsidRPr="00911D32" w:rsidRDefault="00333B9B" w:rsidP="0054401C">
      <w:pPr>
        <w:tabs>
          <w:tab w:val="left" w:pos="709"/>
          <w:tab w:val="right" w:leader="dot" w:pos="8505"/>
        </w:tabs>
        <w:spacing w:before="240" w:line="240" w:lineRule="auto"/>
        <w:ind w:right="6"/>
        <w:rPr>
          <w:rFonts w:cs="Calibri"/>
          <w:b/>
          <w:sz w:val="24"/>
          <w:szCs w:val="24"/>
        </w:rPr>
      </w:pPr>
      <w:r w:rsidRPr="00911D32">
        <w:rPr>
          <w:rFonts w:cs="Calibri"/>
          <w:sz w:val="24"/>
          <w:szCs w:val="24"/>
          <w:lang w:val="en-US"/>
        </w:rPr>
        <w:t>Gambar 3.1 Desain Penelitian</w:t>
      </w:r>
      <w:r w:rsidRPr="00911D32">
        <w:rPr>
          <w:rFonts w:cs="Calibri"/>
          <w:sz w:val="24"/>
          <w:szCs w:val="24"/>
          <w:lang w:val="en-US"/>
        </w:rPr>
        <w:tab/>
      </w:r>
      <w:r w:rsidR="005819A6" w:rsidRPr="00911D32">
        <w:rPr>
          <w:rFonts w:cs="Calibri"/>
          <w:sz w:val="24"/>
          <w:szCs w:val="24"/>
          <w:lang w:val="en-US"/>
        </w:rPr>
        <w:t>100</w:t>
      </w:r>
    </w:p>
    <w:p w14:paraId="1F02DE38" w14:textId="2EE64F3A" w:rsidR="003D79F7" w:rsidRPr="00911D32" w:rsidRDefault="003D79F7" w:rsidP="003D79F7">
      <w:pPr>
        <w:tabs>
          <w:tab w:val="left" w:pos="709"/>
          <w:tab w:val="right" w:leader="dot" w:pos="8505"/>
        </w:tabs>
        <w:spacing w:before="240" w:line="240" w:lineRule="auto"/>
        <w:ind w:right="6"/>
        <w:rPr>
          <w:rFonts w:cs="Calibri"/>
          <w:sz w:val="24"/>
          <w:szCs w:val="24"/>
          <w:lang w:val="en-US"/>
        </w:rPr>
      </w:pPr>
      <w:r w:rsidRPr="00911D32">
        <w:rPr>
          <w:rFonts w:cs="Calibri"/>
          <w:sz w:val="24"/>
          <w:szCs w:val="24"/>
          <w:lang w:val="en-US"/>
        </w:rPr>
        <w:t xml:space="preserve">Gambar 3.2 </w:t>
      </w:r>
      <w:r w:rsidRPr="00911D32">
        <w:rPr>
          <w:rFonts w:cs="Calibri"/>
          <w:i/>
          <w:sz w:val="24"/>
          <w:szCs w:val="24"/>
          <w:lang w:val="en-US"/>
        </w:rPr>
        <w:t>Bar Scale</w:t>
      </w:r>
      <w:r w:rsidR="006F57A9" w:rsidRPr="00911D32">
        <w:rPr>
          <w:rFonts w:cs="Calibri"/>
          <w:sz w:val="24"/>
          <w:szCs w:val="24"/>
          <w:lang w:val="en-US"/>
        </w:rPr>
        <w:tab/>
        <w:t>1</w:t>
      </w:r>
      <w:r w:rsidR="00997C9D" w:rsidRPr="00911D32">
        <w:rPr>
          <w:rFonts w:cs="Calibri"/>
          <w:sz w:val="24"/>
          <w:szCs w:val="24"/>
          <w:lang w:val="en-US"/>
        </w:rPr>
        <w:t>21</w:t>
      </w:r>
    </w:p>
    <w:p w14:paraId="09AF8321" w14:textId="6FF68D34"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4.1 </w:t>
      </w:r>
      <w:r w:rsidR="004D719E" w:rsidRPr="004D719E">
        <w:rPr>
          <w:bCs/>
          <w:sz w:val="24"/>
          <w:szCs w:val="24"/>
        </w:rPr>
        <w:t>Struktur Organisasi JNE Karang Satria Station</w:t>
      </w:r>
      <w:r w:rsidR="004D719E" w:rsidRPr="004D719E">
        <w:rPr>
          <w:bCs/>
          <w:sz w:val="24"/>
          <w:szCs w:val="24"/>
          <w:lang w:val="en-US"/>
        </w:rPr>
        <w:t xml:space="preserve"> </w:t>
      </w:r>
      <w:r w:rsidR="004D719E" w:rsidRPr="004D719E">
        <w:rPr>
          <w:bCs/>
          <w:sz w:val="24"/>
          <w:szCs w:val="24"/>
          <w:lang w:val="en-US"/>
        </w:rPr>
        <w:tab/>
      </w:r>
      <w:r w:rsidR="00997C9D">
        <w:rPr>
          <w:bCs/>
          <w:sz w:val="24"/>
          <w:szCs w:val="24"/>
          <w:lang w:val="en-US"/>
        </w:rPr>
        <w:t>128</w:t>
      </w:r>
    </w:p>
    <w:p w14:paraId="2D463E0A" w14:textId="26CA5CC9"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4.2 </w:t>
      </w:r>
      <w:r w:rsidR="00DA3621">
        <w:rPr>
          <w:bCs/>
          <w:sz w:val="24"/>
          <w:szCs w:val="24"/>
        </w:rPr>
        <w:t>Bar Scale Indikator saya yakin</w:t>
      </w:r>
      <w:r w:rsidR="00DA3621" w:rsidRPr="00911D32">
        <w:rPr>
          <w:bCs/>
          <w:color w:val="FFFFFF"/>
          <w:sz w:val="24"/>
          <w:szCs w:val="24"/>
        </w:rPr>
        <w:t>1</w:t>
      </w:r>
      <w:r w:rsidR="00DA3621">
        <w:rPr>
          <w:bCs/>
          <w:sz w:val="24"/>
          <w:szCs w:val="24"/>
        </w:rPr>
        <w:t>bahwa saya</w:t>
      </w:r>
      <w:r w:rsidR="00DA3621" w:rsidRPr="00911D32">
        <w:rPr>
          <w:bCs/>
          <w:color w:val="FFFFFF"/>
          <w:sz w:val="24"/>
          <w:szCs w:val="24"/>
        </w:rPr>
        <w:t>1</w:t>
      </w:r>
      <w:r w:rsidR="00DA3621">
        <w:rPr>
          <w:bCs/>
          <w:sz w:val="24"/>
          <w:szCs w:val="24"/>
        </w:rPr>
        <w:t>mampu untuk</w:t>
      </w:r>
      <w:r w:rsidR="00DA3621" w:rsidRPr="00911D32">
        <w:rPr>
          <w:bCs/>
          <w:color w:val="FFFFFF"/>
          <w:sz w:val="24"/>
          <w:szCs w:val="24"/>
        </w:rPr>
        <w:t>1</w:t>
      </w:r>
      <w:r w:rsidR="004D719E" w:rsidRPr="004D719E">
        <w:rPr>
          <w:bCs/>
          <w:sz w:val="24"/>
          <w:szCs w:val="24"/>
        </w:rPr>
        <w:t>berusaha membagi waktu antara mengerjakan satu perkerjaan dengan yang lain</w:t>
      </w:r>
      <w:r w:rsidR="004D719E" w:rsidRPr="004D719E">
        <w:rPr>
          <w:bCs/>
          <w:sz w:val="24"/>
          <w:szCs w:val="24"/>
          <w:lang w:val="en-US"/>
        </w:rPr>
        <w:t xml:space="preserve"> </w:t>
      </w:r>
      <w:r w:rsidR="004D719E" w:rsidRPr="004D719E">
        <w:rPr>
          <w:bCs/>
          <w:sz w:val="24"/>
          <w:szCs w:val="24"/>
          <w:lang w:val="en-US"/>
        </w:rPr>
        <w:tab/>
      </w:r>
      <w:r w:rsidR="00997C9D">
        <w:rPr>
          <w:bCs/>
          <w:sz w:val="24"/>
          <w:szCs w:val="24"/>
          <w:lang w:val="en-US"/>
        </w:rPr>
        <w:t>131</w:t>
      </w:r>
    </w:p>
    <w:p w14:paraId="05EF0385" w14:textId="54FE706B"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4.3 </w:t>
      </w:r>
      <w:r w:rsidR="004D719E" w:rsidRPr="004D719E">
        <w:rPr>
          <w:bCs/>
          <w:sz w:val="24"/>
          <w:szCs w:val="24"/>
        </w:rPr>
        <w:t>Bar Scale Indikator Indikator meskipun sulit, saya yakin akan tetap dapat menyelesaikan target pekerjaan saya</w:t>
      </w:r>
      <w:r w:rsidR="004D719E" w:rsidRPr="004D719E">
        <w:rPr>
          <w:bCs/>
          <w:sz w:val="24"/>
          <w:szCs w:val="24"/>
          <w:lang w:val="en-US"/>
        </w:rPr>
        <w:t xml:space="preserve"> </w:t>
      </w:r>
      <w:r w:rsidR="004D719E" w:rsidRPr="004D719E">
        <w:rPr>
          <w:bCs/>
          <w:sz w:val="24"/>
          <w:szCs w:val="24"/>
          <w:lang w:val="en-US"/>
        </w:rPr>
        <w:tab/>
      </w:r>
      <w:r w:rsidR="00997C9D">
        <w:rPr>
          <w:bCs/>
          <w:sz w:val="24"/>
          <w:szCs w:val="24"/>
          <w:lang w:val="en-US"/>
        </w:rPr>
        <w:t>133</w:t>
      </w:r>
    </w:p>
    <w:p w14:paraId="55DEC913" w14:textId="63D5F435"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4.4 </w:t>
      </w:r>
      <w:r w:rsidR="00DA3621">
        <w:rPr>
          <w:bCs/>
          <w:sz w:val="24"/>
          <w:szCs w:val="24"/>
        </w:rPr>
        <w:t>Bar Scale Indikator saya yakin</w:t>
      </w:r>
      <w:r w:rsidR="00DA3621" w:rsidRPr="00911D32">
        <w:rPr>
          <w:bCs/>
          <w:color w:val="FFFFFF"/>
          <w:sz w:val="24"/>
          <w:szCs w:val="24"/>
        </w:rPr>
        <w:t>1</w:t>
      </w:r>
      <w:r w:rsidR="00DA3621">
        <w:rPr>
          <w:bCs/>
          <w:sz w:val="24"/>
          <w:szCs w:val="24"/>
        </w:rPr>
        <w:t>bahwa diri</w:t>
      </w:r>
      <w:r w:rsidR="00DA3621" w:rsidRPr="00911D32">
        <w:rPr>
          <w:bCs/>
          <w:color w:val="FFFFFF"/>
          <w:sz w:val="24"/>
          <w:szCs w:val="24"/>
        </w:rPr>
        <w:t>1</w:t>
      </w:r>
      <w:r w:rsidR="00DA3621">
        <w:rPr>
          <w:bCs/>
          <w:sz w:val="24"/>
          <w:szCs w:val="24"/>
        </w:rPr>
        <w:t>saya mampu</w:t>
      </w:r>
      <w:r w:rsidR="00DA3621" w:rsidRPr="00911D32">
        <w:rPr>
          <w:bCs/>
          <w:color w:val="FFFFFF"/>
          <w:sz w:val="24"/>
          <w:szCs w:val="24"/>
        </w:rPr>
        <w:t>1</w:t>
      </w:r>
      <w:r w:rsidR="00DA3621">
        <w:rPr>
          <w:bCs/>
          <w:sz w:val="24"/>
          <w:szCs w:val="24"/>
        </w:rPr>
        <w:t>berusaha dengan</w:t>
      </w:r>
      <w:r w:rsidR="00DA3621" w:rsidRPr="00911D32">
        <w:rPr>
          <w:bCs/>
          <w:color w:val="FFFFFF"/>
          <w:sz w:val="24"/>
          <w:szCs w:val="24"/>
        </w:rPr>
        <w:t>1</w:t>
      </w:r>
      <w:r w:rsidR="00DA3621">
        <w:rPr>
          <w:bCs/>
          <w:sz w:val="24"/>
          <w:szCs w:val="24"/>
        </w:rPr>
        <w:t>keras, gigih, dan</w:t>
      </w:r>
      <w:r w:rsidR="00DA3621" w:rsidRPr="00911D32">
        <w:rPr>
          <w:bCs/>
          <w:color w:val="FFFFFF"/>
          <w:sz w:val="24"/>
          <w:szCs w:val="24"/>
        </w:rPr>
        <w:t>1</w:t>
      </w:r>
      <w:r w:rsidR="00DA3621">
        <w:rPr>
          <w:bCs/>
          <w:sz w:val="24"/>
          <w:szCs w:val="24"/>
        </w:rPr>
        <w:t>tekun dalam</w:t>
      </w:r>
      <w:r w:rsidR="00DA3621" w:rsidRPr="00911D32">
        <w:rPr>
          <w:bCs/>
          <w:color w:val="FFFFFF"/>
          <w:sz w:val="24"/>
          <w:szCs w:val="24"/>
        </w:rPr>
        <w:t>1</w:t>
      </w:r>
      <w:r w:rsidR="004D719E" w:rsidRPr="004D719E">
        <w:rPr>
          <w:bCs/>
          <w:sz w:val="24"/>
          <w:szCs w:val="24"/>
        </w:rPr>
        <w:t>menyelesaikan pekerjaaan dan bertahan menghadapi hambatan dan kesulitan</w:t>
      </w:r>
      <w:r w:rsidR="004D719E" w:rsidRPr="004D719E">
        <w:rPr>
          <w:bCs/>
          <w:sz w:val="24"/>
          <w:szCs w:val="24"/>
          <w:lang w:val="en-US"/>
        </w:rPr>
        <w:t xml:space="preserve"> </w:t>
      </w:r>
      <w:r w:rsidR="004D719E" w:rsidRPr="004D719E">
        <w:rPr>
          <w:bCs/>
          <w:sz w:val="24"/>
          <w:szCs w:val="24"/>
          <w:lang w:val="en-US"/>
        </w:rPr>
        <w:tab/>
      </w:r>
      <w:r w:rsidR="00997C9D">
        <w:rPr>
          <w:bCs/>
          <w:sz w:val="24"/>
          <w:szCs w:val="24"/>
          <w:lang w:val="en-US"/>
        </w:rPr>
        <w:t>135</w:t>
      </w:r>
    </w:p>
    <w:p w14:paraId="72215710" w14:textId="6FF42E71"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4.5 </w:t>
      </w:r>
      <w:r w:rsidR="00DA3621">
        <w:rPr>
          <w:bCs/>
          <w:sz w:val="24"/>
          <w:szCs w:val="24"/>
        </w:rPr>
        <w:t>Bar Scale Indikator Saya</w:t>
      </w:r>
      <w:r w:rsidR="00DA3621" w:rsidRPr="00911D32">
        <w:rPr>
          <w:bCs/>
          <w:color w:val="FFFFFF"/>
          <w:sz w:val="24"/>
          <w:szCs w:val="24"/>
        </w:rPr>
        <w:t>1</w:t>
      </w:r>
      <w:r w:rsidR="00DA3621">
        <w:rPr>
          <w:bCs/>
          <w:sz w:val="24"/>
          <w:szCs w:val="24"/>
        </w:rPr>
        <w:t>yakin dapat</w:t>
      </w:r>
      <w:r w:rsidR="00DA3621" w:rsidRPr="00911D32">
        <w:rPr>
          <w:bCs/>
          <w:color w:val="FFFFFF"/>
          <w:sz w:val="24"/>
          <w:szCs w:val="24"/>
        </w:rPr>
        <w:t>1</w:t>
      </w:r>
      <w:r w:rsidR="00DA3621">
        <w:rPr>
          <w:bCs/>
          <w:sz w:val="24"/>
          <w:szCs w:val="24"/>
        </w:rPr>
        <w:t>menyelesaikan pekerjaan</w:t>
      </w:r>
      <w:r w:rsidR="00DA3621" w:rsidRPr="00911D32">
        <w:rPr>
          <w:bCs/>
          <w:color w:val="FFFFFF"/>
          <w:sz w:val="24"/>
          <w:szCs w:val="24"/>
        </w:rPr>
        <w:t>1</w:t>
      </w:r>
      <w:r w:rsidR="001E0904">
        <w:rPr>
          <w:bCs/>
          <w:sz w:val="24"/>
          <w:szCs w:val="24"/>
        </w:rPr>
        <w:t>yang memiliki</w:t>
      </w:r>
      <w:r w:rsidR="001E0904" w:rsidRPr="00911D32">
        <w:rPr>
          <w:bCs/>
          <w:color w:val="FFFFFF"/>
          <w:sz w:val="24"/>
          <w:szCs w:val="24"/>
        </w:rPr>
        <w:t>1</w:t>
      </w:r>
      <w:r w:rsidR="001E0904">
        <w:rPr>
          <w:bCs/>
          <w:sz w:val="24"/>
          <w:szCs w:val="24"/>
        </w:rPr>
        <w:t>jangka yang</w:t>
      </w:r>
      <w:r w:rsidR="001E0904" w:rsidRPr="00911D32">
        <w:rPr>
          <w:bCs/>
          <w:color w:val="FFFFFF"/>
          <w:sz w:val="24"/>
          <w:szCs w:val="24"/>
        </w:rPr>
        <w:t>1</w:t>
      </w:r>
      <w:r w:rsidR="001E0904">
        <w:rPr>
          <w:bCs/>
          <w:sz w:val="24"/>
          <w:szCs w:val="24"/>
        </w:rPr>
        <w:t>luas ataupun</w:t>
      </w:r>
      <w:r w:rsidR="001E0904" w:rsidRPr="00911D32">
        <w:rPr>
          <w:bCs/>
          <w:color w:val="FFFFFF"/>
          <w:sz w:val="24"/>
          <w:szCs w:val="24"/>
        </w:rPr>
        <w:t>1</w:t>
      </w:r>
      <w:r w:rsidR="004D719E" w:rsidRPr="004D719E">
        <w:rPr>
          <w:bCs/>
          <w:sz w:val="24"/>
          <w:szCs w:val="24"/>
        </w:rPr>
        <w:t>sempit ataupun sempit pekerjaan diluar yang diberikan dari biasanya</w:t>
      </w:r>
      <w:r w:rsidR="004D719E">
        <w:rPr>
          <w:bCs/>
          <w:sz w:val="24"/>
          <w:szCs w:val="24"/>
          <w:lang w:val="en-US"/>
        </w:rPr>
        <w:t xml:space="preserve"> </w:t>
      </w:r>
      <w:r w:rsidR="004D719E">
        <w:rPr>
          <w:bCs/>
          <w:sz w:val="24"/>
          <w:szCs w:val="24"/>
          <w:lang w:val="en-US"/>
        </w:rPr>
        <w:tab/>
      </w:r>
      <w:r w:rsidR="00997C9D">
        <w:rPr>
          <w:bCs/>
          <w:sz w:val="24"/>
          <w:szCs w:val="24"/>
          <w:lang w:val="en-US"/>
        </w:rPr>
        <w:t>137</w:t>
      </w:r>
    </w:p>
    <w:p w14:paraId="726817EB" w14:textId="6515E0AC"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4.6 </w:t>
      </w:r>
      <w:r w:rsidR="004D719E" w:rsidRPr="004D719E">
        <w:rPr>
          <w:bCs/>
          <w:sz w:val="24"/>
          <w:szCs w:val="24"/>
        </w:rPr>
        <w:t xml:space="preserve">Bar Scale Rekapitulasi Pernyataan Variabel </w:t>
      </w:r>
      <w:r w:rsidR="00606FE1" w:rsidRPr="00606FE1">
        <w:rPr>
          <w:bCs/>
          <w:i/>
          <w:iCs/>
          <w:sz w:val="24"/>
          <w:szCs w:val="24"/>
        </w:rPr>
        <w:t>Self efficacy</w:t>
      </w:r>
      <w:r w:rsidR="004D719E">
        <w:rPr>
          <w:bCs/>
          <w:i/>
          <w:iCs/>
          <w:sz w:val="24"/>
          <w:szCs w:val="24"/>
          <w:lang w:val="en-US"/>
        </w:rPr>
        <w:t xml:space="preserve"> </w:t>
      </w:r>
      <w:r w:rsidR="004D719E">
        <w:rPr>
          <w:bCs/>
          <w:i/>
          <w:iCs/>
          <w:sz w:val="24"/>
          <w:szCs w:val="24"/>
          <w:lang w:val="en-US"/>
        </w:rPr>
        <w:tab/>
      </w:r>
      <w:r w:rsidR="00997C9D">
        <w:rPr>
          <w:bCs/>
          <w:i/>
          <w:iCs/>
          <w:sz w:val="24"/>
          <w:szCs w:val="24"/>
          <w:lang w:val="en-US"/>
        </w:rPr>
        <w:t>139</w:t>
      </w:r>
    </w:p>
    <w:p w14:paraId="3A96FB47" w14:textId="03705AE3"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4.7 </w:t>
      </w:r>
      <w:r w:rsidR="004D719E" w:rsidRPr="004D719E">
        <w:rPr>
          <w:bCs/>
          <w:sz w:val="24"/>
          <w:szCs w:val="24"/>
        </w:rPr>
        <w:t>Bar Scale Indikator Gedung atau bangunan yang digunakan untu</w:t>
      </w:r>
      <w:r w:rsidR="00D85C29">
        <w:rPr>
          <w:bCs/>
          <w:sz w:val="24"/>
          <w:szCs w:val="24"/>
          <w:lang w:val="en-US"/>
        </w:rPr>
        <w:t>k</w:t>
      </w:r>
      <w:r w:rsidR="004D719E" w:rsidRPr="004D719E">
        <w:rPr>
          <w:bCs/>
          <w:sz w:val="24"/>
          <w:szCs w:val="24"/>
        </w:rPr>
        <w:t xml:space="preserve"> bekerja sangat mempertimbangkan keselamatan kerja</w:t>
      </w:r>
      <w:r w:rsidR="004D719E">
        <w:rPr>
          <w:bCs/>
          <w:sz w:val="24"/>
          <w:szCs w:val="24"/>
          <w:lang w:val="en-US"/>
        </w:rPr>
        <w:t xml:space="preserve"> </w:t>
      </w:r>
      <w:r w:rsidR="004D719E">
        <w:rPr>
          <w:bCs/>
          <w:sz w:val="24"/>
          <w:szCs w:val="24"/>
          <w:lang w:val="en-US"/>
        </w:rPr>
        <w:tab/>
      </w:r>
      <w:r w:rsidR="00997C9D">
        <w:rPr>
          <w:bCs/>
          <w:sz w:val="24"/>
          <w:szCs w:val="24"/>
          <w:lang w:val="en-US"/>
        </w:rPr>
        <w:t>140</w:t>
      </w:r>
    </w:p>
    <w:p w14:paraId="631FBB6F" w14:textId="376C03AB"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4.8 </w:t>
      </w:r>
      <w:r w:rsidR="004D719E" w:rsidRPr="004D719E">
        <w:rPr>
          <w:bCs/>
          <w:sz w:val="24"/>
          <w:szCs w:val="24"/>
        </w:rPr>
        <w:t>Bar Scale Indikator Fasilitas kerja yang disediakan di lingkungan kerja berfungsi dengan baik</w:t>
      </w:r>
      <w:r w:rsidR="004D719E">
        <w:rPr>
          <w:bCs/>
          <w:sz w:val="24"/>
          <w:szCs w:val="24"/>
          <w:lang w:val="en-US"/>
        </w:rPr>
        <w:t xml:space="preserve"> </w:t>
      </w:r>
      <w:r w:rsidR="004D719E">
        <w:rPr>
          <w:bCs/>
          <w:sz w:val="24"/>
          <w:szCs w:val="24"/>
          <w:lang w:val="en-US"/>
        </w:rPr>
        <w:tab/>
      </w:r>
      <w:r w:rsidR="00997C9D">
        <w:rPr>
          <w:bCs/>
          <w:sz w:val="24"/>
          <w:szCs w:val="24"/>
          <w:lang w:val="en-US"/>
        </w:rPr>
        <w:t>142</w:t>
      </w:r>
    </w:p>
    <w:p w14:paraId="677C1CAF" w14:textId="2E85AF43"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4.9 </w:t>
      </w:r>
      <w:r w:rsidR="001E0904">
        <w:rPr>
          <w:bCs/>
          <w:sz w:val="24"/>
          <w:szCs w:val="24"/>
        </w:rPr>
        <w:t>Bar Scale Indikator Terjalin</w:t>
      </w:r>
      <w:r w:rsidR="001E0904" w:rsidRPr="00911D32">
        <w:rPr>
          <w:bCs/>
          <w:color w:val="FFFFFF"/>
          <w:sz w:val="24"/>
          <w:szCs w:val="24"/>
        </w:rPr>
        <w:t>1</w:t>
      </w:r>
      <w:r w:rsidR="004D719E" w:rsidRPr="004D719E">
        <w:rPr>
          <w:bCs/>
          <w:sz w:val="24"/>
          <w:szCs w:val="24"/>
        </w:rPr>
        <w:t>komunik</w:t>
      </w:r>
      <w:r w:rsidR="001E0904">
        <w:rPr>
          <w:bCs/>
          <w:sz w:val="24"/>
          <w:szCs w:val="24"/>
        </w:rPr>
        <w:t>asi yang</w:t>
      </w:r>
      <w:r w:rsidR="001E0904" w:rsidRPr="00911D32">
        <w:rPr>
          <w:bCs/>
          <w:color w:val="FFFFFF"/>
          <w:sz w:val="24"/>
          <w:szCs w:val="24"/>
        </w:rPr>
        <w:t>1</w:t>
      </w:r>
      <w:r w:rsidR="001E0904">
        <w:rPr>
          <w:bCs/>
          <w:sz w:val="24"/>
          <w:szCs w:val="24"/>
        </w:rPr>
        <w:t>baik antara sayadengan rekan</w:t>
      </w:r>
      <w:r w:rsidR="001E0904" w:rsidRPr="00911D32">
        <w:rPr>
          <w:bCs/>
          <w:color w:val="FFFFFF"/>
          <w:sz w:val="24"/>
          <w:szCs w:val="24"/>
        </w:rPr>
        <w:t>1</w:t>
      </w:r>
      <w:r w:rsidR="001E0904">
        <w:rPr>
          <w:bCs/>
          <w:sz w:val="24"/>
          <w:szCs w:val="24"/>
        </w:rPr>
        <w:t>kerja untuk</w:t>
      </w:r>
      <w:r w:rsidR="001E0904" w:rsidRPr="00911D32">
        <w:rPr>
          <w:bCs/>
          <w:color w:val="FFFFFF"/>
          <w:sz w:val="24"/>
          <w:szCs w:val="24"/>
        </w:rPr>
        <w:t>1</w:t>
      </w:r>
      <w:r w:rsidR="001E0904">
        <w:rPr>
          <w:bCs/>
          <w:sz w:val="24"/>
          <w:szCs w:val="24"/>
        </w:rPr>
        <w:t>menambah kesolidaritasan</w:t>
      </w:r>
      <w:r w:rsidR="001E0904" w:rsidRPr="00911D32">
        <w:rPr>
          <w:bCs/>
          <w:color w:val="FFFFFF"/>
          <w:sz w:val="24"/>
          <w:szCs w:val="24"/>
        </w:rPr>
        <w:t>1</w:t>
      </w:r>
      <w:r w:rsidR="001E0904">
        <w:rPr>
          <w:bCs/>
          <w:sz w:val="24"/>
          <w:szCs w:val="24"/>
        </w:rPr>
        <w:t>dengan kerjasama</w:t>
      </w:r>
      <w:r w:rsidR="001E0904" w:rsidRPr="00911D32">
        <w:rPr>
          <w:bCs/>
          <w:color w:val="FFFFFF"/>
          <w:sz w:val="24"/>
          <w:szCs w:val="24"/>
        </w:rPr>
        <w:t>1</w:t>
      </w:r>
      <w:r w:rsidR="004D719E" w:rsidRPr="004D719E">
        <w:rPr>
          <w:bCs/>
          <w:sz w:val="24"/>
          <w:szCs w:val="24"/>
        </w:rPr>
        <w:t>yang baik</w:t>
      </w:r>
      <w:r w:rsidR="004D719E">
        <w:rPr>
          <w:bCs/>
          <w:sz w:val="24"/>
          <w:szCs w:val="24"/>
          <w:lang w:val="en-US"/>
        </w:rPr>
        <w:t xml:space="preserve"> </w:t>
      </w:r>
      <w:r w:rsidR="004D719E">
        <w:rPr>
          <w:bCs/>
          <w:sz w:val="24"/>
          <w:szCs w:val="24"/>
          <w:lang w:val="en-US"/>
        </w:rPr>
        <w:tab/>
      </w:r>
      <w:r w:rsidR="00997C9D">
        <w:rPr>
          <w:bCs/>
          <w:sz w:val="24"/>
          <w:szCs w:val="24"/>
          <w:lang w:val="en-US"/>
        </w:rPr>
        <w:t>144</w:t>
      </w:r>
    </w:p>
    <w:p w14:paraId="4AB3C536" w14:textId="21B97925"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lastRenderedPageBreak/>
        <w:t xml:space="preserve">Gambar 4.10 </w:t>
      </w:r>
      <w:r w:rsidR="004D719E" w:rsidRPr="004D719E">
        <w:rPr>
          <w:bCs/>
          <w:sz w:val="24"/>
          <w:szCs w:val="24"/>
        </w:rPr>
        <w:t>Bar Scale Indikator Terjalin komunikasi yang baik antara atasan dengan saya guna memotivasi dalam semangat kerja</w:t>
      </w:r>
      <w:r w:rsidR="004D719E">
        <w:rPr>
          <w:bCs/>
          <w:sz w:val="24"/>
          <w:szCs w:val="24"/>
          <w:lang w:val="en-US"/>
        </w:rPr>
        <w:t xml:space="preserve"> </w:t>
      </w:r>
      <w:r w:rsidR="004D719E">
        <w:rPr>
          <w:bCs/>
          <w:sz w:val="24"/>
          <w:szCs w:val="24"/>
          <w:lang w:val="en-US"/>
        </w:rPr>
        <w:tab/>
      </w:r>
      <w:r w:rsidR="00D85C29">
        <w:rPr>
          <w:bCs/>
          <w:sz w:val="24"/>
          <w:szCs w:val="24"/>
          <w:lang w:val="en-US"/>
        </w:rPr>
        <w:t>14</w:t>
      </w:r>
      <w:r w:rsidR="00997C9D">
        <w:rPr>
          <w:bCs/>
          <w:sz w:val="24"/>
          <w:szCs w:val="24"/>
          <w:lang w:val="en-US"/>
        </w:rPr>
        <w:t>5</w:t>
      </w:r>
    </w:p>
    <w:p w14:paraId="2BABFB3C" w14:textId="5877B355"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4.11 </w:t>
      </w:r>
      <w:r w:rsidR="004D719E" w:rsidRPr="004D719E">
        <w:rPr>
          <w:bCs/>
          <w:sz w:val="24"/>
          <w:szCs w:val="24"/>
        </w:rPr>
        <w:t>Bar Scale Rekapitulasi Variabel Lingkungan Kerja</w:t>
      </w:r>
      <w:r w:rsidR="004D719E">
        <w:rPr>
          <w:bCs/>
          <w:sz w:val="24"/>
          <w:szCs w:val="24"/>
          <w:lang w:val="en-US"/>
        </w:rPr>
        <w:t xml:space="preserve"> </w:t>
      </w:r>
      <w:r w:rsidR="004D719E">
        <w:rPr>
          <w:bCs/>
          <w:sz w:val="24"/>
          <w:szCs w:val="24"/>
          <w:lang w:val="en-US"/>
        </w:rPr>
        <w:tab/>
      </w:r>
      <w:r w:rsidR="00997C9D">
        <w:rPr>
          <w:bCs/>
          <w:sz w:val="24"/>
          <w:szCs w:val="24"/>
          <w:lang w:val="en-US"/>
        </w:rPr>
        <w:t>148</w:t>
      </w:r>
    </w:p>
    <w:p w14:paraId="2E5091D1" w14:textId="22A96435"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4.12 </w:t>
      </w:r>
      <w:r w:rsidR="004D719E" w:rsidRPr="004D719E">
        <w:rPr>
          <w:bCs/>
          <w:sz w:val="24"/>
          <w:szCs w:val="24"/>
        </w:rPr>
        <w:t>Bar Scale Indikator Perusahaan selalu memberikan gaji sesuai UMSK sebagai bentuk balas jasa kepada karyawan</w:t>
      </w:r>
      <w:r w:rsidR="004D719E">
        <w:rPr>
          <w:bCs/>
          <w:sz w:val="24"/>
          <w:szCs w:val="24"/>
          <w:lang w:val="en-US"/>
        </w:rPr>
        <w:t xml:space="preserve"> </w:t>
      </w:r>
      <w:r w:rsidR="004D719E">
        <w:rPr>
          <w:bCs/>
          <w:sz w:val="24"/>
          <w:szCs w:val="24"/>
          <w:lang w:val="en-US"/>
        </w:rPr>
        <w:tab/>
      </w:r>
      <w:r w:rsidR="00997C9D">
        <w:rPr>
          <w:bCs/>
          <w:sz w:val="24"/>
          <w:szCs w:val="24"/>
          <w:lang w:val="en-US"/>
        </w:rPr>
        <w:t>149</w:t>
      </w:r>
    </w:p>
    <w:p w14:paraId="6E06ECFD" w14:textId="6549B5CB"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4.13 </w:t>
      </w:r>
      <w:r w:rsidR="004D719E" w:rsidRPr="004D719E">
        <w:rPr>
          <w:bCs/>
          <w:sz w:val="24"/>
          <w:szCs w:val="24"/>
        </w:rPr>
        <w:t>Bar Scale Indikator Perusahaan membuat kondisi tempat kerja aman dan nyaman bagi karyawan</w:t>
      </w:r>
      <w:r w:rsidR="004D719E">
        <w:rPr>
          <w:bCs/>
          <w:sz w:val="24"/>
          <w:szCs w:val="24"/>
          <w:lang w:val="en-US"/>
        </w:rPr>
        <w:t xml:space="preserve"> </w:t>
      </w:r>
      <w:r w:rsidR="004D719E">
        <w:rPr>
          <w:bCs/>
          <w:sz w:val="24"/>
          <w:szCs w:val="24"/>
          <w:lang w:val="en-US"/>
        </w:rPr>
        <w:tab/>
      </w:r>
      <w:r w:rsidR="00997C9D">
        <w:rPr>
          <w:bCs/>
          <w:sz w:val="24"/>
          <w:szCs w:val="24"/>
          <w:lang w:val="en-US"/>
        </w:rPr>
        <w:t>151</w:t>
      </w:r>
    </w:p>
    <w:p w14:paraId="776718A2" w14:textId="671FE60B"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4.14 </w:t>
      </w:r>
      <w:r w:rsidR="004D719E" w:rsidRPr="004D719E">
        <w:rPr>
          <w:bCs/>
          <w:sz w:val="24"/>
          <w:szCs w:val="24"/>
        </w:rPr>
        <w:t>Bar Scale Indikator Hubungan dengan atasan dan bawahan terjalin dengan baik</w:t>
      </w:r>
      <w:r w:rsidR="004D719E">
        <w:rPr>
          <w:bCs/>
          <w:sz w:val="24"/>
          <w:szCs w:val="24"/>
          <w:lang w:val="en-US"/>
        </w:rPr>
        <w:t xml:space="preserve"> </w:t>
      </w:r>
      <w:r w:rsidR="004D719E">
        <w:rPr>
          <w:bCs/>
          <w:sz w:val="24"/>
          <w:szCs w:val="24"/>
          <w:lang w:val="en-US"/>
        </w:rPr>
        <w:tab/>
      </w:r>
      <w:r w:rsidR="00997C9D">
        <w:rPr>
          <w:bCs/>
          <w:sz w:val="24"/>
          <w:szCs w:val="24"/>
          <w:lang w:val="en-US"/>
        </w:rPr>
        <w:t>153</w:t>
      </w:r>
    </w:p>
    <w:p w14:paraId="16D41E56" w14:textId="2EFE8119"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4.15 </w:t>
      </w:r>
      <w:r w:rsidR="004D719E" w:rsidRPr="004D719E">
        <w:rPr>
          <w:bCs/>
          <w:sz w:val="24"/>
          <w:szCs w:val="24"/>
        </w:rPr>
        <w:t>Bar Scale Indikator Rekan kerja saya selalu bersemangat dalam melakukan pekerjaan</w:t>
      </w:r>
      <w:r w:rsidR="004D719E">
        <w:rPr>
          <w:bCs/>
          <w:sz w:val="24"/>
          <w:szCs w:val="24"/>
          <w:lang w:val="en-US"/>
        </w:rPr>
        <w:t xml:space="preserve"> </w:t>
      </w:r>
      <w:r w:rsidR="004D719E">
        <w:rPr>
          <w:bCs/>
          <w:sz w:val="24"/>
          <w:szCs w:val="24"/>
          <w:lang w:val="en-US"/>
        </w:rPr>
        <w:tab/>
      </w:r>
      <w:r w:rsidR="00997C9D">
        <w:rPr>
          <w:bCs/>
          <w:sz w:val="24"/>
          <w:szCs w:val="24"/>
          <w:lang w:val="en-US"/>
        </w:rPr>
        <w:t>154</w:t>
      </w:r>
    </w:p>
    <w:p w14:paraId="5C8CF446" w14:textId="6CF7FD05"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4.16 </w:t>
      </w:r>
      <w:r w:rsidR="004D719E" w:rsidRPr="004D719E">
        <w:rPr>
          <w:bCs/>
          <w:sz w:val="24"/>
          <w:szCs w:val="24"/>
        </w:rPr>
        <w:t>Bar Scale Indikator Perusahaan selalu memberikan penghargaan bagi karyawan yang berprestasi dalam pekerjaan</w:t>
      </w:r>
      <w:r w:rsidR="004D719E">
        <w:rPr>
          <w:bCs/>
          <w:sz w:val="24"/>
          <w:szCs w:val="24"/>
          <w:lang w:val="en-US"/>
        </w:rPr>
        <w:t xml:space="preserve"> </w:t>
      </w:r>
      <w:r w:rsidR="004D719E">
        <w:rPr>
          <w:bCs/>
          <w:sz w:val="24"/>
          <w:szCs w:val="24"/>
          <w:lang w:val="en-US"/>
        </w:rPr>
        <w:tab/>
      </w:r>
      <w:r w:rsidR="00997C9D">
        <w:rPr>
          <w:bCs/>
          <w:sz w:val="24"/>
          <w:szCs w:val="24"/>
          <w:lang w:val="en-US"/>
        </w:rPr>
        <w:t>155</w:t>
      </w:r>
    </w:p>
    <w:p w14:paraId="48F068B4" w14:textId="6155B333"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4.17 </w:t>
      </w:r>
      <w:r w:rsidR="004D719E" w:rsidRPr="004D719E">
        <w:rPr>
          <w:bCs/>
          <w:sz w:val="24"/>
          <w:szCs w:val="24"/>
        </w:rPr>
        <w:t>Bar Scale Indikator Kemampuan yang dimiliki karyawan selalu mendapat pengakuan dari atasan</w:t>
      </w:r>
      <w:r w:rsidR="004D719E">
        <w:rPr>
          <w:bCs/>
          <w:sz w:val="24"/>
          <w:szCs w:val="24"/>
          <w:lang w:val="en-US"/>
        </w:rPr>
        <w:t xml:space="preserve"> </w:t>
      </w:r>
      <w:r w:rsidR="004D719E">
        <w:rPr>
          <w:bCs/>
          <w:sz w:val="24"/>
          <w:szCs w:val="24"/>
          <w:lang w:val="en-US"/>
        </w:rPr>
        <w:tab/>
      </w:r>
      <w:r w:rsidR="00997C9D">
        <w:rPr>
          <w:bCs/>
          <w:sz w:val="24"/>
          <w:szCs w:val="24"/>
          <w:lang w:val="en-US"/>
        </w:rPr>
        <w:t>158</w:t>
      </w:r>
    </w:p>
    <w:p w14:paraId="1B5EB05D" w14:textId="3CDC0B53"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4.18 </w:t>
      </w:r>
      <w:r w:rsidR="001E0904">
        <w:rPr>
          <w:bCs/>
          <w:sz w:val="24"/>
          <w:szCs w:val="24"/>
        </w:rPr>
        <w:t>Bar Scale Indikator Beban</w:t>
      </w:r>
      <w:r w:rsidR="001E0904" w:rsidRPr="00911D32">
        <w:rPr>
          <w:bCs/>
          <w:color w:val="FFFFFF"/>
          <w:sz w:val="24"/>
          <w:szCs w:val="24"/>
        </w:rPr>
        <w:t>1</w:t>
      </w:r>
      <w:r w:rsidR="001E0904">
        <w:rPr>
          <w:bCs/>
          <w:sz w:val="24"/>
          <w:szCs w:val="24"/>
        </w:rPr>
        <w:t>kerja yang</w:t>
      </w:r>
      <w:r w:rsidR="001E0904" w:rsidRPr="00911D32">
        <w:rPr>
          <w:bCs/>
          <w:color w:val="FFFFFF"/>
          <w:sz w:val="24"/>
          <w:szCs w:val="24"/>
        </w:rPr>
        <w:t>1</w:t>
      </w:r>
      <w:r w:rsidR="001E0904">
        <w:rPr>
          <w:bCs/>
          <w:sz w:val="24"/>
          <w:szCs w:val="24"/>
        </w:rPr>
        <w:t>diberikan sesuai</w:t>
      </w:r>
      <w:r w:rsidR="001E0904" w:rsidRPr="00911D32">
        <w:rPr>
          <w:bCs/>
          <w:color w:val="FFFFFF"/>
          <w:sz w:val="24"/>
          <w:szCs w:val="24"/>
        </w:rPr>
        <w:t>1</w:t>
      </w:r>
      <w:r w:rsidR="001E0904">
        <w:rPr>
          <w:bCs/>
          <w:sz w:val="24"/>
          <w:szCs w:val="24"/>
        </w:rPr>
        <w:t>dengan kemampuan</w:t>
      </w:r>
      <w:r w:rsidR="001E0904" w:rsidRPr="00911D32">
        <w:rPr>
          <w:bCs/>
          <w:color w:val="FFFFFF"/>
          <w:sz w:val="24"/>
          <w:szCs w:val="24"/>
        </w:rPr>
        <w:t>1</w:t>
      </w:r>
      <w:r w:rsidR="004D719E" w:rsidRPr="004D719E">
        <w:rPr>
          <w:bCs/>
          <w:sz w:val="24"/>
          <w:szCs w:val="24"/>
        </w:rPr>
        <w:t>yang di</w:t>
      </w:r>
      <w:r w:rsidR="001E0904">
        <w:rPr>
          <w:bCs/>
          <w:sz w:val="24"/>
          <w:szCs w:val="24"/>
        </w:rPr>
        <w:t>miliki</w:t>
      </w:r>
      <w:r w:rsidR="001E0904" w:rsidRPr="00911D32">
        <w:rPr>
          <w:bCs/>
          <w:color w:val="FFFFFF"/>
          <w:sz w:val="24"/>
          <w:szCs w:val="24"/>
        </w:rPr>
        <w:t>1</w:t>
      </w:r>
      <w:r w:rsidR="004D719E" w:rsidRPr="004D719E">
        <w:rPr>
          <w:bCs/>
          <w:sz w:val="24"/>
          <w:szCs w:val="24"/>
        </w:rPr>
        <w:t>karyawan</w:t>
      </w:r>
      <w:r w:rsidR="004D719E">
        <w:rPr>
          <w:bCs/>
          <w:sz w:val="24"/>
          <w:szCs w:val="24"/>
          <w:lang w:val="en-US"/>
        </w:rPr>
        <w:t xml:space="preserve"> </w:t>
      </w:r>
      <w:r w:rsidR="004D719E">
        <w:rPr>
          <w:bCs/>
          <w:sz w:val="24"/>
          <w:szCs w:val="24"/>
          <w:lang w:val="en-US"/>
        </w:rPr>
        <w:tab/>
      </w:r>
      <w:r w:rsidR="00997C9D">
        <w:rPr>
          <w:bCs/>
          <w:sz w:val="24"/>
          <w:szCs w:val="24"/>
          <w:lang w:val="en-US"/>
        </w:rPr>
        <w:t>160</w:t>
      </w:r>
    </w:p>
    <w:p w14:paraId="56F23E37" w14:textId="266106D8"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4.19 </w:t>
      </w:r>
      <w:r w:rsidR="004D719E" w:rsidRPr="004D719E">
        <w:rPr>
          <w:bCs/>
          <w:sz w:val="24"/>
          <w:szCs w:val="24"/>
        </w:rPr>
        <w:t>Bar Scale Indikator Perusahaan membantu dalam pengembangan diri karyawan</w:t>
      </w:r>
      <w:r w:rsidR="004D719E">
        <w:rPr>
          <w:bCs/>
          <w:sz w:val="24"/>
          <w:szCs w:val="24"/>
          <w:lang w:val="en-US"/>
        </w:rPr>
        <w:t xml:space="preserve"> </w:t>
      </w:r>
      <w:r w:rsidR="004D719E">
        <w:rPr>
          <w:bCs/>
          <w:sz w:val="24"/>
          <w:szCs w:val="24"/>
          <w:lang w:val="en-US"/>
        </w:rPr>
        <w:tab/>
      </w:r>
      <w:r w:rsidR="00997C9D">
        <w:rPr>
          <w:bCs/>
          <w:sz w:val="24"/>
          <w:szCs w:val="24"/>
          <w:lang w:val="en-US"/>
        </w:rPr>
        <w:t>161</w:t>
      </w:r>
    </w:p>
    <w:p w14:paraId="2BD86966" w14:textId="6B0D9D6D"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4.20 </w:t>
      </w:r>
      <w:r w:rsidR="004D719E" w:rsidRPr="004D719E">
        <w:rPr>
          <w:sz w:val="24"/>
          <w:szCs w:val="24"/>
        </w:rPr>
        <w:t>Bar Scale Rekapitulasi Variabel Motivasi</w:t>
      </w:r>
      <w:r w:rsidR="004D719E">
        <w:rPr>
          <w:sz w:val="24"/>
          <w:szCs w:val="24"/>
          <w:lang w:val="en-US"/>
        </w:rPr>
        <w:t xml:space="preserve"> </w:t>
      </w:r>
      <w:r w:rsidR="004D719E">
        <w:rPr>
          <w:sz w:val="24"/>
          <w:szCs w:val="24"/>
          <w:lang w:val="en-US"/>
        </w:rPr>
        <w:tab/>
      </w:r>
      <w:r w:rsidR="00997C9D">
        <w:rPr>
          <w:sz w:val="24"/>
          <w:szCs w:val="24"/>
          <w:lang w:val="en-US"/>
        </w:rPr>
        <w:t>163</w:t>
      </w:r>
    </w:p>
    <w:p w14:paraId="3439C8A1" w14:textId="09C355FC"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4.21 </w:t>
      </w:r>
      <w:r w:rsidR="004D719E" w:rsidRPr="004D719E">
        <w:rPr>
          <w:bCs/>
          <w:sz w:val="24"/>
          <w:szCs w:val="24"/>
        </w:rPr>
        <w:t>Bar Scale Indikator Rekan kerja saya selalu memenuhi kuantitas yang di targetkan perusahaan</w:t>
      </w:r>
      <w:r w:rsidR="004D719E">
        <w:rPr>
          <w:bCs/>
          <w:sz w:val="24"/>
          <w:szCs w:val="24"/>
          <w:lang w:val="en-US"/>
        </w:rPr>
        <w:t xml:space="preserve"> </w:t>
      </w:r>
      <w:r w:rsidR="004D719E">
        <w:rPr>
          <w:bCs/>
          <w:sz w:val="24"/>
          <w:szCs w:val="24"/>
          <w:lang w:val="en-US"/>
        </w:rPr>
        <w:tab/>
      </w:r>
      <w:r w:rsidR="00997C9D">
        <w:rPr>
          <w:bCs/>
          <w:sz w:val="24"/>
          <w:szCs w:val="24"/>
          <w:lang w:val="en-US"/>
        </w:rPr>
        <w:t>164</w:t>
      </w:r>
    </w:p>
    <w:p w14:paraId="768B9F9E" w14:textId="48422C49"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4.22 </w:t>
      </w:r>
      <w:r w:rsidR="004D719E" w:rsidRPr="004D719E">
        <w:rPr>
          <w:bCs/>
          <w:sz w:val="24"/>
          <w:szCs w:val="24"/>
        </w:rPr>
        <w:t>Bar Scale Indikator Kualitas hasil kerja rekan saya sesuai dengan standar perusahaan</w:t>
      </w:r>
      <w:r w:rsidR="004D719E">
        <w:rPr>
          <w:bCs/>
          <w:sz w:val="24"/>
          <w:szCs w:val="24"/>
          <w:lang w:val="en-US"/>
        </w:rPr>
        <w:t xml:space="preserve"> </w:t>
      </w:r>
      <w:r w:rsidR="004D719E">
        <w:rPr>
          <w:bCs/>
          <w:sz w:val="24"/>
          <w:szCs w:val="24"/>
          <w:lang w:val="en-US"/>
        </w:rPr>
        <w:tab/>
      </w:r>
      <w:r w:rsidR="00997C9D">
        <w:rPr>
          <w:bCs/>
          <w:sz w:val="24"/>
          <w:szCs w:val="24"/>
          <w:lang w:val="en-US"/>
        </w:rPr>
        <w:t>166</w:t>
      </w:r>
    </w:p>
    <w:p w14:paraId="7CF03895" w14:textId="67BDCB7A"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4.23 </w:t>
      </w:r>
      <w:r w:rsidR="004D719E" w:rsidRPr="004D719E">
        <w:rPr>
          <w:bCs/>
          <w:sz w:val="24"/>
          <w:szCs w:val="24"/>
        </w:rPr>
        <w:t>Bar Scale Indikator Dalam melaksanakan tugas, rekan kerja saya efisien dalam melakukan pekerjaan</w:t>
      </w:r>
      <w:r w:rsidR="004D719E">
        <w:rPr>
          <w:bCs/>
          <w:sz w:val="24"/>
          <w:szCs w:val="24"/>
          <w:lang w:val="en-US"/>
        </w:rPr>
        <w:t xml:space="preserve"> </w:t>
      </w:r>
      <w:r w:rsidR="004D719E">
        <w:rPr>
          <w:bCs/>
          <w:sz w:val="24"/>
          <w:szCs w:val="24"/>
          <w:lang w:val="en-US"/>
        </w:rPr>
        <w:tab/>
      </w:r>
      <w:r w:rsidR="00997C9D">
        <w:rPr>
          <w:bCs/>
          <w:sz w:val="24"/>
          <w:szCs w:val="24"/>
          <w:lang w:val="en-US"/>
        </w:rPr>
        <w:t>168</w:t>
      </w:r>
    </w:p>
    <w:p w14:paraId="31DC6C26" w14:textId="1E8DB9D5"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4.24 </w:t>
      </w:r>
      <w:r w:rsidR="004D719E" w:rsidRPr="004D719E">
        <w:rPr>
          <w:bCs/>
          <w:sz w:val="24"/>
          <w:szCs w:val="24"/>
        </w:rPr>
        <w:t>Bar Scale Indikator Rekan kerja saya selalu inisiatif dalam melakukan improvement dalam bekerja</w:t>
      </w:r>
      <w:r w:rsidR="004D719E">
        <w:rPr>
          <w:bCs/>
          <w:sz w:val="24"/>
          <w:szCs w:val="24"/>
          <w:lang w:val="en-US"/>
        </w:rPr>
        <w:t xml:space="preserve"> </w:t>
      </w:r>
      <w:r w:rsidR="004D719E">
        <w:rPr>
          <w:bCs/>
          <w:sz w:val="24"/>
          <w:szCs w:val="24"/>
          <w:lang w:val="en-US"/>
        </w:rPr>
        <w:tab/>
      </w:r>
      <w:r w:rsidR="00997C9D">
        <w:rPr>
          <w:bCs/>
          <w:sz w:val="24"/>
          <w:szCs w:val="24"/>
          <w:lang w:val="en-US"/>
        </w:rPr>
        <w:t>169</w:t>
      </w:r>
    </w:p>
    <w:p w14:paraId="6FA85FCF" w14:textId="4338E19F"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4.25 </w:t>
      </w:r>
      <w:r w:rsidR="004D719E" w:rsidRPr="004D719E">
        <w:rPr>
          <w:bCs/>
          <w:sz w:val="24"/>
          <w:szCs w:val="24"/>
        </w:rPr>
        <w:t>Bar Scale Indikator Rekan kerja saya disiplin dalam menyelesaikan pekerjaan</w:t>
      </w:r>
      <w:r w:rsidR="004D719E">
        <w:rPr>
          <w:bCs/>
          <w:sz w:val="24"/>
          <w:szCs w:val="24"/>
          <w:lang w:val="en-US"/>
        </w:rPr>
        <w:t xml:space="preserve"> </w:t>
      </w:r>
      <w:r w:rsidR="004D719E">
        <w:rPr>
          <w:bCs/>
          <w:sz w:val="24"/>
          <w:szCs w:val="24"/>
          <w:lang w:val="en-US"/>
        </w:rPr>
        <w:tab/>
      </w:r>
      <w:r w:rsidR="00997C9D">
        <w:rPr>
          <w:bCs/>
          <w:sz w:val="24"/>
          <w:szCs w:val="24"/>
          <w:lang w:val="en-US"/>
        </w:rPr>
        <w:t>171</w:t>
      </w:r>
    </w:p>
    <w:p w14:paraId="40A9926C" w14:textId="0F65D68D"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lastRenderedPageBreak/>
        <w:t xml:space="preserve">Gambar 4.26 </w:t>
      </w:r>
      <w:r w:rsidR="004D719E" w:rsidRPr="004D719E">
        <w:rPr>
          <w:bCs/>
          <w:sz w:val="24"/>
          <w:szCs w:val="24"/>
        </w:rPr>
        <w:t>Bar Scale Indikator Dalam melakukan pekerjaan rekan kerja saya selalu teliti</w:t>
      </w:r>
      <w:r w:rsidR="004D719E">
        <w:rPr>
          <w:bCs/>
          <w:sz w:val="24"/>
          <w:szCs w:val="24"/>
          <w:lang w:val="en-US"/>
        </w:rPr>
        <w:t xml:space="preserve"> </w:t>
      </w:r>
      <w:r w:rsidR="004D719E">
        <w:rPr>
          <w:bCs/>
          <w:sz w:val="24"/>
          <w:szCs w:val="24"/>
          <w:lang w:val="en-US"/>
        </w:rPr>
        <w:tab/>
      </w:r>
      <w:r w:rsidR="00997C9D">
        <w:rPr>
          <w:bCs/>
          <w:sz w:val="24"/>
          <w:szCs w:val="24"/>
          <w:lang w:val="en-US"/>
        </w:rPr>
        <w:t>173</w:t>
      </w:r>
    </w:p>
    <w:p w14:paraId="370DDBBF" w14:textId="6AC8BB1D"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4.27 </w:t>
      </w:r>
      <w:r w:rsidR="004D719E" w:rsidRPr="004D719E">
        <w:rPr>
          <w:bCs/>
          <w:sz w:val="24"/>
          <w:szCs w:val="24"/>
        </w:rPr>
        <w:t>Bar Scale Indikator Rekan kerja saya selalu bersemangat dalam bekerja</w:t>
      </w:r>
      <w:r w:rsidR="004D719E">
        <w:rPr>
          <w:bCs/>
          <w:sz w:val="24"/>
          <w:szCs w:val="24"/>
          <w:lang w:val="en-US"/>
        </w:rPr>
        <w:t xml:space="preserve"> </w:t>
      </w:r>
      <w:r w:rsidR="004D719E">
        <w:rPr>
          <w:bCs/>
          <w:sz w:val="24"/>
          <w:szCs w:val="24"/>
          <w:lang w:val="en-US"/>
        </w:rPr>
        <w:tab/>
      </w:r>
      <w:r w:rsidR="00997C9D">
        <w:rPr>
          <w:bCs/>
          <w:sz w:val="24"/>
          <w:szCs w:val="24"/>
          <w:lang w:val="en-US"/>
        </w:rPr>
        <w:t>174</w:t>
      </w:r>
    </w:p>
    <w:p w14:paraId="2FC83D22" w14:textId="1D883449"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4.28 </w:t>
      </w:r>
      <w:r w:rsidR="004D719E" w:rsidRPr="004D719E">
        <w:rPr>
          <w:bCs/>
          <w:sz w:val="24"/>
          <w:szCs w:val="24"/>
        </w:rPr>
        <w:t>Bar Scale Indikator Rekan kerja saya selalu jujur dalam pekerjaan</w:t>
      </w:r>
      <w:r w:rsidR="00997C9D">
        <w:rPr>
          <w:bCs/>
          <w:sz w:val="24"/>
          <w:szCs w:val="24"/>
          <w:lang w:val="en-US"/>
        </w:rPr>
        <w:tab/>
        <w:t>176</w:t>
      </w:r>
    </w:p>
    <w:p w14:paraId="6AC06BC8" w14:textId="7FDA0D19" w:rsidR="00BA1E84" w:rsidRPr="00911D32" w:rsidRDefault="00BA1E8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Gambar 4.29 </w:t>
      </w:r>
      <w:r w:rsidR="004D719E" w:rsidRPr="004D719E">
        <w:rPr>
          <w:bCs/>
          <w:sz w:val="24"/>
          <w:szCs w:val="24"/>
        </w:rPr>
        <w:t>Bar Scale Indikator Rekan kerja saya kreatif dalam hal improvement untuk kemajuaan perusahaan</w:t>
      </w:r>
      <w:r w:rsidR="004D719E">
        <w:rPr>
          <w:bCs/>
          <w:sz w:val="24"/>
          <w:szCs w:val="24"/>
          <w:lang w:val="en-US"/>
        </w:rPr>
        <w:t xml:space="preserve"> </w:t>
      </w:r>
      <w:r w:rsidR="004D719E">
        <w:rPr>
          <w:bCs/>
          <w:sz w:val="24"/>
          <w:szCs w:val="24"/>
          <w:lang w:val="en-US"/>
        </w:rPr>
        <w:tab/>
      </w:r>
      <w:r w:rsidR="00997C9D">
        <w:rPr>
          <w:bCs/>
          <w:sz w:val="24"/>
          <w:szCs w:val="24"/>
          <w:lang w:val="en-US"/>
        </w:rPr>
        <w:t>177</w:t>
      </w:r>
    </w:p>
    <w:p w14:paraId="02EE7BA3" w14:textId="7C5D2563" w:rsidR="00BA1E84" w:rsidRDefault="00BA1E84" w:rsidP="004D719E">
      <w:pPr>
        <w:tabs>
          <w:tab w:val="left" w:pos="709"/>
          <w:tab w:val="right" w:leader="dot" w:pos="8505"/>
        </w:tabs>
        <w:spacing w:before="240" w:line="240" w:lineRule="auto"/>
        <w:ind w:right="6"/>
        <w:jc w:val="both"/>
        <w:rPr>
          <w:bCs/>
          <w:sz w:val="24"/>
          <w:szCs w:val="24"/>
          <w:lang w:val="en-US"/>
        </w:rPr>
      </w:pPr>
      <w:r w:rsidRPr="00911D32">
        <w:rPr>
          <w:rFonts w:cs="Calibri"/>
          <w:sz w:val="24"/>
          <w:szCs w:val="24"/>
          <w:lang w:val="en-US"/>
        </w:rPr>
        <w:t xml:space="preserve">Gambar 4.30 </w:t>
      </w:r>
      <w:r w:rsidR="004D719E" w:rsidRPr="004D719E">
        <w:rPr>
          <w:bCs/>
          <w:sz w:val="24"/>
          <w:szCs w:val="24"/>
        </w:rPr>
        <w:t>Bar Scale Indikator Rekan kerja saya selalu membantu dan bekerja sama dalam melakukan dan menyelesaikan pekerjaan</w:t>
      </w:r>
      <w:r w:rsidR="004D719E">
        <w:rPr>
          <w:bCs/>
          <w:sz w:val="24"/>
          <w:szCs w:val="24"/>
          <w:lang w:val="en-US"/>
        </w:rPr>
        <w:t xml:space="preserve"> </w:t>
      </w:r>
      <w:r w:rsidR="004D719E">
        <w:rPr>
          <w:bCs/>
          <w:sz w:val="24"/>
          <w:szCs w:val="24"/>
          <w:lang w:val="en-US"/>
        </w:rPr>
        <w:tab/>
      </w:r>
      <w:r w:rsidR="00997C9D">
        <w:rPr>
          <w:bCs/>
          <w:sz w:val="24"/>
          <w:szCs w:val="24"/>
          <w:lang w:val="en-US"/>
        </w:rPr>
        <w:t>179</w:t>
      </w:r>
    </w:p>
    <w:p w14:paraId="37025CB5" w14:textId="1702F56D" w:rsidR="006C36EB" w:rsidRPr="00911D32" w:rsidRDefault="006C36EB" w:rsidP="004D719E">
      <w:pPr>
        <w:tabs>
          <w:tab w:val="left" w:pos="709"/>
          <w:tab w:val="right" w:leader="dot" w:pos="8505"/>
        </w:tabs>
        <w:spacing w:before="240" w:line="240" w:lineRule="auto"/>
        <w:ind w:right="6"/>
        <w:jc w:val="both"/>
        <w:rPr>
          <w:rFonts w:cs="Calibri"/>
          <w:sz w:val="24"/>
          <w:szCs w:val="24"/>
          <w:lang w:val="en-US"/>
        </w:rPr>
      </w:pPr>
      <w:r>
        <w:rPr>
          <w:bCs/>
          <w:sz w:val="24"/>
          <w:szCs w:val="24"/>
          <w:lang w:val="en-US"/>
        </w:rPr>
        <w:t xml:space="preserve">Gambar 4.31 </w:t>
      </w:r>
      <w:r w:rsidRPr="004D719E">
        <w:rPr>
          <w:bCs/>
          <w:sz w:val="24"/>
          <w:szCs w:val="24"/>
        </w:rPr>
        <w:t>Bar Scale Rekapitulasi Variabel Kinerja Karyawan</w:t>
      </w:r>
      <w:r>
        <w:rPr>
          <w:bCs/>
          <w:sz w:val="24"/>
          <w:szCs w:val="24"/>
          <w:lang w:val="en-US"/>
        </w:rPr>
        <w:t xml:space="preserve"> </w:t>
      </w:r>
      <w:r>
        <w:rPr>
          <w:bCs/>
          <w:sz w:val="24"/>
          <w:szCs w:val="24"/>
          <w:lang w:val="en-US"/>
        </w:rPr>
        <w:tab/>
      </w:r>
      <w:r w:rsidR="00997C9D">
        <w:rPr>
          <w:bCs/>
          <w:sz w:val="24"/>
          <w:szCs w:val="24"/>
          <w:lang w:val="en-US"/>
        </w:rPr>
        <w:t>181</w:t>
      </w:r>
    </w:p>
    <w:p w14:paraId="71875304" w14:textId="77777777" w:rsidR="006C36EB" w:rsidRPr="00911D32" w:rsidRDefault="006C36EB">
      <w:pPr>
        <w:rPr>
          <w:rFonts w:cs="Calibri"/>
          <w:sz w:val="24"/>
          <w:szCs w:val="24"/>
          <w:lang w:val="en-US"/>
        </w:rPr>
      </w:pPr>
      <w:r w:rsidRPr="00911D32">
        <w:rPr>
          <w:rFonts w:cs="Calibri"/>
          <w:sz w:val="24"/>
          <w:szCs w:val="24"/>
          <w:lang w:val="en-US"/>
        </w:rPr>
        <w:br w:type="page"/>
      </w:r>
    </w:p>
    <w:p w14:paraId="6F88B7BD" w14:textId="1E9C9FB3" w:rsidR="006C36EB" w:rsidRDefault="006C36EB" w:rsidP="001F358D">
      <w:pPr>
        <w:pStyle w:val="Heading1"/>
        <w:ind w:left="0"/>
        <w:jc w:val="center"/>
        <w:rPr>
          <w:lang w:val="en-US"/>
        </w:rPr>
      </w:pPr>
      <w:r w:rsidRPr="006C36EB">
        <w:rPr>
          <w:lang w:val="en-US"/>
        </w:rPr>
        <w:t>DAFTAR LAMPIRAN</w:t>
      </w:r>
    </w:p>
    <w:p w14:paraId="79A76466" w14:textId="77777777" w:rsidR="001F358D" w:rsidRPr="006C36EB" w:rsidRDefault="001F358D" w:rsidP="001F358D">
      <w:pPr>
        <w:rPr>
          <w:lang w:val="en-US"/>
        </w:rPr>
      </w:pPr>
    </w:p>
    <w:p w14:paraId="3EEC3F6C" w14:textId="228C48C1" w:rsidR="006C36EB" w:rsidRPr="00911D32" w:rsidRDefault="006C36EB"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Lampiran 1. Dokumentasi Penelitian </w:t>
      </w:r>
      <w:r w:rsidRPr="00911D32">
        <w:rPr>
          <w:rFonts w:cs="Calibri"/>
          <w:sz w:val="24"/>
          <w:szCs w:val="24"/>
          <w:lang w:val="en-US"/>
        </w:rPr>
        <w:tab/>
      </w:r>
      <w:r w:rsidR="006F02BC" w:rsidRPr="00911D32">
        <w:rPr>
          <w:rFonts w:cs="Calibri"/>
          <w:sz w:val="24"/>
          <w:szCs w:val="24"/>
          <w:lang w:val="en-US"/>
        </w:rPr>
        <w:t>206</w:t>
      </w:r>
    </w:p>
    <w:p w14:paraId="0849E99B" w14:textId="7BFCD4D5" w:rsidR="006C36EB" w:rsidRPr="00911D32" w:rsidRDefault="006C36EB"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Lampiran 2. Daftar Aset Barang JNE Karang Satria Station 2024 </w:t>
      </w:r>
      <w:r w:rsidRPr="00911D32">
        <w:rPr>
          <w:rFonts w:cs="Calibri"/>
          <w:sz w:val="24"/>
          <w:szCs w:val="24"/>
          <w:lang w:val="en-US"/>
        </w:rPr>
        <w:tab/>
      </w:r>
      <w:r w:rsidR="006F02BC" w:rsidRPr="00911D32">
        <w:rPr>
          <w:rFonts w:cs="Calibri"/>
          <w:sz w:val="24"/>
          <w:szCs w:val="24"/>
          <w:lang w:val="en-US"/>
        </w:rPr>
        <w:t>208</w:t>
      </w:r>
    </w:p>
    <w:p w14:paraId="45E4D6AF" w14:textId="4C7FE876" w:rsidR="006C36EB" w:rsidRPr="00911D32" w:rsidRDefault="006C36EB"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Lampiran 3. Daftar Karyawan JNE Karang Satria Station </w:t>
      </w:r>
      <w:r w:rsidRPr="00911D32">
        <w:rPr>
          <w:rFonts w:cs="Calibri"/>
          <w:sz w:val="24"/>
          <w:szCs w:val="24"/>
          <w:lang w:val="en-US"/>
        </w:rPr>
        <w:tab/>
      </w:r>
      <w:r w:rsidR="006F02BC" w:rsidRPr="00911D32">
        <w:rPr>
          <w:rFonts w:cs="Calibri"/>
          <w:sz w:val="24"/>
          <w:szCs w:val="24"/>
          <w:lang w:val="en-US"/>
        </w:rPr>
        <w:t>211</w:t>
      </w:r>
    </w:p>
    <w:p w14:paraId="0EFB1852" w14:textId="4810B143" w:rsidR="006C36EB" w:rsidRPr="00911D32" w:rsidRDefault="006C36EB"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Lampiran 4. Lembar Kuesioner Penelitian </w:t>
      </w:r>
      <w:r w:rsidRPr="00911D32">
        <w:rPr>
          <w:rFonts w:cs="Calibri"/>
          <w:sz w:val="24"/>
          <w:szCs w:val="24"/>
          <w:lang w:val="en-US"/>
        </w:rPr>
        <w:tab/>
      </w:r>
      <w:r w:rsidR="006F02BC" w:rsidRPr="00911D32">
        <w:rPr>
          <w:rFonts w:cs="Calibri"/>
          <w:sz w:val="24"/>
          <w:szCs w:val="24"/>
          <w:lang w:val="en-US"/>
        </w:rPr>
        <w:t>212</w:t>
      </w:r>
    </w:p>
    <w:p w14:paraId="51E0BFE7" w14:textId="02EBCD5C" w:rsidR="006C36EB" w:rsidRPr="00911D32" w:rsidRDefault="006C36EB"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Lampiran 5. Identitas Responden </w:t>
      </w:r>
      <w:r w:rsidRPr="00911D32">
        <w:rPr>
          <w:rFonts w:cs="Calibri"/>
          <w:sz w:val="24"/>
          <w:szCs w:val="24"/>
          <w:lang w:val="en-US"/>
        </w:rPr>
        <w:tab/>
      </w:r>
      <w:r w:rsidR="006F02BC" w:rsidRPr="00911D32">
        <w:rPr>
          <w:rFonts w:cs="Calibri"/>
          <w:sz w:val="24"/>
          <w:szCs w:val="24"/>
          <w:lang w:val="en-US"/>
        </w:rPr>
        <w:t>218</w:t>
      </w:r>
    </w:p>
    <w:p w14:paraId="5072D1AC" w14:textId="0ED0ED8A" w:rsidR="006C36EB" w:rsidRPr="00911D32" w:rsidRDefault="006C36EB"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Lampiran 6. Data Ordinal (X,Z) </w:t>
      </w:r>
      <w:r w:rsidRPr="00911D32">
        <w:rPr>
          <w:rFonts w:cs="Calibri"/>
          <w:sz w:val="24"/>
          <w:szCs w:val="24"/>
          <w:lang w:val="en-US"/>
        </w:rPr>
        <w:tab/>
      </w:r>
      <w:r w:rsidR="001F3070" w:rsidRPr="00911D32">
        <w:rPr>
          <w:rFonts w:cs="Calibri"/>
          <w:sz w:val="24"/>
          <w:szCs w:val="24"/>
          <w:lang w:val="en-US"/>
        </w:rPr>
        <w:t>220</w:t>
      </w:r>
    </w:p>
    <w:p w14:paraId="49799B7B" w14:textId="7838890A" w:rsidR="006C36EB" w:rsidRPr="00911D32" w:rsidRDefault="006C36EB"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 xml:space="preserve">Lampiran 7. Print Out </w:t>
      </w:r>
      <w:r w:rsidR="001E0904" w:rsidRPr="00911D32">
        <w:rPr>
          <w:rFonts w:cs="Calibri"/>
          <w:sz w:val="24"/>
          <w:szCs w:val="24"/>
          <w:lang w:val="en-US"/>
        </w:rPr>
        <w:t>Pengolahan Data</w:t>
      </w:r>
      <w:r w:rsidR="001E0904" w:rsidRPr="00911D32">
        <w:rPr>
          <w:rFonts w:cs="Calibri"/>
          <w:color w:val="FFFFFF"/>
          <w:sz w:val="24"/>
          <w:szCs w:val="24"/>
          <w:lang w:val="en-US"/>
        </w:rPr>
        <w:t>1</w:t>
      </w:r>
      <w:r w:rsidRPr="00911D32">
        <w:rPr>
          <w:rFonts w:cs="Calibri"/>
          <w:sz w:val="24"/>
          <w:szCs w:val="24"/>
          <w:lang w:val="en-US"/>
        </w:rPr>
        <w:t xml:space="preserve">SPSS </w:t>
      </w:r>
      <w:r w:rsidRPr="00911D32">
        <w:rPr>
          <w:rFonts w:cs="Calibri"/>
          <w:sz w:val="24"/>
          <w:szCs w:val="24"/>
          <w:lang w:val="en-US"/>
        </w:rPr>
        <w:tab/>
      </w:r>
      <w:r w:rsidR="001F3070" w:rsidRPr="00911D32">
        <w:rPr>
          <w:rFonts w:cs="Calibri"/>
          <w:sz w:val="24"/>
          <w:szCs w:val="24"/>
          <w:lang w:val="en-US"/>
        </w:rPr>
        <w:t>228</w:t>
      </w:r>
    </w:p>
    <w:p w14:paraId="1B436D3C" w14:textId="13D96747" w:rsidR="006C36EB" w:rsidRPr="00911D32" w:rsidRDefault="001E090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Lampiran 8. R</w:t>
      </w:r>
      <w:r w:rsidRPr="00911D32">
        <w:rPr>
          <w:rFonts w:cs="Calibri"/>
          <w:color w:val="FFFFFF"/>
          <w:sz w:val="24"/>
          <w:szCs w:val="24"/>
          <w:lang w:val="en-US"/>
        </w:rPr>
        <w:t>1</w:t>
      </w:r>
      <w:r w:rsidR="006C36EB" w:rsidRPr="00911D32">
        <w:rPr>
          <w:rFonts w:cs="Calibri"/>
          <w:sz w:val="24"/>
          <w:szCs w:val="24"/>
          <w:lang w:val="en-US"/>
        </w:rPr>
        <w:t xml:space="preserve">Tabel </w:t>
      </w:r>
      <w:r w:rsidR="006C36EB" w:rsidRPr="00911D32">
        <w:rPr>
          <w:rFonts w:cs="Calibri"/>
          <w:sz w:val="24"/>
          <w:szCs w:val="24"/>
          <w:lang w:val="en-US"/>
        </w:rPr>
        <w:tab/>
      </w:r>
      <w:r w:rsidR="001F3070" w:rsidRPr="00911D32">
        <w:rPr>
          <w:rFonts w:cs="Calibri"/>
          <w:sz w:val="24"/>
          <w:szCs w:val="24"/>
          <w:lang w:val="en-US"/>
        </w:rPr>
        <w:t>234</w:t>
      </w:r>
    </w:p>
    <w:p w14:paraId="2D4EE99A" w14:textId="4F7D73B0" w:rsidR="006C36EB" w:rsidRPr="00911D32" w:rsidRDefault="001E0904" w:rsidP="004D719E">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Lampiran 9. T</w:t>
      </w:r>
      <w:r w:rsidRPr="00911D32">
        <w:rPr>
          <w:rFonts w:cs="Calibri"/>
          <w:color w:val="FFFFFF"/>
          <w:sz w:val="24"/>
          <w:szCs w:val="24"/>
          <w:lang w:val="en-US"/>
        </w:rPr>
        <w:t>1</w:t>
      </w:r>
      <w:r w:rsidR="006C36EB" w:rsidRPr="00911D32">
        <w:rPr>
          <w:rFonts w:cs="Calibri"/>
          <w:sz w:val="24"/>
          <w:szCs w:val="24"/>
          <w:lang w:val="en-US"/>
        </w:rPr>
        <w:t xml:space="preserve">Tabel </w:t>
      </w:r>
      <w:r w:rsidR="006C36EB" w:rsidRPr="00911D32">
        <w:rPr>
          <w:rFonts w:cs="Calibri"/>
          <w:sz w:val="24"/>
          <w:szCs w:val="24"/>
          <w:lang w:val="en-US"/>
        </w:rPr>
        <w:tab/>
      </w:r>
      <w:r w:rsidR="001F3070" w:rsidRPr="00911D32">
        <w:rPr>
          <w:rFonts w:cs="Calibri"/>
          <w:sz w:val="24"/>
          <w:szCs w:val="24"/>
          <w:lang w:val="en-US"/>
        </w:rPr>
        <w:t>244</w:t>
      </w:r>
    </w:p>
    <w:p w14:paraId="683C5335" w14:textId="3C7CF94D" w:rsidR="00493F6F" w:rsidRPr="00911D32" w:rsidRDefault="001E0904" w:rsidP="00857FEB">
      <w:pPr>
        <w:tabs>
          <w:tab w:val="left" w:pos="709"/>
          <w:tab w:val="right" w:leader="dot" w:pos="8505"/>
        </w:tabs>
        <w:spacing w:before="240" w:line="240" w:lineRule="auto"/>
        <w:ind w:right="6"/>
        <w:jc w:val="both"/>
        <w:rPr>
          <w:rFonts w:cs="Calibri"/>
          <w:sz w:val="24"/>
          <w:szCs w:val="24"/>
          <w:lang w:val="en-US"/>
        </w:rPr>
      </w:pPr>
      <w:r w:rsidRPr="00911D32">
        <w:rPr>
          <w:rFonts w:cs="Calibri"/>
          <w:sz w:val="24"/>
          <w:szCs w:val="24"/>
          <w:lang w:val="en-US"/>
        </w:rPr>
        <w:t>Lampiran 10. F</w:t>
      </w:r>
      <w:r w:rsidRPr="00911D32">
        <w:rPr>
          <w:rFonts w:cs="Calibri"/>
          <w:color w:val="FFFFFF"/>
          <w:sz w:val="24"/>
          <w:szCs w:val="24"/>
          <w:lang w:val="en-US"/>
        </w:rPr>
        <w:t>1</w:t>
      </w:r>
      <w:r w:rsidR="006C36EB" w:rsidRPr="00911D32">
        <w:rPr>
          <w:rFonts w:cs="Calibri"/>
          <w:sz w:val="24"/>
          <w:szCs w:val="24"/>
          <w:lang w:val="en-US"/>
        </w:rPr>
        <w:t xml:space="preserve">Tabel </w:t>
      </w:r>
      <w:r w:rsidR="006C36EB" w:rsidRPr="00911D32">
        <w:rPr>
          <w:rFonts w:cs="Calibri"/>
          <w:sz w:val="24"/>
          <w:szCs w:val="24"/>
          <w:lang w:val="en-US"/>
        </w:rPr>
        <w:tab/>
      </w:r>
      <w:r w:rsidR="001F3070" w:rsidRPr="00911D32">
        <w:rPr>
          <w:rFonts w:cs="Calibri"/>
          <w:sz w:val="24"/>
          <w:szCs w:val="24"/>
          <w:lang w:val="en-US"/>
        </w:rPr>
        <w:t>254</w:t>
      </w:r>
    </w:p>
    <w:p w14:paraId="5AC81650" w14:textId="77777777" w:rsidR="00493F6F" w:rsidRPr="00493F6F" w:rsidRDefault="00493F6F" w:rsidP="00493F6F"/>
    <w:p w14:paraId="0EC8D724" w14:textId="77777777" w:rsidR="00493F6F" w:rsidRPr="00493F6F" w:rsidRDefault="00493F6F" w:rsidP="00493F6F"/>
    <w:p w14:paraId="369AB25A" w14:textId="49F24131" w:rsidR="00493F6F" w:rsidRDefault="00493F6F" w:rsidP="00493F6F"/>
    <w:p w14:paraId="6DBBC8B8" w14:textId="1F890930" w:rsidR="00421DB7" w:rsidRPr="00493F6F" w:rsidRDefault="00493F6F" w:rsidP="00493F6F">
      <w:pPr>
        <w:tabs>
          <w:tab w:val="center" w:pos="3969"/>
        </w:tabs>
        <w:sectPr w:rsidR="00421DB7" w:rsidRPr="00493F6F" w:rsidSect="00DC675A">
          <w:headerReference w:type="default" r:id="rId14"/>
          <w:footerReference w:type="first" r:id="rId15"/>
          <w:pgSz w:w="11907" w:h="16839" w:code="9"/>
          <w:pgMar w:top="2268" w:right="1701" w:bottom="1701" w:left="2268" w:header="709" w:footer="709" w:gutter="0"/>
          <w:pgNumType w:fmt="lowerRoman" w:start="2"/>
          <w:cols w:space="708"/>
          <w:docGrid w:linePitch="360"/>
        </w:sectPr>
      </w:pPr>
      <w:r>
        <w:tab/>
      </w:r>
    </w:p>
    <w:p w14:paraId="2E94830F" w14:textId="02C17048" w:rsidR="00B556AB" w:rsidRPr="00911D32" w:rsidRDefault="00733135" w:rsidP="0033633C">
      <w:pPr>
        <w:pStyle w:val="Heading1"/>
        <w:spacing w:line="480" w:lineRule="auto"/>
        <w:ind w:left="0"/>
        <w:jc w:val="center"/>
        <w:rPr>
          <w:rFonts w:cs="Calibri"/>
          <w:color w:val="FFFFFF"/>
          <w:sz w:val="16"/>
          <w:lang w:val="en-US"/>
        </w:rPr>
      </w:pPr>
      <w:bookmarkStart w:id="21" w:name="_Toc203839253"/>
      <w:r>
        <w:lastRenderedPageBreak/>
        <w:t>BAB</w:t>
      </w:r>
      <w:r w:rsidRPr="00911D32">
        <w:rPr>
          <w:rFonts w:cs="Calibri"/>
          <w:color w:val="FFFFFF"/>
          <w:sz w:val="16"/>
          <w:lang w:val="en-US"/>
        </w:rPr>
        <w:t>1</w:t>
      </w:r>
      <w:r w:rsidR="000B0EC0" w:rsidRPr="00CC114B">
        <w:t>I</w:t>
      </w:r>
      <w:bookmarkStart w:id="22" w:name="_Toc191504472"/>
      <w:bookmarkStart w:id="23" w:name="_Toc191628879"/>
      <w:r w:rsidR="0033633C">
        <w:br/>
      </w:r>
      <w:r w:rsidR="000B0EC0" w:rsidRPr="00CC114B">
        <w:t>PENDAHULUAN</w:t>
      </w:r>
      <w:bookmarkEnd w:id="21"/>
      <w:bookmarkEnd w:id="22"/>
      <w:bookmarkEnd w:id="23"/>
    </w:p>
    <w:p w14:paraId="5FAD0091" w14:textId="77777777" w:rsidR="00E71860" w:rsidRPr="00CC114B" w:rsidRDefault="00E71860" w:rsidP="00E71860"/>
    <w:p w14:paraId="7E279BC2" w14:textId="5DD7D1DE" w:rsidR="003B79FE" w:rsidRPr="00CC114B" w:rsidRDefault="00733135" w:rsidP="00A63A5F">
      <w:pPr>
        <w:pStyle w:val="Heading2"/>
        <w:numPr>
          <w:ilvl w:val="1"/>
          <w:numId w:val="68"/>
        </w:numPr>
        <w:spacing w:line="480" w:lineRule="auto"/>
        <w:ind w:left="851" w:hanging="851"/>
      </w:pPr>
      <w:bookmarkStart w:id="24" w:name="_Toc203839254"/>
      <w:r>
        <w:t>Latar</w:t>
      </w:r>
      <w:r w:rsidR="00592962" w:rsidRPr="00911D32">
        <w:rPr>
          <w:rFonts w:cs="Calibri"/>
          <w:color w:val="FFFFFF"/>
          <w:sz w:val="16"/>
          <w:szCs w:val="24"/>
          <w:lang w:val="en-US"/>
        </w:rPr>
        <w:t xml:space="preserve"> </w:t>
      </w:r>
      <w:r>
        <w:t>Belakang</w:t>
      </w:r>
      <w:r w:rsidR="00093651" w:rsidRPr="00911D32">
        <w:rPr>
          <w:rFonts w:cs="Calibri"/>
          <w:color w:val="FFFFFF"/>
          <w:sz w:val="16"/>
          <w:szCs w:val="24"/>
          <w:lang w:val="en-US"/>
        </w:rPr>
        <w:t xml:space="preserve"> </w:t>
      </w:r>
      <w:r w:rsidR="003B79FE" w:rsidRPr="00CC114B">
        <w:t>Masalah</w:t>
      </w:r>
      <w:bookmarkEnd w:id="24"/>
    </w:p>
    <w:p w14:paraId="508F5A2F" w14:textId="553EFEA5" w:rsidR="003B79FE" w:rsidRPr="00911D32" w:rsidRDefault="00B14161" w:rsidP="00A63A5F">
      <w:pPr>
        <w:spacing w:line="480" w:lineRule="auto"/>
        <w:ind w:left="851" w:right="238" w:firstLine="720"/>
        <w:jc w:val="both"/>
        <w:rPr>
          <w:rFonts w:cs="Calibri"/>
          <w:sz w:val="24"/>
          <w:szCs w:val="24"/>
        </w:rPr>
      </w:pPr>
      <w:bookmarkStart w:id="25" w:name="_Hlk203844120"/>
      <w:r w:rsidRPr="00911D32">
        <w:rPr>
          <w:rFonts w:cs="Calibri"/>
          <w:sz w:val="24"/>
          <w:szCs w:val="24"/>
        </w:rPr>
        <w:t>Dalam</w:t>
      </w:r>
      <w:r w:rsidR="00733135" w:rsidRPr="00911D32">
        <w:rPr>
          <w:rFonts w:cs="Calibri"/>
          <w:sz w:val="24"/>
          <w:szCs w:val="24"/>
        </w:rPr>
        <w:t xml:space="preserve"> perkembangan perusahaan era</w:t>
      </w:r>
      <w:r w:rsidR="00733135" w:rsidRPr="00911D32">
        <w:rPr>
          <w:rFonts w:cs="Calibri"/>
          <w:color w:val="FFFFFF"/>
          <w:sz w:val="16"/>
          <w:szCs w:val="24"/>
          <w:lang w:val="en-US"/>
        </w:rPr>
        <w:t>1</w:t>
      </w:r>
      <w:r w:rsidR="00733135" w:rsidRPr="00911D32">
        <w:rPr>
          <w:rFonts w:cs="Calibri"/>
          <w:sz w:val="24"/>
          <w:szCs w:val="24"/>
        </w:rPr>
        <w:t>globalisasi pada saat</w:t>
      </w:r>
      <w:r w:rsidR="00733135" w:rsidRPr="00911D32">
        <w:rPr>
          <w:rFonts w:cs="Calibri"/>
          <w:color w:val="FFFFFF"/>
          <w:sz w:val="16"/>
          <w:szCs w:val="24"/>
          <w:lang w:val="en-US"/>
        </w:rPr>
        <w:t>1</w:t>
      </w:r>
      <w:r w:rsidR="00733135" w:rsidRPr="00911D32">
        <w:rPr>
          <w:rFonts w:cs="Calibri"/>
          <w:sz w:val="24"/>
          <w:szCs w:val="24"/>
        </w:rPr>
        <w:t>ini, perusahaan</w:t>
      </w:r>
      <w:r w:rsidR="00733135" w:rsidRPr="00911D32">
        <w:rPr>
          <w:rFonts w:cs="Calibri"/>
          <w:color w:val="FFFFFF"/>
          <w:sz w:val="16"/>
          <w:szCs w:val="24"/>
          <w:lang w:val="en-US"/>
        </w:rPr>
        <w:t>1</w:t>
      </w:r>
      <w:r w:rsidR="00733135" w:rsidRPr="00911D32">
        <w:rPr>
          <w:rFonts w:cs="Calibri"/>
          <w:sz w:val="24"/>
          <w:szCs w:val="24"/>
        </w:rPr>
        <w:t>tidak</w:t>
      </w:r>
      <w:r w:rsidR="00733135" w:rsidRPr="00911D32">
        <w:rPr>
          <w:rFonts w:cs="Calibri"/>
          <w:color w:val="FFFFFF"/>
          <w:sz w:val="16"/>
          <w:szCs w:val="24"/>
          <w:lang w:val="en-US"/>
        </w:rPr>
        <w:t>1</w:t>
      </w:r>
      <w:r w:rsidR="00733135" w:rsidRPr="00911D32">
        <w:rPr>
          <w:rFonts w:cs="Calibri"/>
          <w:sz w:val="24"/>
          <w:szCs w:val="24"/>
        </w:rPr>
        <w:t>hanya fokus</w:t>
      </w:r>
      <w:r w:rsidR="00733135" w:rsidRPr="00911D32">
        <w:rPr>
          <w:rFonts w:cs="Calibri"/>
          <w:color w:val="FFFFFF"/>
          <w:sz w:val="16"/>
          <w:szCs w:val="24"/>
          <w:lang w:val="en-US"/>
        </w:rPr>
        <w:t>1</w:t>
      </w:r>
      <w:r w:rsidR="00733135" w:rsidRPr="00911D32">
        <w:rPr>
          <w:rFonts w:cs="Calibri"/>
          <w:sz w:val="24"/>
          <w:szCs w:val="24"/>
        </w:rPr>
        <w:t>pada pencapaian</w:t>
      </w:r>
      <w:r w:rsidR="00733135" w:rsidRPr="00911D32">
        <w:rPr>
          <w:rFonts w:cs="Calibri"/>
          <w:color w:val="FFFFFF"/>
          <w:sz w:val="16"/>
          <w:szCs w:val="24"/>
          <w:lang w:val="en-US"/>
        </w:rPr>
        <w:t>1</w:t>
      </w:r>
      <w:r w:rsidR="00733135" w:rsidRPr="00911D32">
        <w:rPr>
          <w:rFonts w:cs="Calibri"/>
          <w:sz w:val="24"/>
          <w:szCs w:val="24"/>
        </w:rPr>
        <w:t>keuntungan, tetapi juga</w:t>
      </w:r>
      <w:r w:rsidR="00733135" w:rsidRPr="00911D32">
        <w:rPr>
          <w:rFonts w:cs="Calibri"/>
          <w:color w:val="FFFFFF"/>
          <w:sz w:val="16"/>
          <w:szCs w:val="24"/>
          <w:lang w:val="en-US"/>
        </w:rPr>
        <w:t>1</w:t>
      </w:r>
      <w:r w:rsidRPr="00911D32">
        <w:rPr>
          <w:rFonts w:cs="Calibri"/>
          <w:sz w:val="24"/>
          <w:szCs w:val="24"/>
        </w:rPr>
        <w:t>pada kinerja dan proses dalam mewujudkan tujuan perusahaan secara keseluruhan</w:t>
      </w:r>
      <w:r w:rsidR="003B79FE" w:rsidRPr="00911D32">
        <w:rPr>
          <w:rFonts w:cs="Calibri"/>
          <w:sz w:val="24"/>
          <w:szCs w:val="24"/>
        </w:rPr>
        <w:t>. Hal in</w:t>
      </w:r>
      <w:r w:rsidR="00733135" w:rsidRPr="00911D32">
        <w:rPr>
          <w:rFonts w:cs="Calibri"/>
          <w:sz w:val="24"/>
          <w:szCs w:val="24"/>
        </w:rPr>
        <w:t>i ditandai adanya</w:t>
      </w:r>
      <w:r w:rsidR="00733135" w:rsidRPr="00911D32">
        <w:rPr>
          <w:rFonts w:cs="Calibri"/>
          <w:color w:val="FFFFFF"/>
          <w:sz w:val="16"/>
          <w:szCs w:val="24"/>
          <w:lang w:val="en-US"/>
        </w:rPr>
        <w:t>1</w:t>
      </w:r>
      <w:r w:rsidR="00A230A2" w:rsidRPr="00911D32">
        <w:rPr>
          <w:rFonts w:cs="Calibri"/>
          <w:sz w:val="24"/>
          <w:szCs w:val="24"/>
        </w:rPr>
        <w:t xml:space="preserve">perubahan </w:t>
      </w:r>
      <w:r w:rsidR="00733135" w:rsidRPr="00911D32">
        <w:rPr>
          <w:rFonts w:cs="Calibri"/>
          <w:sz w:val="24"/>
          <w:szCs w:val="24"/>
        </w:rPr>
        <w:t>dari</w:t>
      </w:r>
      <w:r w:rsidR="00733135" w:rsidRPr="00911D32">
        <w:rPr>
          <w:rFonts w:cs="Calibri"/>
          <w:color w:val="FFFFFF"/>
          <w:sz w:val="16"/>
          <w:szCs w:val="24"/>
          <w:lang w:val="en-US"/>
        </w:rPr>
        <w:t>1</w:t>
      </w:r>
      <w:r w:rsidR="003B79FE" w:rsidRPr="00911D32">
        <w:rPr>
          <w:rFonts w:cs="Calibri"/>
          <w:sz w:val="24"/>
          <w:szCs w:val="24"/>
        </w:rPr>
        <w:t>kondisi ekonomi yang menyebabkan perusahaan melakukan sebuah rekstruksisasi</w:t>
      </w:r>
      <w:r w:rsidR="0049511E" w:rsidRPr="00911D32">
        <w:rPr>
          <w:rFonts w:cs="Calibri"/>
          <w:sz w:val="24"/>
          <w:szCs w:val="24"/>
        </w:rPr>
        <w:t>, f</w:t>
      </w:r>
      <w:r w:rsidR="003B79FE" w:rsidRPr="00911D32">
        <w:rPr>
          <w:rFonts w:cs="Calibri"/>
          <w:sz w:val="24"/>
          <w:szCs w:val="24"/>
        </w:rPr>
        <w:t>enomena in</w:t>
      </w:r>
      <w:r w:rsidR="00733135" w:rsidRPr="00911D32">
        <w:rPr>
          <w:rFonts w:cs="Calibri"/>
          <w:sz w:val="24"/>
          <w:szCs w:val="24"/>
        </w:rPr>
        <w:t>i lah yang mendorong perusahaan</w:t>
      </w:r>
      <w:r w:rsidR="00D6414B" w:rsidRPr="00911D32">
        <w:rPr>
          <w:rFonts w:cs="Calibri"/>
          <w:sz w:val="24"/>
          <w:szCs w:val="24"/>
        </w:rPr>
        <w:t xml:space="preserve"> </w:t>
      </w:r>
      <w:r w:rsidR="003B79FE" w:rsidRPr="00911D32">
        <w:rPr>
          <w:rFonts w:cs="Calibri"/>
          <w:sz w:val="24"/>
          <w:szCs w:val="24"/>
        </w:rPr>
        <w:t xml:space="preserve">terjadinya perubahan. </w:t>
      </w:r>
      <w:r w:rsidR="00733135" w:rsidRPr="00911D32">
        <w:rPr>
          <w:rFonts w:cs="Calibri"/>
          <w:sz w:val="24"/>
          <w:szCs w:val="24"/>
        </w:rPr>
        <w:t>Sumber</w:t>
      </w:r>
      <w:r w:rsidR="00D6414B" w:rsidRPr="00911D32">
        <w:rPr>
          <w:rFonts w:cs="Calibri"/>
          <w:sz w:val="24"/>
          <w:szCs w:val="24"/>
        </w:rPr>
        <w:t xml:space="preserve"> </w:t>
      </w:r>
      <w:r w:rsidR="00733135" w:rsidRPr="00911D32">
        <w:rPr>
          <w:rFonts w:cs="Calibri"/>
          <w:sz w:val="24"/>
          <w:szCs w:val="24"/>
        </w:rPr>
        <w:t>daya manusia</w:t>
      </w:r>
      <w:r w:rsidR="00D6414B" w:rsidRPr="00911D32">
        <w:rPr>
          <w:rFonts w:cs="Calibri"/>
          <w:sz w:val="24"/>
          <w:szCs w:val="24"/>
        </w:rPr>
        <w:t xml:space="preserve"> menjadi </w:t>
      </w:r>
      <w:r w:rsidR="00733135" w:rsidRPr="00911D32">
        <w:rPr>
          <w:rFonts w:cs="Calibri"/>
          <w:sz w:val="24"/>
          <w:szCs w:val="24"/>
        </w:rPr>
        <w:t>sebuah</w:t>
      </w:r>
      <w:r w:rsidR="00D6414B" w:rsidRPr="00911D32">
        <w:rPr>
          <w:rFonts w:cs="Calibri"/>
          <w:sz w:val="24"/>
          <w:szCs w:val="24"/>
        </w:rPr>
        <w:t xml:space="preserve"> </w:t>
      </w:r>
      <w:r w:rsidR="00733135" w:rsidRPr="00911D32">
        <w:rPr>
          <w:rFonts w:cs="Calibri"/>
          <w:sz w:val="24"/>
          <w:szCs w:val="24"/>
        </w:rPr>
        <w:t>fondasi</w:t>
      </w:r>
      <w:r w:rsidR="003503BB" w:rsidRPr="00911D32">
        <w:rPr>
          <w:rFonts w:cs="Calibri"/>
          <w:sz w:val="24"/>
          <w:szCs w:val="24"/>
        </w:rPr>
        <w:t xml:space="preserve"> </w:t>
      </w:r>
      <w:r w:rsidR="00733135" w:rsidRPr="00911D32">
        <w:rPr>
          <w:rFonts w:cs="Calibri"/>
          <w:sz w:val="24"/>
          <w:szCs w:val="24"/>
        </w:rPr>
        <w:t>penting dalam</w:t>
      </w:r>
      <w:r w:rsidR="003503BB" w:rsidRPr="00911D32">
        <w:rPr>
          <w:rFonts w:cs="Calibri"/>
          <w:sz w:val="24"/>
          <w:szCs w:val="24"/>
        </w:rPr>
        <w:t xml:space="preserve"> </w:t>
      </w:r>
      <w:r w:rsidR="00733135" w:rsidRPr="00911D32">
        <w:rPr>
          <w:rFonts w:cs="Calibri"/>
          <w:sz w:val="24"/>
          <w:szCs w:val="24"/>
        </w:rPr>
        <w:t>perubahan kondisi</w:t>
      </w:r>
      <w:r w:rsidR="003503BB" w:rsidRPr="00911D32">
        <w:rPr>
          <w:rFonts w:cs="Calibri"/>
          <w:sz w:val="24"/>
          <w:szCs w:val="24"/>
        </w:rPr>
        <w:t xml:space="preserve"> </w:t>
      </w:r>
      <w:r w:rsidR="00EE0611" w:rsidRPr="00911D32">
        <w:rPr>
          <w:rFonts w:cs="Calibri"/>
          <w:sz w:val="24"/>
          <w:szCs w:val="24"/>
        </w:rPr>
        <w:t>ekono</w:t>
      </w:r>
      <w:r w:rsidR="00733135" w:rsidRPr="00911D32">
        <w:rPr>
          <w:rFonts w:cs="Calibri"/>
          <w:sz w:val="24"/>
          <w:szCs w:val="24"/>
        </w:rPr>
        <w:t>mi</w:t>
      </w:r>
      <w:r w:rsidR="003503BB" w:rsidRPr="00911D32">
        <w:rPr>
          <w:rFonts w:cs="Calibri"/>
          <w:sz w:val="24"/>
          <w:szCs w:val="24"/>
        </w:rPr>
        <w:t xml:space="preserve"> </w:t>
      </w:r>
      <w:r w:rsidR="001E0904" w:rsidRPr="00911D32">
        <w:rPr>
          <w:rFonts w:cs="Calibri"/>
          <w:sz w:val="24"/>
          <w:szCs w:val="24"/>
        </w:rPr>
        <w:t>tersebut, karena pengetahuan</w:t>
      </w:r>
      <w:r w:rsidR="003503BB" w:rsidRPr="00911D32">
        <w:rPr>
          <w:rFonts w:cs="Calibri"/>
          <w:sz w:val="24"/>
          <w:szCs w:val="24"/>
        </w:rPr>
        <w:t xml:space="preserve"> </w:t>
      </w:r>
      <w:r w:rsidR="001E0904" w:rsidRPr="00911D32">
        <w:rPr>
          <w:rFonts w:cs="Calibri"/>
          <w:sz w:val="24"/>
          <w:szCs w:val="24"/>
        </w:rPr>
        <w:t>dan keahlian</w:t>
      </w:r>
      <w:r w:rsidR="003503BB" w:rsidRPr="00911D32">
        <w:rPr>
          <w:rFonts w:cs="Calibri"/>
          <w:sz w:val="24"/>
          <w:szCs w:val="24"/>
        </w:rPr>
        <w:t xml:space="preserve"> </w:t>
      </w:r>
      <w:r w:rsidR="001E0904" w:rsidRPr="00911D32">
        <w:rPr>
          <w:rFonts w:cs="Calibri"/>
          <w:sz w:val="24"/>
          <w:szCs w:val="24"/>
        </w:rPr>
        <w:t>dari para</w:t>
      </w:r>
      <w:r w:rsidR="003503BB" w:rsidRPr="00911D32">
        <w:rPr>
          <w:rFonts w:cs="Calibri"/>
          <w:sz w:val="24"/>
          <w:szCs w:val="24"/>
        </w:rPr>
        <w:t xml:space="preserve"> </w:t>
      </w:r>
      <w:r w:rsidR="001E0904" w:rsidRPr="00911D32">
        <w:rPr>
          <w:rFonts w:cs="Calibri"/>
          <w:sz w:val="24"/>
          <w:szCs w:val="24"/>
        </w:rPr>
        <w:t>sumber daya</w:t>
      </w:r>
      <w:r w:rsidR="003503BB" w:rsidRPr="00911D32">
        <w:rPr>
          <w:rFonts w:cs="Calibri"/>
          <w:sz w:val="24"/>
          <w:szCs w:val="24"/>
        </w:rPr>
        <w:t xml:space="preserve"> </w:t>
      </w:r>
      <w:r w:rsidR="001E0904" w:rsidRPr="00911D32">
        <w:rPr>
          <w:rFonts w:cs="Calibri"/>
          <w:sz w:val="24"/>
          <w:szCs w:val="24"/>
        </w:rPr>
        <w:t>manusia harus</w:t>
      </w:r>
      <w:r w:rsidR="003503BB" w:rsidRPr="00911D32">
        <w:rPr>
          <w:rFonts w:cs="Calibri"/>
          <w:sz w:val="24"/>
          <w:szCs w:val="24"/>
        </w:rPr>
        <w:t xml:space="preserve"> </w:t>
      </w:r>
      <w:r w:rsidR="001E0904" w:rsidRPr="00911D32">
        <w:rPr>
          <w:rFonts w:cs="Calibri"/>
          <w:sz w:val="24"/>
          <w:szCs w:val="24"/>
        </w:rPr>
        <w:t>terus dikelola secara dinamis</w:t>
      </w:r>
      <w:r w:rsidR="003503BB" w:rsidRPr="00911D32">
        <w:rPr>
          <w:rFonts w:cs="Calibri"/>
          <w:sz w:val="24"/>
          <w:szCs w:val="24"/>
        </w:rPr>
        <w:t xml:space="preserve"> </w:t>
      </w:r>
      <w:r w:rsidR="001E0904" w:rsidRPr="00911D32">
        <w:rPr>
          <w:rFonts w:cs="Calibri"/>
          <w:sz w:val="24"/>
          <w:szCs w:val="24"/>
        </w:rPr>
        <w:t>agar dapat</w:t>
      </w:r>
      <w:r w:rsidR="003503BB" w:rsidRPr="00911D32">
        <w:rPr>
          <w:rFonts w:cs="Calibri"/>
          <w:sz w:val="24"/>
          <w:szCs w:val="24"/>
        </w:rPr>
        <w:t xml:space="preserve"> </w:t>
      </w:r>
      <w:r w:rsidR="001E0904" w:rsidRPr="00911D32">
        <w:rPr>
          <w:rFonts w:cs="Calibri"/>
          <w:sz w:val="24"/>
          <w:szCs w:val="24"/>
        </w:rPr>
        <w:t>berkembang dan</w:t>
      </w:r>
      <w:r w:rsidR="003503BB" w:rsidRPr="00911D32">
        <w:rPr>
          <w:rFonts w:cs="Calibri"/>
          <w:sz w:val="24"/>
          <w:szCs w:val="24"/>
        </w:rPr>
        <w:t xml:space="preserve"> </w:t>
      </w:r>
      <w:r w:rsidR="001E0904" w:rsidRPr="00911D32">
        <w:rPr>
          <w:rFonts w:cs="Calibri"/>
          <w:sz w:val="24"/>
          <w:szCs w:val="24"/>
        </w:rPr>
        <w:t>memberikan daya</w:t>
      </w:r>
      <w:r w:rsidR="003503BB" w:rsidRPr="00911D32">
        <w:rPr>
          <w:rFonts w:cs="Calibri"/>
          <w:sz w:val="24"/>
          <w:szCs w:val="24"/>
        </w:rPr>
        <w:t xml:space="preserve"> </w:t>
      </w:r>
      <w:r w:rsidR="00EE0611" w:rsidRPr="00911D32">
        <w:rPr>
          <w:rFonts w:cs="Calibri"/>
          <w:sz w:val="24"/>
          <w:szCs w:val="24"/>
        </w:rPr>
        <w:t>sai</w:t>
      </w:r>
      <w:r w:rsidR="001E0904" w:rsidRPr="00911D32">
        <w:rPr>
          <w:rFonts w:cs="Calibri"/>
          <w:sz w:val="24"/>
          <w:szCs w:val="24"/>
        </w:rPr>
        <w:t>ng yang strategis</w:t>
      </w:r>
      <w:r w:rsidR="003503BB" w:rsidRPr="00911D32">
        <w:rPr>
          <w:rFonts w:cs="Calibri"/>
          <w:sz w:val="24"/>
          <w:szCs w:val="24"/>
        </w:rPr>
        <w:t xml:space="preserve"> </w:t>
      </w:r>
      <w:r w:rsidR="00EE0611" w:rsidRPr="00911D32">
        <w:rPr>
          <w:rFonts w:cs="Calibri"/>
          <w:sz w:val="24"/>
          <w:szCs w:val="24"/>
        </w:rPr>
        <w:t>didalam perusahaan</w:t>
      </w:r>
      <w:r w:rsidR="00863AA0" w:rsidRPr="00911D32">
        <w:rPr>
          <w:rFonts w:cs="Calibri"/>
          <w:sz w:val="24"/>
          <w:szCs w:val="24"/>
        </w:rPr>
        <w:t xml:space="preserve"> </w:t>
      </w:r>
      <w:r w:rsidR="00863AA0" w:rsidRPr="00911D32">
        <w:rPr>
          <w:rFonts w:cs="Calibri"/>
          <w:sz w:val="24"/>
          <w:szCs w:val="24"/>
          <w:lang w:val="en-US"/>
        </w:rPr>
        <w:t>(Soemarsono 2018)</w:t>
      </w:r>
      <w:r w:rsidR="00EE0611" w:rsidRPr="00911D32">
        <w:rPr>
          <w:rFonts w:cs="Calibri"/>
          <w:sz w:val="24"/>
          <w:szCs w:val="24"/>
        </w:rPr>
        <w:t xml:space="preserve">. </w:t>
      </w:r>
    </w:p>
    <w:p w14:paraId="7535FC83" w14:textId="0319D4A9" w:rsidR="00EF131B" w:rsidRPr="00911D32" w:rsidRDefault="00733135" w:rsidP="005F6E27">
      <w:pPr>
        <w:spacing w:line="480" w:lineRule="auto"/>
        <w:ind w:left="851" w:right="238" w:firstLine="720"/>
        <w:jc w:val="both"/>
        <w:rPr>
          <w:rFonts w:cs="Calibri"/>
          <w:sz w:val="24"/>
          <w:szCs w:val="24"/>
        </w:rPr>
        <w:sectPr w:rsidR="00EF131B" w:rsidRPr="00911D32" w:rsidSect="00EF131B">
          <w:headerReference w:type="default" r:id="rId16"/>
          <w:footerReference w:type="default" r:id="rId17"/>
          <w:headerReference w:type="first" r:id="rId18"/>
          <w:footerReference w:type="first" r:id="rId19"/>
          <w:pgSz w:w="11907" w:h="16839" w:code="9"/>
          <w:pgMar w:top="2268" w:right="1701" w:bottom="1701" w:left="2268" w:header="709" w:footer="709" w:gutter="0"/>
          <w:pgNumType w:start="1"/>
          <w:cols w:space="708"/>
          <w:docGrid w:linePitch="360"/>
        </w:sectPr>
      </w:pPr>
      <w:r w:rsidRPr="00911D32">
        <w:rPr>
          <w:rFonts w:cs="Calibri"/>
          <w:sz w:val="24"/>
          <w:szCs w:val="24"/>
        </w:rPr>
        <w:t>Perusahaan</w:t>
      </w:r>
      <w:r w:rsidR="003503BB" w:rsidRPr="00911D32">
        <w:rPr>
          <w:rFonts w:cs="Calibri"/>
          <w:sz w:val="24"/>
          <w:szCs w:val="24"/>
        </w:rPr>
        <w:t xml:space="preserve"> </w:t>
      </w:r>
      <w:r w:rsidR="00205756" w:rsidRPr="00911D32">
        <w:rPr>
          <w:rFonts w:cs="Calibri"/>
          <w:sz w:val="24"/>
          <w:szCs w:val="24"/>
        </w:rPr>
        <w:t>ek</w:t>
      </w:r>
      <w:r w:rsidR="00A230A2" w:rsidRPr="00911D32">
        <w:rPr>
          <w:rFonts w:cs="Calibri"/>
          <w:sz w:val="24"/>
          <w:szCs w:val="24"/>
        </w:rPr>
        <w:t>s</w:t>
      </w:r>
      <w:r w:rsidRPr="00911D32">
        <w:rPr>
          <w:rFonts w:cs="Calibri"/>
          <w:sz w:val="24"/>
          <w:szCs w:val="24"/>
        </w:rPr>
        <w:t>pedisi pengiriman</w:t>
      </w:r>
      <w:r w:rsidR="003503BB" w:rsidRPr="00911D32">
        <w:rPr>
          <w:rFonts w:cs="Calibri"/>
          <w:sz w:val="24"/>
          <w:szCs w:val="24"/>
        </w:rPr>
        <w:t xml:space="preserve"> </w:t>
      </w:r>
      <w:r w:rsidRPr="00911D32">
        <w:rPr>
          <w:rFonts w:cs="Calibri"/>
          <w:sz w:val="24"/>
          <w:szCs w:val="24"/>
        </w:rPr>
        <w:t>barang telah</w:t>
      </w:r>
      <w:r w:rsidR="003503BB" w:rsidRPr="00911D32">
        <w:rPr>
          <w:rFonts w:cs="Calibri"/>
          <w:sz w:val="24"/>
          <w:szCs w:val="24"/>
        </w:rPr>
        <w:t xml:space="preserve"> </w:t>
      </w:r>
      <w:r w:rsidRPr="00911D32">
        <w:rPr>
          <w:rFonts w:cs="Calibri"/>
          <w:sz w:val="24"/>
          <w:szCs w:val="24"/>
        </w:rPr>
        <w:t>menjadi salah satu</w:t>
      </w:r>
      <w:r w:rsidR="003503BB" w:rsidRPr="00911D32">
        <w:rPr>
          <w:rFonts w:cs="Calibri"/>
          <w:sz w:val="24"/>
          <w:szCs w:val="24"/>
        </w:rPr>
        <w:t xml:space="preserve"> </w:t>
      </w:r>
      <w:r w:rsidRPr="00911D32">
        <w:rPr>
          <w:rFonts w:cs="Calibri"/>
          <w:sz w:val="24"/>
          <w:szCs w:val="24"/>
        </w:rPr>
        <w:t>perusahaan yang</w:t>
      </w:r>
      <w:r w:rsidR="003503BB" w:rsidRPr="00911D32">
        <w:rPr>
          <w:rFonts w:cs="Calibri"/>
          <w:sz w:val="24"/>
          <w:szCs w:val="24"/>
        </w:rPr>
        <w:t xml:space="preserve"> </w:t>
      </w:r>
      <w:r w:rsidRPr="00911D32">
        <w:rPr>
          <w:rFonts w:cs="Calibri"/>
          <w:sz w:val="24"/>
          <w:szCs w:val="24"/>
        </w:rPr>
        <w:t>paling sering</w:t>
      </w:r>
      <w:r w:rsidR="003503BB" w:rsidRPr="00911D32">
        <w:rPr>
          <w:rFonts w:cs="Calibri"/>
          <w:sz w:val="24"/>
          <w:szCs w:val="24"/>
        </w:rPr>
        <w:t xml:space="preserve"> </w:t>
      </w:r>
      <w:r w:rsidR="00205756" w:rsidRPr="00911D32">
        <w:rPr>
          <w:rFonts w:cs="Calibri"/>
          <w:sz w:val="24"/>
          <w:szCs w:val="24"/>
        </w:rPr>
        <w:t>digunakan</w:t>
      </w:r>
      <w:r w:rsidR="00AD798F" w:rsidRPr="00911D32">
        <w:rPr>
          <w:rFonts w:cs="Calibri"/>
          <w:sz w:val="24"/>
          <w:szCs w:val="24"/>
        </w:rPr>
        <w:t xml:space="preserve">, karena </w:t>
      </w:r>
      <w:r w:rsidR="004C1BDA" w:rsidRPr="00911D32">
        <w:rPr>
          <w:rFonts w:cs="Calibri"/>
          <w:sz w:val="24"/>
          <w:szCs w:val="24"/>
        </w:rPr>
        <w:t xml:space="preserve">banyak aktivitas masyarakat yang beralih yang dulunya </w:t>
      </w:r>
      <w:r w:rsidR="006A1227" w:rsidRPr="00911D32">
        <w:rPr>
          <w:rFonts w:cs="Calibri"/>
          <w:sz w:val="24"/>
          <w:szCs w:val="24"/>
        </w:rPr>
        <w:t>membeli barang secara langsung</w:t>
      </w:r>
      <w:r w:rsidR="00AD798F" w:rsidRPr="00911D32">
        <w:rPr>
          <w:rFonts w:cs="Calibri"/>
          <w:sz w:val="24"/>
          <w:szCs w:val="24"/>
        </w:rPr>
        <w:t>,</w:t>
      </w:r>
      <w:r w:rsidR="004C1BDA" w:rsidRPr="00911D32">
        <w:rPr>
          <w:rFonts w:cs="Calibri"/>
          <w:sz w:val="24"/>
          <w:szCs w:val="24"/>
        </w:rPr>
        <w:t xml:space="preserve"> sekarang </w:t>
      </w:r>
      <w:r w:rsidR="00AD798F" w:rsidRPr="00911D32">
        <w:rPr>
          <w:rFonts w:cs="Calibri"/>
          <w:sz w:val="24"/>
          <w:szCs w:val="24"/>
        </w:rPr>
        <w:t>berubah menjadi</w:t>
      </w:r>
      <w:r w:rsidR="006A1227" w:rsidRPr="00911D32">
        <w:rPr>
          <w:rFonts w:cs="Calibri"/>
          <w:sz w:val="24"/>
          <w:szCs w:val="24"/>
        </w:rPr>
        <w:t xml:space="preserve"> berbelanja secara digital (</w:t>
      </w:r>
      <w:r w:rsidR="00A230A2" w:rsidRPr="00911D32">
        <w:rPr>
          <w:rFonts w:cs="Calibri"/>
          <w:sz w:val="24"/>
          <w:szCs w:val="24"/>
        </w:rPr>
        <w:t>Kementerian</w:t>
      </w:r>
      <w:r w:rsidR="00322D60" w:rsidRPr="00911D32">
        <w:rPr>
          <w:rFonts w:cs="Calibri"/>
          <w:sz w:val="24"/>
          <w:szCs w:val="24"/>
        </w:rPr>
        <w:t xml:space="preserve"> Perdagangan 2024</w:t>
      </w:r>
      <w:r w:rsidR="006A1227" w:rsidRPr="00911D32">
        <w:rPr>
          <w:rFonts w:cs="Calibri"/>
          <w:sz w:val="24"/>
          <w:szCs w:val="24"/>
        </w:rPr>
        <w:t>)</w:t>
      </w:r>
      <w:r w:rsidR="004C1BDA" w:rsidRPr="00911D32">
        <w:rPr>
          <w:rFonts w:cs="Calibri"/>
          <w:sz w:val="24"/>
          <w:szCs w:val="24"/>
        </w:rPr>
        <w:t>. Hal ini menunjukkan bahwa kesiapan perusahaan dalam menghadapi era globalisasi tidak semata-</w:t>
      </w:r>
    </w:p>
    <w:p w14:paraId="69D7D660" w14:textId="66FC0571" w:rsidR="009735DB" w:rsidRPr="00911D32" w:rsidRDefault="004C1BDA" w:rsidP="00EF131B">
      <w:pPr>
        <w:spacing w:line="480" w:lineRule="auto"/>
        <w:ind w:left="851" w:right="238"/>
        <w:jc w:val="both"/>
        <w:rPr>
          <w:rFonts w:cs="Calibri"/>
          <w:sz w:val="24"/>
          <w:szCs w:val="24"/>
        </w:rPr>
      </w:pPr>
      <w:r w:rsidRPr="00911D32">
        <w:rPr>
          <w:rFonts w:cs="Calibri"/>
          <w:sz w:val="24"/>
          <w:szCs w:val="24"/>
        </w:rPr>
        <w:lastRenderedPageBreak/>
        <w:t>mata hanya mempengaruhi beberapa faktor saja akan tetapi dalam kemajuan digital</w:t>
      </w:r>
      <w:r w:rsidR="005F6E27" w:rsidRPr="00911D32">
        <w:rPr>
          <w:rFonts w:cs="Calibri"/>
          <w:sz w:val="24"/>
          <w:szCs w:val="24"/>
        </w:rPr>
        <w:t xml:space="preserve"> </w:t>
      </w:r>
      <w:r w:rsidRPr="00911D32">
        <w:rPr>
          <w:rFonts w:cs="Calibri"/>
          <w:sz w:val="24"/>
          <w:szCs w:val="24"/>
        </w:rPr>
        <w:t>yang saat ini dapat mempermudah berbagai aktivitas manusia dalam mencari maupun membeli keperluan yang mereka inginkan hanya dengan menggunakan ruang virtual di perangkat smartphone</w:t>
      </w:r>
      <w:r w:rsidR="003503BB" w:rsidRPr="00911D32">
        <w:rPr>
          <w:rFonts w:cs="Calibri"/>
          <w:sz w:val="24"/>
          <w:szCs w:val="24"/>
        </w:rPr>
        <w:t xml:space="preserve"> </w:t>
      </w:r>
      <w:r w:rsidR="00733135" w:rsidRPr="00911D32">
        <w:rPr>
          <w:rFonts w:cs="Calibri"/>
          <w:sz w:val="24"/>
          <w:szCs w:val="24"/>
        </w:rPr>
        <w:t>yang mereka</w:t>
      </w:r>
      <w:r w:rsidR="003503BB" w:rsidRPr="00911D32">
        <w:rPr>
          <w:rFonts w:cs="Calibri"/>
          <w:sz w:val="24"/>
          <w:szCs w:val="24"/>
        </w:rPr>
        <w:t xml:space="preserve"> </w:t>
      </w:r>
      <w:r w:rsidR="00733135" w:rsidRPr="00911D32">
        <w:rPr>
          <w:rFonts w:cs="Calibri"/>
          <w:sz w:val="24"/>
          <w:szCs w:val="24"/>
        </w:rPr>
        <w:t>miliki tanpa</w:t>
      </w:r>
      <w:r w:rsidR="003503BB" w:rsidRPr="00911D32">
        <w:rPr>
          <w:rFonts w:cs="Calibri"/>
          <w:sz w:val="24"/>
          <w:szCs w:val="24"/>
        </w:rPr>
        <w:t xml:space="preserve"> </w:t>
      </w:r>
      <w:r w:rsidR="00733135" w:rsidRPr="00911D32">
        <w:rPr>
          <w:rFonts w:cs="Calibri"/>
          <w:sz w:val="24"/>
          <w:szCs w:val="24"/>
        </w:rPr>
        <w:t>adanya batasan</w:t>
      </w:r>
      <w:r w:rsidR="003503BB" w:rsidRPr="00911D32">
        <w:rPr>
          <w:rFonts w:cs="Calibri"/>
          <w:sz w:val="24"/>
          <w:szCs w:val="24"/>
        </w:rPr>
        <w:t xml:space="preserve"> </w:t>
      </w:r>
      <w:r w:rsidR="00733135" w:rsidRPr="00911D32">
        <w:rPr>
          <w:rFonts w:cs="Calibri"/>
          <w:sz w:val="24"/>
          <w:szCs w:val="24"/>
        </w:rPr>
        <w:t>ruang dan</w:t>
      </w:r>
      <w:r w:rsidR="003503BB" w:rsidRPr="00911D32">
        <w:rPr>
          <w:rFonts w:cs="Calibri"/>
          <w:sz w:val="24"/>
          <w:szCs w:val="24"/>
        </w:rPr>
        <w:t xml:space="preserve"> </w:t>
      </w:r>
      <w:r w:rsidRPr="00911D32">
        <w:rPr>
          <w:rFonts w:cs="Calibri"/>
          <w:sz w:val="24"/>
          <w:szCs w:val="24"/>
        </w:rPr>
        <w:t>waktu.</w:t>
      </w:r>
    </w:p>
    <w:p w14:paraId="24D9374C" w14:textId="37836C2C" w:rsidR="00205756" w:rsidRPr="00911D32" w:rsidRDefault="00DF59C0" w:rsidP="00A63A5F">
      <w:pPr>
        <w:spacing w:line="480" w:lineRule="auto"/>
        <w:ind w:left="851" w:right="238"/>
        <w:jc w:val="both"/>
        <w:rPr>
          <w:rFonts w:cs="Calibri"/>
          <w:sz w:val="24"/>
          <w:szCs w:val="24"/>
        </w:rPr>
      </w:pPr>
      <w:r>
        <w:rPr>
          <w:noProof/>
          <w:lang w:val="en-US"/>
        </w:rPr>
        <w:drawing>
          <wp:anchor distT="0" distB="0" distL="114300" distR="114300" simplePos="0" relativeHeight="251543552" behindDoc="1" locked="0" layoutInCell="1" allowOverlap="1" wp14:anchorId="4D1FE39A" wp14:editId="4142B76B">
            <wp:simplePos x="0" y="0"/>
            <wp:positionH relativeFrom="margin">
              <wp:posOffset>360680</wp:posOffset>
            </wp:positionH>
            <wp:positionV relativeFrom="paragraph">
              <wp:posOffset>9525</wp:posOffset>
            </wp:positionV>
            <wp:extent cx="4532630" cy="2155190"/>
            <wp:effectExtent l="0" t="0" r="1270" b="0"/>
            <wp:wrapNone/>
            <wp:docPr id="2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32630" cy="21551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0D7D7B" w14:textId="212FB931" w:rsidR="004C1BDA" w:rsidRPr="00911D32" w:rsidRDefault="009735DB" w:rsidP="00A63A5F">
      <w:pPr>
        <w:tabs>
          <w:tab w:val="left" w:pos="6070"/>
        </w:tabs>
        <w:spacing w:line="480" w:lineRule="auto"/>
        <w:ind w:left="851" w:right="238" w:firstLine="720"/>
        <w:rPr>
          <w:rFonts w:cs="Calibri"/>
          <w:sz w:val="24"/>
          <w:szCs w:val="24"/>
        </w:rPr>
      </w:pPr>
      <w:r w:rsidRPr="00911D32">
        <w:rPr>
          <w:rFonts w:cs="Calibri"/>
          <w:sz w:val="24"/>
          <w:szCs w:val="24"/>
        </w:rPr>
        <w:tab/>
      </w:r>
    </w:p>
    <w:p w14:paraId="4E939234" w14:textId="77777777" w:rsidR="004C1BDA" w:rsidRPr="00911D32" w:rsidRDefault="004C1BDA" w:rsidP="00A63A5F">
      <w:pPr>
        <w:spacing w:line="480" w:lineRule="auto"/>
        <w:ind w:left="851" w:right="238" w:firstLine="720"/>
        <w:jc w:val="center"/>
        <w:rPr>
          <w:rFonts w:cs="Calibri"/>
          <w:sz w:val="24"/>
          <w:szCs w:val="24"/>
        </w:rPr>
      </w:pPr>
    </w:p>
    <w:p w14:paraId="0E5CC068" w14:textId="12C33EE7" w:rsidR="004C1BDA" w:rsidRPr="00911D32" w:rsidRDefault="004E5A56" w:rsidP="00A63A5F">
      <w:pPr>
        <w:tabs>
          <w:tab w:val="left" w:pos="6510"/>
        </w:tabs>
        <w:spacing w:line="480" w:lineRule="auto"/>
        <w:ind w:left="851" w:right="238" w:firstLine="720"/>
        <w:rPr>
          <w:rFonts w:cs="Calibri"/>
          <w:sz w:val="24"/>
          <w:szCs w:val="24"/>
        </w:rPr>
      </w:pPr>
      <w:r w:rsidRPr="00911D32">
        <w:rPr>
          <w:rFonts w:cs="Calibri"/>
          <w:sz w:val="24"/>
          <w:szCs w:val="24"/>
        </w:rPr>
        <w:tab/>
      </w:r>
    </w:p>
    <w:p w14:paraId="7437CABE" w14:textId="022BA52C" w:rsidR="004C1BDA" w:rsidRPr="00911D32" w:rsidRDefault="004646FE" w:rsidP="00A63A5F">
      <w:pPr>
        <w:tabs>
          <w:tab w:val="left" w:pos="6435"/>
        </w:tabs>
        <w:spacing w:line="480" w:lineRule="auto"/>
        <w:ind w:left="851" w:right="238" w:firstLine="720"/>
        <w:rPr>
          <w:rFonts w:cs="Calibri"/>
          <w:sz w:val="24"/>
          <w:szCs w:val="24"/>
        </w:rPr>
      </w:pPr>
      <w:r w:rsidRPr="00911D32">
        <w:rPr>
          <w:rFonts w:cs="Calibri"/>
          <w:sz w:val="24"/>
          <w:szCs w:val="24"/>
        </w:rPr>
        <w:tab/>
      </w:r>
    </w:p>
    <w:p w14:paraId="1382F626" w14:textId="3E85FABF" w:rsidR="006A5EB9" w:rsidRPr="00911D32" w:rsidRDefault="00733135" w:rsidP="00A63A5F">
      <w:pPr>
        <w:pStyle w:val="Caption"/>
        <w:ind w:left="851"/>
        <w:jc w:val="center"/>
        <w:rPr>
          <w:rFonts w:cs="Calibri"/>
          <w:b w:val="0"/>
          <w:sz w:val="24"/>
          <w:szCs w:val="24"/>
        </w:rPr>
      </w:pPr>
      <w:bookmarkStart w:id="26" w:name="_Toc191510119"/>
      <w:bookmarkStart w:id="27" w:name="_Toc191510336"/>
      <w:r w:rsidRPr="00911D32">
        <w:rPr>
          <w:rFonts w:cs="Calibri"/>
          <w:color w:val="FFFFFF"/>
          <w:sz w:val="16"/>
          <w:szCs w:val="24"/>
          <w:lang w:val="en-US"/>
        </w:rPr>
        <w:t>1</w:t>
      </w:r>
      <w:r>
        <w:rPr>
          <w:color w:val="auto"/>
          <w:sz w:val="24"/>
        </w:rPr>
        <w:t>Gambar</w:t>
      </w:r>
      <w:r w:rsidRPr="00911D32">
        <w:rPr>
          <w:rFonts w:cs="Calibri"/>
          <w:color w:val="FFFFFF"/>
          <w:sz w:val="16"/>
          <w:szCs w:val="24"/>
          <w:lang w:val="en-US"/>
        </w:rPr>
        <w:t>1</w:t>
      </w:r>
      <w:r w:rsidR="00323196" w:rsidRPr="00CC114B">
        <w:rPr>
          <w:color w:val="auto"/>
          <w:sz w:val="24"/>
        </w:rPr>
        <w:t xml:space="preserve">1. </w:t>
      </w:r>
      <w:r w:rsidR="00323196" w:rsidRPr="00CC114B">
        <w:rPr>
          <w:color w:val="auto"/>
          <w:sz w:val="24"/>
        </w:rPr>
        <w:fldChar w:fldCharType="begin"/>
      </w:r>
      <w:r w:rsidR="00323196" w:rsidRPr="00CC114B">
        <w:rPr>
          <w:color w:val="auto"/>
          <w:sz w:val="24"/>
        </w:rPr>
        <w:instrText xml:space="preserve"> SEQ Gambar_1. \* ARABIC </w:instrText>
      </w:r>
      <w:r w:rsidR="00323196" w:rsidRPr="00CC114B">
        <w:rPr>
          <w:color w:val="auto"/>
          <w:sz w:val="24"/>
        </w:rPr>
        <w:fldChar w:fldCharType="separate"/>
      </w:r>
      <w:r w:rsidR="008A6BE6">
        <w:rPr>
          <w:noProof/>
          <w:color w:val="auto"/>
          <w:sz w:val="24"/>
        </w:rPr>
        <w:t>1</w:t>
      </w:r>
      <w:r w:rsidR="00323196" w:rsidRPr="00CC114B">
        <w:rPr>
          <w:color w:val="auto"/>
          <w:sz w:val="24"/>
        </w:rPr>
        <w:fldChar w:fldCharType="end"/>
      </w:r>
      <w:r w:rsidRPr="00911D32">
        <w:rPr>
          <w:rFonts w:cs="Calibri"/>
          <w:color w:val="FFFFFF"/>
          <w:sz w:val="16"/>
          <w:szCs w:val="24"/>
          <w:lang w:val="en-US"/>
        </w:rPr>
        <w:t>1</w:t>
      </w:r>
      <w:r>
        <w:rPr>
          <w:color w:val="auto"/>
          <w:sz w:val="24"/>
        </w:rPr>
        <w:t>Data</w:t>
      </w:r>
      <w:r w:rsidRPr="00911D32">
        <w:rPr>
          <w:rFonts w:cs="Calibri"/>
          <w:color w:val="FFFFFF"/>
          <w:sz w:val="16"/>
          <w:szCs w:val="24"/>
          <w:lang w:val="en-US"/>
        </w:rPr>
        <w:t>1</w:t>
      </w:r>
      <w:r>
        <w:rPr>
          <w:color w:val="auto"/>
          <w:sz w:val="24"/>
        </w:rPr>
        <w:t>Penjualan ritel</w:t>
      </w:r>
      <w:r w:rsidRPr="00911D32">
        <w:rPr>
          <w:rFonts w:cs="Calibri"/>
          <w:color w:val="FFFFFF"/>
          <w:sz w:val="16"/>
          <w:szCs w:val="24"/>
          <w:lang w:val="en-US"/>
        </w:rPr>
        <w:t>1</w:t>
      </w:r>
      <w:r>
        <w:rPr>
          <w:color w:val="auto"/>
          <w:sz w:val="24"/>
        </w:rPr>
        <w:t>E-commerce di</w:t>
      </w:r>
      <w:r w:rsidRPr="00911D32">
        <w:rPr>
          <w:rFonts w:cs="Calibri"/>
          <w:color w:val="FFFFFF"/>
          <w:sz w:val="16"/>
          <w:szCs w:val="24"/>
          <w:lang w:val="en-US"/>
        </w:rPr>
        <w:t>1</w:t>
      </w:r>
      <w:r w:rsidR="00323196" w:rsidRPr="00CC114B">
        <w:rPr>
          <w:color w:val="auto"/>
          <w:sz w:val="24"/>
        </w:rPr>
        <w:t>Indonesia</w:t>
      </w:r>
      <w:bookmarkEnd w:id="26"/>
      <w:bookmarkEnd w:id="27"/>
    </w:p>
    <w:p w14:paraId="5EE83F0E" w14:textId="64D8C36A" w:rsidR="007E47A3" w:rsidRPr="00911D32" w:rsidRDefault="00733135" w:rsidP="000F7683">
      <w:pPr>
        <w:spacing w:line="480" w:lineRule="auto"/>
        <w:ind w:left="851" w:right="238"/>
        <w:jc w:val="center"/>
        <w:rPr>
          <w:rFonts w:cs="Calibri"/>
          <w:sz w:val="24"/>
          <w:szCs w:val="24"/>
        </w:rPr>
      </w:pPr>
      <w:r w:rsidRPr="00911D32">
        <w:rPr>
          <w:rFonts w:cs="Calibri"/>
          <w:sz w:val="24"/>
          <w:szCs w:val="24"/>
        </w:rPr>
        <w:t>(Sumber</w:t>
      </w:r>
      <w:r w:rsidRPr="00911D32">
        <w:rPr>
          <w:rFonts w:cs="Calibri"/>
          <w:color w:val="FFFFFF"/>
          <w:sz w:val="16"/>
          <w:szCs w:val="24"/>
          <w:lang w:val="en-US"/>
        </w:rPr>
        <w:t>1</w:t>
      </w:r>
      <w:r w:rsidRPr="00911D32">
        <w:rPr>
          <w:rFonts w:cs="Calibri"/>
          <w:sz w:val="24"/>
          <w:szCs w:val="24"/>
        </w:rPr>
        <w:t>:</w:t>
      </w:r>
      <w:r w:rsidRPr="00911D32">
        <w:rPr>
          <w:rFonts w:cs="Calibri"/>
          <w:color w:val="FFFFFF"/>
          <w:sz w:val="16"/>
          <w:szCs w:val="24"/>
          <w:lang w:val="en-US"/>
        </w:rPr>
        <w:t xml:space="preserve"> 1</w:t>
      </w:r>
      <w:r w:rsidR="000B7B88" w:rsidRPr="00911D32">
        <w:rPr>
          <w:rFonts w:cs="Calibri"/>
          <w:sz w:val="24"/>
          <w:szCs w:val="24"/>
        </w:rPr>
        <w:t>Statista 2024 diolah oleh PDSI, Kementrian Perdagangan)</w:t>
      </w:r>
    </w:p>
    <w:p w14:paraId="5BDD5BD4" w14:textId="20F1F8CA" w:rsidR="00733135" w:rsidRPr="00911D32" w:rsidRDefault="00733135" w:rsidP="00A63A5F">
      <w:pPr>
        <w:spacing w:line="480" w:lineRule="auto"/>
        <w:ind w:left="851" w:right="238" w:firstLine="720"/>
        <w:jc w:val="both"/>
        <w:rPr>
          <w:rFonts w:cs="Calibri"/>
          <w:sz w:val="24"/>
          <w:szCs w:val="24"/>
        </w:rPr>
      </w:pPr>
      <w:r w:rsidRPr="00911D32">
        <w:rPr>
          <w:rFonts w:cs="Calibri"/>
          <w:sz w:val="24"/>
          <w:szCs w:val="24"/>
        </w:rPr>
        <w:t>Berdasarkan data penjualan ini</w:t>
      </w:r>
      <w:r w:rsidRPr="00911D32">
        <w:rPr>
          <w:rFonts w:cs="Calibri"/>
          <w:color w:val="FFFFFF"/>
          <w:sz w:val="16"/>
          <w:szCs w:val="24"/>
          <w:lang w:val="en-US"/>
        </w:rPr>
        <w:t>1</w:t>
      </w:r>
      <w:r w:rsidR="00AB0D7C" w:rsidRPr="00911D32">
        <w:rPr>
          <w:rFonts w:cs="Calibri"/>
          <w:sz w:val="24"/>
          <w:szCs w:val="24"/>
        </w:rPr>
        <w:t>membu</w:t>
      </w:r>
      <w:r w:rsidRPr="00911D32">
        <w:rPr>
          <w:rFonts w:cs="Calibri"/>
          <w:sz w:val="24"/>
          <w:szCs w:val="24"/>
        </w:rPr>
        <w:t>ktikan bahwa</w:t>
      </w:r>
      <w:r w:rsidRPr="00911D32">
        <w:rPr>
          <w:rFonts w:cs="Calibri"/>
          <w:color w:val="FFFFFF"/>
          <w:sz w:val="16"/>
          <w:szCs w:val="24"/>
          <w:lang w:val="en-US"/>
        </w:rPr>
        <w:t>1</w:t>
      </w:r>
      <w:r w:rsidR="0084633E" w:rsidRPr="00911D32">
        <w:rPr>
          <w:rFonts w:cs="Calibri"/>
          <w:sz w:val="24"/>
          <w:szCs w:val="24"/>
        </w:rPr>
        <w:t>dari tahun 2019 sampai tahun 2023</w:t>
      </w:r>
      <w:r w:rsidRPr="00911D32">
        <w:rPr>
          <w:rFonts w:cs="Calibri"/>
          <w:sz w:val="24"/>
          <w:szCs w:val="24"/>
        </w:rPr>
        <w:t xml:space="preserve"> minat</w:t>
      </w:r>
      <w:r w:rsidRPr="00911D32">
        <w:rPr>
          <w:rFonts w:cs="Calibri"/>
          <w:color w:val="FFFFFF"/>
          <w:sz w:val="16"/>
          <w:szCs w:val="24"/>
          <w:lang w:val="en-US"/>
        </w:rPr>
        <w:t>1</w:t>
      </w:r>
      <w:r w:rsidR="00AB0D7C" w:rsidRPr="00911D32">
        <w:rPr>
          <w:rFonts w:cs="Calibri"/>
          <w:sz w:val="24"/>
          <w:szCs w:val="24"/>
        </w:rPr>
        <w:t>masyarakat di Indonesia dalam melakukan aktivitas berbe</w:t>
      </w:r>
      <w:r w:rsidRPr="00911D32">
        <w:rPr>
          <w:rFonts w:cs="Calibri"/>
          <w:sz w:val="24"/>
          <w:szCs w:val="24"/>
        </w:rPr>
        <w:t>lanja</w:t>
      </w:r>
      <w:r w:rsidRPr="00911D32">
        <w:rPr>
          <w:rFonts w:cs="Calibri"/>
          <w:color w:val="FFFFFF"/>
          <w:sz w:val="16"/>
          <w:szCs w:val="24"/>
          <w:lang w:val="en-US"/>
        </w:rPr>
        <w:t>1</w:t>
      </w:r>
      <w:r w:rsidR="00AB0D7C" w:rsidRPr="00911D32">
        <w:rPr>
          <w:rFonts w:cs="Calibri"/>
          <w:i/>
          <w:sz w:val="24"/>
          <w:szCs w:val="24"/>
        </w:rPr>
        <w:t>online</w:t>
      </w:r>
      <w:r w:rsidRPr="00911D32">
        <w:rPr>
          <w:rFonts w:cs="Calibri"/>
          <w:sz w:val="24"/>
          <w:szCs w:val="24"/>
        </w:rPr>
        <w:t xml:space="preserve"> semakin</w:t>
      </w:r>
      <w:r w:rsidRPr="00911D32">
        <w:rPr>
          <w:rFonts w:cs="Calibri"/>
          <w:color w:val="FFFFFF"/>
          <w:sz w:val="16"/>
          <w:szCs w:val="24"/>
          <w:lang w:val="en-US"/>
        </w:rPr>
        <w:t>1</w:t>
      </w:r>
      <w:r w:rsidR="00AB0D7C" w:rsidRPr="00911D32">
        <w:rPr>
          <w:rFonts w:cs="Calibri"/>
          <w:sz w:val="24"/>
          <w:szCs w:val="24"/>
        </w:rPr>
        <w:t>meningk</w:t>
      </w:r>
      <w:r w:rsidRPr="00911D32">
        <w:rPr>
          <w:rFonts w:cs="Calibri"/>
          <w:sz w:val="24"/>
          <w:szCs w:val="24"/>
        </w:rPr>
        <w:t>at setiap tahunnya. Peningkatan</w:t>
      </w:r>
      <w:r w:rsidRPr="00911D32">
        <w:rPr>
          <w:rFonts w:cs="Calibri"/>
          <w:color w:val="FFFFFF"/>
          <w:sz w:val="16"/>
          <w:szCs w:val="24"/>
          <w:lang w:val="en-US"/>
        </w:rPr>
        <w:t>1</w:t>
      </w:r>
      <w:r w:rsidRPr="00911D32">
        <w:rPr>
          <w:rFonts w:cs="Calibri"/>
          <w:sz w:val="24"/>
          <w:szCs w:val="24"/>
        </w:rPr>
        <w:t>minat masyarakat</w:t>
      </w:r>
      <w:r w:rsidRPr="00911D32">
        <w:rPr>
          <w:rFonts w:cs="Calibri"/>
          <w:color w:val="FFFFFF"/>
          <w:sz w:val="16"/>
          <w:szCs w:val="24"/>
          <w:lang w:val="en-US"/>
        </w:rPr>
        <w:t>1</w:t>
      </w:r>
      <w:r w:rsidRPr="00911D32">
        <w:rPr>
          <w:rFonts w:cs="Calibri"/>
          <w:sz w:val="24"/>
          <w:szCs w:val="24"/>
        </w:rPr>
        <w:t>dalam berbelanja</w:t>
      </w:r>
      <w:r w:rsidRPr="00911D32">
        <w:rPr>
          <w:rFonts w:cs="Calibri"/>
          <w:color w:val="FFFFFF"/>
          <w:sz w:val="16"/>
          <w:szCs w:val="24"/>
          <w:lang w:val="en-US"/>
        </w:rPr>
        <w:t>1</w:t>
      </w:r>
      <w:r w:rsidR="00AB0D7C" w:rsidRPr="00911D32">
        <w:rPr>
          <w:rFonts w:cs="Calibri"/>
          <w:i/>
          <w:sz w:val="24"/>
          <w:szCs w:val="24"/>
        </w:rPr>
        <w:t>online</w:t>
      </w:r>
      <w:r w:rsidRPr="00911D32">
        <w:rPr>
          <w:rFonts w:cs="Calibri"/>
          <w:sz w:val="24"/>
          <w:szCs w:val="24"/>
        </w:rPr>
        <w:t xml:space="preserve"> juga dapat berimbas</w:t>
      </w:r>
      <w:r w:rsidRPr="00911D32">
        <w:rPr>
          <w:rFonts w:cs="Calibri"/>
          <w:color w:val="FFFFFF"/>
          <w:sz w:val="16"/>
          <w:szCs w:val="24"/>
          <w:lang w:val="en-US"/>
        </w:rPr>
        <w:t>1</w:t>
      </w:r>
      <w:r w:rsidR="00AB0D7C" w:rsidRPr="00911D32">
        <w:rPr>
          <w:rFonts w:cs="Calibri"/>
          <w:sz w:val="24"/>
          <w:szCs w:val="24"/>
        </w:rPr>
        <w:t>t</w:t>
      </w:r>
      <w:r w:rsidRPr="00911D32">
        <w:rPr>
          <w:rFonts w:cs="Calibri"/>
          <w:sz w:val="24"/>
          <w:szCs w:val="24"/>
        </w:rPr>
        <w:t>erhadapat peningkatan kebutuhan</w:t>
      </w:r>
      <w:r w:rsidRPr="00911D32">
        <w:rPr>
          <w:rFonts w:cs="Calibri"/>
          <w:color w:val="FFFFFF"/>
          <w:sz w:val="16"/>
          <w:szCs w:val="24"/>
          <w:lang w:val="en-US"/>
        </w:rPr>
        <w:t>1</w:t>
      </w:r>
      <w:r w:rsidR="00AB0D7C" w:rsidRPr="00911D32">
        <w:rPr>
          <w:rFonts w:cs="Calibri"/>
          <w:sz w:val="24"/>
          <w:szCs w:val="24"/>
        </w:rPr>
        <w:t>dalam jasa pengiriman</w:t>
      </w:r>
      <w:r w:rsidRPr="00911D32">
        <w:rPr>
          <w:rFonts w:cs="Calibri"/>
          <w:sz w:val="24"/>
          <w:szCs w:val="24"/>
        </w:rPr>
        <w:t>. Asosiasi</w:t>
      </w:r>
      <w:r w:rsidRPr="00911D32">
        <w:rPr>
          <w:rFonts w:cs="Calibri"/>
          <w:color w:val="FFFFFF"/>
          <w:sz w:val="16"/>
          <w:szCs w:val="24"/>
          <w:lang w:val="en-US"/>
        </w:rPr>
        <w:t>1</w:t>
      </w:r>
      <w:r w:rsidRPr="00911D32">
        <w:rPr>
          <w:rFonts w:cs="Calibri"/>
          <w:sz w:val="24"/>
          <w:szCs w:val="24"/>
        </w:rPr>
        <w:t>Perusahaan Jasa</w:t>
      </w:r>
      <w:r w:rsidRPr="00911D32">
        <w:rPr>
          <w:rFonts w:cs="Calibri"/>
          <w:color w:val="FFFFFF"/>
          <w:sz w:val="16"/>
          <w:szCs w:val="24"/>
          <w:lang w:val="en-US"/>
        </w:rPr>
        <w:t>1</w:t>
      </w:r>
      <w:r w:rsidRPr="00911D32">
        <w:rPr>
          <w:rFonts w:cs="Calibri"/>
          <w:sz w:val="24"/>
          <w:szCs w:val="24"/>
        </w:rPr>
        <w:t>Pengiriman Ekspres</w:t>
      </w:r>
      <w:r w:rsidRPr="00911D32">
        <w:rPr>
          <w:rFonts w:cs="Calibri"/>
          <w:color w:val="FFFFFF"/>
          <w:sz w:val="16"/>
          <w:szCs w:val="24"/>
          <w:lang w:val="en-US"/>
        </w:rPr>
        <w:t>1</w:t>
      </w:r>
      <w:r w:rsidR="00696632" w:rsidRPr="00911D32">
        <w:rPr>
          <w:rFonts w:cs="Calibri"/>
          <w:sz w:val="24"/>
          <w:szCs w:val="24"/>
        </w:rPr>
        <w:t>Indonesia (ASPERINDO)</w:t>
      </w:r>
      <w:r w:rsidRPr="00911D32">
        <w:rPr>
          <w:rFonts w:cs="Calibri"/>
          <w:color w:val="FFFFFF"/>
          <w:sz w:val="16"/>
          <w:szCs w:val="24"/>
          <w:lang w:val="en-US"/>
        </w:rPr>
        <w:t xml:space="preserve"> 1</w:t>
      </w:r>
      <w:r w:rsidR="00696632" w:rsidRPr="00CC114B">
        <w:rPr>
          <w:sz w:val="24"/>
        </w:rPr>
        <w:t xml:space="preserve">menunjukkan bahwa segmen </w:t>
      </w:r>
      <w:r w:rsidR="00696632" w:rsidRPr="00CC114B">
        <w:rPr>
          <w:i/>
          <w:sz w:val="24"/>
        </w:rPr>
        <w:t>e-commerce</w:t>
      </w:r>
      <w:r w:rsidR="00696632" w:rsidRPr="00CC114B">
        <w:rPr>
          <w:sz w:val="24"/>
        </w:rPr>
        <w:t xml:space="preserve"> dalam pasar </w:t>
      </w:r>
      <w:r w:rsidR="00696632" w:rsidRPr="00911D32">
        <w:rPr>
          <w:rFonts w:cs="Calibri"/>
          <w:sz w:val="24"/>
          <w:szCs w:val="24"/>
        </w:rPr>
        <w:lastRenderedPageBreak/>
        <w:t>logistik atau sebagai pengguna jasa pengiriman masih cukup dominan yaitu sebesar 60- 70% dari total keseluruhan pengguna jasa pengiriman.</w:t>
      </w:r>
      <w:r w:rsidR="002A0ABB" w:rsidRPr="00911D32">
        <w:rPr>
          <w:rFonts w:cs="Calibri"/>
          <w:sz w:val="24"/>
          <w:szCs w:val="24"/>
        </w:rPr>
        <w:t xml:space="preserve"> Tidak hanya itu ASPERINDO jug</w:t>
      </w:r>
      <w:r w:rsidRPr="00911D32">
        <w:rPr>
          <w:rFonts w:cs="Calibri"/>
          <w:sz w:val="24"/>
          <w:szCs w:val="24"/>
        </w:rPr>
        <w:t>a memperlihatkan bahwa pengguna</w:t>
      </w:r>
      <w:r w:rsidR="003503BB" w:rsidRPr="00911D32">
        <w:rPr>
          <w:rFonts w:cs="Calibri"/>
          <w:sz w:val="24"/>
          <w:szCs w:val="24"/>
        </w:rPr>
        <w:t xml:space="preserve"> </w:t>
      </w:r>
      <w:r w:rsidR="002A0ABB" w:rsidRPr="00911D32">
        <w:rPr>
          <w:rFonts w:cs="Calibri"/>
          <w:sz w:val="24"/>
          <w:szCs w:val="24"/>
        </w:rPr>
        <w:t>e-commerce</w:t>
      </w:r>
      <w:r w:rsidR="003503BB" w:rsidRPr="00911D32">
        <w:rPr>
          <w:rFonts w:cs="Calibri"/>
          <w:sz w:val="24"/>
          <w:szCs w:val="24"/>
        </w:rPr>
        <w:t xml:space="preserve"> </w:t>
      </w:r>
      <w:r w:rsidRPr="00911D32">
        <w:rPr>
          <w:rFonts w:cs="Calibri"/>
          <w:sz w:val="24"/>
          <w:szCs w:val="24"/>
        </w:rPr>
        <w:t>di Indonesia</w:t>
      </w:r>
      <w:r w:rsidR="003503BB" w:rsidRPr="00911D32">
        <w:rPr>
          <w:rFonts w:cs="Calibri"/>
          <w:sz w:val="24"/>
          <w:szCs w:val="24"/>
        </w:rPr>
        <w:t xml:space="preserve"> </w:t>
      </w:r>
      <w:r w:rsidRPr="00911D32">
        <w:rPr>
          <w:rFonts w:cs="Calibri"/>
          <w:sz w:val="24"/>
          <w:szCs w:val="24"/>
        </w:rPr>
        <w:t>terus mengalami</w:t>
      </w:r>
      <w:r w:rsidR="003503BB" w:rsidRPr="00911D32">
        <w:rPr>
          <w:rFonts w:cs="Calibri"/>
          <w:sz w:val="24"/>
          <w:szCs w:val="24"/>
        </w:rPr>
        <w:t xml:space="preserve"> </w:t>
      </w:r>
      <w:r w:rsidRPr="00911D32">
        <w:rPr>
          <w:rFonts w:cs="Calibri"/>
          <w:sz w:val="24"/>
          <w:szCs w:val="24"/>
        </w:rPr>
        <w:t>kenaikan sejak</w:t>
      </w:r>
      <w:r w:rsidR="003503BB" w:rsidRPr="00911D32">
        <w:rPr>
          <w:rFonts w:cs="Calibri"/>
          <w:sz w:val="24"/>
          <w:szCs w:val="24"/>
        </w:rPr>
        <w:t xml:space="preserve"> </w:t>
      </w:r>
      <w:r w:rsidRPr="00911D32">
        <w:rPr>
          <w:rFonts w:cs="Calibri"/>
          <w:sz w:val="24"/>
          <w:szCs w:val="24"/>
        </w:rPr>
        <w:t>tahun</w:t>
      </w:r>
      <w:r w:rsidR="003503BB" w:rsidRPr="00911D32">
        <w:rPr>
          <w:rFonts w:cs="Calibri"/>
          <w:sz w:val="24"/>
          <w:szCs w:val="24"/>
        </w:rPr>
        <w:t xml:space="preserve"> </w:t>
      </w:r>
      <w:r w:rsidRPr="00911D32">
        <w:rPr>
          <w:rFonts w:cs="Calibri"/>
          <w:sz w:val="24"/>
          <w:szCs w:val="24"/>
        </w:rPr>
        <w:t>2020 hingga</w:t>
      </w:r>
      <w:r w:rsidR="003503BB" w:rsidRPr="00911D32">
        <w:rPr>
          <w:rFonts w:cs="Calibri"/>
          <w:sz w:val="24"/>
          <w:szCs w:val="24"/>
        </w:rPr>
        <w:t xml:space="preserve"> </w:t>
      </w:r>
      <w:r w:rsidRPr="00911D32">
        <w:rPr>
          <w:rFonts w:cs="Calibri"/>
          <w:sz w:val="24"/>
          <w:szCs w:val="24"/>
        </w:rPr>
        <w:t>tahun 2023</w:t>
      </w:r>
      <w:r w:rsidR="003503BB" w:rsidRPr="00911D32">
        <w:rPr>
          <w:rFonts w:cs="Calibri"/>
          <w:sz w:val="24"/>
          <w:szCs w:val="24"/>
        </w:rPr>
        <w:t xml:space="preserve"> </w:t>
      </w:r>
      <w:r w:rsidR="002A0ABB" w:rsidRPr="00911D32">
        <w:rPr>
          <w:rFonts w:cs="Calibri"/>
          <w:sz w:val="24"/>
          <w:szCs w:val="24"/>
        </w:rPr>
        <w:t>den</w:t>
      </w:r>
      <w:r w:rsidRPr="00911D32">
        <w:rPr>
          <w:rFonts w:cs="Calibri"/>
          <w:sz w:val="24"/>
          <w:szCs w:val="24"/>
        </w:rPr>
        <w:t>gan jumlah</w:t>
      </w:r>
      <w:r w:rsidR="003503BB" w:rsidRPr="00911D32">
        <w:rPr>
          <w:rFonts w:cs="Calibri"/>
          <w:sz w:val="24"/>
          <w:szCs w:val="24"/>
        </w:rPr>
        <w:t xml:space="preserve"> </w:t>
      </w:r>
      <w:r w:rsidRPr="00911D32">
        <w:rPr>
          <w:rFonts w:cs="Calibri"/>
          <w:sz w:val="24"/>
          <w:szCs w:val="24"/>
        </w:rPr>
        <w:t>pengguna di</w:t>
      </w:r>
      <w:r w:rsidR="003503BB" w:rsidRPr="00911D32">
        <w:rPr>
          <w:rFonts w:cs="Calibri"/>
          <w:sz w:val="24"/>
          <w:szCs w:val="24"/>
        </w:rPr>
        <w:t xml:space="preserve"> </w:t>
      </w:r>
      <w:r w:rsidR="00A230A2" w:rsidRPr="00911D32">
        <w:rPr>
          <w:rFonts w:cs="Calibri"/>
          <w:sz w:val="24"/>
          <w:szCs w:val="24"/>
        </w:rPr>
        <w:t>Indonesia</w:t>
      </w:r>
      <w:r w:rsidRPr="00911D32">
        <w:rPr>
          <w:rFonts w:cs="Calibri"/>
          <w:sz w:val="24"/>
          <w:szCs w:val="24"/>
        </w:rPr>
        <w:t xml:space="preserve"> mencapai 58,63</w:t>
      </w:r>
      <w:r w:rsidR="003503BB" w:rsidRPr="00911D32">
        <w:rPr>
          <w:rFonts w:cs="Calibri"/>
          <w:sz w:val="24"/>
          <w:szCs w:val="24"/>
        </w:rPr>
        <w:t xml:space="preserve"> </w:t>
      </w:r>
      <w:r w:rsidRPr="00911D32">
        <w:rPr>
          <w:rFonts w:cs="Calibri"/>
          <w:sz w:val="24"/>
          <w:szCs w:val="24"/>
        </w:rPr>
        <w:t>juta</w:t>
      </w:r>
      <w:r w:rsidR="003503BB" w:rsidRPr="00911D32">
        <w:rPr>
          <w:rFonts w:cs="Calibri"/>
          <w:sz w:val="24"/>
          <w:szCs w:val="24"/>
        </w:rPr>
        <w:t xml:space="preserve"> </w:t>
      </w:r>
      <w:r w:rsidR="002A0ABB" w:rsidRPr="00911D32">
        <w:rPr>
          <w:rFonts w:cs="Calibri"/>
          <w:sz w:val="24"/>
          <w:szCs w:val="24"/>
        </w:rPr>
        <w:t>pen</w:t>
      </w:r>
      <w:r w:rsidR="00A230A2" w:rsidRPr="00911D32">
        <w:rPr>
          <w:rFonts w:cs="Calibri"/>
          <w:sz w:val="24"/>
          <w:szCs w:val="24"/>
        </w:rPr>
        <w:t>gguna, hal ini masih</w:t>
      </w:r>
      <w:r w:rsidR="00A230A2">
        <w:rPr>
          <w:sz w:val="24"/>
        </w:rPr>
        <w:t xml:space="preserve"> diperkirakan</w:t>
      </w:r>
      <w:r w:rsidR="002A0ABB" w:rsidRPr="00CC114B">
        <w:rPr>
          <w:sz w:val="24"/>
        </w:rPr>
        <w:t xml:space="preserve"> akan terus bertumbuh hingga tahun 2029 dengan mencapai jumlah banyak pengguna 99,1 juta </w:t>
      </w:r>
      <w:r w:rsidR="002A0ABB" w:rsidRPr="00911D32">
        <w:rPr>
          <w:rFonts w:cs="Calibri"/>
          <w:sz w:val="24"/>
          <w:szCs w:val="24"/>
        </w:rPr>
        <w:t>pengguna.</w:t>
      </w:r>
      <w:r w:rsidR="00696632" w:rsidRPr="00911D32">
        <w:rPr>
          <w:rFonts w:cs="Calibri"/>
          <w:sz w:val="24"/>
          <w:szCs w:val="24"/>
        </w:rPr>
        <w:t xml:space="preserve"> </w:t>
      </w:r>
      <w:r w:rsidRPr="00911D32">
        <w:rPr>
          <w:rFonts w:cs="Calibri"/>
          <w:sz w:val="24"/>
          <w:szCs w:val="24"/>
        </w:rPr>
        <w:t>Karena</w:t>
      </w:r>
      <w:r w:rsidR="003503BB" w:rsidRPr="00911D32">
        <w:rPr>
          <w:rFonts w:cs="Calibri"/>
          <w:sz w:val="24"/>
          <w:szCs w:val="24"/>
        </w:rPr>
        <w:t xml:space="preserve"> </w:t>
      </w:r>
      <w:r w:rsidRPr="00911D32">
        <w:rPr>
          <w:rFonts w:cs="Calibri"/>
          <w:sz w:val="24"/>
          <w:szCs w:val="24"/>
        </w:rPr>
        <w:t>persaingan dalam</w:t>
      </w:r>
      <w:r w:rsidR="003503BB" w:rsidRPr="00911D32">
        <w:rPr>
          <w:rFonts w:cs="Calibri"/>
          <w:sz w:val="24"/>
          <w:szCs w:val="24"/>
        </w:rPr>
        <w:t xml:space="preserve"> </w:t>
      </w:r>
      <w:r w:rsidRPr="00911D32">
        <w:rPr>
          <w:rFonts w:cs="Calibri"/>
          <w:sz w:val="24"/>
          <w:szCs w:val="24"/>
        </w:rPr>
        <w:t>industri jasa</w:t>
      </w:r>
      <w:r w:rsidR="003503BB" w:rsidRPr="00911D32">
        <w:rPr>
          <w:rFonts w:cs="Calibri"/>
          <w:sz w:val="24"/>
          <w:szCs w:val="24"/>
        </w:rPr>
        <w:t xml:space="preserve"> </w:t>
      </w:r>
      <w:r w:rsidRPr="00911D32">
        <w:rPr>
          <w:rFonts w:cs="Calibri"/>
          <w:sz w:val="24"/>
          <w:szCs w:val="24"/>
        </w:rPr>
        <w:t>ekspedisi semakin ketat, dengan</w:t>
      </w:r>
      <w:r w:rsidR="003503BB" w:rsidRPr="00911D32">
        <w:rPr>
          <w:rFonts w:cs="Calibri"/>
          <w:sz w:val="24"/>
          <w:szCs w:val="24"/>
        </w:rPr>
        <w:t xml:space="preserve"> </w:t>
      </w:r>
      <w:r w:rsidRPr="00911D32">
        <w:rPr>
          <w:rFonts w:cs="Calibri"/>
          <w:sz w:val="24"/>
          <w:szCs w:val="24"/>
        </w:rPr>
        <w:t>pangsa pasar yang</w:t>
      </w:r>
      <w:r w:rsidR="003503BB" w:rsidRPr="00911D32">
        <w:rPr>
          <w:rFonts w:cs="Calibri"/>
          <w:sz w:val="24"/>
          <w:szCs w:val="24"/>
        </w:rPr>
        <w:t xml:space="preserve"> </w:t>
      </w:r>
      <w:r w:rsidRPr="00911D32">
        <w:rPr>
          <w:rFonts w:cs="Calibri"/>
          <w:sz w:val="24"/>
          <w:szCs w:val="24"/>
        </w:rPr>
        <w:t>semakin besar</w:t>
      </w:r>
      <w:r w:rsidR="003503BB" w:rsidRPr="00911D32">
        <w:rPr>
          <w:rFonts w:cs="Calibri"/>
          <w:sz w:val="24"/>
          <w:szCs w:val="24"/>
        </w:rPr>
        <w:t xml:space="preserve"> </w:t>
      </w:r>
      <w:r w:rsidRPr="00911D32">
        <w:rPr>
          <w:rFonts w:cs="Calibri"/>
          <w:sz w:val="24"/>
          <w:szCs w:val="24"/>
        </w:rPr>
        <w:t>terutama dari</w:t>
      </w:r>
      <w:r w:rsidR="003503BB" w:rsidRPr="00911D32">
        <w:rPr>
          <w:rFonts w:cs="Calibri"/>
          <w:sz w:val="24"/>
          <w:szCs w:val="24"/>
        </w:rPr>
        <w:t xml:space="preserve"> </w:t>
      </w:r>
      <w:r w:rsidRPr="00911D32">
        <w:rPr>
          <w:rFonts w:cs="Calibri"/>
          <w:sz w:val="24"/>
          <w:szCs w:val="24"/>
        </w:rPr>
        <w:t>bisnis online dan tingkat</w:t>
      </w:r>
      <w:r w:rsidR="003503BB" w:rsidRPr="00911D32">
        <w:rPr>
          <w:rFonts w:cs="Calibri"/>
          <w:sz w:val="24"/>
          <w:szCs w:val="24"/>
        </w:rPr>
        <w:t xml:space="preserve"> </w:t>
      </w:r>
      <w:r w:rsidRPr="00911D32">
        <w:rPr>
          <w:rFonts w:cs="Calibri"/>
          <w:sz w:val="24"/>
          <w:szCs w:val="24"/>
        </w:rPr>
        <w:t>persaingan yang</w:t>
      </w:r>
      <w:r w:rsidR="003503BB" w:rsidRPr="00911D32">
        <w:rPr>
          <w:rFonts w:cs="Calibri"/>
          <w:sz w:val="24"/>
          <w:szCs w:val="24"/>
        </w:rPr>
        <w:t xml:space="preserve"> </w:t>
      </w:r>
      <w:r w:rsidRPr="00911D32">
        <w:rPr>
          <w:rFonts w:cs="Calibri"/>
          <w:sz w:val="24"/>
          <w:szCs w:val="24"/>
        </w:rPr>
        <w:t>semakin tinggi,</w:t>
      </w:r>
      <w:r w:rsidR="003503BB" w:rsidRPr="00911D32">
        <w:rPr>
          <w:rFonts w:cs="Calibri"/>
          <w:sz w:val="24"/>
          <w:szCs w:val="24"/>
        </w:rPr>
        <w:t xml:space="preserve"> </w:t>
      </w:r>
      <w:r w:rsidRPr="00911D32">
        <w:rPr>
          <w:rFonts w:cs="Calibri"/>
          <w:sz w:val="24"/>
          <w:szCs w:val="24"/>
        </w:rPr>
        <w:t>perusahaan harus membuat</w:t>
      </w:r>
      <w:r w:rsidR="003503BB" w:rsidRPr="00911D32">
        <w:rPr>
          <w:rFonts w:cs="Calibri"/>
          <w:sz w:val="24"/>
          <w:szCs w:val="24"/>
        </w:rPr>
        <w:t xml:space="preserve"> </w:t>
      </w:r>
      <w:r w:rsidRPr="00911D32">
        <w:rPr>
          <w:rFonts w:cs="Calibri"/>
          <w:sz w:val="24"/>
          <w:szCs w:val="24"/>
        </w:rPr>
        <w:t>strategi untuk</w:t>
      </w:r>
      <w:r w:rsidR="003503BB" w:rsidRPr="00911D32">
        <w:rPr>
          <w:rFonts w:cs="Calibri"/>
          <w:sz w:val="24"/>
          <w:szCs w:val="24"/>
        </w:rPr>
        <w:t xml:space="preserve"> meningkatkan kinerjanya. </w:t>
      </w:r>
      <w:r w:rsidRPr="00911D32">
        <w:rPr>
          <w:rFonts w:cs="Calibri"/>
          <w:sz w:val="24"/>
          <w:szCs w:val="24"/>
        </w:rPr>
        <w:t>Sumber</w:t>
      </w:r>
      <w:r w:rsidR="003503BB" w:rsidRPr="00911D32">
        <w:rPr>
          <w:rFonts w:cs="Calibri"/>
          <w:sz w:val="24"/>
          <w:szCs w:val="24"/>
        </w:rPr>
        <w:t xml:space="preserve"> </w:t>
      </w:r>
      <w:r w:rsidRPr="00911D32">
        <w:rPr>
          <w:rFonts w:cs="Calibri"/>
          <w:sz w:val="24"/>
          <w:szCs w:val="24"/>
        </w:rPr>
        <w:t>daya manusia</w:t>
      </w:r>
      <w:r w:rsidR="003503BB" w:rsidRPr="00911D32">
        <w:rPr>
          <w:rFonts w:cs="Calibri"/>
          <w:sz w:val="24"/>
          <w:szCs w:val="24"/>
          <w:lang w:val="en-US"/>
        </w:rPr>
        <w:t xml:space="preserve"> </w:t>
      </w:r>
      <w:r w:rsidRPr="00911D32">
        <w:rPr>
          <w:rFonts w:cs="Calibri"/>
          <w:sz w:val="24"/>
          <w:szCs w:val="24"/>
        </w:rPr>
        <w:t>(SDM) suatu</w:t>
      </w:r>
      <w:r w:rsidR="003503BB" w:rsidRPr="00911D32">
        <w:rPr>
          <w:rFonts w:cs="Calibri"/>
          <w:sz w:val="24"/>
          <w:szCs w:val="24"/>
        </w:rPr>
        <w:t xml:space="preserve"> </w:t>
      </w:r>
      <w:r w:rsidRPr="00911D32">
        <w:rPr>
          <w:rFonts w:cs="Calibri"/>
          <w:sz w:val="24"/>
          <w:szCs w:val="24"/>
        </w:rPr>
        <w:t>perusahaan memengaruhi keberhasilannya dalam menghadapi</w:t>
      </w:r>
      <w:r w:rsidR="003503BB" w:rsidRPr="00911D32">
        <w:rPr>
          <w:rFonts w:cs="Calibri"/>
          <w:sz w:val="24"/>
          <w:szCs w:val="24"/>
        </w:rPr>
        <w:t xml:space="preserve"> </w:t>
      </w:r>
      <w:r w:rsidRPr="00911D32">
        <w:rPr>
          <w:rFonts w:cs="Calibri"/>
          <w:sz w:val="24"/>
          <w:szCs w:val="24"/>
        </w:rPr>
        <w:t>persaingan.</w:t>
      </w:r>
    </w:p>
    <w:p w14:paraId="5679630E" w14:textId="0563D3D2" w:rsidR="00C62D3B" w:rsidRPr="00911D32" w:rsidRDefault="001E0904" w:rsidP="00A63A5F">
      <w:pPr>
        <w:spacing w:before="120" w:after="120" w:line="480" w:lineRule="auto"/>
        <w:ind w:left="851" w:right="238" w:firstLine="720"/>
        <w:jc w:val="both"/>
        <w:rPr>
          <w:rFonts w:cs="Calibri"/>
          <w:color w:val="FFFFFF"/>
          <w:spacing w:val="2"/>
          <w:sz w:val="24"/>
          <w:szCs w:val="36"/>
          <w:shd w:val="clear" w:color="auto" w:fill="FFFFFF"/>
        </w:rPr>
      </w:pPr>
      <w:r w:rsidRPr="00911D32">
        <w:rPr>
          <w:rFonts w:cs="Calibri"/>
          <w:spacing w:val="2"/>
          <w:sz w:val="24"/>
          <w:szCs w:val="36"/>
          <w:shd w:val="clear" w:color="auto" w:fill="FFFFFF"/>
        </w:rPr>
        <w:t>PT</w:t>
      </w:r>
      <w:r w:rsidRPr="00911D32">
        <w:rPr>
          <w:rFonts w:cs="Calibri"/>
          <w:color w:val="FFFFFF"/>
          <w:spacing w:val="2"/>
          <w:sz w:val="24"/>
          <w:szCs w:val="36"/>
          <w:shd w:val="clear" w:color="auto" w:fill="FFFFFF"/>
        </w:rPr>
        <w:t>1</w:t>
      </w:r>
      <w:r w:rsidRPr="00911D32">
        <w:rPr>
          <w:rFonts w:cs="Calibri"/>
          <w:spacing w:val="2"/>
          <w:sz w:val="24"/>
          <w:szCs w:val="36"/>
          <w:shd w:val="clear" w:color="auto" w:fill="FFFFFF"/>
        </w:rPr>
        <w:t>Tiki</w:t>
      </w:r>
      <w:r w:rsidRPr="00911D32">
        <w:rPr>
          <w:rFonts w:cs="Calibri"/>
          <w:color w:val="FFFFFF"/>
          <w:spacing w:val="2"/>
          <w:sz w:val="24"/>
          <w:szCs w:val="36"/>
          <w:shd w:val="clear" w:color="auto" w:fill="FFFFFF"/>
        </w:rPr>
        <w:t>1</w:t>
      </w:r>
      <w:r w:rsidRPr="00911D32">
        <w:rPr>
          <w:rFonts w:cs="Calibri"/>
          <w:spacing w:val="2"/>
          <w:sz w:val="24"/>
          <w:szCs w:val="36"/>
          <w:shd w:val="clear" w:color="auto" w:fill="FFFFFF"/>
        </w:rPr>
        <w:t>Jalur Nugraha</w:t>
      </w:r>
      <w:r w:rsidRPr="00911D32">
        <w:rPr>
          <w:rFonts w:cs="Calibri"/>
          <w:color w:val="FFFFFF"/>
          <w:spacing w:val="2"/>
          <w:sz w:val="24"/>
          <w:szCs w:val="36"/>
          <w:shd w:val="clear" w:color="auto" w:fill="FFFFFF"/>
        </w:rPr>
        <w:t>1</w:t>
      </w:r>
      <w:r w:rsidRPr="00911D32">
        <w:rPr>
          <w:rFonts w:cs="Calibri"/>
          <w:spacing w:val="2"/>
          <w:sz w:val="24"/>
          <w:szCs w:val="36"/>
          <w:shd w:val="clear" w:color="auto" w:fill="FFFFFF"/>
        </w:rPr>
        <w:t>Ekakurir</w:t>
      </w:r>
      <w:r w:rsidRPr="00911D32">
        <w:rPr>
          <w:rFonts w:cs="Calibri"/>
          <w:color w:val="FFFFFF"/>
          <w:spacing w:val="2"/>
          <w:sz w:val="24"/>
          <w:szCs w:val="36"/>
          <w:shd w:val="clear" w:color="auto" w:fill="FFFFFF"/>
        </w:rPr>
        <w:t>1</w:t>
      </w:r>
      <w:r w:rsidR="00CE39FB" w:rsidRPr="00911D32">
        <w:rPr>
          <w:rFonts w:eastAsia="Times New Roman" w:cs="Calibri"/>
          <w:sz w:val="24"/>
          <w:szCs w:val="24"/>
          <w:lang w:val="en-US"/>
        </w:rPr>
        <w:t>(JNE), yang berdiri pada tanggal</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26 November</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1990, adalah</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perusahaan ekspedisi yang berpengalaman</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dan dipercaya. Selain</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itu, JNE</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adalah perusahaan jaringan</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dengan area</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distribusi yang</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mencakup seluruh wilayah Indonesia, didukung</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oleh jaringan</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distribusi</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yang mencakup</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lebih dari 83.000</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titik tujuan, termasuk</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 xml:space="preserve">kabupaten, desa, </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pulau terluar. Selain itu, JNE</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memiliki lebih dari</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8.000 gerai penjualan</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dan lebih dari 50.000</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karyawan yang bekerja</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di seluruh</w:t>
      </w:r>
      <w:r w:rsidR="00CE39FB" w:rsidRPr="00911D32">
        <w:rPr>
          <w:rFonts w:eastAsia="Times New Roman" w:cs="Calibri"/>
          <w:color w:val="FFFFFF"/>
          <w:sz w:val="24"/>
          <w:szCs w:val="24"/>
          <w:lang w:val="en-US"/>
        </w:rPr>
        <w:t>1</w:t>
      </w:r>
      <w:r w:rsidR="00CE39FB" w:rsidRPr="00911D32">
        <w:rPr>
          <w:rFonts w:eastAsia="Times New Roman" w:cs="Calibri"/>
          <w:sz w:val="24"/>
          <w:szCs w:val="24"/>
          <w:lang w:val="en-US"/>
        </w:rPr>
        <w:t>Indonesia.</w:t>
      </w:r>
      <w:r w:rsidR="00CE39FB" w:rsidRPr="00911D32">
        <w:rPr>
          <w:rFonts w:cs="Calibri"/>
          <w:color w:val="FFFFFF"/>
          <w:spacing w:val="2"/>
          <w:sz w:val="24"/>
          <w:szCs w:val="36"/>
          <w:shd w:val="clear" w:color="auto" w:fill="FFFFFF"/>
          <w:lang w:val="en-US"/>
        </w:rPr>
        <w:t xml:space="preserve"> </w:t>
      </w:r>
      <w:r w:rsidR="00224167" w:rsidRPr="00911D32">
        <w:rPr>
          <w:rFonts w:cs="Calibri"/>
          <w:spacing w:val="2"/>
          <w:sz w:val="24"/>
          <w:szCs w:val="36"/>
          <w:shd w:val="clear" w:color="auto" w:fill="FFFFFF"/>
        </w:rPr>
        <w:t xml:space="preserve">Tidak hanya itu, PT Tiki Jalur Nugraha Ekakurir (JNE) yang didirikan oleh H. </w:t>
      </w:r>
      <w:r w:rsidR="00224167" w:rsidRPr="00911D32">
        <w:rPr>
          <w:rFonts w:cs="Calibri"/>
          <w:sz w:val="24"/>
          <w:szCs w:val="24"/>
        </w:rPr>
        <w:lastRenderedPageBreak/>
        <w:t>Soeprapto Suparno ini telah memperluas jaringan internasional dengan ber</w:t>
      </w:r>
      <w:r w:rsidR="00CE39FB" w:rsidRPr="00911D32">
        <w:rPr>
          <w:rFonts w:cs="Calibri"/>
          <w:sz w:val="24"/>
          <w:szCs w:val="24"/>
        </w:rPr>
        <w:t>gabung sebagai anggota asosiasi</w:t>
      </w:r>
      <w:r w:rsidR="003503BB" w:rsidRPr="00911D32">
        <w:rPr>
          <w:rFonts w:cs="Calibri"/>
          <w:sz w:val="24"/>
          <w:szCs w:val="24"/>
        </w:rPr>
        <w:t xml:space="preserve"> </w:t>
      </w:r>
      <w:r w:rsidR="00CE39FB" w:rsidRPr="00911D32">
        <w:rPr>
          <w:rFonts w:cs="Calibri"/>
          <w:sz w:val="24"/>
          <w:szCs w:val="24"/>
        </w:rPr>
        <w:t>perusahaan-perusahaan kurir</w:t>
      </w:r>
      <w:r w:rsidR="003503BB" w:rsidRPr="00911D32">
        <w:rPr>
          <w:rFonts w:cs="Calibri"/>
          <w:sz w:val="24"/>
          <w:szCs w:val="24"/>
        </w:rPr>
        <w:t xml:space="preserve"> </w:t>
      </w:r>
      <w:r w:rsidR="00224167" w:rsidRPr="00911D32">
        <w:rPr>
          <w:rFonts w:cs="Calibri"/>
          <w:sz w:val="24"/>
          <w:szCs w:val="24"/>
        </w:rPr>
        <w:t xml:space="preserve">di </w:t>
      </w:r>
      <w:r w:rsidR="00CE39FB" w:rsidRPr="00911D32">
        <w:rPr>
          <w:rFonts w:cs="Calibri"/>
          <w:sz w:val="24"/>
          <w:szCs w:val="24"/>
        </w:rPr>
        <w:t>beberapa</w:t>
      </w:r>
      <w:r w:rsidR="003503BB" w:rsidRPr="00911D32">
        <w:rPr>
          <w:rFonts w:cs="Calibri"/>
          <w:sz w:val="24"/>
          <w:szCs w:val="24"/>
        </w:rPr>
        <w:t xml:space="preserve"> </w:t>
      </w:r>
      <w:r w:rsidR="00CE39FB" w:rsidRPr="00911D32">
        <w:rPr>
          <w:rFonts w:cs="Calibri"/>
          <w:sz w:val="24"/>
          <w:szCs w:val="24"/>
        </w:rPr>
        <w:t>negara asia (ACCA) yang</w:t>
      </w:r>
      <w:r w:rsidR="003503BB" w:rsidRPr="00911D32">
        <w:rPr>
          <w:rFonts w:cs="Calibri"/>
          <w:sz w:val="24"/>
          <w:szCs w:val="24"/>
        </w:rPr>
        <w:t xml:space="preserve"> </w:t>
      </w:r>
      <w:r w:rsidR="00CE39FB" w:rsidRPr="00911D32">
        <w:rPr>
          <w:rFonts w:cs="Calibri"/>
          <w:sz w:val="24"/>
          <w:szCs w:val="24"/>
        </w:rPr>
        <w:t>bermarkas</w:t>
      </w:r>
      <w:r w:rsidR="00CE39FB" w:rsidRPr="00911D32">
        <w:rPr>
          <w:rFonts w:cs="Calibri"/>
          <w:spacing w:val="2"/>
          <w:sz w:val="24"/>
          <w:szCs w:val="24"/>
          <w:shd w:val="clear" w:color="auto" w:fill="FFFFFF"/>
        </w:rPr>
        <w:t xml:space="preserve"> di</w:t>
      </w:r>
      <w:r w:rsidR="00CE39FB" w:rsidRPr="00911D32">
        <w:rPr>
          <w:rFonts w:eastAsia="Times New Roman" w:cs="Calibri"/>
          <w:color w:val="FFFFFF"/>
          <w:sz w:val="24"/>
          <w:szCs w:val="24"/>
          <w:lang w:val="en-US"/>
        </w:rPr>
        <w:t>1</w:t>
      </w:r>
      <w:r w:rsidR="00CE39FB" w:rsidRPr="00911D32">
        <w:rPr>
          <w:rFonts w:cs="Calibri"/>
          <w:spacing w:val="2"/>
          <w:sz w:val="24"/>
          <w:szCs w:val="24"/>
          <w:shd w:val="clear" w:color="auto" w:fill="FFFFFF"/>
        </w:rPr>
        <w:t>hongkong yang kemudian</w:t>
      </w:r>
      <w:r w:rsidR="00CE39FB" w:rsidRPr="00911D32">
        <w:rPr>
          <w:rFonts w:eastAsia="Times New Roman" w:cs="Calibri"/>
          <w:color w:val="FFFFFF"/>
          <w:sz w:val="24"/>
          <w:szCs w:val="24"/>
          <w:lang w:val="en-US"/>
        </w:rPr>
        <w:t>1</w:t>
      </w:r>
      <w:r w:rsidR="00CE39FB">
        <w:rPr>
          <w:sz w:val="24"/>
          <w:szCs w:val="24"/>
        </w:rPr>
        <w:t>memberi kesempatan</w:t>
      </w:r>
      <w:r w:rsidR="00CE39FB" w:rsidRPr="00911D32">
        <w:rPr>
          <w:rFonts w:eastAsia="Times New Roman" w:cs="Calibri"/>
          <w:color w:val="FFFFFF"/>
          <w:sz w:val="24"/>
          <w:szCs w:val="24"/>
          <w:lang w:val="en-US"/>
        </w:rPr>
        <w:t>1</w:t>
      </w:r>
      <w:r w:rsidR="00CE39FB">
        <w:rPr>
          <w:sz w:val="24"/>
          <w:szCs w:val="24"/>
        </w:rPr>
        <w:t>kepada JNE</w:t>
      </w:r>
      <w:r w:rsidR="00CE39FB" w:rsidRPr="00911D32">
        <w:rPr>
          <w:rFonts w:eastAsia="Times New Roman" w:cs="Calibri"/>
          <w:color w:val="FFFFFF"/>
          <w:sz w:val="24"/>
          <w:szCs w:val="24"/>
          <w:lang w:val="en-US"/>
        </w:rPr>
        <w:t xml:space="preserve"> </w:t>
      </w:r>
      <w:r w:rsidR="00224167" w:rsidRPr="00CC114B">
        <w:rPr>
          <w:sz w:val="24"/>
          <w:szCs w:val="24"/>
        </w:rPr>
        <w:t>me</w:t>
      </w:r>
      <w:r w:rsidR="00CE39FB">
        <w:rPr>
          <w:sz w:val="24"/>
          <w:szCs w:val="24"/>
        </w:rPr>
        <w:t>ngembangkan wilayah antaran</w:t>
      </w:r>
      <w:r w:rsidR="00CE39FB" w:rsidRPr="00911D32">
        <w:rPr>
          <w:rFonts w:eastAsia="Times New Roman" w:cs="Calibri"/>
          <w:color w:val="FFFFFF"/>
          <w:sz w:val="24"/>
          <w:szCs w:val="24"/>
          <w:lang w:val="en-US"/>
        </w:rPr>
        <w:t>1</w:t>
      </w:r>
      <w:r w:rsidR="00CE39FB">
        <w:rPr>
          <w:sz w:val="24"/>
          <w:szCs w:val="24"/>
        </w:rPr>
        <w:t>sampai ke</w:t>
      </w:r>
      <w:r w:rsidR="00CE39FB" w:rsidRPr="00911D32">
        <w:rPr>
          <w:rFonts w:eastAsia="Times New Roman" w:cs="Calibri"/>
          <w:color w:val="FFFFFF"/>
          <w:sz w:val="24"/>
          <w:szCs w:val="24"/>
          <w:lang w:val="en-US"/>
        </w:rPr>
        <w:t>1</w:t>
      </w:r>
      <w:r w:rsidR="00CE39FB">
        <w:rPr>
          <w:sz w:val="24"/>
          <w:szCs w:val="24"/>
        </w:rPr>
        <w:t>seluruh</w:t>
      </w:r>
      <w:r w:rsidR="00CE39FB" w:rsidRPr="00911D32">
        <w:rPr>
          <w:rFonts w:eastAsia="Times New Roman" w:cs="Calibri"/>
          <w:color w:val="FFFFFF"/>
          <w:sz w:val="24"/>
          <w:szCs w:val="24"/>
          <w:lang w:val="en-US"/>
        </w:rPr>
        <w:t>1</w:t>
      </w:r>
      <w:r w:rsidR="00224167" w:rsidRPr="00CC114B">
        <w:rPr>
          <w:sz w:val="24"/>
          <w:szCs w:val="24"/>
        </w:rPr>
        <w:t>dunia.</w:t>
      </w:r>
      <w:r w:rsidR="00856CFC" w:rsidRPr="00CC114B">
        <w:rPr>
          <w:sz w:val="24"/>
          <w:szCs w:val="24"/>
        </w:rPr>
        <w:t xml:space="preserve"> Salah satu </w:t>
      </w:r>
      <w:r w:rsidR="00917FE2" w:rsidRPr="00CC114B">
        <w:rPr>
          <w:sz w:val="24"/>
          <w:szCs w:val="24"/>
        </w:rPr>
        <w:t xml:space="preserve">cabang pusat wilayah Bekasi merupakan cabang dari PT. Jalur Nugraha Ekakurir (JNE) pusat yang berada di Jakarta. Cabang psuat JNE bekasi sendiri memiliki 2 kantor tetapi hanya memiliki 1 branch manajer yang beralamat di Jl.Jend. Sudirman No.1I-J, Kayuringin Jaya, Kec. Bekasi Selatan dan kantor yang berada di daerah Karangsatria, Kec. Tembalang merupakan kantor khusus yang diperuntukkan untuk menerima pengiriman paket dan dokumen konsumen. </w:t>
      </w:r>
      <w:r w:rsidR="00DA43F2" w:rsidRPr="00CC114B">
        <w:rPr>
          <w:sz w:val="24"/>
          <w:szCs w:val="24"/>
        </w:rPr>
        <w:t>Banyaknya pesaing jasa ekspedisi yang ada di Kabupaten Bekasi membuat PT. JNE Bekasi harus mam</w:t>
      </w:r>
      <w:r>
        <w:rPr>
          <w:sz w:val="24"/>
          <w:szCs w:val="24"/>
        </w:rPr>
        <w:t>pu menjaga eksistensinya, salah</w:t>
      </w:r>
      <w:r w:rsidRPr="00911D32">
        <w:rPr>
          <w:color w:val="FFFFFF"/>
          <w:sz w:val="24"/>
          <w:szCs w:val="24"/>
        </w:rPr>
        <w:t>1</w:t>
      </w:r>
      <w:r>
        <w:rPr>
          <w:sz w:val="24"/>
          <w:szCs w:val="24"/>
        </w:rPr>
        <w:t>satunya kinerja</w:t>
      </w:r>
      <w:r w:rsidRPr="00911D32">
        <w:rPr>
          <w:color w:val="FFFFFF"/>
          <w:sz w:val="24"/>
          <w:szCs w:val="24"/>
        </w:rPr>
        <w:t>1</w:t>
      </w:r>
      <w:r>
        <w:rPr>
          <w:sz w:val="24"/>
          <w:szCs w:val="24"/>
        </w:rPr>
        <w:t>karyawan</w:t>
      </w:r>
      <w:r w:rsidRPr="00911D32">
        <w:rPr>
          <w:color w:val="FFFFFF"/>
          <w:sz w:val="24"/>
          <w:szCs w:val="24"/>
        </w:rPr>
        <w:t>1</w:t>
      </w:r>
      <w:r w:rsidR="00DA43F2" w:rsidRPr="00CC114B">
        <w:rPr>
          <w:sz w:val="24"/>
          <w:szCs w:val="24"/>
        </w:rPr>
        <w:t>yang optimal.</w:t>
      </w:r>
      <w:r w:rsidR="00481B64" w:rsidRPr="00CC114B">
        <w:rPr>
          <w:sz w:val="24"/>
          <w:szCs w:val="24"/>
        </w:rPr>
        <w:t xml:space="preserve"> Berikut data</w:t>
      </w:r>
      <w:r>
        <w:rPr>
          <w:sz w:val="24"/>
          <w:szCs w:val="24"/>
        </w:rPr>
        <w:t xml:space="preserve"> kinerja</w:t>
      </w:r>
      <w:r w:rsidRPr="00911D32">
        <w:rPr>
          <w:color w:val="FFFFFF"/>
          <w:sz w:val="24"/>
          <w:szCs w:val="24"/>
        </w:rPr>
        <w:t>1</w:t>
      </w:r>
      <w:r w:rsidR="00C62D3B" w:rsidRPr="00CC114B">
        <w:rPr>
          <w:sz w:val="24"/>
          <w:szCs w:val="24"/>
        </w:rPr>
        <w:t>karyawan dalam melakukan</w:t>
      </w:r>
      <w:r w:rsidR="00CE39FB">
        <w:rPr>
          <w:sz w:val="24"/>
          <w:szCs w:val="24"/>
        </w:rPr>
        <w:t xml:space="preserve"> pengiriman</w:t>
      </w:r>
      <w:r w:rsidR="00CE39FB" w:rsidRPr="00911D32">
        <w:rPr>
          <w:rFonts w:eastAsia="Times New Roman" w:cs="Calibri"/>
          <w:color w:val="FFFFFF"/>
          <w:sz w:val="24"/>
          <w:szCs w:val="24"/>
          <w:lang w:val="en-US"/>
        </w:rPr>
        <w:t>1</w:t>
      </w:r>
      <w:r w:rsidR="00CE39FB">
        <w:rPr>
          <w:sz w:val="24"/>
          <w:szCs w:val="24"/>
        </w:rPr>
        <w:t>barang yang dilakukan</w:t>
      </w:r>
      <w:r w:rsidR="00CE39FB" w:rsidRPr="00911D32">
        <w:rPr>
          <w:rFonts w:eastAsia="Times New Roman" w:cs="Calibri"/>
          <w:color w:val="FFFFFF"/>
          <w:sz w:val="24"/>
          <w:szCs w:val="24"/>
          <w:lang w:val="en-US"/>
        </w:rPr>
        <w:t>1</w:t>
      </w:r>
      <w:r w:rsidR="00CE39FB">
        <w:rPr>
          <w:sz w:val="24"/>
          <w:szCs w:val="24"/>
        </w:rPr>
        <w:t>oleh</w:t>
      </w:r>
      <w:r w:rsidR="00CE39FB" w:rsidRPr="00911D32">
        <w:rPr>
          <w:rFonts w:eastAsia="Times New Roman" w:cs="Calibri"/>
          <w:color w:val="FFFFFF"/>
          <w:sz w:val="24"/>
          <w:szCs w:val="24"/>
          <w:lang w:val="en-US"/>
        </w:rPr>
        <w:t>1</w:t>
      </w:r>
      <w:r w:rsidR="00CE39FB">
        <w:rPr>
          <w:sz w:val="24"/>
          <w:szCs w:val="24"/>
        </w:rPr>
        <w:t>JNE</w:t>
      </w:r>
      <w:r w:rsidR="00CE39FB" w:rsidRPr="00911D32">
        <w:rPr>
          <w:rFonts w:eastAsia="Times New Roman" w:cs="Calibri"/>
          <w:color w:val="FFFFFF"/>
          <w:sz w:val="24"/>
          <w:szCs w:val="24"/>
          <w:lang w:val="en-US"/>
        </w:rPr>
        <w:t>1</w:t>
      </w:r>
      <w:r w:rsidR="00481B64" w:rsidRPr="00CC114B">
        <w:rPr>
          <w:sz w:val="24"/>
          <w:szCs w:val="24"/>
        </w:rPr>
        <w:t>Karang Satria Station.</w:t>
      </w:r>
    </w:p>
    <w:p w14:paraId="22B14FF2" w14:textId="77777777" w:rsidR="007A4FE3" w:rsidRPr="00911D32" w:rsidRDefault="007A4FE3" w:rsidP="00A63A5F">
      <w:pPr>
        <w:spacing w:before="120" w:after="120" w:line="480" w:lineRule="auto"/>
        <w:ind w:left="851" w:right="238" w:firstLine="720"/>
        <w:jc w:val="both"/>
        <w:rPr>
          <w:rFonts w:cs="Calibri"/>
          <w:spacing w:val="2"/>
          <w:sz w:val="24"/>
          <w:szCs w:val="36"/>
          <w:shd w:val="clear" w:color="auto" w:fill="FFFFFF"/>
          <w:lang w:val="en-US"/>
        </w:rPr>
      </w:pPr>
    </w:p>
    <w:p w14:paraId="2AB9A4CE" w14:textId="0D3673ED" w:rsidR="005F6E27" w:rsidRPr="00911D32" w:rsidRDefault="005F6E27" w:rsidP="00A63A5F">
      <w:pPr>
        <w:spacing w:before="120" w:after="120" w:line="240" w:lineRule="auto"/>
        <w:ind w:left="851" w:right="238"/>
        <w:jc w:val="center"/>
        <w:rPr>
          <w:rFonts w:cs="Calibri"/>
          <w:spacing w:val="2"/>
          <w:sz w:val="24"/>
          <w:szCs w:val="36"/>
          <w:shd w:val="clear" w:color="auto" w:fill="FFFFFF"/>
          <w:lang w:val="en-US"/>
        </w:rPr>
      </w:pPr>
    </w:p>
    <w:p w14:paraId="5A1A7493" w14:textId="77777777" w:rsidR="00827D3E" w:rsidRPr="00911D32" w:rsidRDefault="00827D3E" w:rsidP="00A63A5F">
      <w:pPr>
        <w:spacing w:before="120" w:after="120" w:line="240" w:lineRule="auto"/>
        <w:ind w:left="851" w:right="238"/>
        <w:jc w:val="center"/>
        <w:rPr>
          <w:rFonts w:cs="Calibri"/>
          <w:b/>
          <w:spacing w:val="2"/>
          <w:sz w:val="24"/>
          <w:szCs w:val="36"/>
          <w:shd w:val="clear" w:color="auto" w:fill="FFFFFF"/>
          <w:lang w:val="en-US"/>
        </w:rPr>
      </w:pPr>
    </w:p>
    <w:p w14:paraId="56039893" w14:textId="77777777" w:rsidR="00864710" w:rsidRPr="00911D32" w:rsidRDefault="00864710" w:rsidP="00A63A5F">
      <w:pPr>
        <w:spacing w:before="120" w:after="120" w:line="240" w:lineRule="auto"/>
        <w:ind w:left="851" w:right="238"/>
        <w:jc w:val="center"/>
        <w:rPr>
          <w:rFonts w:cs="Calibri"/>
          <w:b/>
          <w:spacing w:val="2"/>
          <w:sz w:val="24"/>
          <w:szCs w:val="36"/>
          <w:shd w:val="clear" w:color="auto" w:fill="FFFFFF"/>
          <w:lang w:val="en-US"/>
        </w:rPr>
      </w:pPr>
    </w:p>
    <w:p w14:paraId="61C1C86C" w14:textId="77777777" w:rsidR="003503BB" w:rsidRPr="00911D32" w:rsidRDefault="003503BB" w:rsidP="00A63A5F">
      <w:pPr>
        <w:spacing w:before="120" w:after="120" w:line="240" w:lineRule="auto"/>
        <w:ind w:left="851" w:right="238"/>
        <w:jc w:val="center"/>
        <w:rPr>
          <w:rFonts w:cs="Calibri"/>
          <w:b/>
          <w:spacing w:val="2"/>
          <w:sz w:val="24"/>
          <w:szCs w:val="36"/>
          <w:shd w:val="clear" w:color="auto" w:fill="FFFFFF"/>
          <w:lang w:val="en-US"/>
        </w:rPr>
      </w:pPr>
    </w:p>
    <w:p w14:paraId="6232CCB8" w14:textId="77777777" w:rsidR="003503BB" w:rsidRPr="00911D32" w:rsidRDefault="003503BB" w:rsidP="00A63A5F">
      <w:pPr>
        <w:spacing w:before="120" w:after="120" w:line="240" w:lineRule="auto"/>
        <w:ind w:left="851" w:right="238"/>
        <w:jc w:val="center"/>
        <w:rPr>
          <w:rFonts w:cs="Calibri"/>
          <w:b/>
          <w:spacing w:val="2"/>
          <w:sz w:val="24"/>
          <w:szCs w:val="36"/>
          <w:shd w:val="clear" w:color="auto" w:fill="FFFFFF"/>
          <w:lang w:val="en-US"/>
        </w:rPr>
      </w:pPr>
    </w:p>
    <w:p w14:paraId="51E4A7DA" w14:textId="77777777" w:rsidR="003503BB" w:rsidRPr="00911D32" w:rsidRDefault="003503BB" w:rsidP="00A63A5F">
      <w:pPr>
        <w:spacing w:before="120" w:after="120" w:line="240" w:lineRule="auto"/>
        <w:ind w:left="851" w:right="238"/>
        <w:jc w:val="center"/>
        <w:rPr>
          <w:rFonts w:cs="Calibri"/>
          <w:b/>
          <w:spacing w:val="2"/>
          <w:sz w:val="24"/>
          <w:szCs w:val="36"/>
          <w:shd w:val="clear" w:color="auto" w:fill="FFFFFF"/>
          <w:lang w:val="en-US"/>
        </w:rPr>
      </w:pPr>
    </w:p>
    <w:p w14:paraId="41AD7E2A" w14:textId="23D5110D" w:rsidR="007A4FE3" w:rsidRPr="00911D32" w:rsidRDefault="007A4FE3" w:rsidP="00A63A5F">
      <w:pPr>
        <w:spacing w:before="120" w:after="120" w:line="240" w:lineRule="auto"/>
        <w:ind w:left="851" w:right="238"/>
        <w:jc w:val="center"/>
        <w:rPr>
          <w:rFonts w:cs="Calibri"/>
          <w:b/>
          <w:spacing w:val="2"/>
          <w:sz w:val="24"/>
          <w:szCs w:val="36"/>
          <w:shd w:val="clear" w:color="auto" w:fill="FFFFFF"/>
          <w:lang w:val="en-US"/>
        </w:rPr>
      </w:pPr>
      <w:r w:rsidRPr="00911D32">
        <w:rPr>
          <w:rFonts w:cs="Calibri"/>
          <w:b/>
          <w:spacing w:val="2"/>
          <w:sz w:val="24"/>
          <w:szCs w:val="36"/>
          <w:shd w:val="clear" w:color="auto" w:fill="FFFFFF"/>
          <w:lang w:val="en-US"/>
        </w:rPr>
        <w:t>Tabel 1.1</w:t>
      </w:r>
    </w:p>
    <w:p w14:paraId="4658C463" w14:textId="37CDFCBC" w:rsidR="00E15F00" w:rsidRPr="00911D32" w:rsidRDefault="00CE39FB" w:rsidP="00E15F00">
      <w:pPr>
        <w:spacing w:before="120" w:after="120" w:line="240" w:lineRule="auto"/>
        <w:ind w:left="851" w:right="238"/>
        <w:jc w:val="center"/>
        <w:rPr>
          <w:rFonts w:eastAsia="Times New Roman" w:cs="Calibri"/>
          <w:b/>
          <w:color w:val="000000"/>
          <w:sz w:val="24"/>
          <w:szCs w:val="24"/>
        </w:rPr>
      </w:pPr>
      <w:r w:rsidRPr="00911D32">
        <w:rPr>
          <w:rFonts w:eastAsia="Times New Roman" w:cs="Calibri"/>
          <w:b/>
          <w:color w:val="000000"/>
          <w:sz w:val="24"/>
          <w:szCs w:val="24"/>
        </w:rPr>
        <w:t>Data</w:t>
      </w:r>
      <w:r w:rsidRPr="00911D32">
        <w:rPr>
          <w:rFonts w:eastAsia="Times New Roman" w:cs="Calibri"/>
          <w:color w:val="FFFFFF"/>
          <w:sz w:val="24"/>
          <w:szCs w:val="24"/>
          <w:lang w:val="en-US"/>
        </w:rPr>
        <w:t>1</w:t>
      </w:r>
      <w:r w:rsidRPr="00911D32">
        <w:rPr>
          <w:rFonts w:eastAsia="Times New Roman" w:cs="Calibri"/>
          <w:b/>
          <w:color w:val="000000"/>
          <w:sz w:val="24"/>
          <w:szCs w:val="24"/>
        </w:rPr>
        <w:t>Pengiriman Barang</w:t>
      </w:r>
      <w:r w:rsidRPr="00911D32">
        <w:rPr>
          <w:rFonts w:eastAsia="Times New Roman" w:cs="Calibri"/>
          <w:color w:val="FFFFFF"/>
          <w:sz w:val="24"/>
          <w:szCs w:val="24"/>
          <w:lang w:val="en-US"/>
        </w:rPr>
        <w:t>1</w:t>
      </w:r>
      <w:r w:rsidR="007A4FE3" w:rsidRPr="00911D32">
        <w:rPr>
          <w:rFonts w:eastAsia="Times New Roman" w:cs="Calibri"/>
          <w:b/>
          <w:color w:val="000000"/>
          <w:sz w:val="24"/>
          <w:szCs w:val="24"/>
        </w:rPr>
        <w:t xml:space="preserve">Yang </w:t>
      </w:r>
      <w:r w:rsidRPr="00911D32">
        <w:rPr>
          <w:rFonts w:eastAsia="Times New Roman" w:cs="Calibri"/>
          <w:b/>
          <w:color w:val="000000"/>
          <w:sz w:val="24"/>
          <w:szCs w:val="24"/>
        </w:rPr>
        <w:t>Dilakukan</w:t>
      </w:r>
      <w:r w:rsidRPr="00911D32">
        <w:rPr>
          <w:rFonts w:eastAsia="Times New Roman" w:cs="Calibri"/>
          <w:color w:val="FFFFFF"/>
          <w:sz w:val="24"/>
          <w:szCs w:val="24"/>
          <w:lang w:val="en-US"/>
        </w:rPr>
        <w:t>1</w:t>
      </w:r>
      <w:r w:rsidRPr="00911D32">
        <w:rPr>
          <w:rFonts w:eastAsia="Times New Roman" w:cs="Calibri"/>
          <w:b/>
          <w:color w:val="000000"/>
          <w:sz w:val="24"/>
          <w:szCs w:val="24"/>
        </w:rPr>
        <w:t>oleh</w:t>
      </w:r>
      <w:r w:rsidRPr="00911D32">
        <w:rPr>
          <w:rFonts w:eastAsia="Times New Roman" w:cs="Calibri"/>
          <w:color w:val="FFFFFF"/>
          <w:sz w:val="24"/>
          <w:szCs w:val="24"/>
          <w:lang w:val="en-US"/>
        </w:rPr>
        <w:t>1</w:t>
      </w:r>
      <w:r w:rsidRPr="00911D32">
        <w:rPr>
          <w:rFonts w:eastAsia="Times New Roman" w:cs="Calibri"/>
          <w:b/>
          <w:color w:val="000000"/>
          <w:sz w:val="24"/>
          <w:szCs w:val="24"/>
        </w:rPr>
        <w:t>JNE Karang Satria Station Pada</w:t>
      </w:r>
      <w:r w:rsidRPr="00911D32">
        <w:rPr>
          <w:rFonts w:eastAsia="Times New Roman" w:cs="Calibri"/>
          <w:color w:val="FFFFFF"/>
          <w:sz w:val="24"/>
          <w:szCs w:val="24"/>
          <w:lang w:val="en-US"/>
        </w:rPr>
        <w:t>1</w:t>
      </w:r>
      <w:r w:rsidR="00E15F00" w:rsidRPr="00911D32">
        <w:rPr>
          <w:rFonts w:eastAsia="Times New Roman" w:cs="Calibri"/>
          <w:b/>
          <w:color w:val="000000"/>
          <w:sz w:val="24"/>
          <w:szCs w:val="24"/>
        </w:rPr>
        <w:t>202</w:t>
      </w:r>
    </w:p>
    <w:p w14:paraId="78349A50" w14:textId="64ABB628" w:rsidR="00827D3E" w:rsidRPr="00911D32" w:rsidRDefault="00DF59C0" w:rsidP="00827D3E">
      <w:pPr>
        <w:spacing w:before="120" w:after="120" w:line="240" w:lineRule="auto"/>
        <w:ind w:left="851" w:right="238"/>
        <w:jc w:val="center"/>
        <w:rPr>
          <w:rFonts w:eastAsia="Times New Roman" w:cs="Calibri"/>
          <w:b/>
          <w:color w:val="000000"/>
          <w:sz w:val="24"/>
          <w:szCs w:val="24"/>
        </w:rPr>
      </w:pPr>
      <w:r>
        <w:rPr>
          <w:noProof/>
          <w:lang w:val="en-US"/>
        </w:rPr>
        <w:drawing>
          <wp:anchor distT="0" distB="0" distL="114300" distR="114300" simplePos="0" relativeHeight="252026880" behindDoc="0" locked="0" layoutInCell="1" allowOverlap="1" wp14:anchorId="4B5D013C" wp14:editId="300C587E">
            <wp:simplePos x="0" y="0"/>
            <wp:positionH relativeFrom="margin">
              <wp:align>center</wp:align>
            </wp:positionH>
            <wp:positionV relativeFrom="margin">
              <wp:posOffset>938530</wp:posOffset>
            </wp:positionV>
            <wp:extent cx="5975985" cy="3532505"/>
            <wp:effectExtent l="0" t="0" r="5715" b="0"/>
            <wp:wrapSquare wrapText="bothSides"/>
            <wp:docPr id="223"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1" cstate="print">
                      <a:extLst>
                        <a:ext uri="{28A0092B-C50C-407E-A947-70E740481C1C}">
                          <a14:useLocalDpi xmlns:a14="http://schemas.microsoft.com/office/drawing/2010/main" val="0"/>
                        </a:ext>
                      </a:extLst>
                    </a:blip>
                    <a:srcRect b="10020"/>
                    <a:stretch>
                      <a:fillRect/>
                    </a:stretch>
                  </pic:blipFill>
                  <pic:spPr bwMode="auto">
                    <a:xfrm>
                      <a:off x="0" y="0"/>
                      <a:ext cx="5975985" cy="353250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25"/>
    </w:p>
    <w:p w14:paraId="69F3B327" w14:textId="11521F3C" w:rsidR="002E1CD7" w:rsidRDefault="00E15F00" w:rsidP="00E15F00">
      <w:pPr>
        <w:spacing w:before="120" w:after="120" w:line="480" w:lineRule="auto"/>
        <w:ind w:left="-1560" w:right="238" w:firstLine="851"/>
        <w:jc w:val="both"/>
        <w:rPr>
          <w:sz w:val="24"/>
        </w:rPr>
      </w:pPr>
      <w:r w:rsidRPr="00911D32">
        <w:rPr>
          <w:rFonts w:cs="Calibri"/>
          <w:sz w:val="24"/>
          <w:szCs w:val="24"/>
        </w:rPr>
        <w:t>Sumber: Data sekunder JNE Karang Satria Station, 2024</w:t>
      </w:r>
    </w:p>
    <w:p w14:paraId="3D31F426" w14:textId="28780F0E" w:rsidR="00AE1A54" w:rsidRPr="00CC114B" w:rsidRDefault="00AE1A54" w:rsidP="002E1CD7">
      <w:pPr>
        <w:spacing w:before="120" w:after="120" w:line="480" w:lineRule="auto"/>
        <w:ind w:left="851" w:right="238" w:firstLine="851"/>
        <w:jc w:val="both"/>
        <w:rPr>
          <w:sz w:val="24"/>
        </w:rPr>
      </w:pPr>
      <w:r w:rsidRPr="00CC114B">
        <w:rPr>
          <w:sz w:val="24"/>
        </w:rPr>
        <w:t>Berdasarkan tabel 1.1 mengenai data pengiriman barang yang</w:t>
      </w:r>
      <w:r w:rsidR="009604DC" w:rsidRPr="00CC114B">
        <w:rPr>
          <w:sz w:val="24"/>
        </w:rPr>
        <w:t xml:space="preserve"> </w:t>
      </w:r>
      <w:r w:rsidRPr="00CC114B">
        <w:rPr>
          <w:sz w:val="24"/>
        </w:rPr>
        <w:t>sukses dilakukan serta jumlah pengiriman barang di JNE Karang Satria Station, serta</w:t>
      </w:r>
      <w:r w:rsidR="00B57BA2" w:rsidRPr="00CC114B">
        <w:rPr>
          <w:sz w:val="24"/>
        </w:rPr>
        <w:t xml:space="preserve"> </w:t>
      </w:r>
      <w:r w:rsidR="00B57BA2" w:rsidRPr="00911D32">
        <w:rPr>
          <w:rFonts w:cs="Calibri"/>
          <w:sz w:val="24"/>
          <w:szCs w:val="24"/>
        </w:rPr>
        <w:t>data pengiriman barang ya</w:t>
      </w:r>
      <w:r w:rsidR="00CE39FB" w:rsidRPr="00911D32">
        <w:rPr>
          <w:rFonts w:cs="Calibri"/>
          <w:sz w:val="24"/>
          <w:szCs w:val="24"/>
        </w:rPr>
        <w:t>ng bermasalah diuraikan menjadi</w:t>
      </w:r>
      <w:r w:rsidR="003503BB" w:rsidRPr="00911D32">
        <w:rPr>
          <w:rFonts w:cs="Calibri"/>
          <w:sz w:val="24"/>
          <w:szCs w:val="24"/>
        </w:rPr>
        <w:t xml:space="preserve"> </w:t>
      </w:r>
      <w:r w:rsidR="00CE39FB" w:rsidRPr="00911D32">
        <w:rPr>
          <w:rFonts w:cs="Calibri"/>
          <w:sz w:val="24"/>
          <w:szCs w:val="24"/>
        </w:rPr>
        <w:t>diagram batang</w:t>
      </w:r>
      <w:r w:rsidR="003503BB" w:rsidRPr="00911D32">
        <w:rPr>
          <w:rFonts w:cs="Calibri"/>
          <w:sz w:val="24"/>
          <w:szCs w:val="24"/>
        </w:rPr>
        <w:t xml:space="preserve"> </w:t>
      </w:r>
      <w:r w:rsidR="00CE39FB" w:rsidRPr="00911D32">
        <w:rPr>
          <w:rFonts w:cs="Calibri"/>
          <w:sz w:val="24"/>
          <w:szCs w:val="24"/>
        </w:rPr>
        <w:t>seperti di bawah ini</w:t>
      </w:r>
      <w:r w:rsidR="003503BB" w:rsidRPr="00911D32">
        <w:rPr>
          <w:rFonts w:cs="Calibri"/>
          <w:sz w:val="24"/>
          <w:szCs w:val="24"/>
        </w:rPr>
        <w:t xml:space="preserve"> </w:t>
      </w:r>
      <w:r w:rsidR="00CE39FB" w:rsidRPr="00911D32">
        <w:rPr>
          <w:rFonts w:cs="Calibri"/>
          <w:sz w:val="24"/>
          <w:szCs w:val="24"/>
        </w:rPr>
        <w:t>yaitu pada</w:t>
      </w:r>
      <w:r w:rsidR="003503BB" w:rsidRPr="00911D32">
        <w:rPr>
          <w:rFonts w:cs="Calibri"/>
          <w:sz w:val="24"/>
          <w:szCs w:val="24"/>
        </w:rPr>
        <w:t xml:space="preserve"> </w:t>
      </w:r>
      <w:r w:rsidR="00CE39FB" w:rsidRPr="00911D32">
        <w:rPr>
          <w:rFonts w:cs="Calibri"/>
          <w:sz w:val="24"/>
          <w:szCs w:val="24"/>
        </w:rPr>
        <w:t>gambar</w:t>
      </w:r>
      <w:r w:rsidR="003503BB" w:rsidRPr="00911D32">
        <w:rPr>
          <w:rFonts w:cs="Calibri"/>
          <w:sz w:val="24"/>
          <w:szCs w:val="24"/>
        </w:rPr>
        <w:t xml:space="preserve"> </w:t>
      </w:r>
      <w:r w:rsidR="00CE39FB" w:rsidRPr="00911D32">
        <w:rPr>
          <w:rFonts w:cs="Calibri"/>
          <w:sz w:val="24"/>
          <w:szCs w:val="24"/>
        </w:rPr>
        <w:t>1.2 dan</w:t>
      </w:r>
      <w:r w:rsidR="003503BB" w:rsidRPr="00911D32">
        <w:rPr>
          <w:rFonts w:cs="Calibri"/>
          <w:sz w:val="24"/>
          <w:szCs w:val="24"/>
        </w:rPr>
        <w:t xml:space="preserve"> </w:t>
      </w:r>
      <w:r w:rsidR="00CE39FB" w:rsidRPr="00911D32">
        <w:rPr>
          <w:rFonts w:cs="Calibri"/>
          <w:sz w:val="24"/>
          <w:szCs w:val="24"/>
        </w:rPr>
        <w:t>gambar</w:t>
      </w:r>
      <w:r w:rsidR="003503BB" w:rsidRPr="00911D32">
        <w:rPr>
          <w:rFonts w:cs="Calibri"/>
          <w:sz w:val="24"/>
          <w:szCs w:val="24"/>
        </w:rPr>
        <w:t xml:space="preserve"> </w:t>
      </w:r>
      <w:r w:rsidR="00B57BA2" w:rsidRPr="00911D32">
        <w:rPr>
          <w:rFonts w:cs="Calibri"/>
          <w:sz w:val="24"/>
          <w:szCs w:val="24"/>
        </w:rPr>
        <w:t>1.3.</w:t>
      </w:r>
    </w:p>
    <w:p w14:paraId="58078A47" w14:textId="77777777" w:rsidR="007A4FE3" w:rsidRPr="00911D32" w:rsidRDefault="007A4FE3" w:rsidP="00A63A5F">
      <w:pPr>
        <w:spacing w:after="120" w:line="480" w:lineRule="auto"/>
        <w:ind w:left="851" w:right="238" w:firstLine="567"/>
        <w:jc w:val="both"/>
        <w:rPr>
          <w:rFonts w:cs="Calibri"/>
          <w:sz w:val="28"/>
          <w:szCs w:val="24"/>
        </w:rPr>
      </w:pPr>
    </w:p>
    <w:p w14:paraId="085C7A91" w14:textId="46DBEB29" w:rsidR="007A4FE3" w:rsidRPr="00911D32" w:rsidRDefault="00CE39FB" w:rsidP="00020ACF">
      <w:pPr>
        <w:tabs>
          <w:tab w:val="left" w:pos="7088"/>
        </w:tabs>
        <w:spacing w:after="120" w:line="240" w:lineRule="auto"/>
        <w:ind w:left="851"/>
        <w:jc w:val="center"/>
        <w:rPr>
          <w:rFonts w:cs="Calibri"/>
          <w:b/>
          <w:sz w:val="28"/>
          <w:szCs w:val="24"/>
        </w:rPr>
      </w:pPr>
      <w:r w:rsidRPr="00911D32">
        <w:rPr>
          <w:rFonts w:eastAsia="Times New Roman" w:cs="Calibri"/>
          <w:color w:val="FFFFFF"/>
          <w:sz w:val="24"/>
          <w:szCs w:val="24"/>
          <w:lang w:val="en-US"/>
        </w:rPr>
        <w:lastRenderedPageBreak/>
        <w:t>1</w:t>
      </w:r>
      <w:r w:rsidR="00DF59C0">
        <w:rPr>
          <w:noProof/>
          <w:lang w:val="en-US"/>
        </w:rPr>
        <w:drawing>
          <wp:anchor distT="0" distB="0" distL="114300" distR="114300" simplePos="0" relativeHeight="252028928" behindDoc="0" locked="0" layoutInCell="1" allowOverlap="1" wp14:anchorId="5C02DD42" wp14:editId="080BC6F2">
            <wp:simplePos x="0" y="0"/>
            <wp:positionH relativeFrom="margin">
              <wp:align>center</wp:align>
            </wp:positionH>
            <wp:positionV relativeFrom="margin">
              <wp:align>top</wp:align>
            </wp:positionV>
            <wp:extent cx="5029835" cy="2695575"/>
            <wp:effectExtent l="0" t="0" r="0" b="9525"/>
            <wp:wrapTopAndBottom/>
            <wp:docPr id="222" name="Picture 1380156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7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29835" cy="26955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8" w:name="_Toc191510120"/>
      <w:bookmarkStart w:id="29" w:name="_Toc191510337"/>
      <w:r>
        <w:rPr>
          <w:b/>
          <w:sz w:val="24"/>
        </w:rPr>
        <w:t>Gambar</w:t>
      </w:r>
      <w:r w:rsidRPr="00911D32">
        <w:rPr>
          <w:rFonts w:eastAsia="Times New Roman" w:cs="Calibri"/>
          <w:color w:val="FFFFFF"/>
          <w:sz w:val="24"/>
          <w:szCs w:val="24"/>
          <w:lang w:val="en-US"/>
        </w:rPr>
        <w:t>1</w:t>
      </w:r>
      <w:r w:rsidR="00323196" w:rsidRPr="00F8755D">
        <w:rPr>
          <w:b/>
          <w:sz w:val="24"/>
        </w:rPr>
        <w:t xml:space="preserve">1. </w:t>
      </w:r>
      <w:r w:rsidR="00323196" w:rsidRPr="00F8755D">
        <w:rPr>
          <w:b/>
          <w:sz w:val="24"/>
        </w:rPr>
        <w:fldChar w:fldCharType="begin"/>
      </w:r>
      <w:r w:rsidR="00323196" w:rsidRPr="00F8755D">
        <w:rPr>
          <w:b/>
          <w:sz w:val="24"/>
        </w:rPr>
        <w:instrText xml:space="preserve"> SEQ Gambar_1. \* ARABIC </w:instrText>
      </w:r>
      <w:r w:rsidR="00323196" w:rsidRPr="00F8755D">
        <w:rPr>
          <w:b/>
          <w:sz w:val="24"/>
        </w:rPr>
        <w:fldChar w:fldCharType="separate"/>
      </w:r>
      <w:r w:rsidR="008A6BE6">
        <w:rPr>
          <w:b/>
          <w:noProof/>
          <w:sz w:val="24"/>
        </w:rPr>
        <w:t>2</w:t>
      </w:r>
      <w:r w:rsidR="00323196" w:rsidRPr="00F8755D">
        <w:rPr>
          <w:b/>
          <w:sz w:val="24"/>
        </w:rPr>
        <w:fldChar w:fldCharType="end"/>
      </w:r>
      <w:r w:rsidRPr="00911D32">
        <w:rPr>
          <w:rFonts w:eastAsia="Times New Roman" w:cs="Calibri"/>
          <w:color w:val="FFFFFF"/>
          <w:sz w:val="24"/>
          <w:szCs w:val="24"/>
          <w:lang w:val="en-US"/>
        </w:rPr>
        <w:t>1</w:t>
      </w:r>
      <w:r w:rsidR="00323196" w:rsidRPr="00F8755D">
        <w:rPr>
          <w:b/>
          <w:sz w:val="24"/>
        </w:rPr>
        <w:t>Pengiriman Barang JNE Karang Satria Station 2024</w:t>
      </w:r>
      <w:bookmarkEnd w:id="28"/>
      <w:bookmarkEnd w:id="29"/>
      <w:r w:rsidRPr="00911D32">
        <w:rPr>
          <w:rFonts w:eastAsia="Times New Roman" w:cs="Calibri"/>
          <w:color w:val="FFFFFF"/>
          <w:sz w:val="24"/>
          <w:szCs w:val="24"/>
          <w:lang w:val="en-US"/>
        </w:rPr>
        <w:t>1</w:t>
      </w:r>
    </w:p>
    <w:p w14:paraId="21A29EAC" w14:textId="5ED6C59F" w:rsidR="000C5944" w:rsidRPr="00911D32" w:rsidRDefault="00AD1272" w:rsidP="00020ACF">
      <w:pPr>
        <w:tabs>
          <w:tab w:val="left" w:pos="7088"/>
        </w:tabs>
        <w:spacing w:after="120" w:line="240" w:lineRule="auto"/>
        <w:ind w:left="851"/>
        <w:jc w:val="center"/>
        <w:rPr>
          <w:rFonts w:cs="Calibri"/>
          <w:sz w:val="28"/>
          <w:szCs w:val="24"/>
        </w:rPr>
      </w:pPr>
      <w:r w:rsidRPr="00911D32">
        <w:rPr>
          <w:rFonts w:cs="Calibri"/>
          <w:sz w:val="24"/>
          <w:szCs w:val="24"/>
        </w:rPr>
        <w:t>(</w:t>
      </w:r>
      <w:r w:rsidR="000C5944" w:rsidRPr="00911D32">
        <w:rPr>
          <w:rFonts w:cs="Calibri"/>
          <w:sz w:val="24"/>
          <w:szCs w:val="24"/>
        </w:rPr>
        <w:t>Sumber: Data Sekunder JNE Karang Satria Station, 2024</w:t>
      </w:r>
      <w:r w:rsidRPr="00911D32">
        <w:rPr>
          <w:rFonts w:cs="Calibri"/>
          <w:sz w:val="24"/>
          <w:szCs w:val="24"/>
        </w:rPr>
        <w:t>)</w:t>
      </w:r>
    </w:p>
    <w:p w14:paraId="02E0D78E" w14:textId="763E637A" w:rsidR="001C6CC6" w:rsidRPr="00911D32" w:rsidRDefault="00DF59C0" w:rsidP="00A63A5F">
      <w:pPr>
        <w:spacing w:after="0" w:line="240" w:lineRule="auto"/>
        <w:ind w:left="851" w:right="238"/>
        <w:jc w:val="center"/>
        <w:rPr>
          <w:rFonts w:cs="Calibri"/>
          <w:sz w:val="24"/>
          <w:szCs w:val="24"/>
          <w:u w:val="single"/>
        </w:rPr>
      </w:pPr>
      <w:r>
        <w:rPr>
          <w:noProof/>
          <w:lang w:val="en-US"/>
        </w:rPr>
        <w:drawing>
          <wp:anchor distT="0" distB="0" distL="114300" distR="114300" simplePos="0" relativeHeight="252030976" behindDoc="1" locked="0" layoutInCell="1" allowOverlap="1" wp14:anchorId="56330E39" wp14:editId="6A666BB1">
            <wp:simplePos x="0" y="0"/>
            <wp:positionH relativeFrom="margin">
              <wp:posOffset>-2540</wp:posOffset>
            </wp:positionH>
            <wp:positionV relativeFrom="margin">
              <wp:posOffset>3608070</wp:posOffset>
            </wp:positionV>
            <wp:extent cx="4987925" cy="3048000"/>
            <wp:effectExtent l="0" t="0" r="3175" b="0"/>
            <wp:wrapTopAndBottom/>
            <wp:docPr id="2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87925" cy="3048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EA6961" w14:textId="77777777" w:rsidR="007A4FE3" w:rsidRPr="00911D32" w:rsidRDefault="007A4FE3" w:rsidP="00A63A5F">
      <w:pPr>
        <w:spacing w:after="0" w:line="240" w:lineRule="auto"/>
        <w:ind w:left="851" w:right="238"/>
        <w:jc w:val="center"/>
        <w:rPr>
          <w:rFonts w:cs="Calibri"/>
          <w:sz w:val="24"/>
          <w:szCs w:val="24"/>
          <w:u w:val="single"/>
        </w:rPr>
      </w:pPr>
    </w:p>
    <w:p w14:paraId="0FD26692" w14:textId="0F9FB0BA" w:rsidR="007A4FE3" w:rsidRPr="00911D32" w:rsidRDefault="00CE39FB" w:rsidP="00A63A5F">
      <w:pPr>
        <w:pStyle w:val="Caption"/>
        <w:spacing w:after="0"/>
        <w:ind w:left="851"/>
        <w:jc w:val="center"/>
        <w:rPr>
          <w:color w:val="000000"/>
          <w:sz w:val="24"/>
        </w:rPr>
      </w:pPr>
      <w:bookmarkStart w:id="30" w:name="_Toc191510121"/>
      <w:bookmarkStart w:id="31" w:name="_Toc191510338"/>
      <w:r w:rsidRPr="00911D32">
        <w:rPr>
          <w:rFonts w:eastAsia="Times New Roman" w:cs="Calibri"/>
          <w:color w:val="FFFFFF"/>
          <w:sz w:val="24"/>
          <w:szCs w:val="24"/>
          <w:lang w:val="en-US"/>
        </w:rPr>
        <w:t>1</w:t>
      </w:r>
      <w:r w:rsidRPr="00911D32">
        <w:rPr>
          <w:color w:val="000000"/>
          <w:sz w:val="24"/>
        </w:rPr>
        <w:t>Gambar</w:t>
      </w:r>
      <w:r w:rsidRPr="00911D32">
        <w:rPr>
          <w:rFonts w:eastAsia="Times New Roman" w:cs="Calibri"/>
          <w:color w:val="FFFFFF"/>
          <w:sz w:val="16"/>
          <w:szCs w:val="24"/>
          <w:lang w:val="en-US"/>
        </w:rPr>
        <w:t>1</w:t>
      </w:r>
      <w:r w:rsidR="00323196" w:rsidRPr="00911D32">
        <w:rPr>
          <w:color w:val="000000"/>
          <w:sz w:val="24"/>
        </w:rPr>
        <w:t xml:space="preserve">1. </w:t>
      </w:r>
      <w:r w:rsidR="00323196" w:rsidRPr="00911D32">
        <w:rPr>
          <w:color w:val="000000"/>
          <w:sz w:val="24"/>
        </w:rPr>
        <w:fldChar w:fldCharType="begin"/>
      </w:r>
      <w:r w:rsidR="00323196" w:rsidRPr="00911D32">
        <w:rPr>
          <w:color w:val="000000"/>
          <w:sz w:val="24"/>
        </w:rPr>
        <w:instrText xml:space="preserve"> SEQ Gambar_1. \* ARABIC </w:instrText>
      </w:r>
      <w:r w:rsidR="00323196" w:rsidRPr="00911D32">
        <w:rPr>
          <w:color w:val="000000"/>
          <w:sz w:val="24"/>
        </w:rPr>
        <w:fldChar w:fldCharType="separate"/>
      </w:r>
      <w:r w:rsidR="008A6BE6">
        <w:rPr>
          <w:noProof/>
          <w:color w:val="000000"/>
          <w:sz w:val="24"/>
        </w:rPr>
        <w:t>3</w:t>
      </w:r>
      <w:r w:rsidR="00323196" w:rsidRPr="00911D32">
        <w:rPr>
          <w:color w:val="000000"/>
          <w:sz w:val="24"/>
        </w:rPr>
        <w:fldChar w:fldCharType="end"/>
      </w:r>
      <w:r w:rsidRPr="00911D32">
        <w:rPr>
          <w:rFonts w:eastAsia="Times New Roman" w:cs="Calibri"/>
          <w:color w:val="FFFFFF"/>
          <w:sz w:val="16"/>
          <w:szCs w:val="24"/>
          <w:lang w:val="en-US"/>
        </w:rPr>
        <w:t>1</w:t>
      </w:r>
      <w:r w:rsidR="00323196" w:rsidRPr="00911D32">
        <w:rPr>
          <w:color w:val="000000"/>
          <w:sz w:val="24"/>
        </w:rPr>
        <w:t>Pengiriman Bermasalah JNE Karang Satria Station 2024</w:t>
      </w:r>
      <w:bookmarkEnd w:id="30"/>
      <w:bookmarkEnd w:id="31"/>
      <w:r w:rsidRPr="00911D32">
        <w:rPr>
          <w:rFonts w:eastAsia="Times New Roman" w:cs="Calibri"/>
          <w:color w:val="FFFFFF"/>
          <w:sz w:val="16"/>
          <w:szCs w:val="24"/>
          <w:lang w:val="en-US"/>
        </w:rPr>
        <w:t>1</w:t>
      </w:r>
    </w:p>
    <w:p w14:paraId="2C878567" w14:textId="282B708D" w:rsidR="00E948B0" w:rsidRPr="00911D32" w:rsidRDefault="00CE39FB" w:rsidP="00A63A5F">
      <w:pPr>
        <w:pStyle w:val="Caption"/>
        <w:spacing w:after="0"/>
        <w:ind w:left="851"/>
        <w:jc w:val="center"/>
        <w:rPr>
          <w:rFonts w:cs="Calibri"/>
          <w:b w:val="0"/>
          <w:color w:val="000000"/>
          <w:sz w:val="24"/>
          <w:szCs w:val="24"/>
        </w:rPr>
      </w:pPr>
      <w:r w:rsidRPr="00911D32">
        <w:rPr>
          <w:rFonts w:eastAsia="Times New Roman" w:cs="Calibri"/>
          <w:b w:val="0"/>
          <w:color w:val="FFFFFF"/>
          <w:sz w:val="16"/>
          <w:szCs w:val="24"/>
          <w:lang w:val="en-US"/>
        </w:rPr>
        <w:t>1</w:t>
      </w:r>
      <w:r w:rsidRPr="00911D32">
        <w:rPr>
          <w:rFonts w:cs="Calibri"/>
          <w:b w:val="0"/>
          <w:color w:val="000000"/>
          <w:sz w:val="24"/>
          <w:szCs w:val="24"/>
        </w:rPr>
        <w:t xml:space="preserve"> </w:t>
      </w:r>
      <w:r w:rsidR="00AD1272" w:rsidRPr="00911D32">
        <w:rPr>
          <w:rFonts w:cs="Calibri"/>
          <w:b w:val="0"/>
          <w:color w:val="000000"/>
          <w:sz w:val="24"/>
          <w:szCs w:val="24"/>
        </w:rPr>
        <w:t>(</w:t>
      </w:r>
      <w:r w:rsidR="00304C70" w:rsidRPr="00911D32">
        <w:rPr>
          <w:rFonts w:cs="Calibri"/>
          <w:b w:val="0"/>
          <w:color w:val="000000"/>
          <w:sz w:val="24"/>
          <w:szCs w:val="24"/>
        </w:rPr>
        <w:t>Sumber: Data Sekunder JNE Karang Satria Station, 2024</w:t>
      </w:r>
      <w:r w:rsidR="00AD1272" w:rsidRPr="00911D32">
        <w:rPr>
          <w:rFonts w:cs="Calibri"/>
          <w:b w:val="0"/>
          <w:color w:val="000000"/>
          <w:sz w:val="24"/>
          <w:szCs w:val="24"/>
        </w:rPr>
        <w:t>)</w:t>
      </w:r>
      <w:r w:rsidRPr="00911D32">
        <w:rPr>
          <w:rFonts w:eastAsia="Times New Roman" w:cs="Calibri"/>
          <w:b w:val="0"/>
          <w:color w:val="FFFFFF"/>
          <w:sz w:val="16"/>
          <w:szCs w:val="24"/>
          <w:lang w:val="en-US"/>
        </w:rPr>
        <w:t xml:space="preserve"> 1</w:t>
      </w:r>
    </w:p>
    <w:p w14:paraId="79D6EFB0" w14:textId="77777777" w:rsidR="007A4FE3" w:rsidRPr="007A4FE3" w:rsidRDefault="007A4FE3" w:rsidP="00A63A5F">
      <w:pPr>
        <w:ind w:left="851"/>
      </w:pPr>
    </w:p>
    <w:p w14:paraId="2F239390" w14:textId="5E9C8BE7" w:rsidR="001C6CC6" w:rsidRPr="00911D32" w:rsidRDefault="00E948B0" w:rsidP="00A63A5F">
      <w:pPr>
        <w:spacing w:after="0" w:line="480" w:lineRule="auto"/>
        <w:ind w:left="851" w:right="238" w:firstLine="720"/>
        <w:jc w:val="both"/>
        <w:rPr>
          <w:rFonts w:cs="Calibri"/>
          <w:sz w:val="28"/>
          <w:szCs w:val="24"/>
          <w:u w:val="single"/>
        </w:rPr>
      </w:pPr>
      <w:bookmarkStart w:id="32" w:name="_Hlk203845098"/>
      <w:r w:rsidRPr="00CC114B">
        <w:rPr>
          <w:sz w:val="24"/>
        </w:rPr>
        <w:t xml:space="preserve">Bisa dilihat pada gambar 1.2 bahwa pengiriman barang yang dilakukan JNE Karang Satria Station pada tahun 2024 mengalami </w:t>
      </w:r>
      <w:r w:rsidRPr="00CC114B">
        <w:rPr>
          <w:sz w:val="24"/>
        </w:rPr>
        <w:lastRenderedPageBreak/>
        <w:t>kesuksesan yang besar untuk dapat sampai ke tangan penerima. Namun, dibalik kesuksesan pengiriman barang yang dilakukan oleh JNE Karang Satria station pada 2024, JNE Karang Satria Station masih memiliki masalah keterlambatan pengiriman seperti yang tertera pada gambar 1.3, hal ini dapat menimbulkan keluhan dari konsumen. Oleh karena itu, sangat penting bagi JNE Karang Satria Stat</w:t>
      </w:r>
      <w:r w:rsidR="00CE39FB">
        <w:rPr>
          <w:sz w:val="24"/>
        </w:rPr>
        <w:t>ion untuk memperhatikan kinerja</w:t>
      </w:r>
      <w:r w:rsidR="00CE39FB" w:rsidRPr="00911D32">
        <w:rPr>
          <w:rFonts w:eastAsia="Times New Roman" w:cs="Calibri"/>
          <w:color w:val="FFFFFF"/>
          <w:sz w:val="16"/>
          <w:szCs w:val="24"/>
          <w:lang w:val="en-US"/>
        </w:rPr>
        <w:t>1</w:t>
      </w:r>
      <w:r w:rsidR="00CE39FB">
        <w:rPr>
          <w:sz w:val="24"/>
        </w:rPr>
        <w:t>karyawan agar</w:t>
      </w:r>
      <w:r w:rsidR="00CE39FB" w:rsidRPr="00911D32">
        <w:rPr>
          <w:rFonts w:eastAsia="Times New Roman" w:cs="Calibri"/>
          <w:color w:val="FFFFFF"/>
          <w:sz w:val="16"/>
          <w:szCs w:val="24"/>
          <w:lang w:val="en-US"/>
        </w:rPr>
        <w:t>1</w:t>
      </w:r>
      <w:r w:rsidR="00CE39FB">
        <w:rPr>
          <w:sz w:val="24"/>
        </w:rPr>
        <w:t>dapat meningkatkan</w:t>
      </w:r>
      <w:r w:rsidR="00CE39FB" w:rsidRPr="00911D32">
        <w:rPr>
          <w:rFonts w:eastAsia="Times New Roman" w:cs="Calibri"/>
          <w:color w:val="FFFFFF"/>
          <w:sz w:val="16"/>
          <w:szCs w:val="24"/>
          <w:lang w:val="en-US"/>
        </w:rPr>
        <w:t>1</w:t>
      </w:r>
      <w:r w:rsidR="00CE39FB">
        <w:rPr>
          <w:sz w:val="24"/>
        </w:rPr>
        <w:t>hasil kinerja</w:t>
      </w:r>
      <w:r w:rsidR="00CE39FB" w:rsidRPr="00911D32">
        <w:rPr>
          <w:rFonts w:eastAsia="Times New Roman" w:cs="Calibri"/>
          <w:color w:val="FFFFFF"/>
          <w:sz w:val="16"/>
          <w:szCs w:val="24"/>
          <w:lang w:val="en-US"/>
        </w:rPr>
        <w:t>1</w:t>
      </w:r>
      <w:r w:rsidRPr="00CC114B">
        <w:rPr>
          <w:sz w:val="24"/>
        </w:rPr>
        <w:t>karya</w:t>
      </w:r>
      <w:r w:rsidR="00CE39FB">
        <w:rPr>
          <w:sz w:val="24"/>
        </w:rPr>
        <w:t>wan yang</w:t>
      </w:r>
      <w:r w:rsidR="00CE39FB" w:rsidRPr="00911D32">
        <w:rPr>
          <w:rFonts w:eastAsia="Times New Roman" w:cs="Calibri"/>
          <w:color w:val="FFFFFF"/>
          <w:sz w:val="16"/>
          <w:szCs w:val="24"/>
          <w:lang w:val="en-US"/>
        </w:rPr>
        <w:t>1</w:t>
      </w:r>
      <w:r w:rsidR="00CE39FB">
        <w:rPr>
          <w:sz w:val="24"/>
        </w:rPr>
        <w:t>lebih</w:t>
      </w:r>
      <w:r w:rsidR="00CE39FB" w:rsidRPr="00911D32">
        <w:rPr>
          <w:rFonts w:eastAsia="Times New Roman" w:cs="Calibri"/>
          <w:color w:val="FFFFFF"/>
          <w:sz w:val="16"/>
          <w:szCs w:val="24"/>
          <w:lang w:val="en-US"/>
        </w:rPr>
        <w:t>1</w:t>
      </w:r>
      <w:r w:rsidRPr="00CC114B">
        <w:rPr>
          <w:sz w:val="24"/>
        </w:rPr>
        <w:t>baik.</w:t>
      </w:r>
    </w:p>
    <w:p w14:paraId="6F9B5CE4" w14:textId="11615072" w:rsidR="009F4BA8" w:rsidRPr="00CE39FB" w:rsidRDefault="00DA43F2" w:rsidP="00A63A5F">
      <w:pPr>
        <w:spacing w:line="480" w:lineRule="auto"/>
        <w:ind w:left="851" w:right="238" w:firstLine="720"/>
        <w:jc w:val="both"/>
        <w:rPr>
          <w:sz w:val="24"/>
        </w:rPr>
      </w:pPr>
      <w:r w:rsidRPr="00CC114B">
        <w:rPr>
          <w:sz w:val="24"/>
        </w:rPr>
        <w:t>Menurut Rerung yang dikut</w:t>
      </w:r>
      <w:r w:rsidR="00CE39FB">
        <w:rPr>
          <w:sz w:val="24"/>
        </w:rPr>
        <w:t>ip oleh Lu</w:t>
      </w:r>
      <w:r w:rsidR="006D2ED7">
        <w:rPr>
          <w:sz w:val="24"/>
          <w:lang w:val="en-US"/>
        </w:rPr>
        <w:t>th</w:t>
      </w:r>
      <w:r w:rsidR="00CE39FB">
        <w:rPr>
          <w:sz w:val="24"/>
        </w:rPr>
        <w:t xml:space="preserve">fi dan Bangun (2024) </w:t>
      </w:r>
      <w:r w:rsidR="00CE39FB">
        <w:rPr>
          <w:rFonts w:eastAsia="Times New Roman"/>
          <w:sz w:val="24"/>
          <w:szCs w:val="24"/>
          <w:lang w:val="en-US"/>
        </w:rPr>
        <w:t>mengatakan</w:t>
      </w:r>
      <w:r w:rsidR="00CE39FB" w:rsidRPr="00911D32">
        <w:rPr>
          <w:rFonts w:eastAsia="Times New Roman"/>
          <w:color w:val="FFFFFF"/>
          <w:sz w:val="12"/>
          <w:szCs w:val="24"/>
          <w:lang w:val="en-US"/>
        </w:rPr>
        <w:t>1</w:t>
      </w:r>
      <w:r w:rsidR="00CE39FB">
        <w:rPr>
          <w:rFonts w:eastAsia="Times New Roman"/>
          <w:sz w:val="24"/>
          <w:szCs w:val="24"/>
          <w:lang w:val="en-US"/>
        </w:rPr>
        <w:t>bahwa kinerja</w:t>
      </w:r>
      <w:r w:rsidR="00CE39FB" w:rsidRPr="00911D32">
        <w:rPr>
          <w:rFonts w:eastAsia="Times New Roman"/>
          <w:color w:val="FFFFFF"/>
          <w:sz w:val="12"/>
          <w:szCs w:val="24"/>
          <w:lang w:val="en-US"/>
        </w:rPr>
        <w:t>1</w:t>
      </w:r>
      <w:r w:rsidR="00CE39FB">
        <w:rPr>
          <w:rFonts w:eastAsia="Times New Roman"/>
          <w:sz w:val="24"/>
          <w:szCs w:val="24"/>
          <w:lang w:val="en-US"/>
        </w:rPr>
        <w:t>karyawan adalah</w:t>
      </w:r>
      <w:r w:rsidR="00CE39FB" w:rsidRPr="00911D32">
        <w:rPr>
          <w:rFonts w:eastAsia="Times New Roman"/>
          <w:color w:val="FFFFFF"/>
          <w:sz w:val="12"/>
          <w:szCs w:val="24"/>
          <w:lang w:val="en-US"/>
        </w:rPr>
        <w:t>1</w:t>
      </w:r>
      <w:r w:rsidR="00CE39FB">
        <w:rPr>
          <w:rFonts w:eastAsia="Times New Roman"/>
          <w:sz w:val="24"/>
          <w:szCs w:val="24"/>
          <w:lang w:val="en-US"/>
        </w:rPr>
        <w:t>perilaku yang</w:t>
      </w:r>
      <w:r w:rsidR="00CE39FB" w:rsidRPr="00911D32">
        <w:rPr>
          <w:rFonts w:eastAsia="Times New Roman"/>
          <w:color w:val="FFFFFF"/>
          <w:sz w:val="12"/>
          <w:szCs w:val="24"/>
          <w:lang w:val="en-US"/>
        </w:rPr>
        <w:t>1</w:t>
      </w:r>
      <w:r w:rsidR="00CE39FB">
        <w:rPr>
          <w:rFonts w:eastAsia="Times New Roman"/>
          <w:sz w:val="24"/>
          <w:szCs w:val="24"/>
          <w:lang w:val="en-US"/>
        </w:rPr>
        <w:t>dihasilkan dari</w:t>
      </w:r>
      <w:r w:rsidR="00CE39FB" w:rsidRPr="00911D32">
        <w:rPr>
          <w:rFonts w:eastAsia="Times New Roman"/>
          <w:color w:val="FFFFFF"/>
          <w:sz w:val="12"/>
          <w:szCs w:val="24"/>
          <w:lang w:val="en-US"/>
        </w:rPr>
        <w:t>1</w:t>
      </w:r>
      <w:r w:rsidR="00CE39FB">
        <w:rPr>
          <w:rFonts w:eastAsia="Times New Roman"/>
          <w:sz w:val="24"/>
          <w:szCs w:val="24"/>
          <w:lang w:val="en-US"/>
        </w:rPr>
        <w:t>tugas yang</w:t>
      </w:r>
      <w:r w:rsidR="00CE39FB" w:rsidRPr="00911D32">
        <w:rPr>
          <w:rFonts w:eastAsia="Times New Roman"/>
          <w:color w:val="FFFFFF"/>
          <w:sz w:val="12"/>
          <w:szCs w:val="24"/>
          <w:lang w:val="en-US"/>
        </w:rPr>
        <w:t>1</w:t>
      </w:r>
      <w:r w:rsidR="00CE39FB">
        <w:rPr>
          <w:rFonts w:eastAsia="Times New Roman"/>
          <w:sz w:val="24"/>
          <w:szCs w:val="24"/>
          <w:lang w:val="en-US"/>
        </w:rPr>
        <w:t>dapat diamati dan</w:t>
      </w:r>
      <w:r w:rsidR="00CE39FB" w:rsidRPr="00911D32">
        <w:rPr>
          <w:rFonts w:eastAsia="Times New Roman"/>
          <w:color w:val="FFFFFF"/>
          <w:sz w:val="12"/>
          <w:szCs w:val="24"/>
          <w:lang w:val="en-US"/>
        </w:rPr>
        <w:t>1</w:t>
      </w:r>
      <w:r w:rsidR="00CE39FB">
        <w:rPr>
          <w:rFonts w:eastAsia="Times New Roman"/>
          <w:sz w:val="24"/>
          <w:szCs w:val="24"/>
          <w:lang w:val="en-US"/>
        </w:rPr>
        <w:t>dinilai, dan kontribusi</w:t>
      </w:r>
      <w:r w:rsidR="00CE39FB" w:rsidRPr="00911D32">
        <w:rPr>
          <w:rFonts w:eastAsia="Times New Roman"/>
          <w:color w:val="FFFFFF"/>
          <w:sz w:val="12"/>
          <w:szCs w:val="24"/>
          <w:lang w:val="en-US"/>
        </w:rPr>
        <w:t>1</w:t>
      </w:r>
      <w:r w:rsidR="00CE39FB">
        <w:rPr>
          <w:rFonts w:eastAsia="Times New Roman"/>
          <w:sz w:val="24"/>
          <w:szCs w:val="24"/>
          <w:lang w:val="en-US"/>
        </w:rPr>
        <w:t>yang telah dilakukan</w:t>
      </w:r>
      <w:r w:rsidR="00CE39FB" w:rsidRPr="00911D32">
        <w:rPr>
          <w:rFonts w:eastAsia="Times New Roman"/>
          <w:color w:val="FFFFFF"/>
          <w:sz w:val="12"/>
          <w:szCs w:val="24"/>
          <w:lang w:val="en-US"/>
        </w:rPr>
        <w:t>1</w:t>
      </w:r>
      <w:r w:rsidR="00CE39FB" w:rsidRPr="00CE39FB">
        <w:rPr>
          <w:rFonts w:eastAsia="Times New Roman"/>
          <w:sz w:val="24"/>
          <w:szCs w:val="24"/>
          <w:lang w:val="en-US"/>
        </w:rPr>
        <w:t>oleh seor</w:t>
      </w:r>
      <w:r w:rsidR="00CE39FB">
        <w:rPr>
          <w:rFonts w:eastAsia="Times New Roman"/>
          <w:sz w:val="24"/>
          <w:szCs w:val="24"/>
          <w:lang w:val="en-US"/>
        </w:rPr>
        <w:t>ang karyawan</w:t>
      </w:r>
      <w:r w:rsidR="00CE39FB" w:rsidRPr="00911D32">
        <w:rPr>
          <w:rFonts w:eastAsia="Times New Roman"/>
          <w:color w:val="FFFFFF"/>
          <w:sz w:val="12"/>
          <w:szCs w:val="24"/>
          <w:lang w:val="en-US"/>
        </w:rPr>
        <w:t>1</w:t>
      </w:r>
      <w:r w:rsidR="00CE39FB">
        <w:rPr>
          <w:rFonts w:eastAsia="Times New Roman"/>
          <w:sz w:val="24"/>
          <w:szCs w:val="24"/>
          <w:lang w:val="en-US"/>
        </w:rPr>
        <w:t>untuk mencapai tujuan</w:t>
      </w:r>
      <w:r w:rsidR="00CE39FB" w:rsidRPr="00911D32">
        <w:rPr>
          <w:rFonts w:eastAsia="Times New Roman"/>
          <w:color w:val="FFFFFF"/>
          <w:sz w:val="12"/>
          <w:szCs w:val="24"/>
          <w:lang w:val="en-US"/>
        </w:rPr>
        <w:t>1</w:t>
      </w:r>
      <w:r w:rsidR="00CE39FB" w:rsidRPr="00CE39FB">
        <w:rPr>
          <w:rFonts w:eastAsia="Times New Roman"/>
          <w:sz w:val="24"/>
          <w:szCs w:val="24"/>
          <w:lang w:val="en-US"/>
        </w:rPr>
        <w:t>organisasi.</w:t>
      </w:r>
      <w:r w:rsidR="00CE39FB">
        <w:rPr>
          <w:sz w:val="24"/>
          <w:lang w:val="en-US"/>
        </w:rPr>
        <w:t xml:space="preserve"> </w:t>
      </w:r>
      <w:r w:rsidR="001E0904" w:rsidRPr="00911D32">
        <w:rPr>
          <w:rFonts w:cs="Calibri"/>
          <w:sz w:val="24"/>
          <w:szCs w:val="24"/>
        </w:rPr>
        <w:t>Kinerja</w:t>
      </w:r>
      <w:r w:rsidR="00D6414B" w:rsidRPr="00911D32">
        <w:rPr>
          <w:rFonts w:cs="Calibri"/>
          <w:color w:val="FFFFFF"/>
          <w:sz w:val="24"/>
          <w:szCs w:val="24"/>
        </w:rPr>
        <w:t xml:space="preserve"> </w:t>
      </w:r>
      <w:r w:rsidR="00D6414B" w:rsidRPr="00911D32">
        <w:rPr>
          <w:rFonts w:cs="Calibri"/>
          <w:sz w:val="24"/>
          <w:szCs w:val="24"/>
        </w:rPr>
        <w:t xml:space="preserve">karyawan </w:t>
      </w:r>
      <w:r w:rsidR="001E0904" w:rsidRPr="00911D32">
        <w:rPr>
          <w:rFonts w:cs="Calibri"/>
          <w:sz w:val="24"/>
          <w:szCs w:val="24"/>
        </w:rPr>
        <w:t>pun menjadi</w:t>
      </w:r>
      <w:r w:rsidR="00D6414B" w:rsidRPr="00911D32">
        <w:rPr>
          <w:rFonts w:cs="Calibri"/>
          <w:color w:val="FFFFFF"/>
          <w:sz w:val="24"/>
          <w:szCs w:val="24"/>
        </w:rPr>
        <w:t xml:space="preserve"> </w:t>
      </w:r>
      <w:r w:rsidR="00F45770" w:rsidRPr="00911D32">
        <w:rPr>
          <w:rFonts w:cs="Calibri"/>
          <w:sz w:val="24"/>
          <w:szCs w:val="24"/>
        </w:rPr>
        <w:t xml:space="preserve">ujung </w:t>
      </w:r>
      <w:r w:rsidR="001E0904" w:rsidRPr="00911D32">
        <w:rPr>
          <w:rFonts w:cs="Calibri"/>
          <w:sz w:val="24"/>
          <w:szCs w:val="24"/>
        </w:rPr>
        <w:t>tombak</w:t>
      </w:r>
      <w:r w:rsidR="00D6414B" w:rsidRPr="00911D32">
        <w:rPr>
          <w:rFonts w:cs="Calibri"/>
          <w:color w:val="FFFFFF"/>
          <w:sz w:val="24"/>
          <w:szCs w:val="24"/>
        </w:rPr>
        <w:t xml:space="preserve"> </w:t>
      </w:r>
      <w:r w:rsidR="001E0904" w:rsidRPr="00911D32">
        <w:rPr>
          <w:rFonts w:cs="Calibri"/>
          <w:sz w:val="24"/>
          <w:szCs w:val="24"/>
        </w:rPr>
        <w:t>dalam sebuah</w:t>
      </w:r>
      <w:r w:rsidR="00D6414B" w:rsidRPr="00911D32">
        <w:rPr>
          <w:rFonts w:cs="Calibri"/>
          <w:color w:val="FFFFFF"/>
          <w:sz w:val="24"/>
          <w:szCs w:val="24"/>
        </w:rPr>
        <w:t xml:space="preserve"> </w:t>
      </w:r>
      <w:r w:rsidR="001E0904" w:rsidRPr="00911D32">
        <w:rPr>
          <w:rFonts w:cs="Calibri"/>
          <w:sz w:val="24"/>
          <w:szCs w:val="24"/>
        </w:rPr>
        <w:t>perusahaan untuk</w:t>
      </w:r>
      <w:r w:rsidR="001E0904" w:rsidRPr="00911D32">
        <w:rPr>
          <w:rFonts w:cs="Calibri"/>
          <w:color w:val="FFFFFF"/>
          <w:sz w:val="24"/>
          <w:szCs w:val="24"/>
        </w:rPr>
        <w:t>1</w:t>
      </w:r>
      <w:r w:rsidR="009F4BA8" w:rsidRPr="00911D32">
        <w:rPr>
          <w:rFonts w:cs="Calibri"/>
          <w:sz w:val="24"/>
          <w:szCs w:val="24"/>
        </w:rPr>
        <w:t>mencapai tujuan dan keberhasilan perusahaan. Perusahaan tidak boleh membiarkan para</w:t>
      </w:r>
      <w:r w:rsidR="001E0904" w:rsidRPr="00911D32">
        <w:rPr>
          <w:rFonts w:cs="Calibri"/>
          <w:sz w:val="24"/>
          <w:szCs w:val="24"/>
        </w:rPr>
        <w:t xml:space="preserve"> karyawan yang memiliki kinerja</w:t>
      </w:r>
      <w:r w:rsidR="001E0904" w:rsidRPr="00911D32">
        <w:rPr>
          <w:rFonts w:cs="Calibri"/>
          <w:color w:val="FFFFFF"/>
          <w:sz w:val="24"/>
          <w:szCs w:val="24"/>
        </w:rPr>
        <w:t>1</w:t>
      </w:r>
      <w:r w:rsidR="009F4BA8" w:rsidRPr="00911D32">
        <w:rPr>
          <w:rFonts w:cs="Calibri"/>
          <w:sz w:val="24"/>
          <w:szCs w:val="24"/>
        </w:rPr>
        <w:t>yang kura</w:t>
      </w:r>
      <w:r w:rsidR="001E0904" w:rsidRPr="00911D32">
        <w:rPr>
          <w:rFonts w:cs="Calibri"/>
          <w:sz w:val="24"/>
          <w:szCs w:val="24"/>
        </w:rPr>
        <w:t>ng baik didalam perusahaan oleh</w:t>
      </w:r>
      <w:r w:rsidR="001E0904" w:rsidRPr="00911D32">
        <w:rPr>
          <w:rFonts w:cs="Calibri"/>
          <w:color w:val="FFFFFF"/>
          <w:sz w:val="24"/>
          <w:szCs w:val="24"/>
        </w:rPr>
        <w:t>1</w:t>
      </w:r>
      <w:r w:rsidR="001E0904" w:rsidRPr="00911D32">
        <w:rPr>
          <w:rFonts w:cs="Calibri"/>
          <w:sz w:val="24"/>
          <w:szCs w:val="24"/>
        </w:rPr>
        <w:t>karena itu perusahaan</w:t>
      </w:r>
      <w:r w:rsidR="001E0904" w:rsidRPr="00911D32">
        <w:rPr>
          <w:rFonts w:cs="Calibri"/>
          <w:color w:val="FFFFFF"/>
          <w:sz w:val="24"/>
          <w:szCs w:val="24"/>
        </w:rPr>
        <w:t>1</w:t>
      </w:r>
      <w:r w:rsidR="009F4BA8" w:rsidRPr="00911D32">
        <w:rPr>
          <w:rFonts w:cs="Calibri"/>
          <w:sz w:val="24"/>
          <w:szCs w:val="24"/>
        </w:rPr>
        <w:t xml:space="preserve">juga harus turut membantu para karyawannya dalam mengembangkan kemampuan karyawan dengan berbagai cara agar dapat mempertahankan berdirinya suatu perusahaan. Hal ini membuat perusahaan dan karyawan saling memiliki keterikatan yang dimana saling membutuhkan satu sama lain untuk </w:t>
      </w:r>
      <w:r w:rsidR="001E0904" w:rsidRPr="00911D32">
        <w:rPr>
          <w:rFonts w:cs="Calibri"/>
          <w:sz w:val="24"/>
          <w:szCs w:val="24"/>
        </w:rPr>
        <w:t>mencapai kesepakatan dan tujuan</w:t>
      </w:r>
      <w:r w:rsidR="001E0904" w:rsidRPr="00911D32">
        <w:rPr>
          <w:rFonts w:cs="Calibri"/>
          <w:color w:val="FFFFFF"/>
          <w:sz w:val="24"/>
          <w:szCs w:val="24"/>
        </w:rPr>
        <w:t>1</w:t>
      </w:r>
      <w:r w:rsidR="009F4BA8" w:rsidRPr="00911D32">
        <w:rPr>
          <w:rFonts w:cs="Calibri"/>
          <w:sz w:val="24"/>
          <w:szCs w:val="24"/>
        </w:rPr>
        <w:t xml:space="preserve">yang sama. Dengan kontribusi yang </w:t>
      </w:r>
      <w:r w:rsidR="009F4BA8" w:rsidRPr="00911D32">
        <w:rPr>
          <w:rFonts w:cs="Calibri"/>
          <w:sz w:val="24"/>
          <w:szCs w:val="24"/>
        </w:rPr>
        <w:lastRenderedPageBreak/>
        <w:t xml:space="preserve">diberikan oleh karyawan kepada sebuah perusahaan tentunya perusahaan memberikan </w:t>
      </w:r>
      <w:r w:rsidR="009F4BA8" w:rsidRPr="00911D32">
        <w:rPr>
          <w:rFonts w:cs="Calibri"/>
          <w:i/>
          <w:sz w:val="24"/>
          <w:szCs w:val="24"/>
        </w:rPr>
        <w:t>feedback</w:t>
      </w:r>
      <w:r w:rsidR="009F4BA8" w:rsidRPr="00911D32">
        <w:rPr>
          <w:rFonts w:cs="Calibri"/>
          <w:sz w:val="24"/>
          <w:szCs w:val="24"/>
        </w:rPr>
        <w:t xml:space="preserve"> kepada kar</w:t>
      </w:r>
      <w:r w:rsidR="001E0904" w:rsidRPr="00911D32">
        <w:rPr>
          <w:rFonts w:cs="Calibri"/>
          <w:sz w:val="24"/>
          <w:szCs w:val="24"/>
        </w:rPr>
        <w:t xml:space="preserve">yawan atas kontribusi tersebut. </w:t>
      </w:r>
      <w:r w:rsidR="0042598C" w:rsidRPr="00911D32">
        <w:rPr>
          <w:rFonts w:cs="Calibri"/>
          <w:sz w:val="24"/>
          <w:szCs w:val="24"/>
        </w:rPr>
        <w:t>Faktor-faktor</w:t>
      </w:r>
      <w:r w:rsidR="001E0904" w:rsidRPr="00911D32">
        <w:rPr>
          <w:rFonts w:cs="Calibri"/>
          <w:color w:val="FFFFFF"/>
          <w:sz w:val="24"/>
          <w:szCs w:val="24"/>
        </w:rPr>
        <w:t xml:space="preserve"> </w:t>
      </w:r>
      <w:r w:rsidR="0042598C" w:rsidRPr="00911D32">
        <w:rPr>
          <w:rFonts w:cs="Calibri"/>
          <w:sz w:val="24"/>
          <w:szCs w:val="24"/>
        </w:rPr>
        <w:t>yang mempengaruhi</w:t>
      </w:r>
      <w:r w:rsidR="001E0904" w:rsidRPr="00911D32">
        <w:rPr>
          <w:rFonts w:cs="Calibri"/>
          <w:color w:val="FFFFFF"/>
          <w:sz w:val="24"/>
          <w:szCs w:val="24"/>
        </w:rPr>
        <w:t xml:space="preserve"> </w:t>
      </w:r>
      <w:r w:rsidR="0042598C" w:rsidRPr="00911D32">
        <w:rPr>
          <w:rFonts w:cs="Calibri"/>
          <w:sz w:val="24"/>
          <w:szCs w:val="24"/>
        </w:rPr>
        <w:t>kinerja pegawai</w:t>
      </w:r>
      <w:r w:rsidR="0042598C" w:rsidRPr="00911D32">
        <w:rPr>
          <w:rFonts w:cs="Calibri"/>
          <w:color w:val="FFFFFF"/>
          <w:sz w:val="24"/>
          <w:szCs w:val="24"/>
        </w:rPr>
        <w:t>1</w:t>
      </w:r>
      <w:r w:rsidR="0042598C" w:rsidRPr="00911D32">
        <w:rPr>
          <w:rFonts w:cs="Calibri"/>
          <w:sz w:val="24"/>
          <w:szCs w:val="24"/>
        </w:rPr>
        <w:t>menurut</w:t>
      </w:r>
      <w:r w:rsidR="0042598C" w:rsidRPr="00911D32">
        <w:rPr>
          <w:rFonts w:cs="Calibri"/>
          <w:color w:val="FFFFFF"/>
          <w:sz w:val="24"/>
          <w:szCs w:val="24"/>
        </w:rPr>
        <w:t>1</w:t>
      </w:r>
      <w:r w:rsidR="007C7F49" w:rsidRPr="00911D32">
        <w:rPr>
          <w:rFonts w:cs="Calibri"/>
          <w:sz w:val="24"/>
          <w:szCs w:val="24"/>
        </w:rPr>
        <w:t>Kasmir (2019:189) yaitu: keterampilan dan pengetahuan khusus, pengetahuan, desain pekerjaan, kepribadian, motivasi kerja, kepemimpinan, gaya manajemen, budaya organisasi, kepuasan kerja, iklim kerja, loyalitas, komitmen. dan disiplin pekerjaan.</w:t>
      </w:r>
    </w:p>
    <w:p w14:paraId="36478D11" w14:textId="679E93B1" w:rsidR="00656E49" w:rsidRPr="00911D32" w:rsidRDefault="00656E49" w:rsidP="00A63A5F">
      <w:pPr>
        <w:spacing w:line="480" w:lineRule="auto"/>
        <w:ind w:left="851" w:right="238" w:firstLine="720"/>
        <w:jc w:val="both"/>
        <w:rPr>
          <w:rFonts w:cs="Calibri"/>
          <w:sz w:val="24"/>
          <w:szCs w:val="24"/>
        </w:rPr>
      </w:pPr>
      <w:r w:rsidRPr="00911D32">
        <w:rPr>
          <w:rFonts w:cs="Calibri"/>
          <w:sz w:val="24"/>
          <w:szCs w:val="24"/>
        </w:rPr>
        <w:t xml:space="preserve">Untuk mencapai sebuah kinerja yang optimal salah satunya bisa dicapai melalui </w:t>
      </w:r>
      <w:r w:rsidR="00606FE1" w:rsidRPr="00911D32">
        <w:rPr>
          <w:rFonts w:cs="Calibri"/>
          <w:i/>
          <w:sz w:val="24"/>
          <w:szCs w:val="24"/>
        </w:rPr>
        <w:t>Self efficacy</w:t>
      </w:r>
      <w:r w:rsidRPr="00911D32">
        <w:rPr>
          <w:rFonts w:cs="Calibri"/>
          <w:i/>
          <w:sz w:val="24"/>
          <w:szCs w:val="24"/>
        </w:rPr>
        <w:t xml:space="preserve">. </w:t>
      </w:r>
      <w:r w:rsidR="00606FE1" w:rsidRPr="00911D32">
        <w:rPr>
          <w:rFonts w:cs="Calibri"/>
          <w:i/>
          <w:sz w:val="24"/>
          <w:szCs w:val="24"/>
        </w:rPr>
        <w:t>Self efficacy</w:t>
      </w:r>
      <w:r w:rsidRPr="00911D32">
        <w:rPr>
          <w:rFonts w:cs="Calibri"/>
          <w:sz w:val="24"/>
          <w:szCs w:val="24"/>
        </w:rPr>
        <w:t xml:space="preserve"> sangat dibutuhkan dan diperlukan dalam mengembangkan kinerja pada karyawan perusahaan dan organisasi karena dengan adanya </w:t>
      </w:r>
      <w:r w:rsidR="00606FE1" w:rsidRPr="00911D32">
        <w:rPr>
          <w:rFonts w:cs="Calibri"/>
          <w:i/>
          <w:sz w:val="24"/>
          <w:szCs w:val="24"/>
        </w:rPr>
        <w:t>Self efficacy</w:t>
      </w:r>
      <w:r w:rsidRPr="00911D32">
        <w:rPr>
          <w:rFonts w:cs="Calibri"/>
          <w:i/>
          <w:sz w:val="24"/>
          <w:szCs w:val="24"/>
        </w:rPr>
        <w:t xml:space="preserve"> </w:t>
      </w:r>
      <w:r w:rsidRPr="00911D32">
        <w:rPr>
          <w:rFonts w:cs="Calibri"/>
          <w:sz w:val="24"/>
          <w:szCs w:val="24"/>
        </w:rPr>
        <w:t>dalam sebuah suatu individu akan menciptakan kepercayaan diri, keyakinan dan kemampuan dala</w:t>
      </w:r>
      <w:r w:rsidR="001E0904" w:rsidRPr="00911D32">
        <w:rPr>
          <w:rFonts w:cs="Calibri"/>
          <w:sz w:val="24"/>
          <w:szCs w:val="24"/>
        </w:rPr>
        <w:t>m suatu individu tersebut untuk</w:t>
      </w:r>
      <w:r w:rsidR="00D6414B" w:rsidRPr="00911D32">
        <w:rPr>
          <w:rFonts w:cs="Calibri"/>
          <w:color w:val="FFFFFF"/>
          <w:sz w:val="24"/>
          <w:szCs w:val="24"/>
        </w:rPr>
        <w:t xml:space="preserve"> </w:t>
      </w:r>
      <w:r w:rsidRPr="00911D32">
        <w:rPr>
          <w:rFonts w:cs="Calibri"/>
          <w:sz w:val="24"/>
          <w:szCs w:val="24"/>
        </w:rPr>
        <w:t>men</w:t>
      </w:r>
      <w:r w:rsidR="001E0904" w:rsidRPr="00911D32">
        <w:rPr>
          <w:rFonts w:cs="Calibri"/>
          <w:sz w:val="24"/>
          <w:szCs w:val="24"/>
        </w:rPr>
        <w:t>yelesaikan</w:t>
      </w:r>
      <w:r w:rsidR="00D6414B" w:rsidRPr="00911D32">
        <w:rPr>
          <w:rFonts w:cs="Calibri"/>
          <w:color w:val="FFFFFF"/>
          <w:sz w:val="24"/>
          <w:szCs w:val="24"/>
        </w:rPr>
        <w:t xml:space="preserve"> </w:t>
      </w:r>
      <w:r w:rsidR="001E0904" w:rsidRPr="00911D32">
        <w:rPr>
          <w:rFonts w:cs="Calibri"/>
          <w:sz w:val="24"/>
          <w:szCs w:val="24"/>
        </w:rPr>
        <w:t>tugas dan</w:t>
      </w:r>
      <w:r w:rsidR="001E0904" w:rsidRPr="00911D32">
        <w:rPr>
          <w:rFonts w:cs="Calibri"/>
          <w:color w:val="FFFFFF"/>
          <w:sz w:val="24"/>
          <w:szCs w:val="24"/>
        </w:rPr>
        <w:t>1</w:t>
      </w:r>
      <w:r w:rsidR="001E0904" w:rsidRPr="00911D32">
        <w:rPr>
          <w:rFonts w:cs="Calibri"/>
          <w:sz w:val="24"/>
          <w:szCs w:val="24"/>
        </w:rPr>
        <w:t>tanggung jawab</w:t>
      </w:r>
      <w:r w:rsidR="001E0904" w:rsidRPr="00911D32">
        <w:rPr>
          <w:rFonts w:cs="Calibri"/>
          <w:color w:val="FFFFFF"/>
          <w:sz w:val="24"/>
          <w:szCs w:val="24"/>
        </w:rPr>
        <w:t>1</w:t>
      </w:r>
      <w:r w:rsidR="001E0904" w:rsidRPr="00911D32">
        <w:rPr>
          <w:rFonts w:cs="Calibri"/>
          <w:sz w:val="24"/>
          <w:szCs w:val="24"/>
        </w:rPr>
        <w:t>yang diberikan</w:t>
      </w:r>
      <w:r w:rsidR="001E0904" w:rsidRPr="00911D32">
        <w:rPr>
          <w:rFonts w:cs="Calibri"/>
          <w:color w:val="FFFFFF"/>
          <w:sz w:val="24"/>
          <w:szCs w:val="24"/>
        </w:rPr>
        <w:t>1</w:t>
      </w:r>
      <w:r w:rsidRPr="00911D32">
        <w:rPr>
          <w:rFonts w:cs="Calibri"/>
          <w:sz w:val="24"/>
          <w:szCs w:val="24"/>
        </w:rPr>
        <w:t>oleh pimpinan secara tepat waktu.</w:t>
      </w:r>
      <w:r w:rsidR="00CE39FB" w:rsidRPr="00911D32">
        <w:rPr>
          <w:rFonts w:cs="Calibri"/>
          <w:sz w:val="24"/>
          <w:szCs w:val="24"/>
        </w:rPr>
        <w:t xml:space="preserve"> </w:t>
      </w:r>
      <w:r w:rsidR="0093511E">
        <w:rPr>
          <w:rFonts w:eastAsia="Times New Roman"/>
          <w:sz w:val="24"/>
          <w:szCs w:val="24"/>
          <w:lang w:val="en-US"/>
        </w:rPr>
        <w:t>Menurut</w:t>
      </w:r>
      <w:r w:rsidR="0093511E" w:rsidRPr="00911D32">
        <w:rPr>
          <w:rFonts w:eastAsia="Times New Roman"/>
          <w:color w:val="FFFFFF"/>
          <w:sz w:val="10"/>
          <w:szCs w:val="24"/>
          <w:lang w:val="en-US"/>
        </w:rPr>
        <w:t>1</w:t>
      </w:r>
      <w:r w:rsidR="0093511E">
        <w:rPr>
          <w:rFonts w:eastAsia="Times New Roman"/>
          <w:sz w:val="24"/>
          <w:szCs w:val="24"/>
          <w:lang w:val="en-US"/>
        </w:rPr>
        <w:t>Afifah &amp; Kusuma</w:t>
      </w:r>
      <w:r w:rsidR="0093511E" w:rsidRPr="00911D32">
        <w:rPr>
          <w:rFonts w:eastAsia="Times New Roman"/>
          <w:color w:val="FFFFFF"/>
          <w:sz w:val="10"/>
          <w:szCs w:val="24"/>
          <w:lang w:val="en-US"/>
        </w:rPr>
        <w:t>1</w:t>
      </w:r>
      <w:r w:rsidR="0093511E" w:rsidRPr="00CE39FB">
        <w:rPr>
          <w:rFonts w:eastAsia="Times New Roman"/>
          <w:sz w:val="24"/>
          <w:szCs w:val="24"/>
          <w:lang w:val="en-US"/>
        </w:rPr>
        <w:t xml:space="preserve"> </w:t>
      </w:r>
      <w:r w:rsidR="0093511E">
        <w:rPr>
          <w:rFonts w:eastAsia="Times New Roman"/>
          <w:sz w:val="24"/>
          <w:szCs w:val="24"/>
          <w:lang w:val="en-US"/>
        </w:rPr>
        <w:t>(2021), kemandirian</w:t>
      </w:r>
      <w:r w:rsidR="0093511E" w:rsidRPr="00911D32">
        <w:rPr>
          <w:rFonts w:eastAsia="Times New Roman"/>
          <w:color w:val="FFFFFF"/>
          <w:sz w:val="10"/>
          <w:szCs w:val="24"/>
          <w:lang w:val="en-US"/>
        </w:rPr>
        <w:t>1</w:t>
      </w:r>
      <w:r w:rsidR="00CE39FB" w:rsidRPr="00CE39FB">
        <w:rPr>
          <w:rFonts w:eastAsia="Times New Roman"/>
          <w:sz w:val="24"/>
          <w:szCs w:val="24"/>
          <w:lang w:val="en-US"/>
        </w:rPr>
        <w:t>adalah keyakinan</w:t>
      </w:r>
      <w:r w:rsidR="0093511E" w:rsidRPr="00911D32">
        <w:rPr>
          <w:rFonts w:eastAsia="Times New Roman"/>
          <w:color w:val="FFFFFF"/>
          <w:sz w:val="10"/>
          <w:szCs w:val="24"/>
          <w:lang w:val="en-US"/>
        </w:rPr>
        <w:t>1</w:t>
      </w:r>
      <w:r w:rsidR="0093511E">
        <w:rPr>
          <w:rFonts w:eastAsia="Times New Roman"/>
          <w:sz w:val="24"/>
          <w:szCs w:val="24"/>
          <w:lang w:val="en-US"/>
        </w:rPr>
        <w:t>pada diri</w:t>
      </w:r>
      <w:r w:rsidR="0093511E" w:rsidRPr="00911D32">
        <w:rPr>
          <w:rFonts w:eastAsia="Times New Roman"/>
          <w:color w:val="FFFFFF"/>
          <w:sz w:val="10"/>
          <w:szCs w:val="24"/>
          <w:lang w:val="en-US"/>
        </w:rPr>
        <w:t>1</w:t>
      </w:r>
      <w:r w:rsidR="0093511E">
        <w:rPr>
          <w:rFonts w:eastAsia="Times New Roman"/>
          <w:sz w:val="24"/>
          <w:szCs w:val="24"/>
          <w:lang w:val="en-US"/>
        </w:rPr>
        <w:t>sendiri untuk</w:t>
      </w:r>
      <w:r w:rsidR="0093511E" w:rsidRPr="00911D32">
        <w:rPr>
          <w:rFonts w:eastAsia="Times New Roman"/>
          <w:color w:val="FFFFFF"/>
          <w:sz w:val="10"/>
          <w:szCs w:val="24"/>
          <w:lang w:val="en-US"/>
        </w:rPr>
        <w:t>1</w:t>
      </w:r>
      <w:r w:rsidR="00CE39FB" w:rsidRPr="00CE39FB">
        <w:rPr>
          <w:rFonts w:eastAsia="Times New Roman"/>
          <w:sz w:val="24"/>
          <w:szCs w:val="24"/>
          <w:lang w:val="en-US"/>
        </w:rPr>
        <w:t>merencanaka</w:t>
      </w:r>
      <w:r w:rsidR="0093511E">
        <w:rPr>
          <w:rFonts w:eastAsia="Times New Roman"/>
          <w:sz w:val="24"/>
          <w:szCs w:val="24"/>
          <w:lang w:val="en-US"/>
        </w:rPr>
        <w:t>n, menemukan, dan menyelesaikan</w:t>
      </w:r>
      <w:r w:rsidR="0093511E" w:rsidRPr="00911D32">
        <w:rPr>
          <w:rFonts w:eastAsia="Times New Roman"/>
          <w:color w:val="FFFFFF"/>
          <w:sz w:val="10"/>
          <w:szCs w:val="24"/>
          <w:lang w:val="en-US"/>
        </w:rPr>
        <w:t xml:space="preserve"> </w:t>
      </w:r>
      <w:r w:rsidR="0093511E">
        <w:rPr>
          <w:rFonts w:eastAsia="Times New Roman"/>
          <w:sz w:val="24"/>
          <w:szCs w:val="24"/>
          <w:lang w:val="en-US"/>
        </w:rPr>
        <w:t>suatu pekerjaan</w:t>
      </w:r>
      <w:r w:rsidR="0093511E" w:rsidRPr="00911D32">
        <w:rPr>
          <w:rFonts w:eastAsia="Times New Roman"/>
          <w:color w:val="FFFFFF"/>
          <w:sz w:val="10"/>
          <w:szCs w:val="24"/>
          <w:lang w:val="en-US"/>
        </w:rPr>
        <w:t xml:space="preserve"> </w:t>
      </w:r>
      <w:r w:rsidR="00CE39FB" w:rsidRPr="00CE39FB">
        <w:rPr>
          <w:rFonts w:eastAsia="Times New Roman"/>
          <w:sz w:val="24"/>
          <w:szCs w:val="24"/>
          <w:lang w:val="en-US"/>
        </w:rPr>
        <w:t>hingga tujuan tercapai.</w:t>
      </w:r>
      <w:r w:rsidR="00CE39FB" w:rsidRPr="00911D32">
        <w:rPr>
          <w:rFonts w:cs="Calibri"/>
          <w:sz w:val="24"/>
          <w:szCs w:val="24"/>
          <w:lang w:val="en-US"/>
        </w:rPr>
        <w:t xml:space="preserve"> </w:t>
      </w:r>
      <w:r w:rsidR="00AD18C1" w:rsidRPr="00CC114B">
        <w:rPr>
          <w:sz w:val="24"/>
        </w:rPr>
        <w:t>Sedangka</w:t>
      </w:r>
      <w:r w:rsidR="001E0904">
        <w:rPr>
          <w:sz w:val="24"/>
        </w:rPr>
        <w:t>n</w:t>
      </w:r>
      <w:r w:rsidR="001E0904" w:rsidRPr="00911D32">
        <w:rPr>
          <w:color w:val="FFFFFF"/>
          <w:sz w:val="24"/>
        </w:rPr>
        <w:t>1</w:t>
      </w:r>
      <w:r w:rsidR="00AD18C1" w:rsidRPr="00CC114B">
        <w:rPr>
          <w:sz w:val="24"/>
        </w:rPr>
        <w:t xml:space="preserve">mengenai </w:t>
      </w:r>
      <w:r w:rsidR="001E0904">
        <w:rPr>
          <w:i/>
          <w:sz w:val="24"/>
        </w:rPr>
        <w:t>self</w:t>
      </w:r>
      <w:r w:rsidR="001E0904" w:rsidRPr="00911D32">
        <w:rPr>
          <w:i/>
          <w:color w:val="FFFFFF"/>
          <w:sz w:val="24"/>
        </w:rPr>
        <w:t>1</w:t>
      </w:r>
      <w:r w:rsidR="00AD18C1" w:rsidRPr="00CC114B">
        <w:rPr>
          <w:i/>
          <w:sz w:val="24"/>
        </w:rPr>
        <w:t>efficacy</w:t>
      </w:r>
      <w:r w:rsidR="00AD18C1" w:rsidRPr="00CC114B">
        <w:rPr>
          <w:sz w:val="24"/>
        </w:rPr>
        <w:t xml:space="preserve"> atau efikasi diri menurut Septinityas (2021: 26), </w:t>
      </w:r>
      <w:r w:rsidR="001E0904">
        <w:rPr>
          <w:i/>
          <w:sz w:val="24"/>
        </w:rPr>
        <w:t>self</w:t>
      </w:r>
      <w:r w:rsidR="001E0904" w:rsidRPr="00911D32">
        <w:rPr>
          <w:i/>
          <w:color w:val="FFFFFF"/>
          <w:sz w:val="24"/>
        </w:rPr>
        <w:t>1</w:t>
      </w:r>
      <w:r w:rsidR="00AD18C1" w:rsidRPr="00CC114B">
        <w:rPr>
          <w:i/>
          <w:sz w:val="24"/>
        </w:rPr>
        <w:t>efficacy</w:t>
      </w:r>
      <w:r w:rsidR="001E0904">
        <w:rPr>
          <w:sz w:val="24"/>
        </w:rPr>
        <w:t xml:space="preserve"> adalah keyakinan</w:t>
      </w:r>
      <w:r w:rsidR="001E0904" w:rsidRPr="00911D32">
        <w:rPr>
          <w:color w:val="FFFFFF"/>
          <w:sz w:val="24"/>
        </w:rPr>
        <w:t>1</w:t>
      </w:r>
      <w:r w:rsidR="00AD18C1" w:rsidRPr="00CC114B">
        <w:rPr>
          <w:sz w:val="24"/>
        </w:rPr>
        <w:t xml:space="preserve">individu terhadap kemampuannya dalam melakukan suatu tugas yang sulit sehingga individu tersebut tidak menyerah atau bekerja setengah </w:t>
      </w:r>
      <w:r w:rsidR="00AD18C1" w:rsidRPr="00CC114B">
        <w:rPr>
          <w:sz w:val="24"/>
        </w:rPr>
        <w:lastRenderedPageBreak/>
        <w:t xml:space="preserve">hati. Terkait dengan keyakinan terhadap kemampuan ini, </w:t>
      </w:r>
      <w:r w:rsidR="001E0904">
        <w:rPr>
          <w:sz w:val="24"/>
        </w:rPr>
        <w:t xml:space="preserve">orang dengan </w:t>
      </w:r>
      <w:r w:rsidR="00606FE1" w:rsidRPr="00606FE1">
        <w:rPr>
          <w:i/>
          <w:sz w:val="24"/>
        </w:rPr>
        <w:t>self efficacy</w:t>
      </w:r>
      <w:r w:rsidR="00D6414B" w:rsidRPr="00911D32">
        <w:rPr>
          <w:color w:val="FFFFFF"/>
          <w:sz w:val="10"/>
          <w:lang w:val="en-US"/>
        </w:rPr>
        <w:t xml:space="preserve"> </w:t>
      </w:r>
      <w:r w:rsidR="001E0904">
        <w:rPr>
          <w:sz w:val="24"/>
        </w:rPr>
        <w:t>yang tinggi</w:t>
      </w:r>
      <w:r w:rsidR="00D6414B" w:rsidRPr="00911D32">
        <w:rPr>
          <w:color w:val="FFFFFF"/>
          <w:sz w:val="24"/>
        </w:rPr>
        <w:t xml:space="preserve"> </w:t>
      </w:r>
      <w:r w:rsidR="001E0904">
        <w:rPr>
          <w:sz w:val="24"/>
        </w:rPr>
        <w:t>akan mengupayakan</w:t>
      </w:r>
      <w:r w:rsidR="00D6414B" w:rsidRPr="00911D32">
        <w:rPr>
          <w:color w:val="FFFFFF"/>
          <w:sz w:val="24"/>
        </w:rPr>
        <w:t xml:space="preserve"> </w:t>
      </w:r>
      <w:r w:rsidR="001E0904">
        <w:rPr>
          <w:sz w:val="24"/>
        </w:rPr>
        <w:t>lebih baik dalam mengatasi</w:t>
      </w:r>
      <w:r w:rsidR="00D6414B" w:rsidRPr="00911D32">
        <w:rPr>
          <w:color w:val="FFFFFF"/>
          <w:sz w:val="24"/>
        </w:rPr>
        <w:t xml:space="preserve"> </w:t>
      </w:r>
      <w:r w:rsidR="0093511E">
        <w:rPr>
          <w:sz w:val="24"/>
        </w:rPr>
        <w:t>tantangan dan</w:t>
      </w:r>
      <w:r w:rsidR="00D6414B" w:rsidRPr="00911D32">
        <w:rPr>
          <w:color w:val="FFFFFF"/>
          <w:sz w:val="10"/>
          <w:lang w:val="en-US"/>
        </w:rPr>
        <w:t xml:space="preserve"> </w:t>
      </w:r>
      <w:r w:rsidR="0093511E">
        <w:rPr>
          <w:sz w:val="24"/>
        </w:rPr>
        <w:t>memiliki minat</w:t>
      </w:r>
      <w:r w:rsidR="00D6414B" w:rsidRPr="00911D32">
        <w:rPr>
          <w:color w:val="FFFFFF"/>
          <w:sz w:val="10"/>
          <w:lang w:val="en-US"/>
        </w:rPr>
        <w:t xml:space="preserve"> </w:t>
      </w:r>
      <w:r w:rsidR="0093511E">
        <w:rPr>
          <w:sz w:val="24"/>
        </w:rPr>
        <w:t>yang lebih</w:t>
      </w:r>
      <w:r w:rsidR="00D6414B" w:rsidRPr="00911D32">
        <w:rPr>
          <w:color w:val="FFFFFF"/>
          <w:sz w:val="10"/>
          <w:lang w:val="en-US"/>
        </w:rPr>
        <w:t xml:space="preserve"> </w:t>
      </w:r>
      <w:r w:rsidR="00D6414B">
        <w:rPr>
          <w:sz w:val="24"/>
        </w:rPr>
        <w:t xml:space="preserve">tinggi </w:t>
      </w:r>
      <w:r w:rsidR="0093511E">
        <w:rPr>
          <w:sz w:val="24"/>
        </w:rPr>
        <w:t>terhadap tujuan</w:t>
      </w:r>
      <w:r w:rsidR="00D6414B" w:rsidRPr="00911D32">
        <w:rPr>
          <w:color w:val="FFFFFF"/>
          <w:sz w:val="10"/>
          <w:lang w:val="en-US"/>
        </w:rPr>
        <w:t xml:space="preserve"> </w:t>
      </w:r>
      <w:r w:rsidR="00AD18C1" w:rsidRPr="00CC114B">
        <w:rPr>
          <w:sz w:val="24"/>
        </w:rPr>
        <w:t>karirnya.</w:t>
      </w:r>
    </w:p>
    <w:p w14:paraId="1B9D73B5" w14:textId="65A7A9A9" w:rsidR="00E900CB" w:rsidRDefault="00AD18C1" w:rsidP="00A63A5F">
      <w:pPr>
        <w:spacing w:before="120" w:after="120" w:line="480" w:lineRule="auto"/>
        <w:ind w:left="851" w:right="238" w:firstLine="720"/>
        <w:jc w:val="both"/>
        <w:rPr>
          <w:sz w:val="24"/>
        </w:rPr>
      </w:pPr>
      <w:r w:rsidRPr="00CC114B">
        <w:rPr>
          <w:sz w:val="24"/>
        </w:rPr>
        <w:t>Pada saat ini karyawan dituntut perusahaan u</w:t>
      </w:r>
      <w:r w:rsidR="0093511E">
        <w:rPr>
          <w:sz w:val="24"/>
        </w:rPr>
        <w:t>ntuk selalu dapat menyelesaikan</w:t>
      </w:r>
      <w:r w:rsidR="0093511E" w:rsidRPr="00911D32">
        <w:rPr>
          <w:color w:val="FFFFFF"/>
          <w:sz w:val="10"/>
          <w:lang w:val="en-US"/>
        </w:rPr>
        <w:t>1</w:t>
      </w:r>
      <w:r w:rsidR="0093511E">
        <w:rPr>
          <w:sz w:val="24"/>
        </w:rPr>
        <w:t>tugas dan</w:t>
      </w:r>
      <w:r w:rsidR="0093511E" w:rsidRPr="00911D32">
        <w:rPr>
          <w:color w:val="FFFFFF"/>
          <w:sz w:val="10"/>
          <w:lang w:val="en-US"/>
        </w:rPr>
        <w:t>1</w:t>
      </w:r>
      <w:r w:rsidR="0093511E">
        <w:rPr>
          <w:sz w:val="24"/>
        </w:rPr>
        <w:t>tanggung jawab</w:t>
      </w:r>
      <w:r w:rsidR="0093511E" w:rsidRPr="00911D32">
        <w:rPr>
          <w:color w:val="FFFFFF"/>
          <w:sz w:val="10"/>
          <w:lang w:val="en-US"/>
        </w:rPr>
        <w:t>1</w:t>
      </w:r>
      <w:r w:rsidR="0093511E">
        <w:rPr>
          <w:sz w:val="24"/>
        </w:rPr>
        <w:t>mereka hal</w:t>
      </w:r>
      <w:r w:rsidR="0093511E" w:rsidRPr="00911D32">
        <w:rPr>
          <w:color w:val="FFFFFF"/>
          <w:sz w:val="10"/>
          <w:lang w:val="en-US"/>
        </w:rPr>
        <w:t>1</w:t>
      </w:r>
      <w:r w:rsidRPr="00CC114B">
        <w:rPr>
          <w:sz w:val="24"/>
        </w:rPr>
        <w:t xml:space="preserve">ini menimbulkan sebuah tekanan terhadap karyawan yang bekerja yang dapat mempengaruhi hasil kinerja dan produktivitas yang dihasilkan karyawan terhadap perusahaan. Sehingga para karyawan harus memiliki sebuah efikasi diri yang baik yang </w:t>
      </w:r>
      <w:r w:rsidRPr="00911D32">
        <w:rPr>
          <w:rFonts w:cs="Calibri"/>
          <w:sz w:val="24"/>
          <w:szCs w:val="24"/>
        </w:rPr>
        <w:t xml:space="preserve">dimana hal ini penting dilakukan dan dimiliki di </w:t>
      </w:r>
      <w:r w:rsidR="00CC6111" w:rsidRPr="00911D32">
        <w:rPr>
          <w:rFonts w:cs="Calibri"/>
          <w:sz w:val="24"/>
          <w:szCs w:val="24"/>
        </w:rPr>
        <w:t>setiap individu karyawan,</w:t>
      </w:r>
      <w:r w:rsidR="00EB17D8" w:rsidRPr="00911D32">
        <w:rPr>
          <w:rFonts w:cs="Calibri"/>
          <w:sz w:val="24"/>
          <w:szCs w:val="24"/>
        </w:rPr>
        <w:t xml:space="preserve"> </w:t>
      </w:r>
      <w:r w:rsidR="00CC6111" w:rsidRPr="00911D32">
        <w:rPr>
          <w:rFonts w:cs="Calibri"/>
          <w:sz w:val="24"/>
          <w:szCs w:val="24"/>
        </w:rPr>
        <w:t>hal tersebut tentunya akan membantu karyawan dalam me</w:t>
      </w:r>
      <w:r w:rsidR="0093511E" w:rsidRPr="00911D32">
        <w:rPr>
          <w:rFonts w:cs="Calibri"/>
          <w:sz w:val="24"/>
          <w:szCs w:val="24"/>
        </w:rPr>
        <w:t>menuhi tanggung jawab dan tugas</w:t>
      </w:r>
      <w:r w:rsidR="00D91814" w:rsidRPr="00911D32">
        <w:rPr>
          <w:rFonts w:cs="Calibri"/>
          <w:sz w:val="24"/>
          <w:szCs w:val="24"/>
        </w:rPr>
        <w:t xml:space="preserve"> </w:t>
      </w:r>
      <w:r w:rsidR="0093511E" w:rsidRPr="00911D32">
        <w:rPr>
          <w:rFonts w:cs="Calibri"/>
          <w:sz w:val="24"/>
          <w:szCs w:val="24"/>
        </w:rPr>
        <w:t>yang</w:t>
      </w:r>
      <w:r w:rsidR="00D91814" w:rsidRPr="00911D32">
        <w:rPr>
          <w:rFonts w:cs="Calibri"/>
          <w:sz w:val="24"/>
          <w:szCs w:val="24"/>
        </w:rPr>
        <w:t xml:space="preserve"> </w:t>
      </w:r>
      <w:r w:rsidR="0093511E" w:rsidRPr="00911D32">
        <w:rPr>
          <w:rFonts w:cs="Calibri"/>
          <w:sz w:val="24"/>
          <w:szCs w:val="24"/>
        </w:rPr>
        <w:t>diberikan. Dengan</w:t>
      </w:r>
      <w:r w:rsidR="00D91814" w:rsidRPr="00911D32">
        <w:rPr>
          <w:rFonts w:cs="Calibri"/>
          <w:sz w:val="24"/>
          <w:szCs w:val="24"/>
        </w:rPr>
        <w:t xml:space="preserve"> </w:t>
      </w:r>
      <w:r w:rsidR="0093511E" w:rsidRPr="00911D32">
        <w:rPr>
          <w:rFonts w:cs="Calibri"/>
          <w:sz w:val="24"/>
          <w:szCs w:val="24"/>
        </w:rPr>
        <w:t>kemampuan yang</w:t>
      </w:r>
      <w:r w:rsidR="00D91814" w:rsidRPr="00911D32">
        <w:rPr>
          <w:rFonts w:cs="Calibri"/>
          <w:sz w:val="24"/>
          <w:szCs w:val="24"/>
        </w:rPr>
        <w:t xml:space="preserve"> </w:t>
      </w:r>
      <w:r w:rsidR="0093511E" w:rsidRPr="00911D32">
        <w:rPr>
          <w:rFonts w:cs="Calibri"/>
          <w:sz w:val="24"/>
          <w:szCs w:val="24"/>
        </w:rPr>
        <w:t>dimiliki</w:t>
      </w:r>
      <w:r w:rsidR="0093511E">
        <w:rPr>
          <w:sz w:val="24"/>
        </w:rPr>
        <w:t xml:space="preserve"> oleh</w:t>
      </w:r>
      <w:r w:rsidR="0093511E" w:rsidRPr="00911D32">
        <w:rPr>
          <w:color w:val="FFFFFF"/>
          <w:sz w:val="10"/>
          <w:lang w:val="en-US"/>
        </w:rPr>
        <w:t>1</w:t>
      </w:r>
      <w:r w:rsidR="0093511E">
        <w:rPr>
          <w:sz w:val="24"/>
        </w:rPr>
        <w:t>karyawan tentu</w:t>
      </w:r>
      <w:r w:rsidR="0093511E" w:rsidRPr="00911D32">
        <w:rPr>
          <w:color w:val="FFFFFF"/>
          <w:sz w:val="10"/>
          <w:lang w:val="en-US"/>
        </w:rPr>
        <w:t>1</w:t>
      </w:r>
      <w:r w:rsidR="0093511E">
        <w:rPr>
          <w:sz w:val="24"/>
        </w:rPr>
        <w:t>akan berpengaruh</w:t>
      </w:r>
      <w:r w:rsidR="0093511E" w:rsidRPr="00911D32">
        <w:rPr>
          <w:color w:val="FFFFFF"/>
          <w:sz w:val="10"/>
          <w:lang w:val="en-US"/>
        </w:rPr>
        <w:t>1</w:t>
      </w:r>
      <w:r w:rsidR="0093511E">
        <w:rPr>
          <w:sz w:val="24"/>
        </w:rPr>
        <w:t>positif terhadap</w:t>
      </w:r>
      <w:r w:rsidR="0093511E" w:rsidRPr="00911D32">
        <w:rPr>
          <w:color w:val="FFFFFF"/>
          <w:sz w:val="10"/>
          <w:lang w:val="en-US"/>
        </w:rPr>
        <w:t>1</w:t>
      </w:r>
      <w:r w:rsidR="00CC6111" w:rsidRPr="00CC114B">
        <w:rPr>
          <w:sz w:val="24"/>
        </w:rPr>
        <w:t xml:space="preserve">perusahaan maupun </w:t>
      </w:r>
      <w:r w:rsidR="00A230A2">
        <w:rPr>
          <w:sz w:val="24"/>
        </w:rPr>
        <w:t>individu karyawan sendiri nanti</w:t>
      </w:r>
      <w:r w:rsidR="00CC6111" w:rsidRPr="00CC114B">
        <w:rPr>
          <w:sz w:val="24"/>
        </w:rPr>
        <w:t>nya yang akan lebih siap dan tidak ragu dalam menyelesaikan tugas yang diberikan oleh perusahaan.</w:t>
      </w:r>
      <w:bookmarkStart w:id="33" w:name="_Toc191508148"/>
      <w:bookmarkStart w:id="34" w:name="_Toc191508469"/>
      <w:bookmarkEnd w:id="32"/>
    </w:p>
    <w:bookmarkEnd w:id="33"/>
    <w:bookmarkEnd w:id="34"/>
    <w:p w14:paraId="54FEE7ED" w14:textId="77777777" w:rsidR="008D31DC" w:rsidRDefault="008D31DC" w:rsidP="00A63A5F">
      <w:pPr>
        <w:pStyle w:val="Caption"/>
        <w:ind w:left="851"/>
        <w:jc w:val="center"/>
        <w:rPr>
          <w:b w:val="0"/>
          <w:color w:val="auto"/>
          <w:sz w:val="24"/>
        </w:rPr>
      </w:pPr>
    </w:p>
    <w:p w14:paraId="731BC45E" w14:textId="77777777" w:rsidR="008D31DC" w:rsidRDefault="008D31DC" w:rsidP="00A63A5F">
      <w:pPr>
        <w:pStyle w:val="Caption"/>
        <w:ind w:left="851"/>
        <w:jc w:val="center"/>
        <w:rPr>
          <w:b w:val="0"/>
          <w:color w:val="auto"/>
          <w:sz w:val="24"/>
        </w:rPr>
      </w:pPr>
    </w:p>
    <w:p w14:paraId="2D5D2C72" w14:textId="77777777" w:rsidR="00240875" w:rsidRDefault="00240875" w:rsidP="00A63A5F">
      <w:pPr>
        <w:pStyle w:val="Caption"/>
        <w:ind w:left="851"/>
        <w:jc w:val="center"/>
        <w:rPr>
          <w:b w:val="0"/>
          <w:color w:val="auto"/>
          <w:sz w:val="24"/>
        </w:rPr>
      </w:pPr>
    </w:p>
    <w:p w14:paraId="27030175" w14:textId="34F1E7A1" w:rsidR="00AE7ABF" w:rsidRPr="00CC114B" w:rsidRDefault="00AE7ABF" w:rsidP="00A63A5F">
      <w:pPr>
        <w:pStyle w:val="Caption"/>
        <w:ind w:left="851"/>
        <w:jc w:val="center"/>
        <w:rPr>
          <w:b w:val="0"/>
          <w:color w:val="auto"/>
          <w:sz w:val="24"/>
        </w:rPr>
      </w:pPr>
    </w:p>
    <w:tbl>
      <w:tblPr>
        <w:tblW w:w="779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126"/>
        <w:gridCol w:w="2268"/>
        <w:gridCol w:w="2127"/>
      </w:tblGrid>
      <w:tr w:rsidR="008041D7" w:rsidRPr="00911D32" w14:paraId="4554B54F" w14:textId="77777777" w:rsidTr="00911D32">
        <w:trPr>
          <w:tblHeader/>
        </w:trPr>
        <w:tc>
          <w:tcPr>
            <w:tcW w:w="7797" w:type="dxa"/>
            <w:gridSpan w:val="4"/>
            <w:tcBorders>
              <w:top w:val="nil"/>
              <w:left w:val="nil"/>
              <w:right w:val="nil"/>
            </w:tcBorders>
            <w:shd w:val="clear" w:color="auto" w:fill="auto"/>
          </w:tcPr>
          <w:p w14:paraId="5A66AE6F" w14:textId="3EB78925" w:rsidR="00D57F58" w:rsidRPr="00911D32" w:rsidRDefault="0007219C" w:rsidP="00911D32">
            <w:pPr>
              <w:pStyle w:val="Caption"/>
              <w:jc w:val="center"/>
              <w:rPr>
                <w:color w:val="auto"/>
                <w:sz w:val="24"/>
                <w:lang w:val="en-US"/>
              </w:rPr>
            </w:pPr>
            <w:r w:rsidRPr="00911D32">
              <w:rPr>
                <w:color w:val="auto"/>
                <w:sz w:val="24"/>
                <w:lang w:val="en-US"/>
              </w:rPr>
              <w:lastRenderedPageBreak/>
              <w:t>T</w:t>
            </w:r>
            <w:r w:rsidR="00FF29EE" w:rsidRPr="00911D32">
              <w:rPr>
                <w:color w:val="auto"/>
                <w:sz w:val="24"/>
              </w:rPr>
              <w:t>abel 1.</w:t>
            </w:r>
            <w:r w:rsidR="00A217DC" w:rsidRPr="00911D32">
              <w:rPr>
                <w:color w:val="auto"/>
                <w:sz w:val="24"/>
                <w:lang w:val="en-US"/>
              </w:rPr>
              <w:t>2</w:t>
            </w:r>
          </w:p>
          <w:p w14:paraId="60F22A7C" w14:textId="5C48AECC" w:rsidR="008041D7" w:rsidRPr="00911D32" w:rsidRDefault="00D57F58" w:rsidP="00911D32">
            <w:pPr>
              <w:spacing w:before="120" w:after="120" w:line="240" w:lineRule="auto"/>
              <w:ind w:left="63" w:right="5"/>
              <w:jc w:val="center"/>
              <w:rPr>
                <w:b/>
                <w:sz w:val="24"/>
                <w:lang w:val="en-US"/>
              </w:rPr>
            </w:pPr>
            <w:r w:rsidRPr="00911D32">
              <w:rPr>
                <w:sz w:val="24"/>
              </w:rPr>
              <w:t xml:space="preserve">Data Hasil Wawancara </w:t>
            </w:r>
            <w:r w:rsidR="00606FE1" w:rsidRPr="00911D32">
              <w:rPr>
                <w:i/>
                <w:sz w:val="24"/>
              </w:rPr>
              <w:t>Self efficacy</w:t>
            </w:r>
            <w:r w:rsidRPr="00911D32">
              <w:rPr>
                <w:sz w:val="24"/>
              </w:rPr>
              <w:t xml:space="preserve"> Karyawan JNE Karang Satria Station 2025</w:t>
            </w:r>
          </w:p>
        </w:tc>
      </w:tr>
      <w:tr w:rsidR="00D57F58" w:rsidRPr="00911D32" w14:paraId="389E5EF3" w14:textId="77777777" w:rsidTr="00911D32">
        <w:trPr>
          <w:tblHeader/>
        </w:trPr>
        <w:tc>
          <w:tcPr>
            <w:tcW w:w="7797" w:type="dxa"/>
            <w:gridSpan w:val="4"/>
            <w:shd w:val="clear" w:color="auto" w:fill="auto"/>
          </w:tcPr>
          <w:p w14:paraId="3E9A182D" w14:textId="5A968200" w:rsidR="00D57F58" w:rsidRPr="00911D32" w:rsidRDefault="00606FE1" w:rsidP="00911D32">
            <w:pPr>
              <w:spacing w:before="120" w:after="120" w:line="360" w:lineRule="auto"/>
              <w:ind w:left="346" w:right="238"/>
              <w:jc w:val="center"/>
              <w:rPr>
                <w:b/>
                <w:i/>
                <w:sz w:val="24"/>
              </w:rPr>
            </w:pPr>
            <w:r w:rsidRPr="00911D32">
              <w:rPr>
                <w:b/>
                <w:i/>
                <w:sz w:val="24"/>
              </w:rPr>
              <w:t>Self efficacy</w:t>
            </w:r>
          </w:p>
        </w:tc>
      </w:tr>
      <w:tr w:rsidR="0099774E" w:rsidRPr="00911D32" w14:paraId="488857B2" w14:textId="77777777" w:rsidTr="00911D32">
        <w:trPr>
          <w:cantSplit/>
          <w:trHeight w:val="1219"/>
          <w:tblHeader/>
        </w:trPr>
        <w:tc>
          <w:tcPr>
            <w:tcW w:w="1276" w:type="dxa"/>
            <w:shd w:val="clear" w:color="auto" w:fill="auto"/>
            <w:vAlign w:val="center"/>
          </w:tcPr>
          <w:p w14:paraId="417AEFCE" w14:textId="4715F70B" w:rsidR="00CB3A4C" w:rsidRPr="00911D32" w:rsidRDefault="00CB3A4C" w:rsidP="00911D32">
            <w:pPr>
              <w:spacing w:before="120" w:after="120" w:line="360" w:lineRule="auto"/>
              <w:ind w:right="238"/>
              <w:jc w:val="center"/>
              <w:rPr>
                <w:b/>
                <w:sz w:val="24"/>
              </w:rPr>
            </w:pPr>
            <w:r w:rsidRPr="00911D32">
              <w:rPr>
                <w:b/>
                <w:sz w:val="24"/>
              </w:rPr>
              <w:t>D</w:t>
            </w:r>
            <w:r w:rsidR="001D1BDE" w:rsidRPr="00911D32">
              <w:rPr>
                <w:b/>
                <w:sz w:val="24"/>
                <w:lang w:val="en-US"/>
              </w:rPr>
              <w:t>i</w:t>
            </w:r>
            <w:r w:rsidRPr="00911D32">
              <w:rPr>
                <w:b/>
                <w:sz w:val="24"/>
              </w:rPr>
              <w:t>mensi</w:t>
            </w:r>
          </w:p>
        </w:tc>
        <w:tc>
          <w:tcPr>
            <w:tcW w:w="2126" w:type="dxa"/>
            <w:shd w:val="clear" w:color="auto" w:fill="auto"/>
            <w:vAlign w:val="center"/>
          </w:tcPr>
          <w:p w14:paraId="244E9B0A" w14:textId="693506A7" w:rsidR="00CB3A4C" w:rsidRPr="00911D32" w:rsidRDefault="00CB3A4C" w:rsidP="00911D32">
            <w:pPr>
              <w:spacing w:before="120" w:after="120" w:line="360" w:lineRule="auto"/>
              <w:ind w:right="238"/>
              <w:jc w:val="center"/>
              <w:rPr>
                <w:b/>
                <w:sz w:val="24"/>
              </w:rPr>
            </w:pPr>
            <w:r w:rsidRPr="00911D32">
              <w:rPr>
                <w:b/>
                <w:sz w:val="24"/>
              </w:rPr>
              <w:t>Pertanyaan</w:t>
            </w:r>
          </w:p>
        </w:tc>
        <w:tc>
          <w:tcPr>
            <w:tcW w:w="2268" w:type="dxa"/>
            <w:shd w:val="clear" w:color="auto" w:fill="auto"/>
            <w:vAlign w:val="center"/>
          </w:tcPr>
          <w:p w14:paraId="769E8301" w14:textId="5D5CE752" w:rsidR="00CB3A4C" w:rsidRPr="00911D32" w:rsidRDefault="00CB3A4C" w:rsidP="00911D32">
            <w:pPr>
              <w:spacing w:before="120" w:after="120" w:line="360" w:lineRule="auto"/>
              <w:ind w:right="238"/>
              <w:jc w:val="center"/>
              <w:rPr>
                <w:b/>
                <w:sz w:val="24"/>
              </w:rPr>
            </w:pPr>
            <w:r w:rsidRPr="00911D32">
              <w:rPr>
                <w:b/>
                <w:sz w:val="24"/>
              </w:rPr>
              <w:t>Nama/Divisi</w:t>
            </w:r>
          </w:p>
        </w:tc>
        <w:tc>
          <w:tcPr>
            <w:tcW w:w="2127" w:type="dxa"/>
            <w:shd w:val="clear" w:color="auto" w:fill="auto"/>
            <w:vAlign w:val="center"/>
          </w:tcPr>
          <w:p w14:paraId="3A14BC4B" w14:textId="6970BCFF" w:rsidR="00CB3A4C" w:rsidRPr="00911D32" w:rsidRDefault="00CB3A4C" w:rsidP="00911D32">
            <w:pPr>
              <w:spacing w:before="120" w:after="120" w:line="360" w:lineRule="auto"/>
              <w:ind w:right="238"/>
              <w:jc w:val="center"/>
              <w:rPr>
                <w:b/>
                <w:sz w:val="24"/>
              </w:rPr>
            </w:pPr>
            <w:r w:rsidRPr="00911D32">
              <w:rPr>
                <w:b/>
                <w:sz w:val="24"/>
              </w:rPr>
              <w:t>Jawaban</w:t>
            </w:r>
          </w:p>
        </w:tc>
      </w:tr>
      <w:tr w:rsidR="0099774E" w:rsidRPr="00911D32" w14:paraId="1EA01E98" w14:textId="77777777" w:rsidTr="00911D32">
        <w:tc>
          <w:tcPr>
            <w:tcW w:w="1276" w:type="dxa"/>
            <w:vMerge w:val="restart"/>
            <w:shd w:val="clear" w:color="auto" w:fill="auto"/>
          </w:tcPr>
          <w:p w14:paraId="19F333DC" w14:textId="77777777" w:rsidR="009C013E" w:rsidRPr="00911D32" w:rsidRDefault="009C013E" w:rsidP="00911D32">
            <w:pPr>
              <w:spacing w:before="120" w:after="120" w:line="360" w:lineRule="auto"/>
              <w:ind w:left="851" w:right="238"/>
              <w:jc w:val="both"/>
              <w:rPr>
                <w:sz w:val="24"/>
              </w:rPr>
            </w:pPr>
          </w:p>
          <w:p w14:paraId="2219316D" w14:textId="77777777" w:rsidR="009C013E" w:rsidRPr="00911D32" w:rsidRDefault="009C013E" w:rsidP="00911D32">
            <w:pPr>
              <w:spacing w:before="120" w:after="120" w:line="360" w:lineRule="auto"/>
              <w:ind w:left="851" w:right="238"/>
              <w:jc w:val="both"/>
              <w:rPr>
                <w:sz w:val="24"/>
              </w:rPr>
            </w:pPr>
          </w:p>
          <w:p w14:paraId="31992853" w14:textId="1870BDAF" w:rsidR="009C013E" w:rsidRPr="00911D32" w:rsidRDefault="009C013E" w:rsidP="00911D32">
            <w:pPr>
              <w:spacing w:before="120" w:after="120" w:line="240" w:lineRule="auto"/>
              <w:jc w:val="both"/>
              <w:rPr>
                <w:sz w:val="24"/>
              </w:rPr>
            </w:pPr>
            <w:r w:rsidRPr="00911D32">
              <w:rPr>
                <w:sz w:val="24"/>
              </w:rPr>
              <w:t>Dimensi Level, Dimensi Strength, Dimensi Generality</w:t>
            </w:r>
          </w:p>
        </w:tc>
        <w:tc>
          <w:tcPr>
            <w:tcW w:w="2126" w:type="dxa"/>
            <w:vMerge w:val="restart"/>
            <w:shd w:val="clear" w:color="auto" w:fill="auto"/>
          </w:tcPr>
          <w:p w14:paraId="0D378ACF" w14:textId="502C24B2" w:rsidR="00E22C13" w:rsidRPr="00911D32" w:rsidRDefault="00E22C13" w:rsidP="00911D32">
            <w:pPr>
              <w:pStyle w:val="ListParagraph"/>
              <w:numPr>
                <w:ilvl w:val="0"/>
                <w:numId w:val="63"/>
              </w:numPr>
              <w:spacing w:before="240" w:after="120" w:line="240" w:lineRule="auto"/>
              <w:ind w:left="482" w:right="34" w:hanging="502"/>
              <w:jc w:val="both"/>
              <w:rPr>
                <w:b/>
                <w:sz w:val="24"/>
              </w:rPr>
            </w:pPr>
            <w:r w:rsidRPr="00911D32">
              <w:rPr>
                <w:b/>
                <w:sz w:val="24"/>
              </w:rPr>
              <w:t xml:space="preserve">Dimensi </w:t>
            </w:r>
            <w:r w:rsidRPr="00911D32">
              <w:rPr>
                <w:b/>
                <w:i/>
                <w:sz w:val="24"/>
              </w:rPr>
              <w:t>Level</w:t>
            </w:r>
          </w:p>
          <w:p w14:paraId="65A9F01A" w14:textId="4BFC53D8" w:rsidR="009C013E" w:rsidRPr="00911D32" w:rsidRDefault="009C013E" w:rsidP="00911D32">
            <w:pPr>
              <w:pStyle w:val="ListParagraph"/>
              <w:numPr>
                <w:ilvl w:val="0"/>
                <w:numId w:val="56"/>
              </w:numPr>
              <w:spacing w:before="240" w:after="120" w:line="240" w:lineRule="auto"/>
              <w:ind w:left="482" w:right="34" w:hanging="502"/>
              <w:jc w:val="both"/>
              <w:rPr>
                <w:sz w:val="24"/>
              </w:rPr>
            </w:pPr>
            <w:r w:rsidRPr="00911D32">
              <w:rPr>
                <w:sz w:val="24"/>
              </w:rPr>
              <w:t>Apakah pada bidang bapak</w:t>
            </w:r>
            <w:r w:rsidR="0070665B" w:rsidRPr="00911D32">
              <w:rPr>
                <w:sz w:val="24"/>
              </w:rPr>
              <w:t>/ibu</w:t>
            </w:r>
            <w:r w:rsidRPr="00911D32">
              <w:rPr>
                <w:sz w:val="24"/>
              </w:rPr>
              <w:t xml:space="preserve"> memiliki suatu target kerja </w:t>
            </w:r>
            <w:r w:rsidR="00A403FB" w:rsidRPr="00911D32">
              <w:rPr>
                <w:sz w:val="24"/>
              </w:rPr>
              <w:t xml:space="preserve">dalam </w:t>
            </w:r>
            <w:r w:rsidR="00575D93" w:rsidRPr="00911D32">
              <w:rPr>
                <w:sz w:val="24"/>
              </w:rPr>
              <w:t>sehari? Dan jika ada</w:t>
            </w:r>
            <w:r w:rsidRPr="00911D32">
              <w:rPr>
                <w:sz w:val="24"/>
              </w:rPr>
              <w:t xml:space="preserve"> apakah anda dapat   menyelesaikannya?</w:t>
            </w:r>
          </w:p>
          <w:p w14:paraId="4888A7EA" w14:textId="1E3E3CDA" w:rsidR="00E22C13" w:rsidRPr="00911D32" w:rsidRDefault="00E22C13" w:rsidP="00911D32">
            <w:pPr>
              <w:pStyle w:val="ListParagraph"/>
              <w:numPr>
                <w:ilvl w:val="0"/>
                <w:numId w:val="63"/>
              </w:numPr>
              <w:spacing w:before="240" w:after="120" w:line="276" w:lineRule="auto"/>
              <w:ind w:left="482" w:right="34" w:hanging="502"/>
              <w:jc w:val="both"/>
              <w:rPr>
                <w:b/>
                <w:sz w:val="24"/>
              </w:rPr>
            </w:pPr>
            <w:r w:rsidRPr="00911D32">
              <w:rPr>
                <w:b/>
                <w:sz w:val="24"/>
              </w:rPr>
              <w:t xml:space="preserve">Dimensi </w:t>
            </w:r>
            <w:r w:rsidRPr="00911D32">
              <w:rPr>
                <w:b/>
                <w:i/>
                <w:sz w:val="24"/>
              </w:rPr>
              <w:t>Strength</w:t>
            </w:r>
          </w:p>
          <w:p w14:paraId="525E693C" w14:textId="5CCB7E52" w:rsidR="009C013E" w:rsidRPr="00911D32" w:rsidRDefault="009C013E" w:rsidP="00911D32">
            <w:pPr>
              <w:pStyle w:val="ListParagraph"/>
              <w:numPr>
                <w:ilvl w:val="0"/>
                <w:numId w:val="56"/>
              </w:numPr>
              <w:spacing w:before="120" w:after="120" w:line="240" w:lineRule="auto"/>
              <w:ind w:left="482" w:right="34" w:hanging="502"/>
              <w:jc w:val="both"/>
              <w:rPr>
                <w:sz w:val="28"/>
              </w:rPr>
            </w:pPr>
            <w:r w:rsidRPr="00911D32">
              <w:rPr>
                <w:sz w:val="24"/>
              </w:rPr>
              <w:t>Apakah bapak</w:t>
            </w:r>
            <w:r w:rsidR="0070665B" w:rsidRPr="00911D32">
              <w:rPr>
                <w:sz w:val="24"/>
              </w:rPr>
              <w:t>/ibu</w:t>
            </w:r>
            <w:r w:rsidR="0042598C" w:rsidRPr="00911D32">
              <w:rPr>
                <w:sz w:val="24"/>
              </w:rPr>
              <w:t xml:space="preserve"> yakin bahwa dapat</w:t>
            </w:r>
            <w:r w:rsidR="0042598C" w:rsidRPr="00911D32">
              <w:rPr>
                <w:color w:val="FFFFFF"/>
                <w:sz w:val="24"/>
              </w:rPr>
              <w:t>1</w:t>
            </w:r>
            <w:r w:rsidRPr="00911D32">
              <w:rPr>
                <w:sz w:val="24"/>
              </w:rPr>
              <w:t>mampu bertahan jika menghadapi</w:t>
            </w:r>
            <w:r w:rsidR="0042598C" w:rsidRPr="00911D32">
              <w:rPr>
                <w:color w:val="FFFFFF"/>
                <w:sz w:val="24"/>
                <w:lang w:val="en-US"/>
              </w:rPr>
              <w:t>1</w:t>
            </w:r>
            <w:r w:rsidR="0042598C" w:rsidRPr="00911D32">
              <w:rPr>
                <w:sz w:val="24"/>
              </w:rPr>
              <w:t xml:space="preserve"> hambatan dan kesulitan</w:t>
            </w:r>
            <w:r w:rsidR="0042598C" w:rsidRPr="00911D32">
              <w:rPr>
                <w:color w:val="FFFFFF"/>
                <w:sz w:val="24"/>
              </w:rPr>
              <w:t>1</w:t>
            </w:r>
            <w:r w:rsidR="0042598C" w:rsidRPr="00911D32">
              <w:rPr>
                <w:sz w:val="24"/>
              </w:rPr>
              <w:t xml:space="preserve"> </w:t>
            </w:r>
            <w:r w:rsidRPr="00911D32">
              <w:rPr>
                <w:sz w:val="24"/>
              </w:rPr>
              <w:t>dalam pekerjaan?</w:t>
            </w:r>
          </w:p>
          <w:p w14:paraId="54B1365C" w14:textId="412908AD" w:rsidR="00E22C13" w:rsidRPr="00911D32" w:rsidRDefault="00E22C13" w:rsidP="00911D32">
            <w:pPr>
              <w:pStyle w:val="ListParagraph"/>
              <w:numPr>
                <w:ilvl w:val="0"/>
                <w:numId w:val="63"/>
              </w:numPr>
              <w:spacing w:before="120" w:after="120" w:line="240" w:lineRule="auto"/>
              <w:ind w:left="482" w:right="34" w:hanging="502"/>
              <w:jc w:val="both"/>
              <w:rPr>
                <w:b/>
                <w:sz w:val="24"/>
              </w:rPr>
            </w:pPr>
            <w:r w:rsidRPr="00911D32">
              <w:rPr>
                <w:b/>
                <w:sz w:val="24"/>
              </w:rPr>
              <w:t xml:space="preserve">Dimensi </w:t>
            </w:r>
            <w:r w:rsidRPr="00911D32">
              <w:rPr>
                <w:b/>
                <w:i/>
                <w:sz w:val="24"/>
              </w:rPr>
              <w:t>Generality</w:t>
            </w:r>
          </w:p>
          <w:p w14:paraId="5BACB7C4" w14:textId="32190A72" w:rsidR="009C013E" w:rsidRPr="00911D32" w:rsidRDefault="009C013E" w:rsidP="00911D32">
            <w:pPr>
              <w:pStyle w:val="ListParagraph"/>
              <w:numPr>
                <w:ilvl w:val="0"/>
                <w:numId w:val="56"/>
              </w:numPr>
              <w:spacing w:before="120" w:after="120" w:line="240" w:lineRule="auto"/>
              <w:ind w:left="482" w:right="34" w:hanging="502"/>
              <w:jc w:val="both"/>
              <w:rPr>
                <w:sz w:val="24"/>
              </w:rPr>
            </w:pPr>
            <w:r w:rsidRPr="00911D32">
              <w:rPr>
                <w:sz w:val="24"/>
              </w:rPr>
              <w:lastRenderedPageBreak/>
              <w:t>Misalnya jika ada sebuah tugas yang memiliki jangka luas ataupun sempit apakah bapak</w:t>
            </w:r>
            <w:r w:rsidR="0070665B" w:rsidRPr="00911D32">
              <w:rPr>
                <w:sz w:val="24"/>
              </w:rPr>
              <w:t>/ibu akan</w:t>
            </w:r>
            <w:r w:rsidR="000A1BE8" w:rsidRPr="00911D32">
              <w:rPr>
                <w:sz w:val="24"/>
              </w:rPr>
              <w:t xml:space="preserve"> sanggup menyelesaikan </w:t>
            </w:r>
            <w:r w:rsidRPr="00911D32">
              <w:rPr>
                <w:sz w:val="24"/>
              </w:rPr>
              <w:t>hal tersebut?</w:t>
            </w:r>
          </w:p>
        </w:tc>
        <w:tc>
          <w:tcPr>
            <w:tcW w:w="2268" w:type="dxa"/>
            <w:shd w:val="clear" w:color="auto" w:fill="auto"/>
          </w:tcPr>
          <w:p w14:paraId="5160C68D" w14:textId="5C4AC032" w:rsidR="00C11FD7" w:rsidRPr="00911D32" w:rsidRDefault="00C11FD7" w:rsidP="00911D32">
            <w:pPr>
              <w:pStyle w:val="ListParagraph"/>
              <w:spacing w:before="120" w:after="120" w:line="240" w:lineRule="auto"/>
              <w:ind w:left="353" w:right="238"/>
              <w:jc w:val="both"/>
              <w:rPr>
                <w:sz w:val="24"/>
              </w:rPr>
            </w:pPr>
          </w:p>
          <w:p w14:paraId="0C12BC36" w14:textId="64D50E2A" w:rsidR="009C013E" w:rsidRPr="00911D32" w:rsidRDefault="006E0440" w:rsidP="00911D32">
            <w:pPr>
              <w:pStyle w:val="ListParagraph"/>
              <w:numPr>
                <w:ilvl w:val="0"/>
                <w:numId w:val="57"/>
              </w:numPr>
              <w:spacing w:before="120" w:after="120" w:line="240" w:lineRule="auto"/>
              <w:ind w:left="353" w:right="238"/>
              <w:jc w:val="both"/>
              <w:rPr>
                <w:sz w:val="24"/>
              </w:rPr>
            </w:pPr>
            <w:r w:rsidRPr="00911D32">
              <w:rPr>
                <w:sz w:val="24"/>
              </w:rPr>
              <w:t xml:space="preserve">Pak </w:t>
            </w:r>
            <w:r w:rsidRPr="00911D32">
              <w:rPr>
                <w:sz w:val="24"/>
                <w:lang w:val="en-US"/>
              </w:rPr>
              <w:t>Moasto</w:t>
            </w:r>
            <w:r w:rsidR="009C013E" w:rsidRPr="00911D32">
              <w:rPr>
                <w:sz w:val="24"/>
              </w:rPr>
              <w:t>/ Operasional</w:t>
            </w:r>
          </w:p>
        </w:tc>
        <w:tc>
          <w:tcPr>
            <w:tcW w:w="2127" w:type="dxa"/>
            <w:shd w:val="clear" w:color="auto" w:fill="auto"/>
          </w:tcPr>
          <w:p w14:paraId="45CB2D92" w14:textId="24EB7F18" w:rsidR="009C013E" w:rsidRPr="00911D32" w:rsidRDefault="001647AA" w:rsidP="00911D32">
            <w:pPr>
              <w:spacing w:before="120" w:after="120" w:line="240" w:lineRule="auto"/>
              <w:ind w:left="68" w:right="238"/>
              <w:jc w:val="both"/>
              <w:rPr>
                <w:b/>
                <w:sz w:val="24"/>
              </w:rPr>
            </w:pPr>
            <w:r w:rsidRPr="00911D32">
              <w:rPr>
                <w:sz w:val="24"/>
              </w:rPr>
              <w:t>Didalam bidang saya memiliki target ker</w:t>
            </w:r>
            <w:r w:rsidR="0098295E" w:rsidRPr="00911D32">
              <w:rPr>
                <w:sz w:val="24"/>
              </w:rPr>
              <w:t>ja yang biasa disebut dengan Q</w:t>
            </w:r>
            <w:r w:rsidR="0098295E" w:rsidRPr="00911D32">
              <w:rPr>
                <w:sz w:val="24"/>
                <w:lang w:val="sv-SE"/>
              </w:rPr>
              <w:t>PY</w:t>
            </w:r>
            <w:r w:rsidR="0098295E" w:rsidRPr="00911D32">
              <w:rPr>
                <w:sz w:val="24"/>
              </w:rPr>
              <w:t>. Jadi Q</w:t>
            </w:r>
            <w:r w:rsidR="0098295E" w:rsidRPr="00911D32">
              <w:rPr>
                <w:sz w:val="24"/>
                <w:lang w:val="sv-SE"/>
              </w:rPr>
              <w:t>PY</w:t>
            </w:r>
            <w:r w:rsidRPr="00911D32">
              <w:rPr>
                <w:sz w:val="24"/>
              </w:rPr>
              <w:t xml:space="preserve"> ini tersebut harian dan biasanya jumlahnya tergantung bisa berapa aja. Terkadang bisa selesai dihari itu atau bisa pun lewat da</w:t>
            </w:r>
            <w:r w:rsidR="00E4607E" w:rsidRPr="00911D32">
              <w:rPr>
                <w:sz w:val="24"/>
              </w:rPr>
              <w:t xml:space="preserve">ri jam kerja </w:t>
            </w:r>
            <w:r w:rsidRPr="00911D32">
              <w:rPr>
                <w:sz w:val="24"/>
              </w:rPr>
              <w:t>agak lembur</w:t>
            </w:r>
            <w:r w:rsidR="008C7CBC" w:rsidRPr="00911D32">
              <w:rPr>
                <w:sz w:val="24"/>
              </w:rPr>
              <w:t xml:space="preserve"> jadi pede gak pede lah kalo dibilang jika tepat waktu</w:t>
            </w:r>
            <w:r w:rsidRPr="00911D32">
              <w:rPr>
                <w:sz w:val="24"/>
              </w:rPr>
              <w:t xml:space="preserve">. Lalu untuk hambatan atau masalah dalam pekerjaan sih saya sih cukup mampu untuk menghadapi nya lah. Dan terkait tugas jangka luas dan sempit saya sih </w:t>
            </w:r>
            <w:r w:rsidRPr="00911D32">
              <w:rPr>
                <w:sz w:val="24"/>
              </w:rPr>
              <w:lastRenderedPageBreak/>
              <w:t>tergolong jarang mendapatkan yang luas ya tapi kalo ruang lingkup yang sekarang ini saya masih sanggup menyelesaikan walaupun mungkin ada kendala di beberapa hal.</w:t>
            </w:r>
          </w:p>
        </w:tc>
      </w:tr>
      <w:tr w:rsidR="0099774E" w:rsidRPr="00911D32" w14:paraId="3424DE86" w14:textId="77777777" w:rsidTr="00911D32">
        <w:tc>
          <w:tcPr>
            <w:tcW w:w="1276" w:type="dxa"/>
            <w:vMerge/>
            <w:shd w:val="clear" w:color="auto" w:fill="auto"/>
          </w:tcPr>
          <w:p w14:paraId="1C871293" w14:textId="77777777" w:rsidR="009C013E" w:rsidRPr="00911D32" w:rsidRDefault="009C013E" w:rsidP="00911D32">
            <w:pPr>
              <w:spacing w:before="120" w:after="120" w:line="360" w:lineRule="auto"/>
              <w:ind w:left="851" w:right="238"/>
              <w:jc w:val="both"/>
              <w:rPr>
                <w:sz w:val="24"/>
              </w:rPr>
            </w:pPr>
          </w:p>
        </w:tc>
        <w:tc>
          <w:tcPr>
            <w:tcW w:w="2126" w:type="dxa"/>
            <w:vMerge/>
            <w:shd w:val="clear" w:color="auto" w:fill="auto"/>
          </w:tcPr>
          <w:p w14:paraId="04E06361" w14:textId="77777777" w:rsidR="009C013E" w:rsidRPr="00911D32" w:rsidRDefault="009C013E" w:rsidP="00911D32">
            <w:pPr>
              <w:pStyle w:val="ListParagraph"/>
              <w:spacing w:before="240" w:after="120" w:line="276" w:lineRule="auto"/>
              <w:ind w:left="851" w:right="176"/>
              <w:jc w:val="both"/>
            </w:pPr>
          </w:p>
        </w:tc>
        <w:tc>
          <w:tcPr>
            <w:tcW w:w="2268" w:type="dxa"/>
            <w:shd w:val="clear" w:color="auto" w:fill="auto"/>
          </w:tcPr>
          <w:p w14:paraId="08ADF31B" w14:textId="77777777" w:rsidR="00C11FD7" w:rsidRPr="00911D32" w:rsidRDefault="00C11FD7" w:rsidP="00911D32">
            <w:pPr>
              <w:pStyle w:val="ListParagraph"/>
              <w:spacing w:before="120" w:after="120" w:line="240" w:lineRule="auto"/>
              <w:ind w:left="353" w:right="176"/>
              <w:jc w:val="both"/>
              <w:rPr>
                <w:sz w:val="24"/>
              </w:rPr>
            </w:pPr>
          </w:p>
          <w:p w14:paraId="2F5128C7" w14:textId="6DC1E635" w:rsidR="009C013E" w:rsidRPr="00911D32" w:rsidRDefault="006E0440" w:rsidP="00911D32">
            <w:pPr>
              <w:pStyle w:val="ListParagraph"/>
              <w:numPr>
                <w:ilvl w:val="0"/>
                <w:numId w:val="57"/>
              </w:numPr>
              <w:spacing w:before="120" w:after="120" w:line="240" w:lineRule="auto"/>
              <w:ind w:left="353" w:right="176"/>
              <w:jc w:val="both"/>
              <w:rPr>
                <w:sz w:val="24"/>
              </w:rPr>
            </w:pPr>
            <w:r w:rsidRPr="00911D32">
              <w:rPr>
                <w:sz w:val="24"/>
              </w:rPr>
              <w:t>Pak Jumadi</w:t>
            </w:r>
            <w:r w:rsidR="001647AA" w:rsidRPr="00911D32">
              <w:rPr>
                <w:sz w:val="24"/>
              </w:rPr>
              <w:t>/ Admin Pegawai</w:t>
            </w:r>
          </w:p>
        </w:tc>
        <w:tc>
          <w:tcPr>
            <w:tcW w:w="2127" w:type="dxa"/>
            <w:shd w:val="clear" w:color="auto" w:fill="auto"/>
          </w:tcPr>
          <w:p w14:paraId="57961808" w14:textId="135FF836" w:rsidR="009C013E" w:rsidRPr="00911D32" w:rsidRDefault="001647AA" w:rsidP="00911D32">
            <w:pPr>
              <w:spacing w:before="120" w:after="120" w:line="240" w:lineRule="auto"/>
              <w:ind w:left="68" w:right="238"/>
              <w:jc w:val="both"/>
              <w:rPr>
                <w:sz w:val="24"/>
              </w:rPr>
            </w:pPr>
            <w:r w:rsidRPr="00911D32">
              <w:rPr>
                <w:sz w:val="24"/>
              </w:rPr>
              <w:t>Untuk target saya memiliki target harian, mingguan dan bulanan tergantung kebutuhan dan sela</w:t>
            </w:r>
            <w:r w:rsidR="00A230A2" w:rsidRPr="00911D32">
              <w:rPr>
                <w:sz w:val="24"/>
              </w:rPr>
              <w:t>lu berupaya untuk menyelesaikan</w:t>
            </w:r>
            <w:r w:rsidR="00A230A2" w:rsidRPr="00911D32">
              <w:rPr>
                <w:sz w:val="24"/>
                <w:lang w:val="en-US"/>
              </w:rPr>
              <w:t>n</w:t>
            </w:r>
            <w:r w:rsidRPr="00911D32">
              <w:rPr>
                <w:sz w:val="24"/>
              </w:rPr>
              <w:t xml:space="preserve">ya secara tepat waktu walaupun kadang sedikit terlambat karena ada beberapa faktor. Mungkin untuk masalah </w:t>
            </w:r>
            <w:r w:rsidRPr="00911D32">
              <w:rPr>
                <w:sz w:val="24"/>
              </w:rPr>
              <w:lastRenderedPageBreak/>
              <w:t>hambatan saya merasa cukup bisa melewati hambatan pekerjaan saya ya walaupu</w:t>
            </w:r>
            <w:r w:rsidR="00C1113D" w:rsidRPr="00911D32">
              <w:rPr>
                <w:sz w:val="24"/>
              </w:rPr>
              <w:t>n</w:t>
            </w:r>
            <w:r w:rsidRPr="00911D32">
              <w:rPr>
                <w:sz w:val="24"/>
              </w:rPr>
              <w:t xml:space="preserve"> terkadang ada karyawan memutuskan sepihak </w:t>
            </w:r>
            <w:r w:rsidR="00C1113D" w:rsidRPr="00911D32">
              <w:rPr>
                <w:sz w:val="24"/>
              </w:rPr>
              <w:t xml:space="preserve">tanpa komunikasi </w:t>
            </w:r>
            <w:r w:rsidRPr="00911D32">
              <w:rPr>
                <w:sz w:val="24"/>
              </w:rPr>
              <w:t xml:space="preserve">sebuah pekerjaan itu yang saya cukup </w:t>
            </w:r>
            <w:r w:rsidR="00C1113D" w:rsidRPr="00911D32">
              <w:rPr>
                <w:sz w:val="24"/>
              </w:rPr>
              <w:t>sulit akan tetapi sisanya terkendali</w:t>
            </w:r>
            <w:r w:rsidRPr="00911D32">
              <w:rPr>
                <w:sz w:val="24"/>
              </w:rPr>
              <w:t>, terlebih lagi saya juga jarang mendapatkan tugas yang jangka nya luas, hanya mengurus departemen kepegawaian saja.</w:t>
            </w:r>
          </w:p>
        </w:tc>
      </w:tr>
      <w:tr w:rsidR="0099774E" w:rsidRPr="00911D32" w14:paraId="0B7329D8" w14:textId="77777777" w:rsidTr="00911D32">
        <w:tc>
          <w:tcPr>
            <w:tcW w:w="1276" w:type="dxa"/>
            <w:vMerge/>
            <w:shd w:val="clear" w:color="auto" w:fill="auto"/>
          </w:tcPr>
          <w:p w14:paraId="024FCBA4" w14:textId="77777777" w:rsidR="009C013E" w:rsidRPr="00911D32" w:rsidRDefault="009C013E" w:rsidP="00911D32">
            <w:pPr>
              <w:spacing w:before="120" w:after="120" w:line="360" w:lineRule="auto"/>
              <w:ind w:left="851" w:right="238"/>
              <w:jc w:val="both"/>
              <w:rPr>
                <w:sz w:val="24"/>
              </w:rPr>
            </w:pPr>
          </w:p>
        </w:tc>
        <w:tc>
          <w:tcPr>
            <w:tcW w:w="2126" w:type="dxa"/>
            <w:vMerge/>
            <w:shd w:val="clear" w:color="auto" w:fill="auto"/>
          </w:tcPr>
          <w:p w14:paraId="4A43FD10" w14:textId="77777777" w:rsidR="009C013E" w:rsidRPr="00911D32" w:rsidRDefault="009C013E" w:rsidP="00911D32">
            <w:pPr>
              <w:pStyle w:val="ListParagraph"/>
              <w:spacing w:before="240" w:after="120" w:line="276" w:lineRule="auto"/>
              <w:ind w:left="851" w:right="176"/>
              <w:jc w:val="both"/>
            </w:pPr>
          </w:p>
        </w:tc>
        <w:tc>
          <w:tcPr>
            <w:tcW w:w="2268" w:type="dxa"/>
            <w:shd w:val="clear" w:color="auto" w:fill="auto"/>
          </w:tcPr>
          <w:p w14:paraId="78FB7FC7" w14:textId="77777777" w:rsidR="00C11FD7" w:rsidRPr="00911D32" w:rsidRDefault="00C11FD7" w:rsidP="00911D32">
            <w:pPr>
              <w:pStyle w:val="ListParagraph"/>
              <w:spacing w:before="120" w:after="120" w:line="240" w:lineRule="auto"/>
              <w:ind w:left="353" w:right="238"/>
              <w:jc w:val="both"/>
              <w:rPr>
                <w:sz w:val="24"/>
              </w:rPr>
            </w:pPr>
          </w:p>
          <w:p w14:paraId="2D502848" w14:textId="7C4934B6" w:rsidR="009C013E" w:rsidRPr="00911D32" w:rsidRDefault="006E0440" w:rsidP="00911D32">
            <w:pPr>
              <w:pStyle w:val="ListParagraph"/>
              <w:numPr>
                <w:ilvl w:val="0"/>
                <w:numId w:val="57"/>
              </w:numPr>
              <w:spacing w:before="120" w:after="120" w:line="240" w:lineRule="auto"/>
              <w:ind w:left="353" w:right="238"/>
              <w:jc w:val="both"/>
              <w:rPr>
                <w:sz w:val="24"/>
              </w:rPr>
            </w:pPr>
            <w:r w:rsidRPr="00911D32">
              <w:rPr>
                <w:sz w:val="24"/>
              </w:rPr>
              <w:t>Bu Nina</w:t>
            </w:r>
            <w:r w:rsidR="002C2CC5" w:rsidRPr="00911D32">
              <w:rPr>
                <w:sz w:val="24"/>
              </w:rPr>
              <w:t xml:space="preserve">/ </w:t>
            </w:r>
            <w:r w:rsidR="00D003EA" w:rsidRPr="00911D32">
              <w:rPr>
                <w:sz w:val="24"/>
                <w:lang w:val="en-US"/>
              </w:rPr>
              <w:t xml:space="preserve">Admin </w:t>
            </w:r>
            <w:r w:rsidR="003C6129" w:rsidRPr="00911D32">
              <w:rPr>
                <w:sz w:val="24"/>
              </w:rPr>
              <w:t>Tracer</w:t>
            </w:r>
          </w:p>
        </w:tc>
        <w:tc>
          <w:tcPr>
            <w:tcW w:w="2127" w:type="dxa"/>
            <w:shd w:val="clear" w:color="auto" w:fill="auto"/>
          </w:tcPr>
          <w:p w14:paraId="772617FD" w14:textId="63C1F0A7" w:rsidR="009C013E" w:rsidRPr="00911D32" w:rsidRDefault="00B97BE3" w:rsidP="00911D32">
            <w:pPr>
              <w:spacing w:before="120" w:after="120" w:line="240" w:lineRule="auto"/>
              <w:ind w:left="68" w:right="238"/>
              <w:jc w:val="both"/>
              <w:rPr>
                <w:sz w:val="24"/>
              </w:rPr>
            </w:pPr>
            <w:r w:rsidRPr="00911D32">
              <w:rPr>
                <w:sz w:val="24"/>
              </w:rPr>
              <w:t xml:space="preserve">Memiliki target kerja mingguan, bulanan dan tahunan. Terlebih lagi target tahunan </w:t>
            </w:r>
            <w:r w:rsidRPr="00911D32">
              <w:rPr>
                <w:sz w:val="24"/>
              </w:rPr>
              <w:lastRenderedPageBreak/>
              <w:t>itu 98% pengiriman diusa</w:t>
            </w:r>
            <w:r w:rsidR="00A230A2" w:rsidRPr="00911D32">
              <w:rPr>
                <w:sz w:val="24"/>
                <w:lang w:val="en-US"/>
              </w:rPr>
              <w:t>ha</w:t>
            </w:r>
            <w:r w:rsidRPr="00911D32">
              <w:rPr>
                <w:sz w:val="24"/>
              </w:rPr>
              <w:t xml:space="preserve">kan harus berhasil, akan tetapi sangat susah dan bahkan tidak tercapai. Untuk hambatan saya terkadang bisa untuk menyelesaikannya akan tetapi jika bermasalah di sistem yang suka error saya hanya bisa menyerahkan ke pihak IT dan harus menunggu penyelesainnya yang dimana dapat menghambat pekerjaan tersebut. Untuk tugas saya mungkin dalam jangka target tahunan tersebut biasanya </w:t>
            </w:r>
            <w:r w:rsidRPr="00911D32">
              <w:rPr>
                <w:sz w:val="24"/>
              </w:rPr>
              <w:lastRenderedPageBreak/>
              <w:t>memang selesai akan tetapi kadang tidak mencapai target.</w:t>
            </w:r>
          </w:p>
        </w:tc>
      </w:tr>
      <w:tr w:rsidR="0099774E" w:rsidRPr="00911D32" w14:paraId="21EA33E1" w14:textId="77777777" w:rsidTr="00911D32">
        <w:tc>
          <w:tcPr>
            <w:tcW w:w="1276" w:type="dxa"/>
            <w:vMerge/>
            <w:shd w:val="clear" w:color="auto" w:fill="auto"/>
          </w:tcPr>
          <w:p w14:paraId="3945E110" w14:textId="77777777" w:rsidR="009C013E" w:rsidRPr="00911D32" w:rsidRDefault="009C013E" w:rsidP="00911D32">
            <w:pPr>
              <w:spacing w:before="120" w:after="120" w:line="360" w:lineRule="auto"/>
              <w:ind w:left="851" w:right="238"/>
              <w:jc w:val="both"/>
              <w:rPr>
                <w:sz w:val="24"/>
              </w:rPr>
            </w:pPr>
          </w:p>
        </w:tc>
        <w:tc>
          <w:tcPr>
            <w:tcW w:w="2126" w:type="dxa"/>
            <w:vMerge/>
            <w:shd w:val="clear" w:color="auto" w:fill="auto"/>
          </w:tcPr>
          <w:p w14:paraId="48D7FD07" w14:textId="77777777" w:rsidR="009C013E" w:rsidRPr="00911D32" w:rsidRDefault="009C013E" w:rsidP="00911D32">
            <w:pPr>
              <w:pStyle w:val="ListParagraph"/>
              <w:spacing w:before="240" w:after="120" w:line="276" w:lineRule="auto"/>
              <w:ind w:left="851" w:right="176"/>
              <w:jc w:val="both"/>
            </w:pPr>
          </w:p>
        </w:tc>
        <w:tc>
          <w:tcPr>
            <w:tcW w:w="2268" w:type="dxa"/>
            <w:shd w:val="clear" w:color="auto" w:fill="auto"/>
          </w:tcPr>
          <w:p w14:paraId="54DBF8FA" w14:textId="77777777" w:rsidR="00BE302C" w:rsidRPr="00911D32" w:rsidRDefault="00BE302C" w:rsidP="00911D32">
            <w:pPr>
              <w:pStyle w:val="ListParagraph"/>
              <w:spacing w:before="120" w:after="120" w:line="360" w:lineRule="auto"/>
              <w:ind w:left="353" w:right="238"/>
              <w:jc w:val="both"/>
              <w:rPr>
                <w:sz w:val="24"/>
                <w:lang w:val="sv-SE"/>
              </w:rPr>
            </w:pPr>
          </w:p>
          <w:p w14:paraId="2112C3B2" w14:textId="055C8E22" w:rsidR="009C013E" w:rsidRPr="00911D32" w:rsidRDefault="004B67EA" w:rsidP="00911D32">
            <w:pPr>
              <w:pStyle w:val="ListParagraph"/>
              <w:numPr>
                <w:ilvl w:val="0"/>
                <w:numId w:val="57"/>
              </w:numPr>
              <w:spacing w:before="120" w:after="120" w:line="360" w:lineRule="auto"/>
              <w:ind w:left="353" w:right="238"/>
              <w:jc w:val="both"/>
              <w:rPr>
                <w:sz w:val="24"/>
                <w:lang w:val="en-US"/>
              </w:rPr>
            </w:pPr>
            <w:r w:rsidRPr="00911D32">
              <w:rPr>
                <w:sz w:val="24"/>
                <w:lang w:val="en-US"/>
              </w:rPr>
              <w:t>Pak Selamat</w:t>
            </w:r>
            <w:r w:rsidR="00534CFF" w:rsidRPr="00911D32">
              <w:rPr>
                <w:sz w:val="24"/>
                <w:lang w:val="en-US"/>
              </w:rPr>
              <w:t>/CCC</w:t>
            </w:r>
          </w:p>
        </w:tc>
        <w:tc>
          <w:tcPr>
            <w:tcW w:w="2127" w:type="dxa"/>
            <w:shd w:val="clear" w:color="auto" w:fill="auto"/>
          </w:tcPr>
          <w:p w14:paraId="67EA4872" w14:textId="67B10389" w:rsidR="009C013E" w:rsidRPr="00911D32" w:rsidRDefault="00401524" w:rsidP="00911D32">
            <w:pPr>
              <w:spacing w:before="120" w:after="120" w:line="240" w:lineRule="auto"/>
              <w:ind w:left="68" w:right="238"/>
              <w:jc w:val="both"/>
              <w:rPr>
                <w:sz w:val="24"/>
              </w:rPr>
            </w:pPr>
            <w:r w:rsidRPr="00911D32">
              <w:rPr>
                <w:sz w:val="24"/>
              </w:rPr>
              <w:t>Dalam pekerjaan saya sih terdapat barang yang juga menjadi target p</w:t>
            </w:r>
            <w:r w:rsidR="00153E05" w:rsidRPr="00911D32">
              <w:rPr>
                <w:sz w:val="24"/>
              </w:rPr>
              <w:t>enyelesainnya perhari seperti Q</w:t>
            </w:r>
            <w:r w:rsidR="00153E05" w:rsidRPr="00911D32">
              <w:rPr>
                <w:sz w:val="24"/>
                <w:lang w:val="sv-SE"/>
              </w:rPr>
              <w:t>P</w:t>
            </w:r>
            <w:r w:rsidRPr="00911D32">
              <w:rPr>
                <w:sz w:val="24"/>
              </w:rPr>
              <w:t>Y</w:t>
            </w:r>
            <w:r w:rsidR="00153E05" w:rsidRPr="00911D32">
              <w:rPr>
                <w:sz w:val="24"/>
                <w:lang w:val="sv-SE"/>
              </w:rPr>
              <w:t xml:space="preserve"> itu bisa 300 awb/honor perhari dan lebih</w:t>
            </w:r>
            <w:r w:rsidRPr="00911D32">
              <w:rPr>
                <w:sz w:val="24"/>
              </w:rPr>
              <w:t xml:space="preserve">. Jadi terkadang saya bisa menyelesaikannya tapi juga kadang tidak selesai tugasnya dalam hari itu. Untuk hambatan yang saya alami sih jika dalam proses pengerjaaan tugas itu masih bisa saya paksakan jika </w:t>
            </w:r>
            <w:r w:rsidRPr="00911D32">
              <w:rPr>
                <w:sz w:val="24"/>
              </w:rPr>
              <w:lastRenderedPageBreak/>
              <w:t>saya masih mengerti akan tetap</w:t>
            </w:r>
            <w:r w:rsidR="00646052" w:rsidRPr="00911D32">
              <w:rPr>
                <w:sz w:val="24"/>
              </w:rPr>
              <w:t>i diluar dari itu mungkin tidak misalnya ada masalah di komputer atau koneksinya.</w:t>
            </w:r>
          </w:p>
        </w:tc>
      </w:tr>
      <w:tr w:rsidR="0099774E" w:rsidRPr="00911D32" w14:paraId="417984E3" w14:textId="77777777" w:rsidTr="00911D32">
        <w:tc>
          <w:tcPr>
            <w:tcW w:w="1276" w:type="dxa"/>
            <w:vMerge/>
            <w:shd w:val="clear" w:color="auto" w:fill="auto"/>
          </w:tcPr>
          <w:p w14:paraId="378CEAE9" w14:textId="77777777" w:rsidR="009C013E" w:rsidRPr="00911D32" w:rsidRDefault="009C013E" w:rsidP="00911D32">
            <w:pPr>
              <w:spacing w:before="120" w:after="120" w:line="360" w:lineRule="auto"/>
              <w:ind w:left="851" w:right="238"/>
              <w:jc w:val="both"/>
              <w:rPr>
                <w:sz w:val="24"/>
              </w:rPr>
            </w:pPr>
          </w:p>
        </w:tc>
        <w:tc>
          <w:tcPr>
            <w:tcW w:w="2126" w:type="dxa"/>
            <w:vMerge/>
            <w:shd w:val="clear" w:color="auto" w:fill="auto"/>
          </w:tcPr>
          <w:p w14:paraId="341CB806" w14:textId="77777777" w:rsidR="009C013E" w:rsidRPr="00911D32" w:rsidRDefault="009C013E" w:rsidP="00911D32">
            <w:pPr>
              <w:pStyle w:val="ListParagraph"/>
              <w:spacing w:before="240" w:after="120" w:line="276" w:lineRule="auto"/>
              <w:ind w:left="851" w:right="176"/>
              <w:jc w:val="both"/>
            </w:pPr>
          </w:p>
        </w:tc>
        <w:tc>
          <w:tcPr>
            <w:tcW w:w="2268" w:type="dxa"/>
            <w:shd w:val="clear" w:color="auto" w:fill="auto"/>
          </w:tcPr>
          <w:p w14:paraId="14608B32" w14:textId="77777777" w:rsidR="00C11FD7" w:rsidRPr="00911D32" w:rsidRDefault="00C11FD7" w:rsidP="00911D32">
            <w:pPr>
              <w:pStyle w:val="ListParagraph"/>
              <w:spacing w:before="120" w:after="120" w:line="240" w:lineRule="auto"/>
              <w:ind w:left="353" w:right="238"/>
              <w:jc w:val="both"/>
              <w:rPr>
                <w:sz w:val="24"/>
              </w:rPr>
            </w:pPr>
          </w:p>
          <w:p w14:paraId="4CCC8DAE" w14:textId="036EC811" w:rsidR="009C013E" w:rsidRPr="00911D32" w:rsidRDefault="004B67EA" w:rsidP="00911D32">
            <w:pPr>
              <w:pStyle w:val="ListParagraph"/>
              <w:numPr>
                <w:ilvl w:val="0"/>
                <w:numId w:val="57"/>
              </w:numPr>
              <w:spacing w:before="120" w:after="120" w:line="240" w:lineRule="auto"/>
              <w:ind w:left="353" w:right="238"/>
              <w:jc w:val="both"/>
              <w:rPr>
                <w:sz w:val="24"/>
              </w:rPr>
            </w:pPr>
            <w:r w:rsidRPr="00911D32">
              <w:rPr>
                <w:sz w:val="24"/>
                <w:lang w:val="en-US"/>
              </w:rPr>
              <w:t xml:space="preserve">Pak </w:t>
            </w:r>
            <w:r w:rsidR="006E0440" w:rsidRPr="00911D32">
              <w:rPr>
                <w:sz w:val="24"/>
                <w:lang w:val="en-US"/>
              </w:rPr>
              <w:t>Marsel</w:t>
            </w:r>
            <w:r w:rsidR="000723C3" w:rsidRPr="00911D32">
              <w:rPr>
                <w:sz w:val="24"/>
              </w:rPr>
              <w:t>/CCC</w:t>
            </w:r>
          </w:p>
        </w:tc>
        <w:tc>
          <w:tcPr>
            <w:tcW w:w="2127" w:type="dxa"/>
            <w:shd w:val="clear" w:color="auto" w:fill="auto"/>
          </w:tcPr>
          <w:p w14:paraId="5E641B55" w14:textId="439D5BAC" w:rsidR="009C013E" w:rsidRPr="00911D32" w:rsidRDefault="005F0A22" w:rsidP="00911D32">
            <w:pPr>
              <w:spacing w:before="120" w:after="120" w:line="240" w:lineRule="auto"/>
              <w:ind w:left="68" w:right="238"/>
              <w:jc w:val="both"/>
              <w:rPr>
                <w:sz w:val="24"/>
              </w:rPr>
            </w:pPr>
            <w:r w:rsidRPr="00911D32">
              <w:rPr>
                <w:sz w:val="24"/>
              </w:rPr>
              <w:t>Tergantung inputan barang yang diberikan kepada saya untuk target sih tidak menentu kadang banyak kadang standar aja jika banyak sih dan sudah lewat dari jam kerja itu akan dibantu atau dilanjutkan oleh shift selanjutnya.</w:t>
            </w:r>
            <w:r w:rsidR="0001506A" w:rsidRPr="00911D32">
              <w:rPr>
                <w:sz w:val="24"/>
              </w:rPr>
              <w:t xml:space="preserve"> Untuk kesulitan sih saya terkadang pasrah aja kalo misalnya dipermasalahan tersebut tidak dapat saya selesaikan.</w:t>
            </w:r>
            <w:r w:rsidR="004B67C6" w:rsidRPr="00911D32">
              <w:rPr>
                <w:sz w:val="24"/>
              </w:rPr>
              <w:t xml:space="preserve"> </w:t>
            </w:r>
            <w:r w:rsidR="004B67C6" w:rsidRPr="00911D32">
              <w:rPr>
                <w:sz w:val="24"/>
              </w:rPr>
              <w:lastRenderedPageBreak/>
              <w:t>Untuk pekerjaan jangka luas sih tidak ada hanya mengurus bagian CCC saja akan tetapi hal ini pun terkadang saya tidak dapat menyelesaikannya.</w:t>
            </w:r>
          </w:p>
        </w:tc>
      </w:tr>
    </w:tbl>
    <w:p w14:paraId="7B6086F4" w14:textId="5A73139E" w:rsidR="00F20791" w:rsidRPr="00911D32" w:rsidRDefault="0093511E" w:rsidP="00FD1B4A">
      <w:pPr>
        <w:spacing w:before="120" w:after="120" w:line="480" w:lineRule="auto"/>
        <w:ind w:right="238"/>
        <w:rPr>
          <w:rFonts w:cs="Calibri"/>
          <w:sz w:val="24"/>
          <w:szCs w:val="24"/>
        </w:rPr>
      </w:pPr>
      <w:r w:rsidRPr="00911D32">
        <w:rPr>
          <w:color w:val="FFFFFF"/>
          <w:sz w:val="24"/>
          <w:szCs w:val="24"/>
          <w:lang w:val="en-US"/>
        </w:rPr>
        <w:lastRenderedPageBreak/>
        <w:t>1</w:t>
      </w:r>
      <w:r w:rsidRPr="00911D32">
        <w:rPr>
          <w:rFonts w:cs="Calibri"/>
          <w:sz w:val="24"/>
          <w:szCs w:val="24"/>
        </w:rPr>
        <w:t>Sumber: Data</w:t>
      </w:r>
      <w:r w:rsidRPr="00911D32">
        <w:rPr>
          <w:color w:val="FFFFFF"/>
          <w:sz w:val="24"/>
          <w:szCs w:val="24"/>
          <w:lang w:val="en-US"/>
        </w:rPr>
        <w:t>1</w:t>
      </w:r>
      <w:r w:rsidRPr="00911D32">
        <w:rPr>
          <w:rFonts w:cs="Calibri"/>
          <w:sz w:val="24"/>
          <w:szCs w:val="24"/>
        </w:rPr>
        <w:t>diolah oleh</w:t>
      </w:r>
      <w:r w:rsidRPr="00911D32">
        <w:rPr>
          <w:color w:val="FFFFFF"/>
          <w:sz w:val="24"/>
          <w:szCs w:val="24"/>
          <w:lang w:val="en-US"/>
        </w:rPr>
        <w:t>1</w:t>
      </w:r>
      <w:r w:rsidRPr="00911D32">
        <w:rPr>
          <w:rFonts w:cs="Calibri"/>
          <w:sz w:val="24"/>
          <w:szCs w:val="24"/>
        </w:rPr>
        <w:t>peneliti,</w:t>
      </w:r>
      <w:r w:rsidR="00E203AD" w:rsidRPr="00911D32">
        <w:rPr>
          <w:rFonts w:cs="Calibri"/>
          <w:sz w:val="24"/>
          <w:szCs w:val="24"/>
        </w:rPr>
        <w:t>2025</w:t>
      </w:r>
      <w:r w:rsidRPr="00911D32">
        <w:rPr>
          <w:color w:val="FFFFFF"/>
          <w:sz w:val="24"/>
          <w:szCs w:val="24"/>
          <w:lang w:val="en-US"/>
        </w:rPr>
        <w:t>1</w:t>
      </w:r>
    </w:p>
    <w:p w14:paraId="6DB300F2" w14:textId="338C2AB9" w:rsidR="00307698" w:rsidRPr="00911D32" w:rsidRDefault="0093511E" w:rsidP="00FD1B4A">
      <w:pPr>
        <w:spacing w:before="120" w:after="120" w:line="480" w:lineRule="auto"/>
        <w:ind w:left="851" w:right="238" w:firstLine="720"/>
        <w:jc w:val="both"/>
        <w:rPr>
          <w:rFonts w:cs="Calibri"/>
          <w:sz w:val="28"/>
          <w:szCs w:val="24"/>
        </w:rPr>
      </w:pPr>
      <w:bookmarkStart w:id="35" w:name="_Hlk203850059"/>
      <w:r w:rsidRPr="00FD1B4A">
        <w:rPr>
          <w:sz w:val="24"/>
          <w:szCs w:val="24"/>
        </w:rPr>
        <w:t>Berdasarkan</w:t>
      </w:r>
      <w:r w:rsidRPr="00911D32">
        <w:rPr>
          <w:color w:val="FFFFFF"/>
          <w:sz w:val="24"/>
          <w:szCs w:val="24"/>
          <w:lang w:val="en-US"/>
        </w:rPr>
        <w:t>1</w:t>
      </w:r>
      <w:r w:rsidRPr="00FD1B4A">
        <w:rPr>
          <w:sz w:val="24"/>
          <w:szCs w:val="24"/>
        </w:rPr>
        <w:t>hasil wawancara</w:t>
      </w:r>
      <w:r w:rsidRPr="00911D32">
        <w:rPr>
          <w:color w:val="FFFFFF"/>
          <w:sz w:val="24"/>
          <w:szCs w:val="24"/>
          <w:lang w:val="en-US"/>
        </w:rPr>
        <w:t>1</w:t>
      </w:r>
      <w:r w:rsidR="00AD6973" w:rsidRPr="00FD1B4A">
        <w:rPr>
          <w:sz w:val="24"/>
          <w:szCs w:val="24"/>
        </w:rPr>
        <w:t>yang telah dilak</w:t>
      </w:r>
      <w:r w:rsidRPr="00FD1B4A">
        <w:rPr>
          <w:sz w:val="24"/>
          <w:szCs w:val="24"/>
        </w:rPr>
        <w:t>ukan</w:t>
      </w:r>
      <w:r w:rsidRPr="00911D32">
        <w:rPr>
          <w:color w:val="FFFFFF"/>
          <w:sz w:val="24"/>
          <w:szCs w:val="24"/>
          <w:lang w:val="en-US"/>
        </w:rPr>
        <w:t>1</w:t>
      </w:r>
      <w:r w:rsidR="005A0C82" w:rsidRPr="00FD1B4A">
        <w:rPr>
          <w:sz w:val="24"/>
          <w:szCs w:val="24"/>
        </w:rPr>
        <w:t xml:space="preserve">oleh karyawan JNE </w:t>
      </w:r>
      <w:r w:rsidR="00AD6973" w:rsidRPr="00FD1B4A">
        <w:rPr>
          <w:sz w:val="24"/>
          <w:szCs w:val="24"/>
        </w:rPr>
        <w:t>Satria Station sebanyak 5 orang dapat diambil kesimpulan tentang f</w:t>
      </w:r>
      <w:r w:rsidR="00307698" w:rsidRPr="00FD1B4A">
        <w:rPr>
          <w:sz w:val="24"/>
          <w:szCs w:val="24"/>
        </w:rPr>
        <w:t>enomena yang terjadi pada karyawan JNE Kara</w:t>
      </w:r>
      <w:r w:rsidR="007917A0" w:rsidRPr="00FD1B4A">
        <w:rPr>
          <w:sz w:val="24"/>
          <w:szCs w:val="24"/>
        </w:rPr>
        <w:t>ng Satria Station terdapat kurangnya</w:t>
      </w:r>
      <w:r w:rsidR="007917A0" w:rsidRPr="00FD1B4A">
        <w:rPr>
          <w:i/>
          <w:sz w:val="24"/>
          <w:szCs w:val="24"/>
        </w:rPr>
        <w:t xml:space="preserve"> </w:t>
      </w:r>
      <w:r w:rsidR="00606FE1" w:rsidRPr="00606FE1">
        <w:rPr>
          <w:i/>
          <w:sz w:val="24"/>
          <w:szCs w:val="24"/>
        </w:rPr>
        <w:t>self efficacy</w:t>
      </w:r>
      <w:r w:rsidR="007917A0" w:rsidRPr="00FD1B4A">
        <w:rPr>
          <w:i/>
          <w:sz w:val="24"/>
          <w:szCs w:val="24"/>
        </w:rPr>
        <w:t xml:space="preserve"> </w:t>
      </w:r>
      <w:r w:rsidR="007917A0" w:rsidRPr="00FD1B4A">
        <w:rPr>
          <w:sz w:val="24"/>
          <w:szCs w:val="24"/>
        </w:rPr>
        <w:t xml:space="preserve">pada karyawan. Hal ini dikarenakan para karyawan masih belum bisa menerapkan </w:t>
      </w:r>
      <w:r w:rsidR="00606FE1" w:rsidRPr="00606FE1">
        <w:rPr>
          <w:i/>
          <w:sz w:val="24"/>
          <w:szCs w:val="24"/>
        </w:rPr>
        <w:t>self efficacy</w:t>
      </w:r>
      <w:r w:rsidR="007917A0" w:rsidRPr="00FD1B4A">
        <w:rPr>
          <w:sz w:val="24"/>
          <w:szCs w:val="24"/>
        </w:rPr>
        <w:t xml:space="preserve"> yang baik pada diri mereka masing-masing. Sebagian karyawan terkadang belum dapat </w:t>
      </w:r>
      <w:r w:rsidR="002D6760" w:rsidRPr="00FD1B4A">
        <w:rPr>
          <w:sz w:val="24"/>
          <w:szCs w:val="24"/>
        </w:rPr>
        <w:t>memperca</w:t>
      </w:r>
      <w:r w:rsidR="00517555" w:rsidRPr="00FD1B4A">
        <w:rPr>
          <w:sz w:val="24"/>
          <w:szCs w:val="24"/>
        </w:rPr>
        <w:t>yakan diri mereka sendiri dalam</w:t>
      </w:r>
      <w:r w:rsidR="00517555" w:rsidRPr="00911D32">
        <w:rPr>
          <w:color w:val="FFFFFF"/>
          <w:sz w:val="24"/>
          <w:szCs w:val="24"/>
          <w:lang w:val="en-US"/>
        </w:rPr>
        <w:t>1</w:t>
      </w:r>
      <w:r w:rsidR="00517555" w:rsidRPr="00FD1B4A">
        <w:rPr>
          <w:sz w:val="24"/>
          <w:szCs w:val="24"/>
        </w:rPr>
        <w:t>menyelesaikan</w:t>
      </w:r>
      <w:r w:rsidR="00517555" w:rsidRPr="00911D32">
        <w:rPr>
          <w:color w:val="FFFFFF"/>
          <w:sz w:val="24"/>
          <w:szCs w:val="24"/>
          <w:lang w:val="en-US"/>
        </w:rPr>
        <w:t>1</w:t>
      </w:r>
      <w:r w:rsidR="00517555" w:rsidRPr="00FD1B4A">
        <w:rPr>
          <w:sz w:val="24"/>
          <w:szCs w:val="24"/>
        </w:rPr>
        <w:t>tugas-tugas</w:t>
      </w:r>
      <w:r w:rsidR="00517555" w:rsidRPr="00911D32">
        <w:rPr>
          <w:color w:val="FFFFFF"/>
          <w:sz w:val="24"/>
          <w:szCs w:val="24"/>
          <w:lang w:val="en-US"/>
        </w:rPr>
        <w:t>1</w:t>
      </w:r>
      <w:r w:rsidR="007917A0" w:rsidRPr="00FD1B4A">
        <w:rPr>
          <w:sz w:val="24"/>
          <w:szCs w:val="24"/>
        </w:rPr>
        <w:t>ya</w:t>
      </w:r>
      <w:r w:rsidR="00517555" w:rsidRPr="00FD1B4A">
        <w:rPr>
          <w:sz w:val="24"/>
          <w:szCs w:val="24"/>
        </w:rPr>
        <w:t>ng</w:t>
      </w:r>
      <w:r w:rsidR="00517555" w:rsidRPr="00911D32">
        <w:rPr>
          <w:color w:val="FFFFFF"/>
          <w:sz w:val="24"/>
          <w:szCs w:val="24"/>
          <w:lang w:val="en-US"/>
        </w:rPr>
        <w:t>1</w:t>
      </w:r>
      <w:r w:rsidR="007917A0" w:rsidRPr="00FD1B4A">
        <w:rPr>
          <w:sz w:val="24"/>
          <w:szCs w:val="24"/>
        </w:rPr>
        <w:t xml:space="preserve">diberikan kepada tupoksi kerja mereka dimasing-masing bidang. Seperti yang terjadi saat ini </w:t>
      </w:r>
      <w:r w:rsidR="007917A0" w:rsidRPr="00FD1B4A">
        <w:rPr>
          <w:sz w:val="24"/>
          <w:szCs w:val="24"/>
        </w:rPr>
        <w:lastRenderedPageBreak/>
        <w:t>a</w:t>
      </w:r>
      <w:r w:rsidR="00FA7843" w:rsidRPr="00FD1B4A">
        <w:rPr>
          <w:sz w:val="24"/>
          <w:szCs w:val="24"/>
        </w:rPr>
        <w:t>danya keterlambatan dalam mengin</w:t>
      </w:r>
      <w:r w:rsidR="007917A0" w:rsidRPr="00FD1B4A">
        <w:rPr>
          <w:sz w:val="24"/>
          <w:szCs w:val="24"/>
        </w:rPr>
        <w:t>put data pembeli yang membuat resi</w:t>
      </w:r>
      <w:r w:rsidR="002373AD" w:rsidRPr="00FD1B4A">
        <w:rPr>
          <w:sz w:val="24"/>
          <w:szCs w:val="24"/>
        </w:rPr>
        <w:t xml:space="preserve"> barang pun</w:t>
      </w:r>
      <w:r w:rsidR="007917A0" w:rsidRPr="00FD1B4A">
        <w:rPr>
          <w:sz w:val="24"/>
          <w:szCs w:val="24"/>
        </w:rPr>
        <w:t xml:space="preserve"> menjadi </w:t>
      </w:r>
      <w:r w:rsidR="002373AD" w:rsidRPr="00FD1B4A">
        <w:rPr>
          <w:sz w:val="24"/>
          <w:szCs w:val="24"/>
        </w:rPr>
        <w:t>tersendat sehingga membuat pengiriman</w:t>
      </w:r>
      <w:r w:rsidR="002373AD" w:rsidRPr="00CC114B">
        <w:rPr>
          <w:sz w:val="24"/>
        </w:rPr>
        <w:t xml:space="preserve"> barang menjadi terhambat</w:t>
      </w:r>
      <w:r w:rsidR="00FA7843" w:rsidRPr="00CC114B">
        <w:rPr>
          <w:sz w:val="24"/>
        </w:rPr>
        <w:t xml:space="preserve"> padahal para karyawan sendiri memiliki target (QTY) perhari dalam menginput data barang</w:t>
      </w:r>
      <w:r w:rsidR="002373AD" w:rsidRPr="00CC114B">
        <w:rPr>
          <w:sz w:val="24"/>
        </w:rPr>
        <w:t>.</w:t>
      </w:r>
      <w:r w:rsidR="00F05FE6" w:rsidRPr="00CC114B">
        <w:rPr>
          <w:sz w:val="24"/>
        </w:rPr>
        <w:t xml:space="preserve"> Hal ini terkadang terjadi </w:t>
      </w:r>
      <w:r w:rsidR="00013E6C" w:rsidRPr="00CC114B">
        <w:rPr>
          <w:sz w:val="24"/>
        </w:rPr>
        <w:t xml:space="preserve">terutama </w:t>
      </w:r>
      <w:r w:rsidR="00F05FE6" w:rsidRPr="00CC114B">
        <w:rPr>
          <w:sz w:val="24"/>
        </w:rPr>
        <w:t xml:space="preserve">jika banyaknya pesanan yang membludak dari </w:t>
      </w:r>
      <w:r w:rsidR="00F05FE6" w:rsidRPr="00CC114B">
        <w:rPr>
          <w:i/>
          <w:sz w:val="24"/>
        </w:rPr>
        <w:t>customer</w:t>
      </w:r>
      <w:r w:rsidR="00F05FE6" w:rsidRPr="00CC114B">
        <w:rPr>
          <w:sz w:val="24"/>
        </w:rPr>
        <w:t xml:space="preserve"> pada saat </w:t>
      </w:r>
      <w:r w:rsidR="00F05FE6" w:rsidRPr="00CC114B">
        <w:rPr>
          <w:i/>
          <w:sz w:val="24"/>
        </w:rPr>
        <w:t>event</w:t>
      </w:r>
      <w:r w:rsidR="00F05FE6" w:rsidRPr="00CC114B">
        <w:rPr>
          <w:sz w:val="24"/>
        </w:rPr>
        <w:t xml:space="preserve"> disebuah </w:t>
      </w:r>
      <w:r w:rsidR="00F05FE6" w:rsidRPr="00CC114B">
        <w:rPr>
          <w:i/>
          <w:sz w:val="24"/>
        </w:rPr>
        <w:t>online shop</w:t>
      </w:r>
      <w:r w:rsidR="00F05FE6" w:rsidRPr="00CC114B">
        <w:rPr>
          <w:sz w:val="24"/>
        </w:rPr>
        <w:t xml:space="preserve">, terkhususnya pada event seperti 12.12 </w:t>
      </w:r>
      <w:r w:rsidR="00F05FE6" w:rsidRPr="00CC114B">
        <w:rPr>
          <w:i/>
          <w:sz w:val="24"/>
        </w:rPr>
        <w:t>flash sale.</w:t>
      </w:r>
      <w:r w:rsidR="00013E6C" w:rsidRPr="00CC114B">
        <w:rPr>
          <w:sz w:val="24"/>
        </w:rPr>
        <w:t xml:space="preserve"> </w:t>
      </w:r>
      <w:r w:rsidR="00435F97" w:rsidRPr="00CC114B">
        <w:rPr>
          <w:sz w:val="24"/>
        </w:rPr>
        <w:t xml:space="preserve">Seorang karyawan yang tidak memiliki </w:t>
      </w:r>
      <w:r w:rsidR="00606FE1" w:rsidRPr="00606FE1">
        <w:rPr>
          <w:i/>
          <w:sz w:val="24"/>
        </w:rPr>
        <w:t>self efficacy</w:t>
      </w:r>
      <w:r w:rsidR="00435F97" w:rsidRPr="00CC114B">
        <w:rPr>
          <w:i/>
          <w:sz w:val="24"/>
        </w:rPr>
        <w:t xml:space="preserve"> </w:t>
      </w:r>
      <w:r w:rsidR="00435F97" w:rsidRPr="00CC114B">
        <w:rPr>
          <w:sz w:val="24"/>
        </w:rPr>
        <w:t>tidak mampu meyakinkan diri untuk menyelesaikan pekerjaa</w:t>
      </w:r>
      <w:r w:rsidR="00970A8F">
        <w:rPr>
          <w:sz w:val="24"/>
          <w:lang w:val="en-US"/>
        </w:rPr>
        <w:t>n</w:t>
      </w:r>
      <w:r w:rsidR="00435F97" w:rsidRPr="00CC114B">
        <w:rPr>
          <w:sz w:val="24"/>
        </w:rPr>
        <w:t>nya, sampai mendapat hasil dari pekerjaan tersebut.</w:t>
      </w:r>
    </w:p>
    <w:p w14:paraId="5AF3C670" w14:textId="275C7B43" w:rsidR="00D323A0" w:rsidRPr="00911D32" w:rsidRDefault="001E0904" w:rsidP="00A63A5F">
      <w:pPr>
        <w:spacing w:before="120" w:after="120" w:line="480" w:lineRule="auto"/>
        <w:ind w:left="851" w:right="238" w:firstLine="720"/>
        <w:jc w:val="both"/>
        <w:rPr>
          <w:rFonts w:cs="Calibri"/>
          <w:sz w:val="24"/>
          <w:szCs w:val="24"/>
          <w:lang w:val="en-US"/>
        </w:rPr>
      </w:pPr>
      <w:r w:rsidRPr="00911D32">
        <w:rPr>
          <w:rFonts w:cs="Calibri"/>
          <w:sz w:val="24"/>
          <w:szCs w:val="24"/>
        </w:rPr>
        <w:t>Dalam</w:t>
      </w:r>
      <w:r w:rsidRPr="00911D32">
        <w:rPr>
          <w:rFonts w:cs="Calibri"/>
          <w:color w:val="FFFFFF"/>
          <w:sz w:val="24"/>
          <w:szCs w:val="24"/>
        </w:rPr>
        <w:t>1</w:t>
      </w:r>
      <w:r w:rsidRPr="00911D32">
        <w:rPr>
          <w:rFonts w:cs="Calibri"/>
          <w:sz w:val="24"/>
          <w:szCs w:val="24"/>
        </w:rPr>
        <w:t>menjalankan sebuah</w:t>
      </w:r>
      <w:r w:rsidRPr="00911D32">
        <w:rPr>
          <w:rFonts w:cs="Calibri"/>
          <w:color w:val="FFFFFF"/>
          <w:sz w:val="24"/>
          <w:szCs w:val="24"/>
        </w:rPr>
        <w:t>1</w:t>
      </w:r>
      <w:r w:rsidRPr="00911D32">
        <w:rPr>
          <w:rFonts w:cs="Calibri"/>
          <w:sz w:val="24"/>
          <w:szCs w:val="24"/>
        </w:rPr>
        <w:t>tugas dan</w:t>
      </w:r>
      <w:r w:rsidRPr="00911D32">
        <w:rPr>
          <w:rFonts w:cs="Calibri"/>
          <w:sz w:val="24"/>
          <w:szCs w:val="24"/>
          <w:lang w:val="en-US"/>
        </w:rPr>
        <w:t xml:space="preserve"> </w:t>
      </w:r>
      <w:r w:rsidR="00D323A0" w:rsidRPr="00911D32">
        <w:rPr>
          <w:rFonts w:cs="Calibri"/>
          <w:sz w:val="24"/>
          <w:szCs w:val="24"/>
        </w:rPr>
        <w:t>tanggung jawab di</w:t>
      </w:r>
      <w:r w:rsidRPr="00911D32">
        <w:rPr>
          <w:rFonts w:cs="Calibri"/>
          <w:color w:val="FFFFFF"/>
          <w:sz w:val="24"/>
          <w:szCs w:val="24"/>
          <w:lang w:val="en-US"/>
        </w:rPr>
        <w:t>1</w:t>
      </w:r>
      <w:r w:rsidRPr="00911D32">
        <w:rPr>
          <w:rFonts w:cs="Calibri"/>
          <w:sz w:val="24"/>
          <w:szCs w:val="24"/>
        </w:rPr>
        <w:t>dalam sebuah</w:t>
      </w:r>
      <w:r w:rsidRPr="00911D32">
        <w:rPr>
          <w:rFonts w:cs="Calibri"/>
          <w:color w:val="FFFFFF"/>
          <w:sz w:val="24"/>
          <w:szCs w:val="24"/>
        </w:rPr>
        <w:t>1</w:t>
      </w:r>
      <w:r w:rsidR="00D323A0" w:rsidRPr="00911D32">
        <w:rPr>
          <w:rFonts w:cs="Calibri"/>
          <w:sz w:val="24"/>
          <w:szCs w:val="24"/>
        </w:rPr>
        <w:t>perusahaan atau organisasi, lingkungan kerja didalam perusahaan dan organisasi juga penting dalam meningkatkan kinerja karyawan. Dimana hal ini memberikan ruang lingkup yang baik, aman serta tentram pada karyawan berdampak juga pada produktivitas dan output dari karyawan di perusahaan.</w:t>
      </w:r>
      <w:r w:rsidR="00517555" w:rsidRPr="00911D32">
        <w:rPr>
          <w:rFonts w:cs="Calibri"/>
          <w:sz w:val="24"/>
          <w:szCs w:val="24"/>
        </w:rPr>
        <w:t xml:space="preserve"> Oleh</w:t>
      </w:r>
      <w:r w:rsidR="00517555" w:rsidRPr="00911D32">
        <w:rPr>
          <w:color w:val="FFFFFF"/>
          <w:sz w:val="18"/>
          <w:szCs w:val="18"/>
          <w:lang w:val="en-US"/>
        </w:rPr>
        <w:t>1</w:t>
      </w:r>
      <w:r w:rsidR="00517555" w:rsidRPr="00911D32">
        <w:rPr>
          <w:rFonts w:cs="Calibri"/>
          <w:sz w:val="24"/>
          <w:szCs w:val="24"/>
        </w:rPr>
        <w:t>karena itu,</w:t>
      </w:r>
      <w:r w:rsidR="00517555" w:rsidRPr="00911D32">
        <w:rPr>
          <w:color w:val="FFFFFF"/>
          <w:sz w:val="18"/>
          <w:szCs w:val="18"/>
          <w:lang w:val="en-US"/>
        </w:rPr>
        <w:t xml:space="preserve"> 1</w:t>
      </w:r>
      <w:r w:rsidR="00517555" w:rsidRPr="00911D32">
        <w:rPr>
          <w:rFonts w:cs="Calibri"/>
          <w:sz w:val="24"/>
          <w:szCs w:val="24"/>
        </w:rPr>
        <w:t>lingkungan yang baik</w:t>
      </w:r>
      <w:r w:rsidR="00517555" w:rsidRPr="00911D32">
        <w:rPr>
          <w:color w:val="FFFFFF"/>
          <w:sz w:val="18"/>
          <w:szCs w:val="18"/>
          <w:lang w:val="en-US"/>
        </w:rPr>
        <w:t>1</w:t>
      </w:r>
      <w:r w:rsidR="00517555" w:rsidRPr="00911D32">
        <w:rPr>
          <w:rFonts w:cs="Calibri"/>
          <w:sz w:val="24"/>
          <w:szCs w:val="24"/>
        </w:rPr>
        <w:t>akan</w:t>
      </w:r>
      <w:r w:rsidR="00517555" w:rsidRPr="00911D32">
        <w:rPr>
          <w:color w:val="FFFFFF"/>
          <w:sz w:val="18"/>
          <w:szCs w:val="18"/>
          <w:lang w:val="en-US"/>
        </w:rPr>
        <w:t>1</w:t>
      </w:r>
      <w:r w:rsidR="00517555" w:rsidRPr="00911D32">
        <w:rPr>
          <w:rFonts w:cs="Calibri"/>
          <w:sz w:val="24"/>
          <w:szCs w:val="24"/>
        </w:rPr>
        <w:t>membuat karyawan</w:t>
      </w:r>
      <w:r w:rsidR="00517555" w:rsidRPr="00911D32">
        <w:rPr>
          <w:color w:val="FFFFFF"/>
          <w:sz w:val="18"/>
          <w:szCs w:val="18"/>
          <w:lang w:val="en-US"/>
        </w:rPr>
        <w:t>1</w:t>
      </w:r>
      <w:r w:rsidR="00D323A0" w:rsidRPr="00911D32">
        <w:rPr>
          <w:rFonts w:cs="Calibri"/>
          <w:sz w:val="24"/>
          <w:szCs w:val="24"/>
        </w:rPr>
        <w:t xml:space="preserve">lebih bisa </w:t>
      </w:r>
      <w:r w:rsidR="00D31B4C" w:rsidRPr="00911D32">
        <w:rPr>
          <w:rFonts w:cs="Calibri"/>
          <w:sz w:val="24"/>
          <w:szCs w:val="24"/>
        </w:rPr>
        <w:t>fok</w:t>
      </w:r>
      <w:r w:rsidR="00D323A0" w:rsidRPr="00911D32">
        <w:rPr>
          <w:rFonts w:cs="Calibri"/>
          <w:sz w:val="24"/>
          <w:szCs w:val="24"/>
        </w:rPr>
        <w:t>us pada tugas dan tanggung jawab mereka masing-masing.</w:t>
      </w:r>
      <w:r w:rsidR="00DC7D14" w:rsidRPr="00911D32">
        <w:rPr>
          <w:rFonts w:cs="Calibri"/>
          <w:sz w:val="24"/>
          <w:szCs w:val="24"/>
          <w:lang w:val="en-US"/>
        </w:rPr>
        <w:t xml:space="preserve"> Menurut Evi Selvi (2024) dalam buku manajemen kinerja,</w:t>
      </w:r>
      <w:r w:rsidR="00BC6E42" w:rsidRPr="00911D32">
        <w:rPr>
          <w:rFonts w:cs="Calibri"/>
          <w:sz w:val="24"/>
          <w:szCs w:val="24"/>
          <w:lang w:val="en-US"/>
        </w:rPr>
        <w:t xml:space="preserve"> </w:t>
      </w:r>
      <w:r w:rsidR="00DC7D14" w:rsidRPr="00911D32">
        <w:rPr>
          <w:rFonts w:cs="Calibri"/>
          <w:sz w:val="24"/>
          <w:szCs w:val="24"/>
          <w:lang w:val="en-US"/>
        </w:rPr>
        <w:t>l</w:t>
      </w:r>
      <w:r w:rsidR="00E26270" w:rsidRPr="00911D32">
        <w:rPr>
          <w:rFonts w:cs="Calibri"/>
          <w:sz w:val="24"/>
          <w:szCs w:val="24"/>
          <w:lang w:val="en-US"/>
        </w:rPr>
        <w:t>ingkungan kerja adalah hasil yang dapat diukur</w:t>
      </w:r>
      <w:r w:rsidR="00BC6E42" w:rsidRPr="00911D32">
        <w:rPr>
          <w:rFonts w:cs="Calibri"/>
          <w:sz w:val="24"/>
          <w:szCs w:val="24"/>
          <w:lang w:val="en-US"/>
        </w:rPr>
        <w:t xml:space="preserve"> </w:t>
      </w:r>
      <w:r w:rsidR="00E26270" w:rsidRPr="00911D32">
        <w:rPr>
          <w:rFonts w:cs="Calibri"/>
          <w:sz w:val="24"/>
          <w:szCs w:val="24"/>
          <w:lang w:val="en-US"/>
        </w:rPr>
        <w:t xml:space="preserve">dari sistem manajemen lingkungan, yang terkait dengan </w:t>
      </w:r>
      <w:r w:rsidR="00BC6E42" w:rsidRPr="00911D32">
        <w:rPr>
          <w:rFonts w:cs="Calibri"/>
          <w:sz w:val="24"/>
          <w:szCs w:val="24"/>
          <w:lang w:val="en-US"/>
        </w:rPr>
        <w:t>k</w:t>
      </w:r>
      <w:r w:rsidR="00E26270" w:rsidRPr="00911D32">
        <w:rPr>
          <w:rFonts w:cs="Calibri"/>
          <w:sz w:val="24"/>
          <w:szCs w:val="24"/>
          <w:lang w:val="en-US"/>
        </w:rPr>
        <w:t>ontrol aspek-aspek lingkungannya</w:t>
      </w:r>
      <w:r w:rsidR="00BC6E42" w:rsidRPr="00911D32">
        <w:rPr>
          <w:rFonts w:cs="Calibri"/>
          <w:sz w:val="24"/>
          <w:szCs w:val="24"/>
          <w:lang w:val="en-US"/>
        </w:rPr>
        <w:t>. Kinerja lingkungan menunjukkan hasil interaksi suatu organisasi/perusahaan dengan lingkungan sekitarnya</w:t>
      </w:r>
      <w:r w:rsidR="00DC7D14" w:rsidRPr="00911D32">
        <w:rPr>
          <w:rFonts w:cs="Calibri"/>
          <w:sz w:val="24"/>
          <w:szCs w:val="24"/>
          <w:lang w:val="en-US"/>
        </w:rPr>
        <w:t>.</w:t>
      </w:r>
    </w:p>
    <w:bookmarkEnd w:id="35"/>
    <w:p w14:paraId="3FFED81A" w14:textId="337C36BE" w:rsidR="00D6732C" w:rsidRPr="00911D32" w:rsidRDefault="00E67EA8" w:rsidP="001D1BDE">
      <w:pPr>
        <w:spacing w:before="120" w:after="120" w:line="480" w:lineRule="auto"/>
        <w:ind w:left="851" w:right="238" w:firstLine="720"/>
        <w:jc w:val="both"/>
        <w:rPr>
          <w:rFonts w:cs="Calibri"/>
          <w:sz w:val="24"/>
          <w:szCs w:val="24"/>
        </w:rPr>
      </w:pPr>
      <w:r w:rsidRPr="00911D32">
        <w:rPr>
          <w:rFonts w:cs="Calibri"/>
          <w:sz w:val="24"/>
          <w:szCs w:val="24"/>
        </w:rPr>
        <w:lastRenderedPageBreak/>
        <w:t xml:space="preserve">Menurut </w:t>
      </w:r>
      <w:r w:rsidR="00BD6494" w:rsidRPr="00911D32">
        <w:rPr>
          <w:rFonts w:cs="Calibri"/>
          <w:sz w:val="24"/>
          <w:szCs w:val="24"/>
        </w:rPr>
        <w:t>Yudiarso &amp; Yusuf (2021)</w:t>
      </w:r>
      <w:r w:rsidR="00417E1A" w:rsidRPr="00911D32">
        <w:rPr>
          <w:rFonts w:cs="Calibri"/>
          <w:sz w:val="24"/>
          <w:szCs w:val="24"/>
        </w:rPr>
        <w:t xml:space="preserve"> dalam buku Manajemen Administrasi Perkantoran </w:t>
      </w:r>
      <w:r w:rsidR="00BD6494" w:rsidRPr="00911D32">
        <w:rPr>
          <w:rFonts w:cs="Calibri"/>
          <w:sz w:val="24"/>
          <w:szCs w:val="24"/>
        </w:rPr>
        <w:t xml:space="preserve">Modern, </w:t>
      </w:r>
      <w:r w:rsidR="00417E1A" w:rsidRPr="00911D32">
        <w:rPr>
          <w:rFonts w:cs="Calibri"/>
          <w:sz w:val="24"/>
          <w:szCs w:val="24"/>
        </w:rPr>
        <w:t>menerangkan bahwa karyawan mengharapkan adanya lingkungan kerja yang nyaman yang bisa memanjakan karyawa</w:t>
      </w:r>
      <w:r w:rsidR="00F45770" w:rsidRPr="00911D32">
        <w:rPr>
          <w:rFonts w:cs="Calibri"/>
          <w:sz w:val="24"/>
          <w:szCs w:val="24"/>
        </w:rPr>
        <w:t>n dalam bekerja. Kemudian oleh Andriani &amp; Agustina</w:t>
      </w:r>
      <w:r w:rsidR="00417E1A" w:rsidRPr="00911D32">
        <w:rPr>
          <w:rFonts w:cs="Calibri"/>
          <w:sz w:val="24"/>
          <w:szCs w:val="24"/>
        </w:rPr>
        <w:t xml:space="preserve"> </w:t>
      </w:r>
      <w:r w:rsidR="00F45770" w:rsidRPr="00911D32">
        <w:rPr>
          <w:rFonts w:cs="Calibri"/>
          <w:sz w:val="24"/>
          <w:szCs w:val="24"/>
          <w:lang w:val="en-US"/>
        </w:rPr>
        <w:t>(</w:t>
      </w:r>
      <w:r w:rsidR="00417E1A" w:rsidRPr="00911D32">
        <w:rPr>
          <w:rFonts w:cs="Calibri"/>
          <w:sz w:val="24"/>
          <w:szCs w:val="24"/>
        </w:rPr>
        <w:t>2022) menjelaskan bahwa lingkungan y</w:t>
      </w:r>
      <w:r w:rsidR="00DE66D6" w:rsidRPr="00911D32">
        <w:rPr>
          <w:rFonts w:cs="Calibri"/>
          <w:sz w:val="24"/>
          <w:szCs w:val="24"/>
        </w:rPr>
        <w:t xml:space="preserve">ang tidak sehat dan nyaman akan </w:t>
      </w:r>
      <w:r w:rsidR="00417E1A" w:rsidRPr="00911D32">
        <w:rPr>
          <w:rFonts w:cs="Calibri"/>
          <w:sz w:val="24"/>
          <w:szCs w:val="24"/>
        </w:rPr>
        <w:t xml:space="preserve">menurukan tingkat produktivitas maupun </w:t>
      </w:r>
      <w:r w:rsidR="00FE17E0" w:rsidRPr="00911D32">
        <w:rPr>
          <w:rFonts w:cs="Calibri"/>
          <w:sz w:val="24"/>
          <w:szCs w:val="24"/>
        </w:rPr>
        <w:t>moral pegawai sehingga akan mem</w:t>
      </w:r>
      <w:r w:rsidR="00417E1A" w:rsidRPr="00911D32">
        <w:rPr>
          <w:rFonts w:cs="Calibri"/>
          <w:sz w:val="24"/>
          <w:szCs w:val="24"/>
        </w:rPr>
        <w:t>pengaruhi tujuan organisasi. Kondisi lingkungan kerja yang tidak sehat dapat menyebabkan para karyawan mudah stres, tidak semangat untuk bekerja, datang terlambat, demikian juga sebaliknya apabila lingkungan kerja itu sehat m</w:t>
      </w:r>
      <w:r w:rsidR="00DE66D6" w:rsidRPr="00911D32">
        <w:rPr>
          <w:rFonts w:cs="Calibri"/>
          <w:sz w:val="24"/>
          <w:szCs w:val="24"/>
        </w:rPr>
        <w:t xml:space="preserve">aka para karyawan tentunya akan </w:t>
      </w:r>
      <w:r w:rsidR="00417E1A" w:rsidRPr="00911D32">
        <w:rPr>
          <w:rFonts w:cs="Calibri"/>
          <w:sz w:val="24"/>
          <w:szCs w:val="24"/>
        </w:rPr>
        <w:t>semangat dalam bekerja, tidak mudah sa</w:t>
      </w:r>
      <w:r w:rsidR="008C1136" w:rsidRPr="00911D32">
        <w:rPr>
          <w:rFonts w:cs="Calibri"/>
          <w:sz w:val="24"/>
          <w:szCs w:val="24"/>
        </w:rPr>
        <w:t>kit, mudah untuk konsentrasi</w:t>
      </w:r>
      <w:r w:rsidR="00DE66D6" w:rsidRPr="00911D32">
        <w:rPr>
          <w:rFonts w:cs="Calibri"/>
          <w:sz w:val="24"/>
          <w:szCs w:val="24"/>
        </w:rPr>
        <w:t>,</w:t>
      </w:r>
      <w:r w:rsidR="008C1136" w:rsidRPr="00911D32">
        <w:rPr>
          <w:rFonts w:cs="Calibri"/>
          <w:sz w:val="24"/>
          <w:szCs w:val="24"/>
        </w:rPr>
        <w:t xml:space="preserve"> s</w:t>
      </w:r>
      <w:r w:rsidR="00417E1A" w:rsidRPr="00911D32">
        <w:rPr>
          <w:rFonts w:cs="Calibri"/>
          <w:sz w:val="24"/>
          <w:szCs w:val="24"/>
        </w:rPr>
        <w:t>ehingga pekerjaan menjadi cepat selesai sesuai dengan target. Lingkungan kerja sendiri mempunyai dua dimensi, yaitu dimensi fisik (pewarnaan ruangan, pencahayaan, kebersihan, tata ruang,</w:t>
      </w:r>
      <w:r w:rsidR="00DE66D6" w:rsidRPr="00911D32">
        <w:rPr>
          <w:rFonts w:cs="Calibri"/>
          <w:sz w:val="24"/>
          <w:szCs w:val="24"/>
        </w:rPr>
        <w:t xml:space="preserve"> </w:t>
      </w:r>
      <w:r w:rsidR="00417E1A" w:rsidRPr="00911D32">
        <w:rPr>
          <w:rFonts w:cs="Calibri"/>
          <w:sz w:val="24"/>
          <w:szCs w:val="24"/>
        </w:rPr>
        <w:t>dll) dan dimensi non fisik (kesejahteraan karyawan, suasana kerja, hubungan antar karyawan,</w:t>
      </w:r>
      <w:r w:rsidR="00DE66D6" w:rsidRPr="00911D32">
        <w:rPr>
          <w:rFonts w:cs="Calibri"/>
          <w:sz w:val="24"/>
          <w:szCs w:val="24"/>
        </w:rPr>
        <w:t xml:space="preserve"> </w:t>
      </w:r>
      <w:r w:rsidR="00417E1A" w:rsidRPr="00911D32">
        <w:rPr>
          <w:rFonts w:cs="Calibri"/>
          <w:sz w:val="24"/>
          <w:szCs w:val="24"/>
        </w:rPr>
        <w:t>dll). Organisasi harus mampu menyediakan kedua dimensi tersebut dalam keadaan baik sehingga mampu membuat para karyawan untuk tetap bekerja deng</w:t>
      </w:r>
      <w:r w:rsidR="00DE66D6" w:rsidRPr="00911D32">
        <w:rPr>
          <w:rFonts w:cs="Calibri"/>
          <w:sz w:val="24"/>
          <w:szCs w:val="24"/>
        </w:rPr>
        <w:t>an produktif dan saling bekerja</w:t>
      </w:r>
      <w:r w:rsidR="00417E1A" w:rsidRPr="00911D32">
        <w:rPr>
          <w:rFonts w:cs="Calibri"/>
          <w:sz w:val="24"/>
          <w:szCs w:val="24"/>
        </w:rPr>
        <w:t>sama antar karyawan maupun dengan pimpinan untuk mencapai tujuan organisasi.</w:t>
      </w:r>
      <w:r w:rsidR="00FE6BEA" w:rsidRPr="00911D32">
        <w:rPr>
          <w:rFonts w:cs="Calibri"/>
          <w:sz w:val="24"/>
          <w:szCs w:val="24"/>
        </w:rPr>
        <w:t xml:space="preserve"> </w:t>
      </w:r>
      <w:r w:rsidR="00D460BC" w:rsidRPr="00911D32">
        <w:rPr>
          <w:rFonts w:cs="Calibri"/>
          <w:sz w:val="24"/>
          <w:szCs w:val="24"/>
        </w:rPr>
        <w:t xml:space="preserve"> Berikut </w:t>
      </w:r>
      <w:r w:rsidR="00C178D0" w:rsidRPr="00911D32">
        <w:rPr>
          <w:rFonts w:cs="Calibri"/>
          <w:sz w:val="24"/>
          <w:szCs w:val="24"/>
        </w:rPr>
        <w:t xml:space="preserve">dibawah ini </w:t>
      </w:r>
      <w:r w:rsidR="00D460BC" w:rsidRPr="00911D32">
        <w:rPr>
          <w:rFonts w:cs="Calibri"/>
          <w:sz w:val="24"/>
          <w:szCs w:val="24"/>
        </w:rPr>
        <w:t>merupakan keterangan fasilitas yang dimiliki oleh JNE Karang Satria Station dalam mendukung kegiatan operasional karyawan:</w:t>
      </w:r>
    </w:p>
    <w:tbl>
      <w:tblPr>
        <w:tblW w:w="76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3260"/>
        <w:gridCol w:w="1843"/>
      </w:tblGrid>
      <w:tr w:rsidR="00F6174B" w:rsidRPr="00911D32" w14:paraId="37EC89C8" w14:textId="77777777" w:rsidTr="00911D32">
        <w:trPr>
          <w:trHeight w:val="569"/>
          <w:tblHeader/>
        </w:trPr>
        <w:tc>
          <w:tcPr>
            <w:tcW w:w="7655" w:type="dxa"/>
            <w:gridSpan w:val="3"/>
            <w:tcBorders>
              <w:top w:val="nil"/>
              <w:left w:val="nil"/>
              <w:right w:val="nil"/>
            </w:tcBorders>
            <w:shd w:val="clear" w:color="auto" w:fill="auto"/>
          </w:tcPr>
          <w:p w14:paraId="69F7E390" w14:textId="52287161" w:rsidR="00F6174B" w:rsidRPr="00911D32" w:rsidRDefault="00F6174B" w:rsidP="00911D32">
            <w:pPr>
              <w:spacing w:before="120" w:after="120" w:line="240" w:lineRule="auto"/>
              <w:jc w:val="center"/>
              <w:rPr>
                <w:rFonts w:cs="Calibri"/>
                <w:b/>
                <w:sz w:val="24"/>
                <w:szCs w:val="24"/>
                <w:lang w:val="sv-SE"/>
              </w:rPr>
            </w:pPr>
            <w:r w:rsidRPr="00911D32">
              <w:rPr>
                <w:rFonts w:cs="Calibri"/>
                <w:b/>
                <w:sz w:val="24"/>
                <w:szCs w:val="24"/>
                <w:lang w:val="sv-SE"/>
              </w:rPr>
              <w:lastRenderedPageBreak/>
              <w:t>Tabel 1.3</w:t>
            </w:r>
            <w:r w:rsidR="00D6732C" w:rsidRPr="00911D32">
              <w:rPr>
                <w:rFonts w:cs="Calibri"/>
                <w:b/>
                <w:sz w:val="24"/>
                <w:szCs w:val="24"/>
                <w:lang w:val="sv-SE"/>
              </w:rPr>
              <w:t xml:space="preserve"> </w:t>
            </w:r>
          </w:p>
          <w:p w14:paraId="179B8171" w14:textId="5332496F" w:rsidR="00F6174B" w:rsidRPr="00911D32" w:rsidRDefault="00F6174B" w:rsidP="00911D32">
            <w:pPr>
              <w:spacing w:before="120" w:after="120" w:line="240" w:lineRule="auto"/>
              <w:jc w:val="center"/>
              <w:rPr>
                <w:rFonts w:cs="Calibri"/>
                <w:sz w:val="24"/>
                <w:szCs w:val="24"/>
                <w:lang w:val="sv-SE"/>
              </w:rPr>
            </w:pPr>
            <w:r w:rsidRPr="00911D32">
              <w:rPr>
                <w:rFonts w:cs="Calibri"/>
                <w:sz w:val="24"/>
                <w:szCs w:val="24"/>
                <w:lang w:val="sv-SE"/>
              </w:rPr>
              <w:t xml:space="preserve">Data Fasilitas Lingkungan Kerja Fisik &amp; Non Fisik JNE Karang Satria </w:t>
            </w:r>
          </w:p>
          <w:p w14:paraId="4BE8AAC8" w14:textId="3B29206A" w:rsidR="00F6174B" w:rsidRPr="00911D32" w:rsidRDefault="00F6174B" w:rsidP="00911D32">
            <w:pPr>
              <w:spacing w:before="120" w:after="120" w:line="240" w:lineRule="auto"/>
              <w:jc w:val="center"/>
              <w:rPr>
                <w:rFonts w:cs="Calibri"/>
                <w:sz w:val="24"/>
                <w:szCs w:val="24"/>
                <w:lang w:val="en-US"/>
              </w:rPr>
            </w:pPr>
            <w:r w:rsidRPr="00911D32">
              <w:rPr>
                <w:rFonts w:cs="Calibri"/>
                <w:sz w:val="24"/>
                <w:szCs w:val="24"/>
                <w:lang w:val="en-US"/>
              </w:rPr>
              <w:t>Station 2025</w:t>
            </w:r>
          </w:p>
        </w:tc>
      </w:tr>
      <w:tr w:rsidR="00C93AC9" w:rsidRPr="00911D32" w14:paraId="3A93FBE0" w14:textId="77777777" w:rsidTr="00911D32">
        <w:trPr>
          <w:trHeight w:val="569"/>
          <w:tblHeader/>
        </w:trPr>
        <w:tc>
          <w:tcPr>
            <w:tcW w:w="2552" w:type="dxa"/>
            <w:shd w:val="clear" w:color="auto" w:fill="auto"/>
          </w:tcPr>
          <w:p w14:paraId="7FF3F900" w14:textId="1EF15118" w:rsidR="00C93AC9" w:rsidRPr="00911D32" w:rsidRDefault="00C93AC9" w:rsidP="00911D32">
            <w:pPr>
              <w:spacing w:before="120" w:after="120" w:line="360" w:lineRule="auto"/>
              <w:ind w:left="-78" w:right="78"/>
              <w:jc w:val="center"/>
              <w:rPr>
                <w:rFonts w:cs="Calibri"/>
                <w:b/>
                <w:sz w:val="24"/>
                <w:szCs w:val="24"/>
                <w:lang w:val="en-US"/>
              </w:rPr>
            </w:pPr>
            <w:r w:rsidRPr="00911D32">
              <w:rPr>
                <w:rFonts w:cs="Calibri"/>
                <w:b/>
                <w:sz w:val="24"/>
                <w:szCs w:val="24"/>
                <w:lang w:val="en-US"/>
              </w:rPr>
              <w:t>Dimensi</w:t>
            </w:r>
          </w:p>
        </w:tc>
        <w:tc>
          <w:tcPr>
            <w:tcW w:w="3260" w:type="dxa"/>
            <w:shd w:val="clear" w:color="auto" w:fill="auto"/>
          </w:tcPr>
          <w:p w14:paraId="4DA4611F" w14:textId="25E6D8FE" w:rsidR="00C93AC9" w:rsidRPr="00911D32" w:rsidRDefault="00C93AC9" w:rsidP="00911D32">
            <w:pPr>
              <w:spacing w:before="120" w:after="120" w:line="360" w:lineRule="auto"/>
              <w:ind w:left="34" w:right="238"/>
              <w:jc w:val="center"/>
              <w:rPr>
                <w:rFonts w:cs="Calibri"/>
                <w:b/>
                <w:sz w:val="24"/>
                <w:szCs w:val="24"/>
                <w:lang w:val="en-US"/>
              </w:rPr>
            </w:pPr>
            <w:r w:rsidRPr="00911D32">
              <w:rPr>
                <w:rFonts w:cs="Calibri"/>
                <w:b/>
                <w:sz w:val="24"/>
                <w:szCs w:val="24"/>
                <w:lang w:val="en-US"/>
              </w:rPr>
              <w:t xml:space="preserve"> Fasilitas Perusahaan</w:t>
            </w:r>
          </w:p>
        </w:tc>
        <w:tc>
          <w:tcPr>
            <w:tcW w:w="1843" w:type="dxa"/>
            <w:shd w:val="clear" w:color="auto" w:fill="auto"/>
          </w:tcPr>
          <w:p w14:paraId="362EC04C" w14:textId="4D42145B" w:rsidR="00C93AC9" w:rsidRPr="00911D32" w:rsidRDefault="00C93AC9" w:rsidP="00911D32">
            <w:pPr>
              <w:spacing w:before="120" w:after="120" w:line="360" w:lineRule="auto"/>
              <w:ind w:left="-55" w:right="238"/>
              <w:jc w:val="center"/>
              <w:rPr>
                <w:rFonts w:cs="Calibri"/>
                <w:b/>
                <w:sz w:val="24"/>
                <w:szCs w:val="24"/>
                <w:lang w:val="en-US"/>
              </w:rPr>
            </w:pPr>
            <w:r w:rsidRPr="00911D32">
              <w:rPr>
                <w:rFonts w:cs="Calibri"/>
                <w:b/>
                <w:sz w:val="24"/>
                <w:szCs w:val="24"/>
                <w:lang w:val="en-US"/>
              </w:rPr>
              <w:t>Keterangan</w:t>
            </w:r>
          </w:p>
        </w:tc>
      </w:tr>
      <w:tr w:rsidR="00CB3F2E" w:rsidRPr="00911D32" w14:paraId="421143D3" w14:textId="77777777" w:rsidTr="00911D32">
        <w:trPr>
          <w:trHeight w:val="569"/>
        </w:trPr>
        <w:tc>
          <w:tcPr>
            <w:tcW w:w="2552" w:type="dxa"/>
            <w:vMerge w:val="restart"/>
            <w:shd w:val="clear" w:color="auto" w:fill="auto"/>
          </w:tcPr>
          <w:p w14:paraId="378A46E4" w14:textId="5D05AAE3" w:rsidR="00CB3F2E" w:rsidRPr="00911D32" w:rsidRDefault="00CB3F2E" w:rsidP="00911D32">
            <w:pPr>
              <w:spacing w:before="120" w:after="120" w:line="360" w:lineRule="auto"/>
              <w:ind w:left="64" w:right="78"/>
              <w:jc w:val="center"/>
              <w:rPr>
                <w:rFonts w:cs="Calibri"/>
                <w:sz w:val="24"/>
                <w:szCs w:val="24"/>
              </w:rPr>
            </w:pPr>
            <w:r w:rsidRPr="00911D32">
              <w:rPr>
                <w:rFonts w:cs="Calibri"/>
                <w:sz w:val="24"/>
                <w:szCs w:val="24"/>
              </w:rPr>
              <w:t>Lingkungan Kerja Fisik</w:t>
            </w:r>
          </w:p>
        </w:tc>
        <w:tc>
          <w:tcPr>
            <w:tcW w:w="3260" w:type="dxa"/>
            <w:shd w:val="clear" w:color="auto" w:fill="auto"/>
          </w:tcPr>
          <w:p w14:paraId="4ECE785C" w14:textId="0A5F9574" w:rsidR="00CB3F2E" w:rsidRPr="00911D32" w:rsidRDefault="00CB3F2E" w:rsidP="00911D32">
            <w:pPr>
              <w:spacing w:before="120" w:after="120" w:line="360" w:lineRule="auto"/>
              <w:ind w:left="319" w:right="238"/>
              <w:jc w:val="center"/>
              <w:rPr>
                <w:rFonts w:cs="Calibri"/>
                <w:sz w:val="24"/>
                <w:szCs w:val="24"/>
              </w:rPr>
            </w:pPr>
            <w:r w:rsidRPr="00911D32">
              <w:rPr>
                <w:rFonts w:cs="Calibri"/>
                <w:sz w:val="24"/>
                <w:szCs w:val="24"/>
              </w:rPr>
              <w:t>Parkiran kendaraan</w:t>
            </w:r>
          </w:p>
        </w:tc>
        <w:tc>
          <w:tcPr>
            <w:tcW w:w="1843" w:type="dxa"/>
            <w:shd w:val="clear" w:color="auto" w:fill="auto"/>
          </w:tcPr>
          <w:p w14:paraId="61EC51F6" w14:textId="7C9A9A17" w:rsidR="00CB3F2E" w:rsidRPr="00911D32" w:rsidRDefault="00CB3F2E" w:rsidP="00911D32">
            <w:pPr>
              <w:spacing w:before="120" w:after="120" w:line="360" w:lineRule="auto"/>
              <w:ind w:left="229" w:right="238"/>
              <w:jc w:val="center"/>
              <w:rPr>
                <w:rFonts w:cs="Calibri"/>
                <w:sz w:val="24"/>
                <w:szCs w:val="24"/>
              </w:rPr>
            </w:pPr>
            <w:r w:rsidRPr="00911D32">
              <w:rPr>
                <w:rFonts w:cs="Calibri"/>
                <w:sz w:val="24"/>
                <w:szCs w:val="24"/>
              </w:rPr>
              <w:t>Ada</w:t>
            </w:r>
          </w:p>
        </w:tc>
      </w:tr>
      <w:tr w:rsidR="00CB3F2E" w:rsidRPr="00911D32" w14:paraId="62DB8E4D" w14:textId="77777777" w:rsidTr="00911D32">
        <w:trPr>
          <w:trHeight w:val="583"/>
        </w:trPr>
        <w:tc>
          <w:tcPr>
            <w:tcW w:w="2552" w:type="dxa"/>
            <w:vMerge/>
            <w:shd w:val="clear" w:color="auto" w:fill="auto"/>
          </w:tcPr>
          <w:p w14:paraId="7C2736AE" w14:textId="50D965ED" w:rsidR="00CB3F2E" w:rsidRPr="00911D32" w:rsidRDefault="00CB3F2E" w:rsidP="00911D32">
            <w:pPr>
              <w:spacing w:before="120" w:after="120" w:line="360" w:lineRule="auto"/>
              <w:ind w:left="64" w:right="238"/>
              <w:jc w:val="both"/>
              <w:rPr>
                <w:rFonts w:cs="Calibri"/>
                <w:sz w:val="24"/>
                <w:szCs w:val="24"/>
              </w:rPr>
            </w:pPr>
          </w:p>
        </w:tc>
        <w:tc>
          <w:tcPr>
            <w:tcW w:w="3260" w:type="dxa"/>
            <w:shd w:val="clear" w:color="auto" w:fill="auto"/>
          </w:tcPr>
          <w:p w14:paraId="0769B098" w14:textId="4D8D9973" w:rsidR="00CB3F2E" w:rsidRPr="00911D32" w:rsidRDefault="00CB3F2E" w:rsidP="00911D32">
            <w:pPr>
              <w:spacing w:before="120" w:after="120" w:line="360" w:lineRule="auto"/>
              <w:ind w:left="319" w:right="238"/>
              <w:jc w:val="center"/>
              <w:rPr>
                <w:rFonts w:cs="Calibri"/>
                <w:sz w:val="24"/>
                <w:szCs w:val="24"/>
              </w:rPr>
            </w:pPr>
            <w:r w:rsidRPr="00911D32">
              <w:rPr>
                <w:rFonts w:cs="Calibri"/>
                <w:sz w:val="24"/>
                <w:szCs w:val="24"/>
              </w:rPr>
              <w:t>Ruang kerja (</w:t>
            </w:r>
            <w:r w:rsidRPr="00911D32">
              <w:rPr>
                <w:rFonts w:cs="Calibri"/>
                <w:i/>
                <w:sz w:val="24"/>
                <w:szCs w:val="24"/>
              </w:rPr>
              <w:t>Main Office)</w:t>
            </w:r>
          </w:p>
        </w:tc>
        <w:tc>
          <w:tcPr>
            <w:tcW w:w="1843" w:type="dxa"/>
            <w:shd w:val="clear" w:color="auto" w:fill="auto"/>
          </w:tcPr>
          <w:p w14:paraId="7CA86299" w14:textId="2015B225" w:rsidR="00CB3F2E" w:rsidRPr="00911D32" w:rsidRDefault="00CB3F2E" w:rsidP="00911D32">
            <w:pPr>
              <w:spacing w:before="120" w:after="120" w:line="360" w:lineRule="auto"/>
              <w:ind w:left="229" w:right="238"/>
              <w:jc w:val="center"/>
              <w:rPr>
                <w:rFonts w:cs="Calibri"/>
                <w:sz w:val="24"/>
                <w:szCs w:val="24"/>
              </w:rPr>
            </w:pPr>
            <w:r w:rsidRPr="00911D32">
              <w:rPr>
                <w:rFonts w:cs="Calibri"/>
                <w:sz w:val="24"/>
                <w:szCs w:val="24"/>
              </w:rPr>
              <w:t>Ada</w:t>
            </w:r>
          </w:p>
        </w:tc>
      </w:tr>
      <w:tr w:rsidR="00CB3F2E" w:rsidRPr="00911D32" w14:paraId="42D69C83" w14:textId="77777777" w:rsidTr="00911D32">
        <w:trPr>
          <w:trHeight w:val="583"/>
        </w:trPr>
        <w:tc>
          <w:tcPr>
            <w:tcW w:w="2552" w:type="dxa"/>
            <w:vMerge/>
            <w:shd w:val="clear" w:color="auto" w:fill="auto"/>
          </w:tcPr>
          <w:p w14:paraId="2611DA4E" w14:textId="77777777" w:rsidR="00CB3F2E" w:rsidRPr="00911D32" w:rsidRDefault="00CB3F2E" w:rsidP="00911D32">
            <w:pPr>
              <w:spacing w:before="120" w:after="120" w:line="360" w:lineRule="auto"/>
              <w:ind w:left="64" w:right="238"/>
              <w:jc w:val="both"/>
              <w:rPr>
                <w:rFonts w:cs="Calibri"/>
                <w:sz w:val="24"/>
                <w:szCs w:val="24"/>
              </w:rPr>
            </w:pPr>
          </w:p>
        </w:tc>
        <w:tc>
          <w:tcPr>
            <w:tcW w:w="3260" w:type="dxa"/>
            <w:shd w:val="clear" w:color="auto" w:fill="auto"/>
          </w:tcPr>
          <w:p w14:paraId="15F0B1B0" w14:textId="6E98AB10" w:rsidR="00CB3F2E" w:rsidRPr="00911D32" w:rsidRDefault="00CB3F2E" w:rsidP="00911D32">
            <w:pPr>
              <w:spacing w:before="120" w:after="120" w:line="240" w:lineRule="auto"/>
              <w:ind w:left="319" w:right="238"/>
              <w:jc w:val="center"/>
              <w:rPr>
                <w:rFonts w:cs="Calibri"/>
                <w:i/>
                <w:sz w:val="24"/>
                <w:szCs w:val="24"/>
              </w:rPr>
            </w:pPr>
            <w:r w:rsidRPr="00911D32">
              <w:rPr>
                <w:rFonts w:cs="Calibri"/>
                <w:sz w:val="24"/>
                <w:szCs w:val="24"/>
              </w:rPr>
              <w:t>Ruang rapat (</w:t>
            </w:r>
            <w:r w:rsidRPr="00911D32">
              <w:rPr>
                <w:rFonts w:cs="Calibri"/>
                <w:i/>
                <w:sz w:val="24"/>
                <w:szCs w:val="24"/>
              </w:rPr>
              <w:t>Meeting Room)</w:t>
            </w:r>
          </w:p>
        </w:tc>
        <w:tc>
          <w:tcPr>
            <w:tcW w:w="1843" w:type="dxa"/>
            <w:shd w:val="clear" w:color="auto" w:fill="auto"/>
          </w:tcPr>
          <w:p w14:paraId="4DDD6E20" w14:textId="1BCF5F25" w:rsidR="00CB3F2E" w:rsidRPr="00911D32" w:rsidRDefault="00CB3F2E" w:rsidP="00911D32">
            <w:pPr>
              <w:spacing w:before="120" w:after="120" w:line="360" w:lineRule="auto"/>
              <w:ind w:left="229" w:right="238"/>
              <w:jc w:val="center"/>
              <w:rPr>
                <w:rFonts w:cs="Calibri"/>
                <w:sz w:val="24"/>
                <w:szCs w:val="24"/>
              </w:rPr>
            </w:pPr>
            <w:r w:rsidRPr="00911D32">
              <w:rPr>
                <w:rFonts w:cs="Calibri"/>
                <w:sz w:val="24"/>
                <w:szCs w:val="24"/>
              </w:rPr>
              <w:t>Ada</w:t>
            </w:r>
          </w:p>
        </w:tc>
      </w:tr>
      <w:tr w:rsidR="00CB3F2E" w:rsidRPr="00911D32" w14:paraId="74E01C17" w14:textId="77777777" w:rsidTr="00911D32">
        <w:trPr>
          <w:trHeight w:val="583"/>
        </w:trPr>
        <w:tc>
          <w:tcPr>
            <w:tcW w:w="2552" w:type="dxa"/>
            <w:vMerge/>
            <w:shd w:val="clear" w:color="auto" w:fill="auto"/>
          </w:tcPr>
          <w:p w14:paraId="3941E304" w14:textId="77777777" w:rsidR="00CB3F2E" w:rsidRPr="00911D32" w:rsidRDefault="00CB3F2E" w:rsidP="00911D32">
            <w:pPr>
              <w:spacing w:before="120" w:after="120" w:line="360" w:lineRule="auto"/>
              <w:ind w:left="64" w:right="238"/>
              <w:jc w:val="both"/>
              <w:rPr>
                <w:rFonts w:cs="Calibri"/>
                <w:sz w:val="24"/>
                <w:szCs w:val="24"/>
              </w:rPr>
            </w:pPr>
          </w:p>
        </w:tc>
        <w:tc>
          <w:tcPr>
            <w:tcW w:w="3260" w:type="dxa"/>
            <w:shd w:val="clear" w:color="auto" w:fill="auto"/>
          </w:tcPr>
          <w:p w14:paraId="2FAEEEDD" w14:textId="295A004D" w:rsidR="00CB3F2E" w:rsidRPr="00911D32" w:rsidRDefault="00CB3F2E" w:rsidP="00911D32">
            <w:pPr>
              <w:spacing w:before="120" w:after="120" w:line="360" w:lineRule="auto"/>
              <w:ind w:left="319" w:right="238"/>
              <w:jc w:val="center"/>
              <w:rPr>
                <w:rFonts w:cs="Calibri"/>
                <w:sz w:val="24"/>
                <w:szCs w:val="24"/>
              </w:rPr>
            </w:pPr>
            <w:r w:rsidRPr="00911D32">
              <w:rPr>
                <w:rFonts w:cs="Calibri"/>
                <w:sz w:val="24"/>
                <w:szCs w:val="24"/>
              </w:rPr>
              <w:t>Ruang kerja karyawan</w:t>
            </w:r>
          </w:p>
        </w:tc>
        <w:tc>
          <w:tcPr>
            <w:tcW w:w="1843" w:type="dxa"/>
            <w:shd w:val="clear" w:color="auto" w:fill="auto"/>
          </w:tcPr>
          <w:p w14:paraId="650E6907" w14:textId="28E4BE6F" w:rsidR="00CB3F2E" w:rsidRPr="00911D32" w:rsidRDefault="00CB3F2E" w:rsidP="00911D32">
            <w:pPr>
              <w:spacing w:before="120" w:after="120" w:line="360" w:lineRule="auto"/>
              <w:ind w:left="229" w:right="238"/>
              <w:jc w:val="center"/>
              <w:rPr>
                <w:rFonts w:cs="Calibri"/>
                <w:sz w:val="24"/>
                <w:szCs w:val="24"/>
              </w:rPr>
            </w:pPr>
            <w:r w:rsidRPr="00911D32">
              <w:rPr>
                <w:rFonts w:cs="Calibri"/>
                <w:sz w:val="24"/>
                <w:szCs w:val="24"/>
              </w:rPr>
              <w:t>Ada</w:t>
            </w:r>
          </w:p>
        </w:tc>
      </w:tr>
      <w:tr w:rsidR="00CB3F2E" w:rsidRPr="00911D32" w14:paraId="239B7B64" w14:textId="77777777" w:rsidTr="00911D32">
        <w:trPr>
          <w:trHeight w:val="58"/>
        </w:trPr>
        <w:tc>
          <w:tcPr>
            <w:tcW w:w="2552" w:type="dxa"/>
            <w:vMerge/>
            <w:shd w:val="clear" w:color="auto" w:fill="auto"/>
          </w:tcPr>
          <w:p w14:paraId="31740CE2" w14:textId="77777777" w:rsidR="00CB3F2E" w:rsidRPr="00911D32" w:rsidRDefault="00CB3F2E" w:rsidP="00911D32">
            <w:pPr>
              <w:spacing w:before="120" w:after="120" w:line="360" w:lineRule="auto"/>
              <w:ind w:left="64" w:right="238"/>
              <w:jc w:val="both"/>
              <w:rPr>
                <w:rFonts w:cs="Calibri"/>
                <w:sz w:val="24"/>
                <w:szCs w:val="24"/>
              </w:rPr>
            </w:pPr>
          </w:p>
        </w:tc>
        <w:tc>
          <w:tcPr>
            <w:tcW w:w="3260" w:type="dxa"/>
            <w:shd w:val="clear" w:color="auto" w:fill="auto"/>
          </w:tcPr>
          <w:p w14:paraId="4C1F0F12" w14:textId="57146A4F" w:rsidR="00CB3F2E" w:rsidRPr="00911D32" w:rsidRDefault="00CB3F2E" w:rsidP="00911D32">
            <w:pPr>
              <w:spacing w:before="120" w:after="120" w:line="360" w:lineRule="auto"/>
              <w:ind w:left="319" w:right="238"/>
              <w:jc w:val="center"/>
              <w:rPr>
                <w:rFonts w:cs="Calibri"/>
                <w:sz w:val="24"/>
                <w:szCs w:val="24"/>
              </w:rPr>
            </w:pPr>
            <w:r w:rsidRPr="00911D32">
              <w:rPr>
                <w:rFonts w:cs="Calibri"/>
                <w:sz w:val="24"/>
                <w:szCs w:val="24"/>
              </w:rPr>
              <w:t xml:space="preserve">Ruang </w:t>
            </w:r>
            <w:r w:rsidR="00D97E7B" w:rsidRPr="00911D32">
              <w:rPr>
                <w:rFonts w:cs="Calibri"/>
                <w:sz w:val="24"/>
                <w:szCs w:val="24"/>
              </w:rPr>
              <w:t>kese</w:t>
            </w:r>
            <w:r w:rsidRPr="00911D32">
              <w:rPr>
                <w:rFonts w:cs="Calibri"/>
                <w:sz w:val="24"/>
                <w:szCs w:val="24"/>
              </w:rPr>
              <w:t>hatan</w:t>
            </w:r>
          </w:p>
        </w:tc>
        <w:tc>
          <w:tcPr>
            <w:tcW w:w="1843" w:type="dxa"/>
            <w:shd w:val="clear" w:color="auto" w:fill="auto"/>
          </w:tcPr>
          <w:p w14:paraId="5E920A21" w14:textId="2BCD0977" w:rsidR="00CB3F2E" w:rsidRPr="00911D32" w:rsidRDefault="00CB3F2E" w:rsidP="00911D32">
            <w:pPr>
              <w:spacing w:before="120" w:after="120" w:line="360" w:lineRule="auto"/>
              <w:ind w:left="229" w:right="238"/>
              <w:jc w:val="center"/>
              <w:rPr>
                <w:rFonts w:cs="Calibri"/>
                <w:sz w:val="24"/>
                <w:szCs w:val="24"/>
              </w:rPr>
            </w:pPr>
            <w:r w:rsidRPr="00911D32">
              <w:rPr>
                <w:rFonts w:cs="Calibri"/>
                <w:sz w:val="24"/>
                <w:szCs w:val="24"/>
              </w:rPr>
              <w:t>Tidak ada</w:t>
            </w:r>
          </w:p>
        </w:tc>
      </w:tr>
      <w:tr w:rsidR="00CB3F2E" w:rsidRPr="00911D32" w14:paraId="4EFA0A88" w14:textId="77777777" w:rsidTr="00911D32">
        <w:trPr>
          <w:trHeight w:val="58"/>
        </w:trPr>
        <w:tc>
          <w:tcPr>
            <w:tcW w:w="2552" w:type="dxa"/>
            <w:vMerge/>
            <w:shd w:val="clear" w:color="auto" w:fill="auto"/>
          </w:tcPr>
          <w:p w14:paraId="6ED16C7E" w14:textId="77777777" w:rsidR="00CB3F2E" w:rsidRPr="00911D32" w:rsidRDefault="00CB3F2E" w:rsidP="00911D32">
            <w:pPr>
              <w:spacing w:before="120" w:after="120" w:line="360" w:lineRule="auto"/>
              <w:ind w:left="64" w:right="238"/>
              <w:jc w:val="both"/>
              <w:rPr>
                <w:rFonts w:cs="Calibri"/>
                <w:sz w:val="24"/>
                <w:szCs w:val="24"/>
              </w:rPr>
            </w:pPr>
          </w:p>
        </w:tc>
        <w:tc>
          <w:tcPr>
            <w:tcW w:w="3260" w:type="dxa"/>
            <w:shd w:val="clear" w:color="auto" w:fill="auto"/>
          </w:tcPr>
          <w:p w14:paraId="733C00E7" w14:textId="71E77367" w:rsidR="00CB3F2E" w:rsidRPr="00911D32" w:rsidRDefault="00CB3F2E" w:rsidP="00911D32">
            <w:pPr>
              <w:spacing w:before="120" w:after="120" w:line="360" w:lineRule="auto"/>
              <w:ind w:left="319" w:right="238"/>
              <w:jc w:val="center"/>
              <w:rPr>
                <w:rFonts w:cs="Calibri"/>
                <w:sz w:val="24"/>
                <w:szCs w:val="24"/>
              </w:rPr>
            </w:pPr>
            <w:r w:rsidRPr="00911D32">
              <w:rPr>
                <w:rFonts w:cs="Calibri"/>
                <w:sz w:val="24"/>
                <w:szCs w:val="24"/>
              </w:rPr>
              <w:t>Tempat ibadah / keagamaan</w:t>
            </w:r>
          </w:p>
        </w:tc>
        <w:tc>
          <w:tcPr>
            <w:tcW w:w="1843" w:type="dxa"/>
            <w:shd w:val="clear" w:color="auto" w:fill="auto"/>
          </w:tcPr>
          <w:p w14:paraId="5FFB83BE" w14:textId="79E7D537" w:rsidR="00CB3F2E" w:rsidRPr="00911D32" w:rsidRDefault="00CB3F2E" w:rsidP="00911D32">
            <w:pPr>
              <w:spacing w:before="120" w:after="120" w:line="360" w:lineRule="auto"/>
              <w:ind w:left="229" w:right="238"/>
              <w:jc w:val="center"/>
              <w:rPr>
                <w:rFonts w:cs="Calibri"/>
                <w:sz w:val="24"/>
                <w:szCs w:val="24"/>
              </w:rPr>
            </w:pPr>
            <w:r w:rsidRPr="00911D32">
              <w:rPr>
                <w:rFonts w:cs="Calibri"/>
                <w:sz w:val="24"/>
                <w:szCs w:val="24"/>
              </w:rPr>
              <w:t>Ada</w:t>
            </w:r>
          </w:p>
        </w:tc>
      </w:tr>
      <w:tr w:rsidR="00CB3F2E" w:rsidRPr="00911D32" w14:paraId="5382F401" w14:textId="77777777" w:rsidTr="00911D32">
        <w:trPr>
          <w:trHeight w:val="58"/>
        </w:trPr>
        <w:tc>
          <w:tcPr>
            <w:tcW w:w="2552" w:type="dxa"/>
            <w:vMerge/>
            <w:shd w:val="clear" w:color="auto" w:fill="auto"/>
          </w:tcPr>
          <w:p w14:paraId="6972DC92" w14:textId="77777777" w:rsidR="00CB3F2E" w:rsidRPr="00911D32" w:rsidRDefault="00CB3F2E" w:rsidP="00911D32">
            <w:pPr>
              <w:spacing w:before="120" w:after="120" w:line="360" w:lineRule="auto"/>
              <w:ind w:left="64" w:right="238"/>
              <w:jc w:val="both"/>
              <w:rPr>
                <w:rFonts w:cs="Calibri"/>
                <w:sz w:val="24"/>
                <w:szCs w:val="24"/>
              </w:rPr>
            </w:pPr>
          </w:p>
        </w:tc>
        <w:tc>
          <w:tcPr>
            <w:tcW w:w="3260" w:type="dxa"/>
            <w:shd w:val="clear" w:color="auto" w:fill="auto"/>
          </w:tcPr>
          <w:p w14:paraId="7684ACB8" w14:textId="4A75D6D5" w:rsidR="00CB3F2E" w:rsidRPr="00911D32" w:rsidRDefault="00CB3F2E" w:rsidP="00911D32">
            <w:pPr>
              <w:spacing w:before="120" w:after="120" w:line="360" w:lineRule="auto"/>
              <w:ind w:left="319" w:right="238"/>
              <w:jc w:val="center"/>
              <w:rPr>
                <w:rFonts w:cs="Calibri"/>
                <w:i/>
                <w:sz w:val="24"/>
                <w:szCs w:val="24"/>
              </w:rPr>
            </w:pPr>
            <w:r w:rsidRPr="00911D32">
              <w:rPr>
                <w:rFonts w:cs="Calibri"/>
                <w:sz w:val="24"/>
                <w:szCs w:val="24"/>
              </w:rPr>
              <w:t>Gudang barang (</w:t>
            </w:r>
            <w:r w:rsidRPr="00911D32">
              <w:rPr>
                <w:rFonts w:cs="Calibri"/>
                <w:i/>
                <w:sz w:val="24"/>
                <w:szCs w:val="24"/>
              </w:rPr>
              <w:t>Warehouse)</w:t>
            </w:r>
          </w:p>
        </w:tc>
        <w:tc>
          <w:tcPr>
            <w:tcW w:w="1843" w:type="dxa"/>
            <w:shd w:val="clear" w:color="auto" w:fill="auto"/>
          </w:tcPr>
          <w:p w14:paraId="5AE30D52" w14:textId="5FAEC934" w:rsidR="00CB3F2E" w:rsidRPr="00911D32" w:rsidRDefault="00CB3F2E" w:rsidP="00911D32">
            <w:pPr>
              <w:spacing w:before="120" w:after="120" w:line="360" w:lineRule="auto"/>
              <w:ind w:left="229" w:right="238"/>
              <w:jc w:val="center"/>
              <w:rPr>
                <w:rFonts w:cs="Calibri"/>
                <w:sz w:val="24"/>
                <w:szCs w:val="24"/>
              </w:rPr>
            </w:pPr>
            <w:r w:rsidRPr="00911D32">
              <w:rPr>
                <w:rFonts w:cs="Calibri"/>
                <w:sz w:val="24"/>
                <w:szCs w:val="24"/>
              </w:rPr>
              <w:t>Ada</w:t>
            </w:r>
          </w:p>
        </w:tc>
      </w:tr>
      <w:tr w:rsidR="00CB3F2E" w:rsidRPr="00911D32" w14:paraId="0595B045" w14:textId="77777777" w:rsidTr="00911D32">
        <w:trPr>
          <w:trHeight w:val="58"/>
        </w:trPr>
        <w:tc>
          <w:tcPr>
            <w:tcW w:w="2552" w:type="dxa"/>
            <w:vMerge/>
            <w:shd w:val="clear" w:color="auto" w:fill="auto"/>
          </w:tcPr>
          <w:p w14:paraId="61D7B5CF" w14:textId="77777777" w:rsidR="00CB3F2E" w:rsidRPr="00911D32" w:rsidRDefault="00CB3F2E" w:rsidP="00911D32">
            <w:pPr>
              <w:spacing w:before="120" w:after="120" w:line="360" w:lineRule="auto"/>
              <w:ind w:left="64" w:right="238"/>
              <w:jc w:val="both"/>
              <w:rPr>
                <w:rFonts w:cs="Calibri"/>
                <w:sz w:val="24"/>
                <w:szCs w:val="24"/>
              </w:rPr>
            </w:pPr>
          </w:p>
        </w:tc>
        <w:tc>
          <w:tcPr>
            <w:tcW w:w="3260" w:type="dxa"/>
            <w:shd w:val="clear" w:color="auto" w:fill="auto"/>
          </w:tcPr>
          <w:p w14:paraId="2B66B22C" w14:textId="3E987E4D" w:rsidR="00CB3F2E" w:rsidRPr="00911D32" w:rsidRDefault="00CB3F2E" w:rsidP="00911D32">
            <w:pPr>
              <w:spacing w:before="120" w:after="120" w:line="360" w:lineRule="auto"/>
              <w:ind w:left="319" w:right="238"/>
              <w:jc w:val="center"/>
              <w:rPr>
                <w:rFonts w:cs="Calibri"/>
                <w:sz w:val="24"/>
                <w:szCs w:val="24"/>
              </w:rPr>
            </w:pPr>
            <w:r w:rsidRPr="00911D32">
              <w:rPr>
                <w:rFonts w:cs="Calibri"/>
                <w:sz w:val="24"/>
                <w:szCs w:val="24"/>
              </w:rPr>
              <w:t>Kantin</w:t>
            </w:r>
          </w:p>
        </w:tc>
        <w:tc>
          <w:tcPr>
            <w:tcW w:w="1843" w:type="dxa"/>
            <w:shd w:val="clear" w:color="auto" w:fill="auto"/>
          </w:tcPr>
          <w:p w14:paraId="1DCE1203" w14:textId="26C33886" w:rsidR="00CB3F2E" w:rsidRPr="00911D32" w:rsidRDefault="00CB3F2E" w:rsidP="00911D32">
            <w:pPr>
              <w:spacing w:before="120" w:after="120" w:line="360" w:lineRule="auto"/>
              <w:ind w:left="229" w:right="238"/>
              <w:jc w:val="center"/>
              <w:rPr>
                <w:rFonts w:cs="Calibri"/>
                <w:sz w:val="24"/>
                <w:szCs w:val="24"/>
              </w:rPr>
            </w:pPr>
            <w:r w:rsidRPr="00911D32">
              <w:rPr>
                <w:rFonts w:cs="Calibri"/>
                <w:sz w:val="24"/>
                <w:szCs w:val="24"/>
              </w:rPr>
              <w:t>Ada</w:t>
            </w:r>
          </w:p>
        </w:tc>
      </w:tr>
      <w:tr w:rsidR="00CB3F2E" w:rsidRPr="00911D32" w14:paraId="41B06E9A" w14:textId="77777777" w:rsidTr="00911D32">
        <w:trPr>
          <w:trHeight w:val="58"/>
        </w:trPr>
        <w:tc>
          <w:tcPr>
            <w:tcW w:w="2552" w:type="dxa"/>
            <w:vMerge/>
            <w:shd w:val="clear" w:color="auto" w:fill="auto"/>
          </w:tcPr>
          <w:p w14:paraId="5A97FCDD" w14:textId="77777777" w:rsidR="00CB3F2E" w:rsidRPr="00911D32" w:rsidRDefault="00CB3F2E" w:rsidP="00911D32">
            <w:pPr>
              <w:spacing w:before="120" w:after="120" w:line="360" w:lineRule="auto"/>
              <w:ind w:left="64" w:right="238"/>
              <w:jc w:val="both"/>
              <w:rPr>
                <w:rFonts w:cs="Calibri"/>
                <w:sz w:val="24"/>
                <w:szCs w:val="24"/>
              </w:rPr>
            </w:pPr>
          </w:p>
        </w:tc>
        <w:tc>
          <w:tcPr>
            <w:tcW w:w="3260" w:type="dxa"/>
            <w:shd w:val="clear" w:color="auto" w:fill="auto"/>
          </w:tcPr>
          <w:p w14:paraId="13CC9429" w14:textId="2E3CBAE0" w:rsidR="00CB3F2E" w:rsidRPr="00911D32" w:rsidRDefault="00CB3F2E" w:rsidP="00911D32">
            <w:pPr>
              <w:spacing w:before="120" w:after="120" w:line="240" w:lineRule="auto"/>
              <w:ind w:left="319" w:right="238"/>
              <w:jc w:val="center"/>
              <w:rPr>
                <w:rFonts w:cs="Calibri"/>
                <w:sz w:val="24"/>
                <w:szCs w:val="24"/>
              </w:rPr>
            </w:pPr>
            <w:r w:rsidRPr="00911D32">
              <w:rPr>
                <w:rFonts w:cs="Calibri"/>
                <w:sz w:val="24"/>
                <w:szCs w:val="24"/>
              </w:rPr>
              <w:t>Peralatan kerja karyawan (</w:t>
            </w:r>
            <w:r w:rsidRPr="00911D32">
              <w:rPr>
                <w:rFonts w:cs="Calibri"/>
                <w:i/>
                <w:sz w:val="24"/>
                <w:szCs w:val="24"/>
              </w:rPr>
              <w:t>lay out</w:t>
            </w:r>
            <w:r w:rsidRPr="00911D32">
              <w:rPr>
                <w:rFonts w:cs="Calibri"/>
                <w:sz w:val="24"/>
                <w:szCs w:val="24"/>
              </w:rPr>
              <w:t xml:space="preserve"> kerja, timbangan barang, keranjang besi, keranjang plastik, </w:t>
            </w:r>
            <w:r w:rsidRPr="00911D32">
              <w:rPr>
                <w:rFonts w:cs="Calibri"/>
                <w:i/>
                <w:sz w:val="24"/>
                <w:szCs w:val="24"/>
              </w:rPr>
              <w:t>scanner</w:t>
            </w:r>
            <w:r w:rsidRPr="00911D32">
              <w:rPr>
                <w:rFonts w:cs="Calibri"/>
                <w:sz w:val="24"/>
                <w:szCs w:val="24"/>
              </w:rPr>
              <w:t xml:space="preserve"> resi, </w:t>
            </w:r>
            <w:r w:rsidRPr="00911D32">
              <w:rPr>
                <w:rFonts w:cs="Calibri"/>
                <w:i/>
                <w:sz w:val="24"/>
                <w:szCs w:val="24"/>
              </w:rPr>
              <w:t xml:space="preserve">hand jack, </w:t>
            </w:r>
            <w:r w:rsidRPr="00911D32">
              <w:rPr>
                <w:rFonts w:cs="Calibri"/>
                <w:sz w:val="24"/>
                <w:szCs w:val="24"/>
              </w:rPr>
              <w:t>sarung tangan, dan perkakas lainnya.)</w:t>
            </w:r>
          </w:p>
        </w:tc>
        <w:tc>
          <w:tcPr>
            <w:tcW w:w="1843" w:type="dxa"/>
            <w:shd w:val="clear" w:color="auto" w:fill="auto"/>
          </w:tcPr>
          <w:p w14:paraId="2A5CB59F" w14:textId="31240CD3" w:rsidR="00CB3F2E" w:rsidRPr="00911D32" w:rsidRDefault="00CB3F2E" w:rsidP="00911D32">
            <w:pPr>
              <w:spacing w:before="120" w:after="120" w:line="360" w:lineRule="auto"/>
              <w:ind w:left="229" w:right="238"/>
              <w:jc w:val="center"/>
              <w:rPr>
                <w:rFonts w:cs="Calibri"/>
                <w:sz w:val="24"/>
                <w:szCs w:val="24"/>
              </w:rPr>
            </w:pPr>
            <w:r w:rsidRPr="00911D32">
              <w:rPr>
                <w:rFonts w:cs="Calibri"/>
                <w:sz w:val="24"/>
                <w:szCs w:val="24"/>
              </w:rPr>
              <w:t>Ada</w:t>
            </w:r>
          </w:p>
        </w:tc>
      </w:tr>
      <w:tr w:rsidR="00CB3F2E" w:rsidRPr="00911D32" w14:paraId="4E1E906D" w14:textId="77777777" w:rsidTr="00911D32">
        <w:trPr>
          <w:trHeight w:val="58"/>
        </w:trPr>
        <w:tc>
          <w:tcPr>
            <w:tcW w:w="2552" w:type="dxa"/>
            <w:vMerge/>
            <w:shd w:val="clear" w:color="auto" w:fill="auto"/>
          </w:tcPr>
          <w:p w14:paraId="288FDB9E" w14:textId="77777777" w:rsidR="00CB3F2E" w:rsidRPr="00911D32" w:rsidRDefault="00CB3F2E" w:rsidP="00911D32">
            <w:pPr>
              <w:spacing w:before="120" w:after="120" w:line="360" w:lineRule="auto"/>
              <w:ind w:left="64" w:right="238"/>
              <w:jc w:val="both"/>
              <w:rPr>
                <w:rFonts w:cs="Calibri"/>
                <w:sz w:val="24"/>
                <w:szCs w:val="24"/>
              </w:rPr>
            </w:pPr>
          </w:p>
        </w:tc>
        <w:tc>
          <w:tcPr>
            <w:tcW w:w="3260" w:type="dxa"/>
            <w:shd w:val="clear" w:color="auto" w:fill="auto"/>
          </w:tcPr>
          <w:p w14:paraId="31E915CA" w14:textId="52751D02" w:rsidR="00CB3F2E" w:rsidRPr="00911D32" w:rsidRDefault="00CB3F2E" w:rsidP="00911D32">
            <w:pPr>
              <w:spacing w:before="240" w:after="120" w:line="240" w:lineRule="auto"/>
              <w:ind w:left="319" w:right="238"/>
              <w:jc w:val="center"/>
              <w:rPr>
                <w:rFonts w:cs="Calibri"/>
                <w:sz w:val="24"/>
                <w:szCs w:val="24"/>
              </w:rPr>
            </w:pPr>
            <w:r w:rsidRPr="00911D32">
              <w:rPr>
                <w:rFonts w:cs="Calibri"/>
                <w:sz w:val="24"/>
                <w:szCs w:val="24"/>
              </w:rPr>
              <w:t xml:space="preserve">Teknologi (komputer, printer, printer resi, CCTV, Telepon, AC, kipas angin, jaringan internet, alat absensi elektronik, </w:t>
            </w:r>
            <w:r w:rsidRPr="00911D32">
              <w:rPr>
                <w:rFonts w:cs="Calibri"/>
                <w:sz w:val="24"/>
                <w:szCs w:val="24"/>
              </w:rPr>
              <w:lastRenderedPageBreak/>
              <w:t xml:space="preserve">pengeras suara, </w:t>
            </w:r>
            <w:r w:rsidRPr="00911D32">
              <w:rPr>
                <w:rFonts w:cs="Calibri"/>
                <w:i/>
                <w:sz w:val="24"/>
                <w:szCs w:val="24"/>
              </w:rPr>
              <w:t xml:space="preserve">exos, </w:t>
            </w:r>
            <w:r w:rsidRPr="00911D32">
              <w:rPr>
                <w:rFonts w:cs="Calibri"/>
                <w:sz w:val="24"/>
                <w:szCs w:val="24"/>
              </w:rPr>
              <w:t>pemadam api</w:t>
            </w:r>
          </w:p>
        </w:tc>
        <w:tc>
          <w:tcPr>
            <w:tcW w:w="1843" w:type="dxa"/>
            <w:shd w:val="clear" w:color="auto" w:fill="auto"/>
          </w:tcPr>
          <w:p w14:paraId="55F5B49B" w14:textId="3A605606" w:rsidR="00CB3F2E" w:rsidRPr="00911D32" w:rsidRDefault="00CB3F2E" w:rsidP="00911D32">
            <w:pPr>
              <w:spacing w:before="120" w:after="120" w:line="360" w:lineRule="auto"/>
              <w:ind w:left="229" w:right="238"/>
              <w:jc w:val="center"/>
              <w:rPr>
                <w:rFonts w:cs="Calibri"/>
                <w:sz w:val="24"/>
                <w:szCs w:val="24"/>
              </w:rPr>
            </w:pPr>
            <w:r w:rsidRPr="00911D32">
              <w:rPr>
                <w:rFonts w:cs="Calibri"/>
                <w:sz w:val="24"/>
                <w:szCs w:val="24"/>
              </w:rPr>
              <w:lastRenderedPageBreak/>
              <w:t>Ada</w:t>
            </w:r>
          </w:p>
        </w:tc>
      </w:tr>
      <w:tr w:rsidR="00CB3F2E" w:rsidRPr="00911D32" w14:paraId="34DC4347" w14:textId="77777777" w:rsidTr="00911D32">
        <w:trPr>
          <w:trHeight w:val="58"/>
        </w:trPr>
        <w:tc>
          <w:tcPr>
            <w:tcW w:w="2552" w:type="dxa"/>
            <w:vMerge/>
            <w:shd w:val="clear" w:color="auto" w:fill="auto"/>
          </w:tcPr>
          <w:p w14:paraId="05977194" w14:textId="77777777" w:rsidR="00CB3F2E" w:rsidRPr="00911D32" w:rsidRDefault="00CB3F2E" w:rsidP="00911D32">
            <w:pPr>
              <w:spacing w:before="120" w:after="120" w:line="360" w:lineRule="auto"/>
              <w:ind w:left="64" w:right="238"/>
              <w:jc w:val="both"/>
              <w:rPr>
                <w:rFonts w:cs="Calibri"/>
                <w:sz w:val="24"/>
                <w:szCs w:val="24"/>
              </w:rPr>
            </w:pPr>
          </w:p>
        </w:tc>
        <w:tc>
          <w:tcPr>
            <w:tcW w:w="3260" w:type="dxa"/>
            <w:shd w:val="clear" w:color="auto" w:fill="auto"/>
          </w:tcPr>
          <w:p w14:paraId="1DECF549" w14:textId="3247292A" w:rsidR="00CB3F2E" w:rsidRPr="00911D32" w:rsidRDefault="00CB3F2E" w:rsidP="00911D32">
            <w:pPr>
              <w:spacing w:before="120" w:after="120" w:line="360" w:lineRule="auto"/>
              <w:ind w:left="319" w:right="238"/>
              <w:jc w:val="center"/>
              <w:rPr>
                <w:rFonts w:cs="Calibri"/>
                <w:sz w:val="24"/>
                <w:szCs w:val="24"/>
              </w:rPr>
            </w:pPr>
            <w:r w:rsidRPr="00911D32">
              <w:rPr>
                <w:rFonts w:cs="Calibri"/>
                <w:sz w:val="24"/>
                <w:szCs w:val="24"/>
              </w:rPr>
              <w:t>Transportasi karyawan</w:t>
            </w:r>
          </w:p>
        </w:tc>
        <w:tc>
          <w:tcPr>
            <w:tcW w:w="1843" w:type="dxa"/>
            <w:shd w:val="clear" w:color="auto" w:fill="auto"/>
          </w:tcPr>
          <w:p w14:paraId="268AC60A" w14:textId="005215A1" w:rsidR="00CB3F2E" w:rsidRPr="00911D32" w:rsidRDefault="00CB3F2E" w:rsidP="00911D32">
            <w:pPr>
              <w:spacing w:before="120" w:after="120" w:line="360" w:lineRule="auto"/>
              <w:ind w:left="229" w:right="238"/>
              <w:jc w:val="center"/>
              <w:rPr>
                <w:rFonts w:cs="Calibri"/>
                <w:sz w:val="24"/>
                <w:szCs w:val="24"/>
              </w:rPr>
            </w:pPr>
            <w:r w:rsidRPr="00911D32">
              <w:rPr>
                <w:rFonts w:cs="Calibri"/>
                <w:sz w:val="24"/>
                <w:szCs w:val="24"/>
              </w:rPr>
              <w:t>Tidak ada</w:t>
            </w:r>
          </w:p>
        </w:tc>
      </w:tr>
      <w:tr w:rsidR="00CB3F2E" w:rsidRPr="00911D32" w14:paraId="605FAEB0" w14:textId="77777777" w:rsidTr="00911D32">
        <w:trPr>
          <w:trHeight w:val="58"/>
        </w:trPr>
        <w:tc>
          <w:tcPr>
            <w:tcW w:w="2552" w:type="dxa"/>
            <w:vMerge/>
            <w:shd w:val="clear" w:color="auto" w:fill="auto"/>
          </w:tcPr>
          <w:p w14:paraId="3465E435" w14:textId="77777777" w:rsidR="00CB3F2E" w:rsidRPr="00911D32" w:rsidRDefault="00CB3F2E" w:rsidP="00911D32">
            <w:pPr>
              <w:spacing w:before="120" w:after="120" w:line="360" w:lineRule="auto"/>
              <w:ind w:left="64" w:right="238"/>
              <w:jc w:val="both"/>
              <w:rPr>
                <w:rFonts w:cs="Calibri"/>
                <w:sz w:val="24"/>
                <w:szCs w:val="24"/>
              </w:rPr>
            </w:pPr>
          </w:p>
        </w:tc>
        <w:tc>
          <w:tcPr>
            <w:tcW w:w="3260" w:type="dxa"/>
            <w:shd w:val="clear" w:color="auto" w:fill="auto"/>
          </w:tcPr>
          <w:p w14:paraId="43F0A756" w14:textId="08A2B81D" w:rsidR="00CB3F2E" w:rsidRPr="00911D32" w:rsidRDefault="00CB3F2E" w:rsidP="00911D32">
            <w:pPr>
              <w:spacing w:before="120" w:after="120" w:line="240" w:lineRule="auto"/>
              <w:ind w:left="319" w:right="238"/>
              <w:jc w:val="center"/>
              <w:rPr>
                <w:rFonts w:cs="Calibri"/>
                <w:sz w:val="24"/>
                <w:szCs w:val="24"/>
              </w:rPr>
            </w:pPr>
            <w:r w:rsidRPr="00911D32">
              <w:rPr>
                <w:rFonts w:cs="Calibri"/>
                <w:sz w:val="24"/>
                <w:szCs w:val="24"/>
              </w:rPr>
              <w:t>Transportasi untuk perusahaan</w:t>
            </w:r>
          </w:p>
        </w:tc>
        <w:tc>
          <w:tcPr>
            <w:tcW w:w="1843" w:type="dxa"/>
            <w:shd w:val="clear" w:color="auto" w:fill="auto"/>
          </w:tcPr>
          <w:p w14:paraId="02505F2B" w14:textId="723CEBE5" w:rsidR="00CB3F2E" w:rsidRPr="00911D32" w:rsidRDefault="00CB3F2E" w:rsidP="00911D32">
            <w:pPr>
              <w:spacing w:before="120" w:after="120" w:line="360" w:lineRule="auto"/>
              <w:ind w:left="229" w:right="238"/>
              <w:jc w:val="center"/>
              <w:rPr>
                <w:rFonts w:cs="Calibri"/>
                <w:sz w:val="24"/>
                <w:szCs w:val="24"/>
              </w:rPr>
            </w:pPr>
            <w:r w:rsidRPr="00911D32">
              <w:rPr>
                <w:rFonts w:cs="Calibri"/>
                <w:sz w:val="24"/>
                <w:szCs w:val="24"/>
              </w:rPr>
              <w:t>Ada</w:t>
            </w:r>
          </w:p>
        </w:tc>
      </w:tr>
      <w:tr w:rsidR="00CB3F2E" w:rsidRPr="00911D32" w14:paraId="21FECA34" w14:textId="77777777" w:rsidTr="00911D32">
        <w:trPr>
          <w:trHeight w:val="58"/>
        </w:trPr>
        <w:tc>
          <w:tcPr>
            <w:tcW w:w="2552" w:type="dxa"/>
            <w:vMerge/>
            <w:shd w:val="clear" w:color="auto" w:fill="auto"/>
          </w:tcPr>
          <w:p w14:paraId="09BEAAA7" w14:textId="77777777" w:rsidR="00CB3F2E" w:rsidRPr="00911D32" w:rsidRDefault="00CB3F2E" w:rsidP="00911D32">
            <w:pPr>
              <w:spacing w:before="120" w:after="120" w:line="360" w:lineRule="auto"/>
              <w:ind w:left="64" w:right="238"/>
              <w:jc w:val="both"/>
              <w:rPr>
                <w:rFonts w:cs="Calibri"/>
                <w:sz w:val="24"/>
                <w:szCs w:val="24"/>
              </w:rPr>
            </w:pPr>
          </w:p>
        </w:tc>
        <w:tc>
          <w:tcPr>
            <w:tcW w:w="3260" w:type="dxa"/>
            <w:shd w:val="clear" w:color="auto" w:fill="auto"/>
          </w:tcPr>
          <w:p w14:paraId="72A57B51" w14:textId="36DEC540" w:rsidR="00CB3F2E" w:rsidRPr="00911D32" w:rsidRDefault="00CB3F2E" w:rsidP="00911D32">
            <w:pPr>
              <w:spacing w:before="120" w:after="120" w:line="360" w:lineRule="auto"/>
              <w:ind w:left="319" w:right="238"/>
              <w:jc w:val="center"/>
              <w:rPr>
                <w:rFonts w:cs="Calibri"/>
                <w:i/>
                <w:sz w:val="24"/>
                <w:szCs w:val="24"/>
              </w:rPr>
            </w:pPr>
            <w:r w:rsidRPr="00911D32">
              <w:rPr>
                <w:rFonts w:cs="Calibri"/>
                <w:sz w:val="24"/>
                <w:szCs w:val="24"/>
              </w:rPr>
              <w:t>Ke</w:t>
            </w:r>
            <w:r w:rsidR="0054779B" w:rsidRPr="00911D32">
              <w:rPr>
                <w:rFonts w:cs="Calibri"/>
                <w:sz w:val="24"/>
                <w:szCs w:val="24"/>
                <w:lang w:val="en-US"/>
              </w:rPr>
              <w:t>a</w:t>
            </w:r>
            <w:r w:rsidRPr="00911D32">
              <w:rPr>
                <w:rFonts w:cs="Calibri"/>
                <w:sz w:val="24"/>
                <w:szCs w:val="24"/>
              </w:rPr>
              <w:t>manan (</w:t>
            </w:r>
            <w:r w:rsidRPr="00911D32">
              <w:rPr>
                <w:rFonts w:cs="Calibri"/>
                <w:i/>
                <w:sz w:val="24"/>
                <w:szCs w:val="24"/>
              </w:rPr>
              <w:t>Security)</w:t>
            </w:r>
          </w:p>
        </w:tc>
        <w:tc>
          <w:tcPr>
            <w:tcW w:w="1843" w:type="dxa"/>
            <w:shd w:val="clear" w:color="auto" w:fill="auto"/>
          </w:tcPr>
          <w:p w14:paraId="5178CA89" w14:textId="001096C1" w:rsidR="00CB3F2E" w:rsidRPr="00911D32" w:rsidRDefault="00CB3F2E" w:rsidP="00911D32">
            <w:pPr>
              <w:spacing w:before="120" w:after="120" w:line="360" w:lineRule="auto"/>
              <w:ind w:left="229" w:right="238"/>
              <w:jc w:val="center"/>
              <w:rPr>
                <w:rFonts w:cs="Calibri"/>
                <w:sz w:val="24"/>
                <w:szCs w:val="24"/>
              </w:rPr>
            </w:pPr>
            <w:r w:rsidRPr="00911D32">
              <w:rPr>
                <w:rFonts w:cs="Calibri"/>
                <w:sz w:val="24"/>
                <w:szCs w:val="24"/>
              </w:rPr>
              <w:t>Ada</w:t>
            </w:r>
          </w:p>
        </w:tc>
      </w:tr>
      <w:tr w:rsidR="00CB3F2E" w:rsidRPr="00911D32" w14:paraId="6A9681C6" w14:textId="77777777" w:rsidTr="00911D32">
        <w:trPr>
          <w:trHeight w:val="58"/>
        </w:trPr>
        <w:tc>
          <w:tcPr>
            <w:tcW w:w="2552" w:type="dxa"/>
            <w:vMerge w:val="restart"/>
            <w:shd w:val="clear" w:color="auto" w:fill="auto"/>
          </w:tcPr>
          <w:p w14:paraId="6473381E" w14:textId="4B48A066" w:rsidR="00CB3F2E" w:rsidRPr="00911D32" w:rsidRDefault="0042598C" w:rsidP="00911D32">
            <w:pPr>
              <w:spacing w:before="120" w:after="120" w:line="240" w:lineRule="auto"/>
              <w:ind w:left="64" w:right="-64"/>
              <w:jc w:val="center"/>
              <w:rPr>
                <w:rFonts w:cs="Calibri"/>
                <w:sz w:val="24"/>
                <w:szCs w:val="24"/>
                <w:lang w:val="en-US"/>
              </w:rPr>
            </w:pPr>
            <w:r w:rsidRPr="00911D32">
              <w:rPr>
                <w:rFonts w:cs="Calibri"/>
                <w:sz w:val="24"/>
                <w:szCs w:val="24"/>
              </w:rPr>
              <w:t>Lingkungan</w:t>
            </w:r>
            <w:r w:rsidR="001E0904" w:rsidRPr="00911D32">
              <w:rPr>
                <w:rFonts w:cs="Calibri"/>
                <w:color w:val="FFFFFF"/>
                <w:sz w:val="24"/>
                <w:szCs w:val="24"/>
              </w:rPr>
              <w:t>1</w:t>
            </w:r>
            <w:r w:rsidRPr="00911D32">
              <w:rPr>
                <w:rFonts w:cs="Calibri"/>
                <w:sz w:val="24"/>
                <w:szCs w:val="24"/>
              </w:rPr>
              <w:t>Kerja</w:t>
            </w:r>
            <w:r w:rsidR="001E0904" w:rsidRPr="00911D32">
              <w:rPr>
                <w:rFonts w:cs="Calibri"/>
                <w:color w:val="FFFFFF"/>
                <w:sz w:val="24"/>
                <w:szCs w:val="24"/>
              </w:rPr>
              <w:t>1</w:t>
            </w:r>
            <w:r w:rsidR="00CB3F2E" w:rsidRPr="00911D32">
              <w:rPr>
                <w:rFonts w:cs="Calibri"/>
                <w:sz w:val="24"/>
                <w:szCs w:val="24"/>
              </w:rPr>
              <w:t>Non Fisik</w:t>
            </w:r>
            <w:r w:rsidR="001E0904" w:rsidRPr="00911D32">
              <w:rPr>
                <w:rFonts w:cs="Calibri"/>
                <w:color w:val="FFFFFF"/>
                <w:sz w:val="24"/>
                <w:szCs w:val="24"/>
                <w:lang w:val="en-US"/>
              </w:rPr>
              <w:t>1</w:t>
            </w:r>
          </w:p>
        </w:tc>
        <w:tc>
          <w:tcPr>
            <w:tcW w:w="3260" w:type="dxa"/>
            <w:shd w:val="clear" w:color="auto" w:fill="auto"/>
          </w:tcPr>
          <w:p w14:paraId="333CC186" w14:textId="1F27C4C7" w:rsidR="00CB3F2E" w:rsidRPr="00911D32" w:rsidRDefault="0042598C" w:rsidP="00911D32">
            <w:pPr>
              <w:spacing w:before="120" w:after="120" w:line="240" w:lineRule="auto"/>
              <w:ind w:left="319" w:right="238"/>
              <w:jc w:val="center"/>
              <w:rPr>
                <w:rFonts w:cs="Calibri"/>
                <w:sz w:val="24"/>
                <w:szCs w:val="24"/>
              </w:rPr>
            </w:pPr>
            <w:r w:rsidRPr="00911D32">
              <w:rPr>
                <w:rFonts w:cs="Calibri"/>
                <w:sz w:val="24"/>
                <w:szCs w:val="24"/>
              </w:rPr>
              <w:t>Pemeliharaan</w:t>
            </w:r>
            <w:r w:rsidRPr="00911D32">
              <w:rPr>
                <w:rFonts w:cs="Calibri"/>
                <w:color w:val="FFFFFF"/>
                <w:sz w:val="24"/>
                <w:szCs w:val="24"/>
              </w:rPr>
              <w:t>1</w:t>
            </w:r>
            <w:r w:rsidR="00CB3F2E" w:rsidRPr="00911D32">
              <w:rPr>
                <w:rFonts w:cs="Calibri"/>
                <w:sz w:val="24"/>
                <w:szCs w:val="24"/>
              </w:rPr>
              <w:t>hubungan kerja pimpinan dengan</w:t>
            </w:r>
            <w:r w:rsidRPr="00911D32">
              <w:rPr>
                <w:rFonts w:cs="Calibri"/>
                <w:color w:val="FFFFFF"/>
                <w:sz w:val="24"/>
                <w:szCs w:val="24"/>
                <w:lang w:val="en-US"/>
              </w:rPr>
              <w:t>1</w:t>
            </w:r>
            <w:r w:rsidR="00CB3F2E" w:rsidRPr="00911D32">
              <w:rPr>
                <w:rFonts w:cs="Calibri"/>
                <w:sz w:val="24"/>
                <w:szCs w:val="24"/>
              </w:rPr>
              <w:t xml:space="preserve"> karyawan</w:t>
            </w:r>
          </w:p>
        </w:tc>
        <w:tc>
          <w:tcPr>
            <w:tcW w:w="1843" w:type="dxa"/>
            <w:shd w:val="clear" w:color="auto" w:fill="auto"/>
          </w:tcPr>
          <w:p w14:paraId="3CD8F75D" w14:textId="7AB9560E" w:rsidR="00CB3F2E" w:rsidRPr="00911D32" w:rsidRDefault="00CB3F2E" w:rsidP="00911D32">
            <w:pPr>
              <w:spacing w:before="120" w:after="120" w:line="360" w:lineRule="auto"/>
              <w:ind w:left="229" w:right="238"/>
              <w:jc w:val="center"/>
              <w:rPr>
                <w:rFonts w:cs="Calibri"/>
                <w:sz w:val="24"/>
                <w:szCs w:val="24"/>
              </w:rPr>
            </w:pPr>
            <w:r w:rsidRPr="00911D32">
              <w:rPr>
                <w:rFonts w:cs="Calibri"/>
                <w:sz w:val="24"/>
                <w:szCs w:val="24"/>
              </w:rPr>
              <w:t>Ada</w:t>
            </w:r>
          </w:p>
        </w:tc>
      </w:tr>
      <w:tr w:rsidR="00CB3F2E" w:rsidRPr="00911D32" w14:paraId="0FEA70E4" w14:textId="77777777" w:rsidTr="00911D32">
        <w:trPr>
          <w:trHeight w:val="58"/>
        </w:trPr>
        <w:tc>
          <w:tcPr>
            <w:tcW w:w="2552" w:type="dxa"/>
            <w:vMerge/>
            <w:shd w:val="clear" w:color="auto" w:fill="auto"/>
          </w:tcPr>
          <w:p w14:paraId="5A8C4F46" w14:textId="77777777" w:rsidR="00CB3F2E" w:rsidRPr="00911D32" w:rsidRDefault="00CB3F2E" w:rsidP="00911D32">
            <w:pPr>
              <w:spacing w:before="120" w:after="120" w:line="360" w:lineRule="auto"/>
              <w:ind w:left="851" w:right="238"/>
              <w:jc w:val="both"/>
              <w:rPr>
                <w:rFonts w:cs="Calibri"/>
                <w:sz w:val="24"/>
                <w:szCs w:val="24"/>
              </w:rPr>
            </w:pPr>
          </w:p>
        </w:tc>
        <w:tc>
          <w:tcPr>
            <w:tcW w:w="3260" w:type="dxa"/>
            <w:shd w:val="clear" w:color="auto" w:fill="auto"/>
          </w:tcPr>
          <w:p w14:paraId="53CA1F9F" w14:textId="2AEFA688" w:rsidR="00CB3F2E" w:rsidRPr="00911D32" w:rsidRDefault="0042598C" w:rsidP="00911D32">
            <w:pPr>
              <w:spacing w:after="120" w:line="240" w:lineRule="auto"/>
              <w:ind w:left="319" w:right="238"/>
              <w:jc w:val="center"/>
              <w:rPr>
                <w:rFonts w:cs="Calibri"/>
                <w:sz w:val="24"/>
                <w:szCs w:val="24"/>
              </w:rPr>
            </w:pPr>
            <w:r w:rsidRPr="00911D32">
              <w:rPr>
                <w:rFonts w:cs="Calibri"/>
                <w:sz w:val="24"/>
                <w:szCs w:val="24"/>
              </w:rPr>
              <w:t>Hubungan</w:t>
            </w:r>
            <w:r w:rsidRPr="00911D32">
              <w:rPr>
                <w:rFonts w:cs="Calibri"/>
                <w:color w:val="FFFFFF"/>
                <w:sz w:val="24"/>
                <w:szCs w:val="24"/>
              </w:rPr>
              <w:t>1</w:t>
            </w:r>
            <w:r w:rsidRPr="00911D32">
              <w:rPr>
                <w:rFonts w:cs="Calibri"/>
                <w:sz w:val="24"/>
                <w:szCs w:val="24"/>
              </w:rPr>
              <w:t>baik dengan</w:t>
            </w:r>
            <w:r w:rsidRPr="00911D32">
              <w:rPr>
                <w:rFonts w:cs="Calibri"/>
                <w:color w:val="FFFFFF"/>
                <w:sz w:val="24"/>
                <w:szCs w:val="24"/>
                <w:lang w:val="en-US"/>
              </w:rPr>
              <w:t>1</w:t>
            </w:r>
            <w:r w:rsidRPr="00911D32">
              <w:rPr>
                <w:rFonts w:cs="Calibri"/>
                <w:sz w:val="24"/>
                <w:szCs w:val="24"/>
              </w:rPr>
              <w:t xml:space="preserve"> rekan</w:t>
            </w:r>
            <w:r w:rsidRPr="00911D32">
              <w:rPr>
                <w:rFonts w:cs="Calibri"/>
                <w:color w:val="FFFFFF"/>
                <w:sz w:val="24"/>
                <w:szCs w:val="24"/>
              </w:rPr>
              <w:t>1</w:t>
            </w:r>
            <w:r w:rsidR="00CB3F2E" w:rsidRPr="00911D32">
              <w:rPr>
                <w:rFonts w:cs="Calibri"/>
                <w:sz w:val="24"/>
                <w:szCs w:val="24"/>
              </w:rPr>
              <w:t>kerja (</w:t>
            </w:r>
            <w:r w:rsidR="00CB3F2E" w:rsidRPr="00911D32">
              <w:rPr>
                <w:rFonts w:cs="Calibri"/>
                <w:i/>
                <w:sz w:val="24"/>
                <w:szCs w:val="24"/>
              </w:rPr>
              <w:t>team work)</w:t>
            </w:r>
          </w:p>
        </w:tc>
        <w:tc>
          <w:tcPr>
            <w:tcW w:w="1843" w:type="dxa"/>
            <w:shd w:val="clear" w:color="auto" w:fill="auto"/>
          </w:tcPr>
          <w:p w14:paraId="0C2C05E2" w14:textId="37A27D6A" w:rsidR="00CB3F2E" w:rsidRPr="00911D32" w:rsidRDefault="00CB3F2E" w:rsidP="00911D32">
            <w:pPr>
              <w:spacing w:before="120" w:after="120" w:line="360" w:lineRule="auto"/>
              <w:ind w:left="229" w:right="238"/>
              <w:jc w:val="center"/>
              <w:rPr>
                <w:rFonts w:cs="Calibri"/>
                <w:sz w:val="24"/>
                <w:szCs w:val="24"/>
              </w:rPr>
            </w:pPr>
            <w:r w:rsidRPr="00911D32">
              <w:rPr>
                <w:rFonts w:cs="Calibri"/>
                <w:sz w:val="24"/>
                <w:szCs w:val="24"/>
              </w:rPr>
              <w:t>Ada</w:t>
            </w:r>
          </w:p>
        </w:tc>
      </w:tr>
    </w:tbl>
    <w:p w14:paraId="38A367DA" w14:textId="74B52B6A" w:rsidR="002122E2" w:rsidRPr="00911D32" w:rsidRDefault="007172B4" w:rsidP="00E24201">
      <w:pPr>
        <w:spacing w:before="120" w:after="120" w:line="360" w:lineRule="auto"/>
        <w:rPr>
          <w:rFonts w:cs="Calibri"/>
          <w:sz w:val="24"/>
          <w:szCs w:val="24"/>
        </w:rPr>
      </w:pPr>
      <w:r w:rsidRPr="00911D32">
        <w:rPr>
          <w:rFonts w:cs="Calibri"/>
          <w:sz w:val="24"/>
          <w:szCs w:val="24"/>
          <w:lang w:val="en-US"/>
        </w:rPr>
        <w:t xml:space="preserve"> </w:t>
      </w:r>
      <w:r w:rsidR="00BF472C" w:rsidRPr="00911D32">
        <w:rPr>
          <w:rFonts w:cs="Calibri"/>
          <w:sz w:val="24"/>
          <w:szCs w:val="24"/>
        </w:rPr>
        <w:t>Sumber: Data diolah ole</w:t>
      </w:r>
      <w:r w:rsidR="00896154" w:rsidRPr="00911D32">
        <w:rPr>
          <w:rFonts w:cs="Calibri"/>
          <w:sz w:val="24"/>
          <w:szCs w:val="24"/>
        </w:rPr>
        <w:t>h</w:t>
      </w:r>
      <w:r w:rsidR="00BF472C" w:rsidRPr="00911D32">
        <w:rPr>
          <w:rFonts w:cs="Calibri"/>
          <w:sz w:val="24"/>
          <w:szCs w:val="24"/>
        </w:rPr>
        <w:t xml:space="preserve"> peneliti</w:t>
      </w:r>
      <w:r w:rsidR="002E33BD" w:rsidRPr="00911D32">
        <w:rPr>
          <w:rFonts w:cs="Calibri"/>
          <w:sz w:val="24"/>
          <w:szCs w:val="24"/>
        </w:rPr>
        <w:t>, 2025</w:t>
      </w:r>
      <w:r w:rsidR="002122E2" w:rsidRPr="00911D32">
        <w:rPr>
          <w:rFonts w:cs="Calibri"/>
          <w:sz w:val="24"/>
          <w:szCs w:val="24"/>
        </w:rPr>
        <w:br w:type="page"/>
      </w:r>
    </w:p>
    <w:tbl>
      <w:tblPr>
        <w:tblW w:w="76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268"/>
        <w:gridCol w:w="1984"/>
        <w:gridCol w:w="1843"/>
      </w:tblGrid>
      <w:tr w:rsidR="00F20791" w:rsidRPr="00911D32" w14:paraId="1FB35324" w14:textId="77777777" w:rsidTr="00911D32">
        <w:trPr>
          <w:tblHeader/>
        </w:trPr>
        <w:tc>
          <w:tcPr>
            <w:tcW w:w="7655" w:type="dxa"/>
            <w:gridSpan w:val="4"/>
            <w:tcBorders>
              <w:top w:val="nil"/>
              <w:left w:val="nil"/>
              <w:right w:val="nil"/>
            </w:tcBorders>
            <w:shd w:val="clear" w:color="auto" w:fill="auto"/>
          </w:tcPr>
          <w:p w14:paraId="5BD19B09" w14:textId="4F2A6F58" w:rsidR="00CB3F2E" w:rsidRPr="00911D32" w:rsidRDefault="00CB3F2E" w:rsidP="00911D32">
            <w:pPr>
              <w:pStyle w:val="Caption"/>
              <w:spacing w:after="0"/>
              <w:ind w:left="-216"/>
              <w:jc w:val="center"/>
              <w:rPr>
                <w:color w:val="auto"/>
                <w:sz w:val="24"/>
                <w:szCs w:val="24"/>
                <w:lang w:val="sv-SE"/>
              </w:rPr>
            </w:pPr>
            <w:r w:rsidRPr="00911D32">
              <w:rPr>
                <w:color w:val="auto"/>
                <w:sz w:val="24"/>
                <w:szCs w:val="24"/>
              </w:rPr>
              <w:t>Tabel 1.</w:t>
            </w:r>
            <w:r w:rsidR="001F4320" w:rsidRPr="00911D32">
              <w:rPr>
                <w:color w:val="auto"/>
                <w:sz w:val="24"/>
                <w:szCs w:val="24"/>
                <w:lang w:val="sv-SE"/>
              </w:rPr>
              <w:t>4</w:t>
            </w:r>
          </w:p>
          <w:p w14:paraId="63C535F1" w14:textId="4C9B02A6" w:rsidR="00F20791" w:rsidRPr="00911D32" w:rsidRDefault="00CB3F2E" w:rsidP="00911D32">
            <w:pPr>
              <w:pStyle w:val="Caption"/>
              <w:ind w:left="-216"/>
              <w:jc w:val="center"/>
              <w:rPr>
                <w:b w:val="0"/>
                <w:color w:val="auto"/>
                <w:sz w:val="24"/>
                <w:szCs w:val="24"/>
              </w:rPr>
            </w:pPr>
            <w:r w:rsidRPr="00911D32">
              <w:rPr>
                <w:b w:val="0"/>
                <w:color w:val="auto"/>
                <w:sz w:val="24"/>
                <w:szCs w:val="24"/>
              </w:rPr>
              <w:t>Data Hasil Wawancara Lingkungan Kerja Karyawan JNE Karang Satria Station 2025</w:t>
            </w:r>
          </w:p>
        </w:tc>
      </w:tr>
      <w:tr w:rsidR="00CB3F2E" w:rsidRPr="00911D32" w14:paraId="31DE8E24" w14:textId="77777777" w:rsidTr="00911D32">
        <w:trPr>
          <w:tblHeader/>
        </w:trPr>
        <w:tc>
          <w:tcPr>
            <w:tcW w:w="7655" w:type="dxa"/>
            <w:gridSpan w:val="4"/>
            <w:shd w:val="clear" w:color="auto" w:fill="auto"/>
          </w:tcPr>
          <w:p w14:paraId="6D1DF8CC" w14:textId="13C7FA0F" w:rsidR="00CB3F2E" w:rsidRPr="00911D32" w:rsidRDefault="00CB3F2E" w:rsidP="00911D32">
            <w:pPr>
              <w:tabs>
                <w:tab w:val="left" w:pos="260"/>
                <w:tab w:val="center" w:pos="3600"/>
              </w:tabs>
              <w:spacing w:before="120" w:after="120" w:line="360" w:lineRule="auto"/>
              <w:ind w:left="851" w:right="238"/>
              <w:jc w:val="center"/>
              <w:rPr>
                <w:b/>
                <w:sz w:val="24"/>
              </w:rPr>
            </w:pPr>
            <w:r w:rsidRPr="00911D32">
              <w:rPr>
                <w:b/>
                <w:sz w:val="24"/>
              </w:rPr>
              <w:t>Lingkungan Kerja</w:t>
            </w:r>
          </w:p>
        </w:tc>
      </w:tr>
      <w:tr w:rsidR="0099774E" w:rsidRPr="00911D32" w14:paraId="0243E730" w14:textId="77777777" w:rsidTr="00911D32">
        <w:trPr>
          <w:tblHeader/>
        </w:trPr>
        <w:tc>
          <w:tcPr>
            <w:tcW w:w="1560" w:type="dxa"/>
            <w:shd w:val="clear" w:color="auto" w:fill="auto"/>
            <w:vAlign w:val="center"/>
          </w:tcPr>
          <w:p w14:paraId="3D8957D5" w14:textId="77777777" w:rsidR="00F20791" w:rsidRPr="00911D32" w:rsidRDefault="00F20791" w:rsidP="00911D32">
            <w:pPr>
              <w:spacing w:before="120" w:after="120" w:line="360" w:lineRule="auto"/>
              <w:ind w:right="238"/>
              <w:jc w:val="center"/>
              <w:rPr>
                <w:b/>
                <w:sz w:val="24"/>
              </w:rPr>
            </w:pPr>
            <w:r w:rsidRPr="00911D32">
              <w:rPr>
                <w:b/>
                <w:sz w:val="24"/>
              </w:rPr>
              <w:t>Dimensi</w:t>
            </w:r>
          </w:p>
        </w:tc>
        <w:tc>
          <w:tcPr>
            <w:tcW w:w="2268" w:type="dxa"/>
            <w:shd w:val="clear" w:color="auto" w:fill="auto"/>
            <w:vAlign w:val="center"/>
          </w:tcPr>
          <w:p w14:paraId="58FB525B" w14:textId="77777777" w:rsidR="00F20791" w:rsidRPr="00911D32" w:rsidRDefault="00F20791" w:rsidP="00911D32">
            <w:pPr>
              <w:spacing w:before="120" w:after="120" w:line="360" w:lineRule="auto"/>
              <w:ind w:right="238"/>
              <w:jc w:val="center"/>
              <w:rPr>
                <w:b/>
                <w:sz w:val="24"/>
              </w:rPr>
            </w:pPr>
            <w:r w:rsidRPr="00911D32">
              <w:rPr>
                <w:b/>
                <w:sz w:val="24"/>
              </w:rPr>
              <w:t>Pertanyaan</w:t>
            </w:r>
          </w:p>
        </w:tc>
        <w:tc>
          <w:tcPr>
            <w:tcW w:w="1984" w:type="dxa"/>
            <w:shd w:val="clear" w:color="auto" w:fill="auto"/>
            <w:vAlign w:val="center"/>
          </w:tcPr>
          <w:p w14:paraId="3C934DF1" w14:textId="5F661555" w:rsidR="00F20791" w:rsidRPr="00911D32" w:rsidRDefault="00234E0E" w:rsidP="00911D32">
            <w:pPr>
              <w:spacing w:before="120" w:after="120" w:line="360" w:lineRule="auto"/>
              <w:jc w:val="center"/>
              <w:rPr>
                <w:b/>
                <w:sz w:val="24"/>
              </w:rPr>
            </w:pPr>
            <w:r w:rsidRPr="00911D32">
              <w:rPr>
                <w:b/>
                <w:sz w:val="24"/>
              </w:rPr>
              <w:t xml:space="preserve">Inisial </w:t>
            </w:r>
            <w:r w:rsidR="00F20791" w:rsidRPr="00911D32">
              <w:rPr>
                <w:b/>
                <w:sz w:val="24"/>
              </w:rPr>
              <w:t>Nama/Divisi</w:t>
            </w:r>
          </w:p>
        </w:tc>
        <w:tc>
          <w:tcPr>
            <w:tcW w:w="1843" w:type="dxa"/>
            <w:shd w:val="clear" w:color="auto" w:fill="auto"/>
            <w:vAlign w:val="center"/>
          </w:tcPr>
          <w:p w14:paraId="7A21EB11" w14:textId="77777777" w:rsidR="00F20791" w:rsidRPr="00911D32" w:rsidRDefault="00F20791" w:rsidP="00911D32">
            <w:pPr>
              <w:spacing w:before="120" w:after="120" w:line="360" w:lineRule="auto"/>
              <w:ind w:right="238"/>
              <w:jc w:val="center"/>
              <w:rPr>
                <w:b/>
                <w:sz w:val="24"/>
              </w:rPr>
            </w:pPr>
            <w:r w:rsidRPr="00911D32">
              <w:rPr>
                <w:b/>
                <w:sz w:val="24"/>
              </w:rPr>
              <w:t>Jawaban</w:t>
            </w:r>
          </w:p>
        </w:tc>
      </w:tr>
      <w:tr w:rsidR="0099774E" w:rsidRPr="00911D32" w14:paraId="10E0BCD2" w14:textId="77777777" w:rsidTr="00911D32">
        <w:tc>
          <w:tcPr>
            <w:tcW w:w="1560" w:type="dxa"/>
            <w:vMerge w:val="restart"/>
            <w:shd w:val="clear" w:color="auto" w:fill="auto"/>
          </w:tcPr>
          <w:p w14:paraId="0208C13B" w14:textId="77777777" w:rsidR="00F20791" w:rsidRPr="00911D32" w:rsidRDefault="00F20791" w:rsidP="00911D32">
            <w:pPr>
              <w:spacing w:before="120" w:after="120" w:line="360" w:lineRule="auto"/>
              <w:ind w:right="238"/>
              <w:jc w:val="center"/>
              <w:rPr>
                <w:sz w:val="24"/>
              </w:rPr>
            </w:pPr>
          </w:p>
          <w:p w14:paraId="24E9AF08" w14:textId="77777777" w:rsidR="00F20791" w:rsidRPr="00911D32" w:rsidRDefault="00F20791" w:rsidP="00911D32">
            <w:pPr>
              <w:spacing w:before="120" w:after="120" w:line="240" w:lineRule="auto"/>
              <w:ind w:right="238"/>
              <w:jc w:val="center"/>
              <w:rPr>
                <w:sz w:val="24"/>
              </w:rPr>
            </w:pPr>
          </w:p>
          <w:p w14:paraId="33EC9208" w14:textId="1CDE2E31" w:rsidR="00F20791" w:rsidRPr="00911D32" w:rsidRDefault="00F80AB0" w:rsidP="00911D32">
            <w:pPr>
              <w:spacing w:before="120" w:after="120" w:line="240" w:lineRule="auto"/>
              <w:jc w:val="center"/>
              <w:rPr>
                <w:sz w:val="24"/>
              </w:rPr>
            </w:pPr>
            <w:r w:rsidRPr="00911D32">
              <w:rPr>
                <w:sz w:val="24"/>
              </w:rPr>
              <w:t>Lingkungan Kerja</w:t>
            </w:r>
            <w:r w:rsidRPr="00911D32">
              <w:rPr>
                <w:color w:val="FFFFFF"/>
                <w:sz w:val="24"/>
              </w:rPr>
              <w:t>1</w:t>
            </w:r>
            <w:r w:rsidR="00F4265E" w:rsidRPr="00911D32">
              <w:rPr>
                <w:sz w:val="24"/>
              </w:rPr>
              <w:t xml:space="preserve">Fisik </w:t>
            </w:r>
            <w:r w:rsidRPr="00911D32">
              <w:rPr>
                <w:color w:val="FFFFFF"/>
                <w:sz w:val="24"/>
                <w:lang w:val="en-US"/>
              </w:rPr>
              <w:t>1</w:t>
            </w:r>
            <w:r w:rsidR="00F4265E" w:rsidRPr="00911D32">
              <w:rPr>
                <w:sz w:val="24"/>
              </w:rPr>
              <w:t>dan</w:t>
            </w:r>
            <w:r w:rsidRPr="00911D32">
              <w:rPr>
                <w:color w:val="FFFFFF"/>
                <w:sz w:val="24"/>
                <w:lang w:val="en-US"/>
              </w:rPr>
              <w:t>1</w:t>
            </w:r>
            <w:r w:rsidRPr="00911D32">
              <w:rPr>
                <w:sz w:val="24"/>
              </w:rPr>
              <w:t xml:space="preserve"> Lingkungan Kerja</w:t>
            </w:r>
            <w:r w:rsidRPr="00911D32">
              <w:rPr>
                <w:color w:val="FFFFFF"/>
                <w:sz w:val="24"/>
              </w:rPr>
              <w:t>1</w:t>
            </w:r>
            <w:r w:rsidR="00F4265E" w:rsidRPr="00911D32">
              <w:rPr>
                <w:sz w:val="24"/>
              </w:rPr>
              <w:t>Non Fisik</w:t>
            </w:r>
          </w:p>
        </w:tc>
        <w:tc>
          <w:tcPr>
            <w:tcW w:w="2268" w:type="dxa"/>
            <w:vMerge w:val="restart"/>
            <w:shd w:val="clear" w:color="auto" w:fill="auto"/>
          </w:tcPr>
          <w:p w14:paraId="3559BBC2" w14:textId="5651DB48" w:rsidR="00A403FB" w:rsidRPr="00911D32" w:rsidRDefault="00A403FB" w:rsidP="00911D32">
            <w:pPr>
              <w:pStyle w:val="ListParagraph"/>
              <w:numPr>
                <w:ilvl w:val="0"/>
                <w:numId w:val="62"/>
              </w:numPr>
              <w:spacing w:before="240" w:after="120" w:line="240" w:lineRule="auto"/>
              <w:ind w:left="358" w:right="34"/>
              <w:jc w:val="both"/>
              <w:rPr>
                <w:b/>
                <w:sz w:val="24"/>
              </w:rPr>
            </w:pPr>
            <w:r w:rsidRPr="00911D32">
              <w:rPr>
                <w:b/>
                <w:sz w:val="24"/>
              </w:rPr>
              <w:t>Lingku</w:t>
            </w:r>
            <w:r w:rsidR="00824ADB" w:rsidRPr="00911D32">
              <w:rPr>
                <w:b/>
                <w:sz w:val="24"/>
                <w:lang w:val="en-US"/>
              </w:rPr>
              <w:t>n</w:t>
            </w:r>
            <w:r w:rsidR="0042598C" w:rsidRPr="00911D32">
              <w:rPr>
                <w:b/>
                <w:sz w:val="24"/>
              </w:rPr>
              <w:t>gan</w:t>
            </w:r>
            <w:r w:rsidR="0042598C" w:rsidRPr="00911D32">
              <w:rPr>
                <w:b/>
                <w:color w:val="FFFFFF"/>
                <w:sz w:val="24"/>
              </w:rPr>
              <w:t>1</w:t>
            </w:r>
            <w:r w:rsidR="0042598C" w:rsidRPr="00911D32">
              <w:rPr>
                <w:b/>
                <w:sz w:val="24"/>
                <w:lang w:val="en-US"/>
              </w:rPr>
              <w:t xml:space="preserve"> </w:t>
            </w:r>
            <w:r w:rsidR="0042598C" w:rsidRPr="00911D32">
              <w:rPr>
                <w:b/>
                <w:sz w:val="24"/>
              </w:rPr>
              <w:t>Kerja</w:t>
            </w:r>
            <w:r w:rsidR="0042598C" w:rsidRPr="00911D32">
              <w:rPr>
                <w:b/>
                <w:color w:val="FFFFFF"/>
                <w:sz w:val="24"/>
              </w:rPr>
              <w:t>1</w:t>
            </w:r>
            <w:r w:rsidRPr="00911D32">
              <w:rPr>
                <w:b/>
                <w:sz w:val="24"/>
              </w:rPr>
              <w:t>Fisik</w:t>
            </w:r>
          </w:p>
          <w:p w14:paraId="107178AD" w14:textId="77777777" w:rsidR="00F20791" w:rsidRPr="00911D32" w:rsidRDefault="00F458B5" w:rsidP="00911D32">
            <w:pPr>
              <w:pStyle w:val="ListParagraph"/>
              <w:numPr>
                <w:ilvl w:val="0"/>
                <w:numId w:val="59"/>
              </w:numPr>
              <w:spacing w:before="240" w:after="120" w:line="240" w:lineRule="auto"/>
              <w:ind w:left="358" w:right="34"/>
              <w:jc w:val="both"/>
              <w:rPr>
                <w:sz w:val="24"/>
              </w:rPr>
            </w:pPr>
            <w:r w:rsidRPr="00911D32">
              <w:rPr>
                <w:sz w:val="24"/>
              </w:rPr>
              <w:t>Menurut bapak/ibu bagaimana keadaan lingkungan kerja yang dirasakan saat ini?</w:t>
            </w:r>
          </w:p>
          <w:p w14:paraId="43E7AC6F" w14:textId="77777777" w:rsidR="00F458B5" w:rsidRPr="00911D32" w:rsidRDefault="00F458B5" w:rsidP="00911D32">
            <w:pPr>
              <w:pStyle w:val="ListParagraph"/>
              <w:numPr>
                <w:ilvl w:val="0"/>
                <w:numId w:val="59"/>
              </w:numPr>
              <w:spacing w:before="240" w:after="120" w:line="240" w:lineRule="auto"/>
              <w:ind w:left="358" w:right="34"/>
              <w:jc w:val="both"/>
              <w:rPr>
                <w:sz w:val="24"/>
              </w:rPr>
            </w:pPr>
            <w:r w:rsidRPr="00911D32">
              <w:rPr>
                <w:sz w:val="24"/>
              </w:rPr>
              <w:t>Apakah saat ini fasilitas dalam mendukung pelaksanaan kerja bapak/ibu sudah cukup terpenuhi?</w:t>
            </w:r>
          </w:p>
          <w:p w14:paraId="23335350" w14:textId="63974E49" w:rsidR="004512F0" w:rsidRPr="00911D32" w:rsidRDefault="00517555" w:rsidP="00911D32">
            <w:pPr>
              <w:pStyle w:val="ListParagraph"/>
              <w:numPr>
                <w:ilvl w:val="0"/>
                <w:numId w:val="62"/>
              </w:numPr>
              <w:spacing w:before="240" w:after="120" w:line="240" w:lineRule="auto"/>
              <w:ind w:left="358" w:right="34"/>
              <w:jc w:val="both"/>
              <w:rPr>
                <w:b/>
                <w:sz w:val="24"/>
              </w:rPr>
            </w:pPr>
            <w:r w:rsidRPr="00911D32">
              <w:rPr>
                <w:b/>
                <w:sz w:val="24"/>
              </w:rPr>
              <w:t>Lingkungan</w:t>
            </w:r>
            <w:r w:rsidRPr="00911D32">
              <w:rPr>
                <w:color w:val="FFFFFF"/>
                <w:sz w:val="18"/>
                <w:szCs w:val="18"/>
                <w:lang w:val="en-US"/>
              </w:rPr>
              <w:t>1</w:t>
            </w:r>
            <w:r w:rsidRPr="00911D32">
              <w:rPr>
                <w:b/>
                <w:sz w:val="24"/>
              </w:rPr>
              <w:t>Kerja Non</w:t>
            </w:r>
            <w:r w:rsidRPr="00911D32">
              <w:rPr>
                <w:color w:val="FFFFFF"/>
                <w:sz w:val="18"/>
                <w:szCs w:val="18"/>
                <w:lang w:val="en-US"/>
              </w:rPr>
              <w:t>1</w:t>
            </w:r>
            <w:r w:rsidR="004512F0" w:rsidRPr="00911D32">
              <w:rPr>
                <w:b/>
                <w:sz w:val="24"/>
              </w:rPr>
              <w:t>Fisik</w:t>
            </w:r>
          </w:p>
          <w:p w14:paraId="68CB87EE" w14:textId="1F806DD0" w:rsidR="00F458B5" w:rsidRPr="00911D32" w:rsidRDefault="00F458B5" w:rsidP="00911D32">
            <w:pPr>
              <w:pStyle w:val="ListParagraph"/>
              <w:numPr>
                <w:ilvl w:val="0"/>
                <w:numId w:val="59"/>
              </w:numPr>
              <w:spacing w:before="240" w:after="120" w:line="240" w:lineRule="auto"/>
              <w:ind w:left="358" w:right="34"/>
              <w:jc w:val="both"/>
              <w:rPr>
                <w:sz w:val="24"/>
              </w:rPr>
            </w:pPr>
            <w:r w:rsidRPr="00911D32">
              <w:rPr>
                <w:sz w:val="24"/>
              </w:rPr>
              <w:t>Bagaimana hubungan</w:t>
            </w:r>
            <w:r w:rsidR="00517555" w:rsidRPr="00911D32">
              <w:rPr>
                <w:color w:val="FFFFFF"/>
                <w:sz w:val="18"/>
                <w:szCs w:val="18"/>
                <w:lang w:val="en-US"/>
              </w:rPr>
              <w:t>1</w:t>
            </w:r>
            <w:r w:rsidR="00517555" w:rsidRPr="00911D32">
              <w:rPr>
                <w:sz w:val="24"/>
              </w:rPr>
              <w:t xml:space="preserve"> bapak/ibu</w:t>
            </w:r>
            <w:r w:rsidR="00517555" w:rsidRPr="00911D32">
              <w:rPr>
                <w:color w:val="FFFFFF"/>
                <w:sz w:val="18"/>
                <w:szCs w:val="18"/>
                <w:lang w:val="en-US"/>
              </w:rPr>
              <w:t xml:space="preserve"> </w:t>
            </w:r>
            <w:r w:rsidRPr="00911D32">
              <w:rPr>
                <w:sz w:val="24"/>
              </w:rPr>
              <w:t>antar sesama</w:t>
            </w:r>
            <w:r w:rsidR="00517555" w:rsidRPr="00911D32">
              <w:rPr>
                <w:color w:val="FFFFFF"/>
                <w:sz w:val="18"/>
                <w:szCs w:val="18"/>
                <w:lang w:val="en-US"/>
              </w:rPr>
              <w:t>1</w:t>
            </w:r>
            <w:r w:rsidRPr="00911D32">
              <w:rPr>
                <w:sz w:val="24"/>
              </w:rPr>
              <w:t xml:space="preserve"> karyawan</w:t>
            </w:r>
            <w:r w:rsidR="00517555" w:rsidRPr="00911D32">
              <w:rPr>
                <w:color w:val="FFFFFF"/>
                <w:sz w:val="18"/>
                <w:szCs w:val="18"/>
                <w:lang w:val="en-US"/>
              </w:rPr>
              <w:t>1</w:t>
            </w:r>
            <w:r w:rsidRPr="00911D32">
              <w:rPr>
                <w:sz w:val="24"/>
              </w:rPr>
              <w:t xml:space="preserve"> lainnya?</w:t>
            </w:r>
          </w:p>
          <w:p w14:paraId="7C97445B" w14:textId="719840FA" w:rsidR="00F458B5" w:rsidRPr="00911D32" w:rsidRDefault="00F458B5" w:rsidP="00911D32">
            <w:pPr>
              <w:pStyle w:val="ListParagraph"/>
              <w:numPr>
                <w:ilvl w:val="0"/>
                <w:numId w:val="59"/>
              </w:numPr>
              <w:spacing w:before="240" w:after="120" w:line="240" w:lineRule="auto"/>
              <w:ind w:left="358" w:right="34"/>
              <w:jc w:val="both"/>
              <w:rPr>
                <w:sz w:val="24"/>
              </w:rPr>
            </w:pPr>
            <w:r w:rsidRPr="00911D32">
              <w:rPr>
                <w:sz w:val="24"/>
              </w:rPr>
              <w:t xml:space="preserve">Apakah ada hubungan antar </w:t>
            </w:r>
            <w:r w:rsidRPr="00911D32">
              <w:rPr>
                <w:sz w:val="24"/>
              </w:rPr>
              <w:lastRenderedPageBreak/>
              <w:t>karyawan dengan atasan? Jika ada bagaimana jalinan hubungan tersebut?</w:t>
            </w:r>
          </w:p>
        </w:tc>
        <w:tc>
          <w:tcPr>
            <w:tcW w:w="1984" w:type="dxa"/>
            <w:shd w:val="clear" w:color="auto" w:fill="auto"/>
          </w:tcPr>
          <w:p w14:paraId="6720E858" w14:textId="77777777" w:rsidR="000E00D1" w:rsidRPr="00911D32" w:rsidRDefault="000E00D1" w:rsidP="00911D32">
            <w:pPr>
              <w:pStyle w:val="ListParagraph"/>
              <w:spacing w:before="120" w:after="120" w:line="240" w:lineRule="auto"/>
              <w:ind w:left="356" w:right="238"/>
              <w:jc w:val="both"/>
              <w:rPr>
                <w:sz w:val="24"/>
              </w:rPr>
            </w:pPr>
          </w:p>
          <w:p w14:paraId="5226419B" w14:textId="5E2FB5B8" w:rsidR="00F20791" w:rsidRPr="00911D32" w:rsidRDefault="00BA3803" w:rsidP="00911D32">
            <w:pPr>
              <w:pStyle w:val="ListParagraph"/>
              <w:numPr>
                <w:ilvl w:val="0"/>
                <w:numId w:val="58"/>
              </w:numPr>
              <w:spacing w:before="120" w:after="120" w:line="240" w:lineRule="auto"/>
              <w:ind w:left="356" w:right="238"/>
              <w:jc w:val="both"/>
              <w:rPr>
                <w:sz w:val="24"/>
              </w:rPr>
            </w:pPr>
            <w:r w:rsidRPr="00911D32">
              <w:rPr>
                <w:sz w:val="24"/>
              </w:rPr>
              <w:t>Pak Moasto</w:t>
            </w:r>
            <w:r w:rsidR="00F20791" w:rsidRPr="00911D32">
              <w:rPr>
                <w:sz w:val="24"/>
              </w:rPr>
              <w:t>/ Operasional</w:t>
            </w:r>
          </w:p>
        </w:tc>
        <w:tc>
          <w:tcPr>
            <w:tcW w:w="1843" w:type="dxa"/>
            <w:shd w:val="clear" w:color="auto" w:fill="auto"/>
          </w:tcPr>
          <w:p w14:paraId="20AFBC8A" w14:textId="77FCB4A1" w:rsidR="00F20791" w:rsidRPr="00911D32" w:rsidRDefault="00EE08C2" w:rsidP="00911D32">
            <w:pPr>
              <w:spacing w:before="120" w:after="120" w:line="240" w:lineRule="auto"/>
              <w:ind w:left="69" w:right="238"/>
              <w:jc w:val="both"/>
              <w:rPr>
                <w:sz w:val="24"/>
              </w:rPr>
            </w:pPr>
            <w:r w:rsidRPr="00911D32">
              <w:rPr>
                <w:sz w:val="24"/>
              </w:rPr>
              <w:t>Lingkungan ke</w:t>
            </w:r>
            <w:r w:rsidR="008103DC" w:rsidRPr="00911D32">
              <w:rPr>
                <w:sz w:val="24"/>
              </w:rPr>
              <w:t>rja yang saya rasakan sih nyaman gak nyaman karena</w:t>
            </w:r>
            <w:r w:rsidRPr="00911D32">
              <w:rPr>
                <w:sz w:val="24"/>
              </w:rPr>
              <w:t xml:space="preserve"> masih perlu diperhatikan dari kebersihan dll, terlebih pada fasilitasnya seperti komputer yang kadang suka ngehang, ngebug suka mengganggu pekerjaan saya, lalu ruang yang cukup pengap, beberapa titik atap bocor lalu toilet yang mampet. Hubungan</w:t>
            </w:r>
            <w:r w:rsidR="0042598C" w:rsidRPr="00911D32">
              <w:rPr>
                <w:color w:val="FFFFFF"/>
                <w:sz w:val="24"/>
                <w:lang w:val="en-US"/>
              </w:rPr>
              <w:t>1</w:t>
            </w:r>
            <w:r w:rsidR="0042598C" w:rsidRPr="00911D32">
              <w:rPr>
                <w:sz w:val="24"/>
              </w:rPr>
              <w:t xml:space="preserve"> </w:t>
            </w:r>
            <w:r w:rsidR="0042598C" w:rsidRPr="00911D32">
              <w:rPr>
                <w:sz w:val="24"/>
              </w:rPr>
              <w:lastRenderedPageBreak/>
              <w:t>antar</w:t>
            </w:r>
            <w:r w:rsidR="0042598C" w:rsidRPr="00911D32">
              <w:rPr>
                <w:color w:val="FFFFFF"/>
                <w:sz w:val="24"/>
              </w:rPr>
              <w:t>1</w:t>
            </w:r>
            <w:r w:rsidR="0042598C" w:rsidRPr="00911D32">
              <w:rPr>
                <w:sz w:val="24"/>
              </w:rPr>
              <w:t>sesama karyawan</w:t>
            </w:r>
            <w:r w:rsidR="0042598C" w:rsidRPr="00911D32">
              <w:rPr>
                <w:color w:val="FFFFFF"/>
                <w:sz w:val="24"/>
              </w:rPr>
              <w:t>1</w:t>
            </w:r>
            <w:r w:rsidR="0042598C" w:rsidRPr="00911D32">
              <w:rPr>
                <w:sz w:val="24"/>
              </w:rPr>
              <w:t xml:space="preserve"> terjalin</w:t>
            </w:r>
            <w:r w:rsidR="0042598C" w:rsidRPr="00911D32">
              <w:rPr>
                <w:color w:val="FFFFFF"/>
                <w:sz w:val="24"/>
              </w:rPr>
              <w:t>1</w:t>
            </w:r>
            <w:r w:rsidR="0042598C" w:rsidRPr="00911D32">
              <w:rPr>
                <w:sz w:val="24"/>
              </w:rPr>
              <w:t>baik jikalau hubungan</w:t>
            </w:r>
            <w:r w:rsidR="0042598C" w:rsidRPr="00911D32">
              <w:rPr>
                <w:color w:val="FFFFFF"/>
                <w:sz w:val="24"/>
                <w:lang w:val="en-US"/>
              </w:rPr>
              <w:t>1</w:t>
            </w:r>
            <w:r w:rsidR="0042598C" w:rsidRPr="00911D32">
              <w:rPr>
                <w:sz w:val="24"/>
              </w:rPr>
              <w:t xml:space="preserve"> </w:t>
            </w:r>
            <w:r w:rsidRPr="00911D32">
              <w:rPr>
                <w:sz w:val="24"/>
              </w:rPr>
              <w:t>antar atasan sih saya pikir ada</w:t>
            </w:r>
            <w:r w:rsidR="003E086C" w:rsidRPr="00911D32">
              <w:rPr>
                <w:sz w:val="24"/>
              </w:rPr>
              <w:t>,</w:t>
            </w:r>
            <w:r w:rsidRPr="00911D32">
              <w:rPr>
                <w:sz w:val="24"/>
              </w:rPr>
              <w:t xml:space="preserve"> akan tetapi tidak terlalu intens.</w:t>
            </w:r>
          </w:p>
        </w:tc>
      </w:tr>
      <w:tr w:rsidR="0099774E" w:rsidRPr="00911D32" w14:paraId="01FD2C4F" w14:textId="77777777" w:rsidTr="00911D32">
        <w:tc>
          <w:tcPr>
            <w:tcW w:w="1560" w:type="dxa"/>
            <w:vMerge/>
            <w:shd w:val="clear" w:color="auto" w:fill="auto"/>
          </w:tcPr>
          <w:p w14:paraId="18B89118" w14:textId="6C2F42E3" w:rsidR="00F20791" w:rsidRPr="00911D32" w:rsidRDefault="00F20791" w:rsidP="00911D32">
            <w:pPr>
              <w:spacing w:before="120" w:after="120" w:line="360" w:lineRule="auto"/>
              <w:ind w:left="851" w:right="238"/>
              <w:jc w:val="both"/>
              <w:rPr>
                <w:sz w:val="24"/>
              </w:rPr>
            </w:pPr>
          </w:p>
        </w:tc>
        <w:tc>
          <w:tcPr>
            <w:tcW w:w="2268" w:type="dxa"/>
            <w:vMerge/>
            <w:shd w:val="clear" w:color="auto" w:fill="auto"/>
          </w:tcPr>
          <w:p w14:paraId="7BA30029" w14:textId="77777777" w:rsidR="00F20791" w:rsidRPr="00911D32" w:rsidRDefault="00F20791" w:rsidP="00911D32">
            <w:pPr>
              <w:pStyle w:val="ListParagraph"/>
              <w:spacing w:before="240" w:after="120" w:line="276" w:lineRule="auto"/>
              <w:ind w:left="851" w:right="176"/>
              <w:jc w:val="both"/>
            </w:pPr>
          </w:p>
        </w:tc>
        <w:tc>
          <w:tcPr>
            <w:tcW w:w="1984" w:type="dxa"/>
            <w:shd w:val="clear" w:color="auto" w:fill="auto"/>
          </w:tcPr>
          <w:p w14:paraId="6B2798A6" w14:textId="77777777" w:rsidR="009E37DE" w:rsidRPr="00911D32" w:rsidRDefault="009E37DE" w:rsidP="00911D32">
            <w:pPr>
              <w:pStyle w:val="ListParagraph"/>
              <w:spacing w:before="120" w:after="120" w:line="240" w:lineRule="auto"/>
              <w:ind w:left="497" w:right="238"/>
              <w:jc w:val="both"/>
              <w:rPr>
                <w:sz w:val="24"/>
              </w:rPr>
            </w:pPr>
          </w:p>
          <w:p w14:paraId="374A18CF" w14:textId="3144619E" w:rsidR="00F20791" w:rsidRPr="00911D32" w:rsidRDefault="00BA3803" w:rsidP="00911D32">
            <w:pPr>
              <w:pStyle w:val="ListParagraph"/>
              <w:numPr>
                <w:ilvl w:val="0"/>
                <w:numId w:val="58"/>
              </w:numPr>
              <w:spacing w:before="120" w:after="120" w:line="240" w:lineRule="auto"/>
              <w:ind w:left="497" w:right="238"/>
              <w:jc w:val="both"/>
              <w:rPr>
                <w:sz w:val="24"/>
              </w:rPr>
            </w:pPr>
            <w:r w:rsidRPr="00911D32">
              <w:rPr>
                <w:sz w:val="24"/>
              </w:rPr>
              <w:t>Pak Jumadi</w:t>
            </w:r>
            <w:r w:rsidR="00A802CC" w:rsidRPr="00911D32">
              <w:rPr>
                <w:sz w:val="24"/>
              </w:rPr>
              <w:t>/ Admin Pegawai</w:t>
            </w:r>
          </w:p>
        </w:tc>
        <w:tc>
          <w:tcPr>
            <w:tcW w:w="1843" w:type="dxa"/>
            <w:shd w:val="clear" w:color="auto" w:fill="auto"/>
          </w:tcPr>
          <w:p w14:paraId="30A6970A" w14:textId="5B87D27A" w:rsidR="00C20204" w:rsidRPr="00911D32" w:rsidRDefault="00C20204" w:rsidP="00911D32">
            <w:pPr>
              <w:spacing w:before="120" w:after="120" w:line="240" w:lineRule="auto"/>
              <w:ind w:left="69" w:right="238"/>
              <w:jc w:val="both"/>
              <w:rPr>
                <w:sz w:val="24"/>
              </w:rPr>
            </w:pPr>
            <w:r w:rsidRPr="00911D32">
              <w:rPr>
                <w:sz w:val="24"/>
              </w:rPr>
              <w:t xml:space="preserve">Untuk lingkungan kerja yang saya dapatkan sih sudah cukup nyaman dan dalam pelaksanaan kerja saya sudah cukup mendukung ya walaupun jika di segi fasilitas lain juga perlu tergolong diperhatikan dan ditingkatkan. Untuk hubungan </w:t>
            </w:r>
            <w:r w:rsidRPr="00911D32">
              <w:rPr>
                <w:sz w:val="24"/>
              </w:rPr>
              <w:lastRenderedPageBreak/>
              <w:t>antar sesama karyawa</w:t>
            </w:r>
            <w:r w:rsidR="00D0458C" w:rsidRPr="00911D32">
              <w:rPr>
                <w:sz w:val="24"/>
                <w:lang w:val="en-US"/>
              </w:rPr>
              <w:t>n</w:t>
            </w:r>
            <w:r w:rsidRPr="00911D32">
              <w:rPr>
                <w:sz w:val="24"/>
              </w:rPr>
              <w:t xml:space="preserve"> juga terjalin baik bagaimana kita menyikapinya jika ada masalah, dan untuk hubungan kepada atasan juga baik untuk bagi atasan yang aktif berbaur.</w:t>
            </w:r>
          </w:p>
        </w:tc>
      </w:tr>
      <w:tr w:rsidR="0099774E" w:rsidRPr="00911D32" w14:paraId="7572E4A7" w14:textId="77777777" w:rsidTr="00911D32">
        <w:tc>
          <w:tcPr>
            <w:tcW w:w="1560" w:type="dxa"/>
            <w:vMerge/>
            <w:shd w:val="clear" w:color="auto" w:fill="auto"/>
          </w:tcPr>
          <w:p w14:paraId="689985B9" w14:textId="77777777" w:rsidR="00F20791" w:rsidRPr="00911D32" w:rsidRDefault="00F20791" w:rsidP="00911D32">
            <w:pPr>
              <w:spacing w:before="120" w:after="120" w:line="360" w:lineRule="auto"/>
              <w:ind w:left="851" w:right="238"/>
              <w:jc w:val="both"/>
              <w:rPr>
                <w:sz w:val="24"/>
              </w:rPr>
            </w:pPr>
          </w:p>
        </w:tc>
        <w:tc>
          <w:tcPr>
            <w:tcW w:w="2268" w:type="dxa"/>
            <w:vMerge/>
            <w:shd w:val="clear" w:color="auto" w:fill="auto"/>
          </w:tcPr>
          <w:p w14:paraId="64ABFECC" w14:textId="77777777" w:rsidR="00F20791" w:rsidRPr="00911D32" w:rsidRDefault="00F20791" w:rsidP="00911D32">
            <w:pPr>
              <w:pStyle w:val="ListParagraph"/>
              <w:spacing w:before="240" w:after="120" w:line="276" w:lineRule="auto"/>
              <w:ind w:left="851" w:right="176"/>
              <w:jc w:val="both"/>
            </w:pPr>
          </w:p>
        </w:tc>
        <w:tc>
          <w:tcPr>
            <w:tcW w:w="1984" w:type="dxa"/>
            <w:shd w:val="clear" w:color="auto" w:fill="auto"/>
          </w:tcPr>
          <w:p w14:paraId="6AE77F52" w14:textId="77777777" w:rsidR="00084AF5" w:rsidRPr="00911D32" w:rsidRDefault="00084AF5" w:rsidP="00911D32">
            <w:pPr>
              <w:pStyle w:val="ListParagraph"/>
              <w:spacing w:before="120" w:after="120" w:line="240" w:lineRule="auto"/>
              <w:ind w:left="356" w:right="238"/>
              <w:jc w:val="both"/>
              <w:rPr>
                <w:sz w:val="24"/>
              </w:rPr>
            </w:pPr>
          </w:p>
          <w:p w14:paraId="355ABADE" w14:textId="276CD35E" w:rsidR="00F20791" w:rsidRPr="00911D32" w:rsidRDefault="003D0C51" w:rsidP="00911D32">
            <w:pPr>
              <w:pStyle w:val="ListParagraph"/>
              <w:numPr>
                <w:ilvl w:val="0"/>
                <w:numId w:val="58"/>
              </w:numPr>
              <w:spacing w:before="120" w:after="120" w:line="240" w:lineRule="auto"/>
              <w:ind w:left="356" w:right="238"/>
              <w:jc w:val="both"/>
              <w:rPr>
                <w:sz w:val="24"/>
              </w:rPr>
            </w:pPr>
            <w:r w:rsidRPr="00911D32">
              <w:rPr>
                <w:sz w:val="24"/>
              </w:rPr>
              <w:t>Bu Nina</w:t>
            </w:r>
            <w:r w:rsidR="00F20791" w:rsidRPr="00911D32">
              <w:rPr>
                <w:sz w:val="24"/>
              </w:rPr>
              <w:t>/ Admin</w:t>
            </w:r>
            <w:r w:rsidR="00191742" w:rsidRPr="00911D32">
              <w:rPr>
                <w:sz w:val="24"/>
              </w:rPr>
              <w:t xml:space="preserve"> </w:t>
            </w:r>
            <w:r w:rsidR="003C6129" w:rsidRPr="00911D32">
              <w:rPr>
                <w:sz w:val="24"/>
              </w:rPr>
              <w:t>Tracer</w:t>
            </w:r>
          </w:p>
        </w:tc>
        <w:tc>
          <w:tcPr>
            <w:tcW w:w="1843" w:type="dxa"/>
            <w:shd w:val="clear" w:color="auto" w:fill="auto"/>
          </w:tcPr>
          <w:p w14:paraId="74BF998E" w14:textId="111BC269" w:rsidR="00F20791" w:rsidRPr="00911D32" w:rsidRDefault="00632EC2" w:rsidP="00911D32">
            <w:pPr>
              <w:spacing w:before="120" w:after="120" w:line="240" w:lineRule="auto"/>
              <w:ind w:right="238"/>
              <w:jc w:val="both"/>
              <w:rPr>
                <w:sz w:val="24"/>
              </w:rPr>
            </w:pPr>
            <w:r w:rsidRPr="00911D32">
              <w:rPr>
                <w:sz w:val="24"/>
              </w:rPr>
              <w:t xml:space="preserve">Menurut saya yak </w:t>
            </w:r>
            <w:r w:rsidR="009430AB" w:rsidRPr="00911D32">
              <w:rPr>
                <w:sz w:val="24"/>
              </w:rPr>
              <w:t>k</w:t>
            </w:r>
            <w:r w:rsidRPr="00911D32">
              <w:rPr>
                <w:sz w:val="24"/>
              </w:rPr>
              <w:t xml:space="preserve">arena kita berada di gudang jadi tidak bisa berharap banyak tentang fasilitas, jadi kalo disaya terbilang cukup mendukung akan tetapi perlu perbaikan </w:t>
            </w:r>
            <w:r w:rsidRPr="00911D32">
              <w:rPr>
                <w:sz w:val="24"/>
              </w:rPr>
              <w:lastRenderedPageBreak/>
              <w:t>fasilitas lagi sepe</w:t>
            </w:r>
            <w:r w:rsidR="00D7241D" w:rsidRPr="00911D32">
              <w:rPr>
                <w:sz w:val="24"/>
                <w:lang w:val="en-US"/>
              </w:rPr>
              <w:t>r</w:t>
            </w:r>
            <w:r w:rsidRPr="00911D32">
              <w:rPr>
                <w:sz w:val="24"/>
              </w:rPr>
              <w:t>ti perangkat untuk kerja (PC) lalu untuk toilet pe</w:t>
            </w:r>
            <w:r w:rsidR="00D7241D" w:rsidRPr="00911D32">
              <w:rPr>
                <w:sz w:val="24"/>
              </w:rPr>
              <w:t xml:space="preserve">rempuan yang cukup jauh. Untuk </w:t>
            </w:r>
            <w:r w:rsidRPr="00911D32">
              <w:rPr>
                <w:sz w:val="24"/>
              </w:rPr>
              <w:t>hubungan dengan sesama karyawan sangat terjalin baik jika ada permasalahan pun tetep profesional dan hubungan kepada atasan pun cukup ada seperti ada kegiatan briefing dan bonding jika ada kebutuhan.</w:t>
            </w:r>
          </w:p>
        </w:tc>
      </w:tr>
      <w:tr w:rsidR="0099774E" w:rsidRPr="00911D32" w14:paraId="03607565" w14:textId="77777777" w:rsidTr="00911D32">
        <w:tc>
          <w:tcPr>
            <w:tcW w:w="1560" w:type="dxa"/>
            <w:vMerge/>
            <w:shd w:val="clear" w:color="auto" w:fill="auto"/>
          </w:tcPr>
          <w:p w14:paraId="53BAD579" w14:textId="77777777" w:rsidR="00F20791" w:rsidRPr="00911D32" w:rsidRDefault="00F20791" w:rsidP="00911D32">
            <w:pPr>
              <w:spacing w:before="120" w:after="120" w:line="360" w:lineRule="auto"/>
              <w:ind w:left="851" w:right="238"/>
              <w:jc w:val="both"/>
              <w:rPr>
                <w:sz w:val="24"/>
              </w:rPr>
            </w:pPr>
          </w:p>
        </w:tc>
        <w:tc>
          <w:tcPr>
            <w:tcW w:w="2268" w:type="dxa"/>
            <w:vMerge/>
            <w:shd w:val="clear" w:color="auto" w:fill="auto"/>
          </w:tcPr>
          <w:p w14:paraId="419C7812" w14:textId="77777777" w:rsidR="00F20791" w:rsidRPr="00911D32" w:rsidRDefault="00F20791" w:rsidP="00911D32">
            <w:pPr>
              <w:pStyle w:val="ListParagraph"/>
              <w:spacing w:before="240" w:after="120" w:line="276" w:lineRule="auto"/>
              <w:ind w:left="851" w:right="176"/>
              <w:jc w:val="both"/>
            </w:pPr>
          </w:p>
        </w:tc>
        <w:tc>
          <w:tcPr>
            <w:tcW w:w="1984" w:type="dxa"/>
            <w:shd w:val="clear" w:color="auto" w:fill="auto"/>
          </w:tcPr>
          <w:p w14:paraId="561175D5" w14:textId="77777777" w:rsidR="00BE302C" w:rsidRPr="00911D32" w:rsidRDefault="00BE302C" w:rsidP="00911D32">
            <w:pPr>
              <w:pStyle w:val="ListParagraph"/>
              <w:spacing w:before="120" w:after="120" w:line="360" w:lineRule="auto"/>
              <w:ind w:left="497" w:right="238"/>
              <w:jc w:val="both"/>
              <w:rPr>
                <w:sz w:val="24"/>
              </w:rPr>
            </w:pPr>
          </w:p>
          <w:p w14:paraId="2AB720B5" w14:textId="2F614CA4" w:rsidR="00F20791" w:rsidRPr="00911D32" w:rsidRDefault="003D0C51" w:rsidP="00911D32">
            <w:pPr>
              <w:pStyle w:val="ListParagraph"/>
              <w:numPr>
                <w:ilvl w:val="0"/>
                <w:numId w:val="58"/>
              </w:numPr>
              <w:spacing w:before="120" w:after="120" w:line="360" w:lineRule="auto"/>
              <w:ind w:left="497" w:right="238"/>
              <w:jc w:val="both"/>
              <w:rPr>
                <w:sz w:val="24"/>
              </w:rPr>
            </w:pPr>
            <w:r w:rsidRPr="00911D32">
              <w:rPr>
                <w:sz w:val="24"/>
                <w:lang w:val="en-US"/>
              </w:rPr>
              <w:lastRenderedPageBreak/>
              <w:t>Pak Selamat</w:t>
            </w:r>
            <w:r w:rsidR="00BE302C" w:rsidRPr="00911D32">
              <w:rPr>
                <w:sz w:val="24"/>
                <w:lang w:val="en-US"/>
              </w:rPr>
              <w:t>/CCC</w:t>
            </w:r>
          </w:p>
        </w:tc>
        <w:tc>
          <w:tcPr>
            <w:tcW w:w="1843" w:type="dxa"/>
            <w:shd w:val="clear" w:color="auto" w:fill="auto"/>
          </w:tcPr>
          <w:p w14:paraId="4E6E953F" w14:textId="10A82A45" w:rsidR="00F20791" w:rsidRPr="00911D32" w:rsidRDefault="008A5B34" w:rsidP="00911D32">
            <w:pPr>
              <w:spacing w:before="120" w:after="120" w:line="240" w:lineRule="auto"/>
              <w:ind w:left="69" w:right="238"/>
              <w:jc w:val="both"/>
              <w:rPr>
                <w:sz w:val="24"/>
              </w:rPr>
            </w:pPr>
            <w:r w:rsidRPr="00911D32">
              <w:rPr>
                <w:sz w:val="24"/>
              </w:rPr>
              <w:lastRenderedPageBreak/>
              <w:t xml:space="preserve">Keadaan lingkungan kerjaan saya </w:t>
            </w:r>
            <w:r w:rsidRPr="00911D32">
              <w:rPr>
                <w:sz w:val="24"/>
              </w:rPr>
              <w:lastRenderedPageBreak/>
              <w:t>sih terbilang fleksibel dan ya monoton hanya begitu-begitu saja, untuk fasilitas menurut saya masih perlu ditambahi yang kurang dan perlu ditingkatkan dengan yang lebih bagus seperti komputer salah satunya. Untuk hubungan dengan para karyawan saya terjalin baik tidak ada masalah, untuk kepada atasan mungkin hubungannya begitu-</w:t>
            </w:r>
            <w:r w:rsidRPr="00911D32">
              <w:rPr>
                <w:sz w:val="24"/>
              </w:rPr>
              <w:lastRenderedPageBreak/>
              <w:t>begitu saja tidak ada kayak spesial atau yang mencolok.</w:t>
            </w:r>
          </w:p>
        </w:tc>
      </w:tr>
      <w:tr w:rsidR="0099774E" w:rsidRPr="00911D32" w14:paraId="3AAFFF22" w14:textId="77777777" w:rsidTr="00911D32">
        <w:tc>
          <w:tcPr>
            <w:tcW w:w="1560" w:type="dxa"/>
            <w:vMerge/>
            <w:shd w:val="clear" w:color="auto" w:fill="auto"/>
          </w:tcPr>
          <w:p w14:paraId="26845F90" w14:textId="77777777" w:rsidR="00F20791" w:rsidRPr="00911D32" w:rsidRDefault="00F20791" w:rsidP="00911D32">
            <w:pPr>
              <w:spacing w:before="120" w:after="120" w:line="360" w:lineRule="auto"/>
              <w:ind w:left="851" w:right="238"/>
              <w:jc w:val="both"/>
              <w:rPr>
                <w:sz w:val="24"/>
              </w:rPr>
            </w:pPr>
          </w:p>
        </w:tc>
        <w:tc>
          <w:tcPr>
            <w:tcW w:w="2268" w:type="dxa"/>
            <w:vMerge/>
            <w:shd w:val="clear" w:color="auto" w:fill="auto"/>
          </w:tcPr>
          <w:p w14:paraId="3F52CFCF" w14:textId="77777777" w:rsidR="00F20791" w:rsidRPr="00911D32" w:rsidRDefault="00F20791" w:rsidP="00911D32">
            <w:pPr>
              <w:pStyle w:val="ListParagraph"/>
              <w:spacing w:before="240" w:after="120" w:line="276" w:lineRule="auto"/>
              <w:ind w:left="851" w:right="176"/>
              <w:jc w:val="both"/>
            </w:pPr>
          </w:p>
        </w:tc>
        <w:tc>
          <w:tcPr>
            <w:tcW w:w="1984" w:type="dxa"/>
            <w:shd w:val="clear" w:color="auto" w:fill="auto"/>
          </w:tcPr>
          <w:p w14:paraId="4E0C4DE5" w14:textId="77777777" w:rsidR="00084AF5" w:rsidRPr="00911D32" w:rsidRDefault="00084AF5" w:rsidP="00911D32">
            <w:pPr>
              <w:pStyle w:val="ListParagraph"/>
              <w:spacing w:before="120" w:after="120" w:line="240" w:lineRule="auto"/>
              <w:ind w:left="356" w:right="238"/>
              <w:jc w:val="both"/>
              <w:rPr>
                <w:sz w:val="24"/>
              </w:rPr>
            </w:pPr>
          </w:p>
          <w:p w14:paraId="66FB1063" w14:textId="7351FF97" w:rsidR="00F20791" w:rsidRPr="00911D32" w:rsidRDefault="003D0C51" w:rsidP="00911D32">
            <w:pPr>
              <w:pStyle w:val="ListParagraph"/>
              <w:numPr>
                <w:ilvl w:val="0"/>
                <w:numId w:val="58"/>
              </w:numPr>
              <w:spacing w:before="120" w:after="120" w:line="240" w:lineRule="auto"/>
              <w:ind w:left="356" w:right="238"/>
              <w:jc w:val="both"/>
              <w:rPr>
                <w:sz w:val="24"/>
              </w:rPr>
            </w:pPr>
            <w:r w:rsidRPr="00911D32">
              <w:rPr>
                <w:sz w:val="24"/>
                <w:lang w:val="en-US"/>
              </w:rPr>
              <w:t>Pak Marsel</w:t>
            </w:r>
            <w:r w:rsidR="0079517D" w:rsidRPr="00911D32">
              <w:rPr>
                <w:sz w:val="24"/>
              </w:rPr>
              <w:t xml:space="preserve">/CCC </w:t>
            </w:r>
          </w:p>
        </w:tc>
        <w:tc>
          <w:tcPr>
            <w:tcW w:w="1843" w:type="dxa"/>
            <w:shd w:val="clear" w:color="auto" w:fill="auto"/>
          </w:tcPr>
          <w:p w14:paraId="48B09E26" w14:textId="546940DF" w:rsidR="00F20791" w:rsidRPr="00911D32" w:rsidRDefault="00631655" w:rsidP="00911D32">
            <w:pPr>
              <w:spacing w:before="120" w:after="120" w:line="240" w:lineRule="auto"/>
              <w:ind w:left="69" w:right="238"/>
              <w:jc w:val="both"/>
              <w:rPr>
                <w:sz w:val="24"/>
              </w:rPr>
            </w:pPr>
            <w:r w:rsidRPr="00911D32">
              <w:rPr>
                <w:sz w:val="24"/>
              </w:rPr>
              <w:t xml:space="preserve">Cukup kurang nyaman karena beberapa tercium bau kotoran hewan seperti kucing, kebersihannya perlu diperhatikan walaupun disini adalah gudang, atap yang bocor, toilet mampet juga perlu diperhatikan terlebih lagi pada fasilitas pendukung kerja seperti komputer yang sudah tua dan </w:t>
            </w:r>
            <w:r w:rsidRPr="00911D32">
              <w:rPr>
                <w:sz w:val="24"/>
              </w:rPr>
              <w:lastRenderedPageBreak/>
              <w:t>lemot lalu perangkat lainnya seperti mouse yang susah ditekan kadang menjadi PR saat bekerja.</w:t>
            </w:r>
            <w:r w:rsidR="00D90116" w:rsidRPr="00911D32">
              <w:rPr>
                <w:sz w:val="24"/>
              </w:rPr>
              <w:t xml:space="preserve"> Hubugan antar karyawan sangat terjalin baik, untuk hubungan dengan atasan juga mungkin tergolong ada walaupun tidak intens.</w:t>
            </w:r>
          </w:p>
        </w:tc>
      </w:tr>
    </w:tbl>
    <w:p w14:paraId="232529E7" w14:textId="49219D50" w:rsidR="00F20791" w:rsidRPr="00911D32" w:rsidRDefault="0044294C" w:rsidP="0044294C">
      <w:pPr>
        <w:spacing w:before="120" w:after="120" w:line="360" w:lineRule="auto"/>
        <w:ind w:right="238"/>
        <w:rPr>
          <w:rFonts w:cs="Calibri"/>
          <w:sz w:val="24"/>
          <w:szCs w:val="24"/>
        </w:rPr>
      </w:pPr>
      <w:r w:rsidRPr="00911D32">
        <w:rPr>
          <w:rFonts w:cs="Calibri"/>
          <w:sz w:val="24"/>
          <w:szCs w:val="24"/>
          <w:lang w:val="en-US"/>
        </w:rPr>
        <w:lastRenderedPageBreak/>
        <w:t xml:space="preserve"> </w:t>
      </w:r>
      <w:r w:rsidR="005B2116" w:rsidRPr="00911D32">
        <w:rPr>
          <w:rFonts w:cs="Calibri"/>
          <w:sz w:val="24"/>
          <w:szCs w:val="24"/>
        </w:rPr>
        <w:t>Sumber: Data diolah oleh peneliti, 2025</w:t>
      </w:r>
    </w:p>
    <w:p w14:paraId="114E8C69" w14:textId="09D160BB" w:rsidR="00BD6494" w:rsidRPr="00911D32" w:rsidRDefault="00BD6494" w:rsidP="00A63A5F">
      <w:pPr>
        <w:spacing w:before="120" w:after="120" w:line="480" w:lineRule="auto"/>
        <w:ind w:left="851" w:right="238" w:firstLine="720"/>
        <w:jc w:val="both"/>
        <w:rPr>
          <w:rFonts w:cs="Calibri"/>
          <w:sz w:val="24"/>
          <w:szCs w:val="24"/>
        </w:rPr>
      </w:pPr>
      <w:bookmarkStart w:id="36" w:name="_Hlk203850221"/>
      <w:r w:rsidRPr="00911D32">
        <w:rPr>
          <w:rFonts w:cs="Calibri"/>
          <w:sz w:val="24"/>
          <w:szCs w:val="24"/>
        </w:rPr>
        <w:t xml:space="preserve">Fenomena faktor lingkungan kerja yang terjadi pada JNE Karang Satria Station tergolong cukup banyak yang membuat kinerja karyawan menjadi tidak maksimal. Fasilitas yang kurang memadai dan kurang mendukung diantaranya seperti komputer yang sudah cukup </w:t>
      </w:r>
      <w:r w:rsidRPr="00911D32">
        <w:rPr>
          <w:rFonts w:cs="Calibri"/>
          <w:sz w:val="24"/>
          <w:szCs w:val="24"/>
        </w:rPr>
        <w:lastRenderedPageBreak/>
        <w:t xml:space="preserve">tua terjadinya beberapa </w:t>
      </w:r>
      <w:r w:rsidRPr="00911D32">
        <w:rPr>
          <w:rFonts w:cs="Calibri"/>
          <w:i/>
          <w:sz w:val="24"/>
          <w:szCs w:val="24"/>
        </w:rPr>
        <w:t xml:space="preserve">trouble </w:t>
      </w:r>
      <w:r w:rsidRPr="00911D32">
        <w:rPr>
          <w:rFonts w:cs="Calibri"/>
          <w:sz w:val="24"/>
          <w:szCs w:val="24"/>
        </w:rPr>
        <w:t xml:space="preserve">dalam proses mengimput data dan mencetak resi barang. Suasana dalam bidang operasional </w:t>
      </w:r>
      <w:r w:rsidRPr="00911D32">
        <w:rPr>
          <w:rFonts w:cs="Calibri"/>
          <w:i/>
          <w:sz w:val="24"/>
          <w:szCs w:val="24"/>
        </w:rPr>
        <w:t>(outbond)</w:t>
      </w:r>
      <w:r w:rsidRPr="00911D32">
        <w:rPr>
          <w:rFonts w:cs="Calibri"/>
          <w:sz w:val="24"/>
          <w:szCs w:val="24"/>
        </w:rPr>
        <w:t xml:space="preserve"> yang panas membuat pekerja sedikit terganggu, dikarenakan </w:t>
      </w:r>
      <w:r w:rsidR="0089692F" w:rsidRPr="00911D32">
        <w:rPr>
          <w:rFonts w:cs="Calibri"/>
          <w:i/>
          <w:sz w:val="24"/>
          <w:szCs w:val="24"/>
        </w:rPr>
        <w:t>hexos</w:t>
      </w:r>
      <w:r w:rsidR="0089692F" w:rsidRPr="00911D32">
        <w:rPr>
          <w:rFonts w:cs="Calibri"/>
          <w:sz w:val="24"/>
          <w:szCs w:val="24"/>
        </w:rPr>
        <w:t xml:space="preserve"> mati membuat udara didalam panas terasa sumpek dan gerah terlebih jika banyak barang yang </w:t>
      </w:r>
      <w:r w:rsidR="00D63130" w:rsidRPr="00911D32">
        <w:rPr>
          <w:rFonts w:cs="Calibri"/>
          <w:sz w:val="24"/>
          <w:szCs w:val="24"/>
        </w:rPr>
        <w:t>masuk</w:t>
      </w:r>
      <w:r w:rsidR="0089692F" w:rsidRPr="00911D32">
        <w:rPr>
          <w:rFonts w:cs="Calibri"/>
          <w:sz w:val="24"/>
          <w:szCs w:val="24"/>
        </w:rPr>
        <w:t>.</w:t>
      </w:r>
      <w:r w:rsidR="00D63130" w:rsidRPr="00911D32">
        <w:rPr>
          <w:rFonts w:cs="Calibri"/>
          <w:sz w:val="24"/>
          <w:szCs w:val="24"/>
        </w:rPr>
        <w:t xml:space="preserve"> Tidak hanya itu, terdapat beberapa titik ruangan mengalami kebocoran jika terjadi hujan yang membuat lantai menjadi basah dan dapat mengganggu proses pengangkutan barang.</w:t>
      </w:r>
      <w:r w:rsidR="00881891" w:rsidRPr="00911D32">
        <w:rPr>
          <w:rFonts w:cs="Calibri"/>
          <w:sz w:val="24"/>
          <w:szCs w:val="24"/>
        </w:rPr>
        <w:t xml:space="preserve"> Tidak hanya itu juga fasilitas yang mendukung kenyamanan karyawan seperti kamar mandi, parkiran juga harus diperhatikan. Hal-hal ini lah yang menjadi catatan kepada perusahaan dalam mengelola lingkungan agar lebih baik serta mendukung dalam proses kinerja karyawan.</w:t>
      </w:r>
    </w:p>
    <w:p w14:paraId="7899504C" w14:textId="00DEA358" w:rsidR="00B01018" w:rsidRPr="00911D32" w:rsidRDefault="00B01018" w:rsidP="00A63A5F">
      <w:pPr>
        <w:spacing w:before="120" w:after="120" w:line="480" w:lineRule="auto"/>
        <w:ind w:left="851" w:right="238" w:firstLine="720"/>
        <w:jc w:val="both"/>
        <w:rPr>
          <w:rFonts w:cs="Calibri"/>
          <w:sz w:val="24"/>
          <w:szCs w:val="24"/>
        </w:rPr>
      </w:pPr>
      <w:bookmarkStart w:id="37" w:name="_Hlk203850377"/>
      <w:bookmarkEnd w:id="36"/>
      <w:r w:rsidRPr="00911D32">
        <w:rPr>
          <w:rFonts w:cs="Calibri"/>
          <w:sz w:val="24"/>
          <w:szCs w:val="24"/>
        </w:rPr>
        <w:t>Kemudian tidak hanya lingkungan kerja saja yang dapat meningkatkan kualitas kinerja dan produktivitas karyawan, motivasi juga perlu dimiliki setiap karyawan di da</w:t>
      </w:r>
      <w:r w:rsidR="00517555" w:rsidRPr="00911D32">
        <w:rPr>
          <w:rFonts w:cs="Calibri"/>
          <w:sz w:val="24"/>
          <w:szCs w:val="24"/>
        </w:rPr>
        <w:t>lam sebuah perusahaan. Motivasi</w:t>
      </w:r>
      <w:r w:rsidR="00517555" w:rsidRPr="00911D32">
        <w:rPr>
          <w:color w:val="FFFFFF"/>
          <w:sz w:val="18"/>
          <w:szCs w:val="18"/>
          <w:lang w:val="en-US"/>
        </w:rPr>
        <w:t>1</w:t>
      </w:r>
      <w:r w:rsidR="00517555" w:rsidRPr="00911D32">
        <w:rPr>
          <w:rFonts w:cs="Calibri"/>
          <w:sz w:val="24"/>
          <w:szCs w:val="24"/>
        </w:rPr>
        <w:t>yang diberikan</w:t>
      </w:r>
      <w:r w:rsidR="00517555" w:rsidRPr="00911D32">
        <w:rPr>
          <w:color w:val="FFFFFF"/>
          <w:sz w:val="18"/>
          <w:szCs w:val="18"/>
          <w:lang w:val="en-US"/>
        </w:rPr>
        <w:t>1</w:t>
      </w:r>
      <w:r w:rsidR="00517555" w:rsidRPr="00911D32">
        <w:rPr>
          <w:rFonts w:cs="Calibri"/>
          <w:sz w:val="24"/>
          <w:szCs w:val="24"/>
        </w:rPr>
        <w:t>oleh para</w:t>
      </w:r>
      <w:r w:rsidR="00517555" w:rsidRPr="00911D32">
        <w:rPr>
          <w:color w:val="FFFFFF"/>
          <w:sz w:val="18"/>
          <w:szCs w:val="18"/>
          <w:lang w:val="en-US"/>
        </w:rPr>
        <w:t>1</w:t>
      </w:r>
      <w:r w:rsidR="00517555" w:rsidRPr="00911D32">
        <w:rPr>
          <w:rFonts w:cs="Calibri"/>
          <w:sz w:val="24"/>
          <w:szCs w:val="24"/>
        </w:rPr>
        <w:t>pimpinan perusahaan</w:t>
      </w:r>
      <w:r w:rsidR="00517555" w:rsidRPr="00911D32">
        <w:rPr>
          <w:color w:val="FFFFFF"/>
          <w:sz w:val="18"/>
          <w:szCs w:val="18"/>
          <w:lang w:val="en-US"/>
        </w:rPr>
        <w:t>1</w:t>
      </w:r>
      <w:r w:rsidR="00517555" w:rsidRPr="00911D32">
        <w:rPr>
          <w:rFonts w:cs="Calibri"/>
          <w:sz w:val="24"/>
          <w:szCs w:val="24"/>
        </w:rPr>
        <w:t>kepada para pekerja</w:t>
      </w:r>
      <w:r w:rsidR="00517555" w:rsidRPr="00911D32">
        <w:rPr>
          <w:color w:val="FFFFFF"/>
          <w:sz w:val="18"/>
          <w:szCs w:val="18"/>
          <w:lang w:val="en-US"/>
        </w:rPr>
        <w:t>1</w:t>
      </w:r>
      <w:r w:rsidR="00517555" w:rsidRPr="00911D32">
        <w:rPr>
          <w:rFonts w:cs="Calibri"/>
          <w:sz w:val="24"/>
          <w:szCs w:val="24"/>
        </w:rPr>
        <w:t>sangat penting</w:t>
      </w:r>
      <w:r w:rsidR="00517555" w:rsidRPr="00911D32">
        <w:rPr>
          <w:color w:val="FFFFFF"/>
          <w:sz w:val="18"/>
          <w:szCs w:val="18"/>
          <w:lang w:val="en-US"/>
        </w:rPr>
        <w:t>1</w:t>
      </w:r>
      <w:r w:rsidRPr="00911D32">
        <w:rPr>
          <w:rFonts w:cs="Calibri"/>
          <w:sz w:val="24"/>
          <w:szCs w:val="24"/>
        </w:rPr>
        <w:t>dal</w:t>
      </w:r>
      <w:r w:rsidR="00517555" w:rsidRPr="00911D32">
        <w:rPr>
          <w:rFonts w:cs="Calibri"/>
          <w:sz w:val="24"/>
          <w:szCs w:val="24"/>
        </w:rPr>
        <w:t>am meningkatkan</w:t>
      </w:r>
      <w:r w:rsidR="00517555" w:rsidRPr="00911D32">
        <w:rPr>
          <w:color w:val="FFFFFF"/>
          <w:sz w:val="18"/>
          <w:szCs w:val="18"/>
          <w:lang w:val="en-US"/>
        </w:rPr>
        <w:t>1</w:t>
      </w:r>
      <w:r w:rsidRPr="00911D32">
        <w:rPr>
          <w:rFonts w:cs="Calibri"/>
          <w:sz w:val="24"/>
          <w:szCs w:val="24"/>
        </w:rPr>
        <w:t>moral dan juga semangat para pekerja agar dapat lebih fokus dan d</w:t>
      </w:r>
      <w:r w:rsidR="00517555" w:rsidRPr="00911D32">
        <w:rPr>
          <w:rFonts w:cs="Calibri"/>
          <w:sz w:val="24"/>
          <w:szCs w:val="24"/>
        </w:rPr>
        <w:t>apat meningkatkan hasil kinerja</w:t>
      </w:r>
      <w:r w:rsidR="00517555" w:rsidRPr="00911D32">
        <w:rPr>
          <w:color w:val="FFFFFF"/>
          <w:sz w:val="18"/>
          <w:szCs w:val="18"/>
          <w:lang w:val="en-US"/>
        </w:rPr>
        <w:t>1</w:t>
      </w:r>
      <w:r w:rsidR="00517555" w:rsidRPr="00911D32">
        <w:rPr>
          <w:rFonts w:cs="Calibri"/>
          <w:sz w:val="24"/>
          <w:szCs w:val="24"/>
        </w:rPr>
        <w:t>yang lebih</w:t>
      </w:r>
      <w:r w:rsidR="00517555" w:rsidRPr="00911D32">
        <w:rPr>
          <w:color w:val="FFFFFF"/>
          <w:sz w:val="18"/>
          <w:szCs w:val="18"/>
          <w:lang w:val="en-US"/>
        </w:rPr>
        <w:t>1</w:t>
      </w:r>
      <w:r w:rsidR="00517555" w:rsidRPr="00911D32">
        <w:rPr>
          <w:rFonts w:cs="Calibri"/>
          <w:sz w:val="24"/>
          <w:szCs w:val="24"/>
        </w:rPr>
        <w:t>baik sehingga</w:t>
      </w:r>
      <w:r w:rsidR="00517555" w:rsidRPr="00911D32">
        <w:rPr>
          <w:color w:val="FFFFFF"/>
          <w:sz w:val="18"/>
          <w:szCs w:val="18"/>
          <w:lang w:val="en-US"/>
        </w:rPr>
        <w:t>1</w:t>
      </w:r>
      <w:r w:rsidRPr="00911D32">
        <w:rPr>
          <w:rFonts w:cs="Calibri"/>
          <w:sz w:val="24"/>
          <w:szCs w:val="24"/>
        </w:rPr>
        <w:t>membuat pencapai</w:t>
      </w:r>
      <w:r w:rsidR="006B7300" w:rsidRPr="00911D32">
        <w:rPr>
          <w:rFonts w:cs="Calibri"/>
          <w:sz w:val="24"/>
          <w:szCs w:val="24"/>
          <w:lang w:val="en-US"/>
        </w:rPr>
        <w:t>a</w:t>
      </w:r>
      <w:r w:rsidR="00517555" w:rsidRPr="00911D32">
        <w:rPr>
          <w:rFonts w:cs="Calibri"/>
          <w:sz w:val="24"/>
          <w:szCs w:val="24"/>
        </w:rPr>
        <w:t>n tujuan disebuah perusahaan</w:t>
      </w:r>
      <w:r w:rsidR="00517555" w:rsidRPr="00911D32">
        <w:rPr>
          <w:color w:val="FFFFFF"/>
          <w:sz w:val="18"/>
          <w:szCs w:val="18"/>
          <w:lang w:val="en-US"/>
        </w:rPr>
        <w:t>1</w:t>
      </w:r>
      <w:r w:rsidRPr="00911D32">
        <w:rPr>
          <w:rFonts w:cs="Calibri"/>
          <w:sz w:val="24"/>
          <w:szCs w:val="24"/>
        </w:rPr>
        <w:t xml:space="preserve">dapat </w:t>
      </w:r>
      <w:r w:rsidR="00517555" w:rsidRPr="00911D32">
        <w:rPr>
          <w:rFonts w:cs="Calibri"/>
          <w:sz w:val="24"/>
          <w:szCs w:val="24"/>
        </w:rPr>
        <w:t>tercapai</w:t>
      </w:r>
      <w:r w:rsidR="00517555" w:rsidRPr="00911D32">
        <w:rPr>
          <w:color w:val="FFFFFF"/>
          <w:sz w:val="18"/>
          <w:szCs w:val="18"/>
          <w:lang w:val="en-US"/>
        </w:rPr>
        <w:t>1</w:t>
      </w:r>
      <w:r w:rsidRPr="00911D32">
        <w:rPr>
          <w:rFonts w:cs="Calibri"/>
          <w:sz w:val="24"/>
          <w:szCs w:val="24"/>
        </w:rPr>
        <w:t>dengan sesuai yang d</w:t>
      </w:r>
      <w:r w:rsidR="008A1EC6" w:rsidRPr="00911D32">
        <w:rPr>
          <w:rFonts w:cs="Calibri"/>
          <w:sz w:val="24"/>
          <w:szCs w:val="24"/>
        </w:rPr>
        <w:t xml:space="preserve">i </w:t>
      </w:r>
      <w:r w:rsidR="0071048D" w:rsidRPr="00911D32">
        <w:rPr>
          <w:rFonts w:cs="Calibri"/>
          <w:sz w:val="24"/>
          <w:szCs w:val="24"/>
        </w:rPr>
        <w:t>ingin</w:t>
      </w:r>
      <w:r w:rsidRPr="00911D32">
        <w:rPr>
          <w:rFonts w:cs="Calibri"/>
          <w:sz w:val="24"/>
          <w:szCs w:val="24"/>
        </w:rPr>
        <w:t>kan.</w:t>
      </w:r>
      <w:r w:rsidR="008A1EC6" w:rsidRPr="00911D32">
        <w:rPr>
          <w:rFonts w:cs="Calibri"/>
          <w:sz w:val="24"/>
          <w:szCs w:val="24"/>
        </w:rPr>
        <w:t xml:space="preserve"> Tidak hanya dari pimpinan, pada diri sendiri sebuah individu karyawan pun motivasi ini diperlukan demi sebuah </w:t>
      </w:r>
      <w:r w:rsidR="008A1EC6" w:rsidRPr="00911D32">
        <w:rPr>
          <w:rFonts w:cs="Calibri"/>
          <w:sz w:val="24"/>
          <w:szCs w:val="24"/>
        </w:rPr>
        <w:lastRenderedPageBreak/>
        <w:t>kesadaran diri masing-masing dalam memenuhi tugas dan pekerjaan yang telah diberikan bisa diselesaikan dengan sepenuhnya</w:t>
      </w:r>
      <w:bookmarkEnd w:id="37"/>
      <w:r w:rsidR="008A1EC6" w:rsidRPr="00911D32">
        <w:rPr>
          <w:rFonts w:cs="Calibri"/>
          <w:sz w:val="24"/>
          <w:szCs w:val="24"/>
        </w:rPr>
        <w:t>.</w:t>
      </w:r>
    </w:p>
    <w:p w14:paraId="124C5AAD" w14:textId="6D055577" w:rsidR="00622D31" w:rsidRPr="00911D32" w:rsidRDefault="00A8626E" w:rsidP="00A63A5F">
      <w:pPr>
        <w:spacing w:before="120" w:after="120" w:line="480" w:lineRule="auto"/>
        <w:ind w:left="851" w:right="238" w:firstLine="720"/>
        <w:jc w:val="both"/>
        <w:rPr>
          <w:rFonts w:cs="Calibri"/>
          <w:sz w:val="24"/>
          <w:szCs w:val="24"/>
        </w:rPr>
      </w:pPr>
      <w:r w:rsidRPr="00911D32">
        <w:rPr>
          <w:rFonts w:cs="Calibri"/>
          <w:sz w:val="24"/>
          <w:szCs w:val="24"/>
        </w:rPr>
        <w:t xml:space="preserve">Tidak hanya dari pimpinan maupun perusahaan sebuah motivasi dapat diberikan, akan tetapi motivasi dapat dibentuk dan tumbuh pada individu karyawan itu sendiri. Individu yang memiliki motivasi yang </w:t>
      </w:r>
      <w:r w:rsidR="00517555" w:rsidRPr="00911D32">
        <w:rPr>
          <w:rFonts w:cs="Calibri"/>
          <w:sz w:val="24"/>
          <w:szCs w:val="24"/>
        </w:rPr>
        <w:t>sudah tertanam dalam dirinya</w:t>
      </w:r>
      <w:r w:rsidR="00517555" w:rsidRPr="00911D32">
        <w:rPr>
          <w:color w:val="FFFFFF"/>
          <w:sz w:val="18"/>
          <w:szCs w:val="18"/>
          <w:lang w:val="en-US"/>
        </w:rPr>
        <w:t>1</w:t>
      </w:r>
      <w:r w:rsidR="00517555" w:rsidRPr="00911D32">
        <w:rPr>
          <w:rFonts w:cs="Calibri"/>
          <w:sz w:val="24"/>
          <w:szCs w:val="24"/>
        </w:rPr>
        <w:t>akan lebih</w:t>
      </w:r>
      <w:r w:rsidR="00517555" w:rsidRPr="00911D32">
        <w:rPr>
          <w:color w:val="FFFFFF"/>
          <w:sz w:val="18"/>
          <w:szCs w:val="18"/>
          <w:lang w:val="en-US"/>
        </w:rPr>
        <w:t>1</w:t>
      </w:r>
      <w:r w:rsidR="00517555" w:rsidRPr="00911D32">
        <w:rPr>
          <w:rFonts w:cs="Calibri"/>
          <w:sz w:val="24"/>
          <w:szCs w:val="24"/>
        </w:rPr>
        <w:t>memperlihat keinginannya dalam</w:t>
      </w:r>
      <w:r w:rsidR="00517555" w:rsidRPr="00911D32">
        <w:rPr>
          <w:color w:val="FFFFFF"/>
          <w:sz w:val="18"/>
          <w:szCs w:val="18"/>
          <w:lang w:val="en-US"/>
        </w:rPr>
        <w:t>1</w:t>
      </w:r>
      <w:r w:rsidRPr="00911D32">
        <w:rPr>
          <w:rFonts w:cs="Calibri"/>
          <w:sz w:val="24"/>
          <w:szCs w:val="24"/>
        </w:rPr>
        <w:t xml:space="preserve">mencapai tujuan tertentu. Dalam hal ini menurut  </w:t>
      </w:r>
      <w:r w:rsidR="00AF4444" w:rsidRPr="00CC114B">
        <w:rPr>
          <w:sz w:val="24"/>
        </w:rPr>
        <w:t>Sitorus, Raja Maruli Tua</w:t>
      </w:r>
      <w:r w:rsidRPr="00CC114B">
        <w:rPr>
          <w:sz w:val="24"/>
        </w:rPr>
        <w:t xml:space="preserve"> (dalam Rani dan Novita 2023) </w:t>
      </w:r>
      <w:r w:rsidR="00622D31" w:rsidRPr="00622D31">
        <w:rPr>
          <w:rFonts w:eastAsia="Times New Roman"/>
          <w:sz w:val="24"/>
          <w:szCs w:val="24"/>
          <w:lang w:val="en-US"/>
        </w:rPr>
        <w:t>m</w:t>
      </w:r>
      <w:r w:rsidR="00622D31">
        <w:rPr>
          <w:rFonts w:eastAsia="Times New Roman"/>
          <w:sz w:val="24"/>
          <w:szCs w:val="24"/>
          <w:lang w:val="en-US"/>
        </w:rPr>
        <w:t>otivasi</w:t>
      </w:r>
      <w:r w:rsidR="00622D31" w:rsidRPr="00911D32">
        <w:rPr>
          <w:rFonts w:eastAsia="Times New Roman"/>
          <w:color w:val="FFFFFF"/>
          <w:sz w:val="16"/>
          <w:szCs w:val="24"/>
          <w:lang w:val="en-US"/>
        </w:rPr>
        <w:t>1</w:t>
      </w:r>
      <w:r w:rsidR="00622D31" w:rsidRPr="00622D31">
        <w:rPr>
          <w:rFonts w:eastAsia="Times New Roman"/>
          <w:sz w:val="24"/>
          <w:szCs w:val="24"/>
          <w:lang w:val="en-US"/>
        </w:rPr>
        <w:t xml:space="preserve">kerja adalah segala </w:t>
      </w:r>
      <w:r w:rsidR="00622D31" w:rsidRPr="00911D32">
        <w:rPr>
          <w:rFonts w:eastAsia="Times New Roman"/>
          <w:color w:val="FFFFFF"/>
          <w:sz w:val="16"/>
          <w:szCs w:val="24"/>
          <w:lang w:val="en-US"/>
        </w:rPr>
        <w:t>1</w:t>
      </w:r>
      <w:r w:rsidR="00622D31">
        <w:rPr>
          <w:rFonts w:eastAsia="Times New Roman"/>
          <w:sz w:val="24"/>
          <w:szCs w:val="24"/>
          <w:lang w:val="en-US"/>
        </w:rPr>
        <w:t>dalam diri</w:t>
      </w:r>
      <w:r w:rsidR="00622D31" w:rsidRPr="00911D32">
        <w:rPr>
          <w:rFonts w:eastAsia="Times New Roman"/>
          <w:color w:val="FFFFFF"/>
          <w:sz w:val="16"/>
          <w:szCs w:val="24"/>
          <w:lang w:val="en-US"/>
        </w:rPr>
        <w:t>1</w:t>
      </w:r>
      <w:r w:rsidR="00622D31">
        <w:rPr>
          <w:rFonts w:eastAsia="Times New Roman"/>
          <w:sz w:val="24"/>
          <w:szCs w:val="24"/>
          <w:lang w:val="en-US"/>
        </w:rPr>
        <w:t>seseorang yang merangsang</w:t>
      </w:r>
      <w:r w:rsidR="00622D31" w:rsidRPr="00911D32">
        <w:rPr>
          <w:rFonts w:eastAsia="Times New Roman"/>
          <w:color w:val="FFFFFF"/>
          <w:sz w:val="16"/>
          <w:szCs w:val="24"/>
          <w:lang w:val="en-US"/>
        </w:rPr>
        <w:t>1</w:t>
      </w:r>
      <w:r w:rsidR="00622D31" w:rsidRPr="00622D31">
        <w:rPr>
          <w:rFonts w:eastAsia="Times New Roman"/>
          <w:sz w:val="24"/>
          <w:szCs w:val="24"/>
          <w:lang w:val="en-US"/>
        </w:rPr>
        <w:t>kein</w:t>
      </w:r>
      <w:r w:rsidR="00622D31">
        <w:rPr>
          <w:rFonts w:eastAsia="Times New Roman"/>
          <w:sz w:val="24"/>
          <w:szCs w:val="24"/>
          <w:lang w:val="en-US"/>
        </w:rPr>
        <w:t>ginan, nafsu, dan tenaga, serta</w:t>
      </w:r>
      <w:r w:rsidR="00622D31" w:rsidRPr="00911D32">
        <w:rPr>
          <w:rFonts w:eastAsia="Times New Roman"/>
          <w:color w:val="FFFFFF"/>
          <w:sz w:val="16"/>
          <w:szCs w:val="24"/>
          <w:lang w:val="en-US"/>
        </w:rPr>
        <w:t>1</w:t>
      </w:r>
      <w:r w:rsidR="00622D31">
        <w:rPr>
          <w:rFonts w:eastAsia="Times New Roman"/>
          <w:sz w:val="24"/>
          <w:szCs w:val="24"/>
          <w:lang w:val="en-US"/>
        </w:rPr>
        <w:t>mempengaruhi, mengarahkan,</w:t>
      </w:r>
      <w:r w:rsidR="00622D31" w:rsidRPr="00911D32">
        <w:rPr>
          <w:rFonts w:eastAsia="Times New Roman"/>
          <w:color w:val="FFFFFF"/>
          <w:sz w:val="16"/>
          <w:szCs w:val="24"/>
          <w:lang w:val="en-US"/>
        </w:rPr>
        <w:t xml:space="preserve"> 1</w:t>
      </w:r>
      <w:r w:rsidR="00622D31">
        <w:rPr>
          <w:rFonts w:eastAsia="Times New Roman"/>
          <w:sz w:val="24"/>
          <w:szCs w:val="24"/>
          <w:lang w:val="en-US"/>
        </w:rPr>
        <w:t>dan memelihara</w:t>
      </w:r>
      <w:r w:rsidR="00622D31" w:rsidRPr="00911D32">
        <w:rPr>
          <w:rFonts w:eastAsia="Times New Roman"/>
          <w:color w:val="FFFFFF"/>
          <w:sz w:val="16"/>
          <w:szCs w:val="24"/>
          <w:lang w:val="en-US"/>
        </w:rPr>
        <w:t>1</w:t>
      </w:r>
      <w:r w:rsidR="00622D31">
        <w:rPr>
          <w:rFonts w:eastAsia="Times New Roman"/>
          <w:sz w:val="24"/>
          <w:szCs w:val="24"/>
          <w:lang w:val="en-US"/>
        </w:rPr>
        <w:t>tingkah lakunya untuk</w:t>
      </w:r>
      <w:r w:rsidR="00622D31" w:rsidRPr="00911D32">
        <w:rPr>
          <w:rFonts w:eastAsia="Times New Roman"/>
          <w:color w:val="FFFFFF"/>
          <w:sz w:val="16"/>
          <w:szCs w:val="24"/>
          <w:lang w:val="en-US"/>
        </w:rPr>
        <w:t>1</w:t>
      </w:r>
      <w:r w:rsidR="00622D31">
        <w:rPr>
          <w:rFonts w:eastAsia="Times New Roman"/>
          <w:sz w:val="24"/>
          <w:szCs w:val="24"/>
          <w:lang w:val="en-US"/>
        </w:rPr>
        <w:t>mencapai tujuan</w:t>
      </w:r>
      <w:r w:rsidR="00622D31" w:rsidRPr="00911D32">
        <w:rPr>
          <w:rFonts w:eastAsia="Times New Roman"/>
          <w:color w:val="FFFFFF"/>
          <w:sz w:val="16"/>
          <w:szCs w:val="24"/>
          <w:lang w:val="en-US"/>
        </w:rPr>
        <w:t>1</w:t>
      </w:r>
      <w:r w:rsidR="00622D31">
        <w:rPr>
          <w:rFonts w:eastAsia="Times New Roman"/>
          <w:sz w:val="24"/>
          <w:szCs w:val="24"/>
          <w:lang w:val="en-US"/>
        </w:rPr>
        <w:t>yang diinginkan,</w:t>
      </w:r>
      <w:r w:rsidR="00622D31" w:rsidRPr="00911D32">
        <w:rPr>
          <w:rFonts w:eastAsia="Times New Roman"/>
          <w:color w:val="FFFFFF"/>
          <w:sz w:val="16"/>
          <w:szCs w:val="24"/>
          <w:lang w:val="en-US"/>
        </w:rPr>
        <w:t xml:space="preserve"> 1</w:t>
      </w:r>
      <w:r w:rsidR="00622D31">
        <w:rPr>
          <w:rFonts w:eastAsia="Times New Roman"/>
          <w:sz w:val="24"/>
          <w:szCs w:val="24"/>
          <w:lang w:val="en-US"/>
        </w:rPr>
        <w:t>sesuai dengan</w:t>
      </w:r>
      <w:r w:rsidR="00622D31" w:rsidRPr="00911D32">
        <w:rPr>
          <w:rFonts w:eastAsia="Times New Roman"/>
          <w:color w:val="FFFFFF"/>
          <w:sz w:val="16"/>
          <w:szCs w:val="24"/>
          <w:lang w:val="en-US"/>
        </w:rPr>
        <w:t>1</w:t>
      </w:r>
      <w:r w:rsidR="00622D31" w:rsidRPr="00622D31">
        <w:rPr>
          <w:rFonts w:eastAsia="Times New Roman"/>
          <w:sz w:val="24"/>
          <w:szCs w:val="24"/>
          <w:lang w:val="en-US"/>
        </w:rPr>
        <w:t>ruang lingkup pekerjaannya.</w:t>
      </w:r>
      <w:r w:rsidR="00622D31" w:rsidRPr="00911D32">
        <w:rPr>
          <w:rFonts w:eastAsia="Times New Roman"/>
          <w:color w:val="FFFFFF"/>
          <w:sz w:val="16"/>
          <w:szCs w:val="24"/>
          <w:lang w:val="en-US"/>
        </w:rPr>
        <w:t xml:space="preserve"> 1</w:t>
      </w:r>
    </w:p>
    <w:p w14:paraId="5A77CCC5" w14:textId="1CE5D0FC" w:rsidR="002D3E9F" w:rsidRPr="00911D32" w:rsidRDefault="00F80AB0" w:rsidP="00D82066">
      <w:pPr>
        <w:spacing w:before="120" w:after="120" w:line="480" w:lineRule="auto"/>
        <w:ind w:left="851" w:right="238" w:firstLine="720"/>
        <w:jc w:val="both"/>
        <w:rPr>
          <w:rFonts w:cs="Calibri"/>
          <w:sz w:val="24"/>
          <w:szCs w:val="24"/>
        </w:rPr>
      </w:pPr>
      <w:bookmarkStart w:id="38" w:name="_Hlk203850336"/>
      <w:r w:rsidRPr="00911D32">
        <w:rPr>
          <w:rFonts w:cs="Calibri"/>
          <w:sz w:val="24"/>
          <w:szCs w:val="24"/>
        </w:rPr>
        <w:t>Besar</w:t>
      </w:r>
      <w:r w:rsidRPr="00911D32">
        <w:rPr>
          <w:rFonts w:cs="Calibri"/>
          <w:color w:val="FFFFFF"/>
          <w:sz w:val="24"/>
          <w:szCs w:val="24"/>
        </w:rPr>
        <w:t>1</w:t>
      </w:r>
      <w:r w:rsidRPr="00911D32">
        <w:rPr>
          <w:rFonts w:cs="Calibri"/>
          <w:sz w:val="24"/>
          <w:szCs w:val="24"/>
        </w:rPr>
        <w:t>kecilnya sebuah</w:t>
      </w:r>
      <w:r w:rsidRPr="00911D32">
        <w:rPr>
          <w:rFonts w:cs="Calibri"/>
          <w:color w:val="FFFFFF"/>
          <w:sz w:val="24"/>
          <w:szCs w:val="24"/>
        </w:rPr>
        <w:t>1</w:t>
      </w:r>
      <w:r w:rsidRPr="00911D32">
        <w:rPr>
          <w:rFonts w:cs="Calibri"/>
          <w:sz w:val="24"/>
          <w:szCs w:val="24"/>
        </w:rPr>
        <w:t>motivasi pada</w:t>
      </w:r>
      <w:r w:rsidRPr="00911D32">
        <w:rPr>
          <w:rFonts w:cs="Calibri"/>
          <w:color w:val="FFFFFF"/>
          <w:sz w:val="24"/>
          <w:szCs w:val="24"/>
        </w:rPr>
        <w:t>1</w:t>
      </w:r>
      <w:r w:rsidRPr="00911D32">
        <w:rPr>
          <w:rFonts w:cs="Calibri"/>
          <w:sz w:val="24"/>
          <w:szCs w:val="24"/>
        </w:rPr>
        <w:t>kinerja seseorang bergantung</w:t>
      </w:r>
      <w:r w:rsidR="00D6414B" w:rsidRPr="00911D32">
        <w:rPr>
          <w:rFonts w:cs="Calibri"/>
          <w:color w:val="FFFFFF"/>
          <w:sz w:val="24"/>
          <w:szCs w:val="24"/>
        </w:rPr>
        <w:t xml:space="preserve"> </w:t>
      </w:r>
      <w:r w:rsidRPr="00911D32">
        <w:rPr>
          <w:rFonts w:cs="Calibri"/>
          <w:sz w:val="24"/>
          <w:szCs w:val="24"/>
        </w:rPr>
        <w:t>pada seberapa</w:t>
      </w:r>
      <w:r w:rsidRPr="00911D32">
        <w:rPr>
          <w:rFonts w:cs="Calibri"/>
          <w:color w:val="FFFFFF"/>
          <w:sz w:val="24"/>
          <w:szCs w:val="24"/>
        </w:rPr>
        <w:t>1</w:t>
      </w:r>
      <w:r w:rsidR="00090C29" w:rsidRPr="00911D32">
        <w:rPr>
          <w:rFonts w:cs="Calibri"/>
          <w:sz w:val="24"/>
          <w:szCs w:val="24"/>
        </w:rPr>
        <w:t>besar inte</w:t>
      </w:r>
      <w:r w:rsidR="0071048D" w:rsidRPr="00911D32">
        <w:rPr>
          <w:rFonts w:cs="Calibri"/>
          <w:sz w:val="24"/>
          <w:szCs w:val="24"/>
        </w:rPr>
        <w:t>n</w:t>
      </w:r>
      <w:r w:rsidRPr="00911D32">
        <w:rPr>
          <w:rFonts w:cs="Calibri"/>
          <w:sz w:val="24"/>
          <w:szCs w:val="24"/>
        </w:rPr>
        <w:t>sitas</w:t>
      </w:r>
      <w:r w:rsidRPr="00911D32">
        <w:rPr>
          <w:rFonts w:cs="Calibri"/>
          <w:color w:val="FFFFFF"/>
          <w:sz w:val="24"/>
          <w:szCs w:val="24"/>
        </w:rPr>
        <w:t>1</w:t>
      </w:r>
      <w:r w:rsidR="00090C29" w:rsidRPr="00911D32">
        <w:rPr>
          <w:rFonts w:cs="Calibri"/>
          <w:sz w:val="24"/>
          <w:szCs w:val="24"/>
        </w:rPr>
        <w:t>motivas</w:t>
      </w:r>
      <w:r w:rsidRPr="00911D32">
        <w:rPr>
          <w:rFonts w:cs="Calibri"/>
          <w:sz w:val="24"/>
          <w:szCs w:val="24"/>
        </w:rPr>
        <w:t>i yang</w:t>
      </w:r>
      <w:r w:rsidRPr="00911D32">
        <w:rPr>
          <w:rFonts w:cs="Calibri"/>
          <w:color w:val="FFFFFF"/>
          <w:sz w:val="24"/>
          <w:szCs w:val="24"/>
        </w:rPr>
        <w:t>1</w:t>
      </w:r>
      <w:r w:rsidR="00090C29" w:rsidRPr="00911D32">
        <w:rPr>
          <w:rFonts w:cs="Calibri"/>
          <w:sz w:val="24"/>
          <w:szCs w:val="24"/>
        </w:rPr>
        <w:t>diberikan, semakin besar atau kecilnya motivasi yang diberikan oleh perusahaan, sangat berpengaruh pada semangat dan partisipasi karyawan demi menjalankan tugas dan pekerjaa</w:t>
      </w:r>
      <w:r w:rsidR="0071048D" w:rsidRPr="00911D32">
        <w:rPr>
          <w:rFonts w:cs="Calibri"/>
          <w:sz w:val="24"/>
          <w:szCs w:val="24"/>
        </w:rPr>
        <w:t>n</w:t>
      </w:r>
      <w:r w:rsidR="00090C29" w:rsidRPr="00911D32">
        <w:rPr>
          <w:rFonts w:cs="Calibri"/>
          <w:sz w:val="24"/>
          <w:szCs w:val="24"/>
        </w:rPr>
        <w:t xml:space="preserve">nya. </w:t>
      </w:r>
      <w:r w:rsidR="003C788A">
        <w:rPr>
          <w:rFonts w:eastAsia="Times New Roman"/>
          <w:sz w:val="24"/>
          <w:szCs w:val="24"/>
          <w:lang w:val="en-US"/>
        </w:rPr>
        <w:t>Menurut</w:t>
      </w:r>
      <w:r w:rsidR="003C788A" w:rsidRPr="00911D32">
        <w:rPr>
          <w:rFonts w:cs="Calibri"/>
          <w:color w:val="FFFFFF"/>
          <w:sz w:val="24"/>
          <w:szCs w:val="24"/>
          <w:lang w:val="en-US"/>
        </w:rPr>
        <w:t>1</w:t>
      </w:r>
      <w:r w:rsidR="003C788A" w:rsidRPr="003C788A">
        <w:rPr>
          <w:rFonts w:eastAsia="Times New Roman"/>
          <w:sz w:val="24"/>
          <w:szCs w:val="24"/>
          <w:lang w:val="en-US"/>
        </w:rPr>
        <w:t>Hasibuan (dalam Febri</w:t>
      </w:r>
      <w:r w:rsidR="003C788A">
        <w:rPr>
          <w:rFonts w:eastAsia="Times New Roman"/>
          <w:sz w:val="24"/>
          <w:szCs w:val="24"/>
          <w:lang w:val="en-US"/>
        </w:rPr>
        <w:t>anti, N.R.</w:t>
      </w:r>
      <w:r w:rsidR="00C550BF" w:rsidRPr="00911D32">
        <w:rPr>
          <w:rFonts w:cs="Calibri"/>
          <w:color w:val="FFFFFF"/>
          <w:sz w:val="24"/>
          <w:szCs w:val="24"/>
          <w:lang w:val="en-US"/>
        </w:rPr>
        <w:t xml:space="preserve"> </w:t>
      </w:r>
      <w:r w:rsidR="003C788A">
        <w:rPr>
          <w:rFonts w:eastAsia="Times New Roman"/>
          <w:sz w:val="24"/>
          <w:szCs w:val="24"/>
          <w:lang w:val="en-US"/>
        </w:rPr>
        <w:t>2019), motivasi</w:t>
      </w:r>
      <w:r w:rsidR="003C788A" w:rsidRPr="00911D32">
        <w:rPr>
          <w:rFonts w:cs="Calibri"/>
          <w:color w:val="FFFFFF"/>
          <w:sz w:val="24"/>
          <w:szCs w:val="24"/>
          <w:lang w:val="en-US"/>
        </w:rPr>
        <w:t>1</w:t>
      </w:r>
      <w:r w:rsidR="003C788A">
        <w:rPr>
          <w:rFonts w:eastAsia="Times New Roman"/>
          <w:sz w:val="24"/>
          <w:szCs w:val="24"/>
          <w:lang w:val="en-US"/>
        </w:rPr>
        <w:t>kerja adalah</w:t>
      </w:r>
      <w:r w:rsidR="003C788A" w:rsidRPr="00911D32">
        <w:rPr>
          <w:rFonts w:cs="Calibri"/>
          <w:color w:val="FFFFFF"/>
          <w:sz w:val="24"/>
          <w:szCs w:val="24"/>
          <w:lang w:val="en-US"/>
        </w:rPr>
        <w:t>1</w:t>
      </w:r>
      <w:r w:rsidR="003C788A">
        <w:rPr>
          <w:rFonts w:eastAsia="Times New Roman"/>
          <w:sz w:val="24"/>
          <w:szCs w:val="24"/>
          <w:lang w:val="en-US"/>
        </w:rPr>
        <w:t>dorongan yang mendorong</w:t>
      </w:r>
      <w:r w:rsidR="003C788A" w:rsidRPr="00911D32">
        <w:rPr>
          <w:rFonts w:cs="Calibri"/>
          <w:color w:val="FFFFFF"/>
          <w:sz w:val="24"/>
          <w:szCs w:val="24"/>
          <w:lang w:val="en-US"/>
        </w:rPr>
        <w:t>1</w:t>
      </w:r>
      <w:r w:rsidR="003C788A">
        <w:rPr>
          <w:rFonts w:eastAsia="Times New Roman"/>
          <w:sz w:val="24"/>
          <w:szCs w:val="24"/>
          <w:lang w:val="en-US"/>
        </w:rPr>
        <w:t>seseorang untuk</w:t>
      </w:r>
      <w:r w:rsidR="003C788A" w:rsidRPr="00911D32">
        <w:rPr>
          <w:rFonts w:cs="Calibri"/>
          <w:color w:val="FFFFFF"/>
          <w:sz w:val="24"/>
          <w:szCs w:val="24"/>
          <w:lang w:val="en-US"/>
        </w:rPr>
        <w:t>1</w:t>
      </w:r>
      <w:r w:rsidR="003C788A">
        <w:rPr>
          <w:rFonts w:eastAsia="Times New Roman"/>
          <w:sz w:val="24"/>
          <w:szCs w:val="24"/>
          <w:lang w:val="en-US"/>
        </w:rPr>
        <w:t>bekerja, bekerja</w:t>
      </w:r>
      <w:r w:rsidR="003C788A" w:rsidRPr="00911D32">
        <w:rPr>
          <w:rFonts w:cs="Calibri"/>
          <w:color w:val="FFFFFF"/>
          <w:sz w:val="24"/>
          <w:szCs w:val="24"/>
          <w:lang w:val="en-US"/>
        </w:rPr>
        <w:t>1</w:t>
      </w:r>
      <w:r w:rsidR="003C788A">
        <w:rPr>
          <w:rFonts w:eastAsia="Times New Roman"/>
          <w:sz w:val="24"/>
          <w:szCs w:val="24"/>
          <w:lang w:val="en-US"/>
        </w:rPr>
        <w:t>dengan baik, dan mencapai</w:t>
      </w:r>
      <w:r w:rsidR="003C788A" w:rsidRPr="00911D32">
        <w:rPr>
          <w:rFonts w:cs="Calibri"/>
          <w:color w:val="FFFFFF"/>
          <w:sz w:val="24"/>
          <w:szCs w:val="24"/>
          <w:lang w:val="en-US"/>
        </w:rPr>
        <w:t>1</w:t>
      </w:r>
      <w:r w:rsidR="003C788A" w:rsidRPr="003C788A">
        <w:rPr>
          <w:rFonts w:eastAsia="Times New Roman"/>
          <w:sz w:val="24"/>
          <w:szCs w:val="24"/>
          <w:lang w:val="en-US"/>
        </w:rPr>
        <w:t>kepuasan.</w:t>
      </w:r>
      <w:bookmarkEnd w:id="38"/>
    </w:p>
    <w:tbl>
      <w:tblPr>
        <w:tblW w:w="765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410"/>
        <w:gridCol w:w="2155"/>
        <w:gridCol w:w="1814"/>
      </w:tblGrid>
      <w:tr w:rsidR="00C37A3E" w:rsidRPr="00911D32" w14:paraId="65F12021" w14:textId="77777777" w:rsidTr="00911D32">
        <w:trPr>
          <w:tblHeader/>
        </w:trPr>
        <w:tc>
          <w:tcPr>
            <w:tcW w:w="7655" w:type="dxa"/>
            <w:gridSpan w:val="4"/>
            <w:tcBorders>
              <w:top w:val="nil"/>
              <w:left w:val="nil"/>
              <w:right w:val="nil"/>
            </w:tcBorders>
            <w:shd w:val="clear" w:color="auto" w:fill="auto"/>
          </w:tcPr>
          <w:p w14:paraId="7F33ECB0" w14:textId="595625D7" w:rsidR="00C37A3E" w:rsidRPr="00911D32" w:rsidRDefault="002D3E9F" w:rsidP="00911D32">
            <w:pPr>
              <w:spacing w:before="120" w:after="120" w:line="240" w:lineRule="auto"/>
              <w:ind w:left="851" w:right="238"/>
              <w:jc w:val="center"/>
              <w:rPr>
                <w:b/>
                <w:sz w:val="24"/>
                <w:lang w:val="sv-SE"/>
              </w:rPr>
            </w:pPr>
            <w:r w:rsidRPr="00911D32">
              <w:rPr>
                <w:b/>
                <w:sz w:val="24"/>
                <w:lang w:val="sv-SE"/>
              </w:rPr>
              <w:lastRenderedPageBreak/>
              <w:t>Tabel 1.5</w:t>
            </w:r>
          </w:p>
          <w:p w14:paraId="0BAC2416" w14:textId="3D467CA8" w:rsidR="002D3E9F" w:rsidRPr="00911D32" w:rsidRDefault="002D3E9F" w:rsidP="00911D32">
            <w:pPr>
              <w:spacing w:before="120" w:after="120" w:line="240" w:lineRule="auto"/>
              <w:ind w:left="851" w:right="238"/>
              <w:jc w:val="center"/>
              <w:rPr>
                <w:sz w:val="24"/>
                <w:lang w:val="sv-SE"/>
              </w:rPr>
            </w:pPr>
            <w:r w:rsidRPr="00911D32">
              <w:rPr>
                <w:sz w:val="24"/>
                <w:lang w:val="sv-SE"/>
              </w:rPr>
              <w:t>Data Hasil Wawancara Motivasi Karyawan JNE Karang Satria Station 2025</w:t>
            </w:r>
          </w:p>
        </w:tc>
      </w:tr>
      <w:tr w:rsidR="0099774E" w:rsidRPr="00911D32" w14:paraId="62BFD5D5" w14:textId="77777777" w:rsidTr="00911D32">
        <w:trPr>
          <w:tblHeader/>
        </w:trPr>
        <w:tc>
          <w:tcPr>
            <w:tcW w:w="1276" w:type="dxa"/>
            <w:shd w:val="clear" w:color="auto" w:fill="auto"/>
            <w:vAlign w:val="center"/>
          </w:tcPr>
          <w:p w14:paraId="3AF6A3D3" w14:textId="3F7D04B8" w:rsidR="00C37A3E" w:rsidRPr="00911D32" w:rsidRDefault="00C37A3E" w:rsidP="00911D32">
            <w:pPr>
              <w:spacing w:before="120" w:after="120" w:line="360" w:lineRule="auto"/>
              <w:ind w:right="34"/>
              <w:jc w:val="center"/>
              <w:rPr>
                <w:b/>
                <w:sz w:val="24"/>
              </w:rPr>
            </w:pPr>
            <w:r w:rsidRPr="00911D32">
              <w:rPr>
                <w:b/>
                <w:sz w:val="24"/>
              </w:rPr>
              <w:t>Dimensi</w:t>
            </w:r>
          </w:p>
        </w:tc>
        <w:tc>
          <w:tcPr>
            <w:tcW w:w="2410" w:type="dxa"/>
            <w:shd w:val="clear" w:color="auto" w:fill="auto"/>
            <w:vAlign w:val="center"/>
          </w:tcPr>
          <w:p w14:paraId="22F7B437" w14:textId="3FF27DBE" w:rsidR="00C37A3E" w:rsidRPr="00911D32" w:rsidRDefault="00C37A3E" w:rsidP="00911D32">
            <w:pPr>
              <w:pStyle w:val="ListParagraph"/>
              <w:spacing w:before="120" w:after="120" w:line="360" w:lineRule="auto"/>
              <w:ind w:left="0" w:right="34"/>
              <w:jc w:val="center"/>
              <w:rPr>
                <w:b/>
                <w:sz w:val="24"/>
              </w:rPr>
            </w:pPr>
            <w:r w:rsidRPr="00911D32">
              <w:rPr>
                <w:b/>
                <w:sz w:val="24"/>
              </w:rPr>
              <w:t>Pertanyaan</w:t>
            </w:r>
          </w:p>
        </w:tc>
        <w:tc>
          <w:tcPr>
            <w:tcW w:w="2155" w:type="dxa"/>
            <w:shd w:val="clear" w:color="auto" w:fill="auto"/>
            <w:vAlign w:val="center"/>
          </w:tcPr>
          <w:p w14:paraId="13C95E4D" w14:textId="0ADABC72" w:rsidR="00C37A3E" w:rsidRPr="00911D32" w:rsidRDefault="00C37A3E" w:rsidP="00911D32">
            <w:pPr>
              <w:spacing w:before="120" w:after="120" w:line="360" w:lineRule="auto"/>
              <w:ind w:right="-108"/>
              <w:rPr>
                <w:b/>
                <w:sz w:val="24"/>
              </w:rPr>
            </w:pPr>
            <w:r w:rsidRPr="00911D32">
              <w:rPr>
                <w:b/>
                <w:sz w:val="24"/>
              </w:rPr>
              <w:t>Inisial Nama/Divisi</w:t>
            </w:r>
          </w:p>
        </w:tc>
        <w:tc>
          <w:tcPr>
            <w:tcW w:w="1814" w:type="dxa"/>
            <w:shd w:val="clear" w:color="auto" w:fill="auto"/>
            <w:vAlign w:val="center"/>
          </w:tcPr>
          <w:p w14:paraId="2F336BEB" w14:textId="03B29A52" w:rsidR="00C37A3E" w:rsidRPr="00911D32" w:rsidRDefault="00C37A3E" w:rsidP="00911D32">
            <w:pPr>
              <w:spacing w:before="120" w:after="120" w:line="360" w:lineRule="auto"/>
              <w:ind w:right="238"/>
              <w:jc w:val="center"/>
              <w:rPr>
                <w:b/>
                <w:sz w:val="24"/>
                <w:lang w:val="en-US"/>
              </w:rPr>
            </w:pPr>
            <w:r w:rsidRPr="00911D32">
              <w:rPr>
                <w:b/>
                <w:sz w:val="24"/>
                <w:lang w:val="en-US"/>
              </w:rPr>
              <w:t>Jawaban</w:t>
            </w:r>
          </w:p>
        </w:tc>
      </w:tr>
      <w:tr w:rsidR="0099774E" w:rsidRPr="00911D32" w14:paraId="3B0C2E72" w14:textId="77777777" w:rsidTr="00911D32">
        <w:tc>
          <w:tcPr>
            <w:tcW w:w="1276" w:type="dxa"/>
            <w:vMerge w:val="restart"/>
            <w:shd w:val="clear" w:color="auto" w:fill="auto"/>
          </w:tcPr>
          <w:p w14:paraId="458A4AC0" w14:textId="3A3610AD" w:rsidR="002E01EE" w:rsidRPr="00911D32" w:rsidRDefault="002E01EE" w:rsidP="00911D32">
            <w:pPr>
              <w:tabs>
                <w:tab w:val="left" w:pos="825"/>
              </w:tabs>
              <w:spacing w:before="120" w:after="120" w:line="240" w:lineRule="auto"/>
              <w:ind w:left="851" w:right="238"/>
              <w:rPr>
                <w:sz w:val="24"/>
              </w:rPr>
            </w:pPr>
          </w:p>
          <w:p w14:paraId="274FAF80" w14:textId="2051BD67" w:rsidR="002E01EE" w:rsidRPr="00911D32" w:rsidRDefault="002E01EE" w:rsidP="00911D32">
            <w:pPr>
              <w:spacing w:before="120" w:after="120" w:line="240" w:lineRule="auto"/>
              <w:ind w:left="64"/>
              <w:jc w:val="both"/>
              <w:rPr>
                <w:sz w:val="24"/>
              </w:rPr>
            </w:pPr>
            <w:r w:rsidRPr="00911D32">
              <w:rPr>
                <w:sz w:val="24"/>
              </w:rPr>
              <w:t>Ketentraman dan</w:t>
            </w:r>
          </w:p>
          <w:p w14:paraId="370C829D" w14:textId="77777777" w:rsidR="002E01EE" w:rsidRPr="00911D32" w:rsidRDefault="002E01EE" w:rsidP="00911D32">
            <w:pPr>
              <w:spacing w:before="120" w:after="120" w:line="240" w:lineRule="auto"/>
              <w:ind w:left="64"/>
              <w:jc w:val="both"/>
              <w:rPr>
                <w:sz w:val="24"/>
              </w:rPr>
            </w:pPr>
            <w:r w:rsidRPr="00911D32">
              <w:rPr>
                <w:sz w:val="24"/>
              </w:rPr>
              <w:t>Dorongan Bekerja sebaik Mungkin</w:t>
            </w:r>
          </w:p>
          <w:p w14:paraId="15BAC438" w14:textId="49F7B180" w:rsidR="00D70FB9" w:rsidRPr="00911D32" w:rsidRDefault="00D70FB9" w:rsidP="00911D32">
            <w:pPr>
              <w:tabs>
                <w:tab w:val="left" w:pos="825"/>
              </w:tabs>
              <w:spacing w:before="120" w:after="120" w:line="360" w:lineRule="auto"/>
              <w:ind w:left="851"/>
              <w:jc w:val="center"/>
              <w:rPr>
                <w:sz w:val="24"/>
              </w:rPr>
            </w:pPr>
          </w:p>
        </w:tc>
        <w:tc>
          <w:tcPr>
            <w:tcW w:w="2410" w:type="dxa"/>
            <w:vMerge w:val="restart"/>
            <w:shd w:val="clear" w:color="auto" w:fill="auto"/>
          </w:tcPr>
          <w:p w14:paraId="48CE4B26" w14:textId="7F84BC84" w:rsidR="00E451D4" w:rsidRPr="00911D32" w:rsidRDefault="00E451D4" w:rsidP="00911D32">
            <w:pPr>
              <w:pStyle w:val="ListParagraph"/>
              <w:numPr>
                <w:ilvl w:val="0"/>
                <w:numId w:val="64"/>
              </w:numPr>
              <w:spacing w:before="240" w:after="120" w:line="240" w:lineRule="auto"/>
              <w:ind w:left="340" w:right="34"/>
              <w:jc w:val="both"/>
              <w:rPr>
                <w:sz w:val="24"/>
              </w:rPr>
            </w:pPr>
            <w:r w:rsidRPr="00911D32">
              <w:rPr>
                <w:b/>
                <w:sz w:val="24"/>
              </w:rPr>
              <w:t>Ketentraman</w:t>
            </w:r>
          </w:p>
          <w:p w14:paraId="78A9F13A" w14:textId="4A7ADCCD" w:rsidR="00E451D4" w:rsidRPr="00911D32" w:rsidRDefault="00084E68" w:rsidP="00911D32">
            <w:pPr>
              <w:pStyle w:val="ListParagraph"/>
              <w:numPr>
                <w:ilvl w:val="0"/>
                <w:numId w:val="65"/>
              </w:numPr>
              <w:spacing w:before="240" w:after="120" w:line="240" w:lineRule="auto"/>
              <w:ind w:left="340" w:right="34"/>
              <w:jc w:val="both"/>
              <w:rPr>
                <w:sz w:val="24"/>
              </w:rPr>
            </w:pPr>
            <w:r w:rsidRPr="00911D32">
              <w:rPr>
                <w:sz w:val="24"/>
              </w:rPr>
              <w:t>Apakah didalam pekerjaan bapak/ibu saat ini, sudah mendapatkan kompensasi atau upah yang sesuai?</w:t>
            </w:r>
          </w:p>
          <w:p w14:paraId="2C339446" w14:textId="1352C88D" w:rsidR="00084E68" w:rsidRPr="00911D32" w:rsidRDefault="00084E68" w:rsidP="00911D32">
            <w:pPr>
              <w:pStyle w:val="ListParagraph"/>
              <w:numPr>
                <w:ilvl w:val="0"/>
                <w:numId w:val="65"/>
              </w:numPr>
              <w:spacing w:before="240" w:after="120" w:line="240" w:lineRule="auto"/>
              <w:ind w:left="340" w:right="34"/>
              <w:jc w:val="both"/>
              <w:rPr>
                <w:sz w:val="24"/>
              </w:rPr>
            </w:pPr>
            <w:r w:rsidRPr="00911D32">
              <w:rPr>
                <w:sz w:val="24"/>
              </w:rPr>
              <w:t>Apakah bapak/ibu diberikan jaminan kesehatan/asuransi oleh perus</w:t>
            </w:r>
            <w:r w:rsidR="00154D4F" w:rsidRPr="00911D32">
              <w:rPr>
                <w:sz w:val="24"/>
                <w:lang w:val="en-US"/>
              </w:rPr>
              <w:t>a</w:t>
            </w:r>
            <w:r w:rsidRPr="00911D32">
              <w:rPr>
                <w:sz w:val="24"/>
              </w:rPr>
              <w:t>haan saat ini?</w:t>
            </w:r>
          </w:p>
          <w:p w14:paraId="32079880" w14:textId="79948F84" w:rsidR="00E451D4" w:rsidRPr="00911D32" w:rsidRDefault="00E451D4" w:rsidP="00911D32">
            <w:pPr>
              <w:pStyle w:val="ListParagraph"/>
              <w:numPr>
                <w:ilvl w:val="0"/>
                <w:numId w:val="64"/>
              </w:numPr>
              <w:spacing w:before="240" w:after="120" w:line="276" w:lineRule="auto"/>
              <w:ind w:left="340" w:right="34"/>
              <w:jc w:val="both"/>
              <w:rPr>
                <w:sz w:val="24"/>
              </w:rPr>
            </w:pPr>
            <w:r w:rsidRPr="00911D32">
              <w:rPr>
                <w:b/>
                <w:sz w:val="24"/>
              </w:rPr>
              <w:t>Dorongan Bekerja</w:t>
            </w:r>
          </w:p>
          <w:p w14:paraId="0B892CAB" w14:textId="77777777" w:rsidR="00D70FB9" w:rsidRPr="00911D32" w:rsidRDefault="00D70FB9" w:rsidP="00911D32">
            <w:pPr>
              <w:pStyle w:val="ListParagraph"/>
              <w:numPr>
                <w:ilvl w:val="0"/>
                <w:numId w:val="61"/>
              </w:numPr>
              <w:spacing w:before="240" w:after="120" w:line="276" w:lineRule="auto"/>
              <w:ind w:left="340" w:right="34"/>
              <w:jc w:val="both"/>
              <w:rPr>
                <w:sz w:val="24"/>
              </w:rPr>
            </w:pPr>
            <w:r w:rsidRPr="00911D32">
              <w:rPr>
                <w:sz w:val="24"/>
              </w:rPr>
              <w:t xml:space="preserve"> </w:t>
            </w:r>
            <w:r w:rsidR="00D70802" w:rsidRPr="00911D32">
              <w:rPr>
                <w:sz w:val="24"/>
              </w:rPr>
              <w:t>Apakah atasan bapak/ibu sering memberikan motavsi dalam perkerjaan?</w:t>
            </w:r>
          </w:p>
          <w:p w14:paraId="69F0753B" w14:textId="1D4004E0" w:rsidR="00D70802" w:rsidRPr="00911D32" w:rsidRDefault="00D70802" w:rsidP="00911D32">
            <w:pPr>
              <w:pStyle w:val="ListParagraph"/>
              <w:numPr>
                <w:ilvl w:val="0"/>
                <w:numId w:val="61"/>
              </w:numPr>
              <w:spacing w:before="240" w:after="120" w:line="276" w:lineRule="auto"/>
              <w:ind w:left="340" w:right="34"/>
              <w:jc w:val="both"/>
              <w:rPr>
                <w:sz w:val="24"/>
              </w:rPr>
            </w:pPr>
            <w:r w:rsidRPr="00911D32">
              <w:rPr>
                <w:sz w:val="24"/>
              </w:rPr>
              <w:t xml:space="preserve">Apakah ditempat bapak/ibu bekerja saat ini </w:t>
            </w:r>
            <w:r w:rsidR="00E451D4" w:rsidRPr="00911D32">
              <w:rPr>
                <w:sz w:val="24"/>
              </w:rPr>
              <w:t>atasan memberikan reward jika kinerja karyawan baik?</w:t>
            </w:r>
          </w:p>
          <w:p w14:paraId="39065A82" w14:textId="71E08A54" w:rsidR="00E451D4" w:rsidRPr="00911D32" w:rsidRDefault="00E451D4" w:rsidP="00911D32">
            <w:pPr>
              <w:pStyle w:val="ListParagraph"/>
              <w:spacing w:before="240" w:after="120" w:line="276" w:lineRule="auto"/>
              <w:ind w:left="340" w:right="34"/>
              <w:jc w:val="both"/>
              <w:rPr>
                <w:sz w:val="24"/>
              </w:rPr>
            </w:pPr>
          </w:p>
        </w:tc>
        <w:tc>
          <w:tcPr>
            <w:tcW w:w="2155" w:type="dxa"/>
            <w:shd w:val="clear" w:color="auto" w:fill="auto"/>
          </w:tcPr>
          <w:p w14:paraId="6B648954" w14:textId="2CE91559" w:rsidR="00043F8E" w:rsidRPr="00911D32" w:rsidRDefault="00043F8E" w:rsidP="00911D32">
            <w:pPr>
              <w:pStyle w:val="ListParagraph"/>
              <w:spacing w:before="120" w:after="120" w:line="240" w:lineRule="auto"/>
              <w:ind w:left="339" w:right="238"/>
              <w:jc w:val="both"/>
              <w:rPr>
                <w:sz w:val="24"/>
              </w:rPr>
            </w:pPr>
          </w:p>
          <w:p w14:paraId="43CAEF9D" w14:textId="270E7AC6" w:rsidR="00D70FB9" w:rsidRPr="00911D32" w:rsidRDefault="00741EC6" w:rsidP="00911D32">
            <w:pPr>
              <w:pStyle w:val="ListParagraph"/>
              <w:numPr>
                <w:ilvl w:val="0"/>
                <w:numId w:val="60"/>
              </w:numPr>
              <w:spacing w:before="120" w:after="120" w:line="240" w:lineRule="auto"/>
              <w:ind w:left="339" w:right="238"/>
              <w:jc w:val="both"/>
              <w:rPr>
                <w:sz w:val="24"/>
              </w:rPr>
            </w:pPr>
            <w:r w:rsidRPr="00911D32">
              <w:rPr>
                <w:sz w:val="24"/>
              </w:rPr>
              <w:t>Pak Moasto</w:t>
            </w:r>
            <w:r w:rsidR="00D70FB9" w:rsidRPr="00911D32">
              <w:rPr>
                <w:sz w:val="24"/>
              </w:rPr>
              <w:t>/ Operasional</w:t>
            </w:r>
          </w:p>
        </w:tc>
        <w:tc>
          <w:tcPr>
            <w:tcW w:w="1814" w:type="dxa"/>
            <w:shd w:val="clear" w:color="auto" w:fill="auto"/>
          </w:tcPr>
          <w:p w14:paraId="5B573153" w14:textId="552E223B" w:rsidR="00D70FB9" w:rsidRPr="00911D32" w:rsidRDefault="00A76CAD" w:rsidP="00911D32">
            <w:pPr>
              <w:spacing w:before="120" w:after="120" w:line="240" w:lineRule="auto"/>
              <w:ind w:left="38" w:right="238"/>
              <w:jc w:val="both"/>
              <w:rPr>
                <w:sz w:val="24"/>
              </w:rPr>
            </w:pPr>
            <w:r w:rsidRPr="00911D32">
              <w:rPr>
                <w:sz w:val="24"/>
              </w:rPr>
              <w:t xml:space="preserve">Untuk gaji sudah sesuai dan disini untuk pemberiannya tidak pernah telat. Disini untuk jaminan kesehatan hanya diberikan BPJS saja. Untuk pemberian motivasi kepada atasan sih terbilang jarang ya hanya disuruh untuk bekerja dengan kebetuhan masing-masing. Untuk pemberian reward sih kita tidak ada paling hanya beras 10kg perbulan dikasih </w:t>
            </w:r>
            <w:r w:rsidRPr="00911D32">
              <w:rPr>
                <w:sz w:val="24"/>
              </w:rPr>
              <w:lastRenderedPageBreak/>
              <w:t xml:space="preserve">itupun masuk terdalam intensif bukan </w:t>
            </w:r>
            <w:r w:rsidRPr="00911D32">
              <w:rPr>
                <w:i/>
                <w:sz w:val="24"/>
              </w:rPr>
              <w:t>reward</w:t>
            </w:r>
            <w:r w:rsidRPr="00911D32">
              <w:rPr>
                <w:sz w:val="24"/>
              </w:rPr>
              <w:t>.</w:t>
            </w:r>
          </w:p>
        </w:tc>
      </w:tr>
      <w:tr w:rsidR="0099774E" w:rsidRPr="00911D32" w14:paraId="0C1B93DF" w14:textId="77777777" w:rsidTr="00911D32">
        <w:tc>
          <w:tcPr>
            <w:tcW w:w="1276" w:type="dxa"/>
            <w:vMerge/>
            <w:shd w:val="clear" w:color="auto" w:fill="auto"/>
          </w:tcPr>
          <w:p w14:paraId="5D5E9777" w14:textId="77777777" w:rsidR="00D70FB9" w:rsidRPr="00911D32" w:rsidRDefault="00D70FB9" w:rsidP="00911D32">
            <w:pPr>
              <w:spacing w:before="120" w:after="120" w:line="360" w:lineRule="auto"/>
              <w:ind w:left="851" w:right="238"/>
              <w:jc w:val="both"/>
              <w:rPr>
                <w:sz w:val="24"/>
              </w:rPr>
            </w:pPr>
          </w:p>
        </w:tc>
        <w:tc>
          <w:tcPr>
            <w:tcW w:w="2410" w:type="dxa"/>
            <w:vMerge/>
            <w:shd w:val="clear" w:color="auto" w:fill="auto"/>
          </w:tcPr>
          <w:p w14:paraId="10E59816" w14:textId="77777777" w:rsidR="00D70FB9" w:rsidRPr="00911D32" w:rsidRDefault="00D70FB9" w:rsidP="00911D32">
            <w:pPr>
              <w:pStyle w:val="ListParagraph"/>
              <w:spacing w:before="240" w:after="120" w:line="276" w:lineRule="auto"/>
              <w:ind w:left="851" w:right="176"/>
              <w:jc w:val="both"/>
            </w:pPr>
          </w:p>
        </w:tc>
        <w:tc>
          <w:tcPr>
            <w:tcW w:w="2155" w:type="dxa"/>
            <w:shd w:val="clear" w:color="auto" w:fill="auto"/>
          </w:tcPr>
          <w:p w14:paraId="77EEB126" w14:textId="23144DB0" w:rsidR="008F0B09" w:rsidRPr="00911D32" w:rsidRDefault="008F0B09" w:rsidP="00911D32">
            <w:pPr>
              <w:pStyle w:val="ListParagraph"/>
              <w:spacing w:before="120" w:after="120" w:line="240" w:lineRule="auto"/>
              <w:ind w:left="339" w:right="238"/>
              <w:jc w:val="both"/>
              <w:rPr>
                <w:sz w:val="24"/>
              </w:rPr>
            </w:pPr>
          </w:p>
          <w:p w14:paraId="53082E07" w14:textId="1E6289ED" w:rsidR="00D70FB9" w:rsidRPr="00911D32" w:rsidRDefault="00047B28" w:rsidP="00911D32">
            <w:pPr>
              <w:pStyle w:val="ListParagraph"/>
              <w:numPr>
                <w:ilvl w:val="0"/>
                <w:numId w:val="60"/>
              </w:numPr>
              <w:spacing w:before="120" w:after="120" w:line="240" w:lineRule="auto"/>
              <w:ind w:left="339" w:right="238"/>
              <w:jc w:val="both"/>
              <w:rPr>
                <w:sz w:val="24"/>
              </w:rPr>
            </w:pPr>
            <w:r w:rsidRPr="00911D32">
              <w:rPr>
                <w:sz w:val="24"/>
              </w:rPr>
              <w:t>Pak Jumadi</w:t>
            </w:r>
            <w:r w:rsidR="00544376" w:rsidRPr="00911D32">
              <w:rPr>
                <w:sz w:val="24"/>
              </w:rPr>
              <w:t>/ Admin Pegawai</w:t>
            </w:r>
          </w:p>
        </w:tc>
        <w:tc>
          <w:tcPr>
            <w:tcW w:w="1814" w:type="dxa"/>
            <w:shd w:val="clear" w:color="auto" w:fill="auto"/>
          </w:tcPr>
          <w:p w14:paraId="7BDA988F" w14:textId="159C24F1" w:rsidR="00D70FB9" w:rsidRPr="00911D32" w:rsidRDefault="005F707A" w:rsidP="00911D32">
            <w:pPr>
              <w:spacing w:before="120" w:after="120" w:line="240" w:lineRule="auto"/>
              <w:ind w:left="38" w:right="238"/>
              <w:jc w:val="both"/>
              <w:rPr>
                <w:sz w:val="24"/>
              </w:rPr>
            </w:pPr>
            <w:r w:rsidRPr="00911D32">
              <w:rPr>
                <w:sz w:val="24"/>
              </w:rPr>
              <w:t xml:space="preserve">Gaji sudah UMR dan memiliki asuransi BPJS saja dari perusahaan. Untuk pemberian motivasi dari atasan ada dan paling jika memang sedang melakukan briefing tidak intens. Lalu untuk pemberian </w:t>
            </w:r>
            <w:r w:rsidRPr="00911D32">
              <w:rPr>
                <w:i/>
                <w:sz w:val="24"/>
              </w:rPr>
              <w:t>reward</w:t>
            </w:r>
            <w:r w:rsidRPr="00911D32">
              <w:rPr>
                <w:sz w:val="24"/>
              </w:rPr>
              <w:t xml:space="preserve"> itu ada dari perusahaan akan tetapi untuk karyawan se-bekasi misalnya.</w:t>
            </w:r>
          </w:p>
        </w:tc>
      </w:tr>
      <w:tr w:rsidR="0099774E" w:rsidRPr="00911D32" w14:paraId="3BA47D4F" w14:textId="77777777" w:rsidTr="00911D32">
        <w:tc>
          <w:tcPr>
            <w:tcW w:w="1276" w:type="dxa"/>
            <w:vMerge/>
            <w:shd w:val="clear" w:color="auto" w:fill="auto"/>
          </w:tcPr>
          <w:p w14:paraId="19049779" w14:textId="77777777" w:rsidR="00D70FB9" w:rsidRPr="00911D32" w:rsidRDefault="00D70FB9" w:rsidP="00911D32">
            <w:pPr>
              <w:spacing w:before="120" w:after="120" w:line="360" w:lineRule="auto"/>
              <w:ind w:left="851" w:right="238"/>
              <w:jc w:val="both"/>
              <w:rPr>
                <w:sz w:val="24"/>
              </w:rPr>
            </w:pPr>
          </w:p>
        </w:tc>
        <w:tc>
          <w:tcPr>
            <w:tcW w:w="2410" w:type="dxa"/>
            <w:vMerge/>
            <w:shd w:val="clear" w:color="auto" w:fill="auto"/>
          </w:tcPr>
          <w:p w14:paraId="6033BF0B" w14:textId="77777777" w:rsidR="00D70FB9" w:rsidRPr="00911D32" w:rsidRDefault="00D70FB9" w:rsidP="00911D32">
            <w:pPr>
              <w:pStyle w:val="ListParagraph"/>
              <w:spacing w:before="240" w:after="120" w:line="276" w:lineRule="auto"/>
              <w:ind w:left="851" w:right="176"/>
              <w:jc w:val="both"/>
            </w:pPr>
          </w:p>
        </w:tc>
        <w:tc>
          <w:tcPr>
            <w:tcW w:w="2155" w:type="dxa"/>
            <w:shd w:val="clear" w:color="auto" w:fill="auto"/>
          </w:tcPr>
          <w:p w14:paraId="1B0EFE7C" w14:textId="77777777" w:rsidR="008F0B09" w:rsidRPr="00911D32" w:rsidRDefault="008F0B09" w:rsidP="00911D32">
            <w:pPr>
              <w:pStyle w:val="ListParagraph"/>
              <w:spacing w:before="120" w:after="120" w:line="240" w:lineRule="auto"/>
              <w:ind w:left="339" w:right="238"/>
              <w:jc w:val="both"/>
              <w:rPr>
                <w:sz w:val="24"/>
              </w:rPr>
            </w:pPr>
          </w:p>
          <w:p w14:paraId="3C34EAC7" w14:textId="7D21DEDB" w:rsidR="00D70FB9" w:rsidRPr="00911D32" w:rsidRDefault="00DE7D90" w:rsidP="00911D32">
            <w:pPr>
              <w:pStyle w:val="ListParagraph"/>
              <w:numPr>
                <w:ilvl w:val="0"/>
                <w:numId w:val="60"/>
              </w:numPr>
              <w:spacing w:before="120" w:after="120" w:line="240" w:lineRule="auto"/>
              <w:ind w:left="339" w:right="238"/>
              <w:jc w:val="both"/>
              <w:rPr>
                <w:sz w:val="24"/>
              </w:rPr>
            </w:pPr>
            <w:r w:rsidRPr="00911D32">
              <w:rPr>
                <w:sz w:val="24"/>
              </w:rPr>
              <w:t>Bu Nina</w:t>
            </w:r>
            <w:r w:rsidR="00D70FB9" w:rsidRPr="00911D32">
              <w:rPr>
                <w:sz w:val="24"/>
              </w:rPr>
              <w:t xml:space="preserve">/ </w:t>
            </w:r>
            <w:r w:rsidR="00D70FB9" w:rsidRPr="00911D32">
              <w:rPr>
                <w:sz w:val="24"/>
              </w:rPr>
              <w:lastRenderedPageBreak/>
              <w:t>Admin</w:t>
            </w:r>
            <w:r w:rsidR="00865F78" w:rsidRPr="00911D32">
              <w:rPr>
                <w:sz w:val="24"/>
              </w:rPr>
              <w:t xml:space="preserve"> Tracer</w:t>
            </w:r>
          </w:p>
        </w:tc>
        <w:tc>
          <w:tcPr>
            <w:tcW w:w="1814" w:type="dxa"/>
            <w:shd w:val="clear" w:color="auto" w:fill="auto"/>
          </w:tcPr>
          <w:p w14:paraId="551FAFB4" w14:textId="63E219AB" w:rsidR="00D70FB9" w:rsidRPr="00911D32" w:rsidRDefault="006F2B7F" w:rsidP="00911D32">
            <w:pPr>
              <w:spacing w:before="120" w:after="120" w:line="240" w:lineRule="auto"/>
              <w:ind w:left="38" w:right="238"/>
              <w:jc w:val="both"/>
              <w:rPr>
                <w:sz w:val="24"/>
              </w:rPr>
            </w:pPr>
            <w:r w:rsidRPr="00911D32">
              <w:rPr>
                <w:sz w:val="24"/>
              </w:rPr>
              <w:lastRenderedPageBreak/>
              <w:t xml:space="preserve">Untuk gaji sudah sesuai, lalu </w:t>
            </w:r>
            <w:r w:rsidRPr="00911D32">
              <w:rPr>
                <w:sz w:val="24"/>
              </w:rPr>
              <w:lastRenderedPageBreak/>
              <w:t xml:space="preserve">mengenai asuransi perusahaan ada BPJS tapi sebenarnya lebih kearah tunjangan kesehatan kayak sebuah </w:t>
            </w:r>
            <w:r w:rsidRPr="00911D32">
              <w:rPr>
                <w:i/>
                <w:sz w:val="24"/>
              </w:rPr>
              <w:t>platform</w:t>
            </w:r>
            <w:r w:rsidRPr="00911D32">
              <w:rPr>
                <w:sz w:val="24"/>
              </w:rPr>
              <w:t xml:space="preserve"> gitu dan pemberian nominalnya berbeda-beda melihat jabatan/bidangnya. Untuk pemberian motivasi sih ada dimana oleh leader dan atasan jika ada melakukan </w:t>
            </w:r>
            <w:r w:rsidRPr="00911D32">
              <w:rPr>
                <w:i/>
                <w:sz w:val="24"/>
              </w:rPr>
              <w:t>coaching</w:t>
            </w:r>
            <w:r w:rsidRPr="00911D32">
              <w:rPr>
                <w:sz w:val="24"/>
              </w:rPr>
              <w:t xml:space="preserve"> dan lain-lain sebagainya. Untuk pemberian </w:t>
            </w:r>
            <w:r w:rsidRPr="00911D32">
              <w:rPr>
                <w:i/>
                <w:sz w:val="24"/>
              </w:rPr>
              <w:t>reward</w:t>
            </w:r>
            <w:r w:rsidRPr="00911D32">
              <w:rPr>
                <w:sz w:val="24"/>
              </w:rPr>
              <w:t xml:space="preserve"> ada dilakukan untuk karyawan dengan kinerja terbaik.</w:t>
            </w:r>
          </w:p>
        </w:tc>
      </w:tr>
      <w:tr w:rsidR="0099774E" w:rsidRPr="00911D32" w14:paraId="61C46CE2" w14:textId="77777777" w:rsidTr="00911D32">
        <w:tc>
          <w:tcPr>
            <w:tcW w:w="1276" w:type="dxa"/>
            <w:vMerge/>
            <w:shd w:val="clear" w:color="auto" w:fill="auto"/>
          </w:tcPr>
          <w:p w14:paraId="30680F46" w14:textId="77777777" w:rsidR="00D70FB9" w:rsidRPr="00911D32" w:rsidRDefault="00D70FB9" w:rsidP="00911D32">
            <w:pPr>
              <w:spacing w:before="120" w:after="120" w:line="360" w:lineRule="auto"/>
              <w:ind w:left="851" w:right="238"/>
              <w:jc w:val="both"/>
              <w:rPr>
                <w:sz w:val="24"/>
              </w:rPr>
            </w:pPr>
          </w:p>
        </w:tc>
        <w:tc>
          <w:tcPr>
            <w:tcW w:w="2410" w:type="dxa"/>
            <w:vMerge/>
            <w:shd w:val="clear" w:color="auto" w:fill="auto"/>
          </w:tcPr>
          <w:p w14:paraId="231EC686" w14:textId="77777777" w:rsidR="00D70FB9" w:rsidRPr="00911D32" w:rsidRDefault="00D70FB9" w:rsidP="00911D32">
            <w:pPr>
              <w:pStyle w:val="ListParagraph"/>
              <w:spacing w:before="240" w:after="120" w:line="276" w:lineRule="auto"/>
              <w:ind w:left="851" w:right="176"/>
              <w:jc w:val="both"/>
            </w:pPr>
          </w:p>
        </w:tc>
        <w:tc>
          <w:tcPr>
            <w:tcW w:w="2155" w:type="dxa"/>
            <w:shd w:val="clear" w:color="auto" w:fill="auto"/>
          </w:tcPr>
          <w:p w14:paraId="068311E2" w14:textId="4255C1EA" w:rsidR="0041484C" w:rsidRPr="00911D32" w:rsidRDefault="0041484C" w:rsidP="00911D32">
            <w:pPr>
              <w:pStyle w:val="ListParagraph"/>
              <w:spacing w:before="120" w:after="120" w:line="360" w:lineRule="auto"/>
              <w:ind w:left="339" w:right="238"/>
              <w:jc w:val="both"/>
              <w:rPr>
                <w:sz w:val="24"/>
              </w:rPr>
            </w:pPr>
          </w:p>
          <w:p w14:paraId="6EB2D134" w14:textId="38A25A25" w:rsidR="00D70FB9" w:rsidRPr="00911D32" w:rsidRDefault="00DE7D90" w:rsidP="00911D32">
            <w:pPr>
              <w:pStyle w:val="ListParagraph"/>
              <w:numPr>
                <w:ilvl w:val="0"/>
                <w:numId w:val="60"/>
              </w:numPr>
              <w:spacing w:before="120" w:after="120" w:line="360" w:lineRule="auto"/>
              <w:ind w:left="339" w:right="238"/>
              <w:jc w:val="both"/>
              <w:rPr>
                <w:sz w:val="24"/>
              </w:rPr>
            </w:pPr>
            <w:r w:rsidRPr="00911D32">
              <w:rPr>
                <w:sz w:val="24"/>
                <w:lang w:val="en-US"/>
              </w:rPr>
              <w:t>Pak Selamat</w:t>
            </w:r>
            <w:r w:rsidR="0041484C" w:rsidRPr="00911D32">
              <w:rPr>
                <w:sz w:val="24"/>
                <w:lang w:val="en-US"/>
              </w:rPr>
              <w:t>/CCC</w:t>
            </w:r>
          </w:p>
        </w:tc>
        <w:tc>
          <w:tcPr>
            <w:tcW w:w="1814" w:type="dxa"/>
            <w:shd w:val="clear" w:color="auto" w:fill="auto"/>
          </w:tcPr>
          <w:p w14:paraId="5D109F84" w14:textId="16C93BA0" w:rsidR="00D70FB9" w:rsidRPr="00911D32" w:rsidRDefault="00894888" w:rsidP="00911D32">
            <w:pPr>
              <w:spacing w:before="120" w:after="120" w:line="240" w:lineRule="auto"/>
              <w:ind w:left="38" w:right="238"/>
              <w:jc w:val="both"/>
              <w:rPr>
                <w:sz w:val="24"/>
              </w:rPr>
            </w:pPr>
            <w:r w:rsidRPr="00911D32">
              <w:rPr>
                <w:sz w:val="24"/>
              </w:rPr>
              <w:t>Sudah seusai untuk pemberian upah saya, lalu untuk jaminan kesehatan disini diberikan BPJS saja. Untuk motivasi dari atasan sih jarang ya walaupu</w:t>
            </w:r>
            <w:r w:rsidR="005B6915" w:rsidRPr="00911D32">
              <w:rPr>
                <w:sz w:val="24"/>
                <w:lang w:val="en-US"/>
              </w:rPr>
              <w:t>n</w:t>
            </w:r>
            <w:r w:rsidRPr="00911D32">
              <w:rPr>
                <w:sz w:val="24"/>
              </w:rPr>
              <w:t xml:space="preserve"> kita ada kaya </w:t>
            </w:r>
            <w:r w:rsidRPr="00911D32">
              <w:rPr>
                <w:i/>
                <w:iCs/>
                <w:sz w:val="24"/>
              </w:rPr>
              <w:t>bonding/briefing</w:t>
            </w:r>
            <w:r w:rsidRPr="00911D32">
              <w:rPr>
                <w:sz w:val="24"/>
              </w:rPr>
              <w:t xml:space="preserve"> hanya untuk menyelesaikan jika ada masalah. Dan pemberian reward ke karyawan disini sih ada diberikan beras perbulannya itu 10kg setiap karyawan.</w:t>
            </w:r>
          </w:p>
        </w:tc>
      </w:tr>
      <w:tr w:rsidR="0099774E" w:rsidRPr="00911D32" w14:paraId="325092D6" w14:textId="77777777" w:rsidTr="00911D32">
        <w:tc>
          <w:tcPr>
            <w:tcW w:w="1276" w:type="dxa"/>
            <w:vMerge/>
            <w:shd w:val="clear" w:color="auto" w:fill="auto"/>
          </w:tcPr>
          <w:p w14:paraId="47920373" w14:textId="77777777" w:rsidR="00D70FB9" w:rsidRPr="00911D32" w:rsidRDefault="00D70FB9" w:rsidP="00911D32">
            <w:pPr>
              <w:spacing w:before="120" w:after="120" w:line="360" w:lineRule="auto"/>
              <w:ind w:left="851" w:right="238"/>
              <w:jc w:val="both"/>
              <w:rPr>
                <w:sz w:val="24"/>
              </w:rPr>
            </w:pPr>
          </w:p>
        </w:tc>
        <w:tc>
          <w:tcPr>
            <w:tcW w:w="2410" w:type="dxa"/>
            <w:vMerge/>
            <w:shd w:val="clear" w:color="auto" w:fill="auto"/>
          </w:tcPr>
          <w:p w14:paraId="479B3B74" w14:textId="77777777" w:rsidR="00D70FB9" w:rsidRPr="00911D32" w:rsidRDefault="00D70FB9" w:rsidP="00911D32">
            <w:pPr>
              <w:pStyle w:val="ListParagraph"/>
              <w:spacing w:before="240" w:after="120" w:line="276" w:lineRule="auto"/>
              <w:ind w:left="851" w:right="176"/>
              <w:jc w:val="both"/>
            </w:pPr>
          </w:p>
        </w:tc>
        <w:tc>
          <w:tcPr>
            <w:tcW w:w="2155" w:type="dxa"/>
            <w:shd w:val="clear" w:color="auto" w:fill="auto"/>
          </w:tcPr>
          <w:p w14:paraId="3B0E6262" w14:textId="77777777" w:rsidR="00AD1282" w:rsidRPr="00911D32" w:rsidRDefault="00AD1282" w:rsidP="00911D32">
            <w:pPr>
              <w:pStyle w:val="ListParagraph"/>
              <w:spacing w:before="120" w:after="120" w:line="360" w:lineRule="auto"/>
              <w:ind w:left="481" w:right="238"/>
              <w:jc w:val="both"/>
              <w:rPr>
                <w:sz w:val="24"/>
              </w:rPr>
            </w:pPr>
          </w:p>
          <w:p w14:paraId="2944A177" w14:textId="6CFC89C8" w:rsidR="00D70FB9" w:rsidRPr="00911D32" w:rsidRDefault="00DE7D90" w:rsidP="00911D32">
            <w:pPr>
              <w:pStyle w:val="ListParagraph"/>
              <w:numPr>
                <w:ilvl w:val="0"/>
                <w:numId w:val="60"/>
              </w:numPr>
              <w:spacing w:before="120" w:after="120" w:line="360" w:lineRule="auto"/>
              <w:ind w:left="481" w:right="238"/>
              <w:jc w:val="both"/>
              <w:rPr>
                <w:sz w:val="24"/>
              </w:rPr>
            </w:pPr>
            <w:r w:rsidRPr="00911D32">
              <w:rPr>
                <w:sz w:val="24"/>
                <w:lang w:val="en-US"/>
              </w:rPr>
              <w:t xml:space="preserve">Pak </w:t>
            </w:r>
            <w:r w:rsidRPr="00911D32">
              <w:rPr>
                <w:sz w:val="24"/>
                <w:lang w:val="en-US"/>
              </w:rPr>
              <w:lastRenderedPageBreak/>
              <w:t>Marsel</w:t>
            </w:r>
            <w:r w:rsidR="007937D1" w:rsidRPr="00911D32">
              <w:rPr>
                <w:sz w:val="24"/>
                <w:lang w:val="en-US"/>
              </w:rPr>
              <w:t>/CCC</w:t>
            </w:r>
          </w:p>
        </w:tc>
        <w:tc>
          <w:tcPr>
            <w:tcW w:w="1814" w:type="dxa"/>
            <w:shd w:val="clear" w:color="auto" w:fill="auto"/>
          </w:tcPr>
          <w:p w14:paraId="48F32148" w14:textId="1305E8AF" w:rsidR="00D70FB9" w:rsidRPr="00911D32" w:rsidRDefault="00FB5E96" w:rsidP="00911D32">
            <w:pPr>
              <w:spacing w:before="120" w:after="120" w:line="240" w:lineRule="auto"/>
              <w:ind w:left="38" w:right="238"/>
              <w:jc w:val="both"/>
              <w:rPr>
                <w:sz w:val="24"/>
              </w:rPr>
            </w:pPr>
            <w:r w:rsidRPr="00911D32">
              <w:rPr>
                <w:sz w:val="24"/>
              </w:rPr>
              <w:lastRenderedPageBreak/>
              <w:t xml:space="preserve">Untuk gaji sih karna saya magang sangat </w:t>
            </w:r>
            <w:r w:rsidRPr="00911D32">
              <w:rPr>
                <w:sz w:val="24"/>
              </w:rPr>
              <w:lastRenderedPageBreak/>
              <w:t>alhamdullilah ada diberikan transport ya jadi cukup membantu saya dan perihal asuransi sih karena baru magang tidak diberikan. Untuk motivasi yang diberikan atasan saya tergolong banyak apalagi untuk karyawan yang sudah bekerja lama disini sangat perhatian untuk saya sebagai seorang anak magang.</w:t>
            </w:r>
          </w:p>
        </w:tc>
      </w:tr>
    </w:tbl>
    <w:p w14:paraId="1566294A" w14:textId="72AC5F6D" w:rsidR="00D70FB9" w:rsidRPr="00911D32" w:rsidRDefault="00AA7A54" w:rsidP="006656BF">
      <w:pPr>
        <w:spacing w:before="120" w:after="120" w:line="480" w:lineRule="auto"/>
        <w:ind w:right="238"/>
        <w:rPr>
          <w:rFonts w:cs="Calibri"/>
          <w:sz w:val="24"/>
          <w:szCs w:val="24"/>
        </w:rPr>
      </w:pPr>
      <w:r w:rsidRPr="00911D32">
        <w:rPr>
          <w:rFonts w:cs="Calibri"/>
          <w:sz w:val="24"/>
          <w:szCs w:val="24"/>
          <w:lang w:val="en-US"/>
        </w:rPr>
        <w:lastRenderedPageBreak/>
        <w:t xml:space="preserve"> </w:t>
      </w:r>
      <w:r w:rsidR="00D25430" w:rsidRPr="00911D32">
        <w:rPr>
          <w:rFonts w:cs="Calibri"/>
          <w:sz w:val="24"/>
          <w:szCs w:val="24"/>
        </w:rPr>
        <w:t>Sumber: Data diolah oleh peneliti, 2025</w:t>
      </w:r>
    </w:p>
    <w:p w14:paraId="4ACA7110" w14:textId="47280E33" w:rsidR="002D4171" w:rsidRPr="00CC114B" w:rsidRDefault="002D4171" w:rsidP="006656BF">
      <w:pPr>
        <w:spacing w:before="120" w:after="120" w:line="480" w:lineRule="auto"/>
        <w:ind w:left="851" w:right="238" w:firstLine="720"/>
        <w:jc w:val="both"/>
      </w:pPr>
      <w:r w:rsidRPr="00911D32">
        <w:rPr>
          <w:rFonts w:cs="Calibri"/>
          <w:sz w:val="24"/>
          <w:szCs w:val="24"/>
        </w:rPr>
        <w:t xml:space="preserve">Fenomena pada motivasi yang terjadi pada karyawan JNE Karang Satria Station pada saat ini pun menjadi hal yang perlu diperhatikan. Motivasi yang diberikan atasan kepada karyawan </w:t>
      </w:r>
      <w:r w:rsidRPr="00911D32">
        <w:rPr>
          <w:rFonts w:cs="Calibri"/>
          <w:sz w:val="24"/>
          <w:szCs w:val="24"/>
        </w:rPr>
        <w:lastRenderedPageBreak/>
        <w:t>terbilang masih menjadi catatan penting agar perusahaan lebih lagi memperhatikan kary</w:t>
      </w:r>
      <w:r w:rsidR="0012697E" w:rsidRPr="00911D32">
        <w:rPr>
          <w:rFonts w:cs="Calibri"/>
          <w:sz w:val="24"/>
          <w:szCs w:val="24"/>
        </w:rPr>
        <w:t xml:space="preserve">awannya terlebih pada apresiasi yang kurang diberikan. </w:t>
      </w:r>
      <w:r w:rsidR="00357C65" w:rsidRPr="00911D32">
        <w:rPr>
          <w:rFonts w:cs="Calibri"/>
          <w:sz w:val="24"/>
          <w:szCs w:val="24"/>
        </w:rPr>
        <w:t>Komunikasi penting dilakukan antar atasan kepada bawahannya dan antar sesama karyawan hal ini dapat meningkatkan motivasi karyawan secara tidak langsung ini mem</w:t>
      </w:r>
      <w:r w:rsidR="00F80AB0" w:rsidRPr="00911D32">
        <w:rPr>
          <w:rFonts w:cs="Calibri"/>
          <w:sz w:val="24"/>
          <w:szCs w:val="24"/>
        </w:rPr>
        <w:t>buat motivasi dapat berpengaruh</w:t>
      </w:r>
      <w:r w:rsidR="00F80AB0" w:rsidRPr="00911D32">
        <w:rPr>
          <w:rFonts w:cs="Calibri"/>
          <w:color w:val="FFFFFF"/>
          <w:sz w:val="24"/>
          <w:szCs w:val="24"/>
        </w:rPr>
        <w:t>1</w:t>
      </w:r>
      <w:r w:rsidR="00F80AB0" w:rsidRPr="00911D32">
        <w:rPr>
          <w:rFonts w:cs="Calibri"/>
          <w:sz w:val="24"/>
          <w:szCs w:val="24"/>
        </w:rPr>
        <w:t>terhadap sebuah kinerja</w:t>
      </w:r>
      <w:r w:rsidR="00F80AB0" w:rsidRPr="00911D32">
        <w:rPr>
          <w:rFonts w:cs="Calibri"/>
          <w:color w:val="FFFFFF"/>
          <w:sz w:val="24"/>
          <w:szCs w:val="24"/>
        </w:rPr>
        <w:t>1</w:t>
      </w:r>
      <w:r w:rsidR="00357C65" w:rsidRPr="00911D32">
        <w:rPr>
          <w:rFonts w:cs="Calibri"/>
          <w:sz w:val="24"/>
          <w:szCs w:val="24"/>
        </w:rPr>
        <w:t>karyawan.</w:t>
      </w:r>
    </w:p>
    <w:p w14:paraId="35B44135" w14:textId="47FAC70D" w:rsidR="00C2134A" w:rsidRPr="00911D32" w:rsidRDefault="00F80AB0" w:rsidP="00A63A5F">
      <w:pPr>
        <w:spacing w:before="120" w:after="120" w:line="480" w:lineRule="auto"/>
        <w:ind w:left="851" w:right="238" w:firstLine="720"/>
        <w:jc w:val="both"/>
        <w:rPr>
          <w:rFonts w:cs="Calibri"/>
          <w:sz w:val="24"/>
          <w:szCs w:val="24"/>
        </w:rPr>
      </w:pPr>
      <w:bookmarkStart w:id="39" w:name="_Hlk203850447"/>
      <w:r>
        <w:rPr>
          <w:sz w:val="24"/>
        </w:rPr>
        <w:t>Dengan demikian, penelitian</w:t>
      </w:r>
      <w:r w:rsidRPr="00911D32">
        <w:rPr>
          <w:color w:val="FFFFFF"/>
          <w:sz w:val="24"/>
        </w:rPr>
        <w:t>1</w:t>
      </w:r>
      <w:r w:rsidR="00C2134A" w:rsidRPr="00CC114B">
        <w:rPr>
          <w:sz w:val="24"/>
        </w:rPr>
        <w:t xml:space="preserve">ini akan </w:t>
      </w:r>
      <w:r>
        <w:rPr>
          <w:sz w:val="24"/>
        </w:rPr>
        <w:t>memberikan pemahaman yang lebih</w:t>
      </w:r>
      <w:r w:rsidRPr="00911D32">
        <w:rPr>
          <w:color w:val="FFFFFF"/>
          <w:sz w:val="24"/>
        </w:rPr>
        <w:t>1</w:t>
      </w:r>
      <w:r>
        <w:rPr>
          <w:sz w:val="24"/>
        </w:rPr>
        <w:t>mendalam mengenai</w:t>
      </w:r>
      <w:r w:rsidRPr="00911D32">
        <w:rPr>
          <w:color w:val="FFFFFF"/>
          <w:sz w:val="24"/>
        </w:rPr>
        <w:t>1</w:t>
      </w:r>
      <w:r>
        <w:rPr>
          <w:sz w:val="24"/>
        </w:rPr>
        <w:t>pentingnya</w:t>
      </w:r>
      <w:r w:rsidRPr="00911D32">
        <w:rPr>
          <w:color w:val="FFFFFF"/>
          <w:sz w:val="24"/>
        </w:rPr>
        <w:t>1</w:t>
      </w:r>
      <w:r w:rsidR="00C2134A" w:rsidRPr="00CC114B">
        <w:rPr>
          <w:sz w:val="24"/>
        </w:rPr>
        <w:t xml:space="preserve">pengaruh </w:t>
      </w:r>
      <w:r w:rsidR="00606FE1" w:rsidRPr="00606FE1">
        <w:rPr>
          <w:i/>
          <w:sz w:val="24"/>
        </w:rPr>
        <w:t>self efficacy</w:t>
      </w:r>
      <w:r>
        <w:rPr>
          <w:sz w:val="24"/>
        </w:rPr>
        <w:t>, lingkungan</w:t>
      </w:r>
      <w:r w:rsidRPr="00911D32">
        <w:rPr>
          <w:color w:val="FFFFFF"/>
          <w:sz w:val="24"/>
        </w:rPr>
        <w:t>1</w:t>
      </w:r>
      <w:r>
        <w:rPr>
          <w:sz w:val="24"/>
        </w:rPr>
        <w:t>kerja dan</w:t>
      </w:r>
      <w:r w:rsidRPr="00911D32">
        <w:rPr>
          <w:color w:val="FFFFFF"/>
          <w:sz w:val="24"/>
        </w:rPr>
        <w:t>1</w:t>
      </w:r>
      <w:r>
        <w:rPr>
          <w:sz w:val="24"/>
        </w:rPr>
        <w:t>motivasi terhadap</w:t>
      </w:r>
      <w:r w:rsidRPr="00911D32">
        <w:rPr>
          <w:color w:val="FFFFFF"/>
          <w:sz w:val="24"/>
        </w:rPr>
        <w:t>1</w:t>
      </w:r>
      <w:r w:rsidR="00C2134A" w:rsidRPr="00CC114B">
        <w:rPr>
          <w:sz w:val="24"/>
        </w:rPr>
        <w:t>kinerja k</w:t>
      </w:r>
      <w:r>
        <w:rPr>
          <w:sz w:val="24"/>
        </w:rPr>
        <w:t>aryawan</w:t>
      </w:r>
      <w:r w:rsidRPr="00911D32">
        <w:rPr>
          <w:color w:val="FFFFFF"/>
          <w:sz w:val="24"/>
        </w:rPr>
        <w:t>1</w:t>
      </w:r>
      <w:r w:rsidR="00C2134A" w:rsidRPr="00CC114B">
        <w:rPr>
          <w:sz w:val="24"/>
        </w:rPr>
        <w:t xml:space="preserve">pada JNE Karang Satria Station. Penelitian ini akan terlebih dahulu menjelaskan kondisi faktual yang ada pada perusahaan JNE Karang Satria Station, kemudian mengaitkannya dengan kondisi ideal yang diharapkan. Dengan </w:t>
      </w:r>
      <w:r>
        <w:rPr>
          <w:sz w:val="24"/>
        </w:rPr>
        <w:t>demikian, diharapkan penelitian</w:t>
      </w:r>
      <w:r w:rsidRPr="00911D32">
        <w:rPr>
          <w:color w:val="FFFFFF"/>
          <w:sz w:val="24"/>
        </w:rPr>
        <w:t>1</w:t>
      </w:r>
      <w:r>
        <w:rPr>
          <w:sz w:val="24"/>
        </w:rPr>
        <w:t>ini dapat</w:t>
      </w:r>
      <w:r w:rsidRPr="00911D32">
        <w:rPr>
          <w:color w:val="FFFFFF"/>
          <w:sz w:val="24"/>
        </w:rPr>
        <w:t>1</w:t>
      </w:r>
      <w:r>
        <w:rPr>
          <w:sz w:val="24"/>
        </w:rPr>
        <w:t>memberikan kontribusi</w:t>
      </w:r>
      <w:r w:rsidRPr="00911D32">
        <w:rPr>
          <w:color w:val="FFFFFF"/>
          <w:sz w:val="24"/>
        </w:rPr>
        <w:t>1</w:t>
      </w:r>
      <w:r>
        <w:rPr>
          <w:sz w:val="24"/>
        </w:rPr>
        <w:t>yang signifikan</w:t>
      </w:r>
      <w:r w:rsidRPr="00911D32">
        <w:rPr>
          <w:color w:val="FFFFFF"/>
          <w:sz w:val="24"/>
        </w:rPr>
        <w:t>1</w:t>
      </w:r>
      <w:r>
        <w:rPr>
          <w:sz w:val="24"/>
        </w:rPr>
        <w:t>dalam</w:t>
      </w:r>
      <w:r w:rsidRPr="00911D32">
        <w:rPr>
          <w:color w:val="FFFFFF"/>
          <w:sz w:val="24"/>
        </w:rPr>
        <w:t>1</w:t>
      </w:r>
      <w:r w:rsidR="00C2134A" w:rsidRPr="00CC114B">
        <w:rPr>
          <w:sz w:val="24"/>
        </w:rPr>
        <w:t>meningkatkan kualitas kinerja karyawan jasa ekspedisi di Indonesia</w:t>
      </w:r>
      <w:r w:rsidR="00C2134A" w:rsidRPr="00CC114B">
        <w:t>.</w:t>
      </w:r>
      <w:bookmarkEnd w:id="39"/>
    </w:p>
    <w:p w14:paraId="5F3666E4" w14:textId="41965843" w:rsidR="00B143DF" w:rsidRPr="00911D32" w:rsidRDefault="00F80AB0" w:rsidP="00A63A5F">
      <w:pPr>
        <w:spacing w:before="120" w:after="120" w:line="480" w:lineRule="auto"/>
        <w:ind w:left="851" w:right="238" w:firstLine="720"/>
        <w:jc w:val="both"/>
        <w:rPr>
          <w:rFonts w:cs="Calibri"/>
          <w:b/>
          <w:sz w:val="24"/>
          <w:szCs w:val="24"/>
        </w:rPr>
      </w:pPr>
      <w:r w:rsidRPr="00911D32">
        <w:rPr>
          <w:rFonts w:cs="Calibri"/>
          <w:sz w:val="24"/>
          <w:szCs w:val="24"/>
        </w:rPr>
        <w:t>Berdasarkan</w:t>
      </w:r>
      <w:r w:rsidRPr="00911D32">
        <w:rPr>
          <w:rFonts w:cs="Calibri"/>
          <w:color w:val="FFFFFF"/>
          <w:sz w:val="24"/>
          <w:szCs w:val="24"/>
        </w:rPr>
        <w:t>1</w:t>
      </w:r>
      <w:r w:rsidRPr="00911D32">
        <w:rPr>
          <w:rFonts w:cs="Calibri"/>
          <w:sz w:val="24"/>
          <w:szCs w:val="24"/>
        </w:rPr>
        <w:t>latar belakang</w:t>
      </w:r>
      <w:r w:rsidRPr="00911D32">
        <w:rPr>
          <w:rFonts w:cs="Calibri"/>
          <w:color w:val="FFFFFF"/>
          <w:sz w:val="24"/>
          <w:szCs w:val="24"/>
        </w:rPr>
        <w:t>1</w:t>
      </w:r>
      <w:r w:rsidRPr="00911D32">
        <w:rPr>
          <w:rFonts w:cs="Calibri"/>
          <w:sz w:val="24"/>
          <w:szCs w:val="24"/>
        </w:rPr>
        <w:t>masalah yang</w:t>
      </w:r>
      <w:r w:rsidRPr="00911D32">
        <w:rPr>
          <w:rFonts w:cs="Calibri"/>
          <w:color w:val="FFFFFF"/>
          <w:sz w:val="24"/>
          <w:szCs w:val="24"/>
        </w:rPr>
        <w:t>1</w:t>
      </w:r>
      <w:r w:rsidR="00B143DF" w:rsidRPr="00911D32">
        <w:rPr>
          <w:rFonts w:cs="Calibri"/>
          <w:sz w:val="24"/>
          <w:szCs w:val="24"/>
        </w:rPr>
        <w:t>telah dipa</w:t>
      </w:r>
      <w:r w:rsidRPr="00911D32">
        <w:rPr>
          <w:rFonts w:cs="Calibri"/>
          <w:sz w:val="24"/>
          <w:szCs w:val="24"/>
        </w:rPr>
        <w:t>parkan diatas</w:t>
      </w:r>
      <w:r w:rsidRPr="00911D32">
        <w:rPr>
          <w:rFonts w:cs="Calibri"/>
          <w:color w:val="FFFFFF"/>
          <w:sz w:val="24"/>
          <w:szCs w:val="24"/>
        </w:rPr>
        <w:t>1</w:t>
      </w:r>
      <w:r w:rsidRPr="00911D32">
        <w:rPr>
          <w:rFonts w:cs="Calibri"/>
          <w:sz w:val="24"/>
          <w:szCs w:val="24"/>
        </w:rPr>
        <w:t>penulis tertarik</w:t>
      </w:r>
      <w:r w:rsidRPr="00911D32">
        <w:rPr>
          <w:rFonts w:cs="Calibri"/>
          <w:color w:val="FFFFFF"/>
          <w:sz w:val="24"/>
          <w:szCs w:val="24"/>
        </w:rPr>
        <w:t>1</w:t>
      </w:r>
      <w:r w:rsidRPr="00911D32">
        <w:rPr>
          <w:rFonts w:cs="Calibri"/>
          <w:sz w:val="24"/>
          <w:szCs w:val="24"/>
        </w:rPr>
        <w:t>melakukan penelitian</w:t>
      </w:r>
      <w:r w:rsidRPr="00911D32">
        <w:rPr>
          <w:rFonts w:cs="Calibri"/>
          <w:color w:val="FFFFFF"/>
          <w:sz w:val="24"/>
          <w:szCs w:val="24"/>
        </w:rPr>
        <w:t>1</w:t>
      </w:r>
      <w:r w:rsidRPr="00911D32">
        <w:rPr>
          <w:rFonts w:cs="Calibri"/>
          <w:sz w:val="24"/>
          <w:szCs w:val="24"/>
        </w:rPr>
        <w:t xml:space="preserve">yang berjudul </w:t>
      </w:r>
      <w:r w:rsidR="00B143DF" w:rsidRPr="00911D32">
        <w:rPr>
          <w:rFonts w:cs="Calibri"/>
          <w:sz w:val="24"/>
          <w:szCs w:val="24"/>
        </w:rPr>
        <w:t>“</w:t>
      </w:r>
      <w:r w:rsidR="00B143DF" w:rsidRPr="00911D32">
        <w:rPr>
          <w:rFonts w:cs="Calibri"/>
          <w:b/>
          <w:sz w:val="24"/>
          <w:szCs w:val="24"/>
        </w:rPr>
        <w:t xml:space="preserve">Pengaruh </w:t>
      </w:r>
      <w:r w:rsidR="00606FE1" w:rsidRPr="00911D32">
        <w:rPr>
          <w:rFonts w:cs="Calibri"/>
          <w:b/>
          <w:i/>
          <w:sz w:val="24"/>
          <w:szCs w:val="24"/>
        </w:rPr>
        <w:t>Self efficacy</w:t>
      </w:r>
      <w:r w:rsidR="00B143DF" w:rsidRPr="00911D32">
        <w:rPr>
          <w:rFonts w:cs="Calibri"/>
          <w:b/>
          <w:sz w:val="24"/>
          <w:szCs w:val="24"/>
        </w:rPr>
        <w:t>, Lingkungan Kerja dan Motivasi terhadap Kinerja Karyawan pada JNE Karang Satria Station”.</w:t>
      </w:r>
    </w:p>
    <w:p w14:paraId="45163476" w14:textId="3EDAE70F" w:rsidR="00411B62" w:rsidRPr="00CC114B" w:rsidRDefault="00411B62" w:rsidP="00A63A5F">
      <w:pPr>
        <w:pStyle w:val="Heading2"/>
        <w:spacing w:line="480" w:lineRule="auto"/>
        <w:ind w:left="851" w:hanging="851"/>
      </w:pPr>
      <w:bookmarkStart w:id="40" w:name="_Toc203839255"/>
      <w:r w:rsidRPr="00CC114B">
        <w:lastRenderedPageBreak/>
        <w:t xml:space="preserve">1.2 </w:t>
      </w:r>
      <w:r w:rsidR="00FB4E2E" w:rsidRPr="00CC114B">
        <w:tab/>
      </w:r>
      <w:r w:rsidR="0047420F">
        <w:t>Identifikasi</w:t>
      </w:r>
      <w:r w:rsidR="00093651" w:rsidRPr="00911D32">
        <w:rPr>
          <w:color w:val="FFFFFF"/>
        </w:rPr>
        <w:t xml:space="preserve"> </w:t>
      </w:r>
      <w:r w:rsidRPr="00CC114B">
        <w:t>Masalah</w:t>
      </w:r>
      <w:bookmarkEnd w:id="40"/>
    </w:p>
    <w:p w14:paraId="7FE76177" w14:textId="76021DAD" w:rsidR="008E541E" w:rsidRPr="00911D32" w:rsidRDefault="0047420F" w:rsidP="00A63A5F">
      <w:pPr>
        <w:spacing w:line="480" w:lineRule="auto"/>
        <w:ind w:left="851" w:right="238" w:firstLine="720"/>
        <w:jc w:val="both"/>
        <w:rPr>
          <w:rFonts w:cs="Calibri"/>
          <w:sz w:val="24"/>
          <w:szCs w:val="24"/>
        </w:rPr>
      </w:pPr>
      <w:r w:rsidRPr="00911D32">
        <w:rPr>
          <w:rFonts w:cs="Calibri"/>
          <w:sz w:val="24"/>
          <w:szCs w:val="24"/>
        </w:rPr>
        <w:t>Berdasarkan</w:t>
      </w:r>
      <w:r w:rsidRPr="00911D32">
        <w:rPr>
          <w:rFonts w:cs="Calibri"/>
          <w:color w:val="FFFFFF"/>
          <w:sz w:val="24"/>
          <w:szCs w:val="24"/>
        </w:rPr>
        <w:t>1</w:t>
      </w:r>
      <w:r w:rsidR="008E541E" w:rsidRPr="00911D32">
        <w:rPr>
          <w:rFonts w:cs="Calibri"/>
          <w:sz w:val="24"/>
          <w:szCs w:val="24"/>
        </w:rPr>
        <w:t>ur</w:t>
      </w:r>
      <w:r w:rsidRPr="00911D32">
        <w:rPr>
          <w:rFonts w:cs="Calibri"/>
          <w:sz w:val="24"/>
          <w:szCs w:val="24"/>
        </w:rPr>
        <w:t>aian latar</w:t>
      </w:r>
      <w:r w:rsidRPr="00911D32">
        <w:rPr>
          <w:rFonts w:cs="Calibri"/>
          <w:color w:val="FFFFFF"/>
          <w:sz w:val="24"/>
          <w:szCs w:val="24"/>
        </w:rPr>
        <w:t>1</w:t>
      </w:r>
      <w:r w:rsidRPr="00911D32">
        <w:rPr>
          <w:rFonts w:cs="Calibri"/>
          <w:sz w:val="24"/>
          <w:szCs w:val="24"/>
        </w:rPr>
        <w:t>belakang diatas</w:t>
      </w:r>
      <w:r w:rsidRPr="00911D32">
        <w:rPr>
          <w:rFonts w:cs="Calibri"/>
          <w:color w:val="FFFFFF"/>
          <w:sz w:val="24"/>
          <w:szCs w:val="24"/>
        </w:rPr>
        <w:t>1</w:t>
      </w:r>
      <w:r w:rsidR="008100F5" w:rsidRPr="00911D32">
        <w:rPr>
          <w:rFonts w:cs="Calibri"/>
          <w:sz w:val="24"/>
          <w:szCs w:val="24"/>
        </w:rPr>
        <w:t>maka</w:t>
      </w:r>
      <w:r w:rsidR="008E541E" w:rsidRPr="00911D32">
        <w:rPr>
          <w:rFonts w:cs="Calibri"/>
          <w:sz w:val="24"/>
          <w:szCs w:val="24"/>
        </w:rPr>
        <w:t xml:space="preserve"> </w:t>
      </w:r>
      <w:r w:rsidR="00FB1B97" w:rsidRPr="00911D32">
        <w:rPr>
          <w:rFonts w:cs="Calibri"/>
          <w:sz w:val="24"/>
          <w:szCs w:val="24"/>
        </w:rPr>
        <w:t xml:space="preserve">diuraikan </w:t>
      </w:r>
      <w:r w:rsidR="00452E85" w:rsidRPr="00911D32">
        <w:rPr>
          <w:rFonts w:cs="Calibri"/>
          <w:sz w:val="24"/>
          <w:szCs w:val="24"/>
        </w:rPr>
        <w:t>menjadi</w:t>
      </w:r>
      <w:r w:rsidR="00FB1B97" w:rsidRPr="00911D32">
        <w:rPr>
          <w:rFonts w:cs="Calibri"/>
          <w:sz w:val="24"/>
          <w:szCs w:val="24"/>
        </w:rPr>
        <w:t xml:space="preserve"> beberapa ident</w:t>
      </w:r>
      <w:r w:rsidR="005E5FB2" w:rsidRPr="00911D32">
        <w:rPr>
          <w:rFonts w:cs="Calibri"/>
          <w:sz w:val="24"/>
          <w:szCs w:val="24"/>
        </w:rPr>
        <w:t>ifikasi permasalahannya, yaitu:</w:t>
      </w:r>
    </w:p>
    <w:p w14:paraId="6A9300D3" w14:textId="00228CA9" w:rsidR="00FB1B97" w:rsidRPr="00911D32" w:rsidRDefault="00606FE1" w:rsidP="00A63A5F">
      <w:pPr>
        <w:pStyle w:val="ListParagraph"/>
        <w:numPr>
          <w:ilvl w:val="0"/>
          <w:numId w:val="1"/>
        </w:numPr>
        <w:spacing w:line="480" w:lineRule="auto"/>
        <w:ind w:left="1276" w:right="238"/>
        <w:jc w:val="both"/>
        <w:rPr>
          <w:rFonts w:cs="Calibri"/>
          <w:sz w:val="24"/>
          <w:szCs w:val="24"/>
        </w:rPr>
      </w:pPr>
      <w:r w:rsidRPr="00911D32">
        <w:rPr>
          <w:rFonts w:cs="Calibri"/>
          <w:i/>
          <w:sz w:val="24"/>
          <w:szCs w:val="24"/>
        </w:rPr>
        <w:t>Self efficacy</w:t>
      </w:r>
      <w:r w:rsidR="003E6763" w:rsidRPr="00911D32">
        <w:rPr>
          <w:rFonts w:cs="Calibri"/>
          <w:sz w:val="24"/>
          <w:szCs w:val="24"/>
        </w:rPr>
        <w:t xml:space="preserve"> merupakan salah satu faktor internal permasalahan yang terjadi pada masing-masing individu, tidak ada nya rasa percaya diri atau ketidaksiapan dalam </w:t>
      </w:r>
      <w:r w:rsidR="00000BE3" w:rsidRPr="00911D32">
        <w:rPr>
          <w:rFonts w:cs="Calibri"/>
          <w:sz w:val="24"/>
          <w:szCs w:val="24"/>
        </w:rPr>
        <w:t xml:space="preserve">menanggung tugas dan pekerjaan </w:t>
      </w:r>
      <w:r w:rsidR="003E6763" w:rsidRPr="00911D32">
        <w:rPr>
          <w:rFonts w:cs="Calibri"/>
          <w:sz w:val="24"/>
          <w:szCs w:val="24"/>
        </w:rPr>
        <w:t>yang diberikan tidak selesai sehingga kinerja karyawan tidak maksimal.</w:t>
      </w:r>
    </w:p>
    <w:p w14:paraId="24937C64" w14:textId="77777777" w:rsidR="003E6763" w:rsidRPr="00911D32" w:rsidRDefault="003E6763" w:rsidP="00A63A5F">
      <w:pPr>
        <w:pStyle w:val="ListParagraph"/>
        <w:numPr>
          <w:ilvl w:val="0"/>
          <w:numId w:val="1"/>
        </w:numPr>
        <w:spacing w:line="480" w:lineRule="auto"/>
        <w:ind w:left="1276" w:right="238"/>
        <w:jc w:val="both"/>
        <w:rPr>
          <w:rFonts w:cs="Calibri"/>
          <w:sz w:val="24"/>
          <w:szCs w:val="24"/>
        </w:rPr>
      </w:pPr>
      <w:r w:rsidRPr="00911D32">
        <w:rPr>
          <w:rFonts w:cs="Calibri"/>
          <w:sz w:val="24"/>
          <w:szCs w:val="24"/>
        </w:rPr>
        <w:t>Terdapat pengaruh kualitas lingkungan kerja pada karyawan dalam meningkatkan kinerja perusahaan yang membuat mereka merasa nyaman atau tidaknya pada masing-masing divisi pekerjaan yang berpengaruh pada kinerja mereka.</w:t>
      </w:r>
    </w:p>
    <w:p w14:paraId="4917C4B8" w14:textId="5BC3A5F0" w:rsidR="00FB1B97" w:rsidRPr="00911D32" w:rsidRDefault="003E6763" w:rsidP="00A63A5F">
      <w:pPr>
        <w:pStyle w:val="ListParagraph"/>
        <w:numPr>
          <w:ilvl w:val="0"/>
          <w:numId w:val="1"/>
        </w:numPr>
        <w:spacing w:line="480" w:lineRule="auto"/>
        <w:ind w:left="1276" w:right="238"/>
        <w:jc w:val="both"/>
        <w:rPr>
          <w:rFonts w:cs="Calibri"/>
          <w:sz w:val="24"/>
          <w:szCs w:val="24"/>
        </w:rPr>
      </w:pPr>
      <w:r w:rsidRPr="00911D32">
        <w:rPr>
          <w:rFonts w:cs="Calibri"/>
          <w:sz w:val="24"/>
          <w:szCs w:val="24"/>
        </w:rPr>
        <w:t xml:space="preserve">Motivasi yang dberikan pada karyawan masih belum cukup dalam mempengaruhi karyawan dalam meningkatkan kinerja mereka sehingga perlu memberikan suatu pendekatan ataupun pemberian </w:t>
      </w:r>
      <w:r w:rsidRPr="00911D32">
        <w:rPr>
          <w:rFonts w:cs="Calibri"/>
          <w:i/>
          <w:sz w:val="24"/>
          <w:szCs w:val="24"/>
        </w:rPr>
        <w:t>reward</w:t>
      </w:r>
      <w:r w:rsidRPr="00911D32">
        <w:rPr>
          <w:rFonts w:cs="Calibri"/>
          <w:sz w:val="24"/>
          <w:szCs w:val="24"/>
        </w:rPr>
        <w:t xml:space="preserve"> agar para karyawan lebih mampu memotivasi diri dalam pekerjaan mereka sehingga meningkatkan kinerja karyawan pada </w:t>
      </w:r>
      <w:r w:rsidR="00452E85" w:rsidRPr="00911D32">
        <w:rPr>
          <w:rFonts w:cs="Calibri"/>
          <w:sz w:val="24"/>
          <w:szCs w:val="24"/>
        </w:rPr>
        <w:t>perusah</w:t>
      </w:r>
      <w:r w:rsidRPr="00911D32">
        <w:rPr>
          <w:rFonts w:cs="Calibri"/>
          <w:sz w:val="24"/>
          <w:szCs w:val="24"/>
        </w:rPr>
        <w:t>aan.</w:t>
      </w:r>
    </w:p>
    <w:p w14:paraId="2FE2B01F" w14:textId="6A33A976" w:rsidR="004C3BF3" w:rsidRPr="00911D32" w:rsidRDefault="004C3BF3" w:rsidP="00A63A5F">
      <w:pPr>
        <w:pStyle w:val="ListParagraph"/>
        <w:numPr>
          <w:ilvl w:val="0"/>
          <w:numId w:val="1"/>
        </w:numPr>
        <w:spacing w:line="480" w:lineRule="auto"/>
        <w:ind w:left="1276" w:right="238"/>
        <w:jc w:val="both"/>
        <w:rPr>
          <w:rFonts w:cs="Calibri"/>
          <w:sz w:val="24"/>
          <w:szCs w:val="24"/>
        </w:rPr>
      </w:pPr>
      <w:r w:rsidRPr="00911D32">
        <w:rPr>
          <w:rFonts w:cs="Calibri"/>
          <w:sz w:val="24"/>
          <w:szCs w:val="24"/>
        </w:rPr>
        <w:t>Te</w:t>
      </w:r>
      <w:r w:rsidR="00101B51" w:rsidRPr="00911D32">
        <w:rPr>
          <w:rFonts w:cs="Calibri"/>
          <w:sz w:val="24"/>
          <w:szCs w:val="24"/>
          <w:lang w:val="en-US"/>
        </w:rPr>
        <w:t>r</w:t>
      </w:r>
      <w:r w:rsidR="003C788A" w:rsidRPr="00911D32">
        <w:rPr>
          <w:rFonts w:cs="Calibri"/>
          <w:sz w:val="24"/>
          <w:szCs w:val="24"/>
        </w:rPr>
        <w:t>dapat</w:t>
      </w:r>
      <w:r w:rsidR="00D6414B" w:rsidRPr="00911D32">
        <w:rPr>
          <w:rFonts w:cs="Calibri"/>
          <w:color w:val="FFFFFF"/>
          <w:sz w:val="24"/>
          <w:szCs w:val="24"/>
          <w:lang w:val="en-US"/>
        </w:rPr>
        <w:t xml:space="preserve"> </w:t>
      </w:r>
      <w:r w:rsidR="003C788A" w:rsidRPr="00911D32">
        <w:rPr>
          <w:rFonts w:cs="Calibri"/>
          <w:sz w:val="24"/>
          <w:szCs w:val="24"/>
        </w:rPr>
        <w:t>beberapa faktor</w:t>
      </w:r>
      <w:r w:rsidR="00D6414B" w:rsidRPr="00911D32">
        <w:rPr>
          <w:rFonts w:cs="Calibri"/>
          <w:color w:val="FFFFFF"/>
          <w:sz w:val="24"/>
          <w:szCs w:val="24"/>
          <w:lang w:val="en-US"/>
        </w:rPr>
        <w:t xml:space="preserve"> </w:t>
      </w:r>
      <w:r w:rsidR="003C788A" w:rsidRPr="00911D32">
        <w:rPr>
          <w:rFonts w:cs="Calibri"/>
          <w:sz w:val="24"/>
          <w:szCs w:val="24"/>
        </w:rPr>
        <w:t>permasalahan yang</w:t>
      </w:r>
      <w:r w:rsidR="003C788A" w:rsidRPr="00911D32">
        <w:rPr>
          <w:rFonts w:cs="Calibri"/>
          <w:color w:val="FFFFFF"/>
          <w:sz w:val="24"/>
          <w:szCs w:val="24"/>
          <w:lang w:val="en-US"/>
        </w:rPr>
        <w:t>1</w:t>
      </w:r>
      <w:r w:rsidR="003C788A" w:rsidRPr="00911D32">
        <w:rPr>
          <w:rFonts w:cs="Calibri"/>
          <w:sz w:val="24"/>
          <w:szCs w:val="24"/>
        </w:rPr>
        <w:t>terjadi pada karyawan</w:t>
      </w:r>
      <w:r w:rsidR="003C788A" w:rsidRPr="00911D32">
        <w:rPr>
          <w:rFonts w:cs="Calibri"/>
          <w:color w:val="FFFFFF"/>
          <w:sz w:val="24"/>
          <w:szCs w:val="24"/>
          <w:lang w:val="en-US"/>
        </w:rPr>
        <w:t>1</w:t>
      </w:r>
      <w:r w:rsidR="003C788A" w:rsidRPr="00911D32">
        <w:rPr>
          <w:rFonts w:cs="Calibri"/>
          <w:sz w:val="24"/>
          <w:szCs w:val="24"/>
        </w:rPr>
        <w:t>yang membuat</w:t>
      </w:r>
      <w:r w:rsidR="003C788A" w:rsidRPr="00911D32">
        <w:rPr>
          <w:rFonts w:cs="Calibri"/>
          <w:color w:val="FFFFFF"/>
          <w:sz w:val="24"/>
          <w:szCs w:val="24"/>
          <w:lang w:val="en-US"/>
        </w:rPr>
        <w:t>1</w:t>
      </w:r>
      <w:r w:rsidRPr="00911D32">
        <w:rPr>
          <w:rFonts w:cs="Calibri"/>
          <w:sz w:val="24"/>
          <w:szCs w:val="24"/>
        </w:rPr>
        <w:t>kinerja mereka menjadi tidak maksimal dan terhambat akibat faktor internal dalam diri mereka maupun eksternal dalam meningkatkan kinerja.</w:t>
      </w:r>
    </w:p>
    <w:p w14:paraId="7F12FD6E" w14:textId="6914216B" w:rsidR="002A61E9" w:rsidRPr="00CC114B" w:rsidRDefault="00566320" w:rsidP="00345145">
      <w:pPr>
        <w:pStyle w:val="Heading2"/>
        <w:spacing w:line="480" w:lineRule="auto"/>
        <w:ind w:left="851" w:hanging="851"/>
      </w:pPr>
      <w:bookmarkStart w:id="41" w:name="_Toc203839256"/>
      <w:r w:rsidRPr="00CC114B">
        <w:lastRenderedPageBreak/>
        <w:t xml:space="preserve">1.3 </w:t>
      </w:r>
      <w:r w:rsidR="00A65658" w:rsidRPr="00CC114B">
        <w:tab/>
      </w:r>
      <w:r w:rsidR="003C788A">
        <w:t>Pembatasan</w:t>
      </w:r>
      <w:r w:rsidR="00093651" w:rsidRPr="00911D32">
        <w:rPr>
          <w:rFonts w:cs="Calibri"/>
          <w:color w:val="FFFFFF"/>
          <w:szCs w:val="24"/>
          <w:lang w:val="en-US"/>
        </w:rPr>
        <w:t xml:space="preserve"> </w:t>
      </w:r>
      <w:r w:rsidRPr="00CC114B">
        <w:t>Masalah</w:t>
      </w:r>
      <w:bookmarkEnd w:id="41"/>
    </w:p>
    <w:p w14:paraId="49A01EC1" w14:textId="7011174E" w:rsidR="00566320" w:rsidRPr="00911D32" w:rsidRDefault="00566320" w:rsidP="00345145">
      <w:pPr>
        <w:spacing w:line="480" w:lineRule="auto"/>
        <w:ind w:left="851" w:right="238" w:firstLine="720"/>
        <w:jc w:val="both"/>
        <w:rPr>
          <w:rFonts w:cs="Calibri"/>
          <w:sz w:val="24"/>
          <w:szCs w:val="24"/>
        </w:rPr>
      </w:pPr>
      <w:r w:rsidRPr="00911D32">
        <w:rPr>
          <w:rFonts w:cs="Calibri"/>
          <w:sz w:val="24"/>
          <w:szCs w:val="24"/>
        </w:rPr>
        <w:t>Ber</w:t>
      </w:r>
      <w:r w:rsidR="003C788A" w:rsidRPr="00911D32">
        <w:rPr>
          <w:rFonts w:cs="Calibri"/>
          <w:sz w:val="24"/>
          <w:szCs w:val="24"/>
        </w:rPr>
        <w:t>dasarkan</w:t>
      </w:r>
      <w:r w:rsidR="003C788A" w:rsidRPr="00911D32">
        <w:rPr>
          <w:rFonts w:cs="Calibri"/>
          <w:color w:val="FFFFFF"/>
          <w:sz w:val="24"/>
          <w:szCs w:val="24"/>
          <w:lang w:val="en-US"/>
        </w:rPr>
        <w:t>1</w:t>
      </w:r>
      <w:r w:rsidR="003C788A" w:rsidRPr="00911D32">
        <w:rPr>
          <w:rFonts w:cs="Calibri"/>
          <w:sz w:val="24"/>
          <w:szCs w:val="24"/>
        </w:rPr>
        <w:t>dari identifkasi</w:t>
      </w:r>
      <w:r w:rsidR="003C788A" w:rsidRPr="00911D32">
        <w:rPr>
          <w:rFonts w:cs="Calibri"/>
          <w:color w:val="FFFFFF"/>
          <w:sz w:val="24"/>
          <w:szCs w:val="24"/>
          <w:lang w:val="en-US"/>
        </w:rPr>
        <w:t>1</w:t>
      </w:r>
      <w:r w:rsidR="003C788A" w:rsidRPr="00911D32">
        <w:rPr>
          <w:rFonts w:cs="Calibri"/>
          <w:sz w:val="24"/>
          <w:szCs w:val="24"/>
        </w:rPr>
        <w:t>masalah di</w:t>
      </w:r>
      <w:r w:rsidR="003C788A" w:rsidRPr="00911D32">
        <w:rPr>
          <w:rFonts w:cs="Calibri"/>
          <w:color w:val="FFFFFF"/>
          <w:sz w:val="24"/>
          <w:szCs w:val="24"/>
          <w:lang w:val="en-US"/>
        </w:rPr>
        <w:t>1</w:t>
      </w:r>
      <w:r w:rsidRPr="00911D32">
        <w:rPr>
          <w:rFonts w:cs="Calibri"/>
          <w:sz w:val="24"/>
          <w:szCs w:val="24"/>
        </w:rPr>
        <w:t>atas</w:t>
      </w:r>
      <w:r w:rsidR="007621BC" w:rsidRPr="00911D32">
        <w:rPr>
          <w:rFonts w:cs="Calibri"/>
          <w:sz w:val="24"/>
          <w:szCs w:val="24"/>
        </w:rPr>
        <w:t>, tentu diperlukan masalah agar penelit</w:t>
      </w:r>
      <w:r w:rsidR="003C788A" w:rsidRPr="00911D32">
        <w:rPr>
          <w:rFonts w:cs="Calibri"/>
          <w:sz w:val="24"/>
          <w:szCs w:val="24"/>
        </w:rPr>
        <w:t>ian ini lebih terfokus dan bisa</w:t>
      </w:r>
      <w:r w:rsidR="003C788A" w:rsidRPr="00911D32">
        <w:rPr>
          <w:rFonts w:cs="Calibri"/>
          <w:color w:val="FFFFFF"/>
          <w:sz w:val="24"/>
          <w:szCs w:val="24"/>
          <w:lang w:val="en-US"/>
        </w:rPr>
        <w:t>1</w:t>
      </w:r>
      <w:r w:rsidR="003C788A" w:rsidRPr="00911D32">
        <w:rPr>
          <w:rFonts w:cs="Calibri"/>
          <w:sz w:val="24"/>
          <w:szCs w:val="24"/>
        </w:rPr>
        <w:t>memberikan pemahaman</w:t>
      </w:r>
      <w:r w:rsidR="003C788A" w:rsidRPr="00911D32">
        <w:rPr>
          <w:rFonts w:cs="Calibri"/>
          <w:color w:val="FFFFFF"/>
          <w:sz w:val="24"/>
          <w:szCs w:val="24"/>
          <w:lang w:val="en-US"/>
        </w:rPr>
        <w:t>1</w:t>
      </w:r>
      <w:r w:rsidR="003C788A" w:rsidRPr="00911D32">
        <w:rPr>
          <w:rFonts w:cs="Calibri"/>
          <w:sz w:val="24"/>
          <w:szCs w:val="24"/>
        </w:rPr>
        <w:t>yang sesuai</w:t>
      </w:r>
      <w:r w:rsidR="003C788A" w:rsidRPr="00911D32">
        <w:rPr>
          <w:rFonts w:cs="Calibri"/>
          <w:color w:val="FFFFFF"/>
          <w:sz w:val="24"/>
          <w:szCs w:val="24"/>
          <w:lang w:val="en-US"/>
        </w:rPr>
        <w:t>1</w:t>
      </w:r>
      <w:r w:rsidR="003C788A" w:rsidRPr="00911D32">
        <w:rPr>
          <w:rFonts w:cs="Calibri"/>
          <w:sz w:val="24"/>
          <w:szCs w:val="24"/>
        </w:rPr>
        <w:t>dengan tujuan</w:t>
      </w:r>
      <w:r w:rsidR="003C788A" w:rsidRPr="00911D32">
        <w:rPr>
          <w:rFonts w:cs="Calibri"/>
          <w:color w:val="FFFFFF"/>
          <w:sz w:val="24"/>
          <w:szCs w:val="24"/>
          <w:lang w:val="en-US"/>
        </w:rPr>
        <w:t>1</w:t>
      </w:r>
      <w:r w:rsidR="007621BC" w:rsidRPr="00911D32">
        <w:rPr>
          <w:rFonts w:cs="Calibri"/>
          <w:sz w:val="24"/>
          <w:szCs w:val="24"/>
        </w:rPr>
        <w:t>yang ditetapkan. Pembatasan masalah dalam penelit</w:t>
      </w:r>
      <w:r w:rsidR="005E5FB2" w:rsidRPr="00911D32">
        <w:rPr>
          <w:rFonts w:cs="Calibri"/>
          <w:sz w:val="24"/>
          <w:szCs w:val="24"/>
        </w:rPr>
        <w:t>ian ini adalah sebagai berikut:</w:t>
      </w:r>
    </w:p>
    <w:p w14:paraId="1EC8A0CA" w14:textId="143B16EB" w:rsidR="007621BC" w:rsidRPr="00911D32" w:rsidRDefault="003C788A" w:rsidP="00345145">
      <w:pPr>
        <w:pStyle w:val="ListParagraph"/>
        <w:numPr>
          <w:ilvl w:val="0"/>
          <w:numId w:val="71"/>
        </w:numPr>
        <w:spacing w:line="480" w:lineRule="auto"/>
        <w:ind w:left="1276" w:right="238"/>
        <w:jc w:val="both"/>
        <w:rPr>
          <w:rFonts w:cs="Calibri"/>
          <w:sz w:val="24"/>
          <w:szCs w:val="24"/>
        </w:rPr>
      </w:pPr>
      <w:r w:rsidRPr="00911D32">
        <w:rPr>
          <w:rFonts w:cs="Calibri"/>
          <w:sz w:val="24"/>
          <w:szCs w:val="24"/>
        </w:rPr>
        <w:t>Penelitian</w:t>
      </w:r>
      <w:r w:rsidRPr="00911D32">
        <w:rPr>
          <w:rFonts w:cs="Calibri"/>
          <w:color w:val="FFFFFF"/>
          <w:sz w:val="24"/>
          <w:szCs w:val="24"/>
          <w:lang w:val="en-US"/>
        </w:rPr>
        <w:t>1</w:t>
      </w:r>
      <w:r w:rsidRPr="00911D32">
        <w:rPr>
          <w:rFonts w:cs="Calibri"/>
          <w:sz w:val="24"/>
          <w:szCs w:val="24"/>
        </w:rPr>
        <w:t>ini hanya</w:t>
      </w:r>
      <w:r w:rsidRPr="00911D32">
        <w:rPr>
          <w:rFonts w:cs="Calibri"/>
          <w:color w:val="FFFFFF"/>
          <w:sz w:val="24"/>
          <w:szCs w:val="24"/>
          <w:lang w:val="en-US"/>
        </w:rPr>
        <w:t>1</w:t>
      </w:r>
      <w:r w:rsidR="007621BC" w:rsidRPr="00911D32">
        <w:rPr>
          <w:rFonts w:cs="Calibri"/>
          <w:sz w:val="24"/>
          <w:szCs w:val="24"/>
        </w:rPr>
        <w:t xml:space="preserve">akan melibatkan para karyawan </w:t>
      </w:r>
      <w:r w:rsidR="00967C57" w:rsidRPr="00911D32">
        <w:rPr>
          <w:rFonts w:cs="Calibri"/>
          <w:sz w:val="24"/>
          <w:szCs w:val="24"/>
        </w:rPr>
        <w:t>perusahaan JNE Karang Satria S</w:t>
      </w:r>
      <w:r w:rsidR="0011006A" w:rsidRPr="00911D32">
        <w:rPr>
          <w:rFonts w:cs="Calibri"/>
          <w:sz w:val="24"/>
          <w:szCs w:val="24"/>
        </w:rPr>
        <w:t>t</w:t>
      </w:r>
      <w:r w:rsidR="00967C57" w:rsidRPr="00911D32">
        <w:rPr>
          <w:rFonts w:cs="Calibri"/>
          <w:sz w:val="24"/>
          <w:szCs w:val="24"/>
        </w:rPr>
        <w:t>ation</w:t>
      </w:r>
      <w:r w:rsidR="007621BC" w:rsidRPr="00911D32">
        <w:rPr>
          <w:rFonts w:cs="Calibri"/>
          <w:sz w:val="24"/>
          <w:szCs w:val="24"/>
        </w:rPr>
        <w:t xml:space="preserve"> untuk mengetahui pengaruh pada kinerja mereka.</w:t>
      </w:r>
    </w:p>
    <w:p w14:paraId="11CD3496" w14:textId="666F9543" w:rsidR="007621BC" w:rsidRPr="00911D32" w:rsidRDefault="007621BC" w:rsidP="00345145">
      <w:pPr>
        <w:pStyle w:val="ListParagraph"/>
        <w:numPr>
          <w:ilvl w:val="0"/>
          <w:numId w:val="71"/>
        </w:numPr>
        <w:spacing w:line="480" w:lineRule="auto"/>
        <w:ind w:left="1276" w:right="238"/>
        <w:jc w:val="both"/>
        <w:rPr>
          <w:rFonts w:cs="Calibri"/>
          <w:sz w:val="24"/>
          <w:szCs w:val="24"/>
        </w:rPr>
      </w:pPr>
      <w:r w:rsidRPr="00911D32">
        <w:rPr>
          <w:rFonts w:cs="Calibri"/>
          <w:sz w:val="24"/>
          <w:szCs w:val="24"/>
        </w:rPr>
        <w:t xml:space="preserve">Fokus pada penelitan ini terbatas pada variable </w:t>
      </w:r>
      <w:r w:rsidR="003C788A" w:rsidRPr="00911D32">
        <w:rPr>
          <w:rFonts w:cs="Calibri"/>
          <w:i/>
          <w:sz w:val="24"/>
          <w:szCs w:val="24"/>
        </w:rPr>
        <w:t>Self</w:t>
      </w:r>
      <w:r w:rsidR="003C788A" w:rsidRPr="00911D32">
        <w:rPr>
          <w:rFonts w:cs="Calibri"/>
          <w:color w:val="FFFFFF"/>
          <w:sz w:val="24"/>
          <w:szCs w:val="24"/>
          <w:lang w:val="en-US"/>
        </w:rPr>
        <w:t>1</w:t>
      </w:r>
      <w:r w:rsidRPr="00911D32">
        <w:rPr>
          <w:rFonts w:cs="Calibri"/>
          <w:i/>
          <w:sz w:val="24"/>
          <w:szCs w:val="24"/>
        </w:rPr>
        <w:t>Efficacy</w:t>
      </w:r>
      <w:r w:rsidR="003C788A" w:rsidRPr="00911D32">
        <w:rPr>
          <w:rFonts w:cs="Calibri"/>
          <w:sz w:val="24"/>
          <w:szCs w:val="24"/>
        </w:rPr>
        <w:t>, Lingkungan</w:t>
      </w:r>
      <w:r w:rsidR="003C788A" w:rsidRPr="00911D32">
        <w:rPr>
          <w:rFonts w:cs="Calibri"/>
          <w:color w:val="FFFFFF"/>
          <w:sz w:val="24"/>
          <w:szCs w:val="24"/>
          <w:lang w:val="en-US"/>
        </w:rPr>
        <w:t>1</w:t>
      </w:r>
      <w:r w:rsidRPr="00911D32">
        <w:rPr>
          <w:rFonts w:cs="Calibri"/>
          <w:sz w:val="24"/>
          <w:szCs w:val="24"/>
        </w:rPr>
        <w:t xml:space="preserve">Kerja, </w:t>
      </w:r>
      <w:r w:rsidR="003C788A" w:rsidRPr="00911D32">
        <w:rPr>
          <w:rFonts w:cs="Calibri"/>
          <w:sz w:val="24"/>
          <w:szCs w:val="24"/>
        </w:rPr>
        <w:t>dan</w:t>
      </w:r>
      <w:r w:rsidR="003C788A" w:rsidRPr="00911D32">
        <w:rPr>
          <w:rFonts w:cs="Calibri"/>
          <w:color w:val="FFFFFF"/>
          <w:sz w:val="24"/>
          <w:szCs w:val="24"/>
          <w:lang w:val="en-US"/>
        </w:rPr>
        <w:t>1</w:t>
      </w:r>
      <w:r w:rsidR="003C788A" w:rsidRPr="00911D32">
        <w:rPr>
          <w:rFonts w:cs="Calibri"/>
          <w:sz w:val="24"/>
          <w:szCs w:val="24"/>
        </w:rPr>
        <w:t>Motivasi dan Kinerja</w:t>
      </w:r>
      <w:r w:rsidR="003C788A" w:rsidRPr="00911D32">
        <w:rPr>
          <w:rFonts w:cs="Calibri"/>
          <w:color w:val="FFFFFF"/>
          <w:sz w:val="24"/>
          <w:szCs w:val="24"/>
          <w:lang w:val="en-US"/>
        </w:rPr>
        <w:t>1</w:t>
      </w:r>
      <w:r w:rsidRPr="00911D32">
        <w:rPr>
          <w:rFonts w:cs="Calibri"/>
          <w:sz w:val="24"/>
          <w:szCs w:val="24"/>
        </w:rPr>
        <w:t>Karyawan, sehingga fakto</w:t>
      </w:r>
      <w:r w:rsidR="00B57D73" w:rsidRPr="00911D32">
        <w:rPr>
          <w:rFonts w:cs="Calibri"/>
          <w:sz w:val="24"/>
          <w:szCs w:val="24"/>
        </w:rPr>
        <w:t>r lain di luar variab</w:t>
      </w:r>
      <w:r w:rsidRPr="00911D32">
        <w:rPr>
          <w:rFonts w:cs="Calibri"/>
          <w:sz w:val="24"/>
          <w:szCs w:val="24"/>
        </w:rPr>
        <w:t>e</w:t>
      </w:r>
      <w:r w:rsidR="00B57D73" w:rsidRPr="00911D32">
        <w:rPr>
          <w:rFonts w:cs="Calibri"/>
          <w:sz w:val="24"/>
          <w:szCs w:val="24"/>
        </w:rPr>
        <w:t>l</w:t>
      </w:r>
      <w:r w:rsidRPr="00911D32">
        <w:rPr>
          <w:rFonts w:cs="Calibri"/>
          <w:sz w:val="24"/>
          <w:szCs w:val="24"/>
        </w:rPr>
        <w:t xml:space="preserve"> tersebut tidak akan dibahas.</w:t>
      </w:r>
    </w:p>
    <w:p w14:paraId="086711BF" w14:textId="5BA0F84D" w:rsidR="007621BC" w:rsidRPr="00911D32" w:rsidRDefault="007621BC" w:rsidP="00345145">
      <w:pPr>
        <w:pStyle w:val="ListParagraph"/>
        <w:numPr>
          <w:ilvl w:val="0"/>
          <w:numId w:val="71"/>
        </w:numPr>
        <w:spacing w:line="480" w:lineRule="auto"/>
        <w:ind w:left="1276" w:right="238"/>
        <w:jc w:val="both"/>
        <w:rPr>
          <w:rFonts w:cs="Calibri"/>
          <w:sz w:val="24"/>
          <w:szCs w:val="24"/>
        </w:rPr>
      </w:pPr>
      <w:r w:rsidRPr="00911D32">
        <w:rPr>
          <w:rFonts w:cs="Calibri"/>
          <w:sz w:val="24"/>
          <w:szCs w:val="24"/>
        </w:rPr>
        <w:t>Penelitian ini akan dibata</w:t>
      </w:r>
      <w:r w:rsidR="00D97621" w:rsidRPr="00911D32">
        <w:rPr>
          <w:rFonts w:cs="Calibri"/>
          <w:sz w:val="24"/>
          <w:szCs w:val="24"/>
        </w:rPr>
        <w:t>si</w:t>
      </w:r>
      <w:r w:rsidR="00967C57" w:rsidRPr="00911D32">
        <w:rPr>
          <w:rFonts w:cs="Calibri"/>
          <w:sz w:val="24"/>
          <w:szCs w:val="24"/>
        </w:rPr>
        <w:t xml:space="preserve"> pada lingkungan perusahaan </w:t>
      </w:r>
      <w:r w:rsidR="00D97621" w:rsidRPr="00911D32">
        <w:rPr>
          <w:rFonts w:cs="Calibri"/>
          <w:sz w:val="24"/>
          <w:szCs w:val="24"/>
        </w:rPr>
        <w:t>JNE Karang Satria S</w:t>
      </w:r>
      <w:r w:rsidR="000924B0" w:rsidRPr="00911D32">
        <w:rPr>
          <w:rFonts w:cs="Calibri"/>
          <w:sz w:val="24"/>
          <w:szCs w:val="24"/>
        </w:rPr>
        <w:t>t</w:t>
      </w:r>
      <w:r w:rsidR="00D97621" w:rsidRPr="00911D32">
        <w:rPr>
          <w:rFonts w:cs="Calibri"/>
          <w:sz w:val="24"/>
          <w:szCs w:val="24"/>
        </w:rPr>
        <w:t>ation</w:t>
      </w:r>
      <w:r w:rsidRPr="00911D32">
        <w:rPr>
          <w:rFonts w:cs="Calibri"/>
          <w:sz w:val="24"/>
          <w:szCs w:val="24"/>
        </w:rPr>
        <w:t>, tanpa mempertimbangkan pen</w:t>
      </w:r>
      <w:r w:rsidR="004605C2" w:rsidRPr="00911D32">
        <w:rPr>
          <w:rFonts w:cs="Calibri"/>
          <w:sz w:val="24"/>
          <w:szCs w:val="24"/>
        </w:rPr>
        <w:t>garuh dari faktor eksternal lain</w:t>
      </w:r>
      <w:r w:rsidRPr="00911D32">
        <w:rPr>
          <w:rFonts w:cs="Calibri"/>
          <w:sz w:val="24"/>
          <w:szCs w:val="24"/>
        </w:rPr>
        <w:t>.</w:t>
      </w:r>
    </w:p>
    <w:p w14:paraId="7B547654" w14:textId="394E2DF9" w:rsidR="00B97A60" w:rsidRPr="00911D32" w:rsidRDefault="0047420F" w:rsidP="00345145">
      <w:pPr>
        <w:pStyle w:val="ListParagraph"/>
        <w:numPr>
          <w:ilvl w:val="0"/>
          <w:numId w:val="71"/>
        </w:numPr>
        <w:spacing w:line="480" w:lineRule="auto"/>
        <w:ind w:left="1276" w:right="238"/>
        <w:jc w:val="both"/>
        <w:rPr>
          <w:rFonts w:cs="Calibri"/>
          <w:sz w:val="24"/>
          <w:szCs w:val="24"/>
        </w:rPr>
      </w:pPr>
      <w:r w:rsidRPr="00911D32">
        <w:rPr>
          <w:rFonts w:cs="Calibri"/>
          <w:sz w:val="24"/>
          <w:szCs w:val="24"/>
        </w:rPr>
        <w:t>Metode</w:t>
      </w:r>
      <w:r w:rsidRPr="00911D32">
        <w:rPr>
          <w:rFonts w:cs="Calibri"/>
          <w:color w:val="FFFFFF"/>
          <w:sz w:val="24"/>
          <w:szCs w:val="24"/>
        </w:rPr>
        <w:t>1</w:t>
      </w:r>
      <w:r w:rsidRPr="00911D32">
        <w:rPr>
          <w:rFonts w:cs="Calibri"/>
          <w:sz w:val="24"/>
          <w:szCs w:val="24"/>
        </w:rPr>
        <w:t>analisis yang</w:t>
      </w:r>
      <w:r w:rsidRPr="00911D32">
        <w:rPr>
          <w:rFonts w:cs="Calibri"/>
          <w:color w:val="FFFFFF"/>
          <w:sz w:val="24"/>
          <w:szCs w:val="24"/>
        </w:rPr>
        <w:t>1</w:t>
      </w:r>
      <w:r w:rsidRPr="00911D32">
        <w:rPr>
          <w:rFonts w:cs="Calibri"/>
          <w:sz w:val="24"/>
          <w:szCs w:val="24"/>
        </w:rPr>
        <w:t>digunakan dalam</w:t>
      </w:r>
      <w:r w:rsidRPr="00911D32">
        <w:rPr>
          <w:rFonts w:cs="Calibri"/>
          <w:color w:val="FFFFFF"/>
          <w:sz w:val="24"/>
          <w:szCs w:val="24"/>
        </w:rPr>
        <w:t>1</w:t>
      </w:r>
      <w:r w:rsidRPr="00911D32">
        <w:rPr>
          <w:rFonts w:cs="Calibri"/>
          <w:sz w:val="24"/>
          <w:szCs w:val="24"/>
        </w:rPr>
        <w:t>penelitian ini adalah</w:t>
      </w:r>
      <w:r w:rsidRPr="00911D32">
        <w:rPr>
          <w:rFonts w:cs="Calibri"/>
          <w:color w:val="FFFFFF"/>
          <w:sz w:val="24"/>
          <w:szCs w:val="24"/>
        </w:rPr>
        <w:t>1</w:t>
      </w:r>
      <w:r w:rsidRPr="00911D32">
        <w:rPr>
          <w:rFonts w:cs="Calibri"/>
          <w:sz w:val="24"/>
          <w:szCs w:val="24"/>
        </w:rPr>
        <w:t>analisis regresi</w:t>
      </w:r>
      <w:r w:rsidRPr="00911D32">
        <w:rPr>
          <w:rFonts w:cs="Calibri"/>
          <w:color w:val="FFFFFF"/>
          <w:sz w:val="24"/>
          <w:szCs w:val="24"/>
        </w:rPr>
        <w:t>1</w:t>
      </w:r>
      <w:r w:rsidR="00B97A60" w:rsidRPr="00911D32">
        <w:rPr>
          <w:rFonts w:cs="Calibri"/>
          <w:sz w:val="24"/>
          <w:szCs w:val="24"/>
        </w:rPr>
        <w:t>li</w:t>
      </w:r>
      <w:r w:rsidRPr="00911D32">
        <w:rPr>
          <w:rFonts w:cs="Calibri"/>
          <w:sz w:val="24"/>
          <w:szCs w:val="24"/>
        </w:rPr>
        <w:t>near berganda</w:t>
      </w:r>
      <w:r w:rsidRPr="00911D32">
        <w:rPr>
          <w:rFonts w:cs="Calibri"/>
          <w:color w:val="FFFFFF"/>
          <w:sz w:val="24"/>
          <w:szCs w:val="24"/>
        </w:rPr>
        <w:t>1</w:t>
      </w:r>
      <w:r w:rsidRPr="00911D32">
        <w:rPr>
          <w:rFonts w:cs="Calibri"/>
          <w:sz w:val="24"/>
          <w:szCs w:val="24"/>
        </w:rPr>
        <w:t>dengan alat</w:t>
      </w:r>
      <w:r w:rsidRPr="00911D32">
        <w:rPr>
          <w:rFonts w:cs="Calibri"/>
          <w:color w:val="FFFFFF"/>
          <w:sz w:val="24"/>
          <w:szCs w:val="24"/>
        </w:rPr>
        <w:t>1</w:t>
      </w:r>
      <w:r w:rsidR="00B97A60" w:rsidRPr="00911D32">
        <w:rPr>
          <w:rFonts w:cs="Calibri"/>
          <w:sz w:val="24"/>
          <w:szCs w:val="24"/>
        </w:rPr>
        <w:t>bantu SPSS</w:t>
      </w:r>
      <w:r w:rsidRPr="00911D32">
        <w:rPr>
          <w:rFonts w:cs="Calibri"/>
          <w:sz w:val="24"/>
          <w:szCs w:val="24"/>
          <w:lang w:val="en-US"/>
        </w:rPr>
        <w:t>.</w:t>
      </w:r>
      <w:r w:rsidRPr="00911D32">
        <w:rPr>
          <w:rFonts w:cs="Calibri"/>
          <w:color w:val="FFFFFF"/>
          <w:sz w:val="24"/>
          <w:szCs w:val="24"/>
          <w:lang w:val="en-US"/>
        </w:rPr>
        <w:t>1</w:t>
      </w:r>
    </w:p>
    <w:p w14:paraId="636FA797" w14:textId="1FDE9461" w:rsidR="002A61E9" w:rsidRPr="00CC114B" w:rsidRDefault="003C788A" w:rsidP="00345145">
      <w:pPr>
        <w:pStyle w:val="Heading2"/>
        <w:numPr>
          <w:ilvl w:val="1"/>
          <w:numId w:val="66"/>
        </w:numPr>
        <w:spacing w:line="480" w:lineRule="auto"/>
        <w:ind w:left="851" w:hanging="851"/>
      </w:pPr>
      <w:bookmarkStart w:id="42" w:name="_Toc203839257"/>
      <w:r>
        <w:t>Rumusan</w:t>
      </w:r>
      <w:r w:rsidR="00093651" w:rsidRPr="00911D32">
        <w:rPr>
          <w:rFonts w:cs="Calibri"/>
          <w:color w:val="FFFFFF"/>
          <w:szCs w:val="24"/>
          <w:lang w:val="en-US"/>
        </w:rPr>
        <w:t xml:space="preserve"> </w:t>
      </w:r>
      <w:r w:rsidR="004605C2" w:rsidRPr="00CC114B">
        <w:t>Masalah</w:t>
      </w:r>
      <w:bookmarkEnd w:id="42"/>
    </w:p>
    <w:p w14:paraId="7C3A82EB" w14:textId="374529C5" w:rsidR="004C3BF3" w:rsidRPr="00911D32" w:rsidRDefault="003C788A" w:rsidP="00345145">
      <w:pPr>
        <w:spacing w:line="480" w:lineRule="auto"/>
        <w:ind w:left="851" w:right="238" w:firstLine="720"/>
        <w:jc w:val="both"/>
        <w:rPr>
          <w:rFonts w:cs="Calibri"/>
          <w:sz w:val="24"/>
          <w:szCs w:val="24"/>
        </w:rPr>
      </w:pPr>
      <w:r w:rsidRPr="00911D32">
        <w:rPr>
          <w:rFonts w:cs="Calibri"/>
          <w:sz w:val="24"/>
          <w:szCs w:val="24"/>
        </w:rPr>
        <w:t>Berdasarkan</w:t>
      </w:r>
      <w:r w:rsidRPr="00911D32">
        <w:rPr>
          <w:rFonts w:cs="Calibri"/>
          <w:color w:val="FFFFFF"/>
          <w:sz w:val="24"/>
          <w:szCs w:val="24"/>
          <w:lang w:val="en-US"/>
        </w:rPr>
        <w:t>1</w:t>
      </w:r>
      <w:r w:rsidRPr="00911D32">
        <w:rPr>
          <w:rFonts w:cs="Calibri"/>
          <w:sz w:val="24"/>
          <w:szCs w:val="24"/>
        </w:rPr>
        <w:t>pembatasan masalah</w:t>
      </w:r>
      <w:r w:rsidRPr="00911D32">
        <w:rPr>
          <w:rFonts w:cs="Calibri"/>
          <w:color w:val="FFFFFF"/>
          <w:sz w:val="24"/>
          <w:szCs w:val="24"/>
          <w:lang w:val="en-US"/>
        </w:rPr>
        <w:t>1</w:t>
      </w:r>
      <w:r w:rsidR="009144DD" w:rsidRPr="00911D32">
        <w:rPr>
          <w:rFonts w:cs="Calibri"/>
          <w:sz w:val="24"/>
          <w:szCs w:val="24"/>
        </w:rPr>
        <w:t>di</w:t>
      </w:r>
      <w:r w:rsidRPr="00911D32">
        <w:rPr>
          <w:rFonts w:cs="Calibri"/>
          <w:color w:val="FFFFFF"/>
          <w:sz w:val="24"/>
          <w:szCs w:val="24"/>
          <w:lang w:val="en-US"/>
        </w:rPr>
        <w:t>1</w:t>
      </w:r>
      <w:r w:rsidRPr="00911D32">
        <w:rPr>
          <w:rFonts w:cs="Calibri"/>
          <w:sz w:val="24"/>
          <w:szCs w:val="24"/>
        </w:rPr>
        <w:t>atas, maka</w:t>
      </w:r>
      <w:r w:rsidRPr="00911D32">
        <w:rPr>
          <w:rFonts w:cs="Calibri"/>
          <w:color w:val="FFFFFF"/>
          <w:sz w:val="24"/>
          <w:szCs w:val="24"/>
          <w:lang w:val="en-US"/>
        </w:rPr>
        <w:t>1</w:t>
      </w:r>
      <w:r w:rsidRPr="00911D32">
        <w:rPr>
          <w:rFonts w:cs="Calibri"/>
          <w:sz w:val="24"/>
          <w:szCs w:val="24"/>
        </w:rPr>
        <w:t>rumusan masalah</w:t>
      </w:r>
      <w:r w:rsidRPr="00911D32">
        <w:rPr>
          <w:rFonts w:cs="Calibri"/>
          <w:color w:val="FFFFFF"/>
          <w:sz w:val="24"/>
          <w:szCs w:val="24"/>
          <w:lang w:val="en-US"/>
        </w:rPr>
        <w:t>1</w:t>
      </w:r>
      <w:r w:rsidRPr="00911D32">
        <w:rPr>
          <w:rFonts w:cs="Calibri"/>
          <w:sz w:val="24"/>
          <w:szCs w:val="24"/>
        </w:rPr>
        <w:t>penelitian dapat</w:t>
      </w:r>
      <w:r w:rsidRPr="00911D32">
        <w:rPr>
          <w:rFonts w:cs="Calibri"/>
          <w:color w:val="FFFFFF"/>
          <w:sz w:val="24"/>
          <w:szCs w:val="24"/>
          <w:lang w:val="en-US"/>
        </w:rPr>
        <w:t>1</w:t>
      </w:r>
      <w:r w:rsidRPr="00911D32">
        <w:rPr>
          <w:rFonts w:cs="Calibri"/>
          <w:sz w:val="24"/>
          <w:szCs w:val="24"/>
        </w:rPr>
        <w:t>dirumuskan sebagai</w:t>
      </w:r>
      <w:r w:rsidRPr="00911D32">
        <w:rPr>
          <w:rFonts w:cs="Calibri"/>
          <w:color w:val="FFFFFF"/>
          <w:sz w:val="24"/>
          <w:szCs w:val="24"/>
          <w:lang w:val="en-US"/>
        </w:rPr>
        <w:t>1</w:t>
      </w:r>
      <w:r w:rsidR="009144DD" w:rsidRPr="00911D32">
        <w:rPr>
          <w:rFonts w:cs="Calibri"/>
          <w:sz w:val="24"/>
          <w:szCs w:val="24"/>
        </w:rPr>
        <w:t>berikut:</w:t>
      </w:r>
    </w:p>
    <w:p w14:paraId="6BBD64FC" w14:textId="2D081A91" w:rsidR="00967C57" w:rsidRPr="00911D32" w:rsidRDefault="003C788A" w:rsidP="00345145">
      <w:pPr>
        <w:pStyle w:val="ListParagraph"/>
        <w:numPr>
          <w:ilvl w:val="0"/>
          <w:numId w:val="2"/>
        </w:numPr>
        <w:spacing w:line="480" w:lineRule="auto"/>
        <w:ind w:left="1276" w:right="238"/>
        <w:jc w:val="both"/>
        <w:rPr>
          <w:rFonts w:cs="Calibri"/>
          <w:sz w:val="24"/>
          <w:szCs w:val="24"/>
        </w:rPr>
      </w:pPr>
      <w:r w:rsidRPr="00911D32">
        <w:rPr>
          <w:rFonts w:cs="Calibri"/>
          <w:sz w:val="24"/>
          <w:szCs w:val="24"/>
        </w:rPr>
        <w:lastRenderedPageBreak/>
        <w:t>Apakah</w:t>
      </w:r>
      <w:r w:rsidRPr="00911D32">
        <w:rPr>
          <w:rFonts w:cs="Calibri"/>
          <w:color w:val="FFFFFF"/>
          <w:sz w:val="24"/>
          <w:szCs w:val="24"/>
          <w:lang w:val="en-US"/>
        </w:rPr>
        <w:t>1</w:t>
      </w:r>
      <w:r w:rsidR="00606FE1" w:rsidRPr="00911D32">
        <w:rPr>
          <w:rFonts w:cs="Calibri"/>
          <w:i/>
          <w:sz w:val="24"/>
          <w:szCs w:val="24"/>
        </w:rPr>
        <w:t>Self efficacy</w:t>
      </w:r>
      <w:r w:rsidRPr="00911D32">
        <w:rPr>
          <w:rFonts w:cs="Calibri"/>
          <w:color w:val="FFFFFF"/>
          <w:sz w:val="24"/>
          <w:szCs w:val="24"/>
          <w:lang w:val="en-US"/>
        </w:rPr>
        <w:t>1</w:t>
      </w:r>
      <w:r w:rsidRPr="00911D32">
        <w:rPr>
          <w:rFonts w:cs="Calibri"/>
          <w:sz w:val="24"/>
          <w:szCs w:val="24"/>
        </w:rPr>
        <w:t>berpengaruh terhadap</w:t>
      </w:r>
      <w:r w:rsidRPr="00911D32">
        <w:rPr>
          <w:rFonts w:cs="Calibri"/>
          <w:color w:val="FFFFFF"/>
          <w:sz w:val="24"/>
          <w:szCs w:val="24"/>
          <w:lang w:val="en-US"/>
        </w:rPr>
        <w:t>1</w:t>
      </w:r>
      <w:r w:rsidR="004C3BF3" w:rsidRPr="00911D32">
        <w:rPr>
          <w:rFonts w:cs="Calibri"/>
          <w:sz w:val="24"/>
          <w:szCs w:val="24"/>
        </w:rPr>
        <w:t xml:space="preserve">kinerja karyawan pada </w:t>
      </w:r>
      <w:r w:rsidR="00967C57" w:rsidRPr="00911D32">
        <w:rPr>
          <w:rFonts w:cs="Calibri"/>
          <w:sz w:val="24"/>
          <w:szCs w:val="24"/>
        </w:rPr>
        <w:t>perusahaan JNE Karang Satria S</w:t>
      </w:r>
      <w:r w:rsidR="000924B0" w:rsidRPr="00911D32">
        <w:rPr>
          <w:rFonts w:cs="Calibri"/>
          <w:sz w:val="24"/>
          <w:szCs w:val="24"/>
        </w:rPr>
        <w:t>t</w:t>
      </w:r>
      <w:r w:rsidR="00967C57" w:rsidRPr="00911D32">
        <w:rPr>
          <w:rFonts w:cs="Calibri"/>
          <w:sz w:val="24"/>
          <w:szCs w:val="24"/>
        </w:rPr>
        <w:t>ation?</w:t>
      </w:r>
    </w:p>
    <w:p w14:paraId="5BD7FBE0" w14:textId="3EC4A4C3" w:rsidR="004C3BF3" w:rsidRPr="00911D32" w:rsidRDefault="0047420F" w:rsidP="00345145">
      <w:pPr>
        <w:pStyle w:val="ListParagraph"/>
        <w:numPr>
          <w:ilvl w:val="0"/>
          <w:numId w:val="2"/>
        </w:numPr>
        <w:spacing w:line="480" w:lineRule="auto"/>
        <w:ind w:left="1276" w:right="238"/>
        <w:jc w:val="both"/>
        <w:rPr>
          <w:rFonts w:cs="Calibri"/>
          <w:sz w:val="24"/>
          <w:szCs w:val="24"/>
        </w:rPr>
      </w:pPr>
      <w:r w:rsidRPr="00911D32">
        <w:rPr>
          <w:rFonts w:cs="Calibri"/>
          <w:sz w:val="24"/>
          <w:szCs w:val="24"/>
        </w:rPr>
        <w:t>Apakah</w:t>
      </w:r>
      <w:r w:rsidRPr="00911D32">
        <w:rPr>
          <w:rFonts w:cs="Calibri"/>
          <w:color w:val="FFFFFF"/>
          <w:sz w:val="24"/>
          <w:szCs w:val="24"/>
        </w:rPr>
        <w:t xml:space="preserve"> </w:t>
      </w:r>
      <w:r w:rsidRPr="00911D32">
        <w:rPr>
          <w:rFonts w:cs="Calibri"/>
          <w:sz w:val="24"/>
          <w:szCs w:val="24"/>
        </w:rPr>
        <w:t>Lingkungan</w:t>
      </w:r>
      <w:r w:rsidR="00D6414B" w:rsidRPr="00911D32">
        <w:rPr>
          <w:rFonts w:cs="Calibri"/>
          <w:color w:val="FFFFFF"/>
          <w:sz w:val="24"/>
          <w:szCs w:val="24"/>
        </w:rPr>
        <w:t xml:space="preserve"> </w:t>
      </w:r>
      <w:r w:rsidRPr="00911D32">
        <w:rPr>
          <w:rFonts w:cs="Calibri"/>
          <w:sz w:val="24"/>
          <w:szCs w:val="24"/>
        </w:rPr>
        <w:t>Kerja</w:t>
      </w:r>
      <w:r w:rsidRPr="00911D32">
        <w:rPr>
          <w:rFonts w:cs="Calibri"/>
          <w:color w:val="FFFFFF"/>
          <w:sz w:val="24"/>
          <w:szCs w:val="24"/>
        </w:rPr>
        <w:t xml:space="preserve"> </w:t>
      </w:r>
      <w:r w:rsidRPr="00911D32">
        <w:rPr>
          <w:rFonts w:cs="Calibri"/>
          <w:sz w:val="24"/>
          <w:szCs w:val="24"/>
        </w:rPr>
        <w:t>berpengaruh</w:t>
      </w:r>
      <w:r w:rsidRPr="00911D32">
        <w:rPr>
          <w:rFonts w:cs="Calibri"/>
          <w:color w:val="FFFFFF"/>
          <w:sz w:val="24"/>
          <w:szCs w:val="24"/>
        </w:rPr>
        <w:t xml:space="preserve"> </w:t>
      </w:r>
      <w:r w:rsidRPr="00911D32">
        <w:rPr>
          <w:rFonts w:cs="Calibri"/>
          <w:sz w:val="24"/>
          <w:szCs w:val="24"/>
        </w:rPr>
        <w:t>terhadap kinerja</w:t>
      </w:r>
      <w:r w:rsidR="00D6414B" w:rsidRPr="00911D32">
        <w:rPr>
          <w:rFonts w:cs="Calibri"/>
          <w:color w:val="FFFFFF"/>
          <w:sz w:val="24"/>
          <w:szCs w:val="24"/>
        </w:rPr>
        <w:t xml:space="preserve"> </w:t>
      </w:r>
      <w:r w:rsidR="004C3BF3" w:rsidRPr="00911D32">
        <w:rPr>
          <w:rFonts w:cs="Calibri"/>
          <w:sz w:val="24"/>
          <w:szCs w:val="24"/>
        </w:rPr>
        <w:t xml:space="preserve">karyawan </w:t>
      </w:r>
      <w:r w:rsidR="00967C57" w:rsidRPr="00911D32">
        <w:rPr>
          <w:rFonts w:cs="Calibri"/>
          <w:sz w:val="24"/>
          <w:szCs w:val="24"/>
        </w:rPr>
        <w:t>perusahaan JNE Karang Satria S</w:t>
      </w:r>
      <w:r w:rsidR="000924B0" w:rsidRPr="00911D32">
        <w:rPr>
          <w:rFonts w:cs="Calibri"/>
          <w:sz w:val="24"/>
          <w:szCs w:val="24"/>
        </w:rPr>
        <w:t>t</w:t>
      </w:r>
      <w:r w:rsidR="00967C57" w:rsidRPr="00911D32">
        <w:rPr>
          <w:rFonts w:cs="Calibri"/>
          <w:sz w:val="24"/>
          <w:szCs w:val="24"/>
        </w:rPr>
        <w:t>ation?</w:t>
      </w:r>
    </w:p>
    <w:p w14:paraId="07E6A29C" w14:textId="48B12EE4" w:rsidR="00967C57" w:rsidRPr="00911D32" w:rsidRDefault="003C788A" w:rsidP="00345145">
      <w:pPr>
        <w:pStyle w:val="ListParagraph"/>
        <w:numPr>
          <w:ilvl w:val="0"/>
          <w:numId w:val="2"/>
        </w:numPr>
        <w:spacing w:line="480" w:lineRule="auto"/>
        <w:ind w:left="1276" w:right="238"/>
        <w:jc w:val="both"/>
        <w:rPr>
          <w:rFonts w:cs="Calibri"/>
          <w:sz w:val="24"/>
          <w:szCs w:val="24"/>
        </w:rPr>
      </w:pPr>
      <w:r w:rsidRPr="00911D32">
        <w:rPr>
          <w:rFonts w:cs="Calibri"/>
          <w:sz w:val="24"/>
          <w:szCs w:val="24"/>
        </w:rPr>
        <w:t>Apakah</w:t>
      </w:r>
      <w:r w:rsidRPr="00911D32">
        <w:rPr>
          <w:rFonts w:cs="Calibri"/>
          <w:color w:val="FFFFFF"/>
          <w:sz w:val="24"/>
          <w:szCs w:val="24"/>
          <w:lang w:val="en-US"/>
        </w:rPr>
        <w:t>1</w:t>
      </w:r>
      <w:r w:rsidR="004C3BF3" w:rsidRPr="00911D32">
        <w:rPr>
          <w:rFonts w:cs="Calibri"/>
          <w:sz w:val="24"/>
          <w:szCs w:val="24"/>
        </w:rPr>
        <w:t xml:space="preserve">Motivasi </w:t>
      </w:r>
      <w:r w:rsidRPr="00911D32">
        <w:rPr>
          <w:rFonts w:cs="Calibri"/>
          <w:color w:val="FFFFFF"/>
          <w:sz w:val="24"/>
          <w:szCs w:val="24"/>
          <w:lang w:val="en-US"/>
        </w:rPr>
        <w:t>1</w:t>
      </w:r>
      <w:r w:rsidRPr="00911D32">
        <w:rPr>
          <w:rFonts w:cs="Calibri"/>
          <w:sz w:val="24"/>
          <w:szCs w:val="24"/>
        </w:rPr>
        <w:t>terhadap kinerja</w:t>
      </w:r>
      <w:r w:rsidRPr="00911D32">
        <w:rPr>
          <w:rFonts w:cs="Calibri"/>
          <w:color w:val="FFFFFF"/>
          <w:sz w:val="24"/>
          <w:szCs w:val="24"/>
          <w:lang w:val="en-US"/>
        </w:rPr>
        <w:t>1</w:t>
      </w:r>
      <w:r w:rsidR="004C3BF3" w:rsidRPr="00911D32">
        <w:rPr>
          <w:rFonts w:cs="Calibri"/>
          <w:sz w:val="24"/>
          <w:szCs w:val="24"/>
        </w:rPr>
        <w:t xml:space="preserve">karyawan </w:t>
      </w:r>
      <w:r w:rsidRPr="00911D32">
        <w:rPr>
          <w:rFonts w:cs="Calibri"/>
          <w:sz w:val="24"/>
          <w:szCs w:val="24"/>
        </w:rPr>
        <w:t>perusahaan</w:t>
      </w:r>
      <w:r w:rsidRPr="00911D32">
        <w:rPr>
          <w:rFonts w:cs="Calibri"/>
          <w:color w:val="FFFFFF"/>
          <w:sz w:val="24"/>
          <w:szCs w:val="24"/>
          <w:lang w:val="en-US"/>
        </w:rPr>
        <w:t>1</w:t>
      </w:r>
      <w:r w:rsidR="00967C57" w:rsidRPr="00911D32">
        <w:rPr>
          <w:rFonts w:cs="Calibri"/>
          <w:sz w:val="24"/>
          <w:szCs w:val="24"/>
        </w:rPr>
        <w:t>JNE Karang Satria S</w:t>
      </w:r>
      <w:r w:rsidR="000924B0" w:rsidRPr="00911D32">
        <w:rPr>
          <w:rFonts w:cs="Calibri"/>
          <w:sz w:val="24"/>
          <w:szCs w:val="24"/>
        </w:rPr>
        <w:t>t</w:t>
      </w:r>
      <w:r w:rsidR="00967C57" w:rsidRPr="00911D32">
        <w:rPr>
          <w:rFonts w:cs="Calibri"/>
          <w:sz w:val="24"/>
          <w:szCs w:val="24"/>
        </w:rPr>
        <w:t>ation?</w:t>
      </w:r>
    </w:p>
    <w:p w14:paraId="35F8F32B" w14:textId="0F63A7CE" w:rsidR="00967C57" w:rsidRPr="00911D32" w:rsidRDefault="00D6414B" w:rsidP="00345145">
      <w:pPr>
        <w:pStyle w:val="ListParagraph"/>
        <w:numPr>
          <w:ilvl w:val="0"/>
          <w:numId w:val="2"/>
        </w:numPr>
        <w:spacing w:line="480" w:lineRule="auto"/>
        <w:ind w:left="1276" w:right="238"/>
        <w:jc w:val="both"/>
        <w:rPr>
          <w:rFonts w:cs="Calibri"/>
          <w:sz w:val="24"/>
          <w:szCs w:val="24"/>
        </w:rPr>
      </w:pPr>
      <w:r w:rsidRPr="00911D32">
        <w:rPr>
          <w:rFonts w:cs="Calibri"/>
          <w:sz w:val="24"/>
          <w:szCs w:val="24"/>
        </w:rPr>
        <w:t xml:space="preserve">Apakah </w:t>
      </w:r>
      <w:r w:rsidR="0047420F" w:rsidRPr="00911D32">
        <w:rPr>
          <w:rFonts w:cs="Calibri"/>
          <w:i/>
          <w:sz w:val="24"/>
          <w:szCs w:val="24"/>
        </w:rPr>
        <w:t>Self</w:t>
      </w:r>
      <w:r w:rsidRPr="00911D32">
        <w:rPr>
          <w:rFonts w:cs="Calibri"/>
          <w:i/>
          <w:color w:val="FFFFFF"/>
          <w:sz w:val="24"/>
          <w:szCs w:val="24"/>
        </w:rPr>
        <w:t xml:space="preserve"> </w:t>
      </w:r>
      <w:r w:rsidR="004C3BF3" w:rsidRPr="00911D32">
        <w:rPr>
          <w:rFonts w:cs="Calibri"/>
          <w:i/>
          <w:sz w:val="24"/>
          <w:szCs w:val="24"/>
        </w:rPr>
        <w:t>Efficacy</w:t>
      </w:r>
      <w:r w:rsidR="0047420F" w:rsidRPr="00911D32">
        <w:rPr>
          <w:rFonts w:cs="Calibri"/>
          <w:sz w:val="24"/>
          <w:szCs w:val="24"/>
        </w:rPr>
        <w:t>, Lingkungan</w:t>
      </w:r>
      <w:r w:rsidRPr="00911D32">
        <w:rPr>
          <w:rFonts w:cs="Calibri"/>
          <w:color w:val="FFFFFF"/>
          <w:sz w:val="24"/>
          <w:szCs w:val="24"/>
        </w:rPr>
        <w:t xml:space="preserve"> </w:t>
      </w:r>
      <w:r w:rsidR="004C3BF3" w:rsidRPr="00911D32">
        <w:rPr>
          <w:rFonts w:cs="Calibri"/>
          <w:sz w:val="24"/>
          <w:szCs w:val="24"/>
        </w:rPr>
        <w:t>Kerja, dan Motivasi</w:t>
      </w:r>
      <w:r w:rsidR="0047420F" w:rsidRPr="00911D32">
        <w:rPr>
          <w:rFonts w:cs="Calibri"/>
          <w:color w:val="FFFFFF"/>
          <w:sz w:val="24"/>
          <w:szCs w:val="24"/>
        </w:rPr>
        <w:t>1</w:t>
      </w:r>
      <w:r w:rsidR="0095259E" w:rsidRPr="00911D32">
        <w:rPr>
          <w:rFonts w:cs="Calibri"/>
          <w:sz w:val="24"/>
          <w:szCs w:val="24"/>
        </w:rPr>
        <w:t>berpeng</w:t>
      </w:r>
      <w:r w:rsidR="0047420F" w:rsidRPr="00911D32">
        <w:rPr>
          <w:rFonts w:cs="Calibri"/>
          <w:sz w:val="24"/>
          <w:szCs w:val="24"/>
        </w:rPr>
        <w:t>aruh terhadap</w:t>
      </w:r>
      <w:r w:rsidR="0047420F" w:rsidRPr="00911D32">
        <w:rPr>
          <w:rFonts w:cs="Calibri"/>
          <w:color w:val="FFFFFF"/>
          <w:sz w:val="24"/>
          <w:szCs w:val="24"/>
        </w:rPr>
        <w:t>1</w:t>
      </w:r>
      <w:r w:rsidR="0047420F" w:rsidRPr="00911D32">
        <w:rPr>
          <w:rFonts w:cs="Calibri"/>
          <w:sz w:val="24"/>
          <w:szCs w:val="24"/>
        </w:rPr>
        <w:t>kinerja</w:t>
      </w:r>
      <w:r w:rsidR="0047420F" w:rsidRPr="00911D32">
        <w:rPr>
          <w:rFonts w:cs="Calibri"/>
          <w:color w:val="FFFFFF"/>
          <w:sz w:val="24"/>
          <w:szCs w:val="24"/>
        </w:rPr>
        <w:t>1</w:t>
      </w:r>
      <w:r w:rsidR="0095259E" w:rsidRPr="00911D32">
        <w:rPr>
          <w:rFonts w:cs="Calibri"/>
          <w:sz w:val="24"/>
          <w:szCs w:val="24"/>
        </w:rPr>
        <w:t xml:space="preserve">karyawan pada </w:t>
      </w:r>
      <w:r w:rsidR="0047420F" w:rsidRPr="00911D32">
        <w:rPr>
          <w:rFonts w:cs="Calibri"/>
          <w:sz w:val="24"/>
          <w:szCs w:val="24"/>
        </w:rPr>
        <w:t>perusahaan</w:t>
      </w:r>
      <w:r w:rsidR="0047420F" w:rsidRPr="00911D32">
        <w:rPr>
          <w:rFonts w:cs="Calibri"/>
          <w:color w:val="FFFFFF"/>
          <w:sz w:val="24"/>
          <w:szCs w:val="24"/>
        </w:rPr>
        <w:t>1</w:t>
      </w:r>
      <w:r w:rsidR="00967C57" w:rsidRPr="00911D32">
        <w:rPr>
          <w:rFonts w:cs="Calibri"/>
          <w:sz w:val="24"/>
          <w:szCs w:val="24"/>
        </w:rPr>
        <w:t>JNE Karang Satria S</w:t>
      </w:r>
      <w:r w:rsidR="000924B0" w:rsidRPr="00911D32">
        <w:rPr>
          <w:rFonts w:cs="Calibri"/>
          <w:sz w:val="24"/>
          <w:szCs w:val="24"/>
        </w:rPr>
        <w:t>t</w:t>
      </w:r>
      <w:r w:rsidR="00967C57" w:rsidRPr="00911D32">
        <w:rPr>
          <w:rFonts w:cs="Calibri"/>
          <w:sz w:val="24"/>
          <w:szCs w:val="24"/>
        </w:rPr>
        <w:t>ation?</w:t>
      </w:r>
    </w:p>
    <w:p w14:paraId="2A9590D0" w14:textId="78F60D1D" w:rsidR="0095259E" w:rsidRPr="00CC114B" w:rsidRDefault="003C788A" w:rsidP="00345145">
      <w:pPr>
        <w:pStyle w:val="Heading2"/>
        <w:numPr>
          <w:ilvl w:val="1"/>
          <w:numId w:val="67"/>
        </w:numPr>
        <w:spacing w:line="480" w:lineRule="auto"/>
        <w:ind w:left="851" w:hanging="851"/>
      </w:pPr>
      <w:bookmarkStart w:id="43" w:name="_Toc203839258"/>
      <w:r>
        <w:t>Tujuan</w:t>
      </w:r>
      <w:r w:rsidR="00093651" w:rsidRPr="00911D32">
        <w:rPr>
          <w:rFonts w:cs="Calibri"/>
          <w:color w:val="FFFFFF"/>
          <w:szCs w:val="24"/>
          <w:lang w:val="en-US"/>
        </w:rPr>
        <w:t xml:space="preserve"> </w:t>
      </w:r>
      <w:r w:rsidR="0095259E" w:rsidRPr="00CC114B">
        <w:t>Penelitian</w:t>
      </w:r>
      <w:bookmarkEnd w:id="43"/>
    </w:p>
    <w:p w14:paraId="46E14D62" w14:textId="07771C6F" w:rsidR="0095259E" w:rsidRPr="00911D32" w:rsidRDefault="0095259E" w:rsidP="00345145">
      <w:pPr>
        <w:spacing w:line="480" w:lineRule="auto"/>
        <w:ind w:left="851" w:firstLine="720"/>
        <w:jc w:val="both"/>
        <w:rPr>
          <w:rFonts w:cs="Calibri"/>
          <w:sz w:val="24"/>
          <w:szCs w:val="24"/>
        </w:rPr>
      </w:pPr>
      <w:r w:rsidRPr="00911D32">
        <w:rPr>
          <w:rFonts w:cs="Calibri"/>
          <w:sz w:val="24"/>
          <w:szCs w:val="24"/>
        </w:rPr>
        <w:t>Berdasa</w:t>
      </w:r>
      <w:r w:rsidR="003C788A" w:rsidRPr="00911D32">
        <w:rPr>
          <w:rFonts w:cs="Calibri"/>
          <w:sz w:val="24"/>
          <w:szCs w:val="24"/>
        </w:rPr>
        <w:t>rkan</w:t>
      </w:r>
      <w:r w:rsidR="003C788A" w:rsidRPr="00911D32">
        <w:rPr>
          <w:rFonts w:cs="Calibri"/>
          <w:color w:val="FFFFFF"/>
          <w:sz w:val="24"/>
          <w:szCs w:val="24"/>
          <w:lang w:val="en-US"/>
        </w:rPr>
        <w:t>1</w:t>
      </w:r>
      <w:r w:rsidR="003C788A" w:rsidRPr="00911D32">
        <w:rPr>
          <w:rFonts w:cs="Calibri"/>
          <w:sz w:val="24"/>
          <w:szCs w:val="24"/>
        </w:rPr>
        <w:t>pokok perumusan</w:t>
      </w:r>
      <w:r w:rsidR="003C788A" w:rsidRPr="00911D32">
        <w:rPr>
          <w:rFonts w:cs="Calibri"/>
          <w:color w:val="FFFFFF"/>
          <w:sz w:val="24"/>
          <w:szCs w:val="24"/>
          <w:lang w:val="en-US"/>
        </w:rPr>
        <w:t>1</w:t>
      </w:r>
      <w:r w:rsidR="0047420F" w:rsidRPr="00911D32">
        <w:rPr>
          <w:rFonts w:cs="Calibri"/>
          <w:sz w:val="24"/>
          <w:szCs w:val="24"/>
        </w:rPr>
        <w:t>masalah di</w:t>
      </w:r>
      <w:r w:rsidR="0047420F" w:rsidRPr="00911D32">
        <w:rPr>
          <w:rFonts w:cs="Calibri"/>
          <w:color w:val="FFFFFF"/>
          <w:sz w:val="24"/>
          <w:szCs w:val="24"/>
        </w:rPr>
        <w:t>1</w:t>
      </w:r>
      <w:r w:rsidR="003C788A" w:rsidRPr="00911D32">
        <w:rPr>
          <w:rFonts w:cs="Calibri"/>
          <w:sz w:val="24"/>
          <w:szCs w:val="24"/>
        </w:rPr>
        <w:t>atas, maka</w:t>
      </w:r>
      <w:r w:rsidR="003C788A" w:rsidRPr="00911D32">
        <w:rPr>
          <w:rFonts w:cs="Calibri"/>
          <w:color w:val="FFFFFF"/>
          <w:sz w:val="24"/>
          <w:szCs w:val="24"/>
          <w:lang w:val="en-US"/>
        </w:rPr>
        <w:t>1</w:t>
      </w:r>
      <w:r w:rsidRPr="00911D32">
        <w:rPr>
          <w:rFonts w:cs="Calibri"/>
          <w:sz w:val="24"/>
          <w:szCs w:val="24"/>
        </w:rPr>
        <w:t>tujuan penelit</w:t>
      </w:r>
      <w:r w:rsidR="0047420F" w:rsidRPr="00911D32">
        <w:rPr>
          <w:rFonts w:cs="Calibri"/>
          <w:sz w:val="24"/>
          <w:szCs w:val="24"/>
        </w:rPr>
        <w:t>ian</w:t>
      </w:r>
      <w:r w:rsidR="0047420F" w:rsidRPr="00911D32">
        <w:rPr>
          <w:rFonts w:cs="Calibri"/>
          <w:color w:val="FFFFFF"/>
          <w:sz w:val="24"/>
          <w:szCs w:val="24"/>
        </w:rPr>
        <w:t>1</w:t>
      </w:r>
      <w:r w:rsidR="0047420F" w:rsidRPr="00911D32">
        <w:rPr>
          <w:rFonts w:cs="Calibri"/>
          <w:sz w:val="24"/>
          <w:szCs w:val="24"/>
        </w:rPr>
        <w:t>ini adalah</w:t>
      </w:r>
      <w:r w:rsidR="0047420F" w:rsidRPr="00911D32">
        <w:rPr>
          <w:rFonts w:cs="Calibri"/>
          <w:color w:val="FFFFFF"/>
          <w:sz w:val="24"/>
          <w:szCs w:val="24"/>
        </w:rPr>
        <w:t>1</w:t>
      </w:r>
      <w:r w:rsidR="0047420F" w:rsidRPr="00911D32">
        <w:rPr>
          <w:rFonts w:cs="Calibri"/>
          <w:sz w:val="24"/>
          <w:szCs w:val="24"/>
        </w:rPr>
        <w:t>sebagai</w:t>
      </w:r>
      <w:r w:rsidR="0047420F" w:rsidRPr="00911D32">
        <w:rPr>
          <w:rFonts w:cs="Calibri"/>
          <w:color w:val="FFFFFF"/>
          <w:sz w:val="24"/>
          <w:szCs w:val="24"/>
        </w:rPr>
        <w:t>1</w:t>
      </w:r>
      <w:r w:rsidR="005E5FB2" w:rsidRPr="00911D32">
        <w:rPr>
          <w:rFonts w:cs="Calibri"/>
          <w:sz w:val="24"/>
          <w:szCs w:val="24"/>
        </w:rPr>
        <w:t>berikut:</w:t>
      </w:r>
    </w:p>
    <w:p w14:paraId="4C628FED" w14:textId="457C3661" w:rsidR="00967C57" w:rsidRPr="00911D32" w:rsidRDefault="0047420F" w:rsidP="00345145">
      <w:pPr>
        <w:pStyle w:val="ListParagraph"/>
        <w:numPr>
          <w:ilvl w:val="0"/>
          <w:numId w:val="70"/>
        </w:numPr>
        <w:spacing w:line="480" w:lineRule="auto"/>
        <w:ind w:left="1276"/>
        <w:jc w:val="both"/>
        <w:rPr>
          <w:rFonts w:cs="Calibri"/>
          <w:sz w:val="24"/>
          <w:szCs w:val="24"/>
        </w:rPr>
      </w:pPr>
      <w:r w:rsidRPr="00911D32">
        <w:rPr>
          <w:rFonts w:cs="Calibri"/>
          <w:sz w:val="24"/>
          <w:szCs w:val="24"/>
        </w:rPr>
        <w:t>Untuk</w:t>
      </w:r>
      <w:r w:rsidRPr="00911D32">
        <w:rPr>
          <w:rFonts w:cs="Calibri"/>
          <w:color w:val="FFFFFF"/>
          <w:sz w:val="24"/>
          <w:szCs w:val="24"/>
        </w:rPr>
        <w:t>1</w:t>
      </w:r>
      <w:r w:rsidRPr="00911D32">
        <w:rPr>
          <w:rFonts w:cs="Calibri"/>
          <w:sz w:val="24"/>
          <w:szCs w:val="24"/>
        </w:rPr>
        <w:t xml:space="preserve">mengetahui </w:t>
      </w:r>
      <w:r w:rsidRPr="00911D32">
        <w:rPr>
          <w:rFonts w:cs="Calibri"/>
          <w:sz w:val="24"/>
          <w:szCs w:val="24"/>
          <w:lang w:val="en-US"/>
        </w:rPr>
        <w:t xml:space="preserve">bagaimana </w:t>
      </w:r>
      <w:r w:rsidRPr="00911D32">
        <w:rPr>
          <w:rFonts w:cs="Calibri"/>
          <w:sz w:val="24"/>
          <w:szCs w:val="24"/>
        </w:rPr>
        <w:t>pengaruh</w:t>
      </w:r>
      <w:r w:rsidRPr="00911D32">
        <w:rPr>
          <w:rFonts w:cs="Calibri"/>
          <w:color w:val="FFFFFF"/>
          <w:sz w:val="24"/>
          <w:szCs w:val="24"/>
        </w:rPr>
        <w:t>1</w:t>
      </w:r>
      <w:r w:rsidRPr="00911D32">
        <w:rPr>
          <w:rFonts w:cs="Calibri"/>
          <w:i/>
          <w:sz w:val="24"/>
          <w:szCs w:val="24"/>
        </w:rPr>
        <w:t>Self</w:t>
      </w:r>
      <w:r w:rsidRPr="00911D32">
        <w:rPr>
          <w:rFonts w:cs="Calibri"/>
          <w:i/>
          <w:color w:val="FFFFFF"/>
          <w:sz w:val="24"/>
          <w:szCs w:val="24"/>
        </w:rPr>
        <w:t>1</w:t>
      </w:r>
      <w:r w:rsidR="00F826AE" w:rsidRPr="00911D32">
        <w:rPr>
          <w:rFonts w:cs="Calibri"/>
          <w:i/>
          <w:sz w:val="24"/>
          <w:szCs w:val="24"/>
        </w:rPr>
        <w:t>Efficacy</w:t>
      </w:r>
      <w:r w:rsidR="00F826AE" w:rsidRPr="00911D32">
        <w:rPr>
          <w:rFonts w:cs="Calibri"/>
          <w:sz w:val="24"/>
          <w:szCs w:val="24"/>
        </w:rPr>
        <w:t xml:space="preserve"> terhadap </w:t>
      </w:r>
      <w:r w:rsidRPr="00911D32">
        <w:rPr>
          <w:rFonts w:cs="Calibri"/>
          <w:sz w:val="24"/>
          <w:szCs w:val="24"/>
        </w:rPr>
        <w:t>kinerja</w:t>
      </w:r>
      <w:r w:rsidRPr="00911D32">
        <w:rPr>
          <w:rFonts w:cs="Calibri"/>
          <w:color w:val="FFFFFF"/>
          <w:sz w:val="24"/>
          <w:szCs w:val="24"/>
        </w:rPr>
        <w:t>1</w:t>
      </w:r>
      <w:r w:rsidR="00F826AE" w:rsidRPr="00911D32">
        <w:rPr>
          <w:rFonts w:cs="Calibri"/>
          <w:sz w:val="24"/>
          <w:szCs w:val="24"/>
        </w:rPr>
        <w:t>karyawan p</w:t>
      </w:r>
      <w:r w:rsidRPr="00911D32">
        <w:rPr>
          <w:rFonts w:cs="Calibri"/>
          <w:sz w:val="24"/>
          <w:szCs w:val="24"/>
        </w:rPr>
        <w:t>ada</w:t>
      </w:r>
      <w:r w:rsidRPr="00911D32">
        <w:rPr>
          <w:rFonts w:cs="Calibri"/>
          <w:color w:val="FFFFFF"/>
          <w:sz w:val="24"/>
          <w:szCs w:val="24"/>
        </w:rPr>
        <w:t>1</w:t>
      </w:r>
      <w:r w:rsidR="00967C57" w:rsidRPr="00911D32">
        <w:rPr>
          <w:rFonts w:cs="Calibri"/>
          <w:sz w:val="24"/>
          <w:szCs w:val="24"/>
        </w:rPr>
        <w:t xml:space="preserve">perusahaan JNE Karang Satria Sation. </w:t>
      </w:r>
    </w:p>
    <w:p w14:paraId="5372DF02" w14:textId="4DB919BB" w:rsidR="00193B69" w:rsidRPr="00911D32" w:rsidRDefault="003C788A" w:rsidP="00345145">
      <w:pPr>
        <w:pStyle w:val="ListParagraph"/>
        <w:numPr>
          <w:ilvl w:val="0"/>
          <w:numId w:val="70"/>
        </w:numPr>
        <w:spacing w:line="480" w:lineRule="auto"/>
        <w:ind w:left="1276"/>
        <w:jc w:val="both"/>
        <w:rPr>
          <w:rFonts w:cs="Calibri"/>
          <w:sz w:val="24"/>
          <w:szCs w:val="24"/>
        </w:rPr>
      </w:pPr>
      <w:r w:rsidRPr="00911D32">
        <w:rPr>
          <w:rFonts w:cs="Calibri"/>
          <w:sz w:val="24"/>
          <w:szCs w:val="24"/>
          <w:lang w:val="en-US"/>
        </w:rPr>
        <w:t>Untuk</w:t>
      </w:r>
      <w:r w:rsidRPr="00911D32">
        <w:rPr>
          <w:rFonts w:cs="Calibri"/>
          <w:color w:val="FFFFFF"/>
          <w:sz w:val="24"/>
          <w:szCs w:val="24"/>
          <w:lang w:val="en-US"/>
        </w:rPr>
        <w:t>1</w:t>
      </w:r>
      <w:r w:rsidRPr="00911D32">
        <w:rPr>
          <w:rFonts w:cs="Calibri"/>
          <w:sz w:val="24"/>
          <w:szCs w:val="24"/>
          <w:lang w:val="en-US"/>
        </w:rPr>
        <w:t>mengetahui pengaruh</w:t>
      </w:r>
      <w:r w:rsidRPr="00911D32">
        <w:rPr>
          <w:rFonts w:cs="Calibri"/>
          <w:color w:val="FFFFFF"/>
          <w:sz w:val="24"/>
          <w:szCs w:val="24"/>
          <w:lang w:val="en-US"/>
        </w:rPr>
        <w:t>1</w:t>
      </w:r>
      <w:r w:rsidRPr="00911D32">
        <w:rPr>
          <w:rFonts w:cs="Calibri"/>
          <w:sz w:val="24"/>
          <w:szCs w:val="24"/>
          <w:lang w:val="en-US"/>
        </w:rPr>
        <w:t>Lingkungan kerja</w:t>
      </w:r>
      <w:r w:rsidRPr="00911D32">
        <w:rPr>
          <w:rFonts w:cs="Calibri"/>
          <w:color w:val="FFFFFF"/>
          <w:sz w:val="24"/>
          <w:szCs w:val="24"/>
          <w:lang w:val="en-US"/>
        </w:rPr>
        <w:t>1</w:t>
      </w:r>
      <w:r w:rsidRPr="00911D32">
        <w:rPr>
          <w:rFonts w:cs="Calibri"/>
          <w:sz w:val="24"/>
          <w:szCs w:val="24"/>
          <w:lang w:val="en-US"/>
        </w:rPr>
        <w:t>terhadap</w:t>
      </w:r>
      <w:r w:rsidRPr="00911D32">
        <w:rPr>
          <w:rFonts w:cs="Calibri"/>
          <w:color w:val="FFFFFF"/>
          <w:sz w:val="24"/>
          <w:szCs w:val="24"/>
          <w:lang w:val="en-US"/>
        </w:rPr>
        <w:t>1</w:t>
      </w:r>
      <w:r w:rsidRPr="00911D32">
        <w:rPr>
          <w:rFonts w:cs="Calibri"/>
          <w:sz w:val="24"/>
          <w:szCs w:val="24"/>
          <w:lang w:val="en-US"/>
        </w:rPr>
        <w:t>kinerja karyawan</w:t>
      </w:r>
      <w:r w:rsidRPr="00911D32">
        <w:rPr>
          <w:rFonts w:cs="Calibri"/>
          <w:color w:val="FFFFFF"/>
          <w:sz w:val="24"/>
          <w:szCs w:val="24"/>
          <w:lang w:val="en-US"/>
        </w:rPr>
        <w:t>1</w:t>
      </w:r>
      <w:r w:rsidRPr="00911D32">
        <w:rPr>
          <w:rFonts w:cs="Calibri"/>
          <w:sz w:val="24"/>
          <w:szCs w:val="24"/>
          <w:lang w:val="en-US"/>
        </w:rPr>
        <w:t>pada</w:t>
      </w:r>
      <w:r w:rsidRPr="00911D32">
        <w:rPr>
          <w:rFonts w:cs="Calibri"/>
          <w:color w:val="FFFFFF"/>
          <w:sz w:val="24"/>
          <w:szCs w:val="24"/>
          <w:lang w:val="en-US"/>
        </w:rPr>
        <w:t>1</w:t>
      </w:r>
      <w:r w:rsidRPr="00911D32">
        <w:rPr>
          <w:rFonts w:cs="Calibri"/>
          <w:sz w:val="24"/>
          <w:szCs w:val="24"/>
          <w:lang w:val="en-US"/>
        </w:rPr>
        <w:t>perusahaan</w:t>
      </w:r>
      <w:r w:rsidRPr="00911D32">
        <w:rPr>
          <w:rFonts w:cs="Calibri"/>
          <w:color w:val="FFFFFF"/>
          <w:sz w:val="24"/>
          <w:szCs w:val="24"/>
          <w:lang w:val="en-US"/>
        </w:rPr>
        <w:t>1</w:t>
      </w:r>
      <w:r w:rsidR="00193B69" w:rsidRPr="00911D32">
        <w:rPr>
          <w:rFonts w:cs="Calibri"/>
          <w:sz w:val="24"/>
          <w:szCs w:val="24"/>
          <w:lang w:val="en-US"/>
        </w:rPr>
        <w:t>JNE Karang Satria Station</w:t>
      </w:r>
    </w:p>
    <w:p w14:paraId="1A4BD8EB" w14:textId="2B1C9282" w:rsidR="00967C57" w:rsidRPr="00911D32" w:rsidRDefault="0047420F" w:rsidP="00345145">
      <w:pPr>
        <w:pStyle w:val="ListParagraph"/>
        <w:numPr>
          <w:ilvl w:val="0"/>
          <w:numId w:val="70"/>
        </w:numPr>
        <w:spacing w:line="480" w:lineRule="auto"/>
        <w:ind w:left="1276"/>
        <w:jc w:val="both"/>
        <w:rPr>
          <w:rFonts w:cs="Calibri"/>
          <w:sz w:val="24"/>
          <w:szCs w:val="24"/>
        </w:rPr>
      </w:pPr>
      <w:r w:rsidRPr="00911D32">
        <w:rPr>
          <w:rFonts w:cs="Calibri"/>
          <w:sz w:val="24"/>
          <w:szCs w:val="24"/>
        </w:rPr>
        <w:t>Untuk</w:t>
      </w:r>
      <w:r w:rsidRPr="00911D32">
        <w:rPr>
          <w:rFonts w:cs="Calibri"/>
          <w:color w:val="FFFFFF"/>
          <w:sz w:val="24"/>
          <w:szCs w:val="24"/>
        </w:rPr>
        <w:t>1</w:t>
      </w:r>
      <w:r w:rsidRPr="00911D32">
        <w:rPr>
          <w:rFonts w:cs="Calibri"/>
          <w:sz w:val="24"/>
          <w:szCs w:val="24"/>
        </w:rPr>
        <w:t>mengetahui pengaruh</w:t>
      </w:r>
      <w:r w:rsidRPr="00911D32">
        <w:rPr>
          <w:rFonts w:cs="Calibri"/>
          <w:color w:val="FFFFFF"/>
          <w:sz w:val="24"/>
          <w:szCs w:val="24"/>
        </w:rPr>
        <w:t>1</w:t>
      </w:r>
      <w:r w:rsidRPr="00911D32">
        <w:rPr>
          <w:rFonts w:cs="Calibri"/>
          <w:sz w:val="24"/>
          <w:szCs w:val="24"/>
        </w:rPr>
        <w:t>Motivasi terhadap</w:t>
      </w:r>
      <w:r w:rsidRPr="00911D32">
        <w:rPr>
          <w:rFonts w:cs="Calibri"/>
          <w:color w:val="FFFFFF"/>
          <w:sz w:val="24"/>
          <w:szCs w:val="24"/>
        </w:rPr>
        <w:t>1</w:t>
      </w:r>
      <w:r w:rsidRPr="00911D32">
        <w:rPr>
          <w:rFonts w:cs="Calibri"/>
          <w:sz w:val="24"/>
          <w:szCs w:val="24"/>
        </w:rPr>
        <w:t>kinerja karyawan pada</w:t>
      </w:r>
      <w:r w:rsidRPr="00911D32">
        <w:rPr>
          <w:rFonts w:cs="Calibri"/>
          <w:color w:val="FFFFFF"/>
          <w:sz w:val="24"/>
          <w:szCs w:val="24"/>
        </w:rPr>
        <w:t>1</w:t>
      </w:r>
      <w:r w:rsidR="00967C57" w:rsidRPr="00911D32">
        <w:rPr>
          <w:rFonts w:cs="Calibri"/>
          <w:sz w:val="24"/>
          <w:szCs w:val="24"/>
        </w:rPr>
        <w:t>perusahaan JNE Karang Satria S</w:t>
      </w:r>
      <w:r w:rsidR="000924B0" w:rsidRPr="00911D32">
        <w:rPr>
          <w:rFonts w:cs="Calibri"/>
          <w:sz w:val="24"/>
          <w:szCs w:val="24"/>
        </w:rPr>
        <w:t>t</w:t>
      </w:r>
      <w:r w:rsidR="00967C57" w:rsidRPr="00911D32">
        <w:rPr>
          <w:rFonts w:cs="Calibri"/>
          <w:sz w:val="24"/>
          <w:szCs w:val="24"/>
        </w:rPr>
        <w:t>ation.</w:t>
      </w:r>
    </w:p>
    <w:p w14:paraId="6ACD7461" w14:textId="2B268296" w:rsidR="00967C57" w:rsidRPr="00911D32" w:rsidRDefault="0047420F" w:rsidP="00345145">
      <w:pPr>
        <w:pStyle w:val="ListParagraph"/>
        <w:numPr>
          <w:ilvl w:val="0"/>
          <w:numId w:val="70"/>
        </w:numPr>
        <w:spacing w:line="480" w:lineRule="auto"/>
        <w:ind w:left="1276"/>
        <w:jc w:val="both"/>
        <w:rPr>
          <w:rFonts w:cs="Calibri"/>
          <w:sz w:val="24"/>
          <w:szCs w:val="24"/>
        </w:rPr>
      </w:pPr>
      <w:r w:rsidRPr="00911D32">
        <w:rPr>
          <w:rFonts w:cs="Calibri"/>
          <w:sz w:val="24"/>
          <w:szCs w:val="24"/>
        </w:rPr>
        <w:t>Untuk</w:t>
      </w:r>
      <w:r w:rsidRPr="00911D32">
        <w:rPr>
          <w:rFonts w:cs="Calibri"/>
          <w:color w:val="FFFFFF"/>
          <w:sz w:val="24"/>
          <w:szCs w:val="24"/>
        </w:rPr>
        <w:t>1</w:t>
      </w:r>
      <w:r w:rsidRPr="00911D32">
        <w:rPr>
          <w:rFonts w:cs="Calibri"/>
          <w:sz w:val="24"/>
          <w:szCs w:val="24"/>
        </w:rPr>
        <w:t>mengetahui pengaruh</w:t>
      </w:r>
      <w:r w:rsidRPr="00911D32">
        <w:rPr>
          <w:rFonts w:cs="Calibri"/>
          <w:color w:val="FFFFFF"/>
          <w:sz w:val="24"/>
          <w:szCs w:val="24"/>
        </w:rPr>
        <w:t>1</w:t>
      </w:r>
      <w:r w:rsidRPr="00911D32">
        <w:rPr>
          <w:rFonts w:cs="Calibri"/>
          <w:i/>
          <w:sz w:val="24"/>
          <w:szCs w:val="24"/>
        </w:rPr>
        <w:t>Self</w:t>
      </w:r>
      <w:r w:rsidRPr="00911D32">
        <w:rPr>
          <w:rFonts w:cs="Calibri"/>
          <w:i/>
          <w:color w:val="FFFFFF"/>
          <w:sz w:val="24"/>
          <w:szCs w:val="24"/>
        </w:rPr>
        <w:t>1</w:t>
      </w:r>
      <w:r w:rsidR="00F826AE" w:rsidRPr="00911D32">
        <w:rPr>
          <w:rFonts w:cs="Calibri"/>
          <w:i/>
          <w:sz w:val="24"/>
          <w:szCs w:val="24"/>
        </w:rPr>
        <w:t>Efficacy,</w:t>
      </w:r>
      <w:r w:rsidRPr="00911D32">
        <w:rPr>
          <w:rFonts w:cs="Calibri"/>
          <w:sz w:val="24"/>
          <w:szCs w:val="24"/>
        </w:rPr>
        <w:t xml:space="preserve"> Lingkungan</w:t>
      </w:r>
      <w:r w:rsidRPr="00911D32">
        <w:rPr>
          <w:rFonts w:cs="Calibri"/>
          <w:color w:val="FFFFFF"/>
          <w:sz w:val="24"/>
          <w:szCs w:val="24"/>
        </w:rPr>
        <w:t>1</w:t>
      </w:r>
      <w:r w:rsidRPr="00911D32">
        <w:rPr>
          <w:rFonts w:cs="Calibri"/>
          <w:sz w:val="24"/>
          <w:szCs w:val="24"/>
        </w:rPr>
        <w:t>Kerja dan Motivasi</w:t>
      </w:r>
      <w:r w:rsidRPr="00911D32">
        <w:rPr>
          <w:rFonts w:cs="Calibri"/>
          <w:color w:val="FFFFFF"/>
          <w:sz w:val="24"/>
          <w:szCs w:val="24"/>
        </w:rPr>
        <w:t>1</w:t>
      </w:r>
      <w:r w:rsidRPr="00911D32">
        <w:rPr>
          <w:rFonts w:cs="Calibri"/>
          <w:sz w:val="24"/>
          <w:szCs w:val="24"/>
        </w:rPr>
        <w:t>terhadap kinerja</w:t>
      </w:r>
      <w:r w:rsidRPr="00911D32">
        <w:rPr>
          <w:rFonts w:cs="Calibri"/>
          <w:color w:val="FFFFFF"/>
          <w:sz w:val="24"/>
          <w:szCs w:val="24"/>
        </w:rPr>
        <w:t>1</w:t>
      </w:r>
      <w:r w:rsidRPr="00911D32">
        <w:rPr>
          <w:rFonts w:cs="Calibri"/>
          <w:sz w:val="24"/>
          <w:szCs w:val="24"/>
        </w:rPr>
        <w:t>karyawan di</w:t>
      </w:r>
      <w:r w:rsidRPr="00911D32">
        <w:rPr>
          <w:rFonts w:cs="Calibri"/>
          <w:color w:val="FFFFFF"/>
          <w:sz w:val="24"/>
          <w:szCs w:val="24"/>
        </w:rPr>
        <w:t>1</w:t>
      </w:r>
      <w:r w:rsidR="00967C57" w:rsidRPr="00911D32">
        <w:rPr>
          <w:rFonts w:cs="Calibri"/>
          <w:sz w:val="24"/>
          <w:szCs w:val="24"/>
        </w:rPr>
        <w:t>perusahaan JNE Karang Satria S</w:t>
      </w:r>
      <w:r w:rsidR="000924B0" w:rsidRPr="00911D32">
        <w:rPr>
          <w:rFonts w:cs="Calibri"/>
          <w:sz w:val="24"/>
          <w:szCs w:val="24"/>
        </w:rPr>
        <w:t>t</w:t>
      </w:r>
      <w:r w:rsidR="00967C57" w:rsidRPr="00911D32">
        <w:rPr>
          <w:rFonts w:cs="Calibri"/>
          <w:sz w:val="24"/>
          <w:szCs w:val="24"/>
        </w:rPr>
        <w:t>ation.</w:t>
      </w:r>
    </w:p>
    <w:p w14:paraId="37F1DCC3" w14:textId="77777777" w:rsidR="009C1C2B" w:rsidRPr="00911D32" w:rsidRDefault="009C1C2B" w:rsidP="008D31DC">
      <w:pPr>
        <w:keepNext/>
        <w:keepLines/>
        <w:spacing w:before="40" w:after="0"/>
        <w:jc w:val="both"/>
        <w:outlineLvl w:val="1"/>
        <w:rPr>
          <w:rFonts w:eastAsia="Times New Roman"/>
          <w:b/>
          <w:vanish/>
          <w:sz w:val="24"/>
          <w:szCs w:val="26"/>
        </w:rPr>
      </w:pPr>
      <w:bookmarkStart w:id="44" w:name="_Toc191504121"/>
      <w:bookmarkStart w:id="45" w:name="_Toc191504478"/>
      <w:bookmarkStart w:id="46" w:name="_Toc191628885"/>
      <w:bookmarkStart w:id="47" w:name="_Toc191504129"/>
      <w:bookmarkStart w:id="48" w:name="_Toc191504486"/>
      <w:bookmarkStart w:id="49" w:name="_Toc191628893"/>
      <w:bookmarkStart w:id="50" w:name="_Toc191504122"/>
      <w:bookmarkStart w:id="51" w:name="_Toc191504479"/>
      <w:bookmarkStart w:id="52" w:name="_Toc191628886"/>
      <w:bookmarkStart w:id="53" w:name="_Toc191504123"/>
      <w:bookmarkStart w:id="54" w:name="_Toc191504480"/>
      <w:bookmarkStart w:id="55" w:name="_Toc191628887"/>
      <w:bookmarkStart w:id="56" w:name="_Toc191504124"/>
      <w:bookmarkStart w:id="57" w:name="_Toc191504481"/>
      <w:bookmarkStart w:id="58" w:name="_Toc191628888"/>
      <w:bookmarkStart w:id="59" w:name="_Toc191504125"/>
      <w:bookmarkStart w:id="60" w:name="_Toc191504482"/>
      <w:bookmarkStart w:id="61" w:name="_Toc191628889"/>
      <w:bookmarkStart w:id="62" w:name="_Toc191504126"/>
      <w:bookmarkStart w:id="63" w:name="_Toc191504483"/>
      <w:bookmarkStart w:id="64" w:name="_Toc191628890"/>
      <w:bookmarkStart w:id="65" w:name="_Toc191504127"/>
      <w:bookmarkStart w:id="66" w:name="_Toc191504484"/>
      <w:bookmarkStart w:id="67" w:name="_Toc191628891"/>
      <w:bookmarkStart w:id="68" w:name="_Toc191504128"/>
      <w:bookmarkStart w:id="69" w:name="_Toc191504485"/>
      <w:bookmarkStart w:id="70" w:name="_Toc191628892"/>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66F6923D" w14:textId="27B9FAE0" w:rsidR="00F826AE" w:rsidRPr="00CC114B" w:rsidRDefault="008D31DC" w:rsidP="00345145">
      <w:pPr>
        <w:pStyle w:val="Heading2"/>
        <w:spacing w:line="480" w:lineRule="auto"/>
        <w:ind w:left="851" w:hanging="851"/>
      </w:pPr>
      <w:bookmarkStart w:id="71" w:name="_Toc203839259"/>
      <w:r>
        <w:t>1.6</w:t>
      </w:r>
      <w:r>
        <w:tab/>
      </w:r>
      <w:r w:rsidR="003C788A">
        <w:t>Kegunaan</w:t>
      </w:r>
      <w:r w:rsidR="00093651" w:rsidRPr="00911D32">
        <w:rPr>
          <w:rFonts w:cs="Calibri"/>
          <w:color w:val="FFFFFF"/>
          <w:szCs w:val="24"/>
          <w:lang w:val="en-US"/>
        </w:rPr>
        <w:t xml:space="preserve"> </w:t>
      </w:r>
      <w:r w:rsidR="00F826AE" w:rsidRPr="00CC114B">
        <w:t>Penelitian</w:t>
      </w:r>
      <w:bookmarkEnd w:id="71"/>
    </w:p>
    <w:p w14:paraId="1C5528AC" w14:textId="554F0039" w:rsidR="00F826AE" w:rsidRPr="00911D32" w:rsidRDefault="003C788A" w:rsidP="00345145">
      <w:pPr>
        <w:spacing w:line="480" w:lineRule="auto"/>
        <w:ind w:left="851" w:firstLine="589"/>
        <w:jc w:val="both"/>
        <w:rPr>
          <w:rFonts w:cs="Calibri"/>
          <w:sz w:val="24"/>
          <w:szCs w:val="24"/>
        </w:rPr>
      </w:pPr>
      <w:r w:rsidRPr="00911D32">
        <w:rPr>
          <w:rFonts w:cs="Calibri"/>
          <w:sz w:val="24"/>
          <w:szCs w:val="24"/>
        </w:rPr>
        <w:t>Dengan</w:t>
      </w:r>
      <w:r w:rsidRPr="00911D32">
        <w:rPr>
          <w:rFonts w:cs="Calibri"/>
          <w:color w:val="FFFFFF"/>
          <w:sz w:val="24"/>
          <w:szCs w:val="24"/>
          <w:lang w:val="en-US"/>
        </w:rPr>
        <w:t>1</w:t>
      </w:r>
      <w:r w:rsidRPr="00911D32">
        <w:rPr>
          <w:rFonts w:cs="Calibri"/>
          <w:sz w:val="24"/>
          <w:szCs w:val="24"/>
        </w:rPr>
        <w:t>dilaksanakannya penelitian</w:t>
      </w:r>
      <w:r w:rsidRPr="00911D32">
        <w:rPr>
          <w:rFonts w:cs="Calibri"/>
          <w:color w:val="FFFFFF"/>
          <w:sz w:val="24"/>
          <w:szCs w:val="24"/>
          <w:lang w:val="en-US"/>
        </w:rPr>
        <w:t>1</w:t>
      </w:r>
      <w:r w:rsidRPr="00911D32">
        <w:rPr>
          <w:rFonts w:cs="Calibri"/>
          <w:sz w:val="24"/>
          <w:szCs w:val="24"/>
        </w:rPr>
        <w:t>ini, hasil yang</w:t>
      </w:r>
      <w:r w:rsidRPr="00911D32">
        <w:rPr>
          <w:rFonts w:cs="Calibri"/>
          <w:color w:val="FFFFFF"/>
          <w:sz w:val="24"/>
          <w:szCs w:val="24"/>
          <w:lang w:val="en-US"/>
        </w:rPr>
        <w:t>1</w:t>
      </w:r>
      <w:r w:rsidR="0016226C" w:rsidRPr="00911D32">
        <w:rPr>
          <w:rFonts w:cs="Calibri"/>
          <w:sz w:val="24"/>
          <w:szCs w:val="24"/>
        </w:rPr>
        <w:t>diharapkan mampu memberikan manfaat dan kontribusi, di antaranya sebagai berikut:</w:t>
      </w:r>
    </w:p>
    <w:p w14:paraId="0A06014A" w14:textId="77777777" w:rsidR="0016226C" w:rsidRPr="00911D32" w:rsidRDefault="0016226C" w:rsidP="00345145">
      <w:pPr>
        <w:pStyle w:val="ListParagraph"/>
        <w:numPr>
          <w:ilvl w:val="0"/>
          <w:numId w:val="3"/>
        </w:numPr>
        <w:spacing w:line="480" w:lineRule="auto"/>
        <w:ind w:left="1276"/>
        <w:jc w:val="both"/>
        <w:rPr>
          <w:rFonts w:cs="Calibri"/>
          <w:sz w:val="24"/>
          <w:szCs w:val="24"/>
        </w:rPr>
      </w:pPr>
      <w:r w:rsidRPr="00911D32">
        <w:rPr>
          <w:rFonts w:cs="Calibri"/>
          <w:sz w:val="24"/>
          <w:szCs w:val="24"/>
        </w:rPr>
        <w:t xml:space="preserve">Kegunaan Teoritis </w:t>
      </w:r>
    </w:p>
    <w:p w14:paraId="236C2D34" w14:textId="27C6DA97" w:rsidR="000C4B59" w:rsidRPr="00911D32" w:rsidRDefault="0016226C" w:rsidP="00345145">
      <w:pPr>
        <w:pStyle w:val="ListParagraph"/>
        <w:numPr>
          <w:ilvl w:val="0"/>
          <w:numId w:val="4"/>
        </w:numPr>
        <w:spacing w:line="480" w:lineRule="auto"/>
        <w:ind w:left="1701"/>
        <w:jc w:val="both"/>
        <w:rPr>
          <w:rFonts w:cs="Calibri"/>
          <w:sz w:val="24"/>
          <w:szCs w:val="24"/>
        </w:rPr>
      </w:pPr>
      <w:r w:rsidRPr="00911D32">
        <w:rPr>
          <w:rFonts w:cs="Calibri"/>
          <w:sz w:val="24"/>
          <w:szCs w:val="24"/>
        </w:rPr>
        <w:t>Bagi</w:t>
      </w:r>
      <w:r w:rsidR="000C4B59" w:rsidRPr="00911D32">
        <w:rPr>
          <w:rFonts w:cs="Calibri"/>
          <w:sz w:val="24"/>
          <w:szCs w:val="24"/>
        </w:rPr>
        <w:t xml:space="preserve"> </w:t>
      </w:r>
      <w:r w:rsidR="00452E85" w:rsidRPr="00911D32">
        <w:rPr>
          <w:rFonts w:cs="Calibri"/>
          <w:sz w:val="24"/>
          <w:szCs w:val="24"/>
        </w:rPr>
        <w:t>Pene</w:t>
      </w:r>
      <w:r w:rsidR="000C4B59" w:rsidRPr="00911D32">
        <w:rPr>
          <w:rFonts w:cs="Calibri"/>
          <w:sz w:val="24"/>
          <w:szCs w:val="24"/>
        </w:rPr>
        <w:t>liti</w:t>
      </w:r>
    </w:p>
    <w:p w14:paraId="080EFC03" w14:textId="3F74E926" w:rsidR="0016226C" w:rsidRPr="00911D32" w:rsidRDefault="00452E85" w:rsidP="00345145">
      <w:pPr>
        <w:pStyle w:val="ListParagraph"/>
        <w:spacing w:line="480" w:lineRule="auto"/>
        <w:ind w:left="1701" w:firstLine="720"/>
        <w:jc w:val="both"/>
        <w:rPr>
          <w:rFonts w:cs="Calibri"/>
          <w:sz w:val="24"/>
          <w:szCs w:val="24"/>
        </w:rPr>
      </w:pPr>
      <w:r w:rsidRPr="00911D32">
        <w:rPr>
          <w:rFonts w:cs="Calibri"/>
          <w:sz w:val="24"/>
          <w:szCs w:val="24"/>
        </w:rPr>
        <w:t>Pene</w:t>
      </w:r>
      <w:r w:rsidR="0016226C" w:rsidRPr="00911D32">
        <w:rPr>
          <w:rFonts w:cs="Calibri"/>
          <w:sz w:val="24"/>
          <w:szCs w:val="24"/>
        </w:rPr>
        <w:t>litian ini memberikan kesempatan untuk memp</w:t>
      </w:r>
      <w:r w:rsidR="0047420F" w:rsidRPr="00911D32">
        <w:rPr>
          <w:rFonts w:cs="Calibri"/>
          <w:sz w:val="24"/>
          <w:szCs w:val="24"/>
        </w:rPr>
        <w:t>erdalam wawasan dan pengetahuan</w:t>
      </w:r>
      <w:r w:rsidR="0047420F" w:rsidRPr="00911D32">
        <w:rPr>
          <w:rFonts w:cs="Calibri"/>
          <w:color w:val="FFFFFF"/>
          <w:sz w:val="24"/>
          <w:szCs w:val="24"/>
        </w:rPr>
        <w:t>1</w:t>
      </w:r>
      <w:r w:rsidR="0016226C" w:rsidRPr="00911D32">
        <w:rPr>
          <w:rFonts w:cs="Calibri"/>
          <w:sz w:val="24"/>
          <w:szCs w:val="24"/>
        </w:rPr>
        <w:t xml:space="preserve">mengenai pengaruh </w:t>
      </w:r>
      <w:r w:rsidR="0047420F" w:rsidRPr="00911D32">
        <w:rPr>
          <w:rFonts w:cs="Calibri"/>
          <w:i/>
          <w:sz w:val="24"/>
          <w:szCs w:val="24"/>
        </w:rPr>
        <w:t>Self</w:t>
      </w:r>
      <w:r w:rsidR="0047420F" w:rsidRPr="00911D32">
        <w:rPr>
          <w:rFonts w:cs="Calibri"/>
          <w:i/>
          <w:color w:val="FFFFFF"/>
          <w:sz w:val="24"/>
          <w:szCs w:val="24"/>
        </w:rPr>
        <w:t>1</w:t>
      </w:r>
      <w:r w:rsidR="0016226C" w:rsidRPr="00911D32">
        <w:rPr>
          <w:rFonts w:cs="Calibri"/>
          <w:i/>
          <w:sz w:val="24"/>
          <w:szCs w:val="24"/>
        </w:rPr>
        <w:t>Efficacy,</w:t>
      </w:r>
      <w:r w:rsidR="0047420F" w:rsidRPr="00911D32">
        <w:rPr>
          <w:rFonts w:cs="Calibri"/>
          <w:sz w:val="24"/>
          <w:szCs w:val="24"/>
        </w:rPr>
        <w:t xml:space="preserve"> Lingkungan</w:t>
      </w:r>
      <w:r w:rsidR="0047420F" w:rsidRPr="00911D32">
        <w:rPr>
          <w:rFonts w:cs="Calibri"/>
          <w:color w:val="FFFFFF"/>
          <w:sz w:val="24"/>
          <w:szCs w:val="24"/>
        </w:rPr>
        <w:t>1</w:t>
      </w:r>
      <w:r w:rsidR="0047420F" w:rsidRPr="00911D32">
        <w:rPr>
          <w:rFonts w:cs="Calibri"/>
          <w:sz w:val="24"/>
          <w:szCs w:val="24"/>
        </w:rPr>
        <w:t>Kerja, dan Motivasi</w:t>
      </w:r>
      <w:r w:rsidR="0047420F" w:rsidRPr="00911D32">
        <w:rPr>
          <w:rFonts w:cs="Calibri"/>
          <w:color w:val="FFFFFF"/>
          <w:sz w:val="24"/>
          <w:szCs w:val="24"/>
        </w:rPr>
        <w:t>1</w:t>
      </w:r>
      <w:r w:rsidR="0016226C" w:rsidRPr="00911D32">
        <w:rPr>
          <w:rFonts w:cs="Calibri"/>
          <w:sz w:val="24"/>
          <w:szCs w:val="24"/>
        </w:rPr>
        <w:t>terhadap Kinerja Karyawan.</w:t>
      </w:r>
    </w:p>
    <w:p w14:paraId="41E6A395" w14:textId="77777777" w:rsidR="000C4B59" w:rsidRPr="00911D32" w:rsidRDefault="000C4B59" w:rsidP="00345145">
      <w:pPr>
        <w:pStyle w:val="ListParagraph"/>
        <w:numPr>
          <w:ilvl w:val="0"/>
          <w:numId w:val="4"/>
        </w:numPr>
        <w:spacing w:line="480" w:lineRule="auto"/>
        <w:ind w:left="1701"/>
        <w:jc w:val="both"/>
        <w:rPr>
          <w:rFonts w:cs="Calibri"/>
          <w:sz w:val="24"/>
          <w:szCs w:val="24"/>
        </w:rPr>
      </w:pPr>
      <w:r w:rsidRPr="00911D32">
        <w:rPr>
          <w:rFonts w:cs="Calibri"/>
          <w:sz w:val="24"/>
          <w:szCs w:val="24"/>
        </w:rPr>
        <w:t>Bagi Peneliti Selanjutnya</w:t>
      </w:r>
    </w:p>
    <w:p w14:paraId="481E5036" w14:textId="0220131F" w:rsidR="0016226C" w:rsidRPr="00911D32" w:rsidRDefault="0047420F" w:rsidP="00345145">
      <w:pPr>
        <w:pStyle w:val="ListParagraph"/>
        <w:spacing w:line="480" w:lineRule="auto"/>
        <w:ind w:left="1701" w:firstLine="720"/>
        <w:jc w:val="both"/>
        <w:rPr>
          <w:rFonts w:cs="Calibri"/>
          <w:sz w:val="24"/>
          <w:szCs w:val="24"/>
        </w:rPr>
      </w:pPr>
      <w:r w:rsidRPr="00911D32">
        <w:rPr>
          <w:rFonts w:cs="Calibri"/>
          <w:sz w:val="24"/>
          <w:szCs w:val="24"/>
        </w:rPr>
        <w:t>Penelitian</w:t>
      </w:r>
      <w:r w:rsidRPr="00911D32">
        <w:rPr>
          <w:rFonts w:cs="Calibri"/>
          <w:color w:val="FFFFFF"/>
          <w:sz w:val="24"/>
          <w:szCs w:val="24"/>
        </w:rPr>
        <w:t>1</w:t>
      </w:r>
      <w:r w:rsidRPr="00911D32">
        <w:rPr>
          <w:rFonts w:cs="Calibri"/>
          <w:sz w:val="24"/>
          <w:szCs w:val="24"/>
        </w:rPr>
        <w:t>ini dapat</w:t>
      </w:r>
      <w:r w:rsidRPr="00911D32">
        <w:rPr>
          <w:rFonts w:cs="Calibri"/>
          <w:color w:val="FFFFFF"/>
          <w:sz w:val="24"/>
          <w:szCs w:val="24"/>
        </w:rPr>
        <w:t>1</w:t>
      </w:r>
      <w:r w:rsidR="000C4B59" w:rsidRPr="00911D32">
        <w:rPr>
          <w:rFonts w:cs="Calibri"/>
          <w:sz w:val="24"/>
          <w:szCs w:val="24"/>
        </w:rPr>
        <w:t>menjadi acuan atau dasar bagi penelit</w:t>
      </w:r>
      <w:r w:rsidR="00452E85" w:rsidRPr="00911D32">
        <w:rPr>
          <w:rFonts w:cs="Calibri"/>
          <w:sz w:val="24"/>
          <w:szCs w:val="24"/>
        </w:rPr>
        <w:t>i</w:t>
      </w:r>
      <w:r w:rsidR="000C4B59" w:rsidRPr="00911D32">
        <w:rPr>
          <w:rFonts w:cs="Calibri"/>
          <w:sz w:val="24"/>
          <w:szCs w:val="24"/>
        </w:rPr>
        <w:t>an mendatang yang ingin mengkaji topik serupa, khususnya dalam konteks meningkatkan kinerja karyawan.</w:t>
      </w:r>
    </w:p>
    <w:p w14:paraId="4DF81397" w14:textId="77777777" w:rsidR="000C4B59" w:rsidRPr="00911D32" w:rsidRDefault="000C4B59" w:rsidP="00345145">
      <w:pPr>
        <w:pStyle w:val="ListParagraph"/>
        <w:numPr>
          <w:ilvl w:val="0"/>
          <w:numId w:val="4"/>
        </w:numPr>
        <w:spacing w:line="480" w:lineRule="auto"/>
        <w:ind w:left="1701"/>
        <w:jc w:val="both"/>
        <w:rPr>
          <w:rFonts w:cs="Calibri"/>
          <w:sz w:val="24"/>
          <w:szCs w:val="24"/>
        </w:rPr>
      </w:pPr>
      <w:r w:rsidRPr="00911D32">
        <w:rPr>
          <w:rFonts w:cs="Calibri"/>
          <w:sz w:val="24"/>
          <w:szCs w:val="24"/>
        </w:rPr>
        <w:t>Dalam Ranah Keilmuan</w:t>
      </w:r>
    </w:p>
    <w:p w14:paraId="411457E1" w14:textId="42260077" w:rsidR="000C4B59" w:rsidRPr="00911D32" w:rsidRDefault="000C4B59" w:rsidP="00345145">
      <w:pPr>
        <w:pStyle w:val="ListParagraph"/>
        <w:spacing w:line="480" w:lineRule="auto"/>
        <w:ind w:left="1701" w:firstLine="720"/>
        <w:jc w:val="both"/>
        <w:rPr>
          <w:rFonts w:cs="Calibri"/>
          <w:sz w:val="24"/>
          <w:szCs w:val="24"/>
        </w:rPr>
      </w:pPr>
      <w:r w:rsidRPr="00911D32">
        <w:rPr>
          <w:rFonts w:cs="Calibri"/>
          <w:sz w:val="24"/>
          <w:szCs w:val="24"/>
        </w:rPr>
        <w:t xml:space="preserve">Penelitan ini </w:t>
      </w:r>
      <w:r w:rsidR="0047420F" w:rsidRPr="00911D32">
        <w:rPr>
          <w:rFonts w:cs="Calibri"/>
          <w:sz w:val="24"/>
          <w:szCs w:val="24"/>
        </w:rPr>
        <w:t>menambah bukti empiris mengenai</w:t>
      </w:r>
      <w:r w:rsidR="00D6414B" w:rsidRPr="00911D32">
        <w:rPr>
          <w:rFonts w:cs="Calibri"/>
          <w:color w:val="FFFFFF"/>
          <w:sz w:val="24"/>
          <w:szCs w:val="24"/>
        </w:rPr>
        <w:t xml:space="preserve"> </w:t>
      </w:r>
      <w:r w:rsidRPr="00911D32">
        <w:rPr>
          <w:rFonts w:cs="Calibri"/>
          <w:sz w:val="24"/>
          <w:szCs w:val="24"/>
        </w:rPr>
        <w:t xml:space="preserve">pengaruh </w:t>
      </w:r>
      <w:r w:rsidR="0047420F" w:rsidRPr="00911D32">
        <w:rPr>
          <w:rFonts w:cs="Calibri"/>
          <w:i/>
          <w:sz w:val="24"/>
          <w:szCs w:val="24"/>
        </w:rPr>
        <w:t>Self</w:t>
      </w:r>
      <w:r w:rsidR="00D6414B" w:rsidRPr="00911D32">
        <w:rPr>
          <w:rFonts w:cs="Calibri"/>
          <w:i/>
          <w:color w:val="FFFFFF"/>
          <w:sz w:val="24"/>
          <w:szCs w:val="24"/>
        </w:rPr>
        <w:t xml:space="preserve"> </w:t>
      </w:r>
      <w:r w:rsidRPr="00911D32">
        <w:rPr>
          <w:rFonts w:cs="Calibri"/>
          <w:i/>
          <w:sz w:val="24"/>
          <w:szCs w:val="24"/>
        </w:rPr>
        <w:t xml:space="preserve">Efficacy, </w:t>
      </w:r>
      <w:r w:rsidR="0047420F" w:rsidRPr="00911D32">
        <w:rPr>
          <w:rFonts w:cs="Calibri"/>
          <w:sz w:val="24"/>
          <w:szCs w:val="24"/>
        </w:rPr>
        <w:t>Lingkungan</w:t>
      </w:r>
      <w:r w:rsidR="00D6414B" w:rsidRPr="00911D32">
        <w:rPr>
          <w:rFonts w:cs="Calibri"/>
          <w:color w:val="FFFFFF"/>
          <w:sz w:val="24"/>
          <w:szCs w:val="24"/>
        </w:rPr>
        <w:t xml:space="preserve"> </w:t>
      </w:r>
      <w:r w:rsidR="0047420F" w:rsidRPr="00911D32">
        <w:rPr>
          <w:rFonts w:cs="Calibri"/>
          <w:sz w:val="24"/>
          <w:szCs w:val="24"/>
        </w:rPr>
        <w:t xml:space="preserve">Kerja, dan Motivasi </w:t>
      </w:r>
      <w:r w:rsidRPr="00911D32">
        <w:rPr>
          <w:rFonts w:cs="Calibri"/>
          <w:sz w:val="24"/>
          <w:szCs w:val="24"/>
        </w:rPr>
        <w:t>dalam meningkatkan kinerja karyawan.</w:t>
      </w:r>
    </w:p>
    <w:p w14:paraId="447C2C47" w14:textId="6BE00E3F" w:rsidR="000C4B59" w:rsidRPr="00911D32" w:rsidRDefault="003C788A" w:rsidP="00345145">
      <w:pPr>
        <w:pStyle w:val="ListParagraph"/>
        <w:numPr>
          <w:ilvl w:val="0"/>
          <w:numId w:val="3"/>
        </w:numPr>
        <w:spacing w:line="480" w:lineRule="auto"/>
        <w:ind w:left="1276"/>
        <w:jc w:val="both"/>
        <w:rPr>
          <w:rFonts w:cs="Calibri"/>
          <w:sz w:val="24"/>
          <w:szCs w:val="24"/>
        </w:rPr>
      </w:pPr>
      <w:r w:rsidRPr="00911D32">
        <w:rPr>
          <w:rFonts w:cs="Calibri"/>
          <w:sz w:val="24"/>
          <w:szCs w:val="24"/>
        </w:rPr>
        <w:t>Keguanaan</w:t>
      </w:r>
      <w:r w:rsidRPr="00911D32">
        <w:rPr>
          <w:rFonts w:cs="Calibri"/>
          <w:color w:val="FFFFFF"/>
          <w:sz w:val="24"/>
          <w:szCs w:val="24"/>
          <w:lang w:val="en-US"/>
        </w:rPr>
        <w:t>1</w:t>
      </w:r>
      <w:r w:rsidR="000C4B59" w:rsidRPr="00911D32">
        <w:rPr>
          <w:rFonts w:cs="Calibri"/>
          <w:sz w:val="24"/>
          <w:szCs w:val="24"/>
        </w:rPr>
        <w:t>Praktis</w:t>
      </w:r>
    </w:p>
    <w:p w14:paraId="6ABB7BF4" w14:textId="1B7CFCA5" w:rsidR="000C4B59" w:rsidRPr="00911D32" w:rsidRDefault="003C788A" w:rsidP="00345145">
      <w:pPr>
        <w:pStyle w:val="ListParagraph"/>
        <w:numPr>
          <w:ilvl w:val="0"/>
          <w:numId w:val="5"/>
        </w:numPr>
        <w:spacing w:line="480" w:lineRule="auto"/>
        <w:ind w:left="1701"/>
        <w:jc w:val="both"/>
        <w:rPr>
          <w:rFonts w:cs="Calibri"/>
          <w:sz w:val="24"/>
          <w:szCs w:val="24"/>
        </w:rPr>
      </w:pPr>
      <w:r w:rsidRPr="00911D32">
        <w:rPr>
          <w:rFonts w:cs="Calibri"/>
          <w:sz w:val="24"/>
          <w:szCs w:val="24"/>
        </w:rPr>
        <w:t>Bagi</w:t>
      </w:r>
      <w:r w:rsidRPr="00911D32">
        <w:rPr>
          <w:rFonts w:cs="Calibri"/>
          <w:color w:val="FFFFFF"/>
          <w:sz w:val="24"/>
          <w:szCs w:val="24"/>
          <w:lang w:val="en-US"/>
        </w:rPr>
        <w:t>1</w:t>
      </w:r>
      <w:r w:rsidR="000C4B59" w:rsidRPr="00911D32">
        <w:rPr>
          <w:rFonts w:cs="Calibri"/>
          <w:sz w:val="24"/>
          <w:szCs w:val="24"/>
        </w:rPr>
        <w:t>Perusahaan</w:t>
      </w:r>
      <w:r w:rsidRPr="00911D32">
        <w:rPr>
          <w:rFonts w:cs="Calibri"/>
          <w:color w:val="FFFFFF"/>
          <w:sz w:val="24"/>
          <w:szCs w:val="24"/>
          <w:lang w:val="en-US"/>
        </w:rPr>
        <w:t>1</w:t>
      </w:r>
    </w:p>
    <w:p w14:paraId="358F2984" w14:textId="1843B189" w:rsidR="000C4B59" w:rsidRPr="00911D32" w:rsidRDefault="003C788A" w:rsidP="00345145">
      <w:pPr>
        <w:pStyle w:val="ListParagraph"/>
        <w:spacing w:line="480" w:lineRule="auto"/>
        <w:ind w:left="1701" w:firstLine="720"/>
        <w:jc w:val="both"/>
        <w:rPr>
          <w:rFonts w:cs="Calibri"/>
          <w:sz w:val="24"/>
          <w:szCs w:val="24"/>
        </w:rPr>
      </w:pPr>
      <w:r w:rsidRPr="00911D32">
        <w:rPr>
          <w:rFonts w:cs="Calibri"/>
          <w:sz w:val="24"/>
          <w:szCs w:val="24"/>
        </w:rPr>
        <w:t>Hasil</w:t>
      </w:r>
      <w:r w:rsidRPr="00911D32">
        <w:rPr>
          <w:rFonts w:cs="Calibri"/>
          <w:color w:val="FFFFFF"/>
          <w:sz w:val="24"/>
          <w:szCs w:val="24"/>
          <w:lang w:val="en-US"/>
        </w:rPr>
        <w:t>1</w:t>
      </w:r>
      <w:r w:rsidRPr="00911D32">
        <w:rPr>
          <w:rFonts w:cs="Calibri"/>
          <w:sz w:val="24"/>
          <w:szCs w:val="24"/>
        </w:rPr>
        <w:t>penelitian ini</w:t>
      </w:r>
      <w:r w:rsidRPr="00911D32">
        <w:rPr>
          <w:rFonts w:cs="Calibri"/>
          <w:color w:val="FFFFFF"/>
          <w:sz w:val="24"/>
          <w:szCs w:val="24"/>
          <w:lang w:val="en-US"/>
        </w:rPr>
        <w:t>1</w:t>
      </w:r>
      <w:r w:rsidRPr="00911D32">
        <w:rPr>
          <w:rFonts w:cs="Calibri"/>
          <w:sz w:val="24"/>
          <w:szCs w:val="24"/>
        </w:rPr>
        <w:t>diharapkan dapat</w:t>
      </w:r>
      <w:r w:rsidRPr="00911D32">
        <w:rPr>
          <w:rFonts w:cs="Calibri"/>
          <w:color w:val="FFFFFF"/>
          <w:sz w:val="24"/>
          <w:szCs w:val="24"/>
          <w:lang w:val="en-US"/>
        </w:rPr>
        <w:t>1</w:t>
      </w:r>
      <w:r w:rsidRPr="00911D32">
        <w:rPr>
          <w:rFonts w:cs="Calibri"/>
          <w:sz w:val="24"/>
          <w:szCs w:val="24"/>
        </w:rPr>
        <w:t>memberikan bahan masukan</w:t>
      </w:r>
      <w:r w:rsidR="00D6414B" w:rsidRPr="00911D32">
        <w:rPr>
          <w:rFonts w:cs="Calibri"/>
          <w:color w:val="FFFFFF"/>
          <w:sz w:val="24"/>
          <w:szCs w:val="24"/>
          <w:lang w:val="en-US"/>
        </w:rPr>
        <w:t xml:space="preserve"> </w:t>
      </w:r>
      <w:r w:rsidRPr="00911D32">
        <w:rPr>
          <w:rFonts w:cs="Calibri"/>
          <w:sz w:val="24"/>
          <w:szCs w:val="24"/>
        </w:rPr>
        <w:t>dan tambahan</w:t>
      </w:r>
      <w:r w:rsidR="00D6414B" w:rsidRPr="00911D32">
        <w:rPr>
          <w:rFonts w:cs="Calibri"/>
          <w:color w:val="FFFFFF"/>
          <w:sz w:val="24"/>
          <w:szCs w:val="24"/>
          <w:lang w:val="en-US"/>
        </w:rPr>
        <w:t xml:space="preserve"> </w:t>
      </w:r>
      <w:r w:rsidRPr="00911D32">
        <w:rPr>
          <w:rFonts w:cs="Calibri"/>
          <w:sz w:val="24"/>
          <w:szCs w:val="24"/>
        </w:rPr>
        <w:t>informasi bagi</w:t>
      </w:r>
      <w:r w:rsidR="00D6414B" w:rsidRPr="00911D32">
        <w:rPr>
          <w:rFonts w:cs="Calibri"/>
          <w:color w:val="FFFFFF"/>
          <w:sz w:val="24"/>
          <w:szCs w:val="24"/>
          <w:lang w:val="en-US"/>
        </w:rPr>
        <w:t xml:space="preserve"> </w:t>
      </w:r>
      <w:r w:rsidRPr="00911D32">
        <w:rPr>
          <w:rFonts w:cs="Calibri"/>
          <w:sz w:val="24"/>
          <w:szCs w:val="24"/>
        </w:rPr>
        <w:t>perusahaan</w:t>
      </w:r>
      <w:r w:rsidR="00D6414B" w:rsidRPr="00911D32">
        <w:rPr>
          <w:rFonts w:cs="Calibri"/>
          <w:color w:val="FFFFFF"/>
          <w:sz w:val="24"/>
          <w:szCs w:val="24"/>
          <w:lang w:val="en-US"/>
        </w:rPr>
        <w:t xml:space="preserve"> </w:t>
      </w:r>
      <w:r w:rsidRPr="00911D32">
        <w:rPr>
          <w:rFonts w:cs="Calibri"/>
          <w:sz w:val="24"/>
          <w:szCs w:val="24"/>
        </w:rPr>
        <w:lastRenderedPageBreak/>
        <w:t>dalam</w:t>
      </w:r>
      <w:r w:rsidRPr="00911D32">
        <w:rPr>
          <w:rFonts w:cs="Calibri"/>
          <w:color w:val="FFFFFF"/>
          <w:sz w:val="24"/>
          <w:szCs w:val="24"/>
          <w:lang w:val="en-US"/>
        </w:rPr>
        <w:t xml:space="preserve"> </w:t>
      </w:r>
      <w:r w:rsidRPr="00911D32">
        <w:rPr>
          <w:rFonts w:cs="Calibri"/>
          <w:sz w:val="24"/>
          <w:szCs w:val="24"/>
        </w:rPr>
        <w:t>rangka meningkatkan</w:t>
      </w:r>
      <w:r w:rsidRPr="00911D32">
        <w:rPr>
          <w:rFonts w:cs="Calibri"/>
          <w:color w:val="FFFFFF"/>
          <w:sz w:val="24"/>
          <w:szCs w:val="24"/>
          <w:lang w:val="en-US"/>
        </w:rPr>
        <w:t>1</w:t>
      </w:r>
      <w:r w:rsidRPr="00911D32">
        <w:rPr>
          <w:rFonts w:cs="Calibri"/>
          <w:sz w:val="24"/>
          <w:szCs w:val="24"/>
        </w:rPr>
        <w:t>kinerja karyawan</w:t>
      </w:r>
      <w:r w:rsidRPr="00911D32">
        <w:rPr>
          <w:rFonts w:cs="Calibri"/>
          <w:color w:val="FFFFFF"/>
          <w:sz w:val="24"/>
          <w:szCs w:val="24"/>
          <w:lang w:val="en-US"/>
        </w:rPr>
        <w:t>1</w:t>
      </w:r>
      <w:r w:rsidRPr="00911D32">
        <w:rPr>
          <w:rFonts w:cs="Calibri"/>
          <w:sz w:val="24"/>
          <w:szCs w:val="24"/>
        </w:rPr>
        <w:t>terutama dalam</w:t>
      </w:r>
      <w:r w:rsidRPr="00911D32">
        <w:rPr>
          <w:rFonts w:cs="Calibri"/>
          <w:color w:val="FFFFFF"/>
          <w:sz w:val="24"/>
          <w:szCs w:val="24"/>
          <w:lang w:val="en-US"/>
        </w:rPr>
        <w:t>1</w:t>
      </w:r>
      <w:r w:rsidRPr="00911D32">
        <w:rPr>
          <w:rFonts w:cs="Calibri"/>
          <w:sz w:val="24"/>
          <w:szCs w:val="24"/>
        </w:rPr>
        <w:t>hal pengelolaan</w:t>
      </w:r>
      <w:r w:rsidRPr="00911D32">
        <w:rPr>
          <w:rFonts w:cs="Calibri"/>
          <w:color w:val="FFFFFF"/>
          <w:sz w:val="24"/>
          <w:szCs w:val="24"/>
          <w:lang w:val="en-US"/>
        </w:rPr>
        <w:t>1</w:t>
      </w:r>
      <w:r w:rsidRPr="00911D32">
        <w:rPr>
          <w:rFonts w:cs="Calibri"/>
          <w:sz w:val="24"/>
          <w:szCs w:val="24"/>
        </w:rPr>
        <w:t>manajemen sumber</w:t>
      </w:r>
      <w:r w:rsidRPr="00911D32">
        <w:rPr>
          <w:rFonts w:cs="Calibri"/>
          <w:color w:val="FFFFFF"/>
          <w:sz w:val="24"/>
          <w:szCs w:val="24"/>
          <w:lang w:val="en-US"/>
        </w:rPr>
        <w:t>1</w:t>
      </w:r>
      <w:r w:rsidRPr="00911D32">
        <w:rPr>
          <w:rFonts w:cs="Calibri"/>
          <w:sz w:val="24"/>
          <w:szCs w:val="24"/>
        </w:rPr>
        <w:t>daya manusia</w:t>
      </w:r>
      <w:r w:rsidRPr="00911D32">
        <w:rPr>
          <w:rFonts w:cs="Calibri"/>
          <w:color w:val="FFFFFF"/>
          <w:sz w:val="24"/>
          <w:szCs w:val="24"/>
          <w:lang w:val="en-US"/>
        </w:rPr>
        <w:t>1</w:t>
      </w:r>
      <w:r w:rsidRPr="00911D32">
        <w:rPr>
          <w:rFonts w:cs="Calibri"/>
          <w:sz w:val="24"/>
          <w:szCs w:val="24"/>
        </w:rPr>
        <w:t>dan segala kebijakan</w:t>
      </w:r>
      <w:r w:rsidRPr="00911D32">
        <w:rPr>
          <w:rFonts w:cs="Calibri"/>
          <w:color w:val="FFFFFF"/>
          <w:sz w:val="24"/>
          <w:szCs w:val="24"/>
          <w:lang w:val="en-US"/>
        </w:rPr>
        <w:t>1</w:t>
      </w:r>
      <w:r w:rsidRPr="00911D32">
        <w:rPr>
          <w:rFonts w:cs="Calibri"/>
          <w:sz w:val="24"/>
          <w:szCs w:val="24"/>
        </w:rPr>
        <w:t>yang berkaitan</w:t>
      </w:r>
      <w:r w:rsidRPr="00911D32">
        <w:rPr>
          <w:rFonts w:cs="Calibri"/>
          <w:color w:val="FFFFFF"/>
          <w:sz w:val="24"/>
          <w:szCs w:val="24"/>
          <w:lang w:val="en-US"/>
        </w:rPr>
        <w:t>1</w:t>
      </w:r>
      <w:r w:rsidR="000C4B59" w:rsidRPr="00911D32">
        <w:rPr>
          <w:rFonts w:cs="Calibri"/>
          <w:sz w:val="24"/>
          <w:szCs w:val="24"/>
        </w:rPr>
        <w:t>langsung denga</w:t>
      </w:r>
      <w:r w:rsidRPr="00911D32">
        <w:rPr>
          <w:rFonts w:cs="Calibri"/>
          <w:sz w:val="24"/>
          <w:szCs w:val="24"/>
        </w:rPr>
        <w:t>n</w:t>
      </w:r>
      <w:r w:rsidRPr="00911D32">
        <w:rPr>
          <w:rFonts w:cs="Calibri"/>
          <w:color w:val="FFFFFF"/>
          <w:sz w:val="24"/>
          <w:szCs w:val="24"/>
          <w:lang w:val="en-US"/>
        </w:rPr>
        <w:t>1</w:t>
      </w:r>
      <w:r w:rsidRPr="00911D32">
        <w:rPr>
          <w:rFonts w:cs="Calibri"/>
          <w:sz w:val="24"/>
          <w:szCs w:val="24"/>
        </w:rPr>
        <w:t>aspek-aspek</w:t>
      </w:r>
      <w:r w:rsidRPr="00911D32">
        <w:rPr>
          <w:rFonts w:cs="Calibri"/>
          <w:color w:val="FFFFFF"/>
          <w:sz w:val="24"/>
          <w:szCs w:val="24"/>
          <w:lang w:val="en-US"/>
        </w:rPr>
        <w:t>1</w:t>
      </w:r>
      <w:r w:rsidR="000C4B59" w:rsidRPr="00911D32">
        <w:rPr>
          <w:rFonts w:cs="Calibri"/>
          <w:sz w:val="24"/>
          <w:szCs w:val="24"/>
        </w:rPr>
        <w:t xml:space="preserve">SDM secara lebih baik, sehingga pihak perusahaan dapat mengambil </w:t>
      </w:r>
      <w:r w:rsidRPr="00911D32">
        <w:rPr>
          <w:rFonts w:cs="Calibri"/>
          <w:sz w:val="24"/>
          <w:szCs w:val="24"/>
        </w:rPr>
        <w:t>langkah perbaikan untuk</w:t>
      </w:r>
      <w:r w:rsidRPr="00911D32">
        <w:rPr>
          <w:rFonts w:cs="Calibri"/>
          <w:color w:val="FFFFFF"/>
          <w:sz w:val="24"/>
          <w:szCs w:val="24"/>
          <w:lang w:val="en-US"/>
        </w:rPr>
        <w:t>1</w:t>
      </w:r>
      <w:r w:rsidRPr="00911D32">
        <w:rPr>
          <w:rFonts w:cs="Calibri"/>
          <w:sz w:val="24"/>
          <w:szCs w:val="24"/>
        </w:rPr>
        <w:t>bagian-bagian atau</w:t>
      </w:r>
      <w:r w:rsidRPr="00911D32">
        <w:rPr>
          <w:rFonts w:cs="Calibri"/>
          <w:color w:val="FFFFFF"/>
          <w:sz w:val="24"/>
          <w:szCs w:val="24"/>
          <w:lang w:val="en-US"/>
        </w:rPr>
        <w:t>1</w:t>
      </w:r>
      <w:r w:rsidRPr="00911D32">
        <w:rPr>
          <w:rFonts w:cs="Calibri"/>
          <w:sz w:val="24"/>
          <w:szCs w:val="24"/>
        </w:rPr>
        <w:t>program</w:t>
      </w:r>
      <w:r w:rsidRPr="00911D32">
        <w:rPr>
          <w:rFonts w:cs="Calibri"/>
          <w:color w:val="FFFFFF"/>
          <w:sz w:val="24"/>
          <w:szCs w:val="24"/>
          <w:lang w:val="en-US"/>
        </w:rPr>
        <w:t>1</w:t>
      </w:r>
      <w:r w:rsidR="000C4B59" w:rsidRPr="00911D32">
        <w:rPr>
          <w:rFonts w:cs="Calibri"/>
          <w:sz w:val="24"/>
          <w:szCs w:val="24"/>
        </w:rPr>
        <w:t>yang mendukung karyawan dalam memaksimalkan kinerjanya.</w:t>
      </w:r>
    </w:p>
    <w:p w14:paraId="503879AE" w14:textId="2D319F9D" w:rsidR="000C4B59" w:rsidRPr="00911D32" w:rsidRDefault="0047420F" w:rsidP="00345145">
      <w:pPr>
        <w:pStyle w:val="ListParagraph"/>
        <w:numPr>
          <w:ilvl w:val="0"/>
          <w:numId w:val="5"/>
        </w:numPr>
        <w:spacing w:line="480" w:lineRule="auto"/>
        <w:ind w:left="1701"/>
        <w:jc w:val="both"/>
        <w:rPr>
          <w:rFonts w:cs="Calibri"/>
          <w:sz w:val="24"/>
          <w:szCs w:val="24"/>
        </w:rPr>
      </w:pPr>
      <w:r w:rsidRPr="00911D32">
        <w:rPr>
          <w:rFonts w:cs="Calibri"/>
          <w:sz w:val="24"/>
          <w:szCs w:val="24"/>
        </w:rPr>
        <w:t>Bagi</w:t>
      </w:r>
      <w:r w:rsidRPr="00911D32">
        <w:rPr>
          <w:rFonts w:cs="Calibri"/>
          <w:color w:val="FFFFFF"/>
          <w:sz w:val="24"/>
          <w:szCs w:val="24"/>
        </w:rPr>
        <w:t>1</w:t>
      </w:r>
      <w:r w:rsidRPr="00911D32">
        <w:rPr>
          <w:rFonts w:cs="Calibri"/>
          <w:sz w:val="24"/>
          <w:szCs w:val="24"/>
        </w:rPr>
        <w:t>Perguruan</w:t>
      </w:r>
      <w:r w:rsidRPr="00911D32">
        <w:rPr>
          <w:rFonts w:cs="Calibri"/>
          <w:color w:val="FFFFFF"/>
          <w:sz w:val="24"/>
          <w:szCs w:val="24"/>
        </w:rPr>
        <w:t>1</w:t>
      </w:r>
      <w:r w:rsidR="000C4B59" w:rsidRPr="00911D32">
        <w:rPr>
          <w:rFonts w:cs="Calibri"/>
          <w:sz w:val="24"/>
          <w:szCs w:val="24"/>
        </w:rPr>
        <w:t>Tinggi</w:t>
      </w:r>
    </w:p>
    <w:p w14:paraId="21A0E20D" w14:textId="739B6EC1" w:rsidR="000C4B59" w:rsidRPr="00911D32" w:rsidRDefault="0047420F" w:rsidP="00345145">
      <w:pPr>
        <w:pStyle w:val="ListParagraph"/>
        <w:spacing w:line="480" w:lineRule="auto"/>
        <w:ind w:left="1701" w:firstLine="720"/>
        <w:jc w:val="both"/>
        <w:rPr>
          <w:rFonts w:cs="Calibri"/>
          <w:sz w:val="24"/>
          <w:szCs w:val="24"/>
        </w:rPr>
      </w:pPr>
      <w:r w:rsidRPr="00911D32">
        <w:rPr>
          <w:rFonts w:cs="Calibri"/>
          <w:sz w:val="24"/>
          <w:szCs w:val="24"/>
          <w:lang w:val="en-US"/>
        </w:rPr>
        <w:t>Penelitian</w:t>
      </w:r>
      <w:r w:rsidRPr="00911D32">
        <w:rPr>
          <w:rFonts w:cs="Calibri"/>
          <w:color w:val="FFFFFF"/>
          <w:sz w:val="24"/>
          <w:szCs w:val="24"/>
        </w:rPr>
        <w:t>1</w:t>
      </w:r>
      <w:r w:rsidRPr="00911D32">
        <w:rPr>
          <w:rFonts w:cs="Calibri"/>
          <w:sz w:val="24"/>
          <w:szCs w:val="24"/>
        </w:rPr>
        <w:t>ini diharapkan</w:t>
      </w:r>
      <w:r w:rsidRPr="00911D32">
        <w:rPr>
          <w:rFonts w:cs="Calibri"/>
          <w:color w:val="FFFFFF"/>
          <w:sz w:val="24"/>
          <w:szCs w:val="24"/>
        </w:rPr>
        <w:t>1</w:t>
      </w:r>
      <w:r w:rsidRPr="00911D32">
        <w:rPr>
          <w:rFonts w:cs="Calibri"/>
          <w:sz w:val="24"/>
          <w:szCs w:val="24"/>
        </w:rPr>
        <w:t>dapat menjadi</w:t>
      </w:r>
      <w:r w:rsidRPr="00911D32">
        <w:rPr>
          <w:rFonts w:cs="Calibri"/>
          <w:color w:val="FFFFFF"/>
          <w:sz w:val="24"/>
          <w:szCs w:val="24"/>
        </w:rPr>
        <w:t>1</w:t>
      </w:r>
      <w:r w:rsidR="000C4B59" w:rsidRPr="00911D32">
        <w:rPr>
          <w:rFonts w:cs="Calibri"/>
          <w:sz w:val="24"/>
          <w:szCs w:val="24"/>
        </w:rPr>
        <w:t>ref</w:t>
      </w:r>
      <w:r w:rsidR="006A37E3" w:rsidRPr="00911D32">
        <w:rPr>
          <w:rFonts w:cs="Calibri"/>
          <w:sz w:val="24"/>
          <w:szCs w:val="24"/>
        </w:rPr>
        <w:t>e</w:t>
      </w:r>
      <w:r w:rsidRPr="00911D32">
        <w:rPr>
          <w:rFonts w:cs="Calibri"/>
          <w:sz w:val="24"/>
          <w:szCs w:val="24"/>
        </w:rPr>
        <w:t>rensi atau sitasi bagi</w:t>
      </w:r>
      <w:r w:rsidRPr="00911D32">
        <w:rPr>
          <w:rFonts w:cs="Calibri"/>
          <w:color w:val="FFFFFF"/>
          <w:sz w:val="24"/>
          <w:szCs w:val="24"/>
        </w:rPr>
        <w:t>1</w:t>
      </w:r>
      <w:r w:rsidRPr="00911D32">
        <w:rPr>
          <w:rFonts w:cs="Calibri"/>
          <w:sz w:val="24"/>
          <w:szCs w:val="24"/>
        </w:rPr>
        <w:t>mahasiswa yang</w:t>
      </w:r>
      <w:r w:rsidRPr="00911D32">
        <w:rPr>
          <w:rFonts w:cs="Calibri"/>
          <w:color w:val="FFFFFF"/>
          <w:sz w:val="24"/>
          <w:szCs w:val="24"/>
        </w:rPr>
        <w:t>1</w:t>
      </w:r>
      <w:r w:rsidR="000C4B59" w:rsidRPr="00911D32">
        <w:rPr>
          <w:rFonts w:cs="Calibri"/>
          <w:sz w:val="24"/>
          <w:szCs w:val="24"/>
        </w:rPr>
        <w:t>sedang menyelesaikan tugas akhir dalam melakukan penelitian terkait masalah yang serupa</w:t>
      </w:r>
      <w:r w:rsidR="00173622" w:rsidRPr="00911D32">
        <w:rPr>
          <w:rFonts w:cs="Calibri"/>
          <w:sz w:val="24"/>
          <w:szCs w:val="24"/>
        </w:rPr>
        <w:t>.</w:t>
      </w:r>
    </w:p>
    <w:p w14:paraId="340CDE65" w14:textId="77777777" w:rsidR="000C4B59" w:rsidRPr="00911D32" w:rsidRDefault="000C4B59" w:rsidP="00345145">
      <w:pPr>
        <w:pStyle w:val="ListParagraph"/>
        <w:numPr>
          <w:ilvl w:val="0"/>
          <w:numId w:val="5"/>
        </w:numPr>
        <w:spacing w:line="480" w:lineRule="auto"/>
        <w:ind w:left="1701"/>
        <w:jc w:val="both"/>
        <w:rPr>
          <w:rFonts w:cs="Calibri"/>
          <w:sz w:val="24"/>
          <w:szCs w:val="24"/>
        </w:rPr>
      </w:pPr>
      <w:r w:rsidRPr="00911D32">
        <w:rPr>
          <w:rFonts w:cs="Calibri"/>
          <w:sz w:val="24"/>
          <w:szCs w:val="24"/>
        </w:rPr>
        <w:t>Bagi Masyarakat</w:t>
      </w:r>
    </w:p>
    <w:p w14:paraId="6CBCA214" w14:textId="61AB6846" w:rsidR="000C4B59" w:rsidRPr="00911D32" w:rsidRDefault="0047420F" w:rsidP="00345145">
      <w:pPr>
        <w:pStyle w:val="ListParagraph"/>
        <w:spacing w:line="480" w:lineRule="auto"/>
        <w:ind w:left="1701" w:firstLine="720"/>
        <w:jc w:val="both"/>
        <w:rPr>
          <w:rFonts w:cs="Calibri"/>
          <w:sz w:val="24"/>
          <w:szCs w:val="24"/>
        </w:rPr>
      </w:pPr>
      <w:r w:rsidRPr="00911D32">
        <w:rPr>
          <w:rFonts w:cs="Calibri"/>
          <w:sz w:val="24"/>
          <w:szCs w:val="24"/>
        </w:rPr>
        <w:t>Penelitian</w:t>
      </w:r>
      <w:r w:rsidRPr="00911D32">
        <w:rPr>
          <w:rFonts w:cs="Calibri"/>
          <w:color w:val="FFFFFF"/>
          <w:sz w:val="24"/>
          <w:szCs w:val="24"/>
        </w:rPr>
        <w:t>1</w:t>
      </w:r>
      <w:r w:rsidRPr="00911D32">
        <w:rPr>
          <w:rFonts w:cs="Calibri"/>
          <w:sz w:val="24"/>
          <w:szCs w:val="24"/>
        </w:rPr>
        <w:t>ini diharapkan</w:t>
      </w:r>
      <w:r w:rsidRPr="00911D32">
        <w:rPr>
          <w:rFonts w:cs="Calibri"/>
          <w:color w:val="FFFFFF"/>
          <w:sz w:val="24"/>
          <w:szCs w:val="24"/>
        </w:rPr>
        <w:t>1</w:t>
      </w:r>
      <w:r w:rsidRPr="00911D32">
        <w:rPr>
          <w:rFonts w:cs="Calibri"/>
          <w:sz w:val="24"/>
          <w:szCs w:val="24"/>
        </w:rPr>
        <w:t>dapat memberikan</w:t>
      </w:r>
      <w:r w:rsidRPr="00911D32">
        <w:rPr>
          <w:rFonts w:cs="Calibri"/>
          <w:color w:val="FFFFFF"/>
          <w:sz w:val="24"/>
          <w:szCs w:val="24"/>
        </w:rPr>
        <w:t>1</w:t>
      </w:r>
      <w:r w:rsidR="000C4B59" w:rsidRPr="00911D32">
        <w:rPr>
          <w:rFonts w:cs="Calibri"/>
          <w:sz w:val="24"/>
          <w:szCs w:val="24"/>
        </w:rPr>
        <w:t>info</w:t>
      </w:r>
      <w:r w:rsidRPr="00911D32">
        <w:rPr>
          <w:rFonts w:cs="Calibri"/>
          <w:sz w:val="24"/>
          <w:szCs w:val="24"/>
        </w:rPr>
        <w:t>rmasi kepada masyarakat tentang</w:t>
      </w:r>
      <w:r w:rsidRPr="00911D32">
        <w:rPr>
          <w:rFonts w:cs="Calibri"/>
          <w:color w:val="FFFFFF"/>
          <w:sz w:val="24"/>
          <w:szCs w:val="24"/>
        </w:rPr>
        <w:t>1</w:t>
      </w:r>
      <w:r w:rsidR="000C4B59" w:rsidRPr="00911D32">
        <w:rPr>
          <w:rFonts w:cs="Calibri"/>
          <w:sz w:val="24"/>
          <w:szCs w:val="24"/>
        </w:rPr>
        <w:t>bagaimana menganalisis masalah mengenai peningkatan kinerja serta cara mengurangi masalah tersebut.</w:t>
      </w:r>
    </w:p>
    <w:p w14:paraId="56599360" w14:textId="4DADA632" w:rsidR="007C649E" w:rsidRDefault="002C1E83" w:rsidP="00345145">
      <w:pPr>
        <w:pStyle w:val="Heading2"/>
        <w:spacing w:line="480" w:lineRule="auto"/>
        <w:ind w:left="851" w:hanging="851"/>
      </w:pPr>
      <w:bookmarkStart w:id="72" w:name="_Toc203839260"/>
      <w:r w:rsidRPr="00CC114B">
        <w:t xml:space="preserve">1.7 </w:t>
      </w:r>
      <w:r w:rsidR="001C7145" w:rsidRPr="00CC114B">
        <w:tab/>
      </w:r>
      <w:r w:rsidR="0047420F">
        <w:t>Tempat</w:t>
      </w:r>
      <w:r w:rsidR="00093651" w:rsidRPr="00911D32">
        <w:rPr>
          <w:color w:val="FFFFFF"/>
        </w:rPr>
        <w:t xml:space="preserve"> </w:t>
      </w:r>
      <w:r w:rsidR="0047420F">
        <w:t>dan</w:t>
      </w:r>
      <w:r w:rsidR="00093651" w:rsidRPr="00911D32">
        <w:rPr>
          <w:color w:val="FFFFFF"/>
        </w:rPr>
        <w:t xml:space="preserve"> </w:t>
      </w:r>
      <w:r w:rsidR="0047420F">
        <w:t>Waktu</w:t>
      </w:r>
      <w:r w:rsidR="00093651" w:rsidRPr="00911D32">
        <w:rPr>
          <w:color w:val="FFFFFF"/>
        </w:rPr>
        <w:t xml:space="preserve"> </w:t>
      </w:r>
      <w:r w:rsidRPr="00CC114B">
        <w:t>Penelitian</w:t>
      </w:r>
      <w:bookmarkEnd w:id="72"/>
    </w:p>
    <w:p w14:paraId="4FC0164F" w14:textId="24A529CF" w:rsidR="00F826AE" w:rsidRPr="00CC114B" w:rsidRDefault="00965FD9" w:rsidP="007C649E">
      <w:pPr>
        <w:pStyle w:val="Heading3"/>
        <w:spacing w:line="480" w:lineRule="auto"/>
      </w:pPr>
      <w:bookmarkStart w:id="73" w:name="_Toc203839261"/>
      <w:r w:rsidRPr="00CC114B">
        <w:t xml:space="preserve">1.7.1 </w:t>
      </w:r>
      <w:r w:rsidR="00D41061" w:rsidRPr="00CC114B">
        <w:tab/>
      </w:r>
      <w:r w:rsidR="007C649E">
        <w:t xml:space="preserve">   </w:t>
      </w:r>
      <w:r w:rsidR="00345145">
        <w:rPr>
          <w:lang w:val="en-US"/>
        </w:rPr>
        <w:t xml:space="preserve">  </w:t>
      </w:r>
      <w:r w:rsidR="007C649E">
        <w:t xml:space="preserve"> </w:t>
      </w:r>
      <w:r w:rsidR="0047420F">
        <w:t>Tempat</w:t>
      </w:r>
      <w:r w:rsidR="00093651" w:rsidRPr="00911D32">
        <w:rPr>
          <w:color w:val="FFFFFF"/>
        </w:rPr>
        <w:t xml:space="preserve"> </w:t>
      </w:r>
      <w:r w:rsidRPr="00CC114B">
        <w:t>Penelitian</w:t>
      </w:r>
      <w:bookmarkEnd w:id="73"/>
    </w:p>
    <w:p w14:paraId="1724C70B" w14:textId="52D5630B" w:rsidR="000035BD" w:rsidRPr="00911D32" w:rsidRDefault="0047420F" w:rsidP="007C649E">
      <w:pPr>
        <w:spacing w:line="480" w:lineRule="auto"/>
        <w:ind w:left="851" w:firstLine="720"/>
        <w:jc w:val="both"/>
        <w:rPr>
          <w:rFonts w:cs="Calibri"/>
          <w:sz w:val="24"/>
          <w:szCs w:val="24"/>
        </w:rPr>
      </w:pPr>
      <w:r w:rsidRPr="00911D32">
        <w:rPr>
          <w:rFonts w:cs="Calibri"/>
          <w:sz w:val="24"/>
          <w:szCs w:val="24"/>
        </w:rPr>
        <w:t>Penelitian</w:t>
      </w:r>
      <w:r w:rsidRPr="00911D32">
        <w:rPr>
          <w:rFonts w:cs="Calibri"/>
          <w:color w:val="FFFFFF"/>
          <w:sz w:val="24"/>
          <w:szCs w:val="24"/>
        </w:rPr>
        <w:t>1</w:t>
      </w:r>
      <w:r w:rsidR="00B60A5E" w:rsidRPr="00911D32">
        <w:rPr>
          <w:rFonts w:cs="Calibri"/>
          <w:sz w:val="24"/>
          <w:szCs w:val="24"/>
        </w:rPr>
        <w:t>ini dilakukan di</w:t>
      </w:r>
      <w:r w:rsidR="00B60A5E" w:rsidRPr="00911D32">
        <w:rPr>
          <w:rFonts w:cs="Calibri"/>
          <w:color w:val="FFFFFF"/>
          <w:sz w:val="24"/>
          <w:szCs w:val="24"/>
        </w:rPr>
        <w:t>1</w:t>
      </w:r>
      <w:r w:rsidR="00B25912" w:rsidRPr="00911D32">
        <w:rPr>
          <w:rFonts w:cs="Calibri"/>
          <w:sz w:val="24"/>
          <w:szCs w:val="24"/>
        </w:rPr>
        <w:t xml:space="preserve">perusahaan JNE Karang Satria Station </w:t>
      </w:r>
      <w:r w:rsidR="00965FD9" w:rsidRPr="00911D32">
        <w:rPr>
          <w:rFonts w:cs="Calibri"/>
          <w:sz w:val="24"/>
          <w:szCs w:val="24"/>
        </w:rPr>
        <w:t>dengan fokus kepada karyawan pada perusahaan ter</w:t>
      </w:r>
      <w:r w:rsidR="003C788A" w:rsidRPr="00911D32">
        <w:rPr>
          <w:rFonts w:cs="Calibri"/>
          <w:sz w:val="24"/>
          <w:szCs w:val="24"/>
        </w:rPr>
        <w:t>sebut sebagai sample penelitian</w:t>
      </w:r>
      <w:r w:rsidR="003C788A" w:rsidRPr="00911D32">
        <w:rPr>
          <w:rFonts w:cs="Calibri"/>
          <w:color w:val="FFFFFF"/>
          <w:sz w:val="24"/>
          <w:szCs w:val="24"/>
          <w:lang w:val="en-US"/>
        </w:rPr>
        <w:t>1</w:t>
      </w:r>
      <w:r w:rsidR="003C788A" w:rsidRPr="00911D32">
        <w:rPr>
          <w:rFonts w:cs="Calibri"/>
          <w:sz w:val="24"/>
          <w:szCs w:val="24"/>
        </w:rPr>
        <w:t>yang dilakukan</w:t>
      </w:r>
      <w:r w:rsidR="003C788A" w:rsidRPr="00911D32">
        <w:rPr>
          <w:rFonts w:cs="Calibri"/>
          <w:color w:val="FFFFFF"/>
          <w:sz w:val="24"/>
          <w:szCs w:val="24"/>
          <w:lang w:val="en-US"/>
        </w:rPr>
        <w:t>1</w:t>
      </w:r>
      <w:r w:rsidR="003C788A" w:rsidRPr="00911D32">
        <w:rPr>
          <w:rFonts w:cs="Calibri"/>
          <w:sz w:val="24"/>
          <w:szCs w:val="24"/>
        </w:rPr>
        <w:t>oleh</w:t>
      </w:r>
      <w:r w:rsidR="003C788A" w:rsidRPr="00911D32">
        <w:rPr>
          <w:rFonts w:cs="Calibri"/>
          <w:color w:val="FFFFFF"/>
          <w:sz w:val="24"/>
          <w:szCs w:val="24"/>
          <w:lang w:val="en-US"/>
        </w:rPr>
        <w:t>1</w:t>
      </w:r>
      <w:r w:rsidR="003C788A" w:rsidRPr="00911D32">
        <w:rPr>
          <w:rFonts w:cs="Calibri"/>
          <w:sz w:val="24"/>
          <w:szCs w:val="24"/>
        </w:rPr>
        <w:t>peneliti. Data</w:t>
      </w:r>
      <w:r w:rsidR="003C788A" w:rsidRPr="00911D32">
        <w:rPr>
          <w:rFonts w:cs="Calibri"/>
          <w:color w:val="FFFFFF"/>
          <w:sz w:val="24"/>
          <w:szCs w:val="24"/>
          <w:lang w:val="en-US"/>
        </w:rPr>
        <w:t>1</w:t>
      </w:r>
      <w:r w:rsidR="003C788A" w:rsidRPr="00911D32">
        <w:rPr>
          <w:rFonts w:cs="Calibri"/>
          <w:sz w:val="24"/>
          <w:szCs w:val="24"/>
          <w:lang w:val="en-US"/>
        </w:rPr>
        <w:t>yang</w:t>
      </w:r>
      <w:r w:rsidR="003C788A" w:rsidRPr="00911D32">
        <w:rPr>
          <w:rFonts w:cs="Calibri"/>
          <w:color w:val="FFFFFF"/>
          <w:sz w:val="24"/>
          <w:szCs w:val="24"/>
          <w:lang w:val="en-US"/>
        </w:rPr>
        <w:t>1</w:t>
      </w:r>
      <w:r w:rsidR="003C788A" w:rsidRPr="00911D32">
        <w:rPr>
          <w:rFonts w:cs="Calibri"/>
          <w:sz w:val="24"/>
          <w:szCs w:val="24"/>
          <w:lang w:val="en-US"/>
        </w:rPr>
        <w:t xml:space="preserve">telah </w:t>
      </w:r>
      <w:r w:rsidR="003C788A" w:rsidRPr="00911D32">
        <w:rPr>
          <w:rFonts w:cs="Calibri"/>
          <w:sz w:val="24"/>
          <w:szCs w:val="24"/>
        </w:rPr>
        <w:t>dikumpulkan</w:t>
      </w:r>
      <w:r w:rsidR="003C788A" w:rsidRPr="00911D32">
        <w:rPr>
          <w:rFonts w:cs="Calibri"/>
          <w:color w:val="FFFFFF"/>
          <w:sz w:val="24"/>
          <w:szCs w:val="24"/>
          <w:lang w:val="en-US"/>
        </w:rPr>
        <w:t>1</w:t>
      </w:r>
      <w:r w:rsidR="00965FD9" w:rsidRPr="00911D32">
        <w:rPr>
          <w:rFonts w:cs="Calibri"/>
          <w:sz w:val="24"/>
          <w:szCs w:val="24"/>
        </w:rPr>
        <w:t xml:space="preserve">mencakup aspek </w:t>
      </w:r>
      <w:r w:rsidR="00606FE1" w:rsidRPr="00911D32">
        <w:rPr>
          <w:rFonts w:cs="Calibri"/>
          <w:i/>
          <w:sz w:val="24"/>
          <w:szCs w:val="24"/>
        </w:rPr>
        <w:t>Self efficacy</w:t>
      </w:r>
      <w:r w:rsidR="00B60A5E" w:rsidRPr="00911D32">
        <w:rPr>
          <w:rFonts w:cs="Calibri"/>
          <w:sz w:val="24"/>
          <w:szCs w:val="24"/>
        </w:rPr>
        <w:t>, Lingkungan</w:t>
      </w:r>
      <w:r w:rsidR="00B60A5E" w:rsidRPr="00911D32">
        <w:rPr>
          <w:rFonts w:cs="Calibri"/>
          <w:color w:val="FFFFFF"/>
          <w:sz w:val="24"/>
          <w:szCs w:val="24"/>
        </w:rPr>
        <w:t>1</w:t>
      </w:r>
      <w:r w:rsidR="00B60A5E" w:rsidRPr="00911D32">
        <w:rPr>
          <w:rFonts w:cs="Calibri"/>
          <w:sz w:val="24"/>
          <w:szCs w:val="24"/>
        </w:rPr>
        <w:t xml:space="preserve">kerja, </w:t>
      </w:r>
      <w:r w:rsidR="00B60A5E" w:rsidRPr="00911D32">
        <w:rPr>
          <w:rFonts w:cs="Calibri"/>
          <w:sz w:val="24"/>
          <w:szCs w:val="24"/>
        </w:rPr>
        <w:lastRenderedPageBreak/>
        <w:t>dan</w:t>
      </w:r>
      <w:r w:rsidR="00B60A5E" w:rsidRPr="00911D32">
        <w:rPr>
          <w:rFonts w:cs="Calibri"/>
          <w:color w:val="FFFFFF"/>
          <w:sz w:val="24"/>
          <w:szCs w:val="24"/>
        </w:rPr>
        <w:t>1</w:t>
      </w:r>
      <w:r w:rsidR="00965FD9" w:rsidRPr="00911D32">
        <w:rPr>
          <w:rFonts w:cs="Calibri"/>
          <w:sz w:val="24"/>
          <w:szCs w:val="24"/>
        </w:rPr>
        <w:t>Motivasi sebagai v</w:t>
      </w:r>
      <w:r w:rsidR="00B60A5E" w:rsidRPr="00911D32">
        <w:rPr>
          <w:rFonts w:cs="Calibri"/>
          <w:sz w:val="24"/>
          <w:szCs w:val="24"/>
        </w:rPr>
        <w:t>ariable yang</w:t>
      </w:r>
      <w:r w:rsidR="00B60A5E" w:rsidRPr="00911D32">
        <w:rPr>
          <w:rFonts w:cs="Calibri"/>
          <w:color w:val="FFFFFF"/>
          <w:sz w:val="24"/>
          <w:szCs w:val="24"/>
        </w:rPr>
        <w:t>1</w:t>
      </w:r>
      <w:r w:rsidR="00B60A5E" w:rsidRPr="00911D32">
        <w:rPr>
          <w:rFonts w:cs="Calibri"/>
          <w:sz w:val="24"/>
          <w:szCs w:val="24"/>
        </w:rPr>
        <w:t>mempengaruhi</w:t>
      </w:r>
      <w:r w:rsidR="00B60A5E" w:rsidRPr="00911D32">
        <w:rPr>
          <w:rFonts w:cs="Calibri"/>
          <w:color w:val="FFFFFF"/>
          <w:sz w:val="24"/>
          <w:szCs w:val="24"/>
        </w:rPr>
        <w:t>1</w:t>
      </w:r>
      <w:r w:rsidR="00B60A5E" w:rsidRPr="00911D32">
        <w:rPr>
          <w:rFonts w:cs="Calibri"/>
          <w:sz w:val="24"/>
          <w:szCs w:val="24"/>
        </w:rPr>
        <w:t>kinerja</w:t>
      </w:r>
      <w:r w:rsidR="00B60A5E" w:rsidRPr="00911D32">
        <w:rPr>
          <w:rFonts w:cs="Calibri"/>
          <w:color w:val="FFFFFF"/>
          <w:sz w:val="24"/>
          <w:szCs w:val="24"/>
        </w:rPr>
        <w:t>1</w:t>
      </w:r>
      <w:r w:rsidR="00B60A5E" w:rsidRPr="00911D32">
        <w:rPr>
          <w:rFonts w:cs="Calibri"/>
          <w:sz w:val="24"/>
          <w:szCs w:val="24"/>
        </w:rPr>
        <w:t>karyawan di</w:t>
      </w:r>
      <w:r w:rsidR="00B60A5E" w:rsidRPr="00911D32">
        <w:rPr>
          <w:rFonts w:cs="Calibri"/>
          <w:color w:val="FFFFFF"/>
          <w:sz w:val="24"/>
          <w:szCs w:val="24"/>
        </w:rPr>
        <w:t>1</w:t>
      </w:r>
      <w:r w:rsidR="00965FD9" w:rsidRPr="00911D32">
        <w:rPr>
          <w:rFonts w:cs="Calibri"/>
          <w:sz w:val="24"/>
          <w:szCs w:val="24"/>
        </w:rPr>
        <w:t>perusahaan.</w:t>
      </w:r>
    </w:p>
    <w:p w14:paraId="78F4AB83" w14:textId="10E2E378" w:rsidR="000035BD" w:rsidRPr="00CC114B" w:rsidRDefault="000035BD" w:rsidP="00345145">
      <w:pPr>
        <w:pStyle w:val="Heading3"/>
        <w:spacing w:line="480" w:lineRule="auto"/>
        <w:ind w:left="851" w:hanging="851"/>
      </w:pPr>
      <w:bookmarkStart w:id="74" w:name="_Toc203839262"/>
      <w:r w:rsidRPr="00CC114B">
        <w:t xml:space="preserve">1.7.2 </w:t>
      </w:r>
      <w:r w:rsidR="00B33A9D">
        <w:tab/>
      </w:r>
      <w:r w:rsidR="00D41061" w:rsidRPr="00CC114B">
        <w:tab/>
      </w:r>
      <w:r w:rsidR="003C788A">
        <w:t>Waktu</w:t>
      </w:r>
      <w:r w:rsidR="00093651" w:rsidRPr="00911D32">
        <w:rPr>
          <w:rFonts w:cs="Calibri"/>
          <w:color w:val="FFFFFF"/>
          <w:lang w:val="en-US"/>
        </w:rPr>
        <w:t xml:space="preserve"> </w:t>
      </w:r>
      <w:r w:rsidRPr="00CC114B">
        <w:t>Penelitian</w:t>
      </w:r>
      <w:bookmarkEnd w:id="74"/>
    </w:p>
    <w:p w14:paraId="11E3C63A" w14:textId="1344C974" w:rsidR="009F7125" w:rsidRPr="00911D32" w:rsidRDefault="000035BD" w:rsidP="00A31C75">
      <w:pPr>
        <w:spacing w:line="480" w:lineRule="auto"/>
        <w:ind w:left="851" w:firstLine="567"/>
        <w:jc w:val="both"/>
        <w:rPr>
          <w:rFonts w:cs="Calibri"/>
          <w:sz w:val="24"/>
          <w:szCs w:val="24"/>
        </w:rPr>
      </w:pPr>
      <w:r w:rsidRPr="00911D32">
        <w:rPr>
          <w:rFonts w:cs="Calibri"/>
          <w:sz w:val="24"/>
          <w:szCs w:val="24"/>
        </w:rPr>
        <w:t>Dalam melakukan penelitian ini, penulis menyusun waktu dan target penelitan sebagai berikut:</w:t>
      </w:r>
      <w:r w:rsidR="001D5277" w:rsidRPr="00911D32">
        <w:rPr>
          <w:rFonts w:cs="Calibri"/>
          <w:sz w:val="24"/>
          <w:szCs w:val="24"/>
        </w:rPr>
        <w:tab/>
      </w:r>
      <w:bookmarkStart w:id="75" w:name="_Toc191508152"/>
      <w:bookmarkStart w:id="76" w:name="_Toc191508473"/>
    </w:p>
    <w:p w14:paraId="72531D07" w14:textId="678013A6" w:rsidR="00D41061" w:rsidRPr="008600E3" w:rsidRDefault="003C788A" w:rsidP="00326341">
      <w:pPr>
        <w:pStyle w:val="Caption"/>
        <w:spacing w:after="0" w:line="276" w:lineRule="auto"/>
        <w:ind w:left="426"/>
        <w:jc w:val="center"/>
        <w:rPr>
          <w:color w:val="auto"/>
          <w:sz w:val="24"/>
          <w:lang w:val="en-US"/>
        </w:rPr>
      </w:pPr>
      <w:r w:rsidRPr="00911D32">
        <w:rPr>
          <w:rFonts w:cs="Calibri"/>
          <w:color w:val="FFFFFF"/>
          <w:sz w:val="24"/>
          <w:szCs w:val="24"/>
          <w:lang w:val="en-US"/>
        </w:rPr>
        <w:t>1</w:t>
      </w:r>
      <w:r w:rsidR="00CD5F67">
        <w:rPr>
          <w:color w:val="auto"/>
          <w:sz w:val="24"/>
        </w:rPr>
        <w:t>Tabel 1.</w:t>
      </w:r>
      <w:bookmarkEnd w:id="75"/>
      <w:r w:rsidR="008600E3">
        <w:rPr>
          <w:color w:val="auto"/>
          <w:sz w:val="24"/>
          <w:lang w:val="en-US"/>
        </w:rPr>
        <w:t>6</w:t>
      </w:r>
      <w:r w:rsidRPr="00911D32">
        <w:rPr>
          <w:rFonts w:cs="Calibri"/>
          <w:color w:val="FFFFFF"/>
          <w:sz w:val="24"/>
          <w:szCs w:val="24"/>
          <w:lang w:val="en-US"/>
        </w:rPr>
        <w:t>1</w:t>
      </w:r>
    </w:p>
    <w:p w14:paraId="14C13734" w14:textId="6B55468F" w:rsidR="00D41061" w:rsidRPr="00F51E1B" w:rsidRDefault="003C788A" w:rsidP="008F33AA">
      <w:pPr>
        <w:pStyle w:val="Caption"/>
        <w:spacing w:after="0" w:line="276" w:lineRule="auto"/>
        <w:ind w:left="567"/>
        <w:jc w:val="center"/>
        <w:rPr>
          <w:b w:val="0"/>
          <w:color w:val="auto"/>
          <w:sz w:val="24"/>
        </w:rPr>
      </w:pPr>
      <w:r w:rsidRPr="00911D32">
        <w:rPr>
          <w:rFonts w:cs="Calibri"/>
          <w:color w:val="FFFFFF"/>
          <w:sz w:val="24"/>
          <w:szCs w:val="24"/>
          <w:lang w:val="en-US"/>
        </w:rPr>
        <w:t>1</w:t>
      </w:r>
      <w:r w:rsidR="00886A0C" w:rsidRPr="00CC114B">
        <w:rPr>
          <w:color w:val="auto"/>
          <w:sz w:val="24"/>
        </w:rPr>
        <w:t xml:space="preserve"> </w:t>
      </w:r>
      <w:r w:rsidR="002A3079" w:rsidRPr="00F51E1B">
        <w:rPr>
          <w:b w:val="0"/>
          <w:color w:val="auto"/>
          <w:sz w:val="24"/>
        </w:rPr>
        <w:t>Waktu Penelitian</w:t>
      </w:r>
      <w:bookmarkEnd w:id="76"/>
      <w:r w:rsidRPr="00911D32">
        <w:rPr>
          <w:rFonts w:cs="Calibri"/>
          <w:color w:val="FFFFFF"/>
          <w:sz w:val="24"/>
          <w:szCs w:val="24"/>
          <w:lang w:val="en-US"/>
        </w:rPr>
        <w:t>1</w:t>
      </w:r>
    </w:p>
    <w:p w14:paraId="15AAA412" w14:textId="6F9D5FFE" w:rsidR="00320CB9" w:rsidRPr="00911D32" w:rsidRDefault="00DF59C0" w:rsidP="00320CB9">
      <w:pPr>
        <w:spacing w:after="0" w:line="360" w:lineRule="auto"/>
        <w:jc w:val="both"/>
        <w:rPr>
          <w:rFonts w:cs="Calibri"/>
          <w:color w:val="FFFFFF"/>
          <w:sz w:val="24"/>
          <w:szCs w:val="24"/>
          <w:lang w:val="en-US"/>
        </w:rPr>
      </w:pPr>
      <w:r>
        <w:rPr>
          <w:noProof/>
          <w:lang w:val="en-US"/>
        </w:rPr>
        <w:drawing>
          <wp:anchor distT="0" distB="0" distL="114300" distR="114300" simplePos="0" relativeHeight="252098560" behindDoc="0" locked="0" layoutInCell="1" allowOverlap="1" wp14:anchorId="71662545" wp14:editId="1D0BFAB3">
            <wp:simplePos x="0" y="0"/>
            <wp:positionH relativeFrom="margin">
              <wp:posOffset>-608965</wp:posOffset>
            </wp:positionH>
            <wp:positionV relativeFrom="paragraph">
              <wp:posOffset>205105</wp:posOffset>
            </wp:positionV>
            <wp:extent cx="6257925" cy="3923665"/>
            <wp:effectExtent l="0" t="0" r="0" b="635"/>
            <wp:wrapTopAndBottom/>
            <wp:docPr id="220" name="Picture 1380156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90"/>
                    <pic:cNvPicPr>
                      <a:picLocks noChangeAspect="1" noChangeArrowheads="1"/>
                    </pic:cNvPicPr>
                  </pic:nvPicPr>
                  <pic:blipFill>
                    <a:blip r:embed="rId24" cstate="print">
                      <a:extLst>
                        <a:ext uri="{28A0092B-C50C-407E-A947-70E740481C1C}">
                          <a14:useLocalDpi xmlns:a14="http://schemas.microsoft.com/office/drawing/2010/main" val="0"/>
                        </a:ext>
                      </a:extLst>
                    </a:blip>
                    <a:srcRect l="4156" r="4829" b="7011"/>
                    <a:stretch>
                      <a:fillRect/>
                    </a:stretch>
                  </pic:blipFill>
                  <pic:spPr bwMode="auto">
                    <a:xfrm>
                      <a:off x="0" y="0"/>
                      <a:ext cx="6257925" cy="392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6897FA" w14:textId="77777777" w:rsidR="006656BF" w:rsidRPr="00911D32" w:rsidRDefault="006656BF" w:rsidP="003C788A">
      <w:pPr>
        <w:spacing w:after="0" w:line="360" w:lineRule="auto"/>
        <w:ind w:left="-142"/>
        <w:jc w:val="both"/>
        <w:rPr>
          <w:rFonts w:cs="Calibri"/>
          <w:color w:val="FFFFFF"/>
          <w:sz w:val="24"/>
          <w:szCs w:val="24"/>
          <w:lang w:val="en-US"/>
        </w:rPr>
      </w:pPr>
    </w:p>
    <w:p w14:paraId="61284371" w14:textId="4578FEDF" w:rsidR="00CC3A87" w:rsidRPr="00911D32" w:rsidRDefault="003C788A" w:rsidP="003C788A">
      <w:pPr>
        <w:spacing w:after="0" w:line="360" w:lineRule="auto"/>
        <w:ind w:left="-142"/>
        <w:jc w:val="both"/>
        <w:rPr>
          <w:rFonts w:cs="Calibri"/>
          <w:sz w:val="24"/>
          <w:szCs w:val="24"/>
        </w:rPr>
      </w:pPr>
      <w:r w:rsidRPr="00911D32">
        <w:rPr>
          <w:rFonts w:cs="Calibri"/>
          <w:color w:val="FFFFFF"/>
          <w:sz w:val="24"/>
          <w:szCs w:val="24"/>
          <w:lang w:val="en-US"/>
        </w:rPr>
        <w:t>1</w:t>
      </w:r>
      <w:r w:rsidR="00B60A5E" w:rsidRPr="00911D32">
        <w:rPr>
          <w:rFonts w:cs="Calibri"/>
          <w:sz w:val="24"/>
          <w:szCs w:val="24"/>
        </w:rPr>
        <w:t>Sumber: Data diolah oleh</w:t>
      </w:r>
      <w:r w:rsidR="00B60A5E" w:rsidRPr="00911D32">
        <w:rPr>
          <w:rFonts w:cs="Calibri"/>
          <w:color w:val="FFFFFF"/>
          <w:sz w:val="24"/>
          <w:szCs w:val="24"/>
        </w:rPr>
        <w:t>1</w:t>
      </w:r>
      <w:r w:rsidR="00976805" w:rsidRPr="00911D32">
        <w:rPr>
          <w:rFonts w:cs="Calibri"/>
          <w:sz w:val="24"/>
          <w:szCs w:val="24"/>
        </w:rPr>
        <w:t>p</w:t>
      </w:r>
      <w:r w:rsidR="005212C5" w:rsidRPr="00911D32">
        <w:rPr>
          <w:rFonts w:cs="Calibri"/>
          <w:sz w:val="24"/>
          <w:szCs w:val="24"/>
        </w:rPr>
        <w:t>eneliti, 2025</w:t>
      </w:r>
      <w:r w:rsidRPr="00911D32">
        <w:rPr>
          <w:rFonts w:cs="Calibri"/>
          <w:color w:val="FFFFFF"/>
          <w:sz w:val="24"/>
          <w:szCs w:val="24"/>
          <w:lang w:val="en-US"/>
        </w:rPr>
        <w:t>1</w:t>
      </w:r>
    </w:p>
    <w:p w14:paraId="056437D6" w14:textId="61DD10D8" w:rsidR="005212C5" w:rsidRPr="00911D32" w:rsidRDefault="00B60A5E" w:rsidP="00796336">
      <w:pPr>
        <w:spacing w:after="0" w:line="360" w:lineRule="auto"/>
        <w:jc w:val="both"/>
        <w:rPr>
          <w:rFonts w:cs="Calibri"/>
          <w:sz w:val="24"/>
          <w:szCs w:val="24"/>
          <w:lang w:val="en-US"/>
        </w:rPr>
      </w:pPr>
      <w:r w:rsidRPr="00911D32">
        <w:rPr>
          <w:rFonts w:cs="Calibri"/>
          <w:sz w:val="24"/>
          <w:szCs w:val="24"/>
        </w:rPr>
        <w:t>Keterangan</w:t>
      </w:r>
      <w:r w:rsidRPr="00911D32">
        <w:rPr>
          <w:rFonts w:cs="Calibri"/>
          <w:color w:val="FFFFFF"/>
          <w:sz w:val="24"/>
          <w:szCs w:val="24"/>
        </w:rPr>
        <w:t>1</w:t>
      </w:r>
      <w:r w:rsidRPr="00911D32">
        <w:rPr>
          <w:rFonts w:cs="Calibri"/>
          <w:sz w:val="24"/>
          <w:szCs w:val="24"/>
        </w:rPr>
        <w:t>:</w:t>
      </w:r>
      <w:r w:rsidRPr="00911D32">
        <w:rPr>
          <w:rFonts w:cs="Calibri"/>
          <w:color w:val="FFFFFF"/>
          <w:sz w:val="24"/>
          <w:szCs w:val="24"/>
        </w:rPr>
        <w:t>1</w:t>
      </w:r>
      <w:r w:rsidRPr="00911D32">
        <w:rPr>
          <w:rFonts w:cs="Calibri"/>
          <w:sz w:val="24"/>
          <w:szCs w:val="24"/>
        </w:rPr>
        <w:t>- - - - -</w:t>
      </w:r>
      <w:r w:rsidRPr="00911D32">
        <w:rPr>
          <w:rFonts w:cs="Calibri"/>
          <w:color w:val="FFFFFF"/>
          <w:sz w:val="24"/>
          <w:szCs w:val="24"/>
        </w:rPr>
        <w:t>1</w:t>
      </w:r>
      <w:r w:rsidRPr="00911D32">
        <w:rPr>
          <w:rFonts w:cs="Calibri"/>
          <w:sz w:val="24"/>
          <w:szCs w:val="24"/>
        </w:rPr>
        <w:t>=</w:t>
      </w:r>
      <w:r w:rsidRPr="00911D32">
        <w:rPr>
          <w:rFonts w:cs="Calibri"/>
          <w:color w:val="FFFFFF"/>
          <w:sz w:val="24"/>
          <w:szCs w:val="24"/>
        </w:rPr>
        <w:t>1</w:t>
      </w:r>
      <w:r w:rsidR="005212C5" w:rsidRPr="00911D32">
        <w:rPr>
          <w:rFonts w:cs="Calibri"/>
          <w:sz w:val="24"/>
          <w:szCs w:val="24"/>
        </w:rPr>
        <w:t>Rencana</w:t>
      </w:r>
      <w:r w:rsidRPr="00911D32">
        <w:rPr>
          <w:rFonts w:cs="Calibri"/>
          <w:color w:val="FFFFFF"/>
          <w:sz w:val="24"/>
          <w:szCs w:val="24"/>
          <w:lang w:val="en-US"/>
        </w:rPr>
        <w:t>1</w:t>
      </w:r>
    </w:p>
    <w:p w14:paraId="07B7C8B1" w14:textId="593C62B9" w:rsidR="002A3079" w:rsidRPr="00911D32" w:rsidRDefault="00DF59C0" w:rsidP="001E7346">
      <w:pPr>
        <w:spacing w:after="0" w:line="360" w:lineRule="auto"/>
        <w:jc w:val="both"/>
        <w:rPr>
          <w:rFonts w:cs="Calibri"/>
          <w:sz w:val="24"/>
          <w:szCs w:val="24"/>
          <w:lang w:val="en-US"/>
        </w:rPr>
      </w:pPr>
      <w:r>
        <w:rPr>
          <w:noProof/>
          <w:lang w:val="en-US"/>
        </w:rPr>
        <mc:AlternateContent>
          <mc:Choice Requires="wps">
            <w:drawing>
              <wp:anchor distT="4294967295" distB="4294967295" distL="114300" distR="114300" simplePos="0" relativeHeight="251551744" behindDoc="0" locked="0" layoutInCell="1" allowOverlap="1" wp14:anchorId="7ADD61E7" wp14:editId="1474A075">
                <wp:simplePos x="0" y="0"/>
                <wp:positionH relativeFrom="column">
                  <wp:posOffset>875030</wp:posOffset>
                </wp:positionH>
                <wp:positionV relativeFrom="paragraph">
                  <wp:posOffset>81914</wp:posOffset>
                </wp:positionV>
                <wp:extent cx="371475" cy="0"/>
                <wp:effectExtent l="0" t="0" r="28575" b="19050"/>
                <wp:wrapNone/>
                <wp:docPr id="26489800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147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45D4E66" id="Straight Connector 6" o:spid="_x0000_s1026" style="position:absolute;z-index:251551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9pt,6.45pt" to="98.1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" strokecolor="windowText" strokeweight="1.5pt">
                <v:stroke joinstyle="miter"/>
                <o:lock v:ext="edit" shapetype="f"/>
              </v:line>
            </w:pict>
          </mc:Fallback>
        </mc:AlternateContent>
      </w:r>
      <w:r w:rsidR="00701B27" w:rsidRPr="00911D32">
        <w:rPr>
          <w:rFonts w:cs="Calibri"/>
          <w:sz w:val="24"/>
          <w:szCs w:val="24"/>
        </w:rPr>
        <w:tab/>
      </w:r>
      <w:r w:rsidR="00701B27" w:rsidRPr="00911D32">
        <w:rPr>
          <w:rFonts w:cs="Calibri"/>
          <w:sz w:val="24"/>
          <w:szCs w:val="24"/>
        </w:rPr>
        <w:tab/>
        <w:t xml:space="preserve"> </w:t>
      </w:r>
      <w:r w:rsidR="00701B27" w:rsidRPr="00911D32">
        <w:rPr>
          <w:rFonts w:cs="Calibri"/>
          <w:sz w:val="24"/>
          <w:szCs w:val="24"/>
        </w:rPr>
        <w:tab/>
        <w:t xml:space="preserve">       </w:t>
      </w:r>
      <w:r w:rsidR="00BB1B2B" w:rsidRPr="00911D32">
        <w:rPr>
          <w:rFonts w:cs="Calibri"/>
          <w:sz w:val="24"/>
          <w:szCs w:val="24"/>
        </w:rPr>
        <w:tab/>
      </w:r>
      <w:r w:rsidR="00701B27" w:rsidRPr="00911D32">
        <w:rPr>
          <w:rFonts w:cs="Calibri"/>
          <w:sz w:val="24"/>
          <w:szCs w:val="24"/>
        </w:rPr>
        <w:t xml:space="preserve">  </w:t>
      </w:r>
      <w:r w:rsidR="00BB1B2B" w:rsidRPr="00911D32">
        <w:rPr>
          <w:rFonts w:cs="Calibri"/>
          <w:sz w:val="24"/>
          <w:szCs w:val="24"/>
        </w:rPr>
        <w:tab/>
      </w:r>
      <w:r w:rsidR="00BB1B2B" w:rsidRPr="00911D32">
        <w:rPr>
          <w:rFonts w:cs="Calibri"/>
          <w:sz w:val="24"/>
          <w:szCs w:val="24"/>
          <w:lang w:val="en-US"/>
        </w:rPr>
        <w:t xml:space="preserve">              </w:t>
      </w:r>
      <w:r w:rsidR="001E7346" w:rsidRPr="00911D32">
        <w:rPr>
          <w:rFonts w:cs="Calibri"/>
          <w:sz w:val="24"/>
          <w:szCs w:val="24"/>
          <w:lang w:val="en-US"/>
        </w:rPr>
        <w:tab/>
      </w:r>
      <w:r w:rsidR="001E7346" w:rsidRPr="00911D32">
        <w:rPr>
          <w:rFonts w:cs="Calibri"/>
          <w:sz w:val="24"/>
          <w:szCs w:val="24"/>
          <w:lang w:val="en-US"/>
        </w:rPr>
        <w:tab/>
        <w:t xml:space="preserve"> </w:t>
      </w:r>
      <w:r w:rsidR="00BB1B2B" w:rsidRPr="00911D32">
        <w:rPr>
          <w:rFonts w:cs="Calibri"/>
          <w:sz w:val="24"/>
          <w:szCs w:val="24"/>
          <w:lang w:val="en-US"/>
        </w:rPr>
        <w:t xml:space="preserve">              </w:t>
      </w:r>
      <w:r w:rsidR="00B60A5E" w:rsidRPr="00911D32">
        <w:rPr>
          <w:rFonts w:cs="Calibri"/>
          <w:sz w:val="24"/>
          <w:szCs w:val="24"/>
        </w:rPr>
        <w:t>=</w:t>
      </w:r>
      <w:r w:rsidR="00B60A5E" w:rsidRPr="00911D32">
        <w:rPr>
          <w:rFonts w:cs="Calibri"/>
          <w:color w:val="FFFFFF"/>
          <w:sz w:val="24"/>
          <w:szCs w:val="24"/>
        </w:rPr>
        <w:t>1</w:t>
      </w:r>
      <w:r w:rsidR="000970F4" w:rsidRPr="00911D32">
        <w:rPr>
          <w:rFonts w:cs="Calibri"/>
          <w:sz w:val="24"/>
          <w:szCs w:val="24"/>
        </w:rPr>
        <w:t>Realisasi</w:t>
      </w:r>
      <w:r w:rsidR="00B60A5E" w:rsidRPr="00911D32">
        <w:rPr>
          <w:rFonts w:cs="Calibri"/>
          <w:color w:val="FFFFFF"/>
          <w:sz w:val="24"/>
          <w:szCs w:val="24"/>
          <w:lang w:val="en-US"/>
        </w:rPr>
        <w:t>1</w:t>
      </w:r>
    </w:p>
    <w:p w14:paraId="0E1AD11F" w14:textId="77777777" w:rsidR="009B4F30" w:rsidRDefault="009B4F30" w:rsidP="00B527E8">
      <w:pPr>
        <w:pStyle w:val="Heading1"/>
        <w:spacing w:line="480" w:lineRule="auto"/>
        <w:ind w:left="0"/>
        <w:sectPr w:rsidR="009B4F30" w:rsidSect="00EF131B">
          <w:headerReference w:type="default" r:id="rId25"/>
          <w:footerReference w:type="default" r:id="rId26"/>
          <w:pgSz w:w="11907" w:h="16839" w:code="9"/>
          <w:pgMar w:top="2268" w:right="1701" w:bottom="1701" w:left="2268" w:header="709" w:footer="709" w:gutter="0"/>
          <w:pgNumType w:start="2"/>
          <w:cols w:space="708"/>
          <w:docGrid w:linePitch="360"/>
        </w:sectPr>
      </w:pPr>
    </w:p>
    <w:p w14:paraId="609EB5AB" w14:textId="715B0F17" w:rsidR="00CC3A87" w:rsidRPr="00CC114B" w:rsidRDefault="000C1458" w:rsidP="00857FEB">
      <w:pPr>
        <w:pStyle w:val="Heading1"/>
        <w:spacing w:line="480" w:lineRule="auto"/>
        <w:ind w:left="851" w:right="0"/>
        <w:jc w:val="center"/>
      </w:pPr>
      <w:bookmarkStart w:id="77" w:name="_Toc203839263"/>
      <w:r>
        <w:lastRenderedPageBreak/>
        <w:t>BAB</w:t>
      </w:r>
      <w:r w:rsidRPr="00911D32">
        <w:rPr>
          <w:color w:val="FFFFFF"/>
          <w:sz w:val="14"/>
        </w:rPr>
        <w:t>1</w:t>
      </w:r>
      <w:r w:rsidR="00CC3A87" w:rsidRPr="00CC114B">
        <w:t>II</w:t>
      </w:r>
      <w:bookmarkStart w:id="78" w:name="_Toc191504492"/>
      <w:bookmarkStart w:id="79" w:name="_Toc191628899"/>
      <w:r w:rsidR="00857FEB">
        <w:br/>
      </w:r>
      <w:r>
        <w:t>LANDASAN</w:t>
      </w:r>
      <w:r w:rsidRPr="00911D32">
        <w:rPr>
          <w:color w:val="FFFFFF"/>
          <w:sz w:val="14"/>
        </w:rPr>
        <w:t>1</w:t>
      </w:r>
      <w:r w:rsidR="00CC3A87" w:rsidRPr="00CC114B">
        <w:t>TEORI</w:t>
      </w:r>
      <w:bookmarkEnd w:id="77"/>
      <w:bookmarkEnd w:id="78"/>
      <w:bookmarkEnd w:id="79"/>
    </w:p>
    <w:p w14:paraId="43AC5A94" w14:textId="5F1AFDB9" w:rsidR="00CC3A87" w:rsidRPr="00CC114B" w:rsidRDefault="007B6D5D" w:rsidP="00345145">
      <w:pPr>
        <w:pStyle w:val="Heading2"/>
        <w:tabs>
          <w:tab w:val="left" w:pos="851"/>
        </w:tabs>
        <w:spacing w:line="480" w:lineRule="auto"/>
        <w:ind w:left="851" w:hanging="851"/>
      </w:pPr>
      <w:bookmarkStart w:id="80" w:name="_Toc203839264"/>
      <w:r w:rsidRPr="00CC114B">
        <w:t>2.1</w:t>
      </w:r>
      <w:r w:rsidRPr="00CC114B">
        <w:tab/>
      </w:r>
      <w:r w:rsidR="00093651" w:rsidRPr="00911D32">
        <w:rPr>
          <w:color w:val="FFFFFF"/>
          <w:sz w:val="14"/>
        </w:rPr>
        <w:t xml:space="preserve"> </w:t>
      </w:r>
      <w:r w:rsidR="00CC3A87" w:rsidRPr="00CC114B">
        <w:t>Manajemen</w:t>
      </w:r>
      <w:bookmarkEnd w:id="80"/>
    </w:p>
    <w:p w14:paraId="461BCA77" w14:textId="13B1D681" w:rsidR="00CC3A87" w:rsidRPr="00CC114B" w:rsidRDefault="007B6D5D" w:rsidP="00345145">
      <w:pPr>
        <w:pStyle w:val="Heading3"/>
        <w:spacing w:line="480" w:lineRule="auto"/>
      </w:pPr>
      <w:bookmarkStart w:id="81" w:name="_Toc203839265"/>
      <w:r w:rsidRPr="00CC114B">
        <w:t>2.1.1</w:t>
      </w:r>
      <w:r w:rsidR="00345145">
        <w:rPr>
          <w:lang w:val="en-US"/>
        </w:rPr>
        <w:t xml:space="preserve">        </w:t>
      </w:r>
      <w:r w:rsidR="000C1458">
        <w:t>Pengertian</w:t>
      </w:r>
      <w:r w:rsidR="001C6E65" w:rsidRPr="00911D32">
        <w:rPr>
          <w:color w:val="FFFFFF"/>
          <w:sz w:val="14"/>
        </w:rPr>
        <w:t xml:space="preserve"> </w:t>
      </w:r>
      <w:r w:rsidR="00CC3A87" w:rsidRPr="00CC114B">
        <w:t>Manajemen</w:t>
      </w:r>
      <w:r w:rsidR="000C1458" w:rsidRPr="00911D32">
        <w:rPr>
          <w:color w:val="FFFFFF"/>
          <w:sz w:val="14"/>
        </w:rPr>
        <w:t>1</w:t>
      </w:r>
      <w:bookmarkEnd w:id="81"/>
    </w:p>
    <w:p w14:paraId="333303E2" w14:textId="01CBB585" w:rsidR="000C00E7" w:rsidRPr="00CC114B" w:rsidRDefault="00F212D3" w:rsidP="00345145">
      <w:pPr>
        <w:spacing w:line="480" w:lineRule="auto"/>
        <w:ind w:left="993" w:firstLine="720"/>
        <w:jc w:val="both"/>
        <w:rPr>
          <w:sz w:val="24"/>
        </w:rPr>
      </w:pPr>
      <w:r w:rsidRPr="00CC114B">
        <w:rPr>
          <w:sz w:val="24"/>
        </w:rPr>
        <w:t>M</w:t>
      </w:r>
      <w:r w:rsidR="000C1458">
        <w:rPr>
          <w:sz w:val="24"/>
        </w:rPr>
        <w:t>enurut Frederick</w:t>
      </w:r>
      <w:r w:rsidR="000C1458" w:rsidRPr="00911D32">
        <w:rPr>
          <w:color w:val="FFFFFF"/>
          <w:sz w:val="14"/>
        </w:rPr>
        <w:t>1</w:t>
      </w:r>
      <w:r w:rsidR="000C1458">
        <w:rPr>
          <w:sz w:val="24"/>
        </w:rPr>
        <w:t>Winslow Taylor</w:t>
      </w:r>
      <w:r w:rsidR="000C1458" w:rsidRPr="00911D32">
        <w:rPr>
          <w:color w:val="FFFFFF"/>
          <w:sz w:val="14"/>
        </w:rPr>
        <w:t>1</w:t>
      </w:r>
      <w:r w:rsidRPr="00CC114B">
        <w:rPr>
          <w:sz w:val="24"/>
        </w:rPr>
        <w:t xml:space="preserve">(1911) </w:t>
      </w:r>
      <w:r w:rsidR="000C1458">
        <w:rPr>
          <w:sz w:val="24"/>
        </w:rPr>
        <w:t>dalam bukunya</w:t>
      </w:r>
      <w:r w:rsidR="000C1458" w:rsidRPr="00911D32">
        <w:rPr>
          <w:color w:val="FFFFFF"/>
          <w:sz w:val="14"/>
        </w:rPr>
        <w:t>1</w:t>
      </w:r>
      <w:r w:rsidR="000C1458">
        <w:rPr>
          <w:sz w:val="24"/>
        </w:rPr>
        <w:t>yang berjudul</w:t>
      </w:r>
      <w:r w:rsidR="000C1458" w:rsidRPr="00911D32">
        <w:rPr>
          <w:color w:val="FFFFFF"/>
          <w:sz w:val="14"/>
        </w:rPr>
        <w:t>1</w:t>
      </w:r>
      <w:r w:rsidR="000C1458" w:rsidRPr="00CC114B">
        <w:rPr>
          <w:sz w:val="24"/>
        </w:rPr>
        <w:t xml:space="preserve"> </w:t>
      </w:r>
      <w:r w:rsidR="009A220B" w:rsidRPr="00CC114B">
        <w:rPr>
          <w:sz w:val="24"/>
        </w:rPr>
        <w:t>“</w:t>
      </w:r>
      <w:r w:rsidR="000C1458">
        <w:rPr>
          <w:i/>
          <w:sz w:val="24"/>
        </w:rPr>
        <w:t>The Principle</w:t>
      </w:r>
      <w:r w:rsidR="000C1458" w:rsidRPr="00911D32">
        <w:rPr>
          <w:color w:val="FFFFFF"/>
          <w:sz w:val="14"/>
        </w:rPr>
        <w:t>1</w:t>
      </w:r>
      <w:r w:rsidR="000C1458">
        <w:rPr>
          <w:i/>
          <w:sz w:val="24"/>
        </w:rPr>
        <w:t>of Scientific</w:t>
      </w:r>
      <w:r w:rsidR="000C1458" w:rsidRPr="00911D32">
        <w:rPr>
          <w:color w:val="FFFFFF"/>
          <w:sz w:val="14"/>
        </w:rPr>
        <w:t>1</w:t>
      </w:r>
      <w:r w:rsidR="009A220B" w:rsidRPr="00CC114B">
        <w:rPr>
          <w:i/>
          <w:sz w:val="24"/>
        </w:rPr>
        <w:t>Management”</w:t>
      </w:r>
      <w:r w:rsidR="006653DA" w:rsidRPr="00CC114B">
        <w:rPr>
          <w:sz w:val="24"/>
        </w:rPr>
        <w:t xml:space="preserve">, </w:t>
      </w:r>
      <w:r w:rsidRPr="00CC114B">
        <w:rPr>
          <w:sz w:val="24"/>
        </w:rPr>
        <w:t>manajemen adal</w:t>
      </w:r>
      <w:r w:rsidR="00B60A5E">
        <w:rPr>
          <w:sz w:val="24"/>
        </w:rPr>
        <w:t>ah seni untuk memahami apa yang</w:t>
      </w:r>
      <w:r w:rsidR="00B60A5E" w:rsidRPr="00911D32">
        <w:rPr>
          <w:color w:val="FFFFFF"/>
          <w:sz w:val="24"/>
        </w:rPr>
        <w:t>1</w:t>
      </w:r>
      <w:r w:rsidR="00B60A5E">
        <w:rPr>
          <w:sz w:val="24"/>
        </w:rPr>
        <w:t>harus dilakukan</w:t>
      </w:r>
      <w:r w:rsidR="00B60A5E" w:rsidRPr="00911D32">
        <w:rPr>
          <w:color w:val="FFFFFF"/>
          <w:sz w:val="24"/>
        </w:rPr>
        <w:t>1</w:t>
      </w:r>
      <w:r w:rsidR="00B60A5E">
        <w:rPr>
          <w:sz w:val="24"/>
        </w:rPr>
        <w:t>dan bagaimana</w:t>
      </w:r>
      <w:r w:rsidR="00B60A5E" w:rsidRPr="00911D32">
        <w:rPr>
          <w:color w:val="FFFFFF"/>
          <w:sz w:val="24"/>
        </w:rPr>
        <w:t>1</w:t>
      </w:r>
      <w:r w:rsidRPr="00CC114B">
        <w:rPr>
          <w:sz w:val="24"/>
        </w:rPr>
        <w:t>car</w:t>
      </w:r>
      <w:r w:rsidR="00B60A5E">
        <w:rPr>
          <w:sz w:val="24"/>
        </w:rPr>
        <w:t>a termudah serta termurah untuk</w:t>
      </w:r>
      <w:r w:rsidR="00B60A5E" w:rsidRPr="00911D32">
        <w:rPr>
          <w:color w:val="FFFFFF"/>
          <w:sz w:val="24"/>
        </w:rPr>
        <w:t>1</w:t>
      </w:r>
      <w:r w:rsidRPr="00CC114B">
        <w:rPr>
          <w:sz w:val="24"/>
        </w:rPr>
        <w:t xml:space="preserve">melakukannya sebaik mungkin. </w:t>
      </w:r>
      <w:r w:rsidR="00B60A5E">
        <w:rPr>
          <w:sz w:val="24"/>
        </w:rPr>
        <w:t>Tujuan</w:t>
      </w:r>
      <w:r w:rsidR="00B60A5E" w:rsidRPr="00911D32">
        <w:rPr>
          <w:color w:val="FFFFFF"/>
          <w:sz w:val="24"/>
        </w:rPr>
        <w:t>1</w:t>
      </w:r>
      <w:r w:rsidR="00B44720" w:rsidRPr="00CC114B">
        <w:rPr>
          <w:sz w:val="24"/>
        </w:rPr>
        <w:t xml:space="preserve">utama manajemen adalah </w:t>
      </w:r>
      <w:r w:rsidR="00B44720" w:rsidRPr="00CC114B">
        <w:rPr>
          <w:i/>
          <w:sz w:val="24"/>
        </w:rPr>
        <w:t>maximum prosperity</w:t>
      </w:r>
      <w:r w:rsidR="00B44720" w:rsidRPr="00CC114B">
        <w:rPr>
          <w:sz w:val="24"/>
        </w:rPr>
        <w:t xml:space="preserve"> (kesejahteraan maksimum) dari pekerja dan pemberi pekerja. Kesej</w:t>
      </w:r>
      <w:r w:rsidR="000C1458">
        <w:rPr>
          <w:sz w:val="24"/>
        </w:rPr>
        <w:t>ahteraan maksimum pekerja tidak</w:t>
      </w:r>
      <w:r w:rsidR="000C1458" w:rsidRPr="00911D32">
        <w:rPr>
          <w:color w:val="FFFFFF"/>
          <w:sz w:val="14"/>
        </w:rPr>
        <w:t>1</w:t>
      </w:r>
      <w:r w:rsidR="000C1458">
        <w:rPr>
          <w:sz w:val="24"/>
        </w:rPr>
        <w:t>hanya gaji</w:t>
      </w:r>
      <w:r w:rsidR="000C1458" w:rsidRPr="00911D32">
        <w:rPr>
          <w:color w:val="FFFFFF"/>
          <w:sz w:val="14"/>
        </w:rPr>
        <w:t>1</w:t>
      </w:r>
      <w:r w:rsidR="00B44720" w:rsidRPr="00CC114B">
        <w:rPr>
          <w:sz w:val="24"/>
        </w:rPr>
        <w:t>yang l</w:t>
      </w:r>
      <w:r w:rsidR="000C1458">
        <w:rPr>
          <w:sz w:val="24"/>
        </w:rPr>
        <w:t>ebih</w:t>
      </w:r>
      <w:r w:rsidR="000C1458" w:rsidRPr="00911D32">
        <w:rPr>
          <w:color w:val="FFFFFF"/>
          <w:sz w:val="14"/>
        </w:rPr>
        <w:t>1</w:t>
      </w:r>
      <w:r w:rsidR="000C1458">
        <w:rPr>
          <w:sz w:val="24"/>
        </w:rPr>
        <w:t>tinggi dari</w:t>
      </w:r>
      <w:r w:rsidR="000C1458" w:rsidRPr="00911D32">
        <w:rPr>
          <w:color w:val="FFFFFF"/>
          <w:sz w:val="14"/>
        </w:rPr>
        <w:t>1</w:t>
      </w:r>
      <w:r w:rsidR="000C1458">
        <w:rPr>
          <w:sz w:val="24"/>
        </w:rPr>
        <w:t>rata-rata, tetapi</w:t>
      </w:r>
      <w:r w:rsidR="000C1458" w:rsidRPr="00911D32">
        <w:rPr>
          <w:color w:val="FFFFFF"/>
          <w:sz w:val="14"/>
        </w:rPr>
        <w:t>1</w:t>
      </w:r>
      <w:r w:rsidR="00B44720" w:rsidRPr="00CC114B">
        <w:rPr>
          <w:sz w:val="24"/>
        </w:rPr>
        <w:t>lebih penting lagi adalah pengembangan menuju tahap pekerja dititik efesiensi maksimum.</w:t>
      </w:r>
      <w:r w:rsidR="000C00E7" w:rsidRPr="00CC114B">
        <w:rPr>
          <w:sz w:val="24"/>
        </w:rPr>
        <w:t xml:space="preserve"> Sedangkan untuk yang terpenting bagi pemberi pekerja adalah biaya tenaga yang murah, sehingga dasar utama agar perusahaan dapat berkesinambungan untuk jangka panjang adalah ke</w:t>
      </w:r>
      <w:r w:rsidR="0071048D" w:rsidRPr="00CC114B">
        <w:rPr>
          <w:sz w:val="24"/>
        </w:rPr>
        <w:t>i</w:t>
      </w:r>
      <w:r w:rsidR="000C00E7" w:rsidRPr="00CC114B">
        <w:rPr>
          <w:sz w:val="24"/>
        </w:rPr>
        <w:t>nginan bahwa keinginan antara pekerja dan pemberi kerja adalah sama.</w:t>
      </w:r>
    </w:p>
    <w:p w14:paraId="77645475" w14:textId="59B1E3AB" w:rsidR="00CD28AE" w:rsidRDefault="000C1458" w:rsidP="00345145">
      <w:pPr>
        <w:spacing w:line="480" w:lineRule="auto"/>
        <w:ind w:left="993" w:firstLine="720"/>
        <w:jc w:val="both"/>
        <w:rPr>
          <w:sz w:val="24"/>
          <w:lang w:val="en-US"/>
        </w:rPr>
      </w:pPr>
      <w:r>
        <w:rPr>
          <w:sz w:val="24"/>
        </w:rPr>
        <w:t>Manajemen menurut</w:t>
      </w:r>
      <w:r w:rsidRPr="00911D32">
        <w:rPr>
          <w:color w:val="FFFFFF"/>
          <w:sz w:val="14"/>
        </w:rPr>
        <w:t>1</w:t>
      </w:r>
      <w:r>
        <w:rPr>
          <w:sz w:val="24"/>
        </w:rPr>
        <w:t>Henry Fayol</w:t>
      </w:r>
      <w:r w:rsidRPr="00911D32">
        <w:rPr>
          <w:color w:val="FFFFFF"/>
          <w:sz w:val="14"/>
        </w:rPr>
        <w:t>1</w:t>
      </w:r>
      <w:r w:rsidRPr="00CC114B">
        <w:rPr>
          <w:sz w:val="24"/>
        </w:rPr>
        <w:t xml:space="preserve"> </w:t>
      </w:r>
      <w:r w:rsidR="006653DA" w:rsidRPr="00CC114B">
        <w:rPr>
          <w:sz w:val="24"/>
        </w:rPr>
        <w:t>(19</w:t>
      </w:r>
      <w:r w:rsidR="00D22459" w:rsidRPr="00CC114B">
        <w:rPr>
          <w:sz w:val="24"/>
        </w:rPr>
        <w:t xml:space="preserve">16), </w:t>
      </w:r>
      <w:r w:rsidR="00CD28AE">
        <w:rPr>
          <w:sz w:val="24"/>
          <w:lang w:val="en-US"/>
        </w:rPr>
        <w:t xml:space="preserve">adalah </w:t>
      </w:r>
      <w:r w:rsidR="00CD28AE" w:rsidRPr="00CD28AE">
        <w:rPr>
          <w:sz w:val="24"/>
          <w:lang w:val="en-US"/>
        </w:rPr>
        <w:t>m</w:t>
      </w:r>
      <w:r w:rsidR="00CD28AE">
        <w:rPr>
          <w:rFonts w:eastAsia="Times New Roman"/>
          <w:sz w:val="24"/>
          <w:szCs w:val="24"/>
          <w:lang w:val="en-US"/>
        </w:rPr>
        <w:t>emprediksi, merencanakan,</w:t>
      </w:r>
      <w:r w:rsidR="00D6414B" w:rsidRPr="00911D32">
        <w:rPr>
          <w:rFonts w:eastAsia="Times New Roman"/>
          <w:color w:val="FFFFFF"/>
          <w:sz w:val="18"/>
          <w:szCs w:val="24"/>
          <w:lang w:val="en-US"/>
        </w:rPr>
        <w:t xml:space="preserve"> </w:t>
      </w:r>
      <w:r w:rsidR="00CD28AE">
        <w:rPr>
          <w:rFonts w:eastAsia="Times New Roman"/>
          <w:sz w:val="24"/>
          <w:szCs w:val="24"/>
          <w:lang w:val="en-US"/>
        </w:rPr>
        <w:t>mengatur,</w:t>
      </w:r>
      <w:r w:rsidR="00963FC5" w:rsidRPr="00911D32">
        <w:rPr>
          <w:rFonts w:eastAsia="Times New Roman"/>
          <w:color w:val="FFFFFF"/>
          <w:sz w:val="18"/>
          <w:szCs w:val="24"/>
          <w:lang w:val="en-US"/>
        </w:rPr>
        <w:t xml:space="preserve"> </w:t>
      </w:r>
      <w:r w:rsidR="00CD28AE">
        <w:rPr>
          <w:rFonts w:eastAsia="Times New Roman"/>
          <w:sz w:val="24"/>
          <w:szCs w:val="24"/>
          <w:lang w:val="en-US"/>
        </w:rPr>
        <w:t>mengkoordinasi,</w:t>
      </w:r>
      <w:r w:rsidR="00D6414B" w:rsidRPr="00911D32">
        <w:rPr>
          <w:rFonts w:eastAsia="Times New Roman"/>
          <w:color w:val="FFFFFF"/>
          <w:sz w:val="18"/>
          <w:szCs w:val="24"/>
          <w:lang w:val="en-US"/>
        </w:rPr>
        <w:t xml:space="preserve"> </w:t>
      </w:r>
      <w:r w:rsidR="00CD28AE">
        <w:rPr>
          <w:rFonts w:eastAsia="Times New Roman"/>
          <w:sz w:val="24"/>
          <w:szCs w:val="24"/>
          <w:lang w:val="en-US"/>
        </w:rPr>
        <w:t>memerintahkan, dan</w:t>
      </w:r>
      <w:r w:rsidR="00D6414B">
        <w:rPr>
          <w:rFonts w:eastAsia="Times New Roman"/>
          <w:sz w:val="24"/>
          <w:szCs w:val="24"/>
          <w:lang w:val="en-US"/>
        </w:rPr>
        <w:t xml:space="preserve"> mengawasi </w:t>
      </w:r>
      <w:r w:rsidR="00CD28AE">
        <w:rPr>
          <w:rFonts w:eastAsia="Times New Roman"/>
          <w:sz w:val="24"/>
          <w:szCs w:val="24"/>
          <w:lang w:val="en-US"/>
        </w:rPr>
        <w:t>tindakan orang lain</w:t>
      </w:r>
      <w:r w:rsidR="00D6414B" w:rsidRPr="00911D32">
        <w:rPr>
          <w:rFonts w:eastAsia="Times New Roman"/>
          <w:color w:val="FFFFFF"/>
          <w:sz w:val="18"/>
          <w:szCs w:val="24"/>
          <w:lang w:val="en-US"/>
        </w:rPr>
        <w:t xml:space="preserve"> </w:t>
      </w:r>
      <w:r w:rsidR="00CD28AE">
        <w:rPr>
          <w:rFonts w:eastAsia="Times New Roman"/>
          <w:sz w:val="24"/>
          <w:szCs w:val="24"/>
          <w:lang w:val="en-US"/>
        </w:rPr>
        <w:t>untuk mencapai</w:t>
      </w:r>
      <w:r w:rsidR="00D6414B" w:rsidRPr="00911D32">
        <w:rPr>
          <w:rFonts w:eastAsia="Times New Roman"/>
          <w:color w:val="FFFFFF"/>
          <w:sz w:val="18"/>
          <w:szCs w:val="24"/>
          <w:lang w:val="en-US"/>
        </w:rPr>
        <w:t xml:space="preserve"> </w:t>
      </w:r>
      <w:r w:rsidR="00CD28AE">
        <w:rPr>
          <w:rFonts w:eastAsia="Times New Roman"/>
          <w:sz w:val="24"/>
          <w:szCs w:val="24"/>
          <w:lang w:val="en-US"/>
        </w:rPr>
        <w:t>tujuan bersama</w:t>
      </w:r>
      <w:r w:rsidR="00CD28AE" w:rsidRPr="00911D32">
        <w:rPr>
          <w:rFonts w:eastAsia="Times New Roman"/>
          <w:color w:val="FFFFFF"/>
          <w:sz w:val="18"/>
          <w:szCs w:val="24"/>
          <w:lang w:val="en-US"/>
        </w:rPr>
        <w:t>1</w:t>
      </w:r>
      <w:r w:rsidR="00CD28AE" w:rsidRPr="00CD28AE">
        <w:rPr>
          <w:rFonts w:eastAsia="Times New Roman"/>
          <w:sz w:val="24"/>
          <w:szCs w:val="24"/>
          <w:lang w:val="en-US"/>
        </w:rPr>
        <w:t>dikenal sebagai manajemen.</w:t>
      </w:r>
      <w:r w:rsidR="00CD28AE">
        <w:rPr>
          <w:sz w:val="24"/>
          <w:lang w:val="en-US"/>
        </w:rPr>
        <w:t xml:space="preserve"> </w:t>
      </w:r>
      <w:r w:rsidR="00CD28AE">
        <w:rPr>
          <w:rFonts w:eastAsia="Times New Roman"/>
          <w:sz w:val="24"/>
          <w:szCs w:val="24"/>
          <w:lang w:val="en-US"/>
        </w:rPr>
        <w:t>Fayol menyatakan</w:t>
      </w:r>
      <w:r w:rsidR="00CD28AE" w:rsidRPr="00911D32">
        <w:rPr>
          <w:rFonts w:eastAsia="Times New Roman"/>
          <w:color w:val="FFFFFF"/>
          <w:sz w:val="24"/>
          <w:szCs w:val="24"/>
          <w:lang w:val="en-US"/>
        </w:rPr>
        <w:t>1</w:t>
      </w:r>
      <w:r w:rsidR="00CD28AE">
        <w:rPr>
          <w:rFonts w:eastAsia="Times New Roman"/>
          <w:sz w:val="24"/>
          <w:szCs w:val="24"/>
          <w:lang w:val="en-US"/>
        </w:rPr>
        <w:t xml:space="preserve">bahwa </w:t>
      </w:r>
      <w:r w:rsidR="00CD28AE">
        <w:rPr>
          <w:rFonts w:eastAsia="Times New Roman"/>
          <w:sz w:val="24"/>
          <w:szCs w:val="24"/>
          <w:lang w:val="en-US"/>
        </w:rPr>
        <w:lastRenderedPageBreak/>
        <w:t>keberhasilan</w:t>
      </w:r>
      <w:r w:rsidR="00CD28AE" w:rsidRPr="00911D32">
        <w:rPr>
          <w:rFonts w:eastAsia="Times New Roman"/>
          <w:color w:val="FFFFFF"/>
          <w:sz w:val="24"/>
          <w:szCs w:val="24"/>
          <w:lang w:val="en-US"/>
        </w:rPr>
        <w:t>1</w:t>
      </w:r>
      <w:r w:rsidR="00CD28AE" w:rsidRPr="00CD28AE">
        <w:rPr>
          <w:rFonts w:eastAsia="Times New Roman"/>
          <w:sz w:val="24"/>
          <w:szCs w:val="24"/>
          <w:lang w:val="en-US"/>
        </w:rPr>
        <w:t xml:space="preserve">manajer tidak hanya </w:t>
      </w:r>
      <w:r w:rsidR="00CD28AE">
        <w:rPr>
          <w:rFonts w:eastAsia="Times New Roman"/>
          <w:sz w:val="24"/>
          <w:szCs w:val="24"/>
          <w:lang w:val="en-US"/>
        </w:rPr>
        <w:t>ditentukan</w:t>
      </w:r>
      <w:r w:rsidR="00CD28AE" w:rsidRPr="00911D32">
        <w:rPr>
          <w:rFonts w:eastAsia="Times New Roman"/>
          <w:color w:val="FFFFFF"/>
          <w:sz w:val="24"/>
          <w:szCs w:val="24"/>
          <w:lang w:val="en-US"/>
        </w:rPr>
        <w:t>1</w:t>
      </w:r>
      <w:r w:rsidR="00CD28AE">
        <w:rPr>
          <w:rFonts w:eastAsia="Times New Roman"/>
          <w:sz w:val="24"/>
          <w:szCs w:val="24"/>
          <w:lang w:val="en-US"/>
        </w:rPr>
        <w:t>oleh kualitas</w:t>
      </w:r>
      <w:r w:rsidR="00CD28AE" w:rsidRPr="00911D32">
        <w:rPr>
          <w:rFonts w:eastAsia="Times New Roman"/>
          <w:color w:val="FFFFFF"/>
          <w:sz w:val="24"/>
          <w:szCs w:val="24"/>
          <w:lang w:val="en-US"/>
        </w:rPr>
        <w:t>1</w:t>
      </w:r>
      <w:r w:rsidR="00CD28AE">
        <w:rPr>
          <w:rFonts w:eastAsia="Times New Roman"/>
          <w:sz w:val="24"/>
          <w:szCs w:val="24"/>
          <w:lang w:val="en-US"/>
        </w:rPr>
        <w:t>pribadi mereka, tetapi</w:t>
      </w:r>
      <w:r w:rsidR="00CD28AE" w:rsidRPr="00911D32">
        <w:rPr>
          <w:rFonts w:eastAsia="Times New Roman"/>
          <w:color w:val="FFFFFF"/>
          <w:sz w:val="24"/>
          <w:szCs w:val="24"/>
          <w:lang w:val="en-US"/>
        </w:rPr>
        <w:t>1</w:t>
      </w:r>
      <w:r w:rsidR="00CD28AE">
        <w:rPr>
          <w:rFonts w:eastAsia="Times New Roman"/>
          <w:sz w:val="24"/>
          <w:szCs w:val="24"/>
          <w:lang w:val="en-US"/>
        </w:rPr>
        <w:t>juga oleh</w:t>
      </w:r>
      <w:r w:rsidR="00CD28AE" w:rsidRPr="00911D32">
        <w:rPr>
          <w:rFonts w:eastAsia="Times New Roman"/>
          <w:color w:val="FFFFFF"/>
          <w:sz w:val="24"/>
          <w:szCs w:val="24"/>
          <w:lang w:val="en-US"/>
        </w:rPr>
        <w:t>1</w:t>
      </w:r>
      <w:r w:rsidR="00CD28AE" w:rsidRPr="00CD28AE">
        <w:rPr>
          <w:rFonts w:eastAsia="Times New Roman"/>
          <w:sz w:val="24"/>
          <w:szCs w:val="24"/>
          <w:lang w:val="en-US"/>
        </w:rPr>
        <w:t>penggunaa</w:t>
      </w:r>
      <w:r w:rsidR="00CD28AE">
        <w:rPr>
          <w:rFonts w:eastAsia="Times New Roman"/>
          <w:sz w:val="24"/>
          <w:szCs w:val="24"/>
          <w:lang w:val="en-US"/>
        </w:rPr>
        <w:t>n strategi</w:t>
      </w:r>
      <w:r w:rsidR="00CD28AE" w:rsidRPr="00911D32">
        <w:rPr>
          <w:rFonts w:eastAsia="Times New Roman"/>
          <w:color w:val="FFFFFF"/>
          <w:sz w:val="24"/>
          <w:szCs w:val="24"/>
          <w:lang w:val="en-US"/>
        </w:rPr>
        <w:t>1</w:t>
      </w:r>
      <w:r w:rsidR="00CD28AE">
        <w:rPr>
          <w:rFonts w:eastAsia="Times New Roman"/>
          <w:sz w:val="24"/>
          <w:szCs w:val="24"/>
          <w:lang w:val="en-US"/>
        </w:rPr>
        <w:t>manajemen yang</w:t>
      </w:r>
      <w:r w:rsidR="00CD28AE" w:rsidRPr="00911D32">
        <w:rPr>
          <w:rFonts w:eastAsia="Times New Roman"/>
          <w:color w:val="FFFFFF"/>
          <w:sz w:val="24"/>
          <w:szCs w:val="24"/>
          <w:lang w:val="en-US"/>
        </w:rPr>
        <w:t>1</w:t>
      </w:r>
      <w:r w:rsidR="00CD28AE">
        <w:rPr>
          <w:rFonts w:eastAsia="Times New Roman"/>
          <w:sz w:val="24"/>
          <w:szCs w:val="24"/>
          <w:lang w:val="en-US"/>
        </w:rPr>
        <w:t>tepat.</w:t>
      </w:r>
    </w:p>
    <w:p w14:paraId="028C7141" w14:textId="5579F079" w:rsidR="007C5A54" w:rsidRPr="00CC114B" w:rsidRDefault="007C5A54" w:rsidP="00345145">
      <w:pPr>
        <w:spacing w:line="480" w:lineRule="auto"/>
        <w:ind w:left="993" w:firstLine="720"/>
        <w:jc w:val="both"/>
        <w:rPr>
          <w:sz w:val="24"/>
        </w:rPr>
      </w:pPr>
      <w:r w:rsidRPr="00CC114B">
        <w:rPr>
          <w:sz w:val="24"/>
        </w:rPr>
        <w:t>Sedangkan pengertian manajemen menurut Geo</w:t>
      </w:r>
      <w:r w:rsidR="00D22459" w:rsidRPr="00CC114B">
        <w:rPr>
          <w:sz w:val="24"/>
        </w:rPr>
        <w:t xml:space="preserve">rge R. Terry </w:t>
      </w:r>
      <w:r w:rsidR="00CD28AE">
        <w:rPr>
          <w:sz w:val="24"/>
        </w:rPr>
        <w:t xml:space="preserve">(1953) </w:t>
      </w:r>
      <w:r w:rsidR="00CD28AE">
        <w:rPr>
          <w:rFonts w:eastAsia="Times New Roman"/>
          <w:sz w:val="24"/>
          <w:szCs w:val="24"/>
          <w:lang w:val="en-US"/>
        </w:rPr>
        <w:t>adalah</w:t>
      </w:r>
      <w:r w:rsidR="00CD28AE" w:rsidRPr="00911D32">
        <w:rPr>
          <w:rFonts w:eastAsia="Times New Roman"/>
          <w:color w:val="FFFFFF"/>
          <w:sz w:val="20"/>
          <w:szCs w:val="24"/>
          <w:lang w:val="en-US"/>
        </w:rPr>
        <w:t>1</w:t>
      </w:r>
      <w:r w:rsidR="00CD28AE">
        <w:rPr>
          <w:rFonts w:eastAsia="Times New Roman"/>
          <w:sz w:val="24"/>
          <w:szCs w:val="24"/>
          <w:lang w:val="en-US"/>
        </w:rPr>
        <w:t>proses khusus yang</w:t>
      </w:r>
      <w:r w:rsidR="00CD28AE" w:rsidRPr="00911D32">
        <w:rPr>
          <w:rFonts w:eastAsia="Times New Roman"/>
          <w:color w:val="FFFFFF"/>
          <w:sz w:val="20"/>
          <w:szCs w:val="24"/>
          <w:lang w:val="en-US"/>
        </w:rPr>
        <w:t>1</w:t>
      </w:r>
      <w:r w:rsidR="00CD28AE">
        <w:rPr>
          <w:rFonts w:eastAsia="Times New Roman"/>
          <w:sz w:val="24"/>
          <w:szCs w:val="24"/>
          <w:lang w:val="en-US"/>
        </w:rPr>
        <w:t>terdiri dari</w:t>
      </w:r>
      <w:r w:rsidR="00CD28AE" w:rsidRPr="00911D32">
        <w:rPr>
          <w:rFonts w:eastAsia="Times New Roman"/>
          <w:color w:val="FFFFFF"/>
          <w:sz w:val="20"/>
          <w:szCs w:val="24"/>
          <w:lang w:val="en-US"/>
        </w:rPr>
        <w:t>1</w:t>
      </w:r>
      <w:r w:rsidR="00CD28AE">
        <w:rPr>
          <w:rFonts w:eastAsia="Times New Roman"/>
          <w:sz w:val="24"/>
          <w:szCs w:val="24"/>
          <w:lang w:val="en-US"/>
        </w:rPr>
        <w:t>perencanaan,</w:t>
      </w:r>
      <w:r w:rsidR="00CD28AE" w:rsidRPr="00911D32">
        <w:rPr>
          <w:rFonts w:eastAsia="Times New Roman"/>
          <w:color w:val="FFFFFF"/>
          <w:sz w:val="20"/>
          <w:szCs w:val="24"/>
          <w:lang w:val="en-US"/>
        </w:rPr>
        <w:t xml:space="preserve"> 1</w:t>
      </w:r>
      <w:r w:rsidR="00CD28AE" w:rsidRPr="00CD28AE">
        <w:rPr>
          <w:rFonts w:eastAsia="Times New Roman"/>
          <w:sz w:val="24"/>
          <w:szCs w:val="24"/>
          <w:lang w:val="en-US"/>
        </w:rPr>
        <w:t>peng</w:t>
      </w:r>
      <w:r w:rsidR="00CD28AE">
        <w:rPr>
          <w:rFonts w:eastAsia="Times New Roman"/>
          <w:sz w:val="24"/>
          <w:szCs w:val="24"/>
          <w:lang w:val="en-US"/>
        </w:rPr>
        <w:t>organisasian, penggerak, dan</w:t>
      </w:r>
      <w:r w:rsidR="00D6414B" w:rsidRPr="00911D32">
        <w:rPr>
          <w:rFonts w:eastAsia="Times New Roman"/>
          <w:color w:val="FFFFFF"/>
          <w:sz w:val="20"/>
          <w:szCs w:val="24"/>
          <w:lang w:val="en-US"/>
        </w:rPr>
        <w:t xml:space="preserve"> </w:t>
      </w:r>
      <w:r w:rsidR="00CD28AE">
        <w:rPr>
          <w:rFonts w:eastAsia="Times New Roman"/>
          <w:sz w:val="24"/>
          <w:szCs w:val="24"/>
          <w:lang w:val="en-US"/>
        </w:rPr>
        <w:t>pengendalian</w:t>
      </w:r>
      <w:r w:rsidR="00CD28AE" w:rsidRPr="00911D32">
        <w:rPr>
          <w:rFonts w:eastAsia="Times New Roman"/>
          <w:color w:val="FFFFFF"/>
          <w:sz w:val="20"/>
          <w:szCs w:val="24"/>
          <w:lang w:val="en-US"/>
        </w:rPr>
        <w:t xml:space="preserve"> </w:t>
      </w:r>
      <w:r w:rsidR="00CD28AE">
        <w:rPr>
          <w:rFonts w:eastAsia="Times New Roman"/>
          <w:sz w:val="24"/>
          <w:szCs w:val="24"/>
          <w:lang w:val="en-US"/>
        </w:rPr>
        <w:t>yang dilakukan</w:t>
      </w:r>
      <w:r w:rsidR="00CD28AE" w:rsidRPr="00911D32">
        <w:rPr>
          <w:rFonts w:eastAsia="Times New Roman"/>
          <w:color w:val="FFFFFF"/>
          <w:sz w:val="20"/>
          <w:szCs w:val="24"/>
          <w:lang w:val="en-US"/>
        </w:rPr>
        <w:t>1</w:t>
      </w:r>
      <w:r w:rsidR="00CD28AE">
        <w:rPr>
          <w:rFonts w:eastAsia="Times New Roman"/>
          <w:sz w:val="24"/>
          <w:szCs w:val="24"/>
          <w:lang w:val="en-US"/>
        </w:rPr>
        <w:t>untuk menentukan</w:t>
      </w:r>
      <w:r w:rsidR="00CD28AE" w:rsidRPr="00911D32">
        <w:rPr>
          <w:rFonts w:eastAsia="Times New Roman"/>
          <w:color w:val="FFFFFF"/>
          <w:sz w:val="20"/>
          <w:szCs w:val="24"/>
          <w:lang w:val="en-US"/>
        </w:rPr>
        <w:t>1</w:t>
      </w:r>
      <w:r w:rsidR="00CD28AE">
        <w:rPr>
          <w:rFonts w:eastAsia="Times New Roman"/>
          <w:sz w:val="24"/>
          <w:szCs w:val="24"/>
          <w:lang w:val="en-US"/>
        </w:rPr>
        <w:t>dan mencapai</w:t>
      </w:r>
      <w:r w:rsidR="00CD28AE" w:rsidRPr="00911D32">
        <w:rPr>
          <w:rFonts w:eastAsia="Times New Roman"/>
          <w:color w:val="FFFFFF"/>
          <w:sz w:val="20"/>
          <w:szCs w:val="24"/>
          <w:lang w:val="en-US"/>
        </w:rPr>
        <w:t>1</w:t>
      </w:r>
      <w:r w:rsidR="00CD28AE">
        <w:rPr>
          <w:rFonts w:eastAsia="Times New Roman"/>
          <w:sz w:val="24"/>
          <w:szCs w:val="24"/>
          <w:lang w:val="en-US"/>
        </w:rPr>
        <w:t>tujuan dengan</w:t>
      </w:r>
      <w:r w:rsidR="00CD28AE" w:rsidRPr="00911D32">
        <w:rPr>
          <w:rFonts w:eastAsia="Times New Roman"/>
          <w:color w:val="FFFFFF"/>
          <w:sz w:val="20"/>
          <w:szCs w:val="24"/>
          <w:lang w:val="en-US"/>
        </w:rPr>
        <w:t>1</w:t>
      </w:r>
      <w:r w:rsidR="00CD28AE">
        <w:rPr>
          <w:rFonts w:eastAsia="Times New Roman"/>
          <w:sz w:val="24"/>
          <w:szCs w:val="24"/>
          <w:lang w:val="en-US"/>
        </w:rPr>
        <w:t>menggunakan orang</w:t>
      </w:r>
      <w:r w:rsidR="00CD28AE" w:rsidRPr="00911D32">
        <w:rPr>
          <w:rFonts w:eastAsia="Times New Roman"/>
          <w:color w:val="FFFFFF"/>
          <w:sz w:val="20"/>
          <w:szCs w:val="24"/>
          <w:lang w:val="en-US"/>
        </w:rPr>
        <w:t>1</w:t>
      </w:r>
      <w:r w:rsidR="00CD28AE" w:rsidRPr="00CD28AE">
        <w:rPr>
          <w:rFonts w:eastAsia="Times New Roman"/>
          <w:sz w:val="24"/>
          <w:szCs w:val="24"/>
          <w:lang w:val="en-US"/>
        </w:rPr>
        <w:t>dan sumber daya yang tersedia.</w:t>
      </w:r>
      <w:r w:rsidR="00CD28AE">
        <w:rPr>
          <w:sz w:val="24"/>
          <w:lang w:val="en-US"/>
        </w:rPr>
        <w:t xml:space="preserve"> </w:t>
      </w:r>
      <w:r w:rsidR="00765475" w:rsidRPr="00CC114B">
        <w:rPr>
          <w:sz w:val="24"/>
        </w:rPr>
        <w:t>Ter</w:t>
      </w:r>
      <w:r w:rsidR="00CD28AE">
        <w:rPr>
          <w:sz w:val="24"/>
        </w:rPr>
        <w:t>ry juga</w:t>
      </w:r>
      <w:r w:rsidR="00CD28AE" w:rsidRPr="00911D32">
        <w:rPr>
          <w:rFonts w:eastAsia="Times New Roman"/>
          <w:color w:val="FFFFFF"/>
          <w:sz w:val="20"/>
          <w:szCs w:val="24"/>
          <w:lang w:val="en-US"/>
        </w:rPr>
        <w:t>1</w:t>
      </w:r>
      <w:r w:rsidR="00CD28AE">
        <w:rPr>
          <w:sz w:val="24"/>
        </w:rPr>
        <w:t>mendefinisikan 4</w:t>
      </w:r>
      <w:r w:rsidR="00CD28AE" w:rsidRPr="00911D32">
        <w:rPr>
          <w:rFonts w:eastAsia="Times New Roman"/>
          <w:color w:val="FFFFFF"/>
          <w:sz w:val="20"/>
          <w:szCs w:val="24"/>
          <w:lang w:val="en-US"/>
        </w:rPr>
        <w:t>1</w:t>
      </w:r>
      <w:r w:rsidR="009702C0">
        <w:rPr>
          <w:sz w:val="24"/>
        </w:rPr>
        <w:t>fungsi</w:t>
      </w:r>
      <w:r w:rsidR="00D6414B" w:rsidRPr="00911D32">
        <w:rPr>
          <w:color w:val="FFFFFF"/>
          <w:sz w:val="24"/>
        </w:rPr>
        <w:t xml:space="preserve"> </w:t>
      </w:r>
      <w:r w:rsidR="009702C0">
        <w:rPr>
          <w:sz w:val="24"/>
        </w:rPr>
        <w:t>manajemen yang</w:t>
      </w:r>
      <w:r w:rsidR="00D6414B" w:rsidRPr="00911D32">
        <w:rPr>
          <w:color w:val="FFFFFF"/>
          <w:sz w:val="24"/>
        </w:rPr>
        <w:t xml:space="preserve"> </w:t>
      </w:r>
      <w:r w:rsidR="00CD28AE">
        <w:rPr>
          <w:sz w:val="24"/>
        </w:rPr>
        <w:t xml:space="preserve">disingkat </w:t>
      </w:r>
      <w:r w:rsidR="009702C0">
        <w:rPr>
          <w:sz w:val="24"/>
        </w:rPr>
        <w:t>dengan</w:t>
      </w:r>
      <w:r w:rsidR="00D6414B" w:rsidRPr="00911D32">
        <w:rPr>
          <w:color w:val="FFFFFF"/>
          <w:sz w:val="24"/>
        </w:rPr>
        <w:t xml:space="preserve"> </w:t>
      </w:r>
      <w:r w:rsidR="00CD28AE">
        <w:rPr>
          <w:sz w:val="24"/>
        </w:rPr>
        <w:t>“POAC”</w:t>
      </w:r>
      <w:r w:rsidR="00CD28AE" w:rsidRPr="00911D32">
        <w:rPr>
          <w:rFonts w:eastAsia="Times New Roman"/>
          <w:color w:val="FFFFFF"/>
          <w:sz w:val="20"/>
          <w:szCs w:val="24"/>
          <w:lang w:val="en-US"/>
        </w:rPr>
        <w:t xml:space="preserve"> 1</w:t>
      </w:r>
      <w:r w:rsidR="00CD28AE">
        <w:rPr>
          <w:sz w:val="24"/>
        </w:rPr>
        <w:t>yaitu,</w:t>
      </w:r>
      <w:r w:rsidR="00D6414B" w:rsidRPr="00911D32">
        <w:rPr>
          <w:rFonts w:eastAsia="Times New Roman"/>
          <w:color w:val="FFFFFF"/>
          <w:sz w:val="20"/>
          <w:szCs w:val="24"/>
          <w:lang w:val="en-US"/>
        </w:rPr>
        <w:t xml:space="preserve"> </w:t>
      </w:r>
      <w:r w:rsidR="00CD28AE">
        <w:rPr>
          <w:i/>
          <w:sz w:val="24"/>
        </w:rPr>
        <w:t>planning,</w:t>
      </w:r>
      <w:r w:rsidR="00D6414B">
        <w:rPr>
          <w:i/>
          <w:sz w:val="24"/>
        </w:rPr>
        <w:t xml:space="preserve"> </w:t>
      </w:r>
      <w:r w:rsidR="00CD28AE">
        <w:rPr>
          <w:i/>
          <w:sz w:val="24"/>
        </w:rPr>
        <w:t>organizing,</w:t>
      </w:r>
      <w:r w:rsidR="00D6414B" w:rsidRPr="00911D32">
        <w:rPr>
          <w:rFonts w:eastAsia="Times New Roman"/>
          <w:color w:val="FFFFFF"/>
          <w:sz w:val="20"/>
          <w:szCs w:val="24"/>
          <w:lang w:val="en-US"/>
        </w:rPr>
        <w:t xml:space="preserve"> </w:t>
      </w:r>
      <w:r w:rsidR="00D6414B">
        <w:rPr>
          <w:i/>
          <w:sz w:val="24"/>
        </w:rPr>
        <w:t xml:space="preserve">actuating </w:t>
      </w:r>
      <w:r w:rsidR="00CD28AE">
        <w:rPr>
          <w:sz w:val="24"/>
        </w:rPr>
        <w:t>dan</w:t>
      </w:r>
      <w:r w:rsidR="00CD28AE" w:rsidRPr="00911D32">
        <w:rPr>
          <w:rFonts w:eastAsia="Times New Roman"/>
          <w:color w:val="FFFFFF"/>
          <w:sz w:val="20"/>
          <w:szCs w:val="24"/>
          <w:lang w:val="en-US"/>
        </w:rPr>
        <w:t>1</w:t>
      </w:r>
      <w:r w:rsidR="00765475" w:rsidRPr="00CC114B">
        <w:rPr>
          <w:i/>
          <w:sz w:val="24"/>
        </w:rPr>
        <w:t>controlling</w:t>
      </w:r>
      <w:r w:rsidR="00765475" w:rsidRPr="00CC114B">
        <w:rPr>
          <w:sz w:val="24"/>
        </w:rPr>
        <w:t>.</w:t>
      </w:r>
    </w:p>
    <w:p w14:paraId="64780238" w14:textId="4103A9A3" w:rsidR="009C1C2B" w:rsidRPr="008D31DC" w:rsidRDefault="006076E0" w:rsidP="00345145">
      <w:pPr>
        <w:spacing w:line="480" w:lineRule="auto"/>
        <w:ind w:left="993" w:firstLine="709"/>
        <w:jc w:val="both"/>
        <w:rPr>
          <w:sz w:val="24"/>
        </w:rPr>
      </w:pPr>
      <w:r w:rsidRPr="00CC114B">
        <w:rPr>
          <w:sz w:val="24"/>
        </w:rPr>
        <w:t>Berd</w:t>
      </w:r>
      <w:r w:rsidR="009702C0">
        <w:rPr>
          <w:sz w:val="24"/>
        </w:rPr>
        <w:t>asarkan pengertian menurut para</w:t>
      </w:r>
      <w:r w:rsidR="00B60A5E" w:rsidRPr="00911D32">
        <w:rPr>
          <w:color w:val="FFFFFF"/>
          <w:sz w:val="24"/>
          <w:lang w:val="en-US"/>
        </w:rPr>
        <w:t>1</w:t>
      </w:r>
      <w:r w:rsidR="009702C0">
        <w:rPr>
          <w:sz w:val="24"/>
        </w:rPr>
        <w:t>ahli di</w:t>
      </w:r>
      <w:r w:rsidR="009702C0" w:rsidRPr="00911D32">
        <w:rPr>
          <w:color w:val="FFFFFF"/>
          <w:sz w:val="24"/>
        </w:rPr>
        <w:t>1</w:t>
      </w:r>
      <w:r w:rsidR="00B60A5E">
        <w:rPr>
          <w:sz w:val="24"/>
        </w:rPr>
        <w:t>atas, maka yang dimaksud</w:t>
      </w:r>
      <w:r w:rsidR="00B60A5E" w:rsidRPr="00911D32">
        <w:rPr>
          <w:color w:val="FFFFFF"/>
          <w:sz w:val="24"/>
        </w:rPr>
        <w:t>1</w:t>
      </w:r>
      <w:r w:rsidR="00B60A5E">
        <w:rPr>
          <w:sz w:val="24"/>
        </w:rPr>
        <w:t>dengan manajemen</w:t>
      </w:r>
      <w:r w:rsidR="00B60A5E" w:rsidRPr="00911D32">
        <w:rPr>
          <w:color w:val="FFFFFF"/>
          <w:sz w:val="24"/>
        </w:rPr>
        <w:t>1</w:t>
      </w:r>
      <w:r w:rsidRPr="00CC114B">
        <w:rPr>
          <w:sz w:val="24"/>
        </w:rPr>
        <w:t>adalah</w:t>
      </w:r>
      <w:r w:rsidR="00B60A5E">
        <w:rPr>
          <w:sz w:val="24"/>
        </w:rPr>
        <w:t xml:space="preserve"> ilmu dan seni</w:t>
      </w:r>
      <w:r w:rsidR="00B60A5E" w:rsidRPr="00911D32">
        <w:rPr>
          <w:color w:val="FFFFFF"/>
          <w:sz w:val="24"/>
        </w:rPr>
        <w:t>1</w:t>
      </w:r>
      <w:r w:rsidR="00A303C0" w:rsidRPr="00CC114B">
        <w:rPr>
          <w:sz w:val="24"/>
        </w:rPr>
        <w:t>yang mempelajari cara untuk mencapa</w:t>
      </w:r>
      <w:r w:rsidR="00B60A5E">
        <w:rPr>
          <w:sz w:val="24"/>
        </w:rPr>
        <w:t>i tujuan dengan melewati proses</w:t>
      </w:r>
      <w:r w:rsidR="00B60A5E" w:rsidRPr="00911D32">
        <w:rPr>
          <w:color w:val="FFFFFF"/>
          <w:sz w:val="24"/>
        </w:rPr>
        <w:t>1</w:t>
      </w:r>
      <w:r w:rsidR="00A303C0" w:rsidRPr="00CC114B">
        <w:rPr>
          <w:sz w:val="24"/>
        </w:rPr>
        <w:t>perencanaan</w:t>
      </w:r>
      <w:r w:rsidR="00D6414B">
        <w:rPr>
          <w:sz w:val="24"/>
        </w:rPr>
        <w:t>, pengorganisasian,</w:t>
      </w:r>
      <w:r w:rsidR="00B60A5E">
        <w:rPr>
          <w:sz w:val="24"/>
        </w:rPr>
        <w:t>pelaksanaan</w:t>
      </w:r>
      <w:r w:rsidR="00B60A5E" w:rsidRPr="00911D32">
        <w:rPr>
          <w:color w:val="FFFFFF"/>
          <w:sz w:val="24"/>
        </w:rPr>
        <w:t>1</w:t>
      </w:r>
      <w:r w:rsidR="00B60A5E">
        <w:rPr>
          <w:sz w:val="24"/>
        </w:rPr>
        <w:t>dan</w:t>
      </w:r>
      <w:r w:rsidR="00B60A5E" w:rsidRPr="00911D32">
        <w:rPr>
          <w:color w:val="FFFFFF"/>
          <w:sz w:val="24"/>
        </w:rPr>
        <w:t>1</w:t>
      </w:r>
      <w:r w:rsidR="00B60A5E">
        <w:rPr>
          <w:sz w:val="24"/>
        </w:rPr>
        <w:t>pengawasan</w:t>
      </w:r>
      <w:r w:rsidR="00B60A5E" w:rsidRPr="00911D32">
        <w:rPr>
          <w:color w:val="FFFFFF"/>
          <w:sz w:val="24"/>
        </w:rPr>
        <w:t>1</w:t>
      </w:r>
      <w:r w:rsidR="00B60A5E">
        <w:rPr>
          <w:sz w:val="24"/>
        </w:rPr>
        <w:t>dalam</w:t>
      </w:r>
      <w:r w:rsidR="00B60A5E" w:rsidRPr="00911D32">
        <w:rPr>
          <w:color w:val="FFFFFF"/>
          <w:sz w:val="24"/>
        </w:rPr>
        <w:t>1</w:t>
      </w:r>
      <w:r w:rsidR="00B60A5E">
        <w:rPr>
          <w:sz w:val="24"/>
        </w:rPr>
        <w:t>sebuah</w:t>
      </w:r>
      <w:r w:rsidR="00B60A5E" w:rsidRPr="00911D32">
        <w:rPr>
          <w:color w:val="FFFFFF"/>
          <w:sz w:val="24"/>
        </w:rPr>
        <w:t>1</w:t>
      </w:r>
      <w:r w:rsidR="00A303C0" w:rsidRPr="00CC114B">
        <w:rPr>
          <w:sz w:val="24"/>
        </w:rPr>
        <w:t>organisasi.</w:t>
      </w:r>
      <w:bookmarkStart w:id="82" w:name="_Toc191628902"/>
      <w:bookmarkStart w:id="83" w:name="_Toc191628903"/>
      <w:bookmarkStart w:id="84" w:name="_Toc191628904"/>
      <w:bookmarkStart w:id="85" w:name="_Toc191628905"/>
      <w:bookmarkEnd w:id="82"/>
      <w:bookmarkEnd w:id="83"/>
      <w:bookmarkEnd w:id="84"/>
      <w:bookmarkEnd w:id="85"/>
    </w:p>
    <w:p w14:paraId="458F6B74" w14:textId="00ED5533" w:rsidR="00F728DA" w:rsidRPr="00CC114B" w:rsidRDefault="00530204" w:rsidP="00F80CC9">
      <w:pPr>
        <w:pStyle w:val="Heading4"/>
        <w:numPr>
          <w:ilvl w:val="3"/>
          <w:numId w:val="69"/>
        </w:numPr>
        <w:spacing w:line="480" w:lineRule="auto"/>
        <w:ind w:left="0" w:firstLine="0"/>
        <w:rPr>
          <w:b/>
        </w:rPr>
      </w:pPr>
      <w:r>
        <w:rPr>
          <w:b/>
          <w:lang w:val="en-US"/>
        </w:rPr>
        <w:t xml:space="preserve">   </w:t>
      </w:r>
      <w:bookmarkStart w:id="86" w:name="_Toc203839266"/>
      <w:r w:rsidR="00DD0893" w:rsidRPr="00911D32">
        <w:rPr>
          <w:color w:val="FFFFFF"/>
          <w:sz w:val="20"/>
          <w:szCs w:val="24"/>
          <w:lang w:val="en-US"/>
        </w:rPr>
        <w:t>1</w:t>
      </w:r>
      <w:r w:rsidR="00DD0893">
        <w:rPr>
          <w:b/>
        </w:rPr>
        <w:t>Fungsi-Fungsi</w:t>
      </w:r>
      <w:r w:rsidR="00DD0893" w:rsidRPr="00911D32">
        <w:rPr>
          <w:color w:val="FFFFFF"/>
          <w:sz w:val="20"/>
          <w:szCs w:val="24"/>
          <w:lang w:val="en-US"/>
        </w:rPr>
        <w:t>1</w:t>
      </w:r>
      <w:r w:rsidR="00E24770" w:rsidRPr="00CC114B">
        <w:rPr>
          <w:b/>
        </w:rPr>
        <w:t>Manajemen</w:t>
      </w:r>
      <w:r w:rsidR="00DD0893" w:rsidRPr="00911D32">
        <w:rPr>
          <w:color w:val="FFFFFF"/>
          <w:sz w:val="20"/>
          <w:szCs w:val="24"/>
          <w:lang w:val="en-US"/>
        </w:rPr>
        <w:t>1</w:t>
      </w:r>
      <w:bookmarkEnd w:id="86"/>
    </w:p>
    <w:p w14:paraId="2A1A1224" w14:textId="264643DE" w:rsidR="00AD3C60" w:rsidRPr="00911D32" w:rsidRDefault="00DD0893" w:rsidP="00DD0893">
      <w:pPr>
        <w:spacing w:line="480" w:lineRule="auto"/>
        <w:ind w:left="993" w:firstLine="567"/>
        <w:jc w:val="both"/>
        <w:rPr>
          <w:rFonts w:cs="Calibri"/>
          <w:sz w:val="24"/>
          <w:szCs w:val="24"/>
        </w:rPr>
      </w:pPr>
      <w:r w:rsidRPr="00911D32">
        <w:rPr>
          <w:rFonts w:cs="Calibri"/>
          <w:color w:val="FFFFFF"/>
          <w:sz w:val="24"/>
          <w:szCs w:val="24"/>
          <w:lang w:val="en-US"/>
        </w:rPr>
        <w:t>1</w:t>
      </w:r>
      <w:r w:rsidR="00AD3C60" w:rsidRPr="00911D32">
        <w:rPr>
          <w:rFonts w:cs="Calibri"/>
          <w:sz w:val="24"/>
          <w:szCs w:val="24"/>
        </w:rPr>
        <w:t>Menu</w:t>
      </w:r>
      <w:r w:rsidRPr="00911D32">
        <w:rPr>
          <w:rFonts w:cs="Calibri"/>
          <w:sz w:val="24"/>
          <w:szCs w:val="24"/>
        </w:rPr>
        <w:t>rut</w:t>
      </w:r>
      <w:r w:rsidRPr="00911D32">
        <w:rPr>
          <w:rFonts w:eastAsia="Times New Roman"/>
          <w:color w:val="FFFFFF"/>
          <w:sz w:val="20"/>
          <w:szCs w:val="24"/>
          <w:lang w:val="en-US"/>
        </w:rPr>
        <w:t>1</w:t>
      </w:r>
      <w:r w:rsidR="009255CD" w:rsidRPr="00911D32">
        <w:rPr>
          <w:rFonts w:cs="Calibri"/>
          <w:sz w:val="24"/>
          <w:szCs w:val="24"/>
        </w:rPr>
        <w:t>Richard L. Daft yang dikutip oleh</w:t>
      </w:r>
      <w:r w:rsidR="00AD3C60" w:rsidRPr="00911D32">
        <w:rPr>
          <w:rFonts w:cs="Calibri"/>
          <w:sz w:val="24"/>
          <w:szCs w:val="24"/>
        </w:rPr>
        <w:t xml:space="preserve"> Hartini, et.al., (2014)</w:t>
      </w:r>
      <w:r w:rsidR="00F96E5D" w:rsidRPr="00911D32">
        <w:rPr>
          <w:rFonts w:cs="Calibri"/>
          <w:sz w:val="24"/>
          <w:szCs w:val="24"/>
        </w:rPr>
        <w:t xml:space="preserve"> </w:t>
      </w:r>
      <w:r>
        <w:rPr>
          <w:rFonts w:eastAsia="Times New Roman"/>
          <w:sz w:val="24"/>
          <w:szCs w:val="24"/>
          <w:lang w:val="en-US"/>
        </w:rPr>
        <w:t>Secara fungsional</w:t>
      </w:r>
      <w:r w:rsidRPr="00911D32">
        <w:rPr>
          <w:rFonts w:cs="Calibri"/>
          <w:color w:val="FFFFFF"/>
          <w:sz w:val="24"/>
          <w:szCs w:val="24"/>
          <w:lang w:val="en-US"/>
        </w:rPr>
        <w:t>1</w:t>
      </w:r>
      <w:r>
        <w:rPr>
          <w:rFonts w:eastAsia="Times New Roman"/>
          <w:sz w:val="24"/>
          <w:szCs w:val="24"/>
          <w:lang w:val="en-US"/>
        </w:rPr>
        <w:t>dan</w:t>
      </w:r>
      <w:r w:rsidRPr="00911D32">
        <w:rPr>
          <w:rFonts w:cs="Calibri"/>
          <w:color w:val="FFFFFF"/>
          <w:sz w:val="24"/>
          <w:szCs w:val="24"/>
          <w:lang w:val="en-US"/>
        </w:rPr>
        <w:t>1</w:t>
      </w:r>
      <w:r w:rsidRPr="00DD0893">
        <w:rPr>
          <w:rFonts w:eastAsia="Times New Roman"/>
          <w:sz w:val="24"/>
          <w:szCs w:val="24"/>
          <w:lang w:val="en-US"/>
        </w:rPr>
        <w:t>operasional, fungsi</w:t>
      </w:r>
      <w:r w:rsidRPr="00911D32">
        <w:rPr>
          <w:rFonts w:cs="Calibri"/>
          <w:color w:val="FFFFFF"/>
          <w:sz w:val="24"/>
          <w:szCs w:val="24"/>
          <w:lang w:val="en-US"/>
        </w:rPr>
        <w:t>1</w:t>
      </w:r>
      <w:r>
        <w:rPr>
          <w:rFonts w:eastAsia="Times New Roman"/>
          <w:sz w:val="24"/>
          <w:szCs w:val="24"/>
          <w:lang w:val="en-US"/>
        </w:rPr>
        <w:t>manajemen terdiri</w:t>
      </w:r>
      <w:r w:rsidRPr="00911D32">
        <w:rPr>
          <w:rFonts w:cs="Calibri"/>
          <w:color w:val="FFFFFF"/>
          <w:sz w:val="24"/>
          <w:szCs w:val="24"/>
          <w:lang w:val="en-US"/>
        </w:rPr>
        <w:t>1</w:t>
      </w:r>
      <w:r>
        <w:rPr>
          <w:rFonts w:eastAsia="Times New Roman"/>
          <w:sz w:val="24"/>
          <w:szCs w:val="24"/>
          <w:lang w:val="en-US"/>
        </w:rPr>
        <w:t>dari empat</w:t>
      </w:r>
      <w:r w:rsidRPr="00911D32">
        <w:rPr>
          <w:rFonts w:cs="Calibri"/>
          <w:color w:val="FFFFFF"/>
          <w:sz w:val="24"/>
          <w:szCs w:val="24"/>
          <w:lang w:val="en-US"/>
        </w:rPr>
        <w:t>1</w:t>
      </w:r>
      <w:r>
        <w:rPr>
          <w:rFonts w:eastAsia="Times New Roman"/>
          <w:sz w:val="24"/>
          <w:szCs w:val="24"/>
          <w:lang w:val="en-US"/>
        </w:rPr>
        <w:t>fungsi utama, yang</w:t>
      </w:r>
      <w:r w:rsidRPr="00911D32">
        <w:rPr>
          <w:rFonts w:cs="Calibri"/>
          <w:color w:val="FFFFFF"/>
          <w:sz w:val="24"/>
          <w:szCs w:val="24"/>
          <w:lang w:val="en-US"/>
        </w:rPr>
        <w:t>1</w:t>
      </w:r>
      <w:r>
        <w:rPr>
          <w:rFonts w:eastAsia="Times New Roman"/>
          <w:sz w:val="24"/>
          <w:szCs w:val="24"/>
          <w:lang w:val="en-US"/>
        </w:rPr>
        <w:t>juga dikenal</w:t>
      </w:r>
      <w:r w:rsidRPr="00911D32">
        <w:rPr>
          <w:rFonts w:cs="Calibri"/>
          <w:color w:val="FFFFFF"/>
          <w:sz w:val="24"/>
          <w:szCs w:val="24"/>
          <w:lang w:val="en-US"/>
        </w:rPr>
        <w:t>1</w:t>
      </w:r>
      <w:r>
        <w:rPr>
          <w:rFonts w:eastAsia="Times New Roman"/>
          <w:sz w:val="24"/>
          <w:szCs w:val="24"/>
          <w:lang w:val="en-US"/>
        </w:rPr>
        <w:t>sebagai proses</w:t>
      </w:r>
      <w:r w:rsidRPr="00911D32">
        <w:rPr>
          <w:rFonts w:cs="Calibri"/>
          <w:color w:val="FFFFFF"/>
          <w:sz w:val="24"/>
          <w:szCs w:val="24"/>
          <w:lang w:val="en-US"/>
        </w:rPr>
        <w:t>1</w:t>
      </w:r>
      <w:r w:rsidRPr="00DD0893">
        <w:rPr>
          <w:rFonts w:eastAsia="Times New Roman"/>
          <w:sz w:val="24"/>
          <w:szCs w:val="24"/>
          <w:lang w:val="en-US"/>
        </w:rPr>
        <w:t>manajemen:</w:t>
      </w:r>
      <w:r w:rsidR="008E414D" w:rsidRPr="00911D32">
        <w:rPr>
          <w:rFonts w:cs="Calibri"/>
          <w:sz w:val="24"/>
          <w:szCs w:val="24"/>
        </w:rPr>
        <w:t xml:space="preserve"> </w:t>
      </w:r>
    </w:p>
    <w:p w14:paraId="25ED01B9" w14:textId="246CC0E7" w:rsidR="00F714E1" w:rsidRPr="00911D32" w:rsidRDefault="00604D4F" w:rsidP="008B4078">
      <w:pPr>
        <w:pStyle w:val="ListParagraph"/>
        <w:numPr>
          <w:ilvl w:val="2"/>
          <w:numId w:val="9"/>
        </w:numPr>
        <w:spacing w:line="480" w:lineRule="auto"/>
        <w:ind w:left="1276" w:hanging="425"/>
        <w:jc w:val="both"/>
        <w:rPr>
          <w:rFonts w:cs="Calibri"/>
          <w:sz w:val="24"/>
          <w:szCs w:val="24"/>
        </w:rPr>
      </w:pPr>
      <w:r w:rsidRPr="00911D32">
        <w:rPr>
          <w:rFonts w:cs="Calibri"/>
          <w:sz w:val="24"/>
          <w:szCs w:val="24"/>
          <w:lang w:val="en-US"/>
        </w:rPr>
        <w:lastRenderedPageBreak/>
        <w:t>Perencanaan</w:t>
      </w:r>
      <w:r w:rsidR="00F714E1" w:rsidRPr="00911D32">
        <w:rPr>
          <w:rFonts w:cs="Calibri"/>
          <w:color w:val="FFFFFF"/>
          <w:sz w:val="24"/>
          <w:szCs w:val="24"/>
          <w:lang w:val="en-US"/>
        </w:rPr>
        <w:t>1</w:t>
      </w:r>
      <w:r w:rsidR="00F714E1">
        <w:rPr>
          <w:rFonts w:eastAsia="Times New Roman"/>
          <w:sz w:val="24"/>
          <w:szCs w:val="24"/>
          <w:lang w:val="en-US"/>
        </w:rPr>
        <w:t>adalah fungsi</w:t>
      </w:r>
      <w:r w:rsidR="00F714E1" w:rsidRPr="00911D32">
        <w:rPr>
          <w:rFonts w:cs="Calibri"/>
          <w:color w:val="FFFFFF"/>
          <w:sz w:val="24"/>
          <w:szCs w:val="24"/>
          <w:lang w:val="en-US"/>
        </w:rPr>
        <w:t>1</w:t>
      </w:r>
      <w:r w:rsidR="00F714E1">
        <w:rPr>
          <w:rFonts w:eastAsia="Times New Roman"/>
          <w:sz w:val="24"/>
          <w:szCs w:val="24"/>
          <w:lang w:val="en-US"/>
        </w:rPr>
        <w:t>manajemen yang</w:t>
      </w:r>
      <w:r w:rsidR="00F714E1" w:rsidRPr="00911D32">
        <w:rPr>
          <w:rFonts w:cs="Calibri"/>
          <w:color w:val="FFFFFF"/>
          <w:sz w:val="24"/>
          <w:szCs w:val="24"/>
          <w:lang w:val="en-US"/>
        </w:rPr>
        <w:t>1</w:t>
      </w:r>
      <w:r w:rsidR="00F714E1">
        <w:rPr>
          <w:rFonts w:eastAsia="Times New Roman"/>
          <w:sz w:val="24"/>
          <w:szCs w:val="24"/>
          <w:lang w:val="en-US"/>
        </w:rPr>
        <w:t>berkaitan dengan penetapan</w:t>
      </w:r>
      <w:r w:rsidR="00F714E1" w:rsidRPr="00911D32">
        <w:rPr>
          <w:rFonts w:cs="Calibri"/>
          <w:color w:val="FFFFFF"/>
          <w:sz w:val="24"/>
          <w:szCs w:val="24"/>
          <w:lang w:val="en-US"/>
        </w:rPr>
        <w:t>1</w:t>
      </w:r>
      <w:r w:rsidR="00F714E1">
        <w:rPr>
          <w:rFonts w:eastAsia="Times New Roman"/>
          <w:sz w:val="24"/>
          <w:szCs w:val="24"/>
          <w:lang w:val="en-US"/>
        </w:rPr>
        <w:t>tujuan yang</w:t>
      </w:r>
      <w:r w:rsidR="00F714E1" w:rsidRPr="00911D32">
        <w:rPr>
          <w:rFonts w:cs="Calibri"/>
          <w:color w:val="FFFFFF"/>
          <w:sz w:val="24"/>
          <w:szCs w:val="24"/>
          <w:lang w:val="en-US"/>
        </w:rPr>
        <w:t>1</w:t>
      </w:r>
      <w:r w:rsidR="00F714E1">
        <w:rPr>
          <w:rFonts w:eastAsia="Times New Roman"/>
          <w:sz w:val="24"/>
          <w:szCs w:val="24"/>
          <w:lang w:val="en-US"/>
        </w:rPr>
        <w:t>akan dicapai</w:t>
      </w:r>
      <w:r w:rsidR="00F714E1" w:rsidRPr="00911D32">
        <w:rPr>
          <w:rFonts w:cs="Calibri"/>
          <w:color w:val="FFFFFF"/>
          <w:sz w:val="24"/>
          <w:szCs w:val="24"/>
          <w:lang w:val="en-US"/>
        </w:rPr>
        <w:t>1</w:t>
      </w:r>
      <w:r w:rsidR="00F714E1">
        <w:rPr>
          <w:rFonts w:eastAsia="Times New Roman"/>
          <w:sz w:val="24"/>
          <w:szCs w:val="24"/>
          <w:lang w:val="en-US"/>
        </w:rPr>
        <w:t>organisasi dan</w:t>
      </w:r>
      <w:r w:rsidR="00F714E1" w:rsidRPr="00911D32">
        <w:rPr>
          <w:rFonts w:cs="Calibri"/>
          <w:color w:val="FFFFFF"/>
          <w:sz w:val="24"/>
          <w:szCs w:val="24"/>
          <w:lang w:val="en-US"/>
        </w:rPr>
        <w:t>1</w:t>
      </w:r>
      <w:r w:rsidR="00F714E1">
        <w:rPr>
          <w:rFonts w:eastAsia="Times New Roman"/>
          <w:sz w:val="24"/>
          <w:szCs w:val="24"/>
          <w:lang w:val="en-US"/>
        </w:rPr>
        <w:t>penentuan tugas dan</w:t>
      </w:r>
      <w:r w:rsidR="00F714E1" w:rsidRPr="00911D32">
        <w:rPr>
          <w:rFonts w:cs="Calibri"/>
          <w:color w:val="FFFFFF"/>
          <w:sz w:val="24"/>
          <w:szCs w:val="24"/>
          <w:lang w:val="en-US"/>
        </w:rPr>
        <w:t>1</w:t>
      </w:r>
      <w:r w:rsidR="00F714E1">
        <w:rPr>
          <w:rFonts w:eastAsia="Times New Roman"/>
          <w:sz w:val="24"/>
          <w:szCs w:val="24"/>
          <w:lang w:val="en-US"/>
        </w:rPr>
        <w:t>alokasi sumber</w:t>
      </w:r>
      <w:r w:rsidR="00F714E1" w:rsidRPr="00911D32">
        <w:rPr>
          <w:rFonts w:cs="Calibri"/>
          <w:color w:val="FFFFFF"/>
          <w:sz w:val="24"/>
          <w:szCs w:val="24"/>
          <w:lang w:val="en-US"/>
        </w:rPr>
        <w:t>1</w:t>
      </w:r>
      <w:r w:rsidR="00F714E1">
        <w:rPr>
          <w:rFonts w:eastAsia="Times New Roman"/>
          <w:sz w:val="24"/>
          <w:szCs w:val="24"/>
          <w:lang w:val="en-US"/>
        </w:rPr>
        <w:t>daya untuk</w:t>
      </w:r>
      <w:r w:rsidR="00F714E1" w:rsidRPr="00911D32">
        <w:rPr>
          <w:rFonts w:cs="Calibri"/>
          <w:color w:val="FFFFFF"/>
          <w:sz w:val="24"/>
          <w:szCs w:val="24"/>
          <w:lang w:val="en-US"/>
        </w:rPr>
        <w:t>1</w:t>
      </w:r>
      <w:r w:rsidRPr="00F714E1">
        <w:rPr>
          <w:rFonts w:eastAsia="Times New Roman"/>
          <w:sz w:val="24"/>
          <w:szCs w:val="24"/>
          <w:lang w:val="en-US"/>
        </w:rPr>
        <w:t>mencapai t</w:t>
      </w:r>
      <w:r w:rsidR="00F714E1">
        <w:rPr>
          <w:rFonts w:eastAsia="Times New Roman"/>
          <w:sz w:val="24"/>
          <w:szCs w:val="24"/>
          <w:lang w:val="en-US"/>
        </w:rPr>
        <w:t>ujuan</w:t>
      </w:r>
      <w:r w:rsidR="00F714E1" w:rsidRPr="00911D32">
        <w:rPr>
          <w:rFonts w:cs="Calibri"/>
          <w:color w:val="FFFFFF"/>
          <w:sz w:val="24"/>
          <w:szCs w:val="24"/>
          <w:lang w:val="en-US"/>
        </w:rPr>
        <w:t>1</w:t>
      </w:r>
      <w:r w:rsidRPr="00F714E1">
        <w:rPr>
          <w:rFonts w:eastAsia="Times New Roman"/>
          <w:sz w:val="24"/>
          <w:szCs w:val="24"/>
          <w:lang w:val="en-US"/>
        </w:rPr>
        <w:t xml:space="preserve">tersebut. </w:t>
      </w:r>
    </w:p>
    <w:p w14:paraId="0290559C" w14:textId="2BEB54A9" w:rsidR="00F714E1" w:rsidRPr="00911D32" w:rsidRDefault="00F714E1" w:rsidP="008B4078">
      <w:pPr>
        <w:pStyle w:val="ListParagraph"/>
        <w:numPr>
          <w:ilvl w:val="2"/>
          <w:numId w:val="9"/>
        </w:numPr>
        <w:spacing w:line="480" w:lineRule="auto"/>
        <w:ind w:left="1276" w:hanging="425"/>
        <w:jc w:val="both"/>
        <w:rPr>
          <w:rFonts w:cs="Calibri"/>
          <w:sz w:val="24"/>
          <w:szCs w:val="24"/>
        </w:rPr>
      </w:pPr>
      <w:r>
        <w:rPr>
          <w:rFonts w:eastAsia="Times New Roman"/>
          <w:sz w:val="24"/>
          <w:szCs w:val="24"/>
          <w:lang w:val="en-US"/>
        </w:rPr>
        <w:t>Pengorganisasian</w:t>
      </w:r>
      <w:r w:rsidR="00D6414B" w:rsidRPr="00911D32">
        <w:rPr>
          <w:rFonts w:cs="Calibri"/>
          <w:color w:val="FFFFFF"/>
          <w:sz w:val="24"/>
          <w:szCs w:val="24"/>
          <w:lang w:val="en-US"/>
        </w:rPr>
        <w:t xml:space="preserve"> </w:t>
      </w:r>
      <w:r>
        <w:rPr>
          <w:rFonts w:eastAsia="Times New Roman"/>
          <w:sz w:val="24"/>
          <w:szCs w:val="24"/>
          <w:lang w:val="en-US"/>
        </w:rPr>
        <w:t>adalah fungsi</w:t>
      </w:r>
      <w:r w:rsidRPr="00911D32">
        <w:rPr>
          <w:rFonts w:cs="Calibri"/>
          <w:color w:val="FFFFFF"/>
          <w:sz w:val="24"/>
          <w:szCs w:val="24"/>
          <w:lang w:val="en-US"/>
        </w:rPr>
        <w:t>1</w:t>
      </w:r>
      <w:r>
        <w:rPr>
          <w:rFonts w:eastAsia="Times New Roman"/>
          <w:sz w:val="24"/>
          <w:szCs w:val="24"/>
          <w:lang w:val="en-US"/>
        </w:rPr>
        <w:t>manajemen yang berkaitan</w:t>
      </w:r>
      <w:r w:rsidRPr="00911D32">
        <w:rPr>
          <w:rFonts w:cs="Calibri"/>
          <w:color w:val="FFFFFF"/>
          <w:sz w:val="24"/>
          <w:szCs w:val="24"/>
          <w:lang w:val="en-US"/>
        </w:rPr>
        <w:t>1</w:t>
      </w:r>
      <w:r>
        <w:rPr>
          <w:rFonts w:eastAsia="Times New Roman"/>
          <w:sz w:val="24"/>
          <w:szCs w:val="24"/>
          <w:lang w:val="en-US"/>
        </w:rPr>
        <w:t>dengan menetapkan</w:t>
      </w:r>
      <w:r w:rsidR="00D6414B" w:rsidRPr="00911D32">
        <w:rPr>
          <w:rFonts w:cs="Calibri"/>
          <w:color w:val="FFFFFF"/>
          <w:sz w:val="24"/>
          <w:szCs w:val="24"/>
          <w:lang w:val="en-US"/>
        </w:rPr>
        <w:t xml:space="preserve"> </w:t>
      </w:r>
      <w:r>
        <w:rPr>
          <w:rFonts w:eastAsia="Times New Roman"/>
          <w:sz w:val="24"/>
          <w:szCs w:val="24"/>
          <w:lang w:val="en-US"/>
        </w:rPr>
        <w:t>dan mengelompokkan</w:t>
      </w:r>
      <w:r w:rsidR="00D6414B" w:rsidRPr="00911D32">
        <w:rPr>
          <w:rFonts w:cs="Calibri"/>
          <w:color w:val="FFFFFF"/>
          <w:sz w:val="24"/>
          <w:szCs w:val="24"/>
          <w:lang w:val="en-US"/>
        </w:rPr>
        <w:t xml:space="preserve"> </w:t>
      </w:r>
      <w:r>
        <w:rPr>
          <w:rFonts w:eastAsia="Times New Roman"/>
          <w:sz w:val="24"/>
          <w:szCs w:val="24"/>
          <w:lang w:val="en-US"/>
        </w:rPr>
        <w:t>berbagai tugas</w:t>
      </w:r>
      <w:r w:rsidRPr="00911D32">
        <w:rPr>
          <w:rFonts w:cs="Calibri"/>
          <w:color w:val="FFFFFF"/>
          <w:sz w:val="24"/>
          <w:szCs w:val="24"/>
          <w:lang w:val="en-US"/>
        </w:rPr>
        <w:t>1</w:t>
      </w:r>
      <w:r w:rsidR="00604D4F" w:rsidRPr="00F714E1">
        <w:rPr>
          <w:rFonts w:eastAsia="Times New Roman"/>
          <w:sz w:val="24"/>
          <w:szCs w:val="24"/>
          <w:lang w:val="en-US"/>
        </w:rPr>
        <w:t xml:space="preserve">untuk departemen </w:t>
      </w:r>
      <w:r>
        <w:rPr>
          <w:rFonts w:eastAsia="Times New Roman"/>
          <w:sz w:val="24"/>
          <w:szCs w:val="24"/>
          <w:lang w:val="en-US"/>
        </w:rPr>
        <w:t>atau</w:t>
      </w:r>
      <w:r w:rsidR="00D6414B" w:rsidRPr="00911D32">
        <w:rPr>
          <w:rFonts w:cs="Calibri"/>
          <w:color w:val="FFFFFF"/>
          <w:sz w:val="24"/>
          <w:szCs w:val="24"/>
          <w:lang w:val="en-US"/>
        </w:rPr>
        <w:t xml:space="preserve"> </w:t>
      </w:r>
      <w:r>
        <w:rPr>
          <w:rFonts w:eastAsia="Times New Roman"/>
          <w:sz w:val="24"/>
          <w:szCs w:val="24"/>
          <w:lang w:val="en-US"/>
        </w:rPr>
        <w:t>bagian dalam</w:t>
      </w:r>
      <w:r w:rsidR="00D6414B" w:rsidRPr="00911D32">
        <w:rPr>
          <w:rFonts w:cs="Calibri"/>
          <w:color w:val="FFFFFF"/>
          <w:sz w:val="24"/>
          <w:szCs w:val="24"/>
          <w:lang w:val="en-US"/>
        </w:rPr>
        <w:t xml:space="preserve"> </w:t>
      </w:r>
      <w:r>
        <w:rPr>
          <w:rFonts w:eastAsia="Times New Roman"/>
          <w:sz w:val="24"/>
          <w:szCs w:val="24"/>
          <w:lang w:val="en-US"/>
        </w:rPr>
        <w:t>organisasi serta</w:t>
      </w:r>
      <w:r w:rsidRPr="00911D32">
        <w:rPr>
          <w:rFonts w:cs="Calibri"/>
          <w:color w:val="FFFFFF"/>
          <w:sz w:val="24"/>
          <w:szCs w:val="24"/>
          <w:lang w:val="en-US"/>
        </w:rPr>
        <w:t>1</w:t>
      </w:r>
      <w:r>
        <w:rPr>
          <w:rFonts w:eastAsia="Times New Roman"/>
          <w:sz w:val="24"/>
          <w:szCs w:val="24"/>
          <w:lang w:val="en-US"/>
        </w:rPr>
        <w:t>penentuan alokasi</w:t>
      </w:r>
      <w:r w:rsidRPr="00911D32">
        <w:rPr>
          <w:rFonts w:cs="Calibri"/>
          <w:color w:val="FFFFFF"/>
          <w:sz w:val="24"/>
          <w:szCs w:val="24"/>
          <w:lang w:val="en-US"/>
        </w:rPr>
        <w:t>1</w:t>
      </w:r>
      <w:r>
        <w:rPr>
          <w:rFonts w:eastAsia="Times New Roman"/>
          <w:sz w:val="24"/>
          <w:szCs w:val="24"/>
          <w:lang w:val="en-US"/>
        </w:rPr>
        <w:t>sumber daya untuk</w:t>
      </w:r>
      <w:r w:rsidRPr="00911D32">
        <w:rPr>
          <w:rFonts w:cs="Calibri"/>
          <w:color w:val="FFFFFF"/>
          <w:sz w:val="24"/>
          <w:szCs w:val="24"/>
          <w:lang w:val="en-US"/>
        </w:rPr>
        <w:t>1</w:t>
      </w:r>
      <w:r>
        <w:rPr>
          <w:rFonts w:eastAsia="Times New Roman"/>
          <w:sz w:val="24"/>
          <w:szCs w:val="24"/>
          <w:lang w:val="en-US"/>
        </w:rPr>
        <w:t>departemen</w:t>
      </w:r>
      <w:r w:rsidRPr="00911D32">
        <w:rPr>
          <w:rFonts w:cs="Calibri"/>
          <w:color w:val="FFFFFF"/>
          <w:sz w:val="24"/>
          <w:szCs w:val="24"/>
          <w:lang w:val="en-US"/>
        </w:rPr>
        <w:t>1</w:t>
      </w:r>
      <w:r>
        <w:rPr>
          <w:rFonts w:eastAsia="Times New Roman"/>
          <w:sz w:val="24"/>
          <w:szCs w:val="24"/>
          <w:lang w:val="en-US"/>
        </w:rPr>
        <w:t>atau bagian</w:t>
      </w:r>
      <w:r w:rsidRPr="00911D32">
        <w:rPr>
          <w:rFonts w:cs="Calibri"/>
          <w:color w:val="FFFFFF"/>
          <w:sz w:val="24"/>
          <w:szCs w:val="24"/>
          <w:lang w:val="en-US"/>
        </w:rPr>
        <w:t>1</w:t>
      </w:r>
      <w:r w:rsidR="00604D4F" w:rsidRPr="00F714E1">
        <w:rPr>
          <w:rFonts w:eastAsia="Times New Roman"/>
          <w:sz w:val="24"/>
          <w:szCs w:val="24"/>
          <w:lang w:val="en-US"/>
        </w:rPr>
        <w:t xml:space="preserve">tersebut. </w:t>
      </w:r>
    </w:p>
    <w:p w14:paraId="33BEAC55" w14:textId="61B0BDE5" w:rsidR="00F714E1" w:rsidRPr="00911D32" w:rsidRDefault="00604D4F" w:rsidP="008B4078">
      <w:pPr>
        <w:pStyle w:val="ListParagraph"/>
        <w:numPr>
          <w:ilvl w:val="2"/>
          <w:numId w:val="9"/>
        </w:numPr>
        <w:spacing w:line="480" w:lineRule="auto"/>
        <w:ind w:left="1276" w:hanging="425"/>
        <w:jc w:val="both"/>
        <w:rPr>
          <w:rFonts w:cs="Calibri"/>
          <w:sz w:val="24"/>
          <w:szCs w:val="24"/>
        </w:rPr>
      </w:pPr>
      <w:r w:rsidRPr="00F714E1">
        <w:rPr>
          <w:rFonts w:eastAsia="Times New Roman"/>
          <w:sz w:val="24"/>
          <w:szCs w:val="24"/>
          <w:lang w:val="en-US"/>
        </w:rPr>
        <w:t>Kepem</w:t>
      </w:r>
      <w:r w:rsidR="00F714E1">
        <w:rPr>
          <w:rFonts w:eastAsia="Times New Roman"/>
          <w:sz w:val="24"/>
          <w:szCs w:val="24"/>
          <w:lang w:val="en-US"/>
        </w:rPr>
        <w:t>impinan</w:t>
      </w:r>
      <w:r w:rsidR="00F714E1" w:rsidRPr="00911D32">
        <w:rPr>
          <w:rFonts w:cs="Calibri"/>
          <w:color w:val="FFFFFF"/>
          <w:sz w:val="24"/>
          <w:szCs w:val="24"/>
          <w:lang w:val="en-US"/>
        </w:rPr>
        <w:t>1</w:t>
      </w:r>
      <w:r w:rsidR="00F714E1">
        <w:rPr>
          <w:rFonts w:eastAsia="Times New Roman"/>
          <w:sz w:val="24"/>
          <w:szCs w:val="24"/>
          <w:lang w:val="en-US"/>
        </w:rPr>
        <w:t>adalah fungsi</w:t>
      </w:r>
      <w:r w:rsidR="00F714E1" w:rsidRPr="00911D32">
        <w:rPr>
          <w:rFonts w:cs="Calibri"/>
          <w:color w:val="FFFFFF"/>
          <w:sz w:val="24"/>
          <w:szCs w:val="24"/>
          <w:lang w:val="en-US"/>
        </w:rPr>
        <w:t>1</w:t>
      </w:r>
      <w:r w:rsidR="00F714E1">
        <w:rPr>
          <w:rFonts w:eastAsia="Times New Roman"/>
          <w:sz w:val="24"/>
          <w:szCs w:val="24"/>
          <w:lang w:val="en-US"/>
        </w:rPr>
        <w:t>manajemen yang</w:t>
      </w:r>
      <w:r w:rsidR="00F714E1" w:rsidRPr="00911D32">
        <w:rPr>
          <w:rFonts w:cs="Calibri"/>
          <w:color w:val="FFFFFF"/>
          <w:sz w:val="24"/>
          <w:szCs w:val="24"/>
          <w:lang w:val="en-US"/>
        </w:rPr>
        <w:t>1</w:t>
      </w:r>
      <w:r w:rsidR="00F714E1">
        <w:rPr>
          <w:rFonts w:eastAsia="Times New Roman"/>
          <w:sz w:val="24"/>
          <w:szCs w:val="24"/>
          <w:lang w:val="en-US"/>
        </w:rPr>
        <w:t>berkaitan dengan penggunaan</w:t>
      </w:r>
      <w:r w:rsidR="00F714E1" w:rsidRPr="00911D32">
        <w:rPr>
          <w:rFonts w:cs="Calibri"/>
          <w:color w:val="FFFFFF"/>
          <w:sz w:val="24"/>
          <w:szCs w:val="24"/>
          <w:lang w:val="en-US"/>
        </w:rPr>
        <w:t>1</w:t>
      </w:r>
      <w:r w:rsidR="00F714E1">
        <w:rPr>
          <w:rFonts w:eastAsia="Times New Roman"/>
          <w:sz w:val="24"/>
          <w:szCs w:val="24"/>
          <w:lang w:val="en-US"/>
        </w:rPr>
        <w:t>pengaruh yang</w:t>
      </w:r>
      <w:r w:rsidR="00F714E1" w:rsidRPr="00911D32">
        <w:rPr>
          <w:rFonts w:cs="Calibri"/>
          <w:color w:val="FFFFFF"/>
          <w:sz w:val="24"/>
          <w:szCs w:val="24"/>
          <w:lang w:val="en-US"/>
        </w:rPr>
        <w:t>1</w:t>
      </w:r>
      <w:r w:rsidR="00F714E1">
        <w:rPr>
          <w:rFonts w:eastAsia="Times New Roman"/>
          <w:sz w:val="24"/>
          <w:szCs w:val="24"/>
          <w:lang w:val="en-US"/>
        </w:rPr>
        <w:t xml:space="preserve">dimiliki oleh </w:t>
      </w:r>
      <w:r w:rsidRPr="00F714E1">
        <w:rPr>
          <w:rFonts w:eastAsia="Times New Roman"/>
          <w:sz w:val="24"/>
          <w:szCs w:val="24"/>
          <w:lang w:val="en-US"/>
        </w:rPr>
        <w:t>manajemen untuk memutuska</w:t>
      </w:r>
      <w:r w:rsidR="00F714E1">
        <w:rPr>
          <w:rFonts w:eastAsia="Times New Roman"/>
          <w:sz w:val="24"/>
          <w:szCs w:val="24"/>
          <w:lang w:val="en-US"/>
        </w:rPr>
        <w:t>n apa</w:t>
      </w:r>
      <w:r w:rsidR="00F714E1" w:rsidRPr="00911D32">
        <w:rPr>
          <w:rFonts w:cs="Calibri"/>
          <w:color w:val="FFFFFF"/>
          <w:sz w:val="24"/>
          <w:szCs w:val="24"/>
          <w:lang w:val="en-US"/>
        </w:rPr>
        <w:t>1</w:t>
      </w:r>
      <w:r w:rsidR="00F714E1">
        <w:rPr>
          <w:rFonts w:eastAsia="Times New Roman"/>
          <w:sz w:val="24"/>
          <w:szCs w:val="24"/>
          <w:lang w:val="en-US"/>
        </w:rPr>
        <w:t>yang harus</w:t>
      </w:r>
      <w:r w:rsidR="00F714E1" w:rsidRPr="00911D32">
        <w:rPr>
          <w:rFonts w:cs="Calibri"/>
          <w:color w:val="FFFFFF"/>
          <w:sz w:val="24"/>
          <w:szCs w:val="24"/>
          <w:lang w:val="en-US"/>
        </w:rPr>
        <w:t>1</w:t>
      </w:r>
      <w:r w:rsidR="00F714E1">
        <w:rPr>
          <w:rFonts w:eastAsia="Times New Roman"/>
          <w:sz w:val="24"/>
          <w:szCs w:val="24"/>
          <w:lang w:val="en-US"/>
        </w:rPr>
        <w:t>dilakukan.</w:t>
      </w:r>
    </w:p>
    <w:p w14:paraId="4B220888" w14:textId="7FF12CC1" w:rsidR="00697FDD" w:rsidRPr="00911D32" w:rsidRDefault="00604D4F" w:rsidP="008B4078">
      <w:pPr>
        <w:pStyle w:val="ListParagraph"/>
        <w:numPr>
          <w:ilvl w:val="2"/>
          <w:numId w:val="9"/>
        </w:numPr>
        <w:spacing w:line="480" w:lineRule="auto"/>
        <w:ind w:left="1276" w:hanging="425"/>
        <w:jc w:val="both"/>
        <w:rPr>
          <w:rFonts w:cs="Calibri"/>
          <w:sz w:val="24"/>
          <w:szCs w:val="24"/>
        </w:rPr>
      </w:pPr>
      <w:r w:rsidRPr="00F714E1">
        <w:rPr>
          <w:rFonts w:eastAsia="Times New Roman"/>
          <w:sz w:val="24"/>
          <w:szCs w:val="24"/>
          <w:lang w:val="en-US"/>
        </w:rPr>
        <w:t>Pengendalian</w:t>
      </w:r>
      <w:r w:rsidR="00F714E1">
        <w:rPr>
          <w:rFonts w:eastAsia="Times New Roman"/>
          <w:sz w:val="24"/>
          <w:szCs w:val="24"/>
          <w:lang w:val="en-US"/>
        </w:rPr>
        <w:t xml:space="preserve"> adalah</w:t>
      </w:r>
      <w:r w:rsidR="00D6414B" w:rsidRPr="00911D32">
        <w:rPr>
          <w:rFonts w:cs="Calibri"/>
          <w:color w:val="FFFFFF"/>
          <w:sz w:val="24"/>
          <w:szCs w:val="24"/>
          <w:lang w:val="en-US"/>
        </w:rPr>
        <w:t xml:space="preserve"> </w:t>
      </w:r>
      <w:r w:rsidR="00F714E1">
        <w:rPr>
          <w:rFonts w:eastAsia="Times New Roman"/>
          <w:sz w:val="24"/>
          <w:szCs w:val="24"/>
          <w:lang w:val="en-US"/>
        </w:rPr>
        <w:t>fungsi manajemen</w:t>
      </w:r>
      <w:r w:rsidR="00F714E1" w:rsidRPr="00911D32">
        <w:rPr>
          <w:rFonts w:cs="Calibri"/>
          <w:color w:val="FFFFFF"/>
          <w:sz w:val="24"/>
          <w:szCs w:val="24"/>
          <w:lang w:val="en-US"/>
        </w:rPr>
        <w:t>1</w:t>
      </w:r>
      <w:r w:rsidR="00F714E1">
        <w:rPr>
          <w:rFonts w:eastAsia="Times New Roman"/>
          <w:sz w:val="24"/>
          <w:szCs w:val="24"/>
          <w:lang w:val="en-US"/>
        </w:rPr>
        <w:t>yang mencakup</w:t>
      </w:r>
      <w:r w:rsidR="00D6414B" w:rsidRPr="00911D32">
        <w:rPr>
          <w:rFonts w:cs="Calibri"/>
          <w:color w:val="FFFFFF"/>
          <w:sz w:val="24"/>
          <w:szCs w:val="24"/>
          <w:lang w:val="en-US"/>
        </w:rPr>
        <w:t xml:space="preserve"> </w:t>
      </w:r>
      <w:r w:rsidR="00F714E1">
        <w:rPr>
          <w:rFonts w:eastAsia="Times New Roman"/>
          <w:sz w:val="24"/>
          <w:szCs w:val="24"/>
          <w:lang w:val="en-US"/>
        </w:rPr>
        <w:t>mengawasi kegiatan</w:t>
      </w:r>
      <w:r w:rsidR="00F714E1" w:rsidRPr="00911D32">
        <w:rPr>
          <w:rFonts w:cs="Calibri"/>
          <w:color w:val="FFFFFF"/>
          <w:sz w:val="24"/>
          <w:szCs w:val="24"/>
          <w:lang w:val="en-US"/>
        </w:rPr>
        <w:t>1</w:t>
      </w:r>
      <w:r w:rsidR="00F714E1">
        <w:rPr>
          <w:rFonts w:eastAsia="Times New Roman"/>
          <w:sz w:val="24"/>
          <w:szCs w:val="24"/>
          <w:lang w:val="en-US"/>
        </w:rPr>
        <w:t>atau aktivitas</w:t>
      </w:r>
      <w:r w:rsidR="00F714E1" w:rsidRPr="00911D32">
        <w:rPr>
          <w:rFonts w:cs="Calibri"/>
          <w:color w:val="FFFFFF"/>
          <w:sz w:val="24"/>
          <w:szCs w:val="24"/>
          <w:lang w:val="en-US"/>
        </w:rPr>
        <w:t>1</w:t>
      </w:r>
      <w:r w:rsidR="00F714E1">
        <w:rPr>
          <w:rFonts w:eastAsia="Times New Roman"/>
          <w:sz w:val="24"/>
          <w:szCs w:val="24"/>
          <w:lang w:val="en-US"/>
        </w:rPr>
        <w:t>karyawan, memastikan</w:t>
      </w:r>
      <w:r w:rsidR="00F714E1" w:rsidRPr="00911D32">
        <w:rPr>
          <w:rFonts w:cs="Calibri"/>
          <w:color w:val="FFFFFF"/>
          <w:sz w:val="24"/>
          <w:szCs w:val="24"/>
          <w:lang w:val="en-US"/>
        </w:rPr>
        <w:t>1</w:t>
      </w:r>
      <w:r w:rsidRPr="00F714E1">
        <w:rPr>
          <w:rFonts w:eastAsia="Times New Roman"/>
          <w:sz w:val="24"/>
          <w:szCs w:val="24"/>
          <w:lang w:val="en-US"/>
        </w:rPr>
        <w:t>pencap</w:t>
      </w:r>
      <w:r w:rsidR="00F714E1">
        <w:rPr>
          <w:rFonts w:eastAsia="Times New Roman"/>
          <w:sz w:val="24"/>
          <w:szCs w:val="24"/>
          <w:lang w:val="en-US"/>
        </w:rPr>
        <w:t>aian tujuan, dan melakukan</w:t>
      </w:r>
      <w:r w:rsidR="00F714E1" w:rsidRPr="00911D32">
        <w:rPr>
          <w:rFonts w:cs="Calibri"/>
          <w:color w:val="FFFFFF"/>
          <w:sz w:val="24"/>
          <w:szCs w:val="24"/>
          <w:lang w:val="en-US"/>
        </w:rPr>
        <w:t>1</w:t>
      </w:r>
      <w:r w:rsidR="00F714E1">
        <w:rPr>
          <w:rFonts w:eastAsia="Times New Roman"/>
          <w:sz w:val="24"/>
          <w:szCs w:val="24"/>
          <w:lang w:val="en-US"/>
        </w:rPr>
        <w:t>perbaikan jika</w:t>
      </w:r>
      <w:r w:rsidR="00F714E1" w:rsidRPr="00911D32">
        <w:rPr>
          <w:rFonts w:cs="Calibri"/>
          <w:color w:val="FFFFFF"/>
          <w:sz w:val="24"/>
          <w:szCs w:val="24"/>
          <w:lang w:val="en-US"/>
        </w:rPr>
        <w:t>1</w:t>
      </w:r>
      <w:r w:rsidRPr="00F714E1">
        <w:rPr>
          <w:rFonts w:eastAsia="Times New Roman"/>
          <w:sz w:val="24"/>
          <w:szCs w:val="24"/>
          <w:lang w:val="en-US"/>
        </w:rPr>
        <w:t>diperlukan.</w:t>
      </w:r>
    </w:p>
    <w:p w14:paraId="73AE2411" w14:textId="707DD7C3" w:rsidR="0096743F" w:rsidRPr="00CC114B" w:rsidRDefault="00223FE1" w:rsidP="00345145">
      <w:pPr>
        <w:pStyle w:val="Heading4"/>
        <w:spacing w:line="480" w:lineRule="auto"/>
        <w:ind w:left="851" w:hanging="851"/>
        <w:rPr>
          <w:b/>
        </w:rPr>
      </w:pPr>
      <w:bookmarkStart w:id="87" w:name="_Toc203839267"/>
      <w:r w:rsidRPr="00CC114B">
        <w:rPr>
          <w:b/>
        </w:rPr>
        <w:t xml:space="preserve">2.1.1.2 </w:t>
      </w:r>
      <w:r w:rsidR="00F61131" w:rsidRPr="00CC114B">
        <w:rPr>
          <w:b/>
        </w:rPr>
        <w:tab/>
      </w:r>
      <w:r w:rsidR="00D551D5">
        <w:rPr>
          <w:b/>
          <w:lang w:val="en-US"/>
        </w:rPr>
        <w:t xml:space="preserve">   </w:t>
      </w:r>
      <w:r w:rsidR="00CC1F64">
        <w:rPr>
          <w:b/>
          <w:lang w:val="en-US"/>
        </w:rPr>
        <w:t>Unsur-Unsur</w:t>
      </w:r>
      <w:r w:rsidR="00CC1F64" w:rsidRPr="00911D32">
        <w:rPr>
          <w:b/>
          <w:color w:val="FFFFFF"/>
          <w:lang w:val="en-US"/>
        </w:rPr>
        <w:t>1</w:t>
      </w:r>
      <w:r w:rsidRPr="00D551D5">
        <w:rPr>
          <w:b/>
          <w:lang w:val="en-US"/>
        </w:rPr>
        <w:t>Manajemen</w:t>
      </w:r>
      <w:bookmarkEnd w:id="87"/>
    </w:p>
    <w:p w14:paraId="788EF6AF" w14:textId="46E54A75" w:rsidR="00345145" w:rsidRPr="00911D32" w:rsidRDefault="00562315" w:rsidP="00D6414B">
      <w:pPr>
        <w:spacing w:line="480" w:lineRule="auto"/>
        <w:ind w:left="993" w:firstLine="578"/>
        <w:jc w:val="both"/>
        <w:rPr>
          <w:rFonts w:cs="Calibri"/>
          <w:sz w:val="24"/>
          <w:szCs w:val="24"/>
        </w:rPr>
      </w:pPr>
      <w:r w:rsidRPr="00911D32">
        <w:rPr>
          <w:rFonts w:cs="Calibri"/>
          <w:sz w:val="24"/>
          <w:szCs w:val="24"/>
        </w:rPr>
        <w:t>Manaje</w:t>
      </w:r>
      <w:r w:rsidR="00CC1F64" w:rsidRPr="00911D32">
        <w:rPr>
          <w:rFonts w:cs="Calibri"/>
          <w:sz w:val="24"/>
          <w:szCs w:val="24"/>
        </w:rPr>
        <w:t>men</w:t>
      </w:r>
      <w:r w:rsidR="00CC1F64" w:rsidRPr="00911D32">
        <w:rPr>
          <w:rFonts w:cs="Calibri"/>
          <w:color w:val="FFFFFF"/>
          <w:sz w:val="24"/>
          <w:szCs w:val="24"/>
        </w:rPr>
        <w:t>1</w:t>
      </w:r>
      <w:r w:rsidR="009702C0" w:rsidRPr="00911D32">
        <w:rPr>
          <w:rFonts w:cs="Calibri"/>
          <w:sz w:val="24"/>
          <w:szCs w:val="24"/>
        </w:rPr>
        <w:t>berkaitan dengan pencapaian</w:t>
      </w:r>
      <w:r w:rsidR="009702C0" w:rsidRPr="00911D32">
        <w:rPr>
          <w:rFonts w:cs="Calibri"/>
          <w:color w:val="FFFFFF"/>
          <w:sz w:val="24"/>
          <w:szCs w:val="24"/>
        </w:rPr>
        <w:t>1</w:t>
      </w:r>
      <w:r w:rsidRPr="00911D32">
        <w:rPr>
          <w:rFonts w:cs="Calibri"/>
          <w:sz w:val="24"/>
          <w:szCs w:val="24"/>
        </w:rPr>
        <w:t>tujuan perusahaan yan</w:t>
      </w:r>
      <w:r w:rsidR="009702C0" w:rsidRPr="00911D32">
        <w:rPr>
          <w:rFonts w:cs="Calibri"/>
          <w:sz w:val="24"/>
          <w:szCs w:val="24"/>
        </w:rPr>
        <w:t>g telah</w:t>
      </w:r>
      <w:r w:rsidR="009702C0" w:rsidRPr="00911D32">
        <w:rPr>
          <w:rFonts w:cs="Calibri"/>
          <w:color w:val="FFFFFF"/>
          <w:sz w:val="24"/>
          <w:szCs w:val="24"/>
        </w:rPr>
        <w:t>1</w:t>
      </w:r>
      <w:r w:rsidRPr="00911D32">
        <w:rPr>
          <w:rFonts w:cs="Calibri"/>
          <w:sz w:val="24"/>
          <w:szCs w:val="24"/>
        </w:rPr>
        <w:t>ditetapka</w:t>
      </w:r>
      <w:r w:rsidR="009702C0" w:rsidRPr="00911D32">
        <w:rPr>
          <w:rFonts w:cs="Calibri"/>
          <w:sz w:val="24"/>
          <w:szCs w:val="24"/>
        </w:rPr>
        <w:t>n, untuk</w:t>
      </w:r>
      <w:r w:rsidR="009702C0" w:rsidRPr="00911D32">
        <w:rPr>
          <w:rFonts w:cs="Calibri"/>
          <w:color w:val="FFFFFF"/>
          <w:sz w:val="24"/>
          <w:szCs w:val="24"/>
        </w:rPr>
        <w:t>1</w:t>
      </w:r>
      <w:r w:rsidR="00D6414B" w:rsidRPr="00911D32">
        <w:rPr>
          <w:rFonts w:cs="Calibri"/>
          <w:sz w:val="24"/>
          <w:szCs w:val="24"/>
        </w:rPr>
        <w:t xml:space="preserve">mencapai </w:t>
      </w:r>
      <w:r w:rsidR="007D3B29" w:rsidRPr="00911D32">
        <w:rPr>
          <w:rFonts w:cs="Calibri"/>
          <w:sz w:val="24"/>
          <w:szCs w:val="24"/>
        </w:rPr>
        <w:t>tujuan tersebut</w:t>
      </w:r>
      <w:r w:rsidR="0074475E" w:rsidRPr="00911D32">
        <w:rPr>
          <w:rFonts w:cs="Calibri"/>
          <w:color w:val="FFFFFF"/>
          <w:sz w:val="24"/>
          <w:szCs w:val="24"/>
          <w:lang w:val="en-US"/>
        </w:rPr>
        <w:t>1</w:t>
      </w:r>
      <w:r w:rsidR="0074475E" w:rsidRPr="00911D32">
        <w:rPr>
          <w:rFonts w:cs="Calibri"/>
          <w:sz w:val="24"/>
          <w:szCs w:val="24"/>
        </w:rPr>
        <w:t>dibutuhkan sarana</w:t>
      </w:r>
      <w:r w:rsidR="0074475E" w:rsidRPr="00911D32">
        <w:rPr>
          <w:rFonts w:cs="Calibri"/>
          <w:sz w:val="24"/>
          <w:szCs w:val="24"/>
          <w:lang w:val="en-US"/>
        </w:rPr>
        <w:t xml:space="preserve"> </w:t>
      </w:r>
      <w:r w:rsidRPr="00911D32">
        <w:rPr>
          <w:rFonts w:cs="Calibri"/>
          <w:i/>
          <w:sz w:val="24"/>
          <w:szCs w:val="24"/>
        </w:rPr>
        <w:t xml:space="preserve">(tools) </w:t>
      </w:r>
      <w:r w:rsidRPr="00911D32">
        <w:rPr>
          <w:rFonts w:cs="Calibri"/>
          <w:sz w:val="24"/>
          <w:szCs w:val="24"/>
        </w:rPr>
        <w:t>manajeme</w:t>
      </w:r>
      <w:r w:rsidR="0074475E" w:rsidRPr="00911D32">
        <w:rPr>
          <w:rFonts w:cs="Calibri"/>
          <w:sz w:val="24"/>
          <w:szCs w:val="24"/>
        </w:rPr>
        <w:t>n. Menurut</w:t>
      </w:r>
      <w:r w:rsidR="00D6414B" w:rsidRPr="00911D32">
        <w:rPr>
          <w:rFonts w:cs="Calibri"/>
          <w:color w:val="FFFFFF"/>
          <w:sz w:val="24"/>
          <w:szCs w:val="24"/>
          <w:lang w:val="en-US"/>
        </w:rPr>
        <w:t xml:space="preserve"> </w:t>
      </w:r>
      <w:r w:rsidR="0074475E" w:rsidRPr="00911D32">
        <w:rPr>
          <w:rFonts w:cs="Calibri"/>
          <w:sz w:val="24"/>
          <w:szCs w:val="24"/>
        </w:rPr>
        <w:t>George R.</w:t>
      </w:r>
      <w:r w:rsidR="0074475E" w:rsidRPr="00911D32">
        <w:rPr>
          <w:rFonts w:cs="Calibri"/>
          <w:color w:val="FFFFFF"/>
          <w:sz w:val="24"/>
          <w:szCs w:val="24"/>
          <w:lang w:val="en-US"/>
        </w:rPr>
        <w:t>1</w:t>
      </w:r>
      <w:r w:rsidR="0074475E" w:rsidRPr="00911D32">
        <w:rPr>
          <w:rFonts w:cs="Calibri"/>
          <w:sz w:val="24"/>
          <w:szCs w:val="24"/>
        </w:rPr>
        <w:t>Terry yang</w:t>
      </w:r>
      <w:r w:rsidR="00D6414B" w:rsidRPr="00911D32">
        <w:rPr>
          <w:rFonts w:cs="Calibri"/>
          <w:color w:val="FFFFFF"/>
          <w:sz w:val="24"/>
          <w:szCs w:val="24"/>
          <w:lang w:val="en-US"/>
        </w:rPr>
        <w:t xml:space="preserve"> </w:t>
      </w:r>
      <w:r w:rsidR="0074475E" w:rsidRPr="00911D32">
        <w:rPr>
          <w:rFonts w:cs="Calibri"/>
          <w:sz w:val="24"/>
          <w:szCs w:val="24"/>
        </w:rPr>
        <w:t>dikutip</w:t>
      </w:r>
      <w:r w:rsidR="0074475E" w:rsidRPr="00911D32">
        <w:rPr>
          <w:rFonts w:cs="Calibri"/>
          <w:color w:val="FFFFFF"/>
          <w:sz w:val="24"/>
          <w:szCs w:val="24"/>
          <w:lang w:val="en-US"/>
        </w:rPr>
        <w:t>1</w:t>
      </w:r>
      <w:r w:rsidR="00D6414B" w:rsidRPr="00911D32">
        <w:rPr>
          <w:rFonts w:cs="Calibri"/>
          <w:sz w:val="24"/>
          <w:szCs w:val="24"/>
        </w:rPr>
        <w:t xml:space="preserve">oleh </w:t>
      </w:r>
      <w:r w:rsidRPr="00911D32">
        <w:rPr>
          <w:rFonts w:cs="Calibri"/>
          <w:sz w:val="24"/>
          <w:szCs w:val="24"/>
        </w:rPr>
        <w:t xml:space="preserve">Hanif </w:t>
      </w:r>
      <w:r w:rsidR="009255CD" w:rsidRPr="00911D32">
        <w:rPr>
          <w:rFonts w:cs="Calibri"/>
          <w:sz w:val="24"/>
          <w:szCs w:val="24"/>
        </w:rPr>
        <w:t>(</w:t>
      </w:r>
      <w:r w:rsidRPr="00911D32">
        <w:rPr>
          <w:rFonts w:cs="Calibri"/>
          <w:sz w:val="24"/>
          <w:szCs w:val="24"/>
        </w:rPr>
        <w:t>2019) unsur-unsur manajemen meliputi:</w:t>
      </w:r>
    </w:p>
    <w:p w14:paraId="4DB69E61" w14:textId="110827AA" w:rsidR="00D14C68" w:rsidRPr="00911D32" w:rsidRDefault="008B4078" w:rsidP="00345145">
      <w:pPr>
        <w:pStyle w:val="ListParagraph"/>
        <w:numPr>
          <w:ilvl w:val="0"/>
          <w:numId w:val="10"/>
        </w:numPr>
        <w:spacing w:line="480" w:lineRule="auto"/>
        <w:ind w:left="1418" w:hanging="425"/>
        <w:jc w:val="both"/>
        <w:rPr>
          <w:rFonts w:cs="Calibri"/>
          <w:sz w:val="24"/>
          <w:szCs w:val="24"/>
        </w:rPr>
      </w:pPr>
      <w:r w:rsidRPr="00911D32">
        <w:rPr>
          <w:rFonts w:cs="Calibri"/>
          <w:sz w:val="24"/>
          <w:szCs w:val="24"/>
        </w:rPr>
        <w:t>Manusia</w:t>
      </w:r>
      <w:r w:rsidRPr="00911D32">
        <w:rPr>
          <w:rFonts w:eastAsia="Times New Roman"/>
          <w:color w:val="FFFFFF"/>
          <w:sz w:val="24"/>
          <w:szCs w:val="24"/>
          <w:lang w:val="en-US"/>
        </w:rPr>
        <w:t>1</w:t>
      </w:r>
      <w:r w:rsidR="00562315" w:rsidRPr="00911D32">
        <w:rPr>
          <w:rFonts w:cs="Calibri"/>
          <w:i/>
          <w:sz w:val="24"/>
          <w:szCs w:val="24"/>
        </w:rPr>
        <w:t>(Man)</w:t>
      </w:r>
      <w:r w:rsidR="00562315" w:rsidRPr="00911D32">
        <w:rPr>
          <w:rFonts w:cs="Calibri"/>
          <w:sz w:val="24"/>
          <w:szCs w:val="24"/>
        </w:rPr>
        <w:t xml:space="preserve"> </w:t>
      </w:r>
    </w:p>
    <w:p w14:paraId="725FFFAF" w14:textId="256F9FEA" w:rsidR="00D14C68" w:rsidRPr="00911D32" w:rsidRDefault="0074475E" w:rsidP="00345145">
      <w:pPr>
        <w:pStyle w:val="ListParagraph"/>
        <w:spacing w:line="480" w:lineRule="auto"/>
        <w:ind w:left="1418" w:firstLine="1"/>
        <w:jc w:val="both"/>
        <w:rPr>
          <w:rFonts w:cs="Calibri"/>
          <w:sz w:val="24"/>
          <w:szCs w:val="24"/>
        </w:rPr>
      </w:pPr>
      <w:r w:rsidRPr="00D14C68">
        <w:rPr>
          <w:rFonts w:eastAsia="Times New Roman"/>
          <w:sz w:val="24"/>
          <w:szCs w:val="24"/>
          <w:lang w:val="en-US"/>
        </w:rPr>
        <w:t>Manusia</w:t>
      </w:r>
      <w:r w:rsidRPr="00911D32">
        <w:rPr>
          <w:rFonts w:eastAsia="Times New Roman"/>
          <w:color w:val="FFFFFF"/>
          <w:sz w:val="24"/>
          <w:szCs w:val="24"/>
          <w:lang w:val="en-US"/>
        </w:rPr>
        <w:t>1</w:t>
      </w:r>
      <w:r w:rsidRPr="00D14C68">
        <w:rPr>
          <w:rFonts w:eastAsia="Times New Roman"/>
          <w:sz w:val="24"/>
          <w:szCs w:val="24"/>
          <w:lang w:val="en-US"/>
        </w:rPr>
        <w:t>adalah komponen paling penting dalam manajemen. Mereka berfungsi</w:t>
      </w:r>
      <w:r w:rsidRPr="00911D32">
        <w:rPr>
          <w:rFonts w:eastAsia="Times New Roman"/>
          <w:color w:val="FFFFFF"/>
          <w:sz w:val="24"/>
          <w:szCs w:val="24"/>
          <w:lang w:val="en-US"/>
        </w:rPr>
        <w:t>1</w:t>
      </w:r>
      <w:r w:rsidRPr="00D14C68">
        <w:rPr>
          <w:rFonts w:eastAsia="Times New Roman"/>
          <w:sz w:val="24"/>
          <w:szCs w:val="24"/>
          <w:lang w:val="en-US"/>
        </w:rPr>
        <w:t xml:space="preserve">sebagai subjek dan objek dalam aktivitas </w:t>
      </w:r>
      <w:r w:rsidRPr="00D14C68">
        <w:rPr>
          <w:rFonts w:eastAsia="Times New Roman"/>
          <w:sz w:val="24"/>
          <w:szCs w:val="24"/>
          <w:lang w:val="en-US"/>
        </w:rPr>
        <w:lastRenderedPageBreak/>
        <w:t>manajemen. Dalam peran subjek, manusia</w:t>
      </w:r>
      <w:r w:rsidRPr="00911D32">
        <w:rPr>
          <w:rFonts w:eastAsia="Times New Roman"/>
          <w:color w:val="FFFFFF"/>
          <w:sz w:val="24"/>
          <w:szCs w:val="24"/>
          <w:lang w:val="en-US"/>
        </w:rPr>
        <w:t>1</w:t>
      </w:r>
      <w:r w:rsidRPr="00D14C68">
        <w:rPr>
          <w:rFonts w:eastAsia="Times New Roman"/>
          <w:sz w:val="24"/>
          <w:szCs w:val="24"/>
          <w:lang w:val="en-US"/>
        </w:rPr>
        <w:t>berfungsi sebagai penggerak</w:t>
      </w:r>
      <w:r w:rsidR="00D6414B" w:rsidRPr="00911D32">
        <w:rPr>
          <w:rFonts w:eastAsia="Times New Roman"/>
          <w:color w:val="FFFFFF"/>
          <w:sz w:val="24"/>
          <w:szCs w:val="24"/>
          <w:lang w:val="en-US"/>
        </w:rPr>
        <w:t xml:space="preserve"> </w:t>
      </w:r>
      <w:r w:rsidRPr="00D14C68">
        <w:rPr>
          <w:rFonts w:eastAsia="Times New Roman"/>
          <w:sz w:val="24"/>
          <w:szCs w:val="24"/>
          <w:lang w:val="en-US"/>
        </w:rPr>
        <w:t>dan motivator, dan dalam peran</w:t>
      </w:r>
      <w:r w:rsidRPr="00911D32">
        <w:rPr>
          <w:rFonts w:eastAsia="Times New Roman"/>
          <w:color w:val="FFFFFF"/>
          <w:sz w:val="24"/>
          <w:szCs w:val="24"/>
          <w:lang w:val="en-US"/>
        </w:rPr>
        <w:t>1</w:t>
      </w:r>
      <w:r w:rsidRPr="00D14C68">
        <w:rPr>
          <w:rFonts w:eastAsia="Times New Roman"/>
          <w:sz w:val="24"/>
          <w:szCs w:val="24"/>
          <w:lang w:val="en-US"/>
        </w:rPr>
        <w:t>objek, manusia</w:t>
      </w:r>
      <w:r w:rsidRPr="00911D32">
        <w:rPr>
          <w:rFonts w:eastAsia="Times New Roman"/>
          <w:color w:val="FFFFFF"/>
          <w:sz w:val="24"/>
          <w:szCs w:val="24"/>
          <w:lang w:val="en-US"/>
        </w:rPr>
        <w:t>1</w:t>
      </w:r>
      <w:r w:rsidRPr="00D14C68">
        <w:rPr>
          <w:rFonts w:eastAsia="Times New Roman"/>
          <w:sz w:val="24"/>
          <w:szCs w:val="24"/>
          <w:lang w:val="en-US"/>
        </w:rPr>
        <w:t>diatur dan digerakkan</w:t>
      </w:r>
      <w:r w:rsidR="00D6414B" w:rsidRPr="00911D32">
        <w:rPr>
          <w:rFonts w:eastAsia="Times New Roman"/>
          <w:color w:val="FFFFFF"/>
          <w:sz w:val="24"/>
          <w:szCs w:val="24"/>
          <w:lang w:val="en-US"/>
        </w:rPr>
        <w:t xml:space="preserve"> </w:t>
      </w:r>
      <w:r w:rsidRPr="00D14C68">
        <w:rPr>
          <w:rFonts w:eastAsia="Times New Roman"/>
          <w:sz w:val="24"/>
          <w:szCs w:val="24"/>
          <w:lang w:val="en-US"/>
        </w:rPr>
        <w:t>seperti elemen manajemen</w:t>
      </w:r>
      <w:r w:rsidRPr="00911D32">
        <w:rPr>
          <w:rFonts w:eastAsia="Times New Roman"/>
          <w:color w:val="FFFFFF"/>
          <w:sz w:val="24"/>
          <w:szCs w:val="24"/>
          <w:lang w:val="en-US"/>
        </w:rPr>
        <w:t>1</w:t>
      </w:r>
      <w:r w:rsidRPr="00D14C68">
        <w:rPr>
          <w:rFonts w:eastAsia="Times New Roman"/>
          <w:sz w:val="24"/>
          <w:szCs w:val="24"/>
          <w:lang w:val="en-US"/>
        </w:rPr>
        <w:t>lainnya. Karena</w:t>
      </w:r>
      <w:r w:rsidR="00D6414B" w:rsidRPr="00911D32">
        <w:rPr>
          <w:rFonts w:eastAsia="Times New Roman"/>
          <w:color w:val="FFFFFF"/>
          <w:sz w:val="24"/>
          <w:szCs w:val="24"/>
          <w:lang w:val="en-US"/>
        </w:rPr>
        <w:t xml:space="preserve"> </w:t>
      </w:r>
      <w:r w:rsidRPr="00D14C68">
        <w:rPr>
          <w:rFonts w:eastAsia="Times New Roman"/>
          <w:sz w:val="24"/>
          <w:szCs w:val="24"/>
          <w:lang w:val="en-US"/>
        </w:rPr>
        <w:t>manusia memiliki jiwa dan perasaan, mereka harus</w:t>
      </w:r>
      <w:r w:rsidRPr="00911D32">
        <w:rPr>
          <w:rFonts w:eastAsia="Times New Roman"/>
          <w:color w:val="FFFFFF"/>
          <w:sz w:val="24"/>
          <w:szCs w:val="24"/>
          <w:lang w:val="en-US"/>
        </w:rPr>
        <w:t>1</w:t>
      </w:r>
      <w:r w:rsidRPr="00D14C68">
        <w:rPr>
          <w:rFonts w:eastAsia="Times New Roman"/>
          <w:sz w:val="24"/>
          <w:szCs w:val="24"/>
          <w:lang w:val="en-US"/>
        </w:rPr>
        <w:t>diberi penghargaan</w:t>
      </w:r>
      <w:r w:rsidRPr="00911D32">
        <w:rPr>
          <w:rFonts w:eastAsia="Times New Roman"/>
          <w:color w:val="FFFFFF"/>
          <w:sz w:val="24"/>
          <w:szCs w:val="24"/>
          <w:lang w:val="en-US"/>
        </w:rPr>
        <w:t>1</w:t>
      </w:r>
      <w:r w:rsidRPr="00D14C68">
        <w:rPr>
          <w:rFonts w:eastAsia="Times New Roman"/>
          <w:sz w:val="24"/>
          <w:szCs w:val="24"/>
          <w:lang w:val="en-US"/>
        </w:rPr>
        <w:t>yang</w:t>
      </w:r>
      <w:r w:rsidRPr="00911D32">
        <w:rPr>
          <w:rFonts w:eastAsia="Times New Roman"/>
          <w:color w:val="FFFFFF"/>
          <w:sz w:val="24"/>
          <w:szCs w:val="24"/>
          <w:lang w:val="en-US"/>
        </w:rPr>
        <w:t>1</w:t>
      </w:r>
      <w:r w:rsidRPr="00D14C68">
        <w:rPr>
          <w:rFonts w:eastAsia="Times New Roman"/>
          <w:sz w:val="24"/>
          <w:szCs w:val="24"/>
          <w:lang w:val="en-US"/>
        </w:rPr>
        <w:t>sesuai.</w:t>
      </w:r>
    </w:p>
    <w:p w14:paraId="38D02CA0" w14:textId="20E28EE5" w:rsidR="00D14C68" w:rsidRPr="00911D32" w:rsidRDefault="008B4078" w:rsidP="00345145">
      <w:pPr>
        <w:pStyle w:val="ListParagraph"/>
        <w:numPr>
          <w:ilvl w:val="0"/>
          <w:numId w:val="10"/>
        </w:numPr>
        <w:spacing w:line="480" w:lineRule="auto"/>
        <w:ind w:left="1418" w:hanging="425"/>
        <w:jc w:val="both"/>
        <w:rPr>
          <w:rFonts w:cs="Calibri"/>
          <w:sz w:val="24"/>
          <w:szCs w:val="24"/>
        </w:rPr>
      </w:pPr>
      <w:r>
        <w:rPr>
          <w:rFonts w:eastAsia="Times New Roman"/>
          <w:sz w:val="24"/>
          <w:szCs w:val="24"/>
          <w:lang w:val="en-US"/>
        </w:rPr>
        <w:t>Uang</w:t>
      </w:r>
      <w:r w:rsidRPr="00911D32">
        <w:rPr>
          <w:rFonts w:eastAsia="Times New Roman"/>
          <w:color w:val="FFFFFF"/>
          <w:sz w:val="24"/>
          <w:szCs w:val="24"/>
          <w:lang w:val="en-US"/>
        </w:rPr>
        <w:t>1</w:t>
      </w:r>
      <w:r w:rsidR="00D14C68" w:rsidRPr="00D14C68">
        <w:rPr>
          <w:rFonts w:eastAsia="Times New Roman"/>
          <w:sz w:val="24"/>
          <w:szCs w:val="24"/>
          <w:lang w:val="en-US"/>
        </w:rPr>
        <w:t xml:space="preserve">(Money) </w:t>
      </w:r>
    </w:p>
    <w:p w14:paraId="578A11A9" w14:textId="77777777" w:rsidR="00D14C68" w:rsidRPr="00911D32" w:rsidRDefault="00D14C68" w:rsidP="00345145">
      <w:pPr>
        <w:pStyle w:val="ListParagraph"/>
        <w:spacing w:line="480" w:lineRule="auto"/>
        <w:ind w:left="1418"/>
        <w:jc w:val="both"/>
        <w:rPr>
          <w:rFonts w:cs="Calibri"/>
          <w:sz w:val="24"/>
          <w:szCs w:val="24"/>
        </w:rPr>
      </w:pPr>
      <w:r w:rsidRPr="00D14C68">
        <w:rPr>
          <w:rFonts w:eastAsia="Times New Roman"/>
          <w:sz w:val="24"/>
          <w:szCs w:val="24"/>
          <w:lang w:val="en-US"/>
        </w:rPr>
        <w:t xml:space="preserve">Uang digunakan untuk mempekerjakan orang, membeli alat dan mesin, dan melakukan promosi dan penelitian tentang metode kerja. Untuk menjadikannya lebih efisien dan efektif, uang harus dikelola dan diatur oleh ahli manajemen keuangan. </w:t>
      </w:r>
    </w:p>
    <w:p w14:paraId="0D1C4875" w14:textId="161D72B6" w:rsidR="008B4078" w:rsidRPr="00911D32" w:rsidRDefault="008B4078" w:rsidP="00345145">
      <w:pPr>
        <w:pStyle w:val="ListParagraph"/>
        <w:numPr>
          <w:ilvl w:val="0"/>
          <w:numId w:val="10"/>
        </w:numPr>
        <w:spacing w:line="480" w:lineRule="auto"/>
        <w:ind w:left="1418" w:hanging="425"/>
        <w:jc w:val="both"/>
        <w:rPr>
          <w:rFonts w:cs="Calibri"/>
          <w:sz w:val="24"/>
          <w:szCs w:val="24"/>
        </w:rPr>
      </w:pPr>
      <w:r>
        <w:rPr>
          <w:rFonts w:eastAsia="Times New Roman"/>
          <w:sz w:val="24"/>
          <w:szCs w:val="24"/>
          <w:lang w:val="en-US"/>
        </w:rPr>
        <w:t>Bahan</w:t>
      </w:r>
      <w:r w:rsidRPr="00911D32">
        <w:rPr>
          <w:rFonts w:eastAsia="Times New Roman"/>
          <w:color w:val="FFFFFF"/>
          <w:sz w:val="24"/>
          <w:szCs w:val="24"/>
          <w:lang w:val="en-US"/>
        </w:rPr>
        <w:t>1</w:t>
      </w:r>
      <w:r>
        <w:rPr>
          <w:rFonts w:eastAsia="Times New Roman"/>
          <w:sz w:val="24"/>
          <w:szCs w:val="24"/>
          <w:lang w:val="en-US"/>
        </w:rPr>
        <w:t>(Material)</w:t>
      </w:r>
      <w:r w:rsidRPr="00911D32">
        <w:rPr>
          <w:rFonts w:eastAsia="Times New Roman"/>
          <w:color w:val="FFFFFF"/>
          <w:sz w:val="24"/>
          <w:szCs w:val="24"/>
          <w:lang w:val="en-US"/>
        </w:rPr>
        <w:t xml:space="preserve"> 1</w:t>
      </w:r>
    </w:p>
    <w:p w14:paraId="4E5746DA" w14:textId="28E60168" w:rsidR="008B4078" w:rsidRPr="00911D32" w:rsidRDefault="008B4078" w:rsidP="00345145">
      <w:pPr>
        <w:pStyle w:val="ListParagraph"/>
        <w:spacing w:line="480" w:lineRule="auto"/>
        <w:ind w:left="1418"/>
        <w:jc w:val="both"/>
        <w:rPr>
          <w:rFonts w:cs="Calibri"/>
          <w:sz w:val="24"/>
          <w:szCs w:val="24"/>
        </w:rPr>
      </w:pPr>
      <w:r>
        <w:rPr>
          <w:rFonts w:eastAsia="Times New Roman"/>
          <w:sz w:val="24"/>
          <w:szCs w:val="24"/>
          <w:lang w:val="en-US"/>
        </w:rPr>
        <w:t>Bahan</w:t>
      </w:r>
      <w:r w:rsidRPr="00911D32">
        <w:rPr>
          <w:rFonts w:eastAsia="Times New Roman"/>
          <w:color w:val="FFFFFF"/>
          <w:sz w:val="24"/>
          <w:szCs w:val="24"/>
          <w:lang w:val="en-US"/>
        </w:rPr>
        <w:t>1</w:t>
      </w:r>
      <w:r w:rsidR="00D14C68" w:rsidRPr="00D14C68">
        <w:rPr>
          <w:rFonts w:eastAsia="Times New Roman"/>
          <w:sz w:val="24"/>
          <w:szCs w:val="24"/>
          <w:lang w:val="en-US"/>
        </w:rPr>
        <w:t>menta</w:t>
      </w:r>
      <w:r>
        <w:rPr>
          <w:rFonts w:eastAsia="Times New Roman"/>
          <w:sz w:val="24"/>
          <w:szCs w:val="24"/>
          <w:lang w:val="en-US"/>
        </w:rPr>
        <w:t>h, atau</w:t>
      </w:r>
      <w:r w:rsidRPr="00911D32">
        <w:rPr>
          <w:rFonts w:eastAsia="Times New Roman"/>
          <w:color w:val="FFFFFF"/>
          <w:sz w:val="24"/>
          <w:szCs w:val="24"/>
          <w:lang w:val="en-US"/>
        </w:rPr>
        <w:t>1</w:t>
      </w:r>
      <w:r>
        <w:rPr>
          <w:rFonts w:eastAsia="Times New Roman"/>
          <w:sz w:val="24"/>
          <w:szCs w:val="24"/>
          <w:lang w:val="en-US"/>
        </w:rPr>
        <w:t>bahan mentah, setengah</w:t>
      </w:r>
      <w:r w:rsidRPr="00911D32">
        <w:rPr>
          <w:rFonts w:eastAsia="Times New Roman"/>
          <w:color w:val="FFFFFF"/>
          <w:sz w:val="24"/>
          <w:szCs w:val="24"/>
          <w:lang w:val="en-US"/>
        </w:rPr>
        <w:t>1</w:t>
      </w:r>
      <w:r>
        <w:rPr>
          <w:rFonts w:eastAsia="Times New Roman"/>
          <w:sz w:val="24"/>
          <w:szCs w:val="24"/>
          <w:lang w:val="en-US"/>
        </w:rPr>
        <w:t>jadi, dan bahan</w:t>
      </w:r>
      <w:r w:rsidRPr="00911D32">
        <w:rPr>
          <w:rFonts w:eastAsia="Times New Roman"/>
          <w:color w:val="FFFFFF"/>
          <w:sz w:val="24"/>
          <w:szCs w:val="24"/>
          <w:lang w:val="en-US"/>
        </w:rPr>
        <w:t>1</w:t>
      </w:r>
      <w:r>
        <w:rPr>
          <w:rFonts w:eastAsia="Times New Roman"/>
          <w:sz w:val="24"/>
          <w:szCs w:val="24"/>
          <w:lang w:val="en-US"/>
        </w:rPr>
        <w:t>jadi adalah</w:t>
      </w:r>
      <w:r w:rsidR="001C2A82" w:rsidRPr="00911D32">
        <w:rPr>
          <w:rFonts w:eastAsia="Times New Roman"/>
          <w:color w:val="FFFFFF"/>
          <w:sz w:val="24"/>
          <w:szCs w:val="24"/>
          <w:lang w:val="en-US"/>
        </w:rPr>
        <w:t xml:space="preserve"> </w:t>
      </w:r>
      <w:r>
        <w:rPr>
          <w:rFonts w:eastAsia="Times New Roman"/>
          <w:sz w:val="24"/>
          <w:szCs w:val="24"/>
          <w:lang w:val="en-US"/>
        </w:rPr>
        <w:t>tiga jenis</w:t>
      </w:r>
      <w:r w:rsidR="001C2A82" w:rsidRPr="00911D32">
        <w:rPr>
          <w:rFonts w:eastAsia="Times New Roman"/>
          <w:color w:val="FFFFFF"/>
          <w:sz w:val="24"/>
          <w:szCs w:val="24"/>
          <w:lang w:val="en-US"/>
        </w:rPr>
        <w:t xml:space="preserve"> </w:t>
      </w:r>
      <w:r>
        <w:rPr>
          <w:rFonts w:eastAsia="Times New Roman"/>
          <w:sz w:val="24"/>
          <w:szCs w:val="24"/>
          <w:lang w:val="en-US"/>
        </w:rPr>
        <w:t>bahan atau</w:t>
      </w:r>
      <w:r w:rsidR="001C2A82" w:rsidRPr="00911D32">
        <w:rPr>
          <w:rFonts w:eastAsia="Times New Roman"/>
          <w:color w:val="FFFFFF"/>
          <w:sz w:val="24"/>
          <w:szCs w:val="24"/>
          <w:lang w:val="en-US"/>
        </w:rPr>
        <w:t xml:space="preserve"> </w:t>
      </w:r>
      <w:r>
        <w:rPr>
          <w:rFonts w:eastAsia="Times New Roman"/>
          <w:sz w:val="24"/>
          <w:szCs w:val="24"/>
          <w:lang w:val="en-US"/>
        </w:rPr>
        <w:t>material. Bisnis</w:t>
      </w:r>
      <w:r w:rsidR="001C2A82" w:rsidRPr="00911D32">
        <w:rPr>
          <w:rFonts w:eastAsia="Times New Roman"/>
          <w:color w:val="FFFFFF"/>
          <w:sz w:val="24"/>
          <w:szCs w:val="24"/>
          <w:lang w:val="en-US"/>
        </w:rPr>
        <w:t xml:space="preserve"> </w:t>
      </w:r>
      <w:r>
        <w:rPr>
          <w:rFonts w:eastAsia="Times New Roman"/>
          <w:sz w:val="24"/>
          <w:szCs w:val="24"/>
          <w:lang w:val="en-US"/>
        </w:rPr>
        <w:t>membutuhkan bahan berkualitas</w:t>
      </w:r>
      <w:r w:rsidRPr="00911D32">
        <w:rPr>
          <w:rFonts w:eastAsia="Times New Roman"/>
          <w:color w:val="FFFFFF"/>
          <w:sz w:val="24"/>
          <w:szCs w:val="24"/>
          <w:lang w:val="en-US"/>
        </w:rPr>
        <w:t>1</w:t>
      </w:r>
      <w:r w:rsidR="00D14C68" w:rsidRPr="00D14C68">
        <w:rPr>
          <w:rFonts w:eastAsia="Times New Roman"/>
          <w:sz w:val="24"/>
          <w:szCs w:val="24"/>
          <w:lang w:val="en-US"/>
        </w:rPr>
        <w:t>tinggi untu</w:t>
      </w:r>
      <w:r>
        <w:rPr>
          <w:rFonts w:eastAsia="Times New Roman"/>
          <w:sz w:val="24"/>
          <w:szCs w:val="24"/>
          <w:lang w:val="en-US"/>
        </w:rPr>
        <w:t>k</w:t>
      </w:r>
      <w:r w:rsidRPr="00911D32">
        <w:rPr>
          <w:rFonts w:eastAsia="Times New Roman"/>
          <w:color w:val="FFFFFF"/>
          <w:sz w:val="24"/>
          <w:szCs w:val="24"/>
          <w:lang w:val="en-US"/>
        </w:rPr>
        <w:t>1</w:t>
      </w:r>
      <w:r w:rsidR="00D14C68">
        <w:rPr>
          <w:rFonts w:eastAsia="Times New Roman"/>
          <w:sz w:val="24"/>
          <w:szCs w:val="24"/>
          <w:lang w:val="en-US"/>
        </w:rPr>
        <w:t xml:space="preserve">menghasilkan </w:t>
      </w:r>
      <w:r>
        <w:rPr>
          <w:rFonts w:eastAsia="Times New Roman"/>
          <w:sz w:val="24"/>
          <w:szCs w:val="24"/>
          <w:lang w:val="en-US"/>
        </w:rPr>
        <w:t>produk</w:t>
      </w:r>
      <w:r w:rsidRPr="00911D32">
        <w:rPr>
          <w:rFonts w:eastAsia="Times New Roman"/>
          <w:color w:val="FFFFFF"/>
          <w:sz w:val="24"/>
          <w:szCs w:val="24"/>
          <w:lang w:val="en-US"/>
        </w:rPr>
        <w:t>1</w:t>
      </w:r>
      <w:r w:rsidR="00D14C68">
        <w:rPr>
          <w:rFonts w:eastAsia="Times New Roman"/>
          <w:sz w:val="24"/>
          <w:szCs w:val="24"/>
          <w:lang w:val="en-US"/>
        </w:rPr>
        <w:t xml:space="preserve">terbaik. </w:t>
      </w:r>
    </w:p>
    <w:p w14:paraId="45284CAD" w14:textId="601A2F33" w:rsidR="008B4078" w:rsidRPr="00911D32" w:rsidRDefault="008B4078" w:rsidP="00345145">
      <w:pPr>
        <w:pStyle w:val="ListParagraph"/>
        <w:numPr>
          <w:ilvl w:val="0"/>
          <w:numId w:val="10"/>
        </w:numPr>
        <w:spacing w:line="480" w:lineRule="auto"/>
        <w:ind w:left="1418" w:hanging="425"/>
        <w:jc w:val="both"/>
        <w:rPr>
          <w:rFonts w:cs="Calibri"/>
          <w:sz w:val="24"/>
          <w:szCs w:val="24"/>
        </w:rPr>
      </w:pPr>
      <w:r w:rsidRPr="00911D32">
        <w:rPr>
          <w:rFonts w:eastAsia="Times New Roman" w:cs="Calibri"/>
          <w:sz w:val="24"/>
          <w:szCs w:val="24"/>
          <w:lang w:val="en-US"/>
        </w:rPr>
        <w:t>Mesin</w:t>
      </w:r>
      <w:r w:rsidRPr="00911D32">
        <w:rPr>
          <w:rFonts w:eastAsia="Times New Roman" w:cs="Calibri"/>
          <w:color w:val="FFFFFF"/>
          <w:sz w:val="24"/>
          <w:szCs w:val="24"/>
          <w:lang w:val="en-US"/>
        </w:rPr>
        <w:t>1</w:t>
      </w:r>
    </w:p>
    <w:p w14:paraId="6D0C4BBB" w14:textId="54E27CFB" w:rsidR="008B4078" w:rsidRPr="00911D32" w:rsidRDefault="008B4078" w:rsidP="00345145">
      <w:pPr>
        <w:pStyle w:val="ListParagraph"/>
        <w:spacing w:line="480" w:lineRule="auto"/>
        <w:ind w:left="1418"/>
        <w:jc w:val="both"/>
        <w:rPr>
          <w:rFonts w:cs="Calibri"/>
          <w:sz w:val="24"/>
          <w:szCs w:val="24"/>
        </w:rPr>
      </w:pPr>
      <w:r w:rsidRPr="00911D32">
        <w:rPr>
          <w:rFonts w:eastAsia="Times New Roman" w:cs="Calibri"/>
          <w:sz w:val="24"/>
          <w:szCs w:val="24"/>
          <w:lang w:val="en-US"/>
        </w:rPr>
        <w:t>Penggunaan</w:t>
      </w:r>
      <w:r w:rsidRPr="00911D32">
        <w:rPr>
          <w:rFonts w:eastAsia="Times New Roman" w:cs="Calibri"/>
          <w:color w:val="FFFFFF"/>
          <w:sz w:val="24"/>
          <w:szCs w:val="24"/>
          <w:lang w:val="en-US"/>
        </w:rPr>
        <w:t>1</w:t>
      </w:r>
      <w:r w:rsidRPr="00911D32">
        <w:rPr>
          <w:rFonts w:eastAsia="Times New Roman" w:cs="Calibri"/>
          <w:sz w:val="24"/>
          <w:szCs w:val="24"/>
          <w:lang w:val="en-US"/>
        </w:rPr>
        <w:t>mesin dapat</w:t>
      </w:r>
      <w:r w:rsidRPr="00911D32">
        <w:rPr>
          <w:rFonts w:eastAsia="Times New Roman" w:cs="Calibri"/>
          <w:color w:val="FFFFFF"/>
          <w:sz w:val="24"/>
          <w:szCs w:val="24"/>
          <w:lang w:val="en-US"/>
        </w:rPr>
        <w:t>1</w:t>
      </w:r>
      <w:r w:rsidRPr="00911D32">
        <w:rPr>
          <w:rFonts w:eastAsia="Times New Roman" w:cs="Calibri"/>
          <w:sz w:val="24"/>
          <w:szCs w:val="24"/>
          <w:lang w:val="en-US"/>
        </w:rPr>
        <w:t>meningkatkan efisiensi</w:t>
      </w:r>
      <w:r w:rsidRPr="00911D32">
        <w:rPr>
          <w:rFonts w:eastAsia="Times New Roman" w:cs="Calibri"/>
          <w:color w:val="FFFFFF"/>
          <w:sz w:val="24"/>
          <w:szCs w:val="24"/>
          <w:lang w:val="en-US"/>
        </w:rPr>
        <w:t>1</w:t>
      </w:r>
      <w:r w:rsidRPr="00911D32">
        <w:rPr>
          <w:rFonts w:eastAsia="Times New Roman" w:cs="Calibri"/>
          <w:sz w:val="24"/>
          <w:szCs w:val="24"/>
          <w:lang w:val="en-US"/>
        </w:rPr>
        <w:t>proses produksi dengan teknik</w:t>
      </w:r>
      <w:r w:rsidR="001C2A82" w:rsidRPr="00911D32">
        <w:rPr>
          <w:rFonts w:eastAsia="Times New Roman" w:cs="Calibri"/>
          <w:color w:val="FFFFFF"/>
          <w:sz w:val="24"/>
          <w:szCs w:val="24"/>
          <w:lang w:val="en-US"/>
        </w:rPr>
        <w:t xml:space="preserve"> </w:t>
      </w:r>
      <w:r w:rsidRPr="00911D32">
        <w:rPr>
          <w:rFonts w:eastAsia="Times New Roman" w:cs="Calibri"/>
          <w:sz w:val="24"/>
          <w:szCs w:val="24"/>
          <w:lang w:val="en-US"/>
        </w:rPr>
        <w:t>produksi berbasis</w:t>
      </w:r>
      <w:r w:rsidRPr="00911D32">
        <w:rPr>
          <w:rFonts w:eastAsia="Times New Roman" w:cs="Calibri"/>
          <w:color w:val="FFFFFF"/>
          <w:sz w:val="24"/>
          <w:szCs w:val="24"/>
          <w:lang w:val="en-US"/>
        </w:rPr>
        <w:t>1</w:t>
      </w:r>
      <w:r w:rsidRPr="00911D32">
        <w:rPr>
          <w:rFonts w:eastAsia="Times New Roman" w:cs="Calibri"/>
          <w:sz w:val="24"/>
          <w:szCs w:val="24"/>
          <w:lang w:val="en-US"/>
        </w:rPr>
        <w:t>padat modal. Penggunaan</w:t>
      </w:r>
      <w:r w:rsidRPr="00911D32">
        <w:rPr>
          <w:rFonts w:eastAsia="Times New Roman" w:cs="Calibri"/>
          <w:color w:val="FFFFFF"/>
          <w:sz w:val="24"/>
          <w:szCs w:val="24"/>
          <w:lang w:val="en-US"/>
        </w:rPr>
        <w:t>1</w:t>
      </w:r>
      <w:r w:rsidRPr="00911D32">
        <w:rPr>
          <w:rFonts w:eastAsia="Times New Roman" w:cs="Calibri"/>
          <w:sz w:val="24"/>
          <w:szCs w:val="24"/>
          <w:lang w:val="en-US"/>
        </w:rPr>
        <w:t>mesin akan terus meningkat seiring kemajuan</w:t>
      </w:r>
      <w:r w:rsidRPr="00911D32">
        <w:rPr>
          <w:rFonts w:eastAsia="Times New Roman" w:cs="Calibri"/>
          <w:color w:val="FFFFFF"/>
          <w:sz w:val="24"/>
          <w:szCs w:val="24"/>
          <w:lang w:val="en-US"/>
        </w:rPr>
        <w:t>1</w:t>
      </w:r>
      <w:r w:rsidRPr="00911D32">
        <w:rPr>
          <w:rFonts w:eastAsia="Times New Roman" w:cs="Calibri"/>
          <w:sz w:val="24"/>
          <w:szCs w:val="24"/>
          <w:lang w:val="en-US"/>
        </w:rPr>
        <w:t>teknologi. Bisnis</w:t>
      </w:r>
      <w:r w:rsidRPr="00911D32">
        <w:rPr>
          <w:rFonts w:eastAsia="Times New Roman" w:cs="Calibri"/>
          <w:color w:val="FFFFFF"/>
          <w:sz w:val="24"/>
          <w:szCs w:val="24"/>
          <w:lang w:val="en-US"/>
        </w:rPr>
        <w:t>1</w:t>
      </w:r>
      <w:r w:rsidRPr="00911D32">
        <w:rPr>
          <w:rFonts w:eastAsia="Times New Roman" w:cs="Calibri"/>
          <w:sz w:val="24"/>
          <w:szCs w:val="24"/>
          <w:lang w:val="en-US"/>
        </w:rPr>
        <w:t>dapat memperoleh keuntungan</w:t>
      </w:r>
      <w:r w:rsidRPr="00911D32">
        <w:rPr>
          <w:rFonts w:eastAsia="Times New Roman" w:cs="Calibri"/>
          <w:color w:val="FFFFFF"/>
          <w:sz w:val="24"/>
          <w:szCs w:val="24"/>
          <w:lang w:val="en-US"/>
        </w:rPr>
        <w:t>1</w:t>
      </w:r>
      <w:r w:rsidRPr="00911D32">
        <w:rPr>
          <w:rFonts w:eastAsia="Times New Roman" w:cs="Calibri"/>
          <w:sz w:val="24"/>
          <w:szCs w:val="24"/>
          <w:lang w:val="en-US"/>
        </w:rPr>
        <w:t>lebih besar</w:t>
      </w:r>
      <w:r w:rsidRPr="00911D32">
        <w:rPr>
          <w:rFonts w:eastAsia="Times New Roman" w:cs="Calibri"/>
          <w:color w:val="FFFFFF"/>
          <w:sz w:val="24"/>
          <w:szCs w:val="24"/>
          <w:lang w:val="en-US"/>
        </w:rPr>
        <w:t>1</w:t>
      </w:r>
      <w:r w:rsidRPr="00911D32">
        <w:rPr>
          <w:rFonts w:eastAsia="Times New Roman" w:cs="Calibri"/>
          <w:sz w:val="24"/>
          <w:szCs w:val="24"/>
          <w:lang w:val="en-US"/>
        </w:rPr>
        <w:t>sambil meningkatkan kuantitas</w:t>
      </w:r>
      <w:r w:rsidRPr="00911D32">
        <w:rPr>
          <w:rFonts w:eastAsia="Times New Roman" w:cs="Calibri"/>
          <w:color w:val="FFFFFF"/>
          <w:sz w:val="24"/>
          <w:szCs w:val="24"/>
          <w:lang w:val="en-US"/>
        </w:rPr>
        <w:t>1</w:t>
      </w:r>
      <w:r w:rsidRPr="00911D32">
        <w:rPr>
          <w:rFonts w:eastAsia="Times New Roman" w:cs="Calibri"/>
          <w:sz w:val="24"/>
          <w:szCs w:val="24"/>
          <w:lang w:val="en-US"/>
        </w:rPr>
        <w:t>dan kualitas produk</w:t>
      </w:r>
      <w:r w:rsidRPr="00911D32">
        <w:rPr>
          <w:rFonts w:eastAsia="Times New Roman" w:cs="Calibri"/>
          <w:color w:val="FFFFFF"/>
          <w:sz w:val="24"/>
          <w:szCs w:val="24"/>
          <w:lang w:val="en-US"/>
        </w:rPr>
        <w:t>1</w:t>
      </w:r>
      <w:r w:rsidRPr="00911D32">
        <w:rPr>
          <w:rFonts w:eastAsia="Times New Roman" w:cs="Calibri"/>
          <w:sz w:val="24"/>
          <w:szCs w:val="24"/>
          <w:lang w:val="en-US"/>
        </w:rPr>
        <w:t>mereka dengan</w:t>
      </w:r>
      <w:r w:rsidRPr="00911D32">
        <w:rPr>
          <w:rFonts w:eastAsia="Times New Roman" w:cs="Calibri"/>
          <w:color w:val="FFFFFF"/>
          <w:sz w:val="24"/>
          <w:szCs w:val="24"/>
          <w:lang w:val="en-US"/>
        </w:rPr>
        <w:t>1</w:t>
      </w:r>
      <w:r w:rsidRPr="00911D32">
        <w:rPr>
          <w:rFonts w:eastAsia="Times New Roman" w:cs="Calibri"/>
          <w:sz w:val="24"/>
          <w:szCs w:val="24"/>
          <w:lang w:val="en-US"/>
        </w:rPr>
        <w:t>biaya produksi</w:t>
      </w:r>
      <w:r w:rsidRPr="00911D32">
        <w:rPr>
          <w:rFonts w:eastAsia="Times New Roman" w:cs="Calibri"/>
          <w:color w:val="FFFFFF"/>
          <w:sz w:val="24"/>
          <w:szCs w:val="24"/>
          <w:lang w:val="en-US"/>
        </w:rPr>
        <w:t>1</w:t>
      </w:r>
      <w:r w:rsidRPr="00911D32">
        <w:rPr>
          <w:rFonts w:eastAsia="Times New Roman" w:cs="Calibri"/>
          <w:sz w:val="24"/>
          <w:szCs w:val="24"/>
          <w:lang w:val="en-US"/>
        </w:rPr>
        <w:t xml:space="preserve">tertentu. </w:t>
      </w:r>
    </w:p>
    <w:p w14:paraId="79E5312B" w14:textId="752043D0" w:rsidR="008B4078" w:rsidRPr="00911D32" w:rsidRDefault="008B4078" w:rsidP="00345145">
      <w:pPr>
        <w:pStyle w:val="ListParagraph"/>
        <w:numPr>
          <w:ilvl w:val="0"/>
          <w:numId w:val="10"/>
        </w:numPr>
        <w:spacing w:line="480" w:lineRule="auto"/>
        <w:ind w:left="1418" w:hanging="425"/>
        <w:jc w:val="both"/>
        <w:rPr>
          <w:rFonts w:cs="Calibri"/>
          <w:sz w:val="24"/>
          <w:szCs w:val="24"/>
        </w:rPr>
      </w:pPr>
      <w:r w:rsidRPr="00911D32">
        <w:rPr>
          <w:rFonts w:eastAsia="Times New Roman" w:cs="Calibri"/>
          <w:sz w:val="24"/>
          <w:szCs w:val="24"/>
          <w:lang w:val="en-US"/>
        </w:rPr>
        <w:lastRenderedPageBreak/>
        <w:t>Metode</w:t>
      </w:r>
      <w:r w:rsidRPr="00911D32">
        <w:rPr>
          <w:rFonts w:eastAsia="Times New Roman" w:cs="Calibri"/>
          <w:color w:val="FFFFFF"/>
          <w:sz w:val="24"/>
          <w:szCs w:val="24"/>
          <w:lang w:val="en-US"/>
        </w:rPr>
        <w:t>1</w:t>
      </w:r>
      <w:r w:rsidRPr="00911D32">
        <w:rPr>
          <w:rFonts w:eastAsia="Times New Roman" w:cs="Calibri"/>
          <w:sz w:val="24"/>
          <w:szCs w:val="24"/>
          <w:lang w:val="en-US"/>
        </w:rPr>
        <w:t xml:space="preserve">(Methods) </w:t>
      </w:r>
    </w:p>
    <w:p w14:paraId="7CD1C080" w14:textId="19AD9389" w:rsidR="008B4078" w:rsidRPr="00911D32" w:rsidRDefault="008B4078" w:rsidP="00345145">
      <w:pPr>
        <w:pStyle w:val="ListParagraph"/>
        <w:spacing w:line="480" w:lineRule="auto"/>
        <w:ind w:left="1418"/>
        <w:jc w:val="both"/>
        <w:rPr>
          <w:rFonts w:cs="Calibri"/>
          <w:sz w:val="24"/>
          <w:szCs w:val="24"/>
        </w:rPr>
      </w:pPr>
      <w:r w:rsidRPr="00911D32">
        <w:rPr>
          <w:rFonts w:eastAsia="Times New Roman" w:cs="Calibri"/>
          <w:sz w:val="24"/>
          <w:szCs w:val="24"/>
          <w:lang w:val="en-US"/>
        </w:rPr>
        <w:t>Metode</w:t>
      </w:r>
      <w:r w:rsidRPr="00911D32">
        <w:rPr>
          <w:rFonts w:eastAsia="Times New Roman"/>
          <w:color w:val="FFFFFF"/>
          <w:sz w:val="24"/>
          <w:szCs w:val="24"/>
          <w:lang w:val="en-US"/>
        </w:rPr>
        <w:t>1</w:t>
      </w:r>
      <w:r w:rsidRPr="00911D32">
        <w:rPr>
          <w:rFonts w:eastAsia="Times New Roman" w:cs="Calibri"/>
          <w:sz w:val="24"/>
          <w:szCs w:val="24"/>
          <w:lang w:val="en-US"/>
        </w:rPr>
        <w:t>kerja menggambarkan</w:t>
      </w:r>
      <w:r w:rsidRPr="00911D32">
        <w:rPr>
          <w:rFonts w:eastAsia="Times New Roman"/>
          <w:color w:val="FFFFFF"/>
          <w:sz w:val="24"/>
          <w:szCs w:val="24"/>
          <w:lang w:val="en-US"/>
        </w:rPr>
        <w:t>1</w:t>
      </w:r>
      <w:r w:rsidRPr="00911D32">
        <w:rPr>
          <w:rFonts w:eastAsia="Times New Roman" w:cs="Calibri"/>
          <w:sz w:val="24"/>
          <w:szCs w:val="24"/>
          <w:lang w:val="en-US"/>
        </w:rPr>
        <w:t>tata cara</w:t>
      </w:r>
      <w:r w:rsidRPr="00911D32">
        <w:rPr>
          <w:rFonts w:eastAsia="Times New Roman"/>
          <w:color w:val="FFFFFF"/>
          <w:sz w:val="24"/>
          <w:szCs w:val="24"/>
          <w:lang w:val="en-US"/>
        </w:rPr>
        <w:t>1</w:t>
      </w:r>
      <w:r w:rsidRPr="00911D32">
        <w:rPr>
          <w:rFonts w:eastAsia="Times New Roman" w:cs="Calibri"/>
          <w:sz w:val="24"/>
          <w:szCs w:val="24"/>
          <w:lang w:val="en-US"/>
        </w:rPr>
        <w:t>kerja yang teratur dan tersistem</w:t>
      </w:r>
      <w:r w:rsidRPr="00911D32">
        <w:rPr>
          <w:rFonts w:eastAsia="Times New Roman"/>
          <w:color w:val="FFFFFF"/>
          <w:sz w:val="24"/>
          <w:szCs w:val="24"/>
          <w:lang w:val="en-US"/>
        </w:rPr>
        <w:t>1</w:t>
      </w:r>
      <w:r w:rsidRPr="00911D32">
        <w:rPr>
          <w:rFonts w:eastAsia="Times New Roman" w:cs="Calibri"/>
          <w:sz w:val="24"/>
          <w:szCs w:val="24"/>
          <w:lang w:val="en-US"/>
        </w:rPr>
        <w:t>dengan mempertimbangkan elemen</w:t>
      </w:r>
      <w:r w:rsidRPr="00911D32">
        <w:rPr>
          <w:rFonts w:eastAsia="Times New Roman"/>
          <w:color w:val="FFFFFF"/>
          <w:sz w:val="24"/>
          <w:szCs w:val="24"/>
          <w:lang w:val="en-US"/>
        </w:rPr>
        <w:t>1</w:t>
      </w:r>
      <w:r w:rsidRPr="00911D32">
        <w:rPr>
          <w:rFonts w:eastAsia="Times New Roman" w:cs="Calibri"/>
          <w:sz w:val="24"/>
          <w:szCs w:val="24"/>
          <w:lang w:val="en-US"/>
        </w:rPr>
        <w:t>sasaran, fasilitas yang tersedia, alokasi</w:t>
      </w:r>
      <w:r w:rsidRPr="00911D32">
        <w:rPr>
          <w:rFonts w:eastAsia="Times New Roman"/>
          <w:color w:val="FFFFFF"/>
          <w:sz w:val="24"/>
          <w:szCs w:val="24"/>
          <w:lang w:val="en-US"/>
        </w:rPr>
        <w:t>1</w:t>
      </w:r>
      <w:r w:rsidRPr="00911D32">
        <w:rPr>
          <w:rFonts w:eastAsia="Times New Roman" w:cs="Calibri"/>
          <w:sz w:val="24"/>
          <w:szCs w:val="24"/>
          <w:lang w:val="en-US"/>
        </w:rPr>
        <w:t>waktu, uang, dan kegiatan</w:t>
      </w:r>
      <w:r w:rsidRPr="00911D32">
        <w:rPr>
          <w:rFonts w:eastAsia="Times New Roman"/>
          <w:color w:val="FFFFFF"/>
          <w:sz w:val="24"/>
          <w:szCs w:val="24"/>
          <w:lang w:val="en-US"/>
        </w:rPr>
        <w:t>1</w:t>
      </w:r>
      <w:r w:rsidRPr="00911D32">
        <w:rPr>
          <w:rFonts w:eastAsia="Times New Roman" w:cs="Calibri"/>
          <w:sz w:val="24"/>
          <w:szCs w:val="24"/>
          <w:lang w:val="en-US"/>
        </w:rPr>
        <w:t>usaha. Metode kerja yang tepat</w:t>
      </w:r>
      <w:r w:rsidRPr="00911D32">
        <w:rPr>
          <w:rFonts w:eastAsia="Times New Roman"/>
          <w:color w:val="FFFFFF"/>
          <w:sz w:val="24"/>
          <w:szCs w:val="24"/>
          <w:lang w:val="en-US"/>
        </w:rPr>
        <w:t>1</w:t>
      </w:r>
      <w:r w:rsidRPr="00911D32">
        <w:rPr>
          <w:rFonts w:eastAsia="Times New Roman" w:cs="Calibri"/>
          <w:sz w:val="24"/>
          <w:szCs w:val="24"/>
          <w:lang w:val="en-US"/>
        </w:rPr>
        <w:t>diperlukan untuk menyelesaikan</w:t>
      </w:r>
      <w:r w:rsidRPr="00911D32">
        <w:rPr>
          <w:rFonts w:eastAsia="Times New Roman"/>
          <w:color w:val="FFFFFF"/>
          <w:sz w:val="24"/>
          <w:szCs w:val="24"/>
          <w:lang w:val="en-US"/>
        </w:rPr>
        <w:t>1</w:t>
      </w:r>
      <w:r w:rsidRPr="00911D32">
        <w:rPr>
          <w:rFonts w:eastAsia="Times New Roman" w:cs="Calibri"/>
          <w:sz w:val="24"/>
          <w:szCs w:val="24"/>
          <w:lang w:val="en-US"/>
        </w:rPr>
        <w:t>suatu pekerjaan. Oleh karena itu, orang-orang</w:t>
      </w:r>
      <w:r w:rsidRPr="00911D32">
        <w:rPr>
          <w:rFonts w:eastAsia="Times New Roman"/>
          <w:color w:val="FFFFFF"/>
          <w:sz w:val="24"/>
          <w:szCs w:val="24"/>
          <w:lang w:val="en-US"/>
        </w:rPr>
        <w:t>1</w:t>
      </w:r>
      <w:r w:rsidRPr="00911D32">
        <w:rPr>
          <w:rFonts w:eastAsia="Times New Roman" w:cs="Calibri"/>
          <w:sz w:val="24"/>
          <w:szCs w:val="24"/>
          <w:lang w:val="en-US"/>
        </w:rPr>
        <w:t>dalam manajemen adalah</w:t>
      </w:r>
      <w:r w:rsidRPr="00911D32">
        <w:rPr>
          <w:rFonts w:eastAsia="Times New Roman"/>
          <w:color w:val="FFFFFF"/>
          <w:sz w:val="24"/>
          <w:szCs w:val="24"/>
          <w:lang w:val="en-US"/>
        </w:rPr>
        <w:t>1</w:t>
      </w:r>
      <w:r w:rsidRPr="00911D32">
        <w:rPr>
          <w:rFonts w:eastAsia="Times New Roman" w:cs="Calibri"/>
          <w:sz w:val="24"/>
          <w:szCs w:val="24"/>
          <w:lang w:val="en-US"/>
        </w:rPr>
        <w:t>kunci keberhasilan</w:t>
      </w:r>
      <w:r w:rsidRPr="00911D32">
        <w:rPr>
          <w:rFonts w:eastAsia="Times New Roman"/>
          <w:color w:val="FFFFFF"/>
          <w:sz w:val="24"/>
          <w:szCs w:val="24"/>
          <w:lang w:val="en-US"/>
        </w:rPr>
        <w:t>1</w:t>
      </w:r>
      <w:r w:rsidRPr="00911D32">
        <w:rPr>
          <w:rFonts w:eastAsia="Times New Roman" w:cs="Calibri"/>
          <w:sz w:val="24"/>
          <w:szCs w:val="24"/>
          <w:lang w:val="en-US"/>
        </w:rPr>
        <w:t xml:space="preserve">manajemen. </w:t>
      </w:r>
    </w:p>
    <w:p w14:paraId="3C0D4343" w14:textId="71D67CD8" w:rsidR="008B4078" w:rsidRPr="00911D32" w:rsidRDefault="008B4078" w:rsidP="00345145">
      <w:pPr>
        <w:pStyle w:val="ListParagraph"/>
        <w:numPr>
          <w:ilvl w:val="0"/>
          <w:numId w:val="10"/>
        </w:numPr>
        <w:spacing w:line="480" w:lineRule="auto"/>
        <w:ind w:left="1418" w:hanging="425"/>
        <w:jc w:val="both"/>
        <w:rPr>
          <w:rFonts w:cs="Calibri"/>
          <w:sz w:val="24"/>
          <w:szCs w:val="24"/>
        </w:rPr>
      </w:pPr>
      <w:r w:rsidRPr="00911D32">
        <w:rPr>
          <w:rFonts w:eastAsia="Times New Roman" w:cs="Calibri"/>
          <w:sz w:val="24"/>
          <w:szCs w:val="24"/>
          <w:lang w:val="en-US"/>
        </w:rPr>
        <w:t>Pasar</w:t>
      </w:r>
      <w:r w:rsidRPr="00911D32">
        <w:rPr>
          <w:rFonts w:eastAsia="Times New Roman" w:cs="Calibri"/>
          <w:color w:val="FFFFFF"/>
          <w:sz w:val="24"/>
          <w:szCs w:val="24"/>
          <w:lang w:val="en-US"/>
        </w:rPr>
        <w:t>1</w:t>
      </w:r>
    </w:p>
    <w:p w14:paraId="4DD8A643" w14:textId="4EAB26D4" w:rsidR="00562315" w:rsidRPr="00911D32" w:rsidRDefault="008B4078" w:rsidP="00345145">
      <w:pPr>
        <w:pStyle w:val="ListParagraph"/>
        <w:spacing w:line="480" w:lineRule="auto"/>
        <w:ind w:left="1418"/>
        <w:jc w:val="both"/>
        <w:rPr>
          <w:rFonts w:cs="Calibri"/>
          <w:sz w:val="24"/>
          <w:szCs w:val="24"/>
        </w:rPr>
      </w:pPr>
      <w:r w:rsidRPr="00911D32">
        <w:rPr>
          <w:rFonts w:eastAsia="Times New Roman" w:cs="Calibri"/>
          <w:sz w:val="24"/>
          <w:szCs w:val="24"/>
          <w:lang w:val="en-US"/>
        </w:rPr>
        <w:t>Penguasaan</w:t>
      </w:r>
      <w:r w:rsidRPr="00911D32">
        <w:rPr>
          <w:rFonts w:eastAsia="Times New Roman"/>
          <w:color w:val="FFFFFF"/>
          <w:sz w:val="24"/>
          <w:szCs w:val="24"/>
          <w:lang w:val="en-US"/>
        </w:rPr>
        <w:t>1</w:t>
      </w:r>
      <w:r w:rsidRPr="00911D32">
        <w:rPr>
          <w:rFonts w:eastAsia="Times New Roman" w:cs="Calibri"/>
          <w:sz w:val="24"/>
          <w:szCs w:val="24"/>
          <w:lang w:val="en-US"/>
        </w:rPr>
        <w:t>pasar untuk memasarkan</w:t>
      </w:r>
      <w:r w:rsidRPr="00911D32">
        <w:rPr>
          <w:rFonts w:eastAsia="Times New Roman"/>
          <w:color w:val="FFFFFF"/>
          <w:sz w:val="24"/>
          <w:szCs w:val="24"/>
          <w:lang w:val="en-US"/>
        </w:rPr>
        <w:t>1</w:t>
      </w:r>
      <w:r w:rsidRPr="00911D32">
        <w:rPr>
          <w:rFonts w:eastAsia="Times New Roman" w:cs="Calibri"/>
          <w:sz w:val="24"/>
          <w:szCs w:val="24"/>
          <w:lang w:val="en-US"/>
        </w:rPr>
        <w:t>hasil produski</w:t>
      </w:r>
      <w:r w:rsidRPr="00911D32">
        <w:rPr>
          <w:rFonts w:eastAsia="Times New Roman"/>
          <w:color w:val="FFFFFF"/>
          <w:sz w:val="24"/>
          <w:szCs w:val="24"/>
          <w:lang w:val="en-US"/>
        </w:rPr>
        <w:t>1</w:t>
      </w:r>
      <w:r w:rsidRPr="00911D32">
        <w:rPr>
          <w:rFonts w:eastAsia="Times New Roman" w:cs="Calibri"/>
          <w:sz w:val="24"/>
          <w:szCs w:val="24"/>
          <w:lang w:val="en-US"/>
        </w:rPr>
        <w:t>sangat penting untuk keberlangsungan</w:t>
      </w:r>
      <w:r w:rsidR="001C2A82" w:rsidRPr="00911D32">
        <w:rPr>
          <w:rFonts w:eastAsia="Times New Roman"/>
          <w:color w:val="FFFFFF"/>
          <w:sz w:val="24"/>
          <w:szCs w:val="24"/>
          <w:lang w:val="en-US"/>
        </w:rPr>
        <w:t xml:space="preserve"> </w:t>
      </w:r>
      <w:r w:rsidRPr="00911D32">
        <w:rPr>
          <w:rFonts w:eastAsia="Times New Roman" w:cs="Calibri"/>
          <w:sz w:val="24"/>
          <w:szCs w:val="24"/>
          <w:lang w:val="en-US"/>
        </w:rPr>
        <w:t>bisnis. Perusahaan</w:t>
      </w:r>
      <w:r w:rsidRPr="00911D32">
        <w:rPr>
          <w:rFonts w:eastAsia="Times New Roman"/>
          <w:color w:val="FFFFFF"/>
          <w:sz w:val="24"/>
          <w:szCs w:val="24"/>
          <w:lang w:val="en-US"/>
        </w:rPr>
        <w:t>1</w:t>
      </w:r>
      <w:r w:rsidRPr="00911D32">
        <w:rPr>
          <w:rFonts w:eastAsia="Times New Roman" w:cs="Calibri"/>
          <w:sz w:val="24"/>
          <w:szCs w:val="24"/>
          <w:lang w:val="en-US"/>
        </w:rPr>
        <w:t>harus menyesuaikan</w:t>
      </w:r>
      <w:r w:rsidR="001C2A82" w:rsidRPr="00911D32">
        <w:rPr>
          <w:rFonts w:eastAsia="Times New Roman"/>
          <w:color w:val="FFFFFF"/>
          <w:sz w:val="24"/>
          <w:szCs w:val="24"/>
          <w:lang w:val="en-US"/>
        </w:rPr>
        <w:t xml:space="preserve"> </w:t>
      </w:r>
      <w:r w:rsidRPr="00911D32">
        <w:rPr>
          <w:rFonts w:eastAsia="Times New Roman" w:cs="Calibri"/>
          <w:sz w:val="24"/>
          <w:szCs w:val="24"/>
          <w:lang w:val="en-US"/>
        </w:rPr>
        <w:t>kualitas dan harga</w:t>
      </w:r>
      <w:r w:rsidR="001C2A82" w:rsidRPr="00911D32">
        <w:rPr>
          <w:rFonts w:eastAsia="Times New Roman"/>
          <w:color w:val="FFFFFF"/>
          <w:sz w:val="24"/>
          <w:szCs w:val="24"/>
          <w:lang w:val="en-US"/>
        </w:rPr>
        <w:t xml:space="preserve"> </w:t>
      </w:r>
      <w:r w:rsidRPr="00911D32">
        <w:rPr>
          <w:rFonts w:eastAsia="Times New Roman" w:cs="Calibri"/>
          <w:sz w:val="24"/>
          <w:szCs w:val="24"/>
          <w:lang w:val="en-US"/>
        </w:rPr>
        <w:t>barang dengan permintaan</w:t>
      </w:r>
      <w:r w:rsidRPr="00911D32">
        <w:rPr>
          <w:rFonts w:eastAsia="Times New Roman"/>
          <w:color w:val="FFFFFF"/>
          <w:sz w:val="24"/>
          <w:szCs w:val="24"/>
          <w:lang w:val="en-US"/>
        </w:rPr>
        <w:t>1</w:t>
      </w:r>
      <w:r w:rsidRPr="00911D32">
        <w:rPr>
          <w:rFonts w:eastAsia="Times New Roman" w:cs="Calibri"/>
          <w:sz w:val="24"/>
          <w:szCs w:val="24"/>
          <w:lang w:val="en-US"/>
        </w:rPr>
        <w:t>pasar dan mempertimbangkan daya</w:t>
      </w:r>
      <w:r w:rsidRPr="00911D32">
        <w:rPr>
          <w:rFonts w:eastAsia="Times New Roman"/>
          <w:color w:val="FFFFFF"/>
          <w:sz w:val="24"/>
          <w:szCs w:val="24"/>
          <w:lang w:val="en-US"/>
        </w:rPr>
        <w:t>1</w:t>
      </w:r>
      <w:r w:rsidRPr="00911D32">
        <w:rPr>
          <w:rFonts w:eastAsia="Times New Roman" w:cs="Calibri"/>
          <w:sz w:val="24"/>
          <w:szCs w:val="24"/>
          <w:lang w:val="en-US"/>
        </w:rPr>
        <w:t>beli (kemampuan)</w:t>
      </w:r>
      <w:r w:rsidRPr="00911D32">
        <w:rPr>
          <w:rFonts w:eastAsia="Times New Roman"/>
          <w:color w:val="FFFFFF"/>
          <w:sz w:val="24"/>
          <w:szCs w:val="24"/>
          <w:lang w:val="en-US"/>
        </w:rPr>
        <w:t xml:space="preserve"> 1</w:t>
      </w:r>
      <w:r w:rsidRPr="00911D32">
        <w:rPr>
          <w:rFonts w:eastAsia="Times New Roman" w:cs="Calibri"/>
          <w:sz w:val="24"/>
          <w:szCs w:val="24"/>
          <w:lang w:val="en-US"/>
        </w:rPr>
        <w:t>pelanggan.</w:t>
      </w:r>
    </w:p>
    <w:p w14:paraId="0B6F425E" w14:textId="2A056419" w:rsidR="00DC7C4B" w:rsidRPr="00CC114B" w:rsidRDefault="0096743F" w:rsidP="001879DC">
      <w:pPr>
        <w:pStyle w:val="Heading4"/>
        <w:spacing w:line="480" w:lineRule="auto"/>
        <w:rPr>
          <w:b/>
        </w:rPr>
      </w:pPr>
      <w:bookmarkStart w:id="88" w:name="_Toc203839268"/>
      <w:r w:rsidRPr="00CC114B">
        <w:rPr>
          <w:b/>
        </w:rPr>
        <w:t>2.1.1.3</w:t>
      </w:r>
      <w:r w:rsidR="00F61131" w:rsidRPr="00CC114B">
        <w:rPr>
          <w:b/>
        </w:rPr>
        <w:tab/>
      </w:r>
      <w:r w:rsidR="0093376D" w:rsidRPr="008D31DC">
        <w:rPr>
          <w:b/>
          <w:lang w:val="sv-SE"/>
        </w:rPr>
        <w:t xml:space="preserve"> </w:t>
      </w:r>
      <w:r w:rsidR="0093376D" w:rsidRPr="008D31DC">
        <w:rPr>
          <w:b/>
          <w:lang w:val="sv-SE"/>
        </w:rPr>
        <w:tab/>
      </w:r>
      <w:r w:rsidR="0093376D" w:rsidRPr="008D31DC">
        <w:rPr>
          <w:b/>
          <w:lang w:val="sv-SE"/>
        </w:rPr>
        <w:tab/>
      </w:r>
      <w:r w:rsidR="008B4078">
        <w:rPr>
          <w:b/>
          <w:lang w:val="sv-SE"/>
        </w:rPr>
        <w:t xml:space="preserve">  </w:t>
      </w:r>
      <w:r w:rsidR="008B4078" w:rsidRPr="00911D32">
        <w:rPr>
          <w:color w:val="FFFFFF"/>
          <w:szCs w:val="24"/>
          <w:lang w:val="en-US"/>
        </w:rPr>
        <w:t>1</w:t>
      </w:r>
      <w:r w:rsidR="008B4078">
        <w:rPr>
          <w:b/>
        </w:rPr>
        <w:t>Bidang-Bidang</w:t>
      </w:r>
      <w:r w:rsidR="008B4078" w:rsidRPr="00911D32">
        <w:rPr>
          <w:b/>
          <w:color w:val="FFFFFF"/>
        </w:rPr>
        <w:t>1</w:t>
      </w:r>
      <w:r w:rsidR="00637807" w:rsidRPr="00CC114B">
        <w:rPr>
          <w:b/>
        </w:rPr>
        <w:t>manajemen</w:t>
      </w:r>
      <w:bookmarkEnd w:id="88"/>
    </w:p>
    <w:p w14:paraId="165CC7C6" w14:textId="16FD697C" w:rsidR="008B4078" w:rsidRPr="00911D32" w:rsidRDefault="00A2167E" w:rsidP="001C2A82">
      <w:pPr>
        <w:spacing w:line="480" w:lineRule="auto"/>
        <w:ind w:left="851" w:firstLine="709"/>
        <w:jc w:val="both"/>
        <w:rPr>
          <w:rFonts w:cs="Calibri"/>
          <w:sz w:val="24"/>
          <w:szCs w:val="24"/>
        </w:rPr>
      </w:pPr>
      <w:r w:rsidRPr="00911D32">
        <w:rPr>
          <w:rFonts w:cs="Calibri"/>
          <w:sz w:val="24"/>
          <w:szCs w:val="24"/>
        </w:rPr>
        <w:t>Menurut Edison Siregar (2021</w:t>
      </w:r>
      <w:r w:rsidR="008B4078" w:rsidRPr="00911D32">
        <w:rPr>
          <w:rFonts w:cs="Calibri"/>
          <w:sz w:val="24"/>
          <w:szCs w:val="24"/>
        </w:rPr>
        <w:t>)</w:t>
      </w:r>
      <w:r w:rsidR="008B4078" w:rsidRPr="00911D32">
        <w:rPr>
          <w:rFonts w:cs="Calibri"/>
          <w:color w:val="FFFFFF"/>
          <w:sz w:val="24"/>
          <w:szCs w:val="24"/>
        </w:rPr>
        <w:t>1</w:t>
      </w:r>
      <w:r w:rsidR="008B4078" w:rsidRPr="008B4078">
        <w:rPr>
          <w:rFonts w:eastAsia="Times New Roman"/>
          <w:sz w:val="24"/>
          <w:szCs w:val="24"/>
          <w:lang w:val="en-US"/>
        </w:rPr>
        <w:t xml:space="preserve">ada lima </w:t>
      </w:r>
      <w:r w:rsidR="008B4078">
        <w:rPr>
          <w:rFonts w:eastAsia="Times New Roman"/>
          <w:sz w:val="24"/>
          <w:szCs w:val="24"/>
          <w:lang w:val="en-US"/>
        </w:rPr>
        <w:t>jenis</w:t>
      </w:r>
      <w:r w:rsidR="008B4078" w:rsidRPr="00911D32">
        <w:rPr>
          <w:rFonts w:cs="Calibri"/>
          <w:color w:val="FFFFFF"/>
          <w:sz w:val="24"/>
          <w:szCs w:val="24"/>
        </w:rPr>
        <w:t>1</w:t>
      </w:r>
      <w:r w:rsidR="008B4078">
        <w:rPr>
          <w:rFonts w:eastAsia="Times New Roman"/>
          <w:sz w:val="24"/>
          <w:szCs w:val="24"/>
          <w:lang w:val="en-US"/>
        </w:rPr>
        <w:t>manajemen</w:t>
      </w:r>
      <w:r w:rsidR="008B4078" w:rsidRPr="00911D32">
        <w:rPr>
          <w:rFonts w:cs="Calibri"/>
          <w:color w:val="FFFFFF"/>
          <w:sz w:val="24"/>
          <w:szCs w:val="24"/>
        </w:rPr>
        <w:t xml:space="preserve"> </w:t>
      </w:r>
      <w:r w:rsidR="008B4078" w:rsidRPr="008B4078">
        <w:rPr>
          <w:rFonts w:eastAsia="Times New Roman"/>
          <w:sz w:val="24"/>
          <w:szCs w:val="24"/>
          <w:lang w:val="en-US"/>
        </w:rPr>
        <w:t>berdasarkan jenisnya. Disini</w:t>
      </w:r>
      <w:r w:rsidR="008B4078" w:rsidRPr="00911D32">
        <w:rPr>
          <w:rFonts w:cs="Calibri"/>
          <w:color w:val="FFFFFF"/>
          <w:sz w:val="24"/>
          <w:szCs w:val="24"/>
        </w:rPr>
        <w:t>1</w:t>
      </w:r>
      <w:r w:rsidR="008B4078">
        <w:rPr>
          <w:rFonts w:eastAsia="Times New Roman"/>
          <w:sz w:val="24"/>
          <w:szCs w:val="24"/>
          <w:lang w:val="en-US"/>
        </w:rPr>
        <w:t>akan membahas</w:t>
      </w:r>
      <w:r w:rsidR="008B4078" w:rsidRPr="00911D32">
        <w:rPr>
          <w:rFonts w:cs="Calibri"/>
          <w:color w:val="FFFFFF"/>
          <w:sz w:val="24"/>
          <w:szCs w:val="24"/>
        </w:rPr>
        <w:t>1</w:t>
      </w:r>
      <w:r w:rsidR="008B4078">
        <w:rPr>
          <w:rFonts w:eastAsia="Times New Roman"/>
          <w:sz w:val="24"/>
          <w:szCs w:val="24"/>
          <w:lang w:val="en-US"/>
        </w:rPr>
        <w:t>apa saja</w:t>
      </w:r>
      <w:r w:rsidR="008B4078" w:rsidRPr="00911D32">
        <w:rPr>
          <w:rFonts w:cs="Calibri"/>
          <w:color w:val="FFFFFF"/>
          <w:sz w:val="24"/>
          <w:szCs w:val="24"/>
        </w:rPr>
        <w:t>1</w:t>
      </w:r>
      <w:r w:rsidR="008B4078">
        <w:rPr>
          <w:rFonts w:eastAsia="Times New Roman"/>
          <w:sz w:val="24"/>
          <w:szCs w:val="24"/>
          <w:lang w:val="en-US"/>
        </w:rPr>
        <w:t>bidang manajemen</w:t>
      </w:r>
      <w:r w:rsidR="008B4078" w:rsidRPr="00911D32">
        <w:rPr>
          <w:rFonts w:cs="Calibri"/>
          <w:color w:val="FFFFFF"/>
          <w:sz w:val="24"/>
          <w:szCs w:val="24"/>
        </w:rPr>
        <w:t>1</w:t>
      </w:r>
      <w:r w:rsidR="008B4078" w:rsidRPr="008B4078">
        <w:rPr>
          <w:rFonts w:eastAsia="Times New Roman"/>
          <w:sz w:val="24"/>
          <w:szCs w:val="24"/>
          <w:lang w:val="en-US"/>
        </w:rPr>
        <w:t>ini, ber</w:t>
      </w:r>
      <w:r w:rsidR="008B4078">
        <w:rPr>
          <w:rFonts w:eastAsia="Times New Roman"/>
          <w:sz w:val="24"/>
          <w:szCs w:val="24"/>
          <w:lang w:val="en-US"/>
        </w:rPr>
        <w:t>sama dengan</w:t>
      </w:r>
      <w:r w:rsidR="008B4078" w:rsidRPr="00911D32">
        <w:rPr>
          <w:rFonts w:cs="Calibri"/>
          <w:color w:val="FFFFFF"/>
          <w:sz w:val="24"/>
          <w:szCs w:val="24"/>
        </w:rPr>
        <w:t>1</w:t>
      </w:r>
      <w:r w:rsidR="008B4078">
        <w:rPr>
          <w:rFonts w:eastAsia="Times New Roman"/>
          <w:sz w:val="24"/>
          <w:szCs w:val="24"/>
          <w:lang w:val="en-US"/>
        </w:rPr>
        <w:t>definisi dan</w:t>
      </w:r>
      <w:r w:rsidR="008B4078" w:rsidRPr="00911D32">
        <w:rPr>
          <w:rFonts w:cs="Calibri"/>
          <w:color w:val="FFFFFF"/>
          <w:sz w:val="24"/>
          <w:szCs w:val="24"/>
        </w:rPr>
        <w:t>1</w:t>
      </w:r>
      <w:r w:rsidR="008B4078">
        <w:rPr>
          <w:rFonts w:eastAsia="Times New Roman"/>
          <w:sz w:val="24"/>
          <w:szCs w:val="24"/>
          <w:lang w:val="en-US"/>
        </w:rPr>
        <w:t>penjelasan</w:t>
      </w:r>
      <w:r w:rsidR="008B4078" w:rsidRPr="00911D32">
        <w:rPr>
          <w:rFonts w:cs="Calibri"/>
          <w:color w:val="FFFFFF"/>
          <w:sz w:val="24"/>
          <w:szCs w:val="24"/>
        </w:rPr>
        <w:t>1</w:t>
      </w:r>
      <w:r w:rsidR="008B4078" w:rsidRPr="008B4078">
        <w:rPr>
          <w:rFonts w:eastAsia="Times New Roman"/>
          <w:sz w:val="24"/>
          <w:szCs w:val="24"/>
          <w:lang w:val="en-US"/>
        </w:rPr>
        <w:t>mereka.</w:t>
      </w:r>
    </w:p>
    <w:p w14:paraId="38DAD0DF" w14:textId="36E2AB33" w:rsidR="008B7E86" w:rsidRPr="00446928" w:rsidRDefault="008B7E86" w:rsidP="008B7E86">
      <w:pPr>
        <w:pStyle w:val="ListParagraph"/>
        <w:numPr>
          <w:ilvl w:val="2"/>
          <w:numId w:val="8"/>
        </w:numPr>
        <w:spacing w:line="480" w:lineRule="auto"/>
        <w:ind w:left="1276" w:hanging="425"/>
        <w:jc w:val="both"/>
        <w:rPr>
          <w:rFonts w:eastAsia="Times New Roman"/>
          <w:sz w:val="24"/>
          <w:szCs w:val="24"/>
          <w:lang w:val="en-US"/>
        </w:rPr>
      </w:pPr>
      <w:r>
        <w:rPr>
          <w:rFonts w:eastAsia="Times New Roman"/>
          <w:sz w:val="24"/>
          <w:szCs w:val="24"/>
          <w:lang w:val="en-US"/>
        </w:rPr>
        <w:t>Manajemen</w:t>
      </w:r>
      <w:r w:rsidR="00446928">
        <w:rPr>
          <w:rFonts w:eastAsia="Times New Roman"/>
          <w:sz w:val="24"/>
          <w:szCs w:val="24"/>
          <w:lang w:val="en-US"/>
        </w:rPr>
        <w:t xml:space="preserve"> </w:t>
      </w:r>
      <w:r>
        <w:rPr>
          <w:rFonts w:eastAsia="Times New Roman"/>
          <w:sz w:val="24"/>
          <w:szCs w:val="24"/>
          <w:lang w:val="en-US"/>
        </w:rPr>
        <w:t>produksi adalah kegiatan</w:t>
      </w:r>
      <w:r w:rsidR="00446928">
        <w:rPr>
          <w:rFonts w:eastAsia="Times New Roman"/>
          <w:sz w:val="24"/>
          <w:szCs w:val="24"/>
          <w:lang w:val="en-US"/>
        </w:rPr>
        <w:t xml:space="preserve"> </w:t>
      </w:r>
      <w:r w:rsidRPr="008B7E86">
        <w:rPr>
          <w:rFonts w:eastAsia="Times New Roman"/>
          <w:sz w:val="24"/>
          <w:szCs w:val="24"/>
          <w:lang w:val="en-US"/>
        </w:rPr>
        <w:t xml:space="preserve">yang bertujuan untuk </w:t>
      </w:r>
      <w:r>
        <w:rPr>
          <w:rFonts w:eastAsia="Times New Roman"/>
          <w:sz w:val="24"/>
          <w:szCs w:val="24"/>
          <w:lang w:val="en-US"/>
        </w:rPr>
        <w:t>mengoptimalkan</w:t>
      </w:r>
      <w:r w:rsidR="00446928">
        <w:rPr>
          <w:rFonts w:eastAsia="Times New Roman"/>
          <w:sz w:val="24"/>
          <w:szCs w:val="24"/>
          <w:lang w:val="en-US"/>
        </w:rPr>
        <w:t xml:space="preserve"> </w:t>
      </w:r>
      <w:r>
        <w:rPr>
          <w:rFonts w:eastAsia="Times New Roman"/>
          <w:sz w:val="24"/>
          <w:szCs w:val="24"/>
          <w:lang w:val="en-US"/>
        </w:rPr>
        <w:t>dan memaksimalkan</w:t>
      </w:r>
      <w:r w:rsidR="00446928">
        <w:rPr>
          <w:rFonts w:eastAsia="Times New Roman"/>
          <w:sz w:val="24"/>
          <w:szCs w:val="24"/>
          <w:lang w:val="en-US"/>
        </w:rPr>
        <w:t xml:space="preserve"> </w:t>
      </w:r>
      <w:r>
        <w:rPr>
          <w:rFonts w:eastAsia="Times New Roman"/>
          <w:sz w:val="24"/>
          <w:szCs w:val="24"/>
          <w:lang w:val="en-US"/>
        </w:rPr>
        <w:t>aktivitas produksi</w:t>
      </w:r>
      <w:r w:rsidR="00446928">
        <w:rPr>
          <w:rFonts w:eastAsia="Times New Roman"/>
          <w:sz w:val="24"/>
          <w:szCs w:val="24"/>
          <w:lang w:val="en-US"/>
        </w:rPr>
        <w:t xml:space="preserve"> </w:t>
      </w:r>
      <w:r>
        <w:rPr>
          <w:rFonts w:eastAsia="Times New Roman"/>
          <w:sz w:val="24"/>
          <w:szCs w:val="24"/>
          <w:lang w:val="en-US"/>
        </w:rPr>
        <w:t>dengan mengatur</w:t>
      </w:r>
      <w:r w:rsidR="00446928">
        <w:rPr>
          <w:rFonts w:eastAsia="Times New Roman"/>
          <w:sz w:val="24"/>
          <w:szCs w:val="24"/>
          <w:lang w:val="en-US"/>
        </w:rPr>
        <w:t xml:space="preserve"> </w:t>
      </w:r>
      <w:r>
        <w:rPr>
          <w:rFonts w:eastAsia="Times New Roman"/>
          <w:sz w:val="24"/>
          <w:szCs w:val="24"/>
          <w:lang w:val="en-US"/>
        </w:rPr>
        <w:t>elemen-elemen</w:t>
      </w:r>
      <w:r w:rsidR="00446928">
        <w:rPr>
          <w:rFonts w:eastAsia="Times New Roman"/>
          <w:sz w:val="24"/>
          <w:szCs w:val="24"/>
          <w:lang w:val="en-US"/>
        </w:rPr>
        <w:t xml:space="preserve"> produksi </w:t>
      </w:r>
      <w:r>
        <w:rPr>
          <w:rFonts w:eastAsia="Times New Roman"/>
          <w:sz w:val="24"/>
          <w:szCs w:val="24"/>
          <w:lang w:val="en-US"/>
        </w:rPr>
        <w:t>seperti</w:t>
      </w:r>
      <w:r w:rsidR="00446928">
        <w:rPr>
          <w:rFonts w:eastAsia="Times New Roman"/>
          <w:sz w:val="24"/>
          <w:szCs w:val="24"/>
          <w:lang w:val="en-US"/>
        </w:rPr>
        <w:t xml:space="preserve"> </w:t>
      </w:r>
      <w:r>
        <w:rPr>
          <w:rFonts w:eastAsia="Times New Roman"/>
          <w:sz w:val="24"/>
          <w:szCs w:val="24"/>
          <w:lang w:val="en-US"/>
        </w:rPr>
        <w:t>sumber daya, bahan</w:t>
      </w:r>
      <w:r w:rsidR="00446928">
        <w:rPr>
          <w:rFonts w:eastAsia="Times New Roman"/>
          <w:sz w:val="24"/>
          <w:szCs w:val="24"/>
          <w:lang w:val="en-US"/>
        </w:rPr>
        <w:t xml:space="preserve"> </w:t>
      </w:r>
      <w:r>
        <w:rPr>
          <w:rFonts w:eastAsia="Times New Roman"/>
          <w:sz w:val="24"/>
          <w:szCs w:val="24"/>
          <w:lang w:val="en-US"/>
        </w:rPr>
        <w:t>baku, tenaga</w:t>
      </w:r>
      <w:r w:rsidR="00446928">
        <w:rPr>
          <w:rFonts w:eastAsia="Times New Roman"/>
          <w:sz w:val="24"/>
          <w:szCs w:val="24"/>
          <w:lang w:val="en-US"/>
        </w:rPr>
        <w:t xml:space="preserve"> </w:t>
      </w:r>
      <w:r>
        <w:rPr>
          <w:rFonts w:eastAsia="Times New Roman"/>
          <w:sz w:val="24"/>
          <w:szCs w:val="24"/>
          <w:lang w:val="en-US"/>
        </w:rPr>
        <w:t>kerja, alat, dan</w:t>
      </w:r>
      <w:r w:rsidR="00446928">
        <w:rPr>
          <w:rFonts w:eastAsia="Times New Roman"/>
          <w:sz w:val="24"/>
          <w:szCs w:val="24"/>
          <w:lang w:val="en-US"/>
        </w:rPr>
        <w:t xml:space="preserve"> </w:t>
      </w:r>
      <w:r w:rsidRPr="008B7E86">
        <w:rPr>
          <w:rFonts w:eastAsia="Times New Roman"/>
          <w:sz w:val="24"/>
          <w:szCs w:val="24"/>
          <w:lang w:val="en-US"/>
        </w:rPr>
        <w:t xml:space="preserve">mesin, antara lain. </w:t>
      </w:r>
    </w:p>
    <w:p w14:paraId="3AC669BC" w14:textId="4225D2AF" w:rsidR="008B7E86" w:rsidRPr="00911D32" w:rsidRDefault="008B7E86" w:rsidP="008B7E86">
      <w:pPr>
        <w:pStyle w:val="ListParagraph"/>
        <w:numPr>
          <w:ilvl w:val="2"/>
          <w:numId w:val="8"/>
        </w:numPr>
        <w:spacing w:line="480" w:lineRule="auto"/>
        <w:ind w:left="1276" w:hanging="425"/>
        <w:jc w:val="both"/>
        <w:rPr>
          <w:rFonts w:cs="Calibri"/>
          <w:sz w:val="24"/>
          <w:szCs w:val="24"/>
        </w:rPr>
      </w:pPr>
      <w:r>
        <w:rPr>
          <w:rFonts w:eastAsia="Times New Roman"/>
          <w:sz w:val="24"/>
          <w:szCs w:val="24"/>
          <w:lang w:val="en-US"/>
        </w:rPr>
        <w:lastRenderedPageBreak/>
        <w:t>Manajemen</w:t>
      </w:r>
      <w:r w:rsidR="001C2A82" w:rsidRPr="00911D32">
        <w:rPr>
          <w:rFonts w:eastAsia="Times New Roman"/>
          <w:color w:val="FFFFFF"/>
          <w:sz w:val="24"/>
          <w:szCs w:val="24"/>
          <w:lang w:val="en-US"/>
        </w:rPr>
        <w:t xml:space="preserve"> </w:t>
      </w:r>
      <w:r>
        <w:rPr>
          <w:rFonts w:eastAsia="Times New Roman"/>
          <w:sz w:val="24"/>
          <w:szCs w:val="24"/>
          <w:lang w:val="en-US"/>
        </w:rPr>
        <w:t>pemasaran adalah bidang</w:t>
      </w:r>
      <w:r w:rsidR="001C2A82" w:rsidRPr="00911D32">
        <w:rPr>
          <w:rFonts w:eastAsia="Times New Roman"/>
          <w:color w:val="FFFFFF"/>
          <w:sz w:val="24"/>
          <w:szCs w:val="24"/>
          <w:lang w:val="en-US"/>
        </w:rPr>
        <w:t xml:space="preserve"> </w:t>
      </w:r>
      <w:r>
        <w:rPr>
          <w:rFonts w:eastAsia="Times New Roman"/>
          <w:sz w:val="24"/>
          <w:szCs w:val="24"/>
          <w:lang w:val="en-US"/>
        </w:rPr>
        <w:t>manajemen yang</w:t>
      </w:r>
      <w:r w:rsidRPr="00911D32">
        <w:rPr>
          <w:rFonts w:eastAsia="Times New Roman"/>
          <w:color w:val="FFFFFF"/>
          <w:sz w:val="24"/>
          <w:szCs w:val="24"/>
          <w:lang w:val="en-US"/>
        </w:rPr>
        <w:t>1</w:t>
      </w:r>
      <w:r w:rsidR="001C2A82">
        <w:rPr>
          <w:rFonts w:eastAsia="Times New Roman"/>
          <w:sz w:val="24"/>
          <w:szCs w:val="24"/>
          <w:lang w:val="en-US"/>
        </w:rPr>
        <w:t xml:space="preserve"> </w:t>
      </w:r>
      <w:r>
        <w:rPr>
          <w:rFonts w:eastAsia="Times New Roman"/>
          <w:sz w:val="24"/>
          <w:szCs w:val="24"/>
          <w:lang w:val="en-US"/>
        </w:rPr>
        <w:t>erhubungan langsung</w:t>
      </w:r>
      <w:r w:rsidRPr="00911D32">
        <w:rPr>
          <w:rFonts w:eastAsia="Times New Roman"/>
          <w:color w:val="FFFFFF"/>
          <w:sz w:val="24"/>
          <w:szCs w:val="24"/>
          <w:lang w:val="en-US"/>
        </w:rPr>
        <w:t>1</w:t>
      </w:r>
      <w:r w:rsidRPr="008B7E86">
        <w:rPr>
          <w:rFonts w:eastAsia="Times New Roman"/>
          <w:sz w:val="24"/>
          <w:szCs w:val="24"/>
          <w:lang w:val="en-US"/>
        </w:rPr>
        <w:t>dengan konsumen</w:t>
      </w:r>
      <w:r w:rsidRPr="00911D32">
        <w:rPr>
          <w:rFonts w:eastAsia="Times New Roman"/>
          <w:color w:val="FFFFFF"/>
          <w:sz w:val="24"/>
          <w:szCs w:val="24"/>
          <w:lang w:val="en-US"/>
        </w:rPr>
        <w:t>1</w:t>
      </w:r>
      <w:r>
        <w:rPr>
          <w:rFonts w:eastAsia="Times New Roman"/>
          <w:sz w:val="24"/>
          <w:szCs w:val="24"/>
          <w:lang w:val="en-US"/>
        </w:rPr>
        <w:t>dan berfokus</w:t>
      </w:r>
      <w:r w:rsidRPr="00911D32">
        <w:rPr>
          <w:rFonts w:eastAsia="Times New Roman"/>
          <w:color w:val="FFFFFF"/>
          <w:sz w:val="24"/>
          <w:szCs w:val="24"/>
          <w:lang w:val="en-US"/>
        </w:rPr>
        <w:t>1</w:t>
      </w:r>
      <w:r>
        <w:rPr>
          <w:rFonts w:eastAsia="Times New Roman"/>
          <w:sz w:val="24"/>
          <w:szCs w:val="24"/>
          <w:lang w:val="en-US"/>
        </w:rPr>
        <w:t>pada pemasaran</w:t>
      </w:r>
      <w:r w:rsidRPr="00911D32">
        <w:rPr>
          <w:rFonts w:eastAsia="Times New Roman"/>
          <w:color w:val="FFFFFF"/>
          <w:sz w:val="24"/>
          <w:szCs w:val="24"/>
          <w:lang w:val="en-US"/>
        </w:rPr>
        <w:t>1</w:t>
      </w:r>
      <w:r>
        <w:rPr>
          <w:rFonts w:eastAsia="Times New Roman"/>
          <w:sz w:val="24"/>
          <w:szCs w:val="24"/>
          <w:lang w:val="en-US"/>
        </w:rPr>
        <w:t>dan distribusi</w:t>
      </w:r>
      <w:r w:rsidRPr="00911D32">
        <w:rPr>
          <w:rFonts w:eastAsia="Times New Roman"/>
          <w:color w:val="FFFFFF"/>
          <w:sz w:val="24"/>
          <w:szCs w:val="24"/>
          <w:lang w:val="en-US"/>
        </w:rPr>
        <w:t>1</w:t>
      </w:r>
      <w:r>
        <w:rPr>
          <w:rFonts w:eastAsia="Times New Roman"/>
          <w:sz w:val="24"/>
          <w:szCs w:val="24"/>
          <w:lang w:val="en-US"/>
        </w:rPr>
        <w:t>produk dari</w:t>
      </w:r>
      <w:r w:rsidRPr="00911D32">
        <w:rPr>
          <w:rFonts w:eastAsia="Times New Roman"/>
          <w:color w:val="FFFFFF"/>
          <w:sz w:val="24"/>
          <w:szCs w:val="24"/>
          <w:lang w:val="en-US"/>
        </w:rPr>
        <w:t>1</w:t>
      </w:r>
      <w:r>
        <w:rPr>
          <w:rFonts w:eastAsia="Times New Roman"/>
          <w:sz w:val="24"/>
          <w:szCs w:val="24"/>
          <w:lang w:val="en-US"/>
        </w:rPr>
        <w:t>produsen ke</w:t>
      </w:r>
      <w:r w:rsidRPr="00911D32">
        <w:rPr>
          <w:rFonts w:eastAsia="Times New Roman"/>
          <w:color w:val="FFFFFF"/>
          <w:sz w:val="24"/>
          <w:szCs w:val="24"/>
          <w:lang w:val="en-US"/>
        </w:rPr>
        <w:t>1</w:t>
      </w:r>
      <w:r w:rsidRPr="008B7E86">
        <w:rPr>
          <w:rFonts w:eastAsia="Times New Roman"/>
          <w:sz w:val="24"/>
          <w:szCs w:val="24"/>
          <w:lang w:val="en-US"/>
        </w:rPr>
        <w:t xml:space="preserve">konsumen. </w:t>
      </w:r>
    </w:p>
    <w:p w14:paraId="7C477AF6" w14:textId="29169C95" w:rsidR="008B7E86" w:rsidRPr="00911D32" w:rsidRDefault="008B7E86" w:rsidP="008B7E86">
      <w:pPr>
        <w:pStyle w:val="ListParagraph"/>
        <w:numPr>
          <w:ilvl w:val="2"/>
          <w:numId w:val="8"/>
        </w:numPr>
        <w:spacing w:line="480" w:lineRule="auto"/>
        <w:ind w:left="1276" w:hanging="425"/>
        <w:jc w:val="both"/>
        <w:rPr>
          <w:rFonts w:cs="Calibri"/>
          <w:sz w:val="24"/>
          <w:szCs w:val="24"/>
        </w:rPr>
      </w:pPr>
      <w:r>
        <w:rPr>
          <w:rFonts w:eastAsia="Times New Roman"/>
          <w:sz w:val="24"/>
          <w:szCs w:val="24"/>
          <w:lang w:val="en-US"/>
        </w:rPr>
        <w:t>Manajemen</w:t>
      </w:r>
      <w:r w:rsidRPr="00911D32">
        <w:rPr>
          <w:rFonts w:eastAsia="Times New Roman"/>
          <w:color w:val="FFFFFF"/>
          <w:sz w:val="24"/>
          <w:szCs w:val="24"/>
          <w:lang w:val="en-US"/>
        </w:rPr>
        <w:t>1</w:t>
      </w:r>
      <w:r w:rsidRPr="008B7E86">
        <w:rPr>
          <w:rFonts w:eastAsia="Times New Roman"/>
          <w:sz w:val="24"/>
          <w:szCs w:val="24"/>
          <w:lang w:val="en-US"/>
        </w:rPr>
        <w:t xml:space="preserve">keuangan </w:t>
      </w:r>
      <w:r w:rsidRPr="00911D32">
        <w:rPr>
          <w:rFonts w:eastAsia="Times New Roman"/>
          <w:color w:val="FFFFFF"/>
          <w:sz w:val="24"/>
          <w:szCs w:val="24"/>
          <w:lang w:val="en-US"/>
        </w:rPr>
        <w:t>1</w:t>
      </w:r>
      <w:r>
        <w:rPr>
          <w:rFonts w:eastAsia="Times New Roman"/>
          <w:sz w:val="24"/>
          <w:szCs w:val="24"/>
          <w:lang w:val="en-US"/>
        </w:rPr>
        <w:t xml:space="preserve">bidang manajemen </w:t>
      </w:r>
      <w:r w:rsidRPr="008B7E86">
        <w:rPr>
          <w:rFonts w:eastAsia="Times New Roman"/>
          <w:sz w:val="24"/>
          <w:szCs w:val="24"/>
          <w:lang w:val="en-US"/>
        </w:rPr>
        <w:t xml:space="preserve">yang berfokus </w:t>
      </w:r>
      <w:r>
        <w:rPr>
          <w:rFonts w:eastAsia="Times New Roman"/>
          <w:sz w:val="24"/>
          <w:szCs w:val="24"/>
          <w:lang w:val="en-US"/>
        </w:rPr>
        <w:t>pada pengelola dan</w:t>
      </w:r>
      <w:r w:rsidRPr="00911D32">
        <w:rPr>
          <w:rFonts w:eastAsia="Times New Roman"/>
          <w:color w:val="FFFFFF"/>
          <w:sz w:val="24"/>
          <w:szCs w:val="24"/>
          <w:lang w:val="en-US"/>
        </w:rPr>
        <w:t>1</w:t>
      </w:r>
      <w:r>
        <w:rPr>
          <w:rFonts w:eastAsia="Times New Roman"/>
          <w:sz w:val="24"/>
          <w:szCs w:val="24"/>
          <w:lang w:val="en-US"/>
        </w:rPr>
        <w:t>berfokus pada</w:t>
      </w:r>
      <w:r w:rsidRPr="00911D32">
        <w:rPr>
          <w:rFonts w:eastAsia="Times New Roman"/>
          <w:color w:val="FFFFFF"/>
          <w:sz w:val="24"/>
          <w:szCs w:val="24"/>
          <w:lang w:val="en-US"/>
        </w:rPr>
        <w:t>1</w:t>
      </w:r>
      <w:r w:rsidRPr="008B7E86">
        <w:rPr>
          <w:rFonts w:eastAsia="Times New Roman"/>
          <w:sz w:val="24"/>
          <w:szCs w:val="24"/>
          <w:lang w:val="en-US"/>
        </w:rPr>
        <w:t>pengelola.</w:t>
      </w:r>
    </w:p>
    <w:p w14:paraId="639631AC" w14:textId="08C576F2" w:rsidR="008B7E86" w:rsidRPr="00911D32" w:rsidRDefault="008B7E86" w:rsidP="008B7E86">
      <w:pPr>
        <w:pStyle w:val="ListParagraph"/>
        <w:numPr>
          <w:ilvl w:val="2"/>
          <w:numId w:val="8"/>
        </w:numPr>
        <w:spacing w:line="480" w:lineRule="auto"/>
        <w:ind w:left="1276" w:hanging="425"/>
        <w:jc w:val="both"/>
        <w:rPr>
          <w:rFonts w:cs="Calibri"/>
          <w:sz w:val="24"/>
          <w:szCs w:val="24"/>
        </w:rPr>
      </w:pPr>
      <w:r>
        <w:rPr>
          <w:rFonts w:eastAsia="Times New Roman"/>
          <w:sz w:val="24"/>
          <w:szCs w:val="24"/>
          <w:lang w:val="en-US"/>
        </w:rPr>
        <w:t>Manajemen</w:t>
      </w:r>
      <w:r w:rsidRPr="00911D32">
        <w:rPr>
          <w:rFonts w:eastAsia="Times New Roman"/>
          <w:color w:val="FFFFFF"/>
          <w:sz w:val="24"/>
          <w:szCs w:val="24"/>
          <w:lang w:val="en-US"/>
        </w:rPr>
        <w:t>1</w:t>
      </w:r>
      <w:r>
        <w:rPr>
          <w:rFonts w:eastAsia="Times New Roman"/>
          <w:sz w:val="24"/>
          <w:szCs w:val="24"/>
          <w:lang w:val="en-US"/>
        </w:rPr>
        <w:t>sumber daya</w:t>
      </w:r>
      <w:r w:rsidRPr="00911D32">
        <w:rPr>
          <w:rFonts w:eastAsia="Times New Roman"/>
          <w:color w:val="FFFFFF"/>
          <w:sz w:val="24"/>
          <w:szCs w:val="24"/>
          <w:lang w:val="en-US"/>
        </w:rPr>
        <w:t>1</w:t>
      </w:r>
      <w:r>
        <w:rPr>
          <w:rFonts w:eastAsia="Times New Roman"/>
          <w:sz w:val="24"/>
          <w:szCs w:val="24"/>
          <w:lang w:val="en-US"/>
        </w:rPr>
        <w:t>manusia</w:t>
      </w:r>
      <w:r w:rsidRPr="00911D32">
        <w:rPr>
          <w:rFonts w:eastAsia="Times New Roman"/>
          <w:color w:val="FFFFFF"/>
          <w:sz w:val="24"/>
          <w:szCs w:val="24"/>
          <w:lang w:val="en-US"/>
        </w:rPr>
        <w:t>1</w:t>
      </w:r>
      <w:r w:rsidRPr="008B7E86">
        <w:rPr>
          <w:rFonts w:eastAsia="Times New Roman"/>
          <w:sz w:val="24"/>
          <w:szCs w:val="24"/>
          <w:lang w:val="en-US"/>
        </w:rPr>
        <w:t xml:space="preserve"> </w:t>
      </w:r>
      <w:r>
        <w:rPr>
          <w:rFonts w:eastAsia="Times New Roman"/>
          <w:sz w:val="24"/>
          <w:szCs w:val="24"/>
          <w:lang w:val="en-US"/>
        </w:rPr>
        <w:t>(SDM), yang</w:t>
      </w:r>
      <w:r w:rsidRPr="00911D32">
        <w:rPr>
          <w:rFonts w:eastAsia="Times New Roman"/>
          <w:color w:val="FFFFFF"/>
          <w:sz w:val="24"/>
          <w:szCs w:val="24"/>
          <w:lang w:val="en-US"/>
        </w:rPr>
        <w:t>1</w:t>
      </w:r>
      <w:r>
        <w:rPr>
          <w:rFonts w:eastAsia="Times New Roman"/>
          <w:sz w:val="24"/>
          <w:szCs w:val="24"/>
          <w:lang w:val="en-US"/>
        </w:rPr>
        <w:t>merupakan bidang manajemen</w:t>
      </w:r>
      <w:r w:rsidRPr="00911D32">
        <w:rPr>
          <w:rFonts w:eastAsia="Times New Roman"/>
          <w:color w:val="FFFFFF"/>
          <w:sz w:val="24"/>
          <w:szCs w:val="24"/>
          <w:lang w:val="en-US"/>
        </w:rPr>
        <w:t>1</w:t>
      </w:r>
      <w:r w:rsidRPr="008B7E86">
        <w:rPr>
          <w:rFonts w:eastAsia="Times New Roman"/>
          <w:sz w:val="24"/>
          <w:szCs w:val="24"/>
          <w:lang w:val="en-US"/>
        </w:rPr>
        <w:t>y</w:t>
      </w:r>
      <w:r>
        <w:rPr>
          <w:rFonts w:eastAsia="Times New Roman"/>
          <w:sz w:val="24"/>
          <w:szCs w:val="24"/>
          <w:lang w:val="en-US"/>
        </w:rPr>
        <w:t>ang berkonsentrasi</w:t>
      </w:r>
      <w:r w:rsidRPr="00911D32">
        <w:rPr>
          <w:rFonts w:eastAsia="Times New Roman"/>
          <w:color w:val="FFFFFF"/>
          <w:sz w:val="24"/>
          <w:szCs w:val="24"/>
          <w:lang w:val="en-US"/>
        </w:rPr>
        <w:t>1</w:t>
      </w:r>
      <w:r>
        <w:rPr>
          <w:rFonts w:eastAsia="Times New Roman"/>
          <w:sz w:val="24"/>
          <w:szCs w:val="24"/>
          <w:lang w:val="en-US"/>
        </w:rPr>
        <w:t>pada kegiatan</w:t>
      </w:r>
      <w:r w:rsidRPr="00911D32">
        <w:rPr>
          <w:rFonts w:eastAsia="Times New Roman"/>
          <w:color w:val="FFFFFF"/>
          <w:sz w:val="24"/>
          <w:szCs w:val="24"/>
          <w:lang w:val="en-US"/>
        </w:rPr>
        <w:t>1</w:t>
      </w:r>
      <w:r>
        <w:rPr>
          <w:rFonts w:eastAsia="Times New Roman"/>
          <w:sz w:val="24"/>
          <w:szCs w:val="24"/>
          <w:lang w:val="en-US"/>
        </w:rPr>
        <w:t>yang berkaitan dengan tenaga</w:t>
      </w:r>
      <w:r w:rsidRPr="00911D32">
        <w:rPr>
          <w:rFonts w:eastAsia="Times New Roman"/>
          <w:color w:val="FFFFFF"/>
          <w:sz w:val="24"/>
          <w:szCs w:val="24"/>
          <w:lang w:val="en-US"/>
        </w:rPr>
        <w:t>1</w:t>
      </w:r>
      <w:r>
        <w:rPr>
          <w:rFonts w:eastAsia="Times New Roman"/>
          <w:sz w:val="24"/>
          <w:szCs w:val="24"/>
          <w:lang w:val="en-US"/>
        </w:rPr>
        <w:t>kerja atau karyawan</w:t>
      </w:r>
      <w:r w:rsidRPr="00911D32">
        <w:rPr>
          <w:rFonts w:eastAsia="Times New Roman"/>
          <w:color w:val="FFFFFF"/>
          <w:sz w:val="24"/>
          <w:szCs w:val="24"/>
          <w:lang w:val="en-US"/>
        </w:rPr>
        <w:t>1</w:t>
      </w:r>
      <w:r w:rsidRPr="008B7E86">
        <w:rPr>
          <w:rFonts w:eastAsia="Times New Roman"/>
          <w:sz w:val="24"/>
          <w:szCs w:val="24"/>
          <w:lang w:val="en-US"/>
        </w:rPr>
        <w:t>perusahaan.</w:t>
      </w:r>
    </w:p>
    <w:p w14:paraId="539AE1B9" w14:textId="35ECF290" w:rsidR="008B7E86" w:rsidRPr="00911D32" w:rsidRDefault="008B7E86" w:rsidP="008B7E86">
      <w:pPr>
        <w:pStyle w:val="ListParagraph"/>
        <w:numPr>
          <w:ilvl w:val="2"/>
          <w:numId w:val="8"/>
        </w:numPr>
        <w:spacing w:line="480" w:lineRule="auto"/>
        <w:ind w:left="1276" w:hanging="425"/>
        <w:jc w:val="both"/>
        <w:rPr>
          <w:rFonts w:cs="Calibri"/>
          <w:sz w:val="24"/>
          <w:szCs w:val="24"/>
        </w:rPr>
      </w:pPr>
      <w:r>
        <w:rPr>
          <w:rFonts w:eastAsia="Times New Roman"/>
          <w:sz w:val="24"/>
          <w:szCs w:val="24"/>
          <w:lang w:val="en-US"/>
        </w:rPr>
        <w:t>Manajemen</w:t>
      </w:r>
      <w:r w:rsidRPr="00911D32">
        <w:rPr>
          <w:rFonts w:eastAsia="Times New Roman"/>
          <w:color w:val="FFFFFF"/>
          <w:sz w:val="24"/>
          <w:szCs w:val="24"/>
          <w:lang w:val="en-US"/>
        </w:rPr>
        <w:t>1</w:t>
      </w:r>
      <w:r>
        <w:rPr>
          <w:rFonts w:eastAsia="Times New Roman"/>
          <w:sz w:val="24"/>
          <w:szCs w:val="24"/>
          <w:lang w:val="en-US"/>
        </w:rPr>
        <w:t>administrasi/akuntansi, yang</w:t>
      </w:r>
      <w:r w:rsidR="001C2A82" w:rsidRPr="00911D32">
        <w:rPr>
          <w:rFonts w:eastAsia="Times New Roman"/>
          <w:color w:val="FFFFFF"/>
          <w:sz w:val="24"/>
          <w:szCs w:val="24"/>
          <w:lang w:val="en-US"/>
        </w:rPr>
        <w:t xml:space="preserve"> </w:t>
      </w:r>
      <w:r>
        <w:rPr>
          <w:rFonts w:eastAsia="Times New Roman"/>
          <w:sz w:val="24"/>
          <w:szCs w:val="24"/>
          <w:lang w:val="en-US"/>
        </w:rPr>
        <w:t>merupakan bidang manajemen yang</w:t>
      </w:r>
      <w:r w:rsidR="001C2A82" w:rsidRPr="00911D32">
        <w:rPr>
          <w:rFonts w:eastAsia="Times New Roman"/>
          <w:color w:val="FFFFFF"/>
          <w:sz w:val="24"/>
          <w:szCs w:val="24"/>
          <w:lang w:val="en-US"/>
        </w:rPr>
        <w:t xml:space="preserve"> </w:t>
      </w:r>
      <w:r>
        <w:rPr>
          <w:rFonts w:eastAsia="Times New Roman"/>
          <w:sz w:val="24"/>
          <w:szCs w:val="24"/>
          <w:lang w:val="en-US"/>
        </w:rPr>
        <w:t>berkonsentrasi pada</w:t>
      </w:r>
      <w:r w:rsidR="001C2A82" w:rsidRPr="00911D32">
        <w:rPr>
          <w:rFonts w:eastAsia="Times New Roman"/>
          <w:color w:val="FFFFFF"/>
          <w:sz w:val="24"/>
          <w:szCs w:val="24"/>
          <w:lang w:val="en-US"/>
        </w:rPr>
        <w:t xml:space="preserve"> </w:t>
      </w:r>
      <w:r>
        <w:rPr>
          <w:rFonts w:eastAsia="Times New Roman"/>
          <w:sz w:val="24"/>
          <w:szCs w:val="24"/>
          <w:lang w:val="en-US"/>
        </w:rPr>
        <w:t>penyediaan informasi</w:t>
      </w:r>
      <w:r w:rsidR="001C2A82" w:rsidRPr="00911D32">
        <w:rPr>
          <w:rFonts w:eastAsia="Times New Roman"/>
          <w:color w:val="FFFFFF"/>
          <w:sz w:val="24"/>
          <w:szCs w:val="24"/>
          <w:lang w:val="en-US"/>
        </w:rPr>
        <w:t xml:space="preserve"> </w:t>
      </w:r>
      <w:r>
        <w:rPr>
          <w:rFonts w:eastAsia="Times New Roman"/>
          <w:sz w:val="24"/>
          <w:szCs w:val="24"/>
          <w:lang w:val="en-US"/>
        </w:rPr>
        <w:t>layanan akuntansi</w:t>
      </w:r>
      <w:r w:rsidRPr="00911D32">
        <w:rPr>
          <w:rFonts w:eastAsia="Times New Roman"/>
          <w:color w:val="FFFFFF"/>
          <w:sz w:val="24"/>
          <w:szCs w:val="24"/>
          <w:lang w:val="en-US"/>
        </w:rPr>
        <w:t>1</w:t>
      </w:r>
      <w:r>
        <w:rPr>
          <w:rFonts w:eastAsia="Times New Roman"/>
          <w:sz w:val="24"/>
          <w:szCs w:val="24"/>
          <w:lang w:val="en-US"/>
        </w:rPr>
        <w:t>dan administrasi</w:t>
      </w:r>
      <w:r w:rsidR="001C2A82" w:rsidRPr="00911D32">
        <w:rPr>
          <w:rFonts w:eastAsia="Times New Roman"/>
          <w:color w:val="FFFFFF"/>
          <w:sz w:val="24"/>
          <w:szCs w:val="24"/>
          <w:lang w:val="en-US"/>
        </w:rPr>
        <w:t xml:space="preserve"> </w:t>
      </w:r>
      <w:r w:rsidRPr="008B7E86">
        <w:rPr>
          <w:rFonts w:eastAsia="Times New Roman"/>
          <w:sz w:val="24"/>
          <w:szCs w:val="24"/>
          <w:lang w:val="en-US"/>
        </w:rPr>
        <w:t>untuk meneta</w:t>
      </w:r>
      <w:r>
        <w:rPr>
          <w:rFonts w:eastAsia="Times New Roman"/>
          <w:sz w:val="24"/>
          <w:szCs w:val="24"/>
          <w:lang w:val="en-US"/>
        </w:rPr>
        <w:t>pkan</w:t>
      </w:r>
      <w:r w:rsidRPr="00911D32">
        <w:rPr>
          <w:rFonts w:eastAsia="Times New Roman"/>
          <w:color w:val="FFFFFF"/>
          <w:sz w:val="24"/>
          <w:szCs w:val="24"/>
          <w:lang w:val="en-US"/>
        </w:rPr>
        <w:t>1</w:t>
      </w:r>
      <w:r>
        <w:rPr>
          <w:rFonts w:eastAsia="Times New Roman"/>
          <w:sz w:val="24"/>
          <w:szCs w:val="24"/>
          <w:lang w:val="en-US"/>
        </w:rPr>
        <w:t>kebijakan dan</w:t>
      </w:r>
      <w:r w:rsidRPr="00911D32">
        <w:rPr>
          <w:rFonts w:eastAsia="Times New Roman"/>
          <w:color w:val="FFFFFF"/>
          <w:sz w:val="24"/>
          <w:szCs w:val="24"/>
          <w:lang w:val="en-US"/>
        </w:rPr>
        <w:t>1</w:t>
      </w:r>
      <w:r w:rsidR="001C2A82">
        <w:rPr>
          <w:rFonts w:eastAsia="Times New Roman"/>
          <w:sz w:val="24"/>
          <w:szCs w:val="24"/>
          <w:lang w:val="en-US"/>
        </w:rPr>
        <w:t xml:space="preserve"> o</w:t>
      </w:r>
      <w:r w:rsidRPr="008B7E86">
        <w:rPr>
          <w:rFonts w:eastAsia="Times New Roman"/>
          <w:sz w:val="24"/>
          <w:szCs w:val="24"/>
          <w:lang w:val="en-US"/>
        </w:rPr>
        <w:t>perasional perusahaan.</w:t>
      </w:r>
    </w:p>
    <w:p w14:paraId="603FBB56" w14:textId="32684579" w:rsidR="00891E12" w:rsidRPr="00CC114B" w:rsidRDefault="00891E12" w:rsidP="001879DC">
      <w:pPr>
        <w:pStyle w:val="Heading3"/>
        <w:spacing w:line="480" w:lineRule="auto"/>
        <w:jc w:val="both"/>
      </w:pPr>
      <w:bookmarkStart w:id="89" w:name="_Toc203839269"/>
      <w:r w:rsidRPr="00CC114B">
        <w:t>2.1.2</w:t>
      </w:r>
      <w:r w:rsidRPr="00CC114B">
        <w:tab/>
      </w:r>
      <w:r w:rsidR="00B33A9D">
        <w:rPr>
          <w:lang w:val="en-US"/>
        </w:rPr>
        <w:t xml:space="preserve">     </w:t>
      </w:r>
      <w:r w:rsidR="00345145">
        <w:rPr>
          <w:lang w:val="en-US"/>
        </w:rPr>
        <w:t xml:space="preserve"> </w:t>
      </w:r>
      <w:r w:rsidR="00CC1F64">
        <w:t>Manajemen</w:t>
      </w:r>
      <w:r w:rsidR="00093651" w:rsidRPr="00911D32">
        <w:rPr>
          <w:color w:val="FFFFFF"/>
        </w:rPr>
        <w:t xml:space="preserve"> </w:t>
      </w:r>
      <w:r w:rsidR="00CC1F64">
        <w:t>Sumber</w:t>
      </w:r>
      <w:r w:rsidR="00093651" w:rsidRPr="00911D32">
        <w:rPr>
          <w:color w:val="FFFFFF"/>
        </w:rPr>
        <w:t xml:space="preserve"> </w:t>
      </w:r>
      <w:r w:rsidR="00CC1F64">
        <w:t>Daya</w:t>
      </w:r>
      <w:r w:rsidR="00CC1F64" w:rsidRPr="00911D32">
        <w:rPr>
          <w:color w:val="FFFFFF"/>
        </w:rPr>
        <w:t>1</w:t>
      </w:r>
      <w:r w:rsidRPr="00CC114B">
        <w:t>Manusia</w:t>
      </w:r>
      <w:bookmarkEnd w:id="89"/>
    </w:p>
    <w:p w14:paraId="0802B620" w14:textId="3BE14878" w:rsidR="00891E12" w:rsidRPr="00CC114B" w:rsidRDefault="00246DA7" w:rsidP="001879DC">
      <w:pPr>
        <w:pStyle w:val="Heading4"/>
        <w:spacing w:line="480" w:lineRule="auto"/>
        <w:rPr>
          <w:b/>
        </w:rPr>
      </w:pPr>
      <w:bookmarkStart w:id="90" w:name="_Toc203839270"/>
      <w:r w:rsidRPr="00CC114B">
        <w:rPr>
          <w:b/>
        </w:rPr>
        <w:t>2.1.2.1</w:t>
      </w:r>
      <w:r w:rsidR="001879DC">
        <w:rPr>
          <w:b/>
          <w:lang w:val="en-US"/>
        </w:rPr>
        <w:t xml:space="preserve">   </w:t>
      </w:r>
      <w:r w:rsidR="00891E12" w:rsidRPr="00CC114B">
        <w:rPr>
          <w:b/>
        </w:rPr>
        <w:t>Pengertian Manajemen Sumber Daya Manusia</w:t>
      </w:r>
      <w:bookmarkEnd w:id="90"/>
    </w:p>
    <w:p w14:paraId="6B11A1F8" w14:textId="4A6C7FC8" w:rsidR="00B83EB1" w:rsidRPr="00865B02" w:rsidRDefault="00B83EB1" w:rsidP="00865B02">
      <w:pPr>
        <w:spacing w:line="480" w:lineRule="auto"/>
        <w:ind w:left="851" w:firstLine="720"/>
        <w:jc w:val="both"/>
        <w:rPr>
          <w:sz w:val="24"/>
        </w:rPr>
      </w:pPr>
      <w:r w:rsidRPr="00CC114B">
        <w:rPr>
          <w:sz w:val="24"/>
        </w:rPr>
        <w:t>Menurut Hall T. Douglas dan Goodale G. James (1986) bahwa manajemen sumber daya manusia adalah “</w:t>
      </w:r>
      <w:r w:rsidR="00FE2D30">
        <w:rPr>
          <w:i/>
          <w:sz w:val="24"/>
        </w:rPr>
        <w:t>The proc</w:t>
      </w:r>
      <w:r w:rsidRPr="00CC114B">
        <w:rPr>
          <w:i/>
          <w:sz w:val="24"/>
        </w:rPr>
        <w:t>ess through which optimal fit is achieved among the employee, job, organization, and environment so that employess reach their desired level of satisfaction and performance and the organization meets it’s goals”</w:t>
      </w:r>
      <w:r w:rsidRPr="00CC114B">
        <w:rPr>
          <w:sz w:val="24"/>
        </w:rPr>
        <w:t xml:space="preserve"> (</w:t>
      </w:r>
      <w:r w:rsidR="00865B02">
        <w:rPr>
          <w:rFonts w:ascii="Times New Roman" w:eastAsia="Times New Roman" w:hAnsi="Times New Roman"/>
          <w:sz w:val="24"/>
          <w:szCs w:val="24"/>
          <w:lang w:val="en-US"/>
        </w:rPr>
        <w:t>m</w:t>
      </w:r>
      <w:r w:rsidR="00865B02">
        <w:rPr>
          <w:rFonts w:eastAsia="Times New Roman"/>
          <w:sz w:val="24"/>
          <w:szCs w:val="24"/>
          <w:lang w:val="en-US"/>
        </w:rPr>
        <w:t>anajemen</w:t>
      </w:r>
      <w:r w:rsidR="00865B02" w:rsidRPr="00911D32">
        <w:rPr>
          <w:rFonts w:eastAsia="Times New Roman"/>
          <w:color w:val="FFFFFF"/>
          <w:sz w:val="24"/>
          <w:szCs w:val="24"/>
          <w:lang w:val="en-US"/>
        </w:rPr>
        <w:t>1</w:t>
      </w:r>
      <w:r w:rsidR="00865B02">
        <w:rPr>
          <w:rFonts w:eastAsia="Times New Roman"/>
          <w:sz w:val="24"/>
          <w:szCs w:val="24"/>
          <w:lang w:val="en-US"/>
        </w:rPr>
        <w:t>sumber daya manusia</w:t>
      </w:r>
      <w:r w:rsidR="00865B02" w:rsidRPr="00911D32">
        <w:rPr>
          <w:rFonts w:eastAsia="Times New Roman"/>
          <w:color w:val="FFFFFF"/>
          <w:sz w:val="24"/>
          <w:szCs w:val="24"/>
          <w:lang w:val="en-US"/>
        </w:rPr>
        <w:t>1</w:t>
      </w:r>
      <w:r w:rsidR="00865B02" w:rsidRPr="00865B02">
        <w:rPr>
          <w:rFonts w:eastAsia="Times New Roman"/>
          <w:sz w:val="24"/>
          <w:szCs w:val="24"/>
          <w:lang w:val="en-US"/>
        </w:rPr>
        <w:t>adalah pr</w:t>
      </w:r>
      <w:r w:rsidR="00865B02">
        <w:rPr>
          <w:rFonts w:eastAsia="Times New Roman"/>
          <w:sz w:val="24"/>
          <w:szCs w:val="24"/>
          <w:lang w:val="en-US"/>
        </w:rPr>
        <w:t>oses untuk</w:t>
      </w:r>
      <w:r w:rsidR="00865B02" w:rsidRPr="00911D32">
        <w:rPr>
          <w:rFonts w:eastAsia="Times New Roman"/>
          <w:color w:val="FFFFFF"/>
          <w:sz w:val="24"/>
          <w:szCs w:val="24"/>
          <w:lang w:val="en-US"/>
        </w:rPr>
        <w:t>1</w:t>
      </w:r>
      <w:r w:rsidR="00865B02">
        <w:rPr>
          <w:rFonts w:eastAsia="Times New Roman"/>
          <w:sz w:val="24"/>
          <w:szCs w:val="24"/>
          <w:lang w:val="en-US"/>
        </w:rPr>
        <w:t>mencapai kesesuaian</w:t>
      </w:r>
      <w:r w:rsidR="00865B02" w:rsidRPr="00911D32">
        <w:rPr>
          <w:rFonts w:eastAsia="Times New Roman"/>
          <w:color w:val="FFFFFF"/>
          <w:sz w:val="24"/>
          <w:szCs w:val="24"/>
          <w:lang w:val="en-US"/>
        </w:rPr>
        <w:t>1</w:t>
      </w:r>
      <w:r w:rsidR="00865B02">
        <w:rPr>
          <w:rFonts w:eastAsia="Times New Roman"/>
          <w:sz w:val="24"/>
          <w:szCs w:val="24"/>
          <w:lang w:val="en-US"/>
        </w:rPr>
        <w:t>terbaik antara</w:t>
      </w:r>
      <w:r w:rsidR="00865B02" w:rsidRPr="00911D32">
        <w:rPr>
          <w:rFonts w:eastAsia="Times New Roman"/>
          <w:color w:val="FFFFFF"/>
          <w:sz w:val="24"/>
          <w:szCs w:val="24"/>
          <w:lang w:val="en-US"/>
        </w:rPr>
        <w:t>1</w:t>
      </w:r>
      <w:r w:rsidR="00865B02">
        <w:rPr>
          <w:rFonts w:eastAsia="Times New Roman"/>
          <w:sz w:val="24"/>
          <w:szCs w:val="24"/>
          <w:lang w:val="en-US"/>
        </w:rPr>
        <w:t>pekerjaan pekerja, pekerjaan</w:t>
      </w:r>
      <w:r w:rsidR="00865B02" w:rsidRPr="00911D32">
        <w:rPr>
          <w:rFonts w:eastAsia="Times New Roman"/>
          <w:color w:val="FFFFFF"/>
          <w:sz w:val="24"/>
          <w:szCs w:val="24"/>
          <w:lang w:val="en-US"/>
        </w:rPr>
        <w:t>1</w:t>
      </w:r>
      <w:r w:rsidR="00865B02">
        <w:rPr>
          <w:rFonts w:eastAsia="Times New Roman"/>
          <w:sz w:val="24"/>
          <w:szCs w:val="24"/>
          <w:lang w:val="en-US"/>
        </w:rPr>
        <w:t xml:space="preserve">organisasi, </w:t>
      </w:r>
      <w:r w:rsidR="00865B02">
        <w:rPr>
          <w:rFonts w:eastAsia="Times New Roman"/>
          <w:sz w:val="24"/>
          <w:szCs w:val="24"/>
          <w:lang w:val="en-US"/>
        </w:rPr>
        <w:lastRenderedPageBreak/>
        <w:t>dan</w:t>
      </w:r>
      <w:r w:rsidR="00865B02" w:rsidRPr="00911D32">
        <w:rPr>
          <w:rFonts w:eastAsia="Times New Roman"/>
          <w:color w:val="FFFFFF"/>
          <w:sz w:val="24"/>
          <w:szCs w:val="24"/>
          <w:lang w:val="en-US"/>
        </w:rPr>
        <w:t>1</w:t>
      </w:r>
      <w:r w:rsidR="00865B02">
        <w:rPr>
          <w:rFonts w:eastAsia="Times New Roman"/>
          <w:sz w:val="24"/>
          <w:szCs w:val="24"/>
          <w:lang w:val="en-US"/>
        </w:rPr>
        <w:t>lingkungan sehingga</w:t>
      </w:r>
      <w:r w:rsidR="00865B02" w:rsidRPr="00911D32">
        <w:rPr>
          <w:rFonts w:eastAsia="Times New Roman"/>
          <w:color w:val="FFFFFF"/>
          <w:sz w:val="24"/>
          <w:szCs w:val="24"/>
          <w:lang w:val="en-US"/>
        </w:rPr>
        <w:t>1</w:t>
      </w:r>
      <w:r w:rsidR="00865B02">
        <w:rPr>
          <w:rFonts w:eastAsia="Times New Roman"/>
          <w:sz w:val="24"/>
          <w:szCs w:val="24"/>
          <w:lang w:val="en-US"/>
        </w:rPr>
        <w:t>pekerja merasa</w:t>
      </w:r>
      <w:r w:rsidR="00865B02" w:rsidRPr="00911D32">
        <w:rPr>
          <w:rFonts w:eastAsia="Times New Roman"/>
          <w:color w:val="FFFFFF"/>
          <w:sz w:val="24"/>
          <w:szCs w:val="24"/>
          <w:lang w:val="en-US"/>
        </w:rPr>
        <w:t>1</w:t>
      </w:r>
      <w:r w:rsidR="00865B02" w:rsidRPr="00865B02">
        <w:rPr>
          <w:rFonts w:eastAsia="Times New Roman"/>
          <w:sz w:val="24"/>
          <w:szCs w:val="24"/>
          <w:lang w:val="en-US"/>
        </w:rPr>
        <w:t>puas dan berhasil,</w:t>
      </w:r>
      <w:r w:rsidR="00865B02">
        <w:rPr>
          <w:rFonts w:eastAsia="Times New Roman"/>
          <w:sz w:val="24"/>
          <w:szCs w:val="24"/>
          <w:lang w:val="en-US"/>
        </w:rPr>
        <w:t xml:space="preserve"> dan</w:t>
      </w:r>
      <w:r w:rsidR="00865B02" w:rsidRPr="00911D32">
        <w:rPr>
          <w:rFonts w:eastAsia="Times New Roman"/>
          <w:color w:val="FFFFFF"/>
          <w:sz w:val="24"/>
          <w:szCs w:val="24"/>
          <w:lang w:val="en-US"/>
        </w:rPr>
        <w:t>1</w:t>
      </w:r>
      <w:r w:rsidR="00865B02">
        <w:rPr>
          <w:rFonts w:eastAsia="Times New Roman"/>
          <w:sz w:val="24"/>
          <w:szCs w:val="24"/>
          <w:lang w:val="en-US"/>
        </w:rPr>
        <w:t>organisasi mencapai</w:t>
      </w:r>
      <w:r w:rsidR="00865B02" w:rsidRPr="00911D32">
        <w:rPr>
          <w:rFonts w:eastAsia="Times New Roman"/>
          <w:color w:val="FFFFFF"/>
          <w:sz w:val="24"/>
          <w:szCs w:val="24"/>
          <w:lang w:val="en-US"/>
        </w:rPr>
        <w:t>1</w:t>
      </w:r>
      <w:r w:rsidR="00865B02">
        <w:rPr>
          <w:rFonts w:eastAsia="Times New Roman"/>
          <w:sz w:val="24"/>
          <w:szCs w:val="24"/>
          <w:lang w:val="en-US"/>
        </w:rPr>
        <w:t>tujuan</w:t>
      </w:r>
      <w:r w:rsidRPr="00CC114B">
        <w:rPr>
          <w:sz w:val="24"/>
        </w:rPr>
        <w:t>).</w:t>
      </w:r>
    </w:p>
    <w:p w14:paraId="1E7F97B7" w14:textId="1BE17ABC" w:rsidR="005E4C1D" w:rsidRPr="00911D32" w:rsidRDefault="003D0D3B" w:rsidP="001879DC">
      <w:pPr>
        <w:spacing w:line="480" w:lineRule="auto"/>
        <w:ind w:left="851" w:firstLine="720"/>
        <w:jc w:val="both"/>
        <w:rPr>
          <w:rFonts w:cs="Calibri"/>
          <w:sz w:val="24"/>
          <w:szCs w:val="24"/>
        </w:rPr>
      </w:pPr>
      <w:r w:rsidRPr="00911D32">
        <w:rPr>
          <w:rFonts w:cs="Calibri"/>
          <w:sz w:val="24"/>
          <w:szCs w:val="24"/>
        </w:rPr>
        <w:t>Menurut</w:t>
      </w:r>
      <w:r w:rsidR="00FC5DCD" w:rsidRPr="00911D32">
        <w:rPr>
          <w:rFonts w:cs="Calibri"/>
          <w:color w:val="FFFFFF"/>
          <w:sz w:val="24"/>
          <w:szCs w:val="24"/>
        </w:rPr>
        <w:t xml:space="preserve"> </w:t>
      </w:r>
      <w:r w:rsidRPr="00911D32">
        <w:rPr>
          <w:rFonts w:cs="Calibri"/>
          <w:sz w:val="24"/>
          <w:szCs w:val="24"/>
        </w:rPr>
        <w:t>Schuler,</w:t>
      </w:r>
      <w:r w:rsidR="00FC5DCD" w:rsidRPr="00911D32">
        <w:rPr>
          <w:rFonts w:cs="Calibri"/>
          <w:color w:val="FFFFFF"/>
          <w:sz w:val="24"/>
          <w:szCs w:val="24"/>
        </w:rPr>
        <w:t xml:space="preserve"> </w:t>
      </w:r>
      <w:r w:rsidRPr="00911D32">
        <w:rPr>
          <w:rFonts w:cs="Calibri"/>
          <w:sz w:val="24"/>
          <w:szCs w:val="24"/>
        </w:rPr>
        <w:t>Dowling,</w:t>
      </w:r>
      <w:r w:rsidR="00FC5DCD" w:rsidRPr="00911D32">
        <w:rPr>
          <w:rFonts w:cs="Calibri"/>
          <w:color w:val="FFFFFF"/>
          <w:sz w:val="24"/>
          <w:szCs w:val="24"/>
        </w:rPr>
        <w:t xml:space="preserve"> </w:t>
      </w:r>
      <w:r w:rsidRPr="00911D32">
        <w:rPr>
          <w:rFonts w:cs="Calibri"/>
          <w:sz w:val="24"/>
          <w:szCs w:val="24"/>
        </w:rPr>
        <w:t>Smart dan</w:t>
      </w:r>
      <w:r w:rsidR="00FC5DCD" w:rsidRPr="00911D32">
        <w:rPr>
          <w:rFonts w:cs="Calibri"/>
          <w:color w:val="FFFFFF"/>
          <w:sz w:val="24"/>
          <w:szCs w:val="24"/>
        </w:rPr>
        <w:t xml:space="preserve"> </w:t>
      </w:r>
      <w:r w:rsidR="005E4C1D" w:rsidRPr="00911D32">
        <w:rPr>
          <w:rFonts w:cs="Calibri"/>
          <w:sz w:val="24"/>
          <w:szCs w:val="24"/>
        </w:rPr>
        <w:t xml:space="preserve">Huber </w:t>
      </w:r>
      <w:r w:rsidRPr="00911D32">
        <w:rPr>
          <w:rFonts w:cs="Calibri"/>
          <w:sz w:val="24"/>
          <w:szCs w:val="24"/>
        </w:rPr>
        <w:t>(1992)</w:t>
      </w:r>
      <w:r w:rsidR="00FC5DCD" w:rsidRPr="00911D32">
        <w:rPr>
          <w:rFonts w:cs="Calibri"/>
          <w:color w:val="FFFFFF"/>
          <w:sz w:val="24"/>
          <w:szCs w:val="24"/>
        </w:rPr>
        <w:t xml:space="preserve">  </w:t>
      </w:r>
      <w:r w:rsidR="00FC5DCD" w:rsidRPr="00911D32">
        <w:rPr>
          <w:rFonts w:cs="Calibri"/>
          <w:sz w:val="24"/>
          <w:szCs w:val="24"/>
        </w:rPr>
        <w:t xml:space="preserve">mengartikan </w:t>
      </w:r>
      <w:r w:rsidRPr="00911D32">
        <w:rPr>
          <w:rFonts w:cs="Calibri"/>
          <w:sz w:val="24"/>
          <w:szCs w:val="24"/>
        </w:rPr>
        <w:t>MSDM</w:t>
      </w:r>
      <w:r w:rsidRPr="00911D32">
        <w:rPr>
          <w:rFonts w:cs="Calibri"/>
          <w:color w:val="FFFFFF"/>
          <w:sz w:val="24"/>
          <w:szCs w:val="24"/>
        </w:rPr>
        <w:t>1</w:t>
      </w:r>
      <w:r w:rsidR="00FC5DCD" w:rsidRPr="00911D32">
        <w:rPr>
          <w:rFonts w:cs="Calibri"/>
          <w:sz w:val="24"/>
          <w:szCs w:val="24"/>
        </w:rPr>
        <w:t xml:space="preserve">dalam </w:t>
      </w:r>
      <w:r w:rsidRPr="00911D32">
        <w:rPr>
          <w:rFonts w:cs="Calibri"/>
          <w:sz w:val="24"/>
          <w:szCs w:val="24"/>
        </w:rPr>
        <w:t>rumusan</w:t>
      </w:r>
      <w:r w:rsidRPr="00911D32">
        <w:rPr>
          <w:rFonts w:cs="Calibri"/>
          <w:color w:val="FFFFFF"/>
          <w:sz w:val="24"/>
          <w:szCs w:val="24"/>
        </w:rPr>
        <w:t>1</w:t>
      </w:r>
      <w:r w:rsidRPr="00911D32">
        <w:rPr>
          <w:rFonts w:cs="Calibri"/>
          <w:sz w:val="24"/>
          <w:szCs w:val="24"/>
        </w:rPr>
        <w:t>seperti</w:t>
      </w:r>
      <w:r w:rsidRPr="00911D32">
        <w:rPr>
          <w:rFonts w:cs="Calibri"/>
          <w:color w:val="FFFFFF"/>
          <w:sz w:val="24"/>
          <w:szCs w:val="24"/>
        </w:rPr>
        <w:t>1</w:t>
      </w:r>
      <w:r w:rsidR="005E4C1D" w:rsidRPr="00911D32">
        <w:rPr>
          <w:rFonts w:cs="Calibri"/>
          <w:sz w:val="24"/>
          <w:szCs w:val="24"/>
        </w:rPr>
        <w:t>berikut:</w:t>
      </w:r>
    </w:p>
    <w:p w14:paraId="1FEBFB42" w14:textId="617403EF" w:rsidR="005E4C1D" w:rsidRPr="00911D32" w:rsidRDefault="003D0D3B" w:rsidP="001879DC">
      <w:pPr>
        <w:spacing w:line="480" w:lineRule="auto"/>
        <w:ind w:left="851"/>
        <w:jc w:val="both"/>
        <w:rPr>
          <w:rFonts w:cs="Calibri"/>
          <w:i/>
          <w:sz w:val="24"/>
          <w:szCs w:val="24"/>
        </w:rPr>
      </w:pPr>
      <w:r w:rsidRPr="00911D32">
        <w:rPr>
          <w:rFonts w:cs="Calibri"/>
          <w:i/>
          <w:color w:val="000000"/>
          <w:sz w:val="24"/>
          <w:szCs w:val="24"/>
        </w:rPr>
        <w:t>Human</w:t>
      </w:r>
      <w:r w:rsidR="00FC5DCD" w:rsidRPr="00911D32">
        <w:rPr>
          <w:rFonts w:cs="Calibri"/>
          <w:color w:val="000000"/>
          <w:sz w:val="24"/>
          <w:szCs w:val="24"/>
        </w:rPr>
        <w:t xml:space="preserve"> </w:t>
      </w:r>
      <w:r w:rsidRPr="00911D32">
        <w:rPr>
          <w:rFonts w:cs="Calibri"/>
          <w:i/>
          <w:color w:val="000000"/>
          <w:sz w:val="24"/>
          <w:szCs w:val="24"/>
        </w:rPr>
        <w:t>Resource Management</w:t>
      </w:r>
      <w:r w:rsidR="00FC5DCD" w:rsidRPr="00911D32">
        <w:rPr>
          <w:rFonts w:cs="Calibri"/>
          <w:color w:val="000000"/>
          <w:sz w:val="24"/>
          <w:szCs w:val="24"/>
        </w:rPr>
        <w:t xml:space="preserve"> </w:t>
      </w:r>
      <w:r w:rsidRPr="00911D32">
        <w:rPr>
          <w:rFonts w:cs="Calibri"/>
          <w:i/>
          <w:color w:val="000000"/>
          <w:sz w:val="24"/>
          <w:szCs w:val="24"/>
        </w:rPr>
        <w:t>(HRM) is the</w:t>
      </w:r>
      <w:r w:rsidR="00FC5DCD" w:rsidRPr="00911D32">
        <w:rPr>
          <w:rFonts w:cs="Calibri"/>
          <w:color w:val="000000"/>
          <w:sz w:val="24"/>
          <w:szCs w:val="24"/>
        </w:rPr>
        <w:t xml:space="preserve"> </w:t>
      </w:r>
      <w:r w:rsidRPr="00911D32">
        <w:rPr>
          <w:rFonts w:cs="Calibri"/>
          <w:i/>
          <w:color w:val="000000"/>
          <w:sz w:val="24"/>
          <w:szCs w:val="24"/>
        </w:rPr>
        <w:t>recognition of the</w:t>
      </w:r>
      <w:r w:rsidR="00FC5DCD" w:rsidRPr="00911D32">
        <w:rPr>
          <w:rFonts w:cs="Calibri"/>
          <w:color w:val="000000"/>
          <w:sz w:val="24"/>
          <w:szCs w:val="24"/>
        </w:rPr>
        <w:t xml:space="preserve"> </w:t>
      </w:r>
      <w:r w:rsidRPr="00911D32">
        <w:rPr>
          <w:rFonts w:cs="Calibri"/>
          <w:i/>
          <w:color w:val="000000"/>
          <w:sz w:val="24"/>
          <w:szCs w:val="24"/>
        </w:rPr>
        <w:t>importance of an</w:t>
      </w:r>
      <w:r w:rsidR="00FC5DCD" w:rsidRPr="00911D32">
        <w:rPr>
          <w:rFonts w:cs="Calibri"/>
          <w:color w:val="000000"/>
          <w:sz w:val="24"/>
          <w:szCs w:val="24"/>
        </w:rPr>
        <w:t xml:space="preserve"> </w:t>
      </w:r>
      <w:r w:rsidR="005E4C1D" w:rsidRPr="00911D32">
        <w:rPr>
          <w:rFonts w:cs="Calibri"/>
          <w:i/>
          <w:color w:val="000000"/>
          <w:sz w:val="24"/>
          <w:szCs w:val="24"/>
        </w:rPr>
        <w:t>or</w:t>
      </w:r>
      <w:r w:rsidRPr="00911D32">
        <w:rPr>
          <w:rFonts w:cs="Calibri"/>
          <w:i/>
          <w:color w:val="000000"/>
          <w:sz w:val="24"/>
          <w:szCs w:val="24"/>
        </w:rPr>
        <w:t>ganization's workforce as vital</w:t>
      </w:r>
      <w:r w:rsidR="00FC5DCD" w:rsidRPr="00911D32">
        <w:rPr>
          <w:rFonts w:cs="Calibri"/>
          <w:color w:val="000000"/>
          <w:sz w:val="24"/>
          <w:szCs w:val="24"/>
        </w:rPr>
        <w:t xml:space="preserve"> </w:t>
      </w:r>
      <w:r w:rsidR="005E4C1D" w:rsidRPr="00911D32">
        <w:rPr>
          <w:rFonts w:cs="Calibri"/>
          <w:i/>
          <w:color w:val="000000"/>
          <w:sz w:val="24"/>
          <w:szCs w:val="24"/>
        </w:rPr>
        <w:t>human resou</w:t>
      </w:r>
      <w:r w:rsidRPr="00911D32">
        <w:rPr>
          <w:rFonts w:cs="Calibri"/>
          <w:i/>
          <w:color w:val="000000"/>
          <w:sz w:val="24"/>
          <w:szCs w:val="24"/>
        </w:rPr>
        <w:t>rces</w:t>
      </w:r>
      <w:r w:rsidR="00FC5DCD" w:rsidRPr="00911D32">
        <w:rPr>
          <w:rFonts w:cs="Calibri"/>
          <w:color w:val="000000"/>
          <w:sz w:val="24"/>
          <w:szCs w:val="24"/>
        </w:rPr>
        <w:t xml:space="preserve"> </w:t>
      </w:r>
      <w:r w:rsidRPr="00911D32">
        <w:rPr>
          <w:rFonts w:cs="Calibri"/>
          <w:i/>
          <w:color w:val="000000"/>
          <w:sz w:val="24"/>
          <w:szCs w:val="24"/>
        </w:rPr>
        <w:t>contributing to the goals</w:t>
      </w:r>
      <w:r w:rsidR="00FC5DCD" w:rsidRPr="00911D32">
        <w:rPr>
          <w:rFonts w:cs="Calibri"/>
          <w:color w:val="000000"/>
          <w:sz w:val="24"/>
          <w:szCs w:val="24"/>
        </w:rPr>
        <w:t xml:space="preserve"> </w:t>
      </w:r>
      <w:r w:rsidRPr="00911D32">
        <w:rPr>
          <w:rFonts w:cs="Calibri"/>
          <w:i/>
          <w:color w:val="000000"/>
          <w:sz w:val="24"/>
          <w:szCs w:val="24"/>
        </w:rPr>
        <w:t>of the organization, and the</w:t>
      </w:r>
      <w:r w:rsidR="00FC5DCD" w:rsidRPr="00911D32">
        <w:rPr>
          <w:rFonts w:cs="Calibri"/>
          <w:color w:val="000000"/>
          <w:sz w:val="24"/>
          <w:szCs w:val="24"/>
        </w:rPr>
        <w:t xml:space="preserve"> </w:t>
      </w:r>
      <w:r w:rsidRPr="00911D32">
        <w:rPr>
          <w:rFonts w:cs="Calibri"/>
          <w:i/>
          <w:color w:val="000000"/>
          <w:sz w:val="24"/>
          <w:szCs w:val="24"/>
        </w:rPr>
        <w:t>utilisation of several</w:t>
      </w:r>
      <w:r w:rsidR="00FC5DCD" w:rsidRPr="00911D32">
        <w:rPr>
          <w:rFonts w:cs="Calibri"/>
          <w:color w:val="000000"/>
          <w:sz w:val="24"/>
          <w:szCs w:val="24"/>
        </w:rPr>
        <w:t xml:space="preserve"> </w:t>
      </w:r>
      <w:r w:rsidRPr="00911D32">
        <w:rPr>
          <w:rFonts w:cs="Calibri"/>
          <w:i/>
          <w:color w:val="000000"/>
          <w:sz w:val="24"/>
          <w:szCs w:val="24"/>
        </w:rPr>
        <w:t>functions and activities</w:t>
      </w:r>
      <w:r w:rsidR="00FC5DCD" w:rsidRPr="00911D32">
        <w:rPr>
          <w:rFonts w:cs="Calibri"/>
          <w:color w:val="000000"/>
          <w:sz w:val="24"/>
          <w:szCs w:val="24"/>
        </w:rPr>
        <w:t xml:space="preserve"> </w:t>
      </w:r>
      <w:r w:rsidRPr="00911D32">
        <w:rPr>
          <w:rFonts w:cs="Calibri"/>
          <w:i/>
          <w:color w:val="000000"/>
          <w:sz w:val="24"/>
          <w:szCs w:val="24"/>
        </w:rPr>
        <w:t>to ensure that</w:t>
      </w:r>
      <w:r w:rsidR="00FC5DCD" w:rsidRPr="00911D32">
        <w:rPr>
          <w:rFonts w:cs="Calibri"/>
          <w:color w:val="000000"/>
          <w:sz w:val="24"/>
          <w:szCs w:val="24"/>
        </w:rPr>
        <w:t xml:space="preserve"> </w:t>
      </w:r>
      <w:r w:rsidRPr="00911D32">
        <w:rPr>
          <w:rFonts w:cs="Calibri"/>
          <w:i/>
          <w:color w:val="000000"/>
          <w:sz w:val="24"/>
          <w:szCs w:val="24"/>
        </w:rPr>
        <w:t>they are used</w:t>
      </w:r>
      <w:r w:rsidR="00FC5DCD" w:rsidRPr="00911D32">
        <w:rPr>
          <w:rFonts w:cs="Calibri"/>
          <w:color w:val="000000"/>
          <w:sz w:val="24"/>
          <w:szCs w:val="24"/>
        </w:rPr>
        <w:t xml:space="preserve"> </w:t>
      </w:r>
      <w:r w:rsidRPr="00911D32">
        <w:rPr>
          <w:rFonts w:cs="Calibri"/>
          <w:i/>
          <w:color w:val="000000"/>
          <w:sz w:val="24"/>
          <w:szCs w:val="24"/>
        </w:rPr>
        <w:t>effectively and fairly</w:t>
      </w:r>
      <w:r w:rsidR="00FC5DCD" w:rsidRPr="00911D32">
        <w:rPr>
          <w:rFonts w:cs="Calibri"/>
          <w:color w:val="000000"/>
          <w:sz w:val="24"/>
          <w:szCs w:val="24"/>
        </w:rPr>
        <w:t xml:space="preserve"> </w:t>
      </w:r>
      <w:r w:rsidRPr="00911D32">
        <w:rPr>
          <w:rFonts w:cs="Calibri"/>
          <w:i/>
          <w:color w:val="000000"/>
          <w:sz w:val="24"/>
          <w:szCs w:val="24"/>
        </w:rPr>
        <w:t>for the benefit of the</w:t>
      </w:r>
      <w:r w:rsidR="00FC5DCD" w:rsidRPr="00911D32">
        <w:rPr>
          <w:rFonts w:cs="Calibri"/>
          <w:color w:val="000000"/>
          <w:sz w:val="24"/>
          <w:szCs w:val="24"/>
        </w:rPr>
        <w:t xml:space="preserve"> </w:t>
      </w:r>
      <w:r w:rsidRPr="00911D32">
        <w:rPr>
          <w:rFonts w:cs="Calibri"/>
          <w:i/>
          <w:color w:val="000000"/>
          <w:sz w:val="24"/>
          <w:szCs w:val="24"/>
        </w:rPr>
        <w:t>individual, the</w:t>
      </w:r>
      <w:r w:rsidR="00FC5DCD" w:rsidRPr="00911D32">
        <w:rPr>
          <w:rFonts w:cs="Calibri"/>
          <w:color w:val="000000"/>
          <w:sz w:val="24"/>
          <w:szCs w:val="24"/>
        </w:rPr>
        <w:t xml:space="preserve"> </w:t>
      </w:r>
      <w:r w:rsidRPr="00911D32">
        <w:rPr>
          <w:rFonts w:cs="Calibri"/>
          <w:i/>
          <w:color w:val="000000"/>
          <w:sz w:val="24"/>
          <w:szCs w:val="24"/>
        </w:rPr>
        <w:t>organization, and</w:t>
      </w:r>
      <w:r w:rsidR="00FC5DCD" w:rsidRPr="00911D32">
        <w:rPr>
          <w:rFonts w:cs="Calibri"/>
          <w:color w:val="000000"/>
          <w:sz w:val="24"/>
          <w:szCs w:val="24"/>
        </w:rPr>
        <w:t xml:space="preserve"> </w:t>
      </w:r>
      <w:r w:rsidR="005E4C1D" w:rsidRPr="00911D32">
        <w:rPr>
          <w:rFonts w:cs="Calibri"/>
          <w:i/>
          <w:color w:val="000000"/>
          <w:sz w:val="24"/>
          <w:szCs w:val="24"/>
        </w:rPr>
        <w:t>society'.</w:t>
      </w:r>
    </w:p>
    <w:p w14:paraId="0F7B212F" w14:textId="77777777" w:rsidR="00497B28" w:rsidRPr="00911D32" w:rsidRDefault="005E4C1D" w:rsidP="00497B28">
      <w:pPr>
        <w:spacing w:line="480" w:lineRule="auto"/>
        <w:ind w:left="851" w:right="96"/>
        <w:jc w:val="both"/>
        <w:rPr>
          <w:rFonts w:cs="Calibri"/>
          <w:sz w:val="24"/>
          <w:szCs w:val="24"/>
        </w:rPr>
      </w:pPr>
      <w:r w:rsidRPr="00911D32">
        <w:rPr>
          <w:rFonts w:cs="Calibri"/>
          <w:sz w:val="24"/>
          <w:szCs w:val="24"/>
        </w:rPr>
        <w:t>Dimana pernyataan tersebut dapat diterjemahkan sebagai berikut:</w:t>
      </w:r>
    </w:p>
    <w:p w14:paraId="6E5FF636" w14:textId="5109EBC3" w:rsidR="00497B28" w:rsidRPr="00911D32" w:rsidRDefault="00497B28" w:rsidP="00497B28">
      <w:pPr>
        <w:spacing w:line="480" w:lineRule="auto"/>
        <w:ind w:left="851" w:right="96" w:firstLine="567"/>
        <w:jc w:val="both"/>
        <w:rPr>
          <w:rFonts w:cs="Calibri"/>
          <w:sz w:val="24"/>
          <w:szCs w:val="24"/>
        </w:rPr>
      </w:pPr>
      <w:r>
        <w:rPr>
          <w:rFonts w:eastAsia="Times New Roman"/>
          <w:sz w:val="24"/>
          <w:szCs w:val="24"/>
          <w:lang w:val="en-US"/>
        </w:rPr>
        <w:t>Manajemen</w:t>
      </w:r>
      <w:r w:rsidRPr="00911D32">
        <w:rPr>
          <w:rFonts w:eastAsia="Times New Roman"/>
          <w:color w:val="FFFFFF"/>
          <w:sz w:val="24"/>
          <w:szCs w:val="24"/>
          <w:lang w:val="en-US"/>
        </w:rPr>
        <w:t>1</w:t>
      </w:r>
      <w:r>
        <w:rPr>
          <w:rFonts w:eastAsia="Times New Roman"/>
          <w:sz w:val="24"/>
          <w:szCs w:val="24"/>
          <w:lang w:val="en-US"/>
        </w:rPr>
        <w:t>sumber daya</w:t>
      </w:r>
      <w:r w:rsidRPr="00911D32">
        <w:rPr>
          <w:rFonts w:eastAsia="Times New Roman"/>
          <w:color w:val="FFFFFF"/>
          <w:sz w:val="24"/>
          <w:szCs w:val="24"/>
          <w:lang w:val="en-US"/>
        </w:rPr>
        <w:t>1</w:t>
      </w:r>
      <w:r>
        <w:rPr>
          <w:rFonts w:eastAsia="Times New Roman"/>
          <w:sz w:val="24"/>
          <w:szCs w:val="24"/>
          <w:lang w:val="en-US"/>
        </w:rPr>
        <w:t>manusia (MSDM)</w:t>
      </w:r>
      <w:r w:rsidRPr="00911D32">
        <w:rPr>
          <w:rFonts w:eastAsia="Times New Roman"/>
          <w:color w:val="FFFFFF"/>
          <w:sz w:val="24"/>
          <w:szCs w:val="24"/>
          <w:lang w:val="en-US"/>
        </w:rPr>
        <w:t xml:space="preserve"> 1</w:t>
      </w:r>
      <w:r>
        <w:rPr>
          <w:rFonts w:eastAsia="Times New Roman"/>
          <w:sz w:val="24"/>
          <w:szCs w:val="24"/>
          <w:lang w:val="en-US"/>
        </w:rPr>
        <w:t>adalah pemahaman bahwa</w:t>
      </w:r>
      <w:r w:rsidRPr="00911D32">
        <w:rPr>
          <w:rFonts w:eastAsia="Times New Roman"/>
          <w:color w:val="FFFFFF"/>
          <w:sz w:val="24"/>
          <w:szCs w:val="24"/>
          <w:lang w:val="en-US"/>
        </w:rPr>
        <w:t>1</w:t>
      </w:r>
      <w:r>
        <w:rPr>
          <w:rFonts w:eastAsia="Times New Roman"/>
          <w:sz w:val="24"/>
          <w:szCs w:val="24"/>
          <w:lang w:val="en-US"/>
        </w:rPr>
        <w:t>tenaga kerja</w:t>
      </w:r>
      <w:r w:rsidRPr="00911D32">
        <w:rPr>
          <w:rFonts w:eastAsia="Times New Roman"/>
          <w:color w:val="FFFFFF"/>
          <w:sz w:val="24"/>
          <w:szCs w:val="24"/>
          <w:lang w:val="en-US"/>
        </w:rPr>
        <w:t>1</w:t>
      </w:r>
      <w:r>
        <w:rPr>
          <w:rFonts w:eastAsia="Times New Roman"/>
          <w:sz w:val="24"/>
          <w:szCs w:val="24"/>
          <w:lang w:val="en-US"/>
        </w:rPr>
        <w:t>organisasi adalah</w:t>
      </w:r>
      <w:r w:rsidRPr="00911D32">
        <w:rPr>
          <w:rFonts w:eastAsia="Times New Roman"/>
          <w:color w:val="FFFFFF"/>
          <w:sz w:val="24"/>
          <w:szCs w:val="24"/>
          <w:lang w:val="en-US"/>
        </w:rPr>
        <w:t>1</w:t>
      </w:r>
      <w:r>
        <w:rPr>
          <w:rFonts w:eastAsia="Times New Roman"/>
          <w:sz w:val="24"/>
          <w:szCs w:val="24"/>
          <w:lang w:val="en-US"/>
        </w:rPr>
        <w:t>sumber daya</w:t>
      </w:r>
      <w:r w:rsidRPr="00911D32">
        <w:rPr>
          <w:rFonts w:eastAsia="Times New Roman"/>
          <w:color w:val="FFFFFF"/>
          <w:sz w:val="24"/>
          <w:szCs w:val="24"/>
          <w:lang w:val="en-US"/>
        </w:rPr>
        <w:t>1</w:t>
      </w:r>
      <w:r w:rsidRPr="00497B28">
        <w:rPr>
          <w:rFonts w:eastAsia="Times New Roman"/>
          <w:sz w:val="24"/>
          <w:szCs w:val="24"/>
          <w:lang w:val="en-US"/>
        </w:rPr>
        <w:t>manusia yan</w:t>
      </w:r>
      <w:r>
        <w:rPr>
          <w:rFonts w:eastAsia="Times New Roman"/>
          <w:sz w:val="24"/>
          <w:szCs w:val="24"/>
          <w:lang w:val="en-US"/>
        </w:rPr>
        <w:t>g sangat penting untuk mencapai</w:t>
      </w:r>
      <w:r w:rsidRPr="00911D32">
        <w:rPr>
          <w:rFonts w:eastAsia="Times New Roman"/>
          <w:color w:val="FFFFFF"/>
          <w:sz w:val="24"/>
          <w:szCs w:val="24"/>
          <w:lang w:val="en-US"/>
        </w:rPr>
        <w:t>1</w:t>
      </w:r>
      <w:r w:rsidRPr="00497B28">
        <w:rPr>
          <w:rFonts w:eastAsia="Times New Roman"/>
          <w:sz w:val="24"/>
          <w:szCs w:val="24"/>
          <w:lang w:val="en-US"/>
        </w:rPr>
        <w:t>tujuan organisasi dan untuk melakukan ber</w:t>
      </w:r>
      <w:r>
        <w:rPr>
          <w:rFonts w:eastAsia="Times New Roman"/>
          <w:sz w:val="24"/>
          <w:szCs w:val="24"/>
          <w:lang w:val="en-US"/>
        </w:rPr>
        <w:t>bagai fungsi dan kegiatan untuk</w:t>
      </w:r>
      <w:r w:rsidRPr="00911D32">
        <w:rPr>
          <w:rFonts w:eastAsia="Times New Roman"/>
          <w:color w:val="FFFFFF"/>
          <w:sz w:val="24"/>
          <w:szCs w:val="24"/>
          <w:lang w:val="en-US"/>
        </w:rPr>
        <w:t>1</w:t>
      </w:r>
      <w:r>
        <w:rPr>
          <w:rFonts w:eastAsia="Times New Roman"/>
          <w:sz w:val="24"/>
          <w:szCs w:val="24"/>
          <w:lang w:val="en-US"/>
        </w:rPr>
        <w:t>memastikan bahwa sumber</w:t>
      </w:r>
      <w:r w:rsidRPr="00911D32">
        <w:rPr>
          <w:rFonts w:eastAsia="Times New Roman"/>
          <w:color w:val="FFFFFF"/>
          <w:sz w:val="24"/>
          <w:szCs w:val="24"/>
          <w:lang w:val="en-US"/>
        </w:rPr>
        <w:t>1</w:t>
      </w:r>
      <w:r w:rsidRPr="00497B28">
        <w:rPr>
          <w:rFonts w:eastAsia="Times New Roman"/>
          <w:sz w:val="24"/>
          <w:szCs w:val="24"/>
          <w:lang w:val="en-US"/>
        </w:rPr>
        <w:t>daya ma</w:t>
      </w:r>
      <w:r w:rsidR="00FC5DCD">
        <w:rPr>
          <w:rFonts w:eastAsia="Times New Roman"/>
          <w:sz w:val="24"/>
          <w:szCs w:val="24"/>
          <w:lang w:val="en-US"/>
        </w:rPr>
        <w:t xml:space="preserve">nusia </w:t>
      </w:r>
      <w:r>
        <w:rPr>
          <w:rFonts w:eastAsia="Times New Roman"/>
          <w:sz w:val="24"/>
          <w:szCs w:val="24"/>
          <w:lang w:val="en-US"/>
        </w:rPr>
        <w:t>tersebut digunakan secara</w:t>
      </w:r>
      <w:r w:rsidR="00FC5DCD" w:rsidRPr="00911D32">
        <w:rPr>
          <w:rFonts w:eastAsia="Times New Roman"/>
          <w:color w:val="FFFFFF"/>
          <w:sz w:val="24"/>
          <w:szCs w:val="24"/>
          <w:lang w:val="en-US"/>
        </w:rPr>
        <w:t xml:space="preserve"> </w:t>
      </w:r>
      <w:r>
        <w:rPr>
          <w:rFonts w:eastAsia="Times New Roman"/>
          <w:sz w:val="24"/>
          <w:szCs w:val="24"/>
          <w:lang w:val="en-US"/>
        </w:rPr>
        <w:t>adil dan efektif untuk</w:t>
      </w:r>
      <w:r w:rsidR="00FC5DCD" w:rsidRPr="00911D32">
        <w:rPr>
          <w:rFonts w:eastAsia="Times New Roman"/>
          <w:color w:val="FFFFFF"/>
          <w:sz w:val="24"/>
          <w:szCs w:val="24"/>
          <w:lang w:val="en-US"/>
        </w:rPr>
        <w:t xml:space="preserve"> </w:t>
      </w:r>
      <w:r>
        <w:rPr>
          <w:rFonts w:eastAsia="Times New Roman"/>
          <w:sz w:val="24"/>
          <w:szCs w:val="24"/>
          <w:lang w:val="en-US"/>
        </w:rPr>
        <w:t>kepentingan</w:t>
      </w:r>
      <w:r w:rsidR="00FC5DCD" w:rsidRPr="00911D32">
        <w:rPr>
          <w:rFonts w:eastAsia="Times New Roman"/>
          <w:color w:val="FFFFFF"/>
          <w:sz w:val="24"/>
          <w:szCs w:val="24"/>
          <w:lang w:val="en-US"/>
        </w:rPr>
        <w:t xml:space="preserve"> </w:t>
      </w:r>
      <w:r>
        <w:rPr>
          <w:rFonts w:eastAsia="Times New Roman"/>
          <w:sz w:val="24"/>
          <w:szCs w:val="24"/>
          <w:lang w:val="en-US"/>
        </w:rPr>
        <w:t>masyarakat, organisasi,</w:t>
      </w:r>
      <w:r w:rsidRPr="00911D32">
        <w:rPr>
          <w:rFonts w:eastAsia="Times New Roman"/>
          <w:color w:val="FFFFFF"/>
          <w:sz w:val="24"/>
          <w:szCs w:val="24"/>
          <w:lang w:val="en-US"/>
        </w:rPr>
        <w:t xml:space="preserve"> 1</w:t>
      </w:r>
      <w:r>
        <w:rPr>
          <w:rFonts w:eastAsia="Times New Roman"/>
          <w:sz w:val="24"/>
          <w:szCs w:val="24"/>
          <w:lang w:val="en-US"/>
        </w:rPr>
        <w:t>dan</w:t>
      </w:r>
      <w:r w:rsidRPr="00911D32">
        <w:rPr>
          <w:rFonts w:eastAsia="Times New Roman"/>
          <w:color w:val="FFFFFF"/>
          <w:sz w:val="24"/>
          <w:szCs w:val="24"/>
          <w:lang w:val="en-US"/>
        </w:rPr>
        <w:t>1</w:t>
      </w:r>
      <w:r w:rsidRPr="00497B28">
        <w:rPr>
          <w:rFonts w:eastAsia="Times New Roman"/>
          <w:sz w:val="24"/>
          <w:szCs w:val="24"/>
          <w:lang w:val="en-US"/>
        </w:rPr>
        <w:t>individu.</w:t>
      </w:r>
    </w:p>
    <w:p w14:paraId="65CF1EB7" w14:textId="2DE3F40D" w:rsidR="00497B28" w:rsidRPr="00911D32" w:rsidRDefault="00497B28" w:rsidP="00497B28">
      <w:pPr>
        <w:spacing w:line="480" w:lineRule="auto"/>
        <w:ind w:left="851" w:right="96" w:firstLine="567"/>
        <w:jc w:val="both"/>
        <w:rPr>
          <w:rFonts w:cs="Calibri"/>
          <w:sz w:val="24"/>
          <w:szCs w:val="24"/>
        </w:rPr>
      </w:pPr>
      <w:r>
        <w:rPr>
          <w:rFonts w:eastAsia="Times New Roman"/>
          <w:sz w:val="24"/>
          <w:szCs w:val="24"/>
          <w:lang w:val="en-US"/>
        </w:rPr>
        <w:t>Menurut</w:t>
      </w:r>
      <w:r w:rsidRPr="00911D32">
        <w:rPr>
          <w:rFonts w:eastAsia="Times New Roman"/>
          <w:color w:val="FFFFFF"/>
          <w:sz w:val="24"/>
          <w:szCs w:val="24"/>
          <w:lang w:val="en-US"/>
        </w:rPr>
        <w:t>1</w:t>
      </w:r>
      <w:r>
        <w:rPr>
          <w:rFonts w:eastAsia="Times New Roman"/>
          <w:sz w:val="24"/>
          <w:szCs w:val="24"/>
          <w:lang w:val="en-US"/>
        </w:rPr>
        <w:t>Melayu Hasibuan</w:t>
      </w:r>
      <w:r w:rsidRPr="00911D32">
        <w:rPr>
          <w:rFonts w:eastAsia="Times New Roman"/>
          <w:color w:val="FFFFFF"/>
          <w:sz w:val="24"/>
          <w:szCs w:val="24"/>
          <w:lang w:val="en-US"/>
        </w:rPr>
        <w:t>1</w:t>
      </w:r>
      <w:r w:rsidRPr="00497B28">
        <w:rPr>
          <w:rFonts w:eastAsia="Times New Roman"/>
          <w:sz w:val="24"/>
          <w:szCs w:val="24"/>
          <w:lang w:val="en-US"/>
        </w:rPr>
        <w:t xml:space="preserve"> </w:t>
      </w:r>
      <w:r>
        <w:rPr>
          <w:rFonts w:eastAsia="Times New Roman"/>
          <w:sz w:val="24"/>
          <w:szCs w:val="24"/>
          <w:lang w:val="en-US"/>
        </w:rPr>
        <w:t>(2003), manajemen</w:t>
      </w:r>
      <w:r w:rsidRPr="00911D32">
        <w:rPr>
          <w:rFonts w:eastAsia="Times New Roman"/>
          <w:color w:val="FFFFFF"/>
          <w:sz w:val="24"/>
          <w:szCs w:val="24"/>
          <w:lang w:val="en-US"/>
        </w:rPr>
        <w:t>1</w:t>
      </w:r>
      <w:r w:rsidRPr="00497B28">
        <w:rPr>
          <w:rFonts w:eastAsia="Times New Roman"/>
          <w:sz w:val="24"/>
          <w:szCs w:val="24"/>
          <w:lang w:val="en-US"/>
        </w:rPr>
        <w:t xml:space="preserve">sumber </w:t>
      </w:r>
      <w:r>
        <w:rPr>
          <w:rFonts w:eastAsia="Times New Roman"/>
          <w:sz w:val="24"/>
          <w:szCs w:val="24"/>
          <w:lang w:val="en-US"/>
        </w:rPr>
        <w:t>daya manusia adalah</w:t>
      </w:r>
      <w:r w:rsidRPr="00911D32">
        <w:rPr>
          <w:rFonts w:eastAsia="Times New Roman"/>
          <w:color w:val="FFFFFF"/>
          <w:sz w:val="24"/>
          <w:szCs w:val="24"/>
          <w:lang w:val="en-US"/>
        </w:rPr>
        <w:t>1</w:t>
      </w:r>
      <w:r>
        <w:rPr>
          <w:rFonts w:eastAsia="Times New Roman"/>
          <w:sz w:val="24"/>
          <w:szCs w:val="24"/>
          <w:lang w:val="en-US"/>
        </w:rPr>
        <w:t>seni dan</w:t>
      </w:r>
      <w:r w:rsidRPr="00911D32">
        <w:rPr>
          <w:rFonts w:eastAsia="Times New Roman"/>
          <w:color w:val="FFFFFF"/>
          <w:sz w:val="24"/>
          <w:szCs w:val="24"/>
          <w:lang w:val="en-US"/>
        </w:rPr>
        <w:t>1</w:t>
      </w:r>
      <w:r>
        <w:rPr>
          <w:rFonts w:eastAsia="Times New Roman"/>
          <w:sz w:val="24"/>
          <w:szCs w:val="24"/>
          <w:lang w:val="en-US"/>
        </w:rPr>
        <w:t>ilmu mengatur</w:t>
      </w:r>
      <w:r w:rsidRPr="00911D32">
        <w:rPr>
          <w:rFonts w:eastAsia="Times New Roman"/>
          <w:color w:val="FFFFFF"/>
          <w:sz w:val="24"/>
          <w:szCs w:val="24"/>
          <w:lang w:val="en-US"/>
        </w:rPr>
        <w:t>1</w:t>
      </w:r>
      <w:r>
        <w:rPr>
          <w:rFonts w:eastAsia="Times New Roman"/>
          <w:sz w:val="24"/>
          <w:szCs w:val="24"/>
          <w:lang w:val="en-US"/>
        </w:rPr>
        <w:t>hubungan dan</w:t>
      </w:r>
      <w:r w:rsidRPr="00911D32">
        <w:rPr>
          <w:rFonts w:eastAsia="Times New Roman"/>
          <w:color w:val="FFFFFF"/>
          <w:sz w:val="24"/>
          <w:szCs w:val="24"/>
          <w:lang w:val="en-US"/>
        </w:rPr>
        <w:t>1</w:t>
      </w:r>
      <w:r>
        <w:rPr>
          <w:rFonts w:eastAsia="Times New Roman"/>
          <w:sz w:val="24"/>
          <w:szCs w:val="24"/>
          <w:lang w:val="en-US"/>
        </w:rPr>
        <w:t>peran tenaga</w:t>
      </w:r>
      <w:r w:rsidRPr="00911D32">
        <w:rPr>
          <w:rFonts w:eastAsia="Times New Roman"/>
          <w:color w:val="FFFFFF"/>
          <w:sz w:val="24"/>
          <w:szCs w:val="24"/>
          <w:lang w:val="en-US"/>
        </w:rPr>
        <w:t>1</w:t>
      </w:r>
      <w:r w:rsidRPr="00497B28">
        <w:rPr>
          <w:rFonts w:eastAsia="Times New Roman"/>
          <w:sz w:val="24"/>
          <w:szCs w:val="24"/>
          <w:lang w:val="en-US"/>
        </w:rPr>
        <w:t xml:space="preserve">kerja agar </w:t>
      </w:r>
      <w:r>
        <w:rPr>
          <w:rFonts w:eastAsia="Times New Roman"/>
          <w:sz w:val="24"/>
          <w:szCs w:val="24"/>
          <w:lang w:val="en-US"/>
        </w:rPr>
        <w:t>mereka</w:t>
      </w:r>
      <w:r w:rsidRPr="00911D32">
        <w:rPr>
          <w:rFonts w:eastAsia="Times New Roman"/>
          <w:color w:val="FFFFFF"/>
          <w:sz w:val="24"/>
          <w:szCs w:val="24"/>
          <w:lang w:val="en-US"/>
        </w:rPr>
        <w:t>1</w:t>
      </w:r>
      <w:r>
        <w:rPr>
          <w:rFonts w:eastAsia="Times New Roman"/>
          <w:sz w:val="24"/>
          <w:szCs w:val="24"/>
          <w:lang w:val="en-US"/>
        </w:rPr>
        <w:t>dapat membantu</w:t>
      </w:r>
      <w:r w:rsidRPr="00911D32">
        <w:rPr>
          <w:rFonts w:eastAsia="Times New Roman"/>
          <w:color w:val="FFFFFF"/>
          <w:sz w:val="24"/>
          <w:szCs w:val="24"/>
          <w:lang w:val="en-US"/>
        </w:rPr>
        <w:t>1</w:t>
      </w:r>
      <w:r>
        <w:rPr>
          <w:rFonts w:eastAsia="Times New Roman"/>
          <w:sz w:val="24"/>
          <w:szCs w:val="24"/>
          <w:lang w:val="en-US"/>
        </w:rPr>
        <w:t>mencapai tujuan</w:t>
      </w:r>
      <w:r w:rsidRPr="00911D32">
        <w:rPr>
          <w:rFonts w:eastAsia="Times New Roman"/>
          <w:color w:val="FFFFFF"/>
          <w:sz w:val="24"/>
          <w:szCs w:val="24"/>
          <w:lang w:val="en-US"/>
        </w:rPr>
        <w:t>1</w:t>
      </w:r>
      <w:r>
        <w:rPr>
          <w:rFonts w:eastAsia="Times New Roman"/>
          <w:sz w:val="24"/>
          <w:szCs w:val="24"/>
          <w:lang w:val="en-US"/>
        </w:rPr>
        <w:t>dengan cara</w:t>
      </w:r>
      <w:r w:rsidRPr="00911D32">
        <w:rPr>
          <w:rFonts w:eastAsia="Times New Roman"/>
          <w:color w:val="FFFFFF"/>
          <w:sz w:val="24"/>
          <w:szCs w:val="24"/>
          <w:lang w:val="en-US"/>
        </w:rPr>
        <w:t>1</w:t>
      </w:r>
      <w:r w:rsidRPr="00497B28">
        <w:rPr>
          <w:rFonts w:eastAsia="Times New Roman"/>
          <w:sz w:val="24"/>
          <w:szCs w:val="24"/>
          <w:lang w:val="en-US"/>
        </w:rPr>
        <w:t>yang efektif dan efisien.</w:t>
      </w:r>
    </w:p>
    <w:p w14:paraId="075DCF45" w14:textId="6727657F" w:rsidR="00497B28" w:rsidRDefault="00E404CB" w:rsidP="00497B28">
      <w:pPr>
        <w:pStyle w:val="Heading4"/>
        <w:spacing w:line="480" w:lineRule="auto"/>
        <w:ind w:left="-567"/>
        <w:rPr>
          <w:b/>
        </w:rPr>
      </w:pPr>
      <w:r w:rsidRPr="008D31DC">
        <w:rPr>
          <w:b/>
        </w:rPr>
        <w:lastRenderedPageBreak/>
        <w:t xml:space="preserve">       </w:t>
      </w:r>
      <w:bookmarkStart w:id="91" w:name="_Toc203839271"/>
      <w:r w:rsidR="00520D62" w:rsidRPr="00CC114B">
        <w:rPr>
          <w:b/>
        </w:rPr>
        <w:t>2.1.2.</w:t>
      </w:r>
      <w:r w:rsidR="00A14103" w:rsidRPr="00CC114B">
        <w:rPr>
          <w:b/>
        </w:rPr>
        <w:t>2</w:t>
      </w:r>
      <w:r w:rsidR="001879DC">
        <w:rPr>
          <w:b/>
          <w:lang w:val="sv-SE"/>
        </w:rPr>
        <w:tab/>
        <w:t xml:space="preserve">   </w:t>
      </w:r>
      <w:r w:rsidR="00A14103" w:rsidRPr="00CC114B">
        <w:rPr>
          <w:b/>
        </w:rPr>
        <w:tab/>
      </w:r>
      <w:r w:rsidR="00CC1F64">
        <w:rPr>
          <w:b/>
        </w:rPr>
        <w:t>Fungsi-Fungsi</w:t>
      </w:r>
      <w:r w:rsidR="00CC1F64" w:rsidRPr="00911D32">
        <w:rPr>
          <w:b/>
          <w:color w:val="FFFFFF"/>
        </w:rPr>
        <w:t>1</w:t>
      </w:r>
      <w:r w:rsidR="00CC1F64">
        <w:rPr>
          <w:b/>
        </w:rPr>
        <w:t>Manajemen</w:t>
      </w:r>
      <w:r w:rsidR="00CC1F64" w:rsidRPr="00911D32">
        <w:rPr>
          <w:b/>
          <w:color w:val="FFFFFF"/>
        </w:rPr>
        <w:t>1</w:t>
      </w:r>
      <w:r w:rsidR="00520D62" w:rsidRPr="00CC114B">
        <w:rPr>
          <w:b/>
        </w:rPr>
        <w:t>Su</w:t>
      </w:r>
      <w:r w:rsidR="00CC1F64">
        <w:rPr>
          <w:b/>
        </w:rPr>
        <w:t>mber</w:t>
      </w:r>
      <w:r w:rsidR="00CC1F64" w:rsidRPr="00911D32">
        <w:rPr>
          <w:b/>
          <w:color w:val="FFFFFF"/>
        </w:rPr>
        <w:t>1</w:t>
      </w:r>
      <w:r w:rsidR="00CC1F64">
        <w:rPr>
          <w:b/>
        </w:rPr>
        <w:t>Daya</w:t>
      </w:r>
      <w:r w:rsidR="00CC1F64" w:rsidRPr="00911D32">
        <w:rPr>
          <w:b/>
          <w:color w:val="FFFFFF"/>
        </w:rPr>
        <w:t>1</w:t>
      </w:r>
      <w:r w:rsidR="00520D62" w:rsidRPr="00CC114B">
        <w:rPr>
          <w:b/>
        </w:rPr>
        <w:t>Manusia</w:t>
      </w:r>
      <w:bookmarkEnd w:id="91"/>
    </w:p>
    <w:p w14:paraId="0F619ACB" w14:textId="0DC87880" w:rsidR="000324BD" w:rsidRPr="00911D32" w:rsidRDefault="00497B28" w:rsidP="00497B28">
      <w:pPr>
        <w:spacing w:line="480" w:lineRule="auto"/>
        <w:ind w:left="851" w:firstLine="567"/>
        <w:jc w:val="both"/>
        <w:rPr>
          <w:b/>
        </w:rPr>
      </w:pPr>
      <w:r w:rsidRPr="00497B28">
        <w:rPr>
          <w:sz w:val="24"/>
          <w:lang w:val="en-US"/>
        </w:rPr>
        <w:t>Manajemen</w:t>
      </w:r>
      <w:r w:rsidRPr="00911D32">
        <w:rPr>
          <w:color w:val="FFFFFF"/>
          <w:sz w:val="24"/>
          <w:lang w:val="en-US"/>
        </w:rPr>
        <w:t>1</w:t>
      </w:r>
      <w:r w:rsidRPr="00497B28">
        <w:rPr>
          <w:sz w:val="24"/>
          <w:lang w:val="en-US"/>
        </w:rPr>
        <w:t>sangat penti</w:t>
      </w:r>
      <w:r>
        <w:rPr>
          <w:sz w:val="24"/>
          <w:lang w:val="en-US"/>
        </w:rPr>
        <w:t>ng untuk</w:t>
      </w:r>
      <w:r w:rsidRPr="00911D32">
        <w:rPr>
          <w:color w:val="FFFFFF"/>
          <w:sz w:val="24"/>
          <w:lang w:val="en-US"/>
        </w:rPr>
        <w:t>1</w:t>
      </w:r>
      <w:r w:rsidRPr="00497B28">
        <w:rPr>
          <w:sz w:val="24"/>
          <w:lang w:val="en-US"/>
        </w:rPr>
        <w:t>keberhasi</w:t>
      </w:r>
      <w:r>
        <w:rPr>
          <w:sz w:val="24"/>
          <w:lang w:val="en-US"/>
        </w:rPr>
        <w:t>lan suatu organisasi. Manajemen</w:t>
      </w:r>
      <w:r w:rsidRPr="00911D32">
        <w:rPr>
          <w:color w:val="FFFFFF"/>
          <w:sz w:val="24"/>
          <w:lang w:val="en-US"/>
        </w:rPr>
        <w:t>1</w:t>
      </w:r>
      <w:r>
        <w:rPr>
          <w:sz w:val="24"/>
          <w:lang w:val="en-US"/>
        </w:rPr>
        <w:t>harus mengelola</w:t>
      </w:r>
      <w:r w:rsidRPr="00911D32">
        <w:rPr>
          <w:color w:val="FFFFFF"/>
          <w:sz w:val="24"/>
          <w:lang w:val="en-US"/>
        </w:rPr>
        <w:t>1</w:t>
      </w:r>
      <w:r>
        <w:rPr>
          <w:sz w:val="24"/>
          <w:lang w:val="en-US"/>
        </w:rPr>
        <w:t>sumber daya</w:t>
      </w:r>
      <w:r w:rsidRPr="00911D32">
        <w:rPr>
          <w:color w:val="FFFFFF"/>
          <w:sz w:val="24"/>
          <w:lang w:val="en-US"/>
        </w:rPr>
        <w:t>1</w:t>
      </w:r>
      <w:r>
        <w:rPr>
          <w:sz w:val="24"/>
          <w:lang w:val="en-US"/>
        </w:rPr>
        <w:t>manusia untuk</w:t>
      </w:r>
      <w:r w:rsidRPr="00911D32">
        <w:rPr>
          <w:color w:val="FFFFFF"/>
          <w:sz w:val="24"/>
          <w:lang w:val="en-US"/>
        </w:rPr>
        <w:t>1</w:t>
      </w:r>
      <w:r>
        <w:rPr>
          <w:sz w:val="24"/>
          <w:lang w:val="en-US"/>
        </w:rPr>
        <w:t>mencapai tujuan organisasi</w:t>
      </w:r>
      <w:r w:rsidRPr="00911D32">
        <w:rPr>
          <w:color w:val="FFFFFF"/>
          <w:sz w:val="24"/>
          <w:lang w:val="en-US"/>
        </w:rPr>
        <w:t>1</w:t>
      </w:r>
      <w:r>
        <w:rPr>
          <w:sz w:val="24"/>
          <w:lang w:val="en-US"/>
        </w:rPr>
        <w:t>dengan efektif</w:t>
      </w:r>
      <w:r w:rsidRPr="00911D32">
        <w:rPr>
          <w:color w:val="FFFFFF"/>
          <w:sz w:val="24"/>
          <w:lang w:val="en-US"/>
        </w:rPr>
        <w:t>1</w:t>
      </w:r>
      <w:r w:rsidRPr="00497B28">
        <w:rPr>
          <w:sz w:val="24"/>
          <w:lang w:val="en-US"/>
        </w:rPr>
        <w:t xml:space="preserve">dan efisien. </w:t>
      </w:r>
      <w:r w:rsidR="00CC1F64" w:rsidRPr="00911D32">
        <w:rPr>
          <w:rFonts w:cs="Calibri"/>
          <w:sz w:val="24"/>
        </w:rPr>
        <w:t>Menurut</w:t>
      </w:r>
      <w:r w:rsidR="00CC1F64" w:rsidRPr="00911D32">
        <w:rPr>
          <w:rFonts w:cs="Calibri"/>
          <w:color w:val="FFFFFF"/>
          <w:sz w:val="24"/>
        </w:rPr>
        <w:t>1</w:t>
      </w:r>
      <w:r w:rsidR="00CC1F64" w:rsidRPr="00911D32">
        <w:rPr>
          <w:rFonts w:cs="Calibri"/>
          <w:sz w:val="24"/>
        </w:rPr>
        <w:t>George R.</w:t>
      </w:r>
      <w:r w:rsidR="00CC1F64" w:rsidRPr="00911D32">
        <w:rPr>
          <w:rFonts w:cs="Calibri"/>
          <w:color w:val="FFFFFF"/>
          <w:sz w:val="24"/>
        </w:rPr>
        <w:t>1</w:t>
      </w:r>
      <w:r w:rsidR="000324BD" w:rsidRPr="00911D32">
        <w:rPr>
          <w:rFonts w:cs="Calibri"/>
          <w:sz w:val="24"/>
        </w:rPr>
        <w:t>Terry</w:t>
      </w:r>
      <w:r w:rsidR="00800A74" w:rsidRPr="00911D32">
        <w:rPr>
          <w:rFonts w:cs="Calibri"/>
          <w:sz w:val="24"/>
        </w:rPr>
        <w:t xml:space="preserve"> (1958)</w:t>
      </w:r>
      <w:r w:rsidR="000324BD" w:rsidRPr="00911D32">
        <w:rPr>
          <w:rFonts w:cs="Calibri"/>
          <w:sz w:val="24"/>
        </w:rPr>
        <w:t xml:space="preserve"> mengungkapkan bahwa ada 4 fungsi dalam maj</w:t>
      </w:r>
      <w:r w:rsidRPr="00911D32">
        <w:rPr>
          <w:rFonts w:cs="Calibri"/>
          <w:sz w:val="24"/>
        </w:rPr>
        <w:t>emen SDM yang disingkat sebagai</w:t>
      </w:r>
      <w:r w:rsidRPr="00911D32">
        <w:rPr>
          <w:color w:val="FFFFFF"/>
          <w:sz w:val="24"/>
          <w:lang w:val="en-US"/>
        </w:rPr>
        <w:t>1</w:t>
      </w:r>
      <w:r w:rsidRPr="00911D32">
        <w:rPr>
          <w:rFonts w:cs="Calibri"/>
          <w:sz w:val="24"/>
        </w:rPr>
        <w:t>POAC,</w:t>
      </w:r>
      <w:r w:rsidRPr="00911D32">
        <w:rPr>
          <w:color w:val="FFFFFF"/>
          <w:sz w:val="24"/>
          <w:lang w:val="en-US"/>
        </w:rPr>
        <w:t>1</w:t>
      </w:r>
      <w:r w:rsidR="000324BD" w:rsidRPr="00911D32">
        <w:rPr>
          <w:rFonts w:cs="Calibri"/>
          <w:sz w:val="24"/>
        </w:rPr>
        <w:t>yaitu :</w:t>
      </w:r>
    </w:p>
    <w:p w14:paraId="4CDEF515" w14:textId="77777777" w:rsidR="00497B28" w:rsidRPr="00911D32" w:rsidRDefault="00E441BC" w:rsidP="00497B28">
      <w:pPr>
        <w:pStyle w:val="ListParagraph"/>
        <w:numPr>
          <w:ilvl w:val="0"/>
          <w:numId w:val="7"/>
        </w:numPr>
        <w:spacing w:line="480" w:lineRule="auto"/>
        <w:ind w:left="1560" w:hanging="709"/>
        <w:jc w:val="both"/>
        <w:rPr>
          <w:rFonts w:cs="Calibri"/>
          <w:sz w:val="24"/>
          <w:szCs w:val="24"/>
        </w:rPr>
      </w:pPr>
      <w:r w:rsidRPr="00911D32">
        <w:rPr>
          <w:rFonts w:cs="Calibri"/>
          <w:sz w:val="24"/>
          <w:szCs w:val="24"/>
        </w:rPr>
        <w:t>P</w:t>
      </w:r>
      <w:r w:rsidR="00497B28" w:rsidRPr="00911D32">
        <w:rPr>
          <w:rFonts w:cs="Calibri"/>
          <w:sz w:val="24"/>
          <w:szCs w:val="24"/>
        </w:rPr>
        <w:t>erencanaan</w:t>
      </w:r>
      <w:r w:rsidR="00497B28" w:rsidRPr="00911D32">
        <w:rPr>
          <w:color w:val="FFFFFF"/>
          <w:sz w:val="24"/>
          <w:lang w:val="en-US"/>
        </w:rPr>
        <w:t>1</w:t>
      </w:r>
      <w:r w:rsidRPr="00911D32">
        <w:rPr>
          <w:rFonts w:cs="Calibri"/>
          <w:i/>
          <w:sz w:val="24"/>
          <w:szCs w:val="24"/>
        </w:rPr>
        <w:t>(Planning)</w:t>
      </w:r>
      <w:r w:rsidR="00497B28" w:rsidRPr="00911D32">
        <w:rPr>
          <w:color w:val="FFFFFF"/>
          <w:sz w:val="24"/>
          <w:lang w:val="en-US"/>
        </w:rPr>
        <w:t xml:space="preserve"> </w:t>
      </w:r>
    </w:p>
    <w:p w14:paraId="7E0F8834" w14:textId="55DE05ED" w:rsidR="00F040CE" w:rsidRPr="00911D32" w:rsidRDefault="00497B28" w:rsidP="00724DC0">
      <w:pPr>
        <w:pStyle w:val="ListParagraph"/>
        <w:spacing w:line="480" w:lineRule="auto"/>
        <w:ind w:left="1560"/>
        <w:jc w:val="both"/>
        <w:rPr>
          <w:rFonts w:cs="Calibri"/>
          <w:sz w:val="24"/>
          <w:szCs w:val="24"/>
        </w:rPr>
      </w:pPr>
      <w:r w:rsidRPr="00497B28">
        <w:rPr>
          <w:rFonts w:eastAsia="Times New Roman"/>
          <w:sz w:val="24"/>
          <w:szCs w:val="24"/>
          <w:lang w:val="en-US"/>
        </w:rPr>
        <w:t xml:space="preserve">Pertama, fungsi manajemen adalah perencanaan. Perencanaan, atau </w:t>
      </w:r>
      <w:r w:rsidRPr="00497B28">
        <w:rPr>
          <w:rFonts w:eastAsia="Times New Roman"/>
          <w:i/>
          <w:sz w:val="24"/>
          <w:szCs w:val="24"/>
          <w:lang w:val="en-US"/>
        </w:rPr>
        <w:t>planning</w:t>
      </w:r>
      <w:r w:rsidRPr="00497B28">
        <w:rPr>
          <w:rFonts w:eastAsia="Times New Roman"/>
          <w:sz w:val="24"/>
          <w:szCs w:val="24"/>
          <w:lang w:val="en-US"/>
        </w:rPr>
        <w:t>, biasanya didefinisikan sebagai suatu proses dalam menentukan tujuan yang akan datang, serta berbagai langkah yang diperlukan untuk mencapai tujuan tersebut. Peren</w:t>
      </w:r>
      <w:r>
        <w:rPr>
          <w:rFonts w:eastAsia="Times New Roman"/>
          <w:sz w:val="24"/>
          <w:szCs w:val="24"/>
          <w:lang w:val="en-US"/>
        </w:rPr>
        <w:t xml:space="preserve">canaan juga dapat didefinisikan </w:t>
      </w:r>
      <w:r w:rsidRPr="00497B28">
        <w:rPr>
          <w:rFonts w:eastAsia="Times New Roman"/>
          <w:sz w:val="24"/>
          <w:szCs w:val="24"/>
          <w:lang w:val="en-US"/>
        </w:rPr>
        <w:t>sebagai memikirkan apa yang akan dilakukan dengan sumber daya yang tersedia.</w:t>
      </w:r>
    </w:p>
    <w:p w14:paraId="34E92C5A" w14:textId="77777777" w:rsidR="00F040CE" w:rsidRPr="00911D32" w:rsidRDefault="00E441BC" w:rsidP="00F80CC9">
      <w:pPr>
        <w:pStyle w:val="ListParagraph"/>
        <w:numPr>
          <w:ilvl w:val="0"/>
          <w:numId w:val="7"/>
        </w:numPr>
        <w:spacing w:line="480" w:lineRule="auto"/>
        <w:ind w:left="1560" w:hanging="709"/>
        <w:jc w:val="both"/>
        <w:rPr>
          <w:rFonts w:cs="Calibri"/>
          <w:sz w:val="24"/>
          <w:szCs w:val="24"/>
        </w:rPr>
      </w:pPr>
      <w:r w:rsidRPr="00911D32">
        <w:rPr>
          <w:rFonts w:cs="Calibri"/>
          <w:sz w:val="24"/>
          <w:szCs w:val="24"/>
        </w:rPr>
        <w:t xml:space="preserve">Pengorganisasian </w:t>
      </w:r>
      <w:r w:rsidRPr="00911D32">
        <w:rPr>
          <w:rFonts w:cs="Calibri"/>
          <w:i/>
          <w:sz w:val="24"/>
          <w:szCs w:val="24"/>
        </w:rPr>
        <w:t>(Organizing)</w:t>
      </w:r>
      <w:r w:rsidRPr="00911D32">
        <w:rPr>
          <w:rFonts w:cs="Calibri"/>
          <w:sz w:val="24"/>
          <w:szCs w:val="24"/>
        </w:rPr>
        <w:t xml:space="preserve"> </w:t>
      </w:r>
    </w:p>
    <w:p w14:paraId="5D815762" w14:textId="77777777" w:rsidR="004B1C4A" w:rsidRPr="00911D32" w:rsidRDefault="002670B9" w:rsidP="00724DC0">
      <w:pPr>
        <w:pStyle w:val="ListParagraph"/>
        <w:spacing w:line="480" w:lineRule="auto"/>
        <w:ind w:left="1560" w:hanging="709"/>
        <w:jc w:val="both"/>
        <w:rPr>
          <w:color w:val="000000"/>
          <w:sz w:val="24"/>
          <w:szCs w:val="24"/>
        </w:rPr>
      </w:pPr>
      <w:r>
        <w:rPr>
          <w:sz w:val="24"/>
          <w:szCs w:val="24"/>
        </w:rPr>
        <w:tab/>
      </w:r>
      <w:r w:rsidR="00F040CE" w:rsidRPr="00911D32">
        <w:rPr>
          <w:color w:val="000000"/>
          <w:sz w:val="24"/>
          <w:szCs w:val="24"/>
        </w:rPr>
        <w:t>Pengorganisasian (organizing) merupakan fungsi kedua dari fungsi manajemen. Pengorganisasian (organizing) dapat diartikan sebagai proses kegiatan dalam me</w:t>
      </w:r>
      <w:r w:rsidR="00FC5DCD" w:rsidRPr="00911D32">
        <w:rPr>
          <w:color w:val="000000"/>
          <w:sz w:val="24"/>
          <w:szCs w:val="24"/>
        </w:rPr>
        <w:t xml:space="preserve">nyusun organisasi sesuai dengan </w:t>
      </w:r>
      <w:r w:rsidR="00F040CE" w:rsidRPr="00911D32">
        <w:rPr>
          <w:color w:val="000000"/>
          <w:sz w:val="24"/>
          <w:szCs w:val="24"/>
        </w:rPr>
        <w:t>tuju</w:t>
      </w:r>
      <w:r w:rsidR="00FC5DCD" w:rsidRPr="00911D32">
        <w:rPr>
          <w:color w:val="000000"/>
          <w:sz w:val="24"/>
          <w:szCs w:val="24"/>
        </w:rPr>
        <w:t xml:space="preserve">an, sumber daya, dan </w:t>
      </w:r>
      <w:r w:rsidR="004B1C4A" w:rsidRPr="00911D32">
        <w:rPr>
          <w:color w:val="000000"/>
          <w:sz w:val="24"/>
          <w:szCs w:val="24"/>
        </w:rPr>
        <w:t>lingkungannya.</w:t>
      </w:r>
    </w:p>
    <w:p w14:paraId="5DD0086D" w14:textId="46022B09" w:rsidR="00F040CE" w:rsidRPr="00724DC0" w:rsidRDefault="004B1C4A" w:rsidP="004B1C4A">
      <w:pPr>
        <w:pStyle w:val="ListParagraph"/>
        <w:spacing w:line="480" w:lineRule="auto"/>
        <w:ind w:left="1560"/>
        <w:jc w:val="both"/>
        <w:rPr>
          <w:sz w:val="24"/>
          <w:szCs w:val="24"/>
        </w:rPr>
      </w:pPr>
      <w:r w:rsidRPr="00911D32">
        <w:rPr>
          <w:color w:val="000000"/>
          <w:sz w:val="24"/>
          <w:szCs w:val="24"/>
        </w:rPr>
        <w:t xml:space="preserve">Pengorganisasian </w:t>
      </w:r>
      <w:r w:rsidR="00FC5DCD" w:rsidRPr="00911D32">
        <w:rPr>
          <w:color w:val="000000"/>
          <w:sz w:val="24"/>
          <w:szCs w:val="24"/>
        </w:rPr>
        <w:t>(</w:t>
      </w:r>
      <w:r w:rsidRPr="00911D32">
        <w:rPr>
          <w:color w:val="000000"/>
          <w:sz w:val="24"/>
          <w:szCs w:val="24"/>
        </w:rPr>
        <w:t xml:space="preserve">organizing) </w:t>
      </w:r>
      <w:r w:rsidR="00FC5DCD" w:rsidRPr="00911D32">
        <w:rPr>
          <w:color w:val="000000"/>
          <w:sz w:val="24"/>
          <w:szCs w:val="24"/>
        </w:rPr>
        <w:t xml:space="preserve">dilakukan </w:t>
      </w:r>
      <w:r w:rsidR="00F040CE" w:rsidRPr="00911D32">
        <w:rPr>
          <w:color w:val="000000"/>
          <w:sz w:val="24"/>
          <w:szCs w:val="24"/>
        </w:rPr>
        <w:t xml:space="preserve">dengan tujuan membagi suatu kegiatan besar menjadi kegiatan-kegiatan yang lebih kecil. Pengorganisasian mempermudah manajer dalam melakukan pengawasan dan menentukan orang yang dibutuhkan untuk </w:t>
      </w:r>
      <w:r w:rsidR="00F040CE" w:rsidRPr="00911D32">
        <w:rPr>
          <w:color w:val="000000"/>
          <w:sz w:val="24"/>
          <w:szCs w:val="24"/>
        </w:rPr>
        <w:lastRenderedPageBreak/>
        <w:t xml:space="preserve">melaksanakan tugas yang telah dibagi-bagi melalui struktur organisasi. </w:t>
      </w:r>
    </w:p>
    <w:p w14:paraId="10E032B7" w14:textId="77777777" w:rsidR="00E50213" w:rsidRPr="00911D32" w:rsidRDefault="00E441BC" w:rsidP="00F80CC9">
      <w:pPr>
        <w:pStyle w:val="ListParagraph"/>
        <w:numPr>
          <w:ilvl w:val="0"/>
          <w:numId w:val="7"/>
        </w:numPr>
        <w:spacing w:line="480" w:lineRule="auto"/>
        <w:ind w:left="1560" w:hanging="709"/>
        <w:jc w:val="both"/>
        <w:rPr>
          <w:rFonts w:cs="Calibri"/>
          <w:sz w:val="24"/>
          <w:szCs w:val="24"/>
        </w:rPr>
      </w:pPr>
      <w:r w:rsidRPr="00911D32">
        <w:rPr>
          <w:rFonts w:cs="Calibri"/>
          <w:sz w:val="24"/>
          <w:szCs w:val="24"/>
        </w:rPr>
        <w:t xml:space="preserve">Fungsi Pengarahan </w:t>
      </w:r>
      <w:r w:rsidRPr="00911D32">
        <w:rPr>
          <w:rFonts w:cs="Calibri"/>
          <w:i/>
          <w:sz w:val="24"/>
          <w:szCs w:val="24"/>
        </w:rPr>
        <w:t>(Directing)</w:t>
      </w:r>
      <w:r w:rsidRPr="00911D32">
        <w:rPr>
          <w:rFonts w:cs="Calibri"/>
          <w:sz w:val="24"/>
          <w:szCs w:val="24"/>
        </w:rPr>
        <w:t xml:space="preserve"> </w:t>
      </w:r>
    </w:p>
    <w:p w14:paraId="7FC33402" w14:textId="0DAC2574" w:rsidR="00F040CE" w:rsidRPr="00724DC0" w:rsidRDefault="002670B9" w:rsidP="00724DC0">
      <w:pPr>
        <w:pStyle w:val="ListParagraph"/>
        <w:spacing w:line="480" w:lineRule="auto"/>
        <w:ind w:left="1560" w:hanging="709"/>
        <w:jc w:val="both"/>
        <w:rPr>
          <w:sz w:val="24"/>
          <w:szCs w:val="24"/>
        </w:rPr>
      </w:pPr>
      <w:r>
        <w:rPr>
          <w:sz w:val="24"/>
          <w:szCs w:val="24"/>
        </w:rPr>
        <w:tab/>
      </w:r>
      <w:r w:rsidR="00F040CE" w:rsidRPr="00CC114B">
        <w:rPr>
          <w:sz w:val="24"/>
          <w:szCs w:val="24"/>
        </w:rPr>
        <w:t>Pelaksanaan (actuating) merupakan fungsi ketiga dari fungsi manajemen. Pelaksanaan (actuating) adalah suatu tindakan untuk mengusahakan agar semua anggota kelompok berusaha untuk mencapai sasaran sesuai dengan perencanaan manajerial dan usaha. Pelaksanaan adalah proses penggerakan orang</w:t>
      </w:r>
      <w:r w:rsidR="00392A00" w:rsidRPr="00CC114B">
        <w:rPr>
          <w:sz w:val="24"/>
          <w:szCs w:val="24"/>
        </w:rPr>
        <w:t>-</w:t>
      </w:r>
      <w:r w:rsidR="00F040CE" w:rsidRPr="00CC114B">
        <w:rPr>
          <w:sz w:val="24"/>
          <w:szCs w:val="24"/>
        </w:rPr>
        <w:t xml:space="preserve">orang untuk melakukan kegiatan pencapaian tujuan sehingga terwujud efisiensi proses dan efektivitas hasil kerja. </w:t>
      </w:r>
    </w:p>
    <w:p w14:paraId="7EAF3A97" w14:textId="77777777" w:rsidR="00392A00" w:rsidRPr="00911D32" w:rsidRDefault="00E441BC" w:rsidP="00F80CC9">
      <w:pPr>
        <w:pStyle w:val="ListParagraph"/>
        <w:numPr>
          <w:ilvl w:val="0"/>
          <w:numId w:val="7"/>
        </w:numPr>
        <w:spacing w:line="480" w:lineRule="auto"/>
        <w:ind w:left="1560" w:hanging="709"/>
        <w:jc w:val="both"/>
        <w:rPr>
          <w:rFonts w:cs="Calibri"/>
          <w:sz w:val="24"/>
          <w:szCs w:val="24"/>
        </w:rPr>
      </w:pPr>
      <w:r w:rsidRPr="00911D32">
        <w:rPr>
          <w:rFonts w:cs="Calibri"/>
          <w:sz w:val="24"/>
          <w:szCs w:val="24"/>
        </w:rPr>
        <w:t xml:space="preserve">Pengendalian/Pengawasan </w:t>
      </w:r>
      <w:r w:rsidRPr="00911D32">
        <w:rPr>
          <w:rFonts w:cs="Calibri"/>
          <w:i/>
          <w:sz w:val="24"/>
          <w:szCs w:val="24"/>
        </w:rPr>
        <w:t>(Controlling)</w:t>
      </w:r>
      <w:r w:rsidRPr="00911D32">
        <w:rPr>
          <w:rFonts w:cs="Calibri"/>
          <w:sz w:val="24"/>
          <w:szCs w:val="24"/>
        </w:rPr>
        <w:t xml:space="preserve"> </w:t>
      </w:r>
    </w:p>
    <w:p w14:paraId="5D8F09B6" w14:textId="6158C4F9" w:rsidR="00392A00" w:rsidRPr="00724DC0" w:rsidRDefault="002670B9" w:rsidP="00724DC0">
      <w:pPr>
        <w:pStyle w:val="ListParagraph"/>
        <w:spacing w:line="480" w:lineRule="auto"/>
        <w:ind w:left="1560" w:hanging="709"/>
        <w:jc w:val="both"/>
        <w:rPr>
          <w:sz w:val="24"/>
          <w:szCs w:val="24"/>
        </w:rPr>
      </w:pPr>
      <w:r>
        <w:rPr>
          <w:sz w:val="24"/>
          <w:szCs w:val="24"/>
        </w:rPr>
        <w:tab/>
      </w:r>
      <w:r w:rsidR="00392A00" w:rsidRPr="00CC114B">
        <w:rPr>
          <w:sz w:val="24"/>
          <w:szCs w:val="24"/>
        </w:rPr>
        <w:t>Pengendalian (controlling) ju</w:t>
      </w:r>
      <w:r w:rsidR="00CC1F64">
        <w:rPr>
          <w:sz w:val="24"/>
          <w:szCs w:val="24"/>
        </w:rPr>
        <w:t>ga dapat diartikan, suatu</w:t>
      </w:r>
      <w:r w:rsidR="00CC1F64" w:rsidRPr="00911D32">
        <w:rPr>
          <w:color w:val="FFFFFF"/>
          <w:sz w:val="24"/>
          <w:szCs w:val="24"/>
        </w:rPr>
        <w:t>1</w:t>
      </w:r>
      <w:r w:rsidR="00CC1F64">
        <w:rPr>
          <w:sz w:val="24"/>
          <w:szCs w:val="24"/>
        </w:rPr>
        <w:t>proses pengamatan</w:t>
      </w:r>
      <w:r w:rsidR="00CC1F64" w:rsidRPr="00911D32">
        <w:rPr>
          <w:color w:val="FFFFFF"/>
          <w:sz w:val="24"/>
          <w:szCs w:val="24"/>
        </w:rPr>
        <w:t>1</w:t>
      </w:r>
      <w:r w:rsidR="00CC1F64">
        <w:rPr>
          <w:sz w:val="24"/>
          <w:szCs w:val="24"/>
        </w:rPr>
        <w:t>terhadap berbagai pelaksanaan</w:t>
      </w:r>
      <w:r w:rsidR="00CC1F64" w:rsidRPr="00911D32">
        <w:rPr>
          <w:color w:val="FFFFFF"/>
          <w:sz w:val="24"/>
          <w:szCs w:val="24"/>
        </w:rPr>
        <w:t>1</w:t>
      </w:r>
      <w:r w:rsidR="00CC1F64">
        <w:rPr>
          <w:sz w:val="24"/>
          <w:szCs w:val="24"/>
        </w:rPr>
        <w:t>kegiatan organisasi</w:t>
      </w:r>
      <w:r w:rsidR="004B1C4A" w:rsidRPr="00911D32">
        <w:rPr>
          <w:color w:val="FFFFFF"/>
          <w:sz w:val="24"/>
          <w:szCs w:val="24"/>
        </w:rPr>
        <w:t xml:space="preserve"> </w:t>
      </w:r>
      <w:r w:rsidR="00CC1F64">
        <w:rPr>
          <w:sz w:val="24"/>
          <w:szCs w:val="24"/>
        </w:rPr>
        <w:t>atau perusahaan untuk</w:t>
      </w:r>
      <w:r w:rsidR="004B1C4A" w:rsidRPr="00911D32">
        <w:rPr>
          <w:color w:val="FFFFFF"/>
          <w:sz w:val="24"/>
          <w:szCs w:val="24"/>
        </w:rPr>
        <w:t xml:space="preserve"> </w:t>
      </w:r>
      <w:r w:rsidR="00CC1F64">
        <w:rPr>
          <w:sz w:val="24"/>
          <w:szCs w:val="24"/>
        </w:rPr>
        <w:t>menjamin agar</w:t>
      </w:r>
      <w:r w:rsidR="004B1C4A" w:rsidRPr="00911D32">
        <w:rPr>
          <w:color w:val="FFFFFF"/>
          <w:sz w:val="24"/>
          <w:szCs w:val="24"/>
        </w:rPr>
        <w:t xml:space="preserve"> </w:t>
      </w:r>
      <w:r w:rsidR="00CC1F64">
        <w:rPr>
          <w:sz w:val="24"/>
          <w:szCs w:val="24"/>
        </w:rPr>
        <w:t>kegiatan yang</w:t>
      </w:r>
      <w:r w:rsidR="00CC1F64" w:rsidRPr="00911D32">
        <w:rPr>
          <w:color w:val="FFFFFF"/>
          <w:sz w:val="24"/>
          <w:szCs w:val="24"/>
        </w:rPr>
        <w:t>1</w:t>
      </w:r>
      <w:r w:rsidR="00392A00" w:rsidRPr="00CC114B">
        <w:rPr>
          <w:sz w:val="24"/>
          <w:szCs w:val="24"/>
        </w:rPr>
        <w:t>laksanakan dapat berjalan sesuai dengan rencana yang telah dit</w:t>
      </w:r>
      <w:r w:rsidR="00CC1F64">
        <w:rPr>
          <w:sz w:val="24"/>
          <w:szCs w:val="24"/>
        </w:rPr>
        <w:t>etapkan sebelumnya, atau proses</w:t>
      </w:r>
      <w:r w:rsidR="00CC1F64" w:rsidRPr="00911D32">
        <w:rPr>
          <w:color w:val="FFFFFF"/>
          <w:sz w:val="24"/>
          <w:szCs w:val="24"/>
        </w:rPr>
        <w:t>1</w:t>
      </w:r>
      <w:r w:rsidR="00CC1F64">
        <w:rPr>
          <w:sz w:val="24"/>
          <w:szCs w:val="24"/>
        </w:rPr>
        <w:t>yang dilakukan</w:t>
      </w:r>
      <w:r w:rsidR="00CC1F64" w:rsidRPr="00911D32">
        <w:rPr>
          <w:color w:val="FFFFFF"/>
          <w:sz w:val="24"/>
          <w:szCs w:val="24"/>
        </w:rPr>
        <w:t>1</w:t>
      </w:r>
      <w:r w:rsidR="00392A00" w:rsidRPr="00CC114B">
        <w:rPr>
          <w:sz w:val="24"/>
          <w:szCs w:val="24"/>
        </w:rPr>
        <w:t>unt</w:t>
      </w:r>
      <w:r w:rsidR="00CC1F64">
        <w:rPr>
          <w:sz w:val="24"/>
          <w:szCs w:val="24"/>
        </w:rPr>
        <w:t>uk memastikan</w:t>
      </w:r>
      <w:r w:rsidR="004B1C4A" w:rsidRPr="00911D32">
        <w:rPr>
          <w:color w:val="FFFFFF"/>
          <w:sz w:val="24"/>
          <w:szCs w:val="24"/>
        </w:rPr>
        <w:t xml:space="preserve"> </w:t>
      </w:r>
      <w:r w:rsidR="00CC1F64">
        <w:rPr>
          <w:sz w:val="24"/>
          <w:szCs w:val="24"/>
        </w:rPr>
        <w:t>seluruh rangkaian</w:t>
      </w:r>
      <w:r w:rsidR="004B1C4A" w:rsidRPr="00911D32">
        <w:rPr>
          <w:color w:val="FFFFFF"/>
          <w:sz w:val="24"/>
          <w:szCs w:val="24"/>
        </w:rPr>
        <w:t xml:space="preserve"> </w:t>
      </w:r>
      <w:r w:rsidR="00CC1F64">
        <w:rPr>
          <w:sz w:val="24"/>
          <w:szCs w:val="24"/>
        </w:rPr>
        <w:t>kegiatan yang</w:t>
      </w:r>
      <w:r w:rsidR="004B1C4A" w:rsidRPr="00911D32">
        <w:rPr>
          <w:color w:val="FFFFFF"/>
          <w:sz w:val="24"/>
          <w:szCs w:val="24"/>
        </w:rPr>
        <w:t xml:space="preserve"> </w:t>
      </w:r>
      <w:r w:rsidR="00392A00" w:rsidRPr="00CC114B">
        <w:rPr>
          <w:sz w:val="24"/>
          <w:szCs w:val="24"/>
        </w:rPr>
        <w:t>telah dir</w:t>
      </w:r>
      <w:r w:rsidR="00CC1F64">
        <w:rPr>
          <w:sz w:val="24"/>
          <w:szCs w:val="24"/>
        </w:rPr>
        <w:t>encanakan, diorganisasikan, dan</w:t>
      </w:r>
      <w:r w:rsidR="004B1C4A" w:rsidRPr="00911D32">
        <w:rPr>
          <w:color w:val="FFFFFF"/>
          <w:sz w:val="24"/>
          <w:szCs w:val="24"/>
        </w:rPr>
        <w:t xml:space="preserve"> </w:t>
      </w:r>
      <w:r w:rsidR="00CC1F64">
        <w:rPr>
          <w:sz w:val="24"/>
          <w:szCs w:val="24"/>
        </w:rPr>
        <w:t>diimplementasikan dapat</w:t>
      </w:r>
      <w:r w:rsidR="004B1C4A" w:rsidRPr="00911D32">
        <w:rPr>
          <w:color w:val="FFFFFF"/>
          <w:sz w:val="24"/>
          <w:szCs w:val="24"/>
        </w:rPr>
        <w:t xml:space="preserve"> </w:t>
      </w:r>
      <w:r w:rsidR="00CC1F64">
        <w:rPr>
          <w:sz w:val="24"/>
          <w:szCs w:val="24"/>
        </w:rPr>
        <w:t>berjalan sesuai</w:t>
      </w:r>
      <w:r w:rsidR="004B1C4A" w:rsidRPr="00911D32">
        <w:rPr>
          <w:color w:val="FFFFFF"/>
          <w:sz w:val="24"/>
          <w:szCs w:val="24"/>
        </w:rPr>
        <w:t xml:space="preserve"> </w:t>
      </w:r>
      <w:r w:rsidR="00CC1F64">
        <w:rPr>
          <w:sz w:val="24"/>
          <w:szCs w:val="24"/>
        </w:rPr>
        <w:t>dengan target</w:t>
      </w:r>
      <w:r w:rsidR="00CC1F64" w:rsidRPr="00911D32">
        <w:rPr>
          <w:color w:val="FFFFFF"/>
          <w:sz w:val="24"/>
          <w:szCs w:val="24"/>
        </w:rPr>
        <w:t>1</w:t>
      </w:r>
      <w:r w:rsidR="00CC1F64">
        <w:rPr>
          <w:sz w:val="24"/>
          <w:szCs w:val="24"/>
        </w:rPr>
        <w:t>yang</w:t>
      </w:r>
      <w:r w:rsidR="00CC1F64" w:rsidRPr="00911D32">
        <w:rPr>
          <w:color w:val="FFFFFF"/>
          <w:sz w:val="24"/>
          <w:szCs w:val="24"/>
        </w:rPr>
        <w:t>1</w:t>
      </w:r>
      <w:r w:rsidR="00392A00" w:rsidRPr="00CC114B">
        <w:rPr>
          <w:sz w:val="24"/>
          <w:szCs w:val="24"/>
        </w:rPr>
        <w:t xml:space="preserve">dihadapi. </w:t>
      </w:r>
    </w:p>
    <w:p w14:paraId="0C07C1C7" w14:textId="050CCE47" w:rsidR="00D47FD4" w:rsidRPr="00D47FD4" w:rsidRDefault="00E404CB" w:rsidP="00D47FD4">
      <w:pPr>
        <w:pStyle w:val="Heading4"/>
        <w:spacing w:line="480" w:lineRule="auto"/>
        <w:ind w:left="-567"/>
        <w:rPr>
          <w:b/>
        </w:rPr>
      </w:pPr>
      <w:r w:rsidRPr="008D31DC">
        <w:rPr>
          <w:b/>
        </w:rPr>
        <w:t xml:space="preserve">       </w:t>
      </w:r>
      <w:bookmarkStart w:id="92" w:name="_Toc203839272"/>
      <w:r w:rsidR="006F1ED7" w:rsidRPr="00CC114B">
        <w:rPr>
          <w:b/>
        </w:rPr>
        <w:t>2.1.2.3</w:t>
      </w:r>
      <w:r w:rsidR="008C4B2F">
        <w:rPr>
          <w:b/>
        </w:rPr>
        <w:t xml:space="preserve">      </w:t>
      </w:r>
      <w:r w:rsidR="00D47FD4">
        <w:rPr>
          <w:b/>
        </w:rPr>
        <w:t>Tujuan</w:t>
      </w:r>
      <w:r w:rsidR="00D47FD4" w:rsidRPr="00911D32">
        <w:rPr>
          <w:color w:val="FFFFFF"/>
          <w:sz w:val="22"/>
        </w:rPr>
        <w:t>1</w:t>
      </w:r>
      <w:r w:rsidR="0018139F" w:rsidRPr="00CC114B">
        <w:rPr>
          <w:b/>
        </w:rPr>
        <w:t>M</w:t>
      </w:r>
      <w:r w:rsidR="00D47FD4">
        <w:rPr>
          <w:b/>
        </w:rPr>
        <w:t>anajemen</w:t>
      </w:r>
      <w:r w:rsidR="00D47FD4" w:rsidRPr="00911D32">
        <w:rPr>
          <w:color w:val="FFFFFF"/>
          <w:sz w:val="22"/>
        </w:rPr>
        <w:t>1</w:t>
      </w:r>
      <w:r w:rsidR="00D47FD4">
        <w:rPr>
          <w:b/>
        </w:rPr>
        <w:t>Sumber</w:t>
      </w:r>
      <w:r w:rsidR="00D47FD4" w:rsidRPr="00911D32">
        <w:rPr>
          <w:color w:val="FFFFFF"/>
          <w:sz w:val="22"/>
        </w:rPr>
        <w:t>1</w:t>
      </w:r>
      <w:r w:rsidR="00D47FD4">
        <w:rPr>
          <w:b/>
        </w:rPr>
        <w:t>Daya</w:t>
      </w:r>
      <w:r w:rsidR="00D47FD4" w:rsidRPr="00911D32">
        <w:rPr>
          <w:color w:val="FFFFFF"/>
          <w:sz w:val="22"/>
        </w:rPr>
        <w:t>1</w:t>
      </w:r>
      <w:r w:rsidR="003D5138" w:rsidRPr="00CC114B">
        <w:rPr>
          <w:b/>
        </w:rPr>
        <w:t>Manusia</w:t>
      </w:r>
      <w:bookmarkEnd w:id="92"/>
    </w:p>
    <w:p w14:paraId="341DF37F" w14:textId="57090B54" w:rsidR="0018139F" w:rsidRPr="00D47FD4" w:rsidRDefault="00D47FD4" w:rsidP="00D47FD4">
      <w:pPr>
        <w:spacing w:after="0" w:line="480" w:lineRule="auto"/>
        <w:ind w:left="851" w:firstLine="567"/>
        <w:jc w:val="both"/>
        <w:rPr>
          <w:rFonts w:eastAsia="Times New Roman"/>
          <w:sz w:val="24"/>
          <w:szCs w:val="24"/>
          <w:lang w:val="en-US"/>
        </w:rPr>
      </w:pPr>
      <w:r w:rsidRPr="00D47FD4">
        <w:rPr>
          <w:rFonts w:eastAsia="Times New Roman"/>
          <w:sz w:val="24"/>
          <w:szCs w:val="24"/>
          <w:lang w:val="en-US"/>
        </w:rPr>
        <w:t xml:space="preserve">Semua organisasi, termasuk perusahaan, menetapkan tujuan untuk mencapainya dengan mengatur semua sumber daya mereka, </w:t>
      </w:r>
      <w:r w:rsidRPr="00D47FD4">
        <w:rPr>
          <w:rFonts w:eastAsia="Times New Roman"/>
          <w:sz w:val="24"/>
          <w:szCs w:val="24"/>
          <w:lang w:val="en-US"/>
        </w:rPr>
        <w:lastRenderedPageBreak/>
        <w:t xml:space="preserve">termasuk sumber daya manusia. </w:t>
      </w:r>
      <w:r>
        <w:rPr>
          <w:sz w:val="24"/>
        </w:rPr>
        <w:t>Tujuan</w:t>
      </w:r>
      <w:r w:rsidRPr="00911D32">
        <w:rPr>
          <w:color w:val="FFFFFF"/>
          <w:sz w:val="24"/>
        </w:rPr>
        <w:t>1</w:t>
      </w:r>
      <w:r>
        <w:rPr>
          <w:sz w:val="24"/>
        </w:rPr>
        <w:t>manajemen SDM</w:t>
      </w:r>
      <w:r w:rsidRPr="00911D32">
        <w:rPr>
          <w:color w:val="FFFFFF"/>
          <w:sz w:val="24"/>
        </w:rPr>
        <w:t>1</w:t>
      </w:r>
      <w:r>
        <w:rPr>
          <w:sz w:val="24"/>
        </w:rPr>
        <w:t>secara tepat</w:t>
      </w:r>
      <w:r w:rsidRPr="00911D32">
        <w:rPr>
          <w:color w:val="FFFFFF"/>
          <w:sz w:val="24"/>
        </w:rPr>
        <w:t>1</w:t>
      </w:r>
      <w:r>
        <w:rPr>
          <w:sz w:val="24"/>
        </w:rPr>
        <w:t>sangatlah sulit</w:t>
      </w:r>
      <w:r w:rsidRPr="00911D32">
        <w:rPr>
          <w:color w:val="FFFFFF"/>
          <w:sz w:val="24"/>
        </w:rPr>
        <w:t>1</w:t>
      </w:r>
      <w:r>
        <w:rPr>
          <w:sz w:val="24"/>
        </w:rPr>
        <w:t>untuk dirumuskan</w:t>
      </w:r>
      <w:r w:rsidRPr="00911D32">
        <w:rPr>
          <w:color w:val="FFFFFF"/>
          <w:sz w:val="24"/>
        </w:rPr>
        <w:t>1</w:t>
      </w:r>
      <w:r>
        <w:rPr>
          <w:sz w:val="24"/>
        </w:rPr>
        <w:t>karena sifatnya</w:t>
      </w:r>
      <w:r w:rsidRPr="00911D32">
        <w:rPr>
          <w:color w:val="FFFFFF"/>
          <w:sz w:val="24"/>
        </w:rPr>
        <w:t>1</w:t>
      </w:r>
      <w:r>
        <w:rPr>
          <w:sz w:val="24"/>
        </w:rPr>
        <w:t>bervariasi dan</w:t>
      </w:r>
      <w:r w:rsidRPr="00911D32">
        <w:rPr>
          <w:color w:val="FFFFFF"/>
          <w:sz w:val="24"/>
        </w:rPr>
        <w:t>1</w:t>
      </w:r>
      <w:r>
        <w:rPr>
          <w:sz w:val="24"/>
        </w:rPr>
        <w:t>tergantung pada</w:t>
      </w:r>
      <w:r w:rsidRPr="00911D32">
        <w:rPr>
          <w:color w:val="FFFFFF"/>
          <w:sz w:val="24"/>
        </w:rPr>
        <w:t>1</w:t>
      </w:r>
      <w:r>
        <w:rPr>
          <w:sz w:val="24"/>
        </w:rPr>
        <w:t>penahapan perkembangan</w:t>
      </w:r>
      <w:r w:rsidRPr="00911D32">
        <w:rPr>
          <w:color w:val="FFFFFF"/>
          <w:sz w:val="24"/>
        </w:rPr>
        <w:t>1</w:t>
      </w:r>
      <w:r w:rsidR="0018139F" w:rsidRPr="00D47FD4">
        <w:rPr>
          <w:sz w:val="24"/>
        </w:rPr>
        <w:t>y</w:t>
      </w:r>
      <w:r>
        <w:rPr>
          <w:sz w:val="24"/>
        </w:rPr>
        <w:t>ang terjadi</w:t>
      </w:r>
      <w:r w:rsidRPr="00911D32">
        <w:rPr>
          <w:color w:val="FFFFFF"/>
          <w:sz w:val="24"/>
        </w:rPr>
        <w:t>1</w:t>
      </w:r>
      <w:r>
        <w:rPr>
          <w:sz w:val="24"/>
        </w:rPr>
        <w:t>pada masing</w:t>
      </w:r>
      <w:r w:rsidRPr="00911D32">
        <w:rPr>
          <w:color w:val="FFFFFF"/>
          <w:sz w:val="24"/>
        </w:rPr>
        <w:t>1</w:t>
      </w:r>
      <w:r>
        <w:rPr>
          <w:sz w:val="24"/>
        </w:rPr>
        <w:t>organisasi. Menurut</w:t>
      </w:r>
      <w:r w:rsidRPr="00911D32">
        <w:rPr>
          <w:color w:val="FFFFFF"/>
          <w:sz w:val="24"/>
        </w:rPr>
        <w:t>1</w:t>
      </w:r>
      <w:r>
        <w:rPr>
          <w:sz w:val="24"/>
        </w:rPr>
        <w:t>Cushway (2001), tujuan</w:t>
      </w:r>
      <w:r w:rsidRPr="00911D32">
        <w:rPr>
          <w:color w:val="FFFFFF"/>
          <w:sz w:val="24"/>
        </w:rPr>
        <w:t>1</w:t>
      </w:r>
      <w:r>
        <w:rPr>
          <w:sz w:val="24"/>
        </w:rPr>
        <w:t>manajemen SDM</w:t>
      </w:r>
      <w:r w:rsidRPr="00911D32">
        <w:rPr>
          <w:color w:val="FFFFFF"/>
          <w:sz w:val="24"/>
        </w:rPr>
        <w:t>1</w:t>
      </w:r>
      <w:r w:rsidR="0018139F" w:rsidRPr="00D47FD4">
        <w:rPr>
          <w:sz w:val="24"/>
        </w:rPr>
        <w:t>meliputi:</w:t>
      </w:r>
    </w:p>
    <w:p w14:paraId="7C131079" w14:textId="77777777" w:rsidR="008529DD" w:rsidRPr="00CC114B" w:rsidRDefault="008529DD" w:rsidP="00F80CC9">
      <w:pPr>
        <w:pStyle w:val="ListParagraph"/>
        <w:numPr>
          <w:ilvl w:val="0"/>
          <w:numId w:val="24"/>
        </w:numPr>
        <w:spacing w:line="480" w:lineRule="auto"/>
        <w:ind w:left="1560" w:hanging="709"/>
        <w:jc w:val="both"/>
        <w:rPr>
          <w:sz w:val="24"/>
        </w:rPr>
      </w:pPr>
      <w:r w:rsidRPr="00CC114B">
        <w:rPr>
          <w:sz w:val="24"/>
        </w:rPr>
        <w:t>Memberi pertimbangan manajemen dalam membuat kebijakan SDM untuk memastikan bahwa organisasi memiliki pekerja yang bermotivasi untuk berkinerja yang tinggi, memiliki pekerja yang selalu siap mengatasi perubahan dan memenuhi kewajiban pekerjaan secara legal;</w:t>
      </w:r>
    </w:p>
    <w:p w14:paraId="026BDAC9" w14:textId="77777777" w:rsidR="008529DD" w:rsidRPr="00CC114B" w:rsidRDefault="008529DD" w:rsidP="00F80CC9">
      <w:pPr>
        <w:pStyle w:val="ListParagraph"/>
        <w:numPr>
          <w:ilvl w:val="0"/>
          <w:numId w:val="24"/>
        </w:numPr>
        <w:spacing w:line="480" w:lineRule="auto"/>
        <w:ind w:left="1560" w:hanging="709"/>
        <w:jc w:val="both"/>
        <w:rPr>
          <w:sz w:val="24"/>
        </w:rPr>
      </w:pPr>
      <w:r w:rsidRPr="00CC114B">
        <w:rPr>
          <w:sz w:val="24"/>
        </w:rPr>
        <w:t>Mengimplementasikan dan menjaga semua kebijakan dan prosedur SDM yang memungkinkan organisasi mampu mencapai tujuannya.</w:t>
      </w:r>
    </w:p>
    <w:p w14:paraId="7EB508FD" w14:textId="019CEB6D" w:rsidR="008529DD" w:rsidRPr="00CC114B" w:rsidRDefault="00CC1F64" w:rsidP="00F80CC9">
      <w:pPr>
        <w:pStyle w:val="ListParagraph"/>
        <w:numPr>
          <w:ilvl w:val="0"/>
          <w:numId w:val="24"/>
        </w:numPr>
        <w:spacing w:line="480" w:lineRule="auto"/>
        <w:ind w:left="1560" w:hanging="709"/>
        <w:jc w:val="both"/>
        <w:rPr>
          <w:sz w:val="24"/>
        </w:rPr>
      </w:pPr>
      <w:r>
        <w:rPr>
          <w:sz w:val="24"/>
        </w:rPr>
        <w:t>Membantu</w:t>
      </w:r>
      <w:r w:rsidRPr="00911D32">
        <w:rPr>
          <w:color w:val="FFFFFF"/>
          <w:sz w:val="24"/>
        </w:rPr>
        <w:t>1</w:t>
      </w:r>
      <w:r w:rsidR="008529DD" w:rsidRPr="00CC114B">
        <w:rPr>
          <w:sz w:val="24"/>
        </w:rPr>
        <w:t>dalam pe</w:t>
      </w:r>
      <w:r>
        <w:rPr>
          <w:sz w:val="24"/>
        </w:rPr>
        <w:t>ngembangan</w:t>
      </w:r>
      <w:r w:rsidRPr="00911D32">
        <w:rPr>
          <w:color w:val="FFFFFF"/>
          <w:sz w:val="24"/>
        </w:rPr>
        <w:t>1</w:t>
      </w:r>
      <w:r>
        <w:rPr>
          <w:sz w:val="24"/>
        </w:rPr>
        <w:t>arah keseluruhan</w:t>
      </w:r>
      <w:r w:rsidRPr="00911D32">
        <w:rPr>
          <w:color w:val="FFFFFF"/>
          <w:sz w:val="24"/>
        </w:rPr>
        <w:t>1</w:t>
      </w:r>
      <w:r w:rsidR="008529DD" w:rsidRPr="00CC114B">
        <w:rPr>
          <w:sz w:val="24"/>
        </w:rPr>
        <w:t>org</w:t>
      </w:r>
      <w:r>
        <w:rPr>
          <w:sz w:val="24"/>
        </w:rPr>
        <w:t>anisasi dan strategi, khususnya</w:t>
      </w:r>
      <w:r w:rsidRPr="00911D32">
        <w:rPr>
          <w:color w:val="FFFFFF"/>
          <w:sz w:val="24"/>
        </w:rPr>
        <w:t>1</w:t>
      </w:r>
      <w:r>
        <w:rPr>
          <w:sz w:val="24"/>
        </w:rPr>
        <w:t>yang</w:t>
      </w:r>
      <w:r w:rsidRPr="00911D32">
        <w:rPr>
          <w:color w:val="FFFFFF"/>
          <w:sz w:val="24"/>
        </w:rPr>
        <w:t>1</w:t>
      </w:r>
      <w:r>
        <w:rPr>
          <w:sz w:val="24"/>
        </w:rPr>
        <w:t>berkaitan dengan</w:t>
      </w:r>
      <w:r w:rsidRPr="00911D32">
        <w:rPr>
          <w:color w:val="FFFFFF"/>
          <w:sz w:val="24"/>
        </w:rPr>
        <w:t>1</w:t>
      </w:r>
      <w:r>
        <w:rPr>
          <w:sz w:val="24"/>
        </w:rPr>
        <w:t>implikasi</w:t>
      </w:r>
      <w:r w:rsidRPr="00911D32">
        <w:rPr>
          <w:color w:val="FFFFFF"/>
          <w:sz w:val="24"/>
        </w:rPr>
        <w:t>1</w:t>
      </w:r>
      <w:r w:rsidR="008529DD" w:rsidRPr="00CC114B">
        <w:rPr>
          <w:sz w:val="24"/>
        </w:rPr>
        <w:t>SDM.</w:t>
      </w:r>
    </w:p>
    <w:p w14:paraId="58B60AD9" w14:textId="2399E846" w:rsidR="00FD7ECB" w:rsidRPr="00D47FD4" w:rsidRDefault="00CC1F64" w:rsidP="00D47FD4">
      <w:pPr>
        <w:pStyle w:val="ListParagraph"/>
        <w:numPr>
          <w:ilvl w:val="0"/>
          <w:numId w:val="24"/>
        </w:numPr>
        <w:spacing w:line="480" w:lineRule="auto"/>
        <w:ind w:left="1560" w:hanging="709"/>
        <w:jc w:val="both"/>
        <w:rPr>
          <w:sz w:val="24"/>
        </w:rPr>
      </w:pPr>
      <w:r>
        <w:rPr>
          <w:sz w:val="24"/>
        </w:rPr>
        <w:t>Memberi</w:t>
      </w:r>
      <w:r w:rsidR="004B1C4A" w:rsidRPr="00911D32">
        <w:rPr>
          <w:color w:val="FFFFFF"/>
          <w:sz w:val="24"/>
        </w:rPr>
        <w:t xml:space="preserve"> </w:t>
      </w:r>
      <w:r>
        <w:rPr>
          <w:sz w:val="24"/>
        </w:rPr>
        <w:t>dukungan pengembangan</w:t>
      </w:r>
      <w:r w:rsidRPr="00911D32">
        <w:rPr>
          <w:color w:val="FFFFFF"/>
          <w:sz w:val="24"/>
        </w:rPr>
        <w:t>1</w:t>
      </w:r>
      <w:r>
        <w:rPr>
          <w:sz w:val="24"/>
        </w:rPr>
        <w:t>arah keseluruhan</w:t>
      </w:r>
      <w:r w:rsidRPr="00911D32">
        <w:rPr>
          <w:color w:val="FFFFFF"/>
          <w:sz w:val="24"/>
        </w:rPr>
        <w:t>1</w:t>
      </w:r>
      <w:r w:rsidR="008529DD" w:rsidRPr="00CC114B">
        <w:rPr>
          <w:sz w:val="24"/>
        </w:rPr>
        <w:t>organisasi dan strategi,</w:t>
      </w:r>
      <w:r w:rsidR="005D107A">
        <w:rPr>
          <w:sz w:val="24"/>
          <w:lang w:val="en-US"/>
        </w:rPr>
        <w:t xml:space="preserve"> </w:t>
      </w:r>
      <w:r>
        <w:rPr>
          <w:sz w:val="24"/>
        </w:rPr>
        <w:t>khususnya</w:t>
      </w:r>
      <w:r w:rsidRPr="00911D32">
        <w:rPr>
          <w:color w:val="FFFFFF"/>
          <w:sz w:val="24"/>
        </w:rPr>
        <w:t>1</w:t>
      </w:r>
      <w:r>
        <w:rPr>
          <w:sz w:val="24"/>
        </w:rPr>
        <w:t>yang berkaitan</w:t>
      </w:r>
      <w:r w:rsidRPr="00911D32">
        <w:rPr>
          <w:color w:val="FFFFFF"/>
          <w:sz w:val="24"/>
        </w:rPr>
        <w:t>1</w:t>
      </w:r>
      <w:r>
        <w:rPr>
          <w:sz w:val="24"/>
        </w:rPr>
        <w:t>dengan implikasi</w:t>
      </w:r>
      <w:r w:rsidRPr="00911D32">
        <w:rPr>
          <w:color w:val="FFFFFF"/>
          <w:sz w:val="24"/>
        </w:rPr>
        <w:t>1</w:t>
      </w:r>
      <w:r w:rsidR="008529DD" w:rsidRPr="00CC114B">
        <w:rPr>
          <w:sz w:val="24"/>
        </w:rPr>
        <w:t>SDM.</w:t>
      </w:r>
    </w:p>
    <w:p w14:paraId="5ACB07B7" w14:textId="7995C39F" w:rsidR="009F1640" w:rsidRPr="00CC114B" w:rsidRDefault="006F1ED7" w:rsidP="00047A75">
      <w:pPr>
        <w:pStyle w:val="Heading3"/>
        <w:spacing w:line="480" w:lineRule="auto"/>
        <w:ind w:left="-709" w:firstLine="720"/>
      </w:pPr>
      <w:bookmarkStart w:id="93" w:name="_Toc203839273"/>
      <w:r w:rsidRPr="00CC114B">
        <w:t>2.1.3</w:t>
      </w:r>
      <w:r w:rsidR="00B33A9D">
        <w:tab/>
      </w:r>
      <w:r w:rsidR="00B33A9D">
        <w:tab/>
      </w:r>
      <w:r w:rsidRPr="00CC114B">
        <w:tab/>
      </w:r>
      <w:r w:rsidR="00B33A9D" w:rsidRPr="008D31DC">
        <w:rPr>
          <w:lang w:val="sv-SE"/>
        </w:rPr>
        <w:t xml:space="preserve">      </w:t>
      </w:r>
      <w:r w:rsidRPr="00CC114B">
        <w:t>Kajian Teori Variabel Penelitian</w:t>
      </w:r>
      <w:bookmarkEnd w:id="93"/>
      <w:r w:rsidR="009F1640" w:rsidRPr="00CC114B">
        <w:tab/>
      </w:r>
      <w:r w:rsidR="009F1640" w:rsidRPr="00CC114B">
        <w:tab/>
      </w:r>
    </w:p>
    <w:p w14:paraId="39F3CC00" w14:textId="549B6853" w:rsidR="00F61131" w:rsidRPr="00CC114B" w:rsidRDefault="00F61131" w:rsidP="0062319A">
      <w:pPr>
        <w:pStyle w:val="Heading4"/>
        <w:spacing w:line="480" w:lineRule="auto"/>
        <w:rPr>
          <w:b/>
        </w:rPr>
      </w:pPr>
      <w:bookmarkStart w:id="94" w:name="_Toc203839274"/>
      <w:r w:rsidRPr="00CC114B">
        <w:rPr>
          <w:b/>
        </w:rPr>
        <w:t>2.1.3.1</w:t>
      </w:r>
      <w:r w:rsidR="0062319A">
        <w:rPr>
          <w:b/>
          <w:lang w:val="sv-SE"/>
        </w:rPr>
        <w:t xml:space="preserve">   </w:t>
      </w:r>
      <w:r w:rsidR="00D47FD4">
        <w:rPr>
          <w:b/>
        </w:rPr>
        <w:t>Pengertian</w:t>
      </w:r>
      <w:r w:rsidR="00D47FD4" w:rsidRPr="00911D32">
        <w:rPr>
          <w:color w:val="FFFFFF"/>
        </w:rPr>
        <w:t>1</w:t>
      </w:r>
      <w:r w:rsidRPr="00CC114B">
        <w:rPr>
          <w:b/>
        </w:rPr>
        <w:t>Self-Efficacy</w:t>
      </w:r>
      <w:r w:rsidR="00D47FD4" w:rsidRPr="00911D32">
        <w:rPr>
          <w:color w:val="FFFFFF"/>
        </w:rPr>
        <w:t>1</w:t>
      </w:r>
      <w:bookmarkEnd w:id="94"/>
    </w:p>
    <w:p w14:paraId="0049F092" w14:textId="5F63850A" w:rsidR="00D47FD4" w:rsidRPr="00911D32" w:rsidRDefault="00275B7F" w:rsidP="00D47FD4">
      <w:pPr>
        <w:spacing w:line="480" w:lineRule="auto"/>
        <w:ind w:left="851" w:firstLine="720"/>
        <w:jc w:val="both"/>
        <w:rPr>
          <w:rFonts w:cs="Calibri"/>
          <w:i/>
          <w:sz w:val="24"/>
          <w:szCs w:val="24"/>
        </w:rPr>
      </w:pPr>
      <w:r w:rsidRPr="00911D32">
        <w:rPr>
          <w:rFonts w:cs="Calibri"/>
          <w:sz w:val="24"/>
          <w:szCs w:val="24"/>
        </w:rPr>
        <w:t>T</w:t>
      </w:r>
      <w:r w:rsidR="0056727A" w:rsidRPr="00911D32">
        <w:rPr>
          <w:rFonts w:cs="Calibri"/>
          <w:sz w:val="24"/>
          <w:szCs w:val="24"/>
        </w:rPr>
        <w:t>eori efikasi diri berasal dari “Teori Belajar Sosial”</w:t>
      </w:r>
      <w:r w:rsidRPr="00911D32">
        <w:rPr>
          <w:rFonts w:cs="Calibri"/>
          <w:sz w:val="24"/>
          <w:szCs w:val="24"/>
        </w:rPr>
        <w:t xml:space="preserve"> seorang peneliti bernama Ba</w:t>
      </w:r>
      <w:r w:rsidR="001B15F2" w:rsidRPr="00911D32">
        <w:rPr>
          <w:rFonts w:cs="Calibri"/>
          <w:sz w:val="24"/>
          <w:szCs w:val="24"/>
        </w:rPr>
        <w:t xml:space="preserve">ndura. Menurut Bandura </w:t>
      </w:r>
      <w:r w:rsidR="00CD14EF" w:rsidRPr="00911D32">
        <w:rPr>
          <w:rFonts w:cs="Calibri"/>
          <w:sz w:val="24"/>
          <w:szCs w:val="24"/>
        </w:rPr>
        <w:t>(1997</w:t>
      </w:r>
      <w:r w:rsidR="001B15F2" w:rsidRPr="00911D32">
        <w:rPr>
          <w:rFonts w:cs="Calibri"/>
          <w:sz w:val="24"/>
          <w:szCs w:val="24"/>
        </w:rPr>
        <w:t>)</w:t>
      </w:r>
      <w:r w:rsidRPr="00911D32">
        <w:rPr>
          <w:rFonts w:cs="Calibri"/>
          <w:sz w:val="24"/>
          <w:szCs w:val="24"/>
        </w:rPr>
        <w:t xml:space="preserve"> menjelaskan</w:t>
      </w:r>
      <w:r w:rsidRPr="00911D32">
        <w:rPr>
          <w:rFonts w:cs="Calibri"/>
          <w:i/>
          <w:sz w:val="24"/>
          <w:szCs w:val="24"/>
        </w:rPr>
        <w:t xml:space="preserve"> “Perceived </w:t>
      </w:r>
      <w:r w:rsidR="00606FE1" w:rsidRPr="00911D32">
        <w:rPr>
          <w:rFonts w:cs="Calibri"/>
          <w:i/>
          <w:sz w:val="24"/>
          <w:szCs w:val="24"/>
        </w:rPr>
        <w:t>self efficacy</w:t>
      </w:r>
      <w:r w:rsidRPr="00911D32">
        <w:rPr>
          <w:rFonts w:cs="Calibri"/>
          <w:i/>
          <w:sz w:val="24"/>
          <w:szCs w:val="24"/>
        </w:rPr>
        <w:t xml:space="preserve"> refers to beliefs in one’s capabilities to organize </w:t>
      </w:r>
      <w:r w:rsidRPr="00911D32">
        <w:rPr>
          <w:rFonts w:cs="Calibri"/>
          <w:i/>
          <w:sz w:val="24"/>
          <w:szCs w:val="24"/>
        </w:rPr>
        <w:lastRenderedPageBreak/>
        <w:t>and execute the course of action required to produce given attainments</w:t>
      </w:r>
      <w:r w:rsidRPr="00911D32">
        <w:rPr>
          <w:rFonts w:cs="Calibri"/>
          <w:sz w:val="24"/>
          <w:szCs w:val="24"/>
        </w:rPr>
        <w:t xml:space="preserve">”. </w:t>
      </w:r>
      <w:r w:rsidR="00D47FD4">
        <w:rPr>
          <w:rFonts w:eastAsia="Times New Roman"/>
          <w:sz w:val="24"/>
          <w:szCs w:val="24"/>
          <w:lang w:val="en-US"/>
        </w:rPr>
        <w:t>Persepsi</w:t>
      </w:r>
      <w:r w:rsidR="00D47FD4" w:rsidRPr="00911D32">
        <w:rPr>
          <w:rFonts w:eastAsia="Times New Roman"/>
          <w:color w:val="FFFFFF"/>
          <w:sz w:val="24"/>
          <w:szCs w:val="24"/>
          <w:lang w:val="en-US"/>
        </w:rPr>
        <w:t>1</w:t>
      </w:r>
      <w:r w:rsidR="00D47FD4">
        <w:rPr>
          <w:rFonts w:eastAsia="Times New Roman"/>
          <w:sz w:val="24"/>
          <w:szCs w:val="24"/>
          <w:lang w:val="en-US"/>
        </w:rPr>
        <w:t>seseorang tentang kemampuan</w:t>
      </w:r>
      <w:r w:rsidR="00D47FD4" w:rsidRPr="00911D32">
        <w:rPr>
          <w:rFonts w:eastAsia="Times New Roman"/>
          <w:color w:val="FFFFFF"/>
          <w:sz w:val="24"/>
          <w:szCs w:val="24"/>
          <w:lang w:val="en-US"/>
        </w:rPr>
        <w:t>1</w:t>
      </w:r>
      <w:r w:rsidR="00D47FD4">
        <w:rPr>
          <w:rFonts w:eastAsia="Times New Roman"/>
          <w:sz w:val="24"/>
          <w:szCs w:val="24"/>
          <w:lang w:val="en-US"/>
        </w:rPr>
        <w:t>mereka untuk</w:t>
      </w:r>
      <w:r w:rsidR="00D47FD4" w:rsidRPr="00911D32">
        <w:rPr>
          <w:rFonts w:eastAsia="Times New Roman"/>
          <w:color w:val="FFFFFF"/>
          <w:sz w:val="24"/>
          <w:szCs w:val="24"/>
          <w:lang w:val="en-US"/>
        </w:rPr>
        <w:t>1</w:t>
      </w:r>
      <w:r w:rsidR="00D47FD4">
        <w:rPr>
          <w:rFonts w:eastAsia="Times New Roman"/>
          <w:sz w:val="24"/>
          <w:szCs w:val="24"/>
          <w:lang w:val="en-US"/>
        </w:rPr>
        <w:t>melakukan apa</w:t>
      </w:r>
      <w:r w:rsidR="00D47FD4" w:rsidRPr="00911D32">
        <w:rPr>
          <w:rFonts w:eastAsia="Times New Roman"/>
          <w:color w:val="FFFFFF"/>
          <w:sz w:val="24"/>
          <w:szCs w:val="24"/>
          <w:lang w:val="en-US"/>
        </w:rPr>
        <w:t>1</w:t>
      </w:r>
      <w:r w:rsidR="00D47FD4">
        <w:rPr>
          <w:rFonts w:eastAsia="Times New Roman"/>
          <w:sz w:val="24"/>
          <w:szCs w:val="24"/>
          <w:lang w:val="en-US"/>
        </w:rPr>
        <w:t>yang diharapkan</w:t>
      </w:r>
      <w:r w:rsidR="00D47FD4" w:rsidRPr="00911D32">
        <w:rPr>
          <w:rFonts w:eastAsia="Times New Roman"/>
          <w:color w:val="FFFFFF"/>
          <w:sz w:val="24"/>
          <w:szCs w:val="24"/>
          <w:lang w:val="en-US"/>
        </w:rPr>
        <w:t>1</w:t>
      </w:r>
      <w:r w:rsidR="00D47FD4">
        <w:rPr>
          <w:rFonts w:eastAsia="Times New Roman"/>
          <w:sz w:val="24"/>
          <w:szCs w:val="24"/>
          <w:lang w:val="en-US"/>
        </w:rPr>
        <w:t>dari mereka disebut</w:t>
      </w:r>
      <w:r w:rsidR="00D47FD4" w:rsidRPr="00911D32">
        <w:rPr>
          <w:rFonts w:eastAsia="Times New Roman"/>
          <w:color w:val="FFFFFF"/>
          <w:sz w:val="24"/>
          <w:szCs w:val="24"/>
          <w:lang w:val="en-US"/>
        </w:rPr>
        <w:t>1</w:t>
      </w:r>
      <w:r w:rsidR="00D47FD4" w:rsidRPr="00D47FD4">
        <w:rPr>
          <w:rFonts w:eastAsia="Times New Roman"/>
          <w:sz w:val="24"/>
          <w:szCs w:val="24"/>
          <w:lang w:val="en-US"/>
        </w:rPr>
        <w:t>efi</w:t>
      </w:r>
      <w:r w:rsidR="00D47FD4">
        <w:rPr>
          <w:rFonts w:eastAsia="Times New Roman"/>
          <w:sz w:val="24"/>
          <w:szCs w:val="24"/>
          <w:lang w:val="en-US"/>
        </w:rPr>
        <w:t>kasi diri, juga dikenal sebagai</w:t>
      </w:r>
      <w:r w:rsidR="00D47FD4" w:rsidRPr="00911D32">
        <w:rPr>
          <w:rFonts w:eastAsia="Times New Roman"/>
          <w:color w:val="FFFFFF"/>
          <w:sz w:val="24"/>
          <w:szCs w:val="24"/>
          <w:lang w:val="en-US"/>
        </w:rPr>
        <w:t>1</w:t>
      </w:r>
      <w:r w:rsidR="00606FE1" w:rsidRPr="00606FE1">
        <w:rPr>
          <w:rFonts w:eastAsia="Times New Roman"/>
          <w:i/>
          <w:sz w:val="24"/>
          <w:szCs w:val="24"/>
          <w:lang w:val="en-US"/>
        </w:rPr>
        <w:t>self efficacy</w:t>
      </w:r>
      <w:r w:rsidR="00D47FD4">
        <w:rPr>
          <w:rFonts w:eastAsia="Times New Roman"/>
          <w:sz w:val="24"/>
          <w:szCs w:val="24"/>
          <w:lang w:val="en-US"/>
        </w:rPr>
        <w:t>. Keyakinan</w:t>
      </w:r>
      <w:r w:rsidR="00D47FD4" w:rsidRPr="00911D32">
        <w:rPr>
          <w:rFonts w:eastAsia="Times New Roman"/>
          <w:color w:val="FFFFFF"/>
          <w:sz w:val="24"/>
          <w:szCs w:val="24"/>
          <w:lang w:val="en-US"/>
        </w:rPr>
        <w:t>1</w:t>
      </w:r>
      <w:r w:rsidR="00D47FD4">
        <w:rPr>
          <w:rFonts w:eastAsia="Times New Roman"/>
          <w:sz w:val="24"/>
          <w:szCs w:val="24"/>
          <w:lang w:val="en-US"/>
        </w:rPr>
        <w:t>efikasi diri mempengaruhi</w:t>
      </w:r>
      <w:r w:rsidR="00D47FD4" w:rsidRPr="00911D32">
        <w:rPr>
          <w:rFonts w:eastAsia="Times New Roman"/>
          <w:color w:val="FFFFFF"/>
          <w:sz w:val="24"/>
          <w:szCs w:val="24"/>
          <w:lang w:val="en-US"/>
        </w:rPr>
        <w:t>1</w:t>
      </w:r>
      <w:r w:rsidR="00D47FD4" w:rsidRPr="00D47FD4">
        <w:rPr>
          <w:rFonts w:eastAsia="Times New Roman"/>
          <w:sz w:val="24"/>
          <w:szCs w:val="24"/>
          <w:lang w:val="en-US"/>
        </w:rPr>
        <w:t>pilihan apa yang akan dilakukan, berapa banyak usaha yang akan dilakuk</w:t>
      </w:r>
      <w:r w:rsidR="00D47FD4">
        <w:rPr>
          <w:rFonts w:eastAsia="Times New Roman"/>
          <w:sz w:val="24"/>
          <w:szCs w:val="24"/>
          <w:lang w:val="en-US"/>
        </w:rPr>
        <w:t>an, dan seberapa tangguh</w:t>
      </w:r>
      <w:r w:rsidR="00D47FD4" w:rsidRPr="00911D32">
        <w:rPr>
          <w:rFonts w:eastAsia="Times New Roman"/>
          <w:color w:val="FFFFFF"/>
          <w:sz w:val="24"/>
          <w:szCs w:val="24"/>
          <w:lang w:val="en-US"/>
        </w:rPr>
        <w:t>1</w:t>
      </w:r>
      <w:r w:rsidR="00D47FD4">
        <w:rPr>
          <w:rFonts w:eastAsia="Times New Roman"/>
          <w:sz w:val="24"/>
          <w:szCs w:val="24"/>
          <w:lang w:val="en-US"/>
        </w:rPr>
        <w:t>anda saat menghadapi</w:t>
      </w:r>
      <w:r w:rsidR="00D47FD4" w:rsidRPr="00911D32">
        <w:rPr>
          <w:rFonts w:eastAsia="Times New Roman"/>
          <w:color w:val="FFFFFF"/>
          <w:sz w:val="24"/>
          <w:szCs w:val="24"/>
          <w:lang w:val="en-US"/>
        </w:rPr>
        <w:t>1</w:t>
      </w:r>
      <w:r w:rsidR="00D47FD4" w:rsidRPr="00D47FD4">
        <w:rPr>
          <w:rFonts w:eastAsia="Times New Roman"/>
          <w:sz w:val="24"/>
          <w:szCs w:val="24"/>
          <w:lang w:val="en-US"/>
        </w:rPr>
        <w:t>hambata</w:t>
      </w:r>
      <w:r w:rsidR="00D47FD4">
        <w:rPr>
          <w:rFonts w:eastAsia="Times New Roman"/>
          <w:sz w:val="24"/>
          <w:szCs w:val="24"/>
          <w:lang w:val="en-US"/>
        </w:rPr>
        <w:t>n atau kesulitan. Individu yang</w:t>
      </w:r>
      <w:r w:rsidR="00D47FD4" w:rsidRPr="00911D32">
        <w:rPr>
          <w:rFonts w:eastAsia="Times New Roman"/>
          <w:color w:val="FFFFFF"/>
          <w:sz w:val="24"/>
          <w:szCs w:val="24"/>
          <w:lang w:val="en-US"/>
        </w:rPr>
        <w:t>1</w:t>
      </w:r>
      <w:r w:rsidR="00D47FD4">
        <w:rPr>
          <w:rFonts w:eastAsia="Times New Roman"/>
          <w:sz w:val="24"/>
          <w:szCs w:val="24"/>
          <w:lang w:val="en-US"/>
        </w:rPr>
        <w:t>efektif berusaha lebih</w:t>
      </w:r>
      <w:r w:rsidR="00D47FD4" w:rsidRPr="00911D32">
        <w:rPr>
          <w:rFonts w:eastAsia="Times New Roman"/>
          <w:color w:val="FFFFFF"/>
          <w:sz w:val="24"/>
          <w:szCs w:val="24"/>
          <w:lang w:val="en-US"/>
        </w:rPr>
        <w:t>1</w:t>
      </w:r>
      <w:r w:rsidR="00D47FD4">
        <w:rPr>
          <w:rFonts w:eastAsia="Times New Roman"/>
          <w:sz w:val="24"/>
          <w:szCs w:val="24"/>
          <w:lang w:val="en-US"/>
        </w:rPr>
        <w:t xml:space="preserve">banyak dan </w:t>
      </w:r>
      <w:r w:rsidR="00D47FD4" w:rsidRPr="00D47FD4">
        <w:rPr>
          <w:rFonts w:eastAsia="Times New Roman"/>
          <w:sz w:val="24"/>
          <w:szCs w:val="24"/>
          <w:lang w:val="en-US"/>
        </w:rPr>
        <w:t>pantang menyerah.</w:t>
      </w:r>
    </w:p>
    <w:p w14:paraId="67E423CE" w14:textId="2EA83E8A" w:rsidR="008F5A84" w:rsidRDefault="008F5A84" w:rsidP="0062319A">
      <w:pPr>
        <w:spacing w:line="480" w:lineRule="auto"/>
        <w:ind w:left="851" w:firstLine="720"/>
        <w:jc w:val="both"/>
        <w:rPr>
          <w:sz w:val="24"/>
        </w:rPr>
      </w:pPr>
      <w:r w:rsidRPr="00CC114B">
        <w:rPr>
          <w:sz w:val="24"/>
        </w:rPr>
        <w:t xml:space="preserve">Menurut Chen, Gully, Eden (2001), </w:t>
      </w:r>
      <w:r w:rsidR="00606FE1" w:rsidRPr="00606FE1">
        <w:rPr>
          <w:i/>
          <w:sz w:val="24"/>
        </w:rPr>
        <w:t>self efficacy</w:t>
      </w:r>
      <w:r w:rsidRPr="00CC114B">
        <w:rPr>
          <w:sz w:val="24"/>
        </w:rPr>
        <w:t xml:space="preserve"> didefinisikan se</w:t>
      </w:r>
      <w:r w:rsidR="00CC1F64">
        <w:rPr>
          <w:sz w:val="24"/>
        </w:rPr>
        <w:t>bagai keyakinan dalam kemampuan</w:t>
      </w:r>
      <w:r w:rsidR="00CC1F64" w:rsidRPr="00911D32">
        <w:rPr>
          <w:color w:val="FFFFFF"/>
          <w:sz w:val="24"/>
        </w:rPr>
        <w:t>2</w:t>
      </w:r>
      <w:r w:rsidR="00CC1F64">
        <w:rPr>
          <w:sz w:val="24"/>
        </w:rPr>
        <w:t>seseorang dalam</w:t>
      </w:r>
      <w:r w:rsidR="00CC1F64" w:rsidRPr="00911D32">
        <w:rPr>
          <w:color w:val="FFFFFF"/>
          <w:sz w:val="24"/>
        </w:rPr>
        <w:t>1</w:t>
      </w:r>
      <w:r w:rsidR="00CC1F64">
        <w:rPr>
          <w:sz w:val="24"/>
        </w:rPr>
        <w:t>memobilisasi motivasi, sumber</w:t>
      </w:r>
      <w:r w:rsidR="00CC1F64" w:rsidRPr="00911D32">
        <w:rPr>
          <w:color w:val="FFFFFF"/>
          <w:sz w:val="24"/>
        </w:rPr>
        <w:t>1</w:t>
      </w:r>
      <w:r w:rsidR="00CC1F64">
        <w:rPr>
          <w:sz w:val="24"/>
        </w:rPr>
        <w:t>daya kognitif, dan</w:t>
      </w:r>
      <w:r w:rsidR="00CC1F64" w:rsidRPr="00911D32">
        <w:rPr>
          <w:color w:val="FFFFFF"/>
          <w:sz w:val="24"/>
        </w:rPr>
        <w:t>1</w:t>
      </w:r>
      <w:r w:rsidR="00CC1F64">
        <w:rPr>
          <w:sz w:val="24"/>
        </w:rPr>
        <w:t>tindakan yang diperlukan</w:t>
      </w:r>
      <w:r w:rsidR="00CC1F64" w:rsidRPr="00911D32">
        <w:rPr>
          <w:color w:val="FFFFFF"/>
          <w:sz w:val="24"/>
        </w:rPr>
        <w:t>1</w:t>
      </w:r>
      <w:r w:rsidR="00CC1F64">
        <w:rPr>
          <w:sz w:val="24"/>
        </w:rPr>
        <w:t>untuk memenuhi tuntutan</w:t>
      </w:r>
      <w:r w:rsidR="00CC1F64" w:rsidRPr="00911D32">
        <w:rPr>
          <w:color w:val="FFFFFF"/>
          <w:sz w:val="24"/>
        </w:rPr>
        <w:t>1</w:t>
      </w:r>
      <w:r w:rsidR="00CC1F64">
        <w:rPr>
          <w:sz w:val="24"/>
        </w:rPr>
        <w:t>situsional yang</w:t>
      </w:r>
      <w:r w:rsidR="00CC1F64" w:rsidRPr="00911D32">
        <w:rPr>
          <w:color w:val="FFFFFF"/>
          <w:sz w:val="24"/>
        </w:rPr>
        <w:t>1</w:t>
      </w:r>
      <w:r w:rsidRPr="00CC114B">
        <w:rPr>
          <w:sz w:val="24"/>
        </w:rPr>
        <w:t>diberikan.</w:t>
      </w:r>
    </w:p>
    <w:p w14:paraId="69B94B17" w14:textId="5CEA8EB8" w:rsidR="00641606" w:rsidRPr="00641606" w:rsidRDefault="005D7B3D" w:rsidP="00641606">
      <w:pPr>
        <w:spacing w:line="480" w:lineRule="auto"/>
        <w:ind w:left="851" w:firstLine="720"/>
        <w:jc w:val="both"/>
        <w:rPr>
          <w:i/>
        </w:rPr>
      </w:pPr>
      <w:r>
        <w:t>Menurut Kurniawati (2022)</w:t>
      </w:r>
      <w:r w:rsidR="00EA6455">
        <w:rPr>
          <w:lang w:val="en-US"/>
        </w:rPr>
        <w:t>,</w:t>
      </w:r>
      <w:r>
        <w:t xml:space="preserve"> </w:t>
      </w:r>
      <w:r w:rsidR="00641606">
        <w:rPr>
          <w:rFonts w:eastAsia="Times New Roman"/>
          <w:i/>
          <w:sz w:val="24"/>
          <w:szCs w:val="24"/>
          <w:lang w:val="en-US"/>
        </w:rPr>
        <w:t>Self</w:t>
      </w:r>
      <w:r w:rsidR="00641606" w:rsidRPr="00911D32">
        <w:rPr>
          <w:rFonts w:eastAsia="Times New Roman"/>
          <w:i/>
          <w:color w:val="FFFFFF"/>
          <w:sz w:val="24"/>
          <w:szCs w:val="24"/>
          <w:lang w:val="en-US"/>
        </w:rPr>
        <w:t>1</w:t>
      </w:r>
      <w:r w:rsidR="00641606" w:rsidRPr="00641606">
        <w:rPr>
          <w:rFonts w:eastAsia="Times New Roman"/>
          <w:i/>
          <w:sz w:val="24"/>
          <w:szCs w:val="24"/>
          <w:lang w:val="en-US"/>
        </w:rPr>
        <w:t>efficacy</w:t>
      </w:r>
      <w:r w:rsidR="00641606">
        <w:rPr>
          <w:rFonts w:eastAsia="Times New Roman"/>
          <w:sz w:val="24"/>
          <w:szCs w:val="24"/>
          <w:lang w:val="en-US"/>
        </w:rPr>
        <w:t xml:space="preserve"> adalah</w:t>
      </w:r>
      <w:r w:rsidR="00641606" w:rsidRPr="00911D32">
        <w:rPr>
          <w:rFonts w:eastAsia="Times New Roman"/>
          <w:i/>
          <w:color w:val="FFFFFF"/>
          <w:sz w:val="24"/>
          <w:szCs w:val="24"/>
          <w:lang w:val="en-US"/>
        </w:rPr>
        <w:t>1</w:t>
      </w:r>
      <w:r w:rsidR="00641606" w:rsidRPr="00641606">
        <w:rPr>
          <w:rFonts w:eastAsia="Times New Roman"/>
          <w:sz w:val="24"/>
          <w:szCs w:val="24"/>
          <w:lang w:val="en-US"/>
        </w:rPr>
        <w:t>penilaian seseorang terha</w:t>
      </w:r>
      <w:r w:rsidR="00641606">
        <w:rPr>
          <w:rFonts w:eastAsia="Times New Roman"/>
          <w:sz w:val="24"/>
          <w:szCs w:val="24"/>
          <w:lang w:val="en-US"/>
        </w:rPr>
        <w:t>dap</w:t>
      </w:r>
      <w:r w:rsidR="00641606" w:rsidRPr="00911D32">
        <w:rPr>
          <w:rFonts w:eastAsia="Times New Roman"/>
          <w:i/>
          <w:color w:val="FFFFFF"/>
          <w:sz w:val="24"/>
          <w:szCs w:val="24"/>
          <w:lang w:val="en-US"/>
        </w:rPr>
        <w:t>1</w:t>
      </w:r>
      <w:r w:rsidR="00641606">
        <w:rPr>
          <w:rFonts w:eastAsia="Times New Roman"/>
          <w:sz w:val="24"/>
          <w:szCs w:val="24"/>
          <w:lang w:val="en-US"/>
        </w:rPr>
        <w:t>kapasitas dan</w:t>
      </w:r>
      <w:r w:rsidR="00641606" w:rsidRPr="00911D32">
        <w:rPr>
          <w:rFonts w:eastAsia="Times New Roman"/>
          <w:i/>
          <w:color w:val="FFFFFF"/>
          <w:sz w:val="24"/>
          <w:szCs w:val="24"/>
          <w:lang w:val="en-US"/>
        </w:rPr>
        <w:t>1</w:t>
      </w:r>
      <w:r w:rsidR="00641606">
        <w:rPr>
          <w:rFonts w:eastAsia="Times New Roman"/>
          <w:sz w:val="24"/>
          <w:szCs w:val="24"/>
          <w:lang w:val="en-US"/>
        </w:rPr>
        <w:t>kemampuan mereka</w:t>
      </w:r>
      <w:r w:rsidR="00641606" w:rsidRPr="00911D32">
        <w:rPr>
          <w:rFonts w:eastAsia="Times New Roman"/>
          <w:i/>
          <w:color w:val="FFFFFF"/>
          <w:sz w:val="24"/>
          <w:szCs w:val="24"/>
          <w:lang w:val="en-US"/>
        </w:rPr>
        <w:t>1</w:t>
      </w:r>
      <w:r w:rsidR="00641606">
        <w:rPr>
          <w:rFonts w:eastAsia="Times New Roman"/>
          <w:sz w:val="24"/>
          <w:szCs w:val="24"/>
          <w:lang w:val="en-US"/>
        </w:rPr>
        <w:t>untuk menyelesaikan</w:t>
      </w:r>
      <w:r w:rsidR="00641606" w:rsidRPr="00911D32">
        <w:rPr>
          <w:rFonts w:eastAsia="Times New Roman"/>
          <w:i/>
          <w:color w:val="FFFFFF"/>
          <w:sz w:val="24"/>
          <w:szCs w:val="24"/>
          <w:lang w:val="en-US"/>
        </w:rPr>
        <w:t>1</w:t>
      </w:r>
      <w:r w:rsidR="00641606">
        <w:rPr>
          <w:rFonts w:eastAsia="Times New Roman"/>
          <w:sz w:val="24"/>
          <w:szCs w:val="24"/>
          <w:lang w:val="en-US"/>
        </w:rPr>
        <w:t>tugas, mencapai</w:t>
      </w:r>
      <w:r w:rsidR="00641606" w:rsidRPr="00911D32">
        <w:rPr>
          <w:rFonts w:eastAsia="Times New Roman"/>
          <w:i/>
          <w:color w:val="FFFFFF"/>
          <w:sz w:val="24"/>
          <w:szCs w:val="24"/>
          <w:lang w:val="en-US"/>
        </w:rPr>
        <w:t>1</w:t>
      </w:r>
      <w:r w:rsidR="00641606">
        <w:rPr>
          <w:rFonts w:eastAsia="Times New Roman"/>
          <w:sz w:val="24"/>
          <w:szCs w:val="24"/>
          <w:lang w:val="en-US"/>
        </w:rPr>
        <w:t>tujuan, dan menghasilkan</w:t>
      </w:r>
      <w:r w:rsidR="00641606" w:rsidRPr="00911D32">
        <w:rPr>
          <w:rFonts w:eastAsia="Times New Roman"/>
          <w:i/>
          <w:color w:val="FFFFFF"/>
          <w:sz w:val="24"/>
          <w:szCs w:val="24"/>
          <w:lang w:val="en-US"/>
        </w:rPr>
        <w:t>1</w:t>
      </w:r>
      <w:r w:rsidR="00641606">
        <w:rPr>
          <w:rFonts w:eastAsia="Times New Roman"/>
          <w:sz w:val="24"/>
          <w:szCs w:val="24"/>
          <w:lang w:val="en-US"/>
        </w:rPr>
        <w:t>sesuatu. Seseorang dengan self</w:t>
      </w:r>
      <w:r w:rsidR="00641606" w:rsidRPr="00911D32">
        <w:rPr>
          <w:rFonts w:eastAsia="Times New Roman"/>
          <w:i/>
          <w:color w:val="FFFFFF"/>
          <w:sz w:val="24"/>
          <w:szCs w:val="24"/>
          <w:lang w:val="en-US"/>
        </w:rPr>
        <w:t>1</w:t>
      </w:r>
      <w:r w:rsidR="00641606">
        <w:rPr>
          <w:rFonts w:eastAsia="Times New Roman"/>
          <w:sz w:val="24"/>
          <w:szCs w:val="24"/>
          <w:lang w:val="en-US"/>
        </w:rPr>
        <w:t>efficacy yang tinggi</w:t>
      </w:r>
      <w:r w:rsidR="00641606" w:rsidRPr="00911D32">
        <w:rPr>
          <w:rFonts w:eastAsia="Times New Roman"/>
          <w:i/>
          <w:color w:val="FFFFFF"/>
          <w:sz w:val="24"/>
          <w:szCs w:val="24"/>
          <w:lang w:val="en-US"/>
        </w:rPr>
        <w:t>1</w:t>
      </w:r>
      <w:r w:rsidR="00641606">
        <w:rPr>
          <w:rFonts w:eastAsia="Times New Roman"/>
          <w:sz w:val="24"/>
          <w:szCs w:val="24"/>
          <w:lang w:val="en-US"/>
        </w:rPr>
        <w:t>akan mencurahkan seluruh</w:t>
      </w:r>
      <w:r w:rsidR="00641606" w:rsidRPr="00911D32">
        <w:rPr>
          <w:rFonts w:eastAsia="Times New Roman"/>
          <w:i/>
          <w:color w:val="FFFFFF"/>
          <w:sz w:val="24"/>
          <w:szCs w:val="24"/>
          <w:lang w:val="en-US"/>
        </w:rPr>
        <w:t>1</w:t>
      </w:r>
      <w:r w:rsidR="00641606">
        <w:rPr>
          <w:rFonts w:eastAsia="Times New Roman"/>
          <w:sz w:val="24"/>
          <w:szCs w:val="24"/>
          <w:lang w:val="en-US"/>
        </w:rPr>
        <w:t>upaya dan perhatian</w:t>
      </w:r>
      <w:r w:rsidR="00641606" w:rsidRPr="00911D32">
        <w:rPr>
          <w:rFonts w:eastAsia="Times New Roman"/>
          <w:i/>
          <w:color w:val="FFFFFF"/>
          <w:sz w:val="24"/>
          <w:szCs w:val="24"/>
          <w:lang w:val="en-US"/>
        </w:rPr>
        <w:t>1</w:t>
      </w:r>
      <w:r w:rsidR="00641606">
        <w:rPr>
          <w:rFonts w:eastAsia="Times New Roman"/>
          <w:sz w:val="24"/>
          <w:szCs w:val="24"/>
          <w:lang w:val="en-US"/>
        </w:rPr>
        <w:t>mereka untuk mencapai</w:t>
      </w:r>
      <w:r w:rsidR="00641606" w:rsidRPr="00911D32">
        <w:rPr>
          <w:rFonts w:eastAsia="Times New Roman"/>
          <w:i/>
          <w:color w:val="FFFFFF"/>
          <w:sz w:val="24"/>
          <w:szCs w:val="24"/>
          <w:lang w:val="en-US"/>
        </w:rPr>
        <w:t>1</w:t>
      </w:r>
      <w:r w:rsidR="00641606">
        <w:rPr>
          <w:rFonts w:eastAsia="Times New Roman"/>
          <w:sz w:val="24"/>
          <w:szCs w:val="24"/>
          <w:lang w:val="en-US"/>
        </w:rPr>
        <w:t>tujuan yang</w:t>
      </w:r>
      <w:r w:rsidR="00641606" w:rsidRPr="00911D32">
        <w:rPr>
          <w:rFonts w:eastAsia="Times New Roman"/>
          <w:i/>
          <w:color w:val="FFFFFF"/>
          <w:sz w:val="24"/>
          <w:szCs w:val="24"/>
          <w:lang w:val="en-US"/>
        </w:rPr>
        <w:t>1</w:t>
      </w:r>
      <w:r w:rsidR="00641606">
        <w:rPr>
          <w:rFonts w:eastAsia="Times New Roman"/>
          <w:sz w:val="24"/>
          <w:szCs w:val="24"/>
          <w:lang w:val="en-US"/>
        </w:rPr>
        <w:t>telah</w:t>
      </w:r>
      <w:r w:rsidR="00641606" w:rsidRPr="00911D32">
        <w:rPr>
          <w:rFonts w:eastAsia="Times New Roman"/>
          <w:i/>
          <w:color w:val="FFFFFF"/>
          <w:sz w:val="24"/>
          <w:szCs w:val="24"/>
          <w:lang w:val="en-US"/>
        </w:rPr>
        <w:t>1</w:t>
      </w:r>
      <w:r w:rsidR="00641606" w:rsidRPr="00641606">
        <w:rPr>
          <w:rFonts w:eastAsia="Times New Roman"/>
          <w:sz w:val="24"/>
          <w:szCs w:val="24"/>
          <w:lang w:val="en-US"/>
        </w:rPr>
        <w:t>ditetapkan.</w:t>
      </w:r>
    </w:p>
    <w:p w14:paraId="363E7572" w14:textId="77777777" w:rsidR="00E67DA8" w:rsidRPr="00911D32" w:rsidRDefault="00E67DA8" w:rsidP="0062319A">
      <w:pPr>
        <w:spacing w:line="480" w:lineRule="auto"/>
        <w:ind w:left="851" w:firstLine="720"/>
        <w:jc w:val="both"/>
        <w:rPr>
          <w:rFonts w:cs="Calibri"/>
          <w:sz w:val="24"/>
          <w:szCs w:val="24"/>
        </w:rPr>
      </w:pPr>
      <w:r w:rsidRPr="00911D32">
        <w:rPr>
          <w:rFonts w:cs="Calibri"/>
          <w:sz w:val="24"/>
          <w:szCs w:val="24"/>
        </w:rPr>
        <w:t xml:space="preserve">Dari berbagai pendapat di atas dapat disimpulkan bahwa </w:t>
      </w:r>
      <w:r w:rsidRPr="00911D32">
        <w:rPr>
          <w:rFonts w:cs="Calibri"/>
          <w:i/>
          <w:sz w:val="24"/>
          <w:szCs w:val="24"/>
        </w:rPr>
        <w:t>self-efficacy</w:t>
      </w:r>
      <w:r w:rsidRPr="00911D32">
        <w:rPr>
          <w:rFonts w:cs="Calibri"/>
          <w:sz w:val="24"/>
          <w:szCs w:val="24"/>
        </w:rPr>
        <w:t xml:space="preserve"> merupakan keyakinan dalam diri seseorang akan kemampuan yang dimiliki dalam melakukan suatu tindakan untuk mencapai suatu </w:t>
      </w:r>
      <w:r w:rsidRPr="00911D32">
        <w:rPr>
          <w:rFonts w:cs="Calibri"/>
          <w:sz w:val="24"/>
          <w:szCs w:val="24"/>
        </w:rPr>
        <w:lastRenderedPageBreak/>
        <w:t>tujuan yang telah ditetapkan, serta dapat mempengaruhi situasi dengan baik, dan dapat mengatasi sebuah hambatan.</w:t>
      </w:r>
    </w:p>
    <w:p w14:paraId="152C6790" w14:textId="7C0C40E8" w:rsidR="00E67DA8" w:rsidRPr="00CC114B" w:rsidRDefault="0015004E" w:rsidP="00F80CC9">
      <w:pPr>
        <w:pStyle w:val="Heading4"/>
        <w:numPr>
          <w:ilvl w:val="3"/>
          <w:numId w:val="65"/>
        </w:numPr>
        <w:spacing w:line="480" w:lineRule="auto"/>
        <w:ind w:left="0" w:firstLine="0"/>
        <w:rPr>
          <w:b/>
        </w:rPr>
      </w:pPr>
      <w:r>
        <w:rPr>
          <w:b/>
          <w:lang w:val="en-US"/>
        </w:rPr>
        <w:t xml:space="preserve">   </w:t>
      </w:r>
      <w:bookmarkStart w:id="95" w:name="_Toc203839275"/>
      <w:r w:rsidR="00CC1F64">
        <w:rPr>
          <w:b/>
        </w:rPr>
        <w:t>Faktor</w:t>
      </w:r>
      <w:r w:rsidR="00CC1F64" w:rsidRPr="00911D32">
        <w:rPr>
          <w:b/>
          <w:color w:val="FFFFFF"/>
        </w:rPr>
        <w:t>1</w:t>
      </w:r>
      <w:r w:rsidR="00CC1F64">
        <w:rPr>
          <w:b/>
        </w:rPr>
        <w:t>yang</w:t>
      </w:r>
      <w:r w:rsidR="00CC1F64" w:rsidRPr="00911D32">
        <w:rPr>
          <w:b/>
          <w:color w:val="FFFFFF"/>
        </w:rPr>
        <w:t>1</w:t>
      </w:r>
      <w:r w:rsidR="00CC1F64">
        <w:rPr>
          <w:b/>
        </w:rPr>
        <w:t>Mempengaruhi</w:t>
      </w:r>
      <w:r w:rsidR="00CC1F64" w:rsidRPr="00911D32">
        <w:rPr>
          <w:b/>
          <w:color w:val="FFFFFF"/>
        </w:rPr>
        <w:t>1</w:t>
      </w:r>
      <w:r w:rsidR="00CC1F64">
        <w:rPr>
          <w:b/>
        </w:rPr>
        <w:t>Self</w:t>
      </w:r>
      <w:r w:rsidR="00CC1F64" w:rsidRPr="00911D32">
        <w:rPr>
          <w:b/>
          <w:color w:val="FFFFFF"/>
        </w:rPr>
        <w:t>1</w:t>
      </w:r>
      <w:r w:rsidR="00A02EFD" w:rsidRPr="00CC114B">
        <w:rPr>
          <w:b/>
        </w:rPr>
        <w:t>Efficacy</w:t>
      </w:r>
      <w:bookmarkEnd w:id="95"/>
    </w:p>
    <w:p w14:paraId="638DCE49" w14:textId="77777777" w:rsidR="00275B7F" w:rsidRPr="00911D32" w:rsidRDefault="00275B7F" w:rsidP="0015004E">
      <w:pPr>
        <w:spacing w:line="480" w:lineRule="auto"/>
        <w:ind w:left="851" w:firstLine="720"/>
        <w:jc w:val="both"/>
        <w:rPr>
          <w:rFonts w:cs="Calibri"/>
          <w:sz w:val="24"/>
          <w:szCs w:val="24"/>
        </w:rPr>
      </w:pPr>
      <w:r w:rsidRPr="00911D32">
        <w:rPr>
          <w:rFonts w:cs="Calibri"/>
          <w:sz w:val="24"/>
          <w:szCs w:val="24"/>
        </w:rPr>
        <w:t xml:space="preserve">Menurut Bandura </w:t>
      </w:r>
      <w:r w:rsidR="0015565D" w:rsidRPr="00911D32">
        <w:rPr>
          <w:rFonts w:cs="Calibri"/>
          <w:sz w:val="24"/>
          <w:szCs w:val="24"/>
        </w:rPr>
        <w:t>(1997</w:t>
      </w:r>
      <w:r w:rsidRPr="00911D32">
        <w:rPr>
          <w:rFonts w:cs="Calibri"/>
          <w:sz w:val="24"/>
          <w:szCs w:val="24"/>
        </w:rPr>
        <w:t>) tinggi rendahnya Efikasi Diri seseorang dalam tiap tugas sangat bervariasi. Hal ini disebabkan oleh adanya beberapa faktor yang berpengaruh dalam mempersepsikan kemampuan diri individu. Menurut Bandura ada beberapa yg mempengaruhi Efikasi Diri, antara lain:</w:t>
      </w:r>
    </w:p>
    <w:p w14:paraId="522FB197" w14:textId="4F4868F9" w:rsidR="0015565D" w:rsidRPr="00911D32" w:rsidRDefault="00275B7F" w:rsidP="00F80CC9">
      <w:pPr>
        <w:pStyle w:val="ListParagraph"/>
        <w:numPr>
          <w:ilvl w:val="2"/>
          <w:numId w:val="4"/>
        </w:numPr>
        <w:spacing w:line="480" w:lineRule="auto"/>
        <w:ind w:left="1560" w:hanging="709"/>
        <w:jc w:val="both"/>
        <w:rPr>
          <w:rFonts w:cs="Calibri"/>
          <w:sz w:val="24"/>
          <w:szCs w:val="24"/>
        </w:rPr>
      </w:pPr>
      <w:r w:rsidRPr="00911D32">
        <w:rPr>
          <w:rFonts w:cs="Calibri"/>
          <w:sz w:val="24"/>
          <w:szCs w:val="24"/>
        </w:rPr>
        <w:t xml:space="preserve">Jenis kelamin </w:t>
      </w:r>
    </w:p>
    <w:p w14:paraId="0ABCDD5A" w14:textId="3DF01C46" w:rsidR="00275B7F" w:rsidRPr="00911D32" w:rsidRDefault="0015004E" w:rsidP="0015004E">
      <w:pPr>
        <w:pStyle w:val="ListParagraph"/>
        <w:spacing w:line="480" w:lineRule="auto"/>
        <w:ind w:left="1560" w:hanging="709"/>
        <w:jc w:val="both"/>
        <w:rPr>
          <w:rFonts w:cs="Calibri"/>
          <w:sz w:val="24"/>
          <w:szCs w:val="24"/>
        </w:rPr>
      </w:pPr>
      <w:r w:rsidRPr="00911D32">
        <w:rPr>
          <w:rFonts w:cs="Calibri"/>
          <w:sz w:val="24"/>
          <w:szCs w:val="24"/>
        </w:rPr>
        <w:tab/>
      </w:r>
      <w:r w:rsidR="00275B7F" w:rsidRPr="00911D32">
        <w:rPr>
          <w:rFonts w:cs="Calibri"/>
          <w:sz w:val="24"/>
          <w:szCs w:val="24"/>
        </w:rPr>
        <w:t xml:space="preserve">Orang tua sering kali memiliki pandangan yang berbeda terhadap kemampuan laki-laki dan perempuan. Zimmerman (Bandura, 1997: 213) mengatakan bahwa terdapat perbedaan pada perkembangan kemapuan dan kompetesi laki-laki dan perempuan. Ketika laki-laki berusaha untuk sangat membanggakan dirinya, perempuan sering kali meremehkan kemampuan mereka. Hal ini berasal dari pandangan orang tua terhadap anaknya. Orang tua menganggap bahwa wanita lebih sulit untuk mengikuti pelajaran dibanding laki-laki, walapun prestasi akademik mereka tidak terlalu berbeda. Semakin seorang wanita menerima perlakuan streotipe gender ini, maka semakin rendah penilaian mereka terhadap kemampuan dirinya. </w:t>
      </w:r>
      <w:r w:rsidR="00275B7F" w:rsidRPr="00911D32">
        <w:rPr>
          <w:rFonts w:cs="Calibri"/>
          <w:sz w:val="24"/>
          <w:szCs w:val="24"/>
        </w:rPr>
        <w:lastRenderedPageBreak/>
        <w:t xml:space="preserve">Pada beberapa bidang pekerjaan tertentu para pria memiliki Efikasi Diri yang lebih tinggi dibanding dengan wanita, begitu juga sebaliknya wanita unggul dalam beberapa pekerjaan dibandingkan dengan pria. </w:t>
      </w:r>
    </w:p>
    <w:p w14:paraId="0A8483F7" w14:textId="2C5ED56B" w:rsidR="0015565D" w:rsidRPr="00911D32" w:rsidRDefault="00275B7F" w:rsidP="00F80CC9">
      <w:pPr>
        <w:pStyle w:val="ListParagraph"/>
        <w:numPr>
          <w:ilvl w:val="2"/>
          <w:numId w:val="4"/>
        </w:numPr>
        <w:spacing w:line="480" w:lineRule="auto"/>
        <w:ind w:left="1560" w:hanging="709"/>
        <w:jc w:val="both"/>
        <w:rPr>
          <w:rFonts w:cs="Calibri"/>
          <w:sz w:val="24"/>
          <w:szCs w:val="24"/>
        </w:rPr>
      </w:pPr>
      <w:r w:rsidRPr="00911D32">
        <w:rPr>
          <w:rFonts w:cs="Calibri"/>
          <w:sz w:val="24"/>
          <w:szCs w:val="24"/>
        </w:rPr>
        <w:t xml:space="preserve">Usia </w:t>
      </w:r>
    </w:p>
    <w:p w14:paraId="18C74C09" w14:textId="3F7982D2" w:rsidR="00275B7F" w:rsidRPr="00911D32" w:rsidRDefault="0015004E" w:rsidP="0015004E">
      <w:pPr>
        <w:pStyle w:val="ListParagraph"/>
        <w:spacing w:line="480" w:lineRule="auto"/>
        <w:ind w:left="1560" w:hanging="709"/>
        <w:jc w:val="both"/>
        <w:rPr>
          <w:rFonts w:cs="Calibri"/>
          <w:sz w:val="24"/>
          <w:szCs w:val="24"/>
        </w:rPr>
      </w:pPr>
      <w:r w:rsidRPr="00911D32">
        <w:rPr>
          <w:rFonts w:cs="Calibri"/>
          <w:sz w:val="24"/>
          <w:szCs w:val="24"/>
        </w:rPr>
        <w:tab/>
      </w:r>
      <w:r w:rsidR="00275B7F" w:rsidRPr="00911D32">
        <w:rPr>
          <w:rFonts w:cs="Calibri"/>
          <w:sz w:val="24"/>
          <w:szCs w:val="24"/>
        </w:rPr>
        <w:t>Efikasi Diri terbentuk melalui proses belajar sosial yang dapat berlangsung selama masa kehidupan. Individu yang lebih tua cenderung memiliki rentang waktu dan pengalaman yang lebih banyak dalam mengatasi suatu hal yang terjadi jika dibandingkan dengan individu yang lebih muda, yang mungkin masih memiliki sedikit pengalaman dan peristiwa-peristiwa dalam hidupnya. Individu yang lebih tua akan lebih mampu dalam mengatasi rintangan dalam hidupnya dibandingkan dengan individu yang lebih muda, hal ini juga berkaitan dengan pengalaman yang individu miliki sepanjang rentang kehidupannya.</w:t>
      </w:r>
    </w:p>
    <w:p w14:paraId="30BCBCAD" w14:textId="77777777" w:rsidR="0015565D" w:rsidRPr="00911D32" w:rsidRDefault="00275B7F" w:rsidP="00F80CC9">
      <w:pPr>
        <w:pStyle w:val="ListParagraph"/>
        <w:numPr>
          <w:ilvl w:val="2"/>
          <w:numId w:val="4"/>
        </w:numPr>
        <w:spacing w:line="480" w:lineRule="auto"/>
        <w:ind w:left="1560" w:hanging="709"/>
        <w:jc w:val="both"/>
        <w:rPr>
          <w:rFonts w:cs="Calibri"/>
          <w:sz w:val="24"/>
          <w:szCs w:val="24"/>
        </w:rPr>
      </w:pPr>
      <w:r w:rsidRPr="00911D32">
        <w:rPr>
          <w:rFonts w:cs="Calibri"/>
          <w:sz w:val="24"/>
          <w:szCs w:val="24"/>
        </w:rPr>
        <w:t xml:space="preserve">Tingkat pendidikan </w:t>
      </w:r>
    </w:p>
    <w:p w14:paraId="539F16A8" w14:textId="5BA8E9AB" w:rsidR="00275B7F" w:rsidRPr="00911D32" w:rsidRDefault="0015004E" w:rsidP="0015004E">
      <w:pPr>
        <w:pStyle w:val="ListParagraph"/>
        <w:spacing w:line="480" w:lineRule="auto"/>
        <w:ind w:left="1560" w:hanging="709"/>
        <w:jc w:val="both"/>
        <w:rPr>
          <w:rFonts w:cs="Calibri"/>
          <w:sz w:val="24"/>
          <w:szCs w:val="24"/>
        </w:rPr>
      </w:pPr>
      <w:r w:rsidRPr="00911D32">
        <w:rPr>
          <w:rFonts w:cs="Calibri"/>
          <w:sz w:val="24"/>
          <w:szCs w:val="24"/>
        </w:rPr>
        <w:tab/>
      </w:r>
      <w:r w:rsidR="00275B7F" w:rsidRPr="00911D32">
        <w:rPr>
          <w:rFonts w:cs="Calibri"/>
          <w:sz w:val="24"/>
          <w:szCs w:val="24"/>
        </w:rPr>
        <w:t xml:space="preserve">Efikasi Diri terbentuk melalui proses belajar yang dapat diterima individu pada tingkat pendidikan formal. Individu yang memiliki jenjang yang lebih tinggi biasanya memiliki Efikasi Diri yang lebih tinggi, karena pada dasarnya mereka lebih banyak belajar dan lebih banyak menerima pendidikan formal, selain itu individu yang memiliki jenjang pendidikan yang lebih tinggi akan lebih </w:t>
      </w:r>
      <w:r w:rsidR="00275B7F" w:rsidRPr="00911D32">
        <w:rPr>
          <w:rFonts w:cs="Calibri"/>
          <w:sz w:val="24"/>
          <w:szCs w:val="24"/>
        </w:rPr>
        <w:lastRenderedPageBreak/>
        <w:t>banyak. Efikasi Diri d</w:t>
      </w:r>
      <w:r w:rsidR="00137816" w:rsidRPr="00911D32">
        <w:rPr>
          <w:rFonts w:cs="Calibri"/>
          <w:sz w:val="24"/>
          <w:szCs w:val="24"/>
        </w:rPr>
        <w:t>an Perilaku Inovasi mendapatkan</w:t>
      </w:r>
      <w:r w:rsidR="00137816" w:rsidRPr="00911D32">
        <w:rPr>
          <w:rFonts w:eastAsia="Times New Roman"/>
          <w:i/>
          <w:color w:val="FFFFFF"/>
          <w:sz w:val="24"/>
          <w:szCs w:val="24"/>
          <w:lang w:val="en-US"/>
        </w:rPr>
        <w:t>1</w:t>
      </w:r>
      <w:r w:rsidR="00137816" w:rsidRPr="00911D32">
        <w:rPr>
          <w:rFonts w:cs="Calibri"/>
          <w:sz w:val="24"/>
          <w:szCs w:val="24"/>
        </w:rPr>
        <w:t>kesempatan untuk</w:t>
      </w:r>
      <w:r w:rsidR="004B1C4A" w:rsidRPr="00911D32">
        <w:rPr>
          <w:rFonts w:eastAsia="Times New Roman"/>
          <w:i/>
          <w:color w:val="FFFFFF"/>
          <w:sz w:val="24"/>
          <w:szCs w:val="24"/>
          <w:lang w:val="en-US"/>
        </w:rPr>
        <w:t xml:space="preserve"> </w:t>
      </w:r>
      <w:r w:rsidR="00137816" w:rsidRPr="00911D32">
        <w:rPr>
          <w:rFonts w:cs="Calibri"/>
          <w:sz w:val="24"/>
          <w:szCs w:val="24"/>
        </w:rPr>
        <w:t>belajar dalam</w:t>
      </w:r>
      <w:r w:rsidR="004B1C4A" w:rsidRPr="00911D32">
        <w:rPr>
          <w:rFonts w:eastAsia="Times New Roman"/>
          <w:i/>
          <w:color w:val="FFFFFF"/>
          <w:sz w:val="24"/>
          <w:szCs w:val="24"/>
          <w:lang w:val="en-US"/>
        </w:rPr>
        <w:t xml:space="preserve"> </w:t>
      </w:r>
      <w:r w:rsidR="00137816" w:rsidRPr="00911D32">
        <w:rPr>
          <w:rFonts w:cs="Calibri"/>
          <w:sz w:val="24"/>
          <w:szCs w:val="24"/>
        </w:rPr>
        <w:t>mengatasi persoalan-persoalan</w:t>
      </w:r>
      <w:r w:rsidR="004B1C4A" w:rsidRPr="00911D32">
        <w:rPr>
          <w:rFonts w:eastAsia="Times New Roman"/>
          <w:i/>
          <w:color w:val="FFFFFF"/>
          <w:sz w:val="24"/>
          <w:szCs w:val="24"/>
          <w:lang w:val="en-US"/>
        </w:rPr>
        <w:t xml:space="preserve"> </w:t>
      </w:r>
      <w:r w:rsidR="00137816" w:rsidRPr="00911D32">
        <w:rPr>
          <w:rFonts w:cs="Calibri"/>
          <w:sz w:val="24"/>
          <w:szCs w:val="24"/>
        </w:rPr>
        <w:t>dalam</w:t>
      </w:r>
      <w:r w:rsidR="004B1C4A" w:rsidRPr="00911D32">
        <w:rPr>
          <w:rFonts w:eastAsia="Times New Roman"/>
          <w:i/>
          <w:color w:val="FFFFFF"/>
          <w:sz w:val="24"/>
          <w:szCs w:val="24"/>
          <w:lang w:val="en-US"/>
        </w:rPr>
        <w:t xml:space="preserve"> </w:t>
      </w:r>
      <w:r w:rsidR="00275B7F" w:rsidRPr="00911D32">
        <w:rPr>
          <w:rFonts w:cs="Calibri"/>
          <w:sz w:val="24"/>
          <w:szCs w:val="24"/>
        </w:rPr>
        <w:t>hidupnya.</w:t>
      </w:r>
    </w:p>
    <w:p w14:paraId="193514C2" w14:textId="3566B9F7" w:rsidR="0015565D" w:rsidRPr="00911D32" w:rsidRDefault="00137816" w:rsidP="00F80CC9">
      <w:pPr>
        <w:pStyle w:val="ListParagraph"/>
        <w:numPr>
          <w:ilvl w:val="2"/>
          <w:numId w:val="4"/>
        </w:numPr>
        <w:spacing w:line="480" w:lineRule="auto"/>
        <w:ind w:left="1560" w:hanging="709"/>
        <w:jc w:val="both"/>
        <w:rPr>
          <w:rFonts w:cs="Calibri"/>
          <w:sz w:val="24"/>
          <w:szCs w:val="24"/>
        </w:rPr>
      </w:pPr>
      <w:r w:rsidRPr="00911D32">
        <w:rPr>
          <w:rFonts w:cs="Calibri"/>
          <w:sz w:val="24"/>
          <w:szCs w:val="24"/>
        </w:rPr>
        <w:t>Pengalaman</w:t>
      </w:r>
      <w:r w:rsidRPr="00911D32">
        <w:rPr>
          <w:rFonts w:eastAsia="Times New Roman"/>
          <w:i/>
          <w:color w:val="FFFFFF"/>
          <w:sz w:val="24"/>
          <w:szCs w:val="24"/>
          <w:lang w:val="en-US"/>
        </w:rPr>
        <w:t>1</w:t>
      </w:r>
    </w:p>
    <w:p w14:paraId="15F4CCAD" w14:textId="0ADF9ECC" w:rsidR="00137816" w:rsidRPr="00911D32" w:rsidRDefault="00137816" w:rsidP="004B1C4A">
      <w:pPr>
        <w:pStyle w:val="ListParagraph"/>
        <w:spacing w:line="480" w:lineRule="auto"/>
        <w:ind w:left="1560"/>
        <w:jc w:val="both"/>
        <w:rPr>
          <w:rFonts w:cs="Calibri"/>
          <w:sz w:val="24"/>
          <w:szCs w:val="24"/>
        </w:rPr>
      </w:pPr>
      <w:r>
        <w:rPr>
          <w:rFonts w:eastAsia="Times New Roman"/>
          <w:sz w:val="24"/>
          <w:szCs w:val="24"/>
          <w:lang w:val="en-US"/>
        </w:rPr>
        <w:t>Efikasi</w:t>
      </w:r>
      <w:r w:rsidRPr="00911D32">
        <w:rPr>
          <w:rFonts w:eastAsia="Times New Roman"/>
          <w:color w:val="FFFFFF"/>
          <w:sz w:val="24"/>
          <w:szCs w:val="24"/>
          <w:lang w:val="en-US"/>
        </w:rPr>
        <w:t>1</w:t>
      </w:r>
      <w:r>
        <w:rPr>
          <w:rFonts w:eastAsia="Times New Roman"/>
          <w:sz w:val="24"/>
          <w:szCs w:val="24"/>
          <w:lang w:val="en-US"/>
        </w:rPr>
        <w:t>diri terbentuk sebagai</w:t>
      </w:r>
      <w:r w:rsidRPr="00911D32">
        <w:rPr>
          <w:rFonts w:eastAsia="Times New Roman"/>
          <w:color w:val="FFFFFF"/>
          <w:sz w:val="24"/>
          <w:szCs w:val="24"/>
          <w:lang w:val="en-US"/>
        </w:rPr>
        <w:t>1</w:t>
      </w:r>
      <w:r>
        <w:rPr>
          <w:rFonts w:eastAsia="Times New Roman"/>
          <w:sz w:val="24"/>
          <w:szCs w:val="24"/>
          <w:lang w:val="en-US"/>
        </w:rPr>
        <w:t>proses adaptasi</w:t>
      </w:r>
      <w:r w:rsidRPr="00911D32">
        <w:rPr>
          <w:rFonts w:eastAsia="Times New Roman"/>
          <w:color w:val="FFFFFF"/>
          <w:sz w:val="24"/>
          <w:szCs w:val="24"/>
          <w:lang w:val="en-US"/>
        </w:rPr>
        <w:t>1</w:t>
      </w:r>
      <w:r>
        <w:rPr>
          <w:rFonts w:eastAsia="Times New Roman"/>
          <w:sz w:val="24"/>
          <w:szCs w:val="24"/>
          <w:lang w:val="en-US"/>
        </w:rPr>
        <w:t>dan pembelajaran dalam</w:t>
      </w:r>
      <w:r w:rsidRPr="00911D32">
        <w:rPr>
          <w:rFonts w:eastAsia="Times New Roman"/>
          <w:color w:val="FFFFFF"/>
          <w:sz w:val="24"/>
          <w:szCs w:val="24"/>
          <w:lang w:val="en-US"/>
        </w:rPr>
        <w:t>1</w:t>
      </w:r>
      <w:r w:rsidRPr="00137816">
        <w:rPr>
          <w:rFonts w:eastAsia="Times New Roman"/>
          <w:sz w:val="24"/>
          <w:szCs w:val="24"/>
          <w:lang w:val="en-US"/>
        </w:rPr>
        <w:t>lingku</w:t>
      </w:r>
      <w:r>
        <w:rPr>
          <w:rFonts w:eastAsia="Times New Roman"/>
          <w:sz w:val="24"/>
          <w:szCs w:val="24"/>
          <w:lang w:val="en-US"/>
        </w:rPr>
        <w:t>ngan kerja</w:t>
      </w:r>
      <w:r w:rsidRPr="00911D32">
        <w:rPr>
          <w:rFonts w:eastAsia="Times New Roman"/>
          <w:color w:val="FFFFFF"/>
          <w:sz w:val="24"/>
          <w:szCs w:val="24"/>
          <w:lang w:val="en-US"/>
        </w:rPr>
        <w:t>1</w:t>
      </w:r>
      <w:r>
        <w:rPr>
          <w:rFonts w:eastAsia="Times New Roman"/>
          <w:sz w:val="24"/>
          <w:szCs w:val="24"/>
          <w:lang w:val="en-US"/>
        </w:rPr>
        <w:t>seseorang. Ini dapat</w:t>
      </w:r>
      <w:r w:rsidRPr="00911D32">
        <w:rPr>
          <w:rFonts w:eastAsia="Times New Roman"/>
          <w:color w:val="FFFFFF"/>
          <w:sz w:val="24"/>
          <w:szCs w:val="24"/>
          <w:lang w:val="en-US"/>
        </w:rPr>
        <w:t>1</w:t>
      </w:r>
      <w:r>
        <w:rPr>
          <w:rFonts w:eastAsia="Times New Roman"/>
          <w:sz w:val="24"/>
          <w:szCs w:val="24"/>
          <w:lang w:val="en-US"/>
        </w:rPr>
        <w:t>terjadi di</w:t>
      </w:r>
      <w:r w:rsidRPr="00911D32">
        <w:rPr>
          <w:rFonts w:eastAsia="Times New Roman"/>
          <w:color w:val="FFFFFF"/>
          <w:sz w:val="24"/>
          <w:szCs w:val="24"/>
          <w:lang w:val="en-US"/>
        </w:rPr>
        <w:t>1</w:t>
      </w:r>
      <w:r>
        <w:rPr>
          <w:rFonts w:eastAsia="Times New Roman"/>
          <w:sz w:val="24"/>
          <w:szCs w:val="24"/>
          <w:lang w:val="en-US"/>
        </w:rPr>
        <w:t>perusahaan atau</w:t>
      </w:r>
      <w:r w:rsidRPr="00911D32">
        <w:rPr>
          <w:rFonts w:eastAsia="Times New Roman"/>
          <w:color w:val="FFFFFF"/>
          <w:sz w:val="24"/>
          <w:szCs w:val="24"/>
          <w:lang w:val="en-US"/>
        </w:rPr>
        <w:t>1</w:t>
      </w:r>
      <w:r>
        <w:rPr>
          <w:rFonts w:eastAsia="Times New Roman"/>
          <w:sz w:val="24"/>
          <w:szCs w:val="24"/>
          <w:lang w:val="en-US"/>
        </w:rPr>
        <w:t>organisasi tempat</w:t>
      </w:r>
      <w:r w:rsidRPr="00911D32">
        <w:rPr>
          <w:rFonts w:eastAsia="Times New Roman"/>
          <w:color w:val="FFFFFF"/>
          <w:sz w:val="24"/>
          <w:szCs w:val="24"/>
          <w:lang w:val="en-US"/>
        </w:rPr>
        <w:t>1</w:t>
      </w:r>
      <w:r>
        <w:rPr>
          <w:rFonts w:eastAsia="Times New Roman"/>
          <w:sz w:val="24"/>
          <w:szCs w:val="24"/>
          <w:lang w:val="en-US"/>
        </w:rPr>
        <w:t>seseorang bekerja. Semakin</w:t>
      </w:r>
      <w:r w:rsidRPr="00911D32">
        <w:rPr>
          <w:rFonts w:eastAsia="Times New Roman"/>
          <w:color w:val="FFFFFF"/>
          <w:sz w:val="24"/>
          <w:szCs w:val="24"/>
          <w:lang w:val="en-US"/>
        </w:rPr>
        <w:t>1</w:t>
      </w:r>
      <w:r w:rsidRPr="00137816">
        <w:rPr>
          <w:rFonts w:eastAsia="Times New Roman"/>
          <w:sz w:val="24"/>
          <w:szCs w:val="24"/>
          <w:lang w:val="en-US"/>
        </w:rPr>
        <w:t xml:space="preserve">lama seseorang </w:t>
      </w:r>
      <w:r>
        <w:rPr>
          <w:rFonts w:eastAsia="Times New Roman"/>
          <w:sz w:val="24"/>
          <w:szCs w:val="24"/>
          <w:lang w:val="en-US"/>
        </w:rPr>
        <w:t>bekerja, semakin</w:t>
      </w:r>
      <w:r w:rsidRPr="00911D32">
        <w:rPr>
          <w:rFonts w:eastAsia="Times New Roman"/>
          <w:color w:val="FFFFFF"/>
          <w:sz w:val="24"/>
          <w:szCs w:val="24"/>
          <w:lang w:val="en-US"/>
        </w:rPr>
        <w:t>1</w:t>
      </w:r>
      <w:r>
        <w:rPr>
          <w:rFonts w:eastAsia="Times New Roman"/>
          <w:sz w:val="24"/>
          <w:szCs w:val="24"/>
          <w:lang w:val="en-US"/>
        </w:rPr>
        <w:t>efektif mereka</w:t>
      </w:r>
      <w:r w:rsidRPr="00911D32">
        <w:rPr>
          <w:rFonts w:eastAsia="Times New Roman"/>
          <w:color w:val="FFFFFF"/>
          <w:sz w:val="24"/>
          <w:szCs w:val="24"/>
          <w:lang w:val="en-US"/>
        </w:rPr>
        <w:t>1</w:t>
      </w:r>
      <w:r>
        <w:rPr>
          <w:rFonts w:eastAsia="Times New Roman"/>
          <w:sz w:val="24"/>
          <w:szCs w:val="24"/>
          <w:lang w:val="en-US"/>
        </w:rPr>
        <w:t>dalam pekerjaan</w:t>
      </w:r>
      <w:r w:rsidRPr="00911D32">
        <w:rPr>
          <w:rFonts w:eastAsia="Times New Roman"/>
          <w:color w:val="FFFFFF"/>
          <w:sz w:val="24"/>
          <w:szCs w:val="24"/>
          <w:lang w:val="en-US"/>
        </w:rPr>
        <w:t>1</w:t>
      </w:r>
      <w:r>
        <w:rPr>
          <w:rFonts w:eastAsia="Times New Roman"/>
          <w:sz w:val="24"/>
          <w:szCs w:val="24"/>
          <w:lang w:val="en-US"/>
        </w:rPr>
        <w:t>tertentu, tetapi mungkin</w:t>
      </w:r>
      <w:r w:rsidRPr="00911D32">
        <w:rPr>
          <w:rFonts w:eastAsia="Times New Roman"/>
          <w:color w:val="FFFFFF"/>
          <w:sz w:val="24"/>
          <w:szCs w:val="24"/>
          <w:lang w:val="en-US"/>
        </w:rPr>
        <w:t>1</w:t>
      </w:r>
      <w:r>
        <w:rPr>
          <w:rFonts w:eastAsia="Times New Roman"/>
          <w:sz w:val="24"/>
          <w:szCs w:val="24"/>
          <w:lang w:val="en-US"/>
        </w:rPr>
        <w:t>juga menurun atau</w:t>
      </w:r>
      <w:r w:rsidRPr="00911D32">
        <w:rPr>
          <w:rFonts w:eastAsia="Times New Roman"/>
          <w:color w:val="FFFFFF"/>
          <w:sz w:val="24"/>
          <w:szCs w:val="24"/>
          <w:lang w:val="en-US"/>
        </w:rPr>
        <w:t>1</w:t>
      </w:r>
      <w:r>
        <w:rPr>
          <w:rFonts w:eastAsia="Times New Roman"/>
          <w:sz w:val="24"/>
          <w:szCs w:val="24"/>
          <w:lang w:val="en-US"/>
        </w:rPr>
        <w:t>tetap sama. Hal</w:t>
      </w:r>
      <w:r w:rsidRPr="00911D32">
        <w:rPr>
          <w:rFonts w:eastAsia="Times New Roman"/>
          <w:color w:val="FFFFFF"/>
          <w:sz w:val="24"/>
          <w:szCs w:val="24"/>
          <w:lang w:val="en-US"/>
        </w:rPr>
        <w:t>1</w:t>
      </w:r>
      <w:r w:rsidRPr="00137816">
        <w:rPr>
          <w:rFonts w:eastAsia="Times New Roman"/>
          <w:sz w:val="24"/>
          <w:szCs w:val="24"/>
          <w:lang w:val="en-US"/>
        </w:rPr>
        <w:t>ini juga sangat tergantung pad</w:t>
      </w:r>
      <w:r>
        <w:rPr>
          <w:rFonts w:eastAsia="Times New Roman"/>
          <w:sz w:val="24"/>
          <w:szCs w:val="24"/>
          <w:lang w:val="en-US"/>
        </w:rPr>
        <w:t>a</w:t>
      </w:r>
      <w:r w:rsidRPr="00911D32">
        <w:rPr>
          <w:rFonts w:eastAsia="Times New Roman"/>
          <w:color w:val="FFFFFF"/>
          <w:sz w:val="24"/>
          <w:szCs w:val="24"/>
          <w:lang w:val="en-US"/>
        </w:rPr>
        <w:t>1</w:t>
      </w:r>
      <w:r>
        <w:rPr>
          <w:rFonts w:eastAsia="Times New Roman"/>
          <w:sz w:val="24"/>
          <w:szCs w:val="24"/>
          <w:lang w:val="en-US"/>
        </w:rPr>
        <w:t>bagaimana seseorang menangani</w:t>
      </w:r>
      <w:r w:rsidRPr="00911D32">
        <w:rPr>
          <w:rFonts w:eastAsia="Times New Roman"/>
          <w:color w:val="FFFFFF"/>
          <w:sz w:val="24"/>
          <w:szCs w:val="24"/>
          <w:lang w:val="en-US"/>
        </w:rPr>
        <w:t>1</w:t>
      </w:r>
      <w:r>
        <w:rPr>
          <w:rFonts w:eastAsia="Times New Roman"/>
          <w:sz w:val="24"/>
          <w:szCs w:val="24"/>
          <w:lang w:val="en-US"/>
        </w:rPr>
        <w:t>kesuksesan dan kegagalan</w:t>
      </w:r>
      <w:r w:rsidRPr="00911D32">
        <w:rPr>
          <w:rFonts w:eastAsia="Times New Roman"/>
          <w:color w:val="FFFFFF"/>
          <w:sz w:val="24"/>
          <w:szCs w:val="24"/>
          <w:lang w:val="en-US"/>
        </w:rPr>
        <w:t>1</w:t>
      </w:r>
      <w:r>
        <w:rPr>
          <w:rFonts w:eastAsia="Times New Roman"/>
          <w:sz w:val="24"/>
          <w:szCs w:val="24"/>
          <w:lang w:val="en-US"/>
        </w:rPr>
        <w:t>mereka di tempat</w:t>
      </w:r>
      <w:r w:rsidRPr="00911D32">
        <w:rPr>
          <w:rFonts w:eastAsia="Times New Roman"/>
          <w:color w:val="FFFFFF"/>
          <w:sz w:val="24"/>
          <w:szCs w:val="24"/>
          <w:lang w:val="en-US"/>
        </w:rPr>
        <w:t>1</w:t>
      </w:r>
      <w:r w:rsidRPr="00137816">
        <w:rPr>
          <w:rFonts w:eastAsia="Times New Roman"/>
          <w:sz w:val="24"/>
          <w:szCs w:val="24"/>
          <w:lang w:val="en-US"/>
        </w:rPr>
        <w:t>kerja.</w:t>
      </w:r>
    </w:p>
    <w:p w14:paraId="14BEB3CA" w14:textId="64EE5FA8" w:rsidR="00987604" w:rsidRPr="00CC114B" w:rsidRDefault="0015004E" w:rsidP="00F80CC9">
      <w:pPr>
        <w:pStyle w:val="Heading4"/>
        <w:numPr>
          <w:ilvl w:val="3"/>
          <w:numId w:val="61"/>
        </w:numPr>
        <w:spacing w:line="480" w:lineRule="auto"/>
        <w:ind w:left="0" w:firstLine="0"/>
        <w:rPr>
          <w:b/>
        </w:rPr>
      </w:pPr>
      <w:r>
        <w:rPr>
          <w:b/>
          <w:lang w:val="en-US"/>
        </w:rPr>
        <w:t xml:space="preserve">   </w:t>
      </w:r>
      <w:bookmarkStart w:id="96" w:name="_Toc203839276"/>
      <w:r w:rsidR="00137816">
        <w:rPr>
          <w:b/>
        </w:rPr>
        <w:t>Dimensi</w:t>
      </w:r>
      <w:r w:rsidR="00137816" w:rsidRPr="00911D32">
        <w:rPr>
          <w:color w:val="FFFFFF"/>
          <w:szCs w:val="24"/>
          <w:lang w:val="en-US"/>
        </w:rPr>
        <w:t>1</w:t>
      </w:r>
      <w:r w:rsidR="00137816">
        <w:rPr>
          <w:b/>
        </w:rPr>
        <w:t>dan</w:t>
      </w:r>
      <w:r w:rsidR="00137816" w:rsidRPr="00911D32">
        <w:rPr>
          <w:color w:val="FFFFFF"/>
          <w:szCs w:val="24"/>
          <w:lang w:val="en-US"/>
        </w:rPr>
        <w:t>1</w:t>
      </w:r>
      <w:r w:rsidR="00CC1F64">
        <w:rPr>
          <w:b/>
        </w:rPr>
        <w:t>Indikat</w:t>
      </w:r>
      <w:r w:rsidR="00137816">
        <w:rPr>
          <w:b/>
        </w:rPr>
        <w:t>or</w:t>
      </w:r>
      <w:r w:rsidR="00137816" w:rsidRPr="00911D32">
        <w:rPr>
          <w:color w:val="FFFFFF"/>
          <w:szCs w:val="24"/>
          <w:lang w:val="en-US"/>
        </w:rPr>
        <w:t>1</w:t>
      </w:r>
      <w:r w:rsidR="00CC1F64">
        <w:rPr>
          <w:b/>
        </w:rPr>
        <w:t>yang</w:t>
      </w:r>
      <w:r w:rsidR="00CC1F64" w:rsidRPr="00911D32">
        <w:rPr>
          <w:b/>
          <w:color w:val="FFFFFF"/>
        </w:rPr>
        <w:t>1</w:t>
      </w:r>
      <w:r w:rsidR="00CC1F64">
        <w:rPr>
          <w:b/>
        </w:rPr>
        <w:t>Mempengaruhi</w:t>
      </w:r>
      <w:r w:rsidR="00CC1F64" w:rsidRPr="00911D32">
        <w:rPr>
          <w:b/>
          <w:color w:val="FFFFFF"/>
        </w:rPr>
        <w:t>1</w:t>
      </w:r>
      <w:r w:rsidR="00CC1F64" w:rsidRPr="00606FE1">
        <w:rPr>
          <w:b/>
          <w:i/>
        </w:rPr>
        <w:t>Self</w:t>
      </w:r>
      <w:r w:rsidR="00CC1F64" w:rsidRPr="00911D32">
        <w:rPr>
          <w:b/>
          <w:i/>
          <w:color w:val="FFFFFF"/>
        </w:rPr>
        <w:t>1</w:t>
      </w:r>
      <w:r w:rsidR="00284B63" w:rsidRPr="00606FE1">
        <w:rPr>
          <w:b/>
          <w:i/>
        </w:rPr>
        <w:t>Efficacy</w:t>
      </w:r>
      <w:bookmarkEnd w:id="96"/>
    </w:p>
    <w:p w14:paraId="7303F6F0" w14:textId="3C8AF92B" w:rsidR="008679A7" w:rsidRPr="00911D32" w:rsidRDefault="00137816" w:rsidP="0015004E">
      <w:pPr>
        <w:spacing w:line="480" w:lineRule="auto"/>
        <w:ind w:left="851" w:firstLine="720"/>
        <w:jc w:val="both"/>
        <w:rPr>
          <w:rFonts w:cs="Calibri"/>
          <w:sz w:val="24"/>
          <w:szCs w:val="24"/>
        </w:rPr>
      </w:pPr>
      <w:r w:rsidRPr="00911D32">
        <w:rPr>
          <w:rFonts w:cs="Calibri"/>
          <w:sz w:val="24"/>
          <w:szCs w:val="24"/>
        </w:rPr>
        <w:t>Dimensi</w:t>
      </w:r>
      <w:r w:rsidRPr="00911D32">
        <w:rPr>
          <w:rFonts w:eastAsia="Times New Roman"/>
          <w:color w:val="FFFFFF"/>
          <w:sz w:val="24"/>
          <w:szCs w:val="24"/>
          <w:lang w:val="en-US"/>
        </w:rPr>
        <w:t>1</w:t>
      </w:r>
      <w:r w:rsidRPr="00911D32">
        <w:rPr>
          <w:rFonts w:cs="Calibri"/>
          <w:sz w:val="24"/>
          <w:szCs w:val="24"/>
        </w:rPr>
        <w:t>dan Indikator</w:t>
      </w:r>
      <w:r w:rsidRPr="00911D32">
        <w:rPr>
          <w:rFonts w:eastAsia="Times New Roman"/>
          <w:color w:val="FFFFFF"/>
          <w:sz w:val="24"/>
          <w:szCs w:val="24"/>
          <w:lang w:val="en-US"/>
        </w:rPr>
        <w:t>1</w:t>
      </w:r>
      <w:r w:rsidR="00606FE1" w:rsidRPr="00911D32">
        <w:rPr>
          <w:rFonts w:cs="Calibri"/>
          <w:i/>
          <w:sz w:val="24"/>
          <w:szCs w:val="24"/>
        </w:rPr>
        <w:t>self efficacy</w:t>
      </w:r>
      <w:r w:rsidRPr="00911D32">
        <w:rPr>
          <w:rFonts w:eastAsia="Times New Roman"/>
          <w:color w:val="FFFFFF"/>
          <w:sz w:val="24"/>
          <w:szCs w:val="24"/>
          <w:lang w:val="en-US"/>
        </w:rPr>
        <w:t>1</w:t>
      </w:r>
      <w:r w:rsidRPr="00911D32">
        <w:rPr>
          <w:rFonts w:cs="Calibri"/>
          <w:sz w:val="24"/>
          <w:szCs w:val="24"/>
        </w:rPr>
        <w:t>menurut Widiyanto</w:t>
      </w:r>
      <w:r w:rsidRPr="00911D32">
        <w:rPr>
          <w:rFonts w:eastAsia="Times New Roman"/>
          <w:color w:val="FFFFFF"/>
          <w:sz w:val="24"/>
          <w:szCs w:val="24"/>
          <w:lang w:val="en-US"/>
        </w:rPr>
        <w:t>1</w:t>
      </w:r>
      <w:r w:rsidR="0015565D" w:rsidRPr="00911D32">
        <w:rPr>
          <w:rFonts w:cs="Calibri"/>
          <w:sz w:val="24"/>
          <w:szCs w:val="24"/>
        </w:rPr>
        <w:t>yang dikutip oleh</w:t>
      </w:r>
      <w:r w:rsidRPr="00911D32">
        <w:rPr>
          <w:rFonts w:eastAsia="Times New Roman"/>
          <w:color w:val="FFFFFF"/>
          <w:sz w:val="24"/>
          <w:szCs w:val="24"/>
          <w:lang w:val="en-US"/>
        </w:rPr>
        <w:t>1</w:t>
      </w:r>
      <w:r w:rsidRPr="00911D32">
        <w:rPr>
          <w:rFonts w:cs="Calibri"/>
          <w:sz w:val="24"/>
          <w:szCs w:val="24"/>
        </w:rPr>
        <w:t>Apfia Paulina</w:t>
      </w:r>
      <w:r w:rsidRPr="00911D32">
        <w:rPr>
          <w:rFonts w:eastAsia="Times New Roman"/>
          <w:color w:val="FFFFFF"/>
          <w:sz w:val="24"/>
          <w:szCs w:val="24"/>
          <w:lang w:val="en-US"/>
        </w:rPr>
        <w:t>1</w:t>
      </w:r>
      <w:r w:rsidRPr="00911D32">
        <w:rPr>
          <w:rFonts w:cs="Calibri"/>
          <w:sz w:val="24"/>
          <w:szCs w:val="24"/>
        </w:rPr>
        <w:t xml:space="preserve"> </w:t>
      </w:r>
      <w:r w:rsidR="0071205F" w:rsidRPr="00911D32">
        <w:rPr>
          <w:rFonts w:cs="Calibri"/>
          <w:sz w:val="24"/>
          <w:szCs w:val="24"/>
        </w:rPr>
        <w:t>(2024)</w:t>
      </w:r>
      <w:r w:rsidRPr="00911D32">
        <w:rPr>
          <w:rFonts w:cs="Calibri"/>
          <w:sz w:val="24"/>
          <w:szCs w:val="24"/>
        </w:rPr>
        <w:t xml:space="preserve"> </w:t>
      </w:r>
      <w:r w:rsidR="00963FC5" w:rsidRPr="00911D32">
        <w:rPr>
          <w:rFonts w:cs="Calibri"/>
          <w:sz w:val="24"/>
          <w:szCs w:val="24"/>
          <w:lang w:val="en-US"/>
        </w:rPr>
        <w:t>m</w:t>
      </w:r>
      <w:r w:rsidRPr="00911D32">
        <w:rPr>
          <w:rFonts w:cs="Calibri"/>
          <w:sz w:val="24"/>
          <w:szCs w:val="24"/>
        </w:rPr>
        <w:t>erumuskan</w:t>
      </w:r>
      <w:r w:rsidRPr="00911D32">
        <w:rPr>
          <w:rFonts w:eastAsia="Times New Roman"/>
          <w:color w:val="FFFFFF"/>
          <w:sz w:val="24"/>
          <w:szCs w:val="24"/>
          <w:lang w:val="en-US"/>
        </w:rPr>
        <w:t>1</w:t>
      </w:r>
      <w:r w:rsidR="00BB53AA" w:rsidRPr="00911D32">
        <w:rPr>
          <w:rFonts w:cs="Calibri"/>
          <w:sz w:val="24"/>
          <w:szCs w:val="24"/>
        </w:rPr>
        <w:t>beberapa dimensi</w:t>
      </w:r>
      <w:r w:rsidRPr="00911D32">
        <w:rPr>
          <w:rFonts w:eastAsia="Times New Roman"/>
          <w:color w:val="FFFFFF"/>
          <w:sz w:val="24"/>
          <w:szCs w:val="24"/>
          <w:lang w:val="en-US"/>
        </w:rPr>
        <w:t>1</w:t>
      </w:r>
      <w:r w:rsidRPr="00911D32">
        <w:rPr>
          <w:rFonts w:cs="Calibri"/>
          <w:sz w:val="24"/>
          <w:szCs w:val="24"/>
        </w:rPr>
        <w:t>dan indicator</w:t>
      </w:r>
      <w:r w:rsidRPr="00911D32">
        <w:rPr>
          <w:rFonts w:eastAsia="Times New Roman"/>
          <w:color w:val="FFFFFF"/>
          <w:sz w:val="24"/>
          <w:szCs w:val="24"/>
          <w:lang w:val="en-US"/>
        </w:rPr>
        <w:t>1</w:t>
      </w:r>
      <w:r w:rsidR="00606FE1" w:rsidRPr="00911D32">
        <w:rPr>
          <w:rFonts w:cs="Calibri"/>
          <w:i/>
          <w:sz w:val="24"/>
          <w:szCs w:val="24"/>
        </w:rPr>
        <w:t>self efficacy</w:t>
      </w:r>
      <w:r w:rsidRPr="00911D32">
        <w:rPr>
          <w:rFonts w:eastAsia="Times New Roman"/>
          <w:color w:val="FFFFFF"/>
          <w:sz w:val="24"/>
          <w:szCs w:val="24"/>
          <w:lang w:val="en-US"/>
        </w:rPr>
        <w:t>1</w:t>
      </w:r>
      <w:r w:rsidR="00BB53AA" w:rsidRPr="00911D32">
        <w:rPr>
          <w:rFonts w:cs="Calibri"/>
          <w:sz w:val="24"/>
          <w:szCs w:val="24"/>
        </w:rPr>
        <w:t>yaitu:</w:t>
      </w:r>
    </w:p>
    <w:p w14:paraId="7A255BFB" w14:textId="75368470" w:rsidR="008679A7" w:rsidRPr="00911D32" w:rsidRDefault="008679A7" w:rsidP="00F80CC9">
      <w:pPr>
        <w:pStyle w:val="ListParagraph"/>
        <w:numPr>
          <w:ilvl w:val="1"/>
          <w:numId w:val="11"/>
        </w:numPr>
        <w:spacing w:line="480" w:lineRule="auto"/>
        <w:ind w:left="1560" w:hanging="709"/>
        <w:jc w:val="both"/>
        <w:rPr>
          <w:rFonts w:cs="Calibri"/>
          <w:sz w:val="24"/>
          <w:szCs w:val="24"/>
        </w:rPr>
      </w:pPr>
      <w:r w:rsidRPr="00911D32">
        <w:rPr>
          <w:rFonts w:cs="Calibri"/>
          <w:sz w:val="24"/>
          <w:szCs w:val="24"/>
        </w:rPr>
        <w:t xml:space="preserve">Dimensi tingkat </w:t>
      </w:r>
      <w:r w:rsidRPr="00911D32">
        <w:rPr>
          <w:rFonts w:cs="Calibri"/>
          <w:i/>
          <w:sz w:val="24"/>
          <w:szCs w:val="24"/>
        </w:rPr>
        <w:t xml:space="preserve">(Level) </w:t>
      </w:r>
      <w:r w:rsidRPr="00911D32">
        <w:rPr>
          <w:rFonts w:cs="Calibri"/>
          <w:sz w:val="24"/>
          <w:szCs w:val="24"/>
        </w:rPr>
        <w:t>Dime</w:t>
      </w:r>
      <w:r w:rsidR="00B26C2C" w:rsidRPr="00911D32">
        <w:rPr>
          <w:rFonts w:cs="Calibri"/>
          <w:sz w:val="24"/>
          <w:szCs w:val="24"/>
        </w:rPr>
        <w:t>nsi ini berkaitan dengan derajat</w:t>
      </w:r>
      <w:r w:rsidRPr="00911D32">
        <w:rPr>
          <w:rFonts w:cs="Calibri"/>
          <w:sz w:val="24"/>
          <w:szCs w:val="24"/>
        </w:rPr>
        <w:t xml:space="preserve"> kesulitan tugas ketika individu merasa mampu untuk melakukannya. Apabila individu dihadapkan pada tugas-tugas yang disusun menurut tingkat kesulitannya, maka </w:t>
      </w:r>
      <w:r w:rsidR="00606FE1" w:rsidRPr="00911D32">
        <w:rPr>
          <w:rFonts w:cs="Calibri"/>
          <w:i/>
          <w:sz w:val="24"/>
          <w:szCs w:val="24"/>
        </w:rPr>
        <w:t>self efficacy</w:t>
      </w:r>
      <w:r w:rsidRPr="00911D32">
        <w:rPr>
          <w:rFonts w:cs="Calibri"/>
          <w:sz w:val="24"/>
          <w:szCs w:val="24"/>
        </w:rPr>
        <w:t xml:space="preserve"> individu mungkin akan terbatas pada tugas-tugas yang mudah, sedang, </w:t>
      </w:r>
      <w:r w:rsidRPr="00911D32">
        <w:rPr>
          <w:rFonts w:cs="Calibri"/>
          <w:sz w:val="24"/>
          <w:szCs w:val="24"/>
        </w:rPr>
        <w:lastRenderedPageBreak/>
        <w:t>atau bahkan meliputi tugas-tugas yang paling sulit, sesuai dengan batas kemampuan yang dirasakan untuk memenuhi tuntutan perilaku yang dibutuhkan pada masing</w:t>
      </w:r>
      <w:r w:rsidR="0071048D" w:rsidRPr="00911D32">
        <w:rPr>
          <w:rFonts w:cs="Calibri"/>
          <w:sz w:val="24"/>
          <w:szCs w:val="24"/>
        </w:rPr>
        <w:t>-</w:t>
      </w:r>
      <w:r w:rsidRPr="00911D32">
        <w:rPr>
          <w:rFonts w:cs="Calibri"/>
          <w:sz w:val="24"/>
          <w:szCs w:val="24"/>
        </w:rPr>
        <w:t xml:space="preserve">masing tingkat. Dimensi ini memiliki implikasi terhadap pemilihan tingkah laku yang akan dicoba atau dihindari. Individu akan mencoba tugas yang dirasa mampu dilakukannya dan menghindari tingkah laku yang berada </w:t>
      </w:r>
      <w:r w:rsidR="00CC1F64" w:rsidRPr="00911D32">
        <w:rPr>
          <w:rFonts w:cs="Calibri"/>
          <w:sz w:val="24"/>
          <w:szCs w:val="24"/>
        </w:rPr>
        <w:t>di</w:t>
      </w:r>
      <w:r w:rsidR="00CC1F64" w:rsidRPr="00911D32">
        <w:rPr>
          <w:rFonts w:cs="Calibri"/>
          <w:color w:val="FFFFFF"/>
          <w:sz w:val="24"/>
          <w:szCs w:val="24"/>
        </w:rPr>
        <w:t>1</w:t>
      </w:r>
      <w:r w:rsidR="00CC1F64" w:rsidRPr="00911D32">
        <w:rPr>
          <w:rFonts w:cs="Calibri"/>
          <w:sz w:val="24"/>
          <w:szCs w:val="24"/>
        </w:rPr>
        <w:t>luar batas</w:t>
      </w:r>
      <w:r w:rsidR="00CC1F64" w:rsidRPr="00911D32">
        <w:rPr>
          <w:rFonts w:cs="Calibri"/>
          <w:color w:val="FFFFFF"/>
          <w:sz w:val="24"/>
          <w:szCs w:val="24"/>
        </w:rPr>
        <w:t>1</w:t>
      </w:r>
      <w:r w:rsidR="00CC1F64" w:rsidRPr="00911D32">
        <w:rPr>
          <w:rFonts w:cs="Calibri"/>
          <w:sz w:val="24"/>
          <w:szCs w:val="24"/>
        </w:rPr>
        <w:t>kemampuan yang</w:t>
      </w:r>
      <w:r w:rsidR="00CC1F64" w:rsidRPr="00911D32">
        <w:rPr>
          <w:rFonts w:cs="Calibri"/>
          <w:color w:val="FFFFFF"/>
          <w:sz w:val="24"/>
          <w:szCs w:val="24"/>
        </w:rPr>
        <w:t>1</w:t>
      </w:r>
      <w:r w:rsidRPr="00911D32">
        <w:rPr>
          <w:rFonts w:cs="Calibri"/>
          <w:sz w:val="24"/>
          <w:szCs w:val="24"/>
        </w:rPr>
        <w:t>dirasakannya. Dengan bahasa</w:t>
      </w:r>
      <w:r w:rsidR="00CC1F64" w:rsidRPr="00911D32">
        <w:rPr>
          <w:rFonts w:cs="Calibri"/>
          <w:sz w:val="24"/>
          <w:szCs w:val="24"/>
        </w:rPr>
        <w:t xml:space="preserve"> sederhana, dimensi ini mengacu</w:t>
      </w:r>
      <w:r w:rsidR="00CC1F64" w:rsidRPr="00911D32">
        <w:rPr>
          <w:rFonts w:cs="Calibri"/>
          <w:color w:val="FFFFFF"/>
          <w:sz w:val="24"/>
          <w:szCs w:val="24"/>
        </w:rPr>
        <w:t>1</w:t>
      </w:r>
      <w:r w:rsidR="00CC1F64" w:rsidRPr="00911D32">
        <w:rPr>
          <w:rFonts w:cs="Calibri"/>
          <w:sz w:val="24"/>
          <w:szCs w:val="24"/>
        </w:rPr>
        <w:t>pada taraf</w:t>
      </w:r>
      <w:r w:rsidR="00CC1F64" w:rsidRPr="00911D32">
        <w:rPr>
          <w:rFonts w:cs="Calibri"/>
          <w:color w:val="FFFFFF"/>
          <w:sz w:val="24"/>
          <w:szCs w:val="24"/>
        </w:rPr>
        <w:t>1</w:t>
      </w:r>
      <w:r w:rsidR="00CC1F64" w:rsidRPr="00911D32">
        <w:rPr>
          <w:rFonts w:cs="Calibri"/>
          <w:sz w:val="24"/>
          <w:szCs w:val="24"/>
        </w:rPr>
        <w:t>kesulitan tugas</w:t>
      </w:r>
      <w:r w:rsidR="00CC1F64" w:rsidRPr="00911D32">
        <w:rPr>
          <w:rFonts w:cs="Calibri"/>
          <w:color w:val="FFFFFF"/>
          <w:sz w:val="24"/>
          <w:szCs w:val="24"/>
        </w:rPr>
        <w:t>1</w:t>
      </w:r>
      <w:r w:rsidR="00CC1F64" w:rsidRPr="00911D32">
        <w:rPr>
          <w:rFonts w:cs="Calibri"/>
          <w:sz w:val="24"/>
          <w:szCs w:val="24"/>
        </w:rPr>
        <w:t>yang diyakini</w:t>
      </w:r>
      <w:r w:rsidR="00CC1F64" w:rsidRPr="00911D32">
        <w:rPr>
          <w:rFonts w:cs="Calibri"/>
          <w:color w:val="FFFFFF"/>
          <w:sz w:val="24"/>
          <w:szCs w:val="24"/>
        </w:rPr>
        <w:t>1</w:t>
      </w:r>
      <w:r w:rsidRPr="00911D32">
        <w:rPr>
          <w:rFonts w:cs="Calibri"/>
          <w:sz w:val="24"/>
          <w:szCs w:val="24"/>
        </w:rPr>
        <w:t xml:space="preserve">individu </w:t>
      </w:r>
      <w:r w:rsidR="00CC1F64" w:rsidRPr="00911D32">
        <w:rPr>
          <w:rFonts w:cs="Calibri"/>
          <w:sz w:val="24"/>
          <w:szCs w:val="24"/>
        </w:rPr>
        <w:t>akan</w:t>
      </w:r>
      <w:r w:rsidR="00CC1F64" w:rsidRPr="00911D32">
        <w:rPr>
          <w:rFonts w:cs="Calibri"/>
          <w:color w:val="FFFFFF"/>
          <w:sz w:val="24"/>
          <w:szCs w:val="24"/>
        </w:rPr>
        <w:t>1</w:t>
      </w:r>
      <w:r w:rsidRPr="00911D32">
        <w:rPr>
          <w:rFonts w:cs="Calibri"/>
          <w:sz w:val="24"/>
          <w:szCs w:val="24"/>
        </w:rPr>
        <w:t xml:space="preserve">mampu dilakukan dan diselesaikan. Dengan indikator sebagai berikut: </w:t>
      </w:r>
    </w:p>
    <w:p w14:paraId="0646A3B3" w14:textId="77777777" w:rsidR="008679A7" w:rsidRPr="00911D32" w:rsidRDefault="008679A7" w:rsidP="00F80CC9">
      <w:pPr>
        <w:pStyle w:val="ListParagraph"/>
        <w:numPr>
          <w:ilvl w:val="2"/>
          <w:numId w:val="12"/>
        </w:numPr>
        <w:spacing w:line="480" w:lineRule="auto"/>
        <w:ind w:left="1985" w:hanging="426"/>
        <w:jc w:val="both"/>
        <w:rPr>
          <w:rFonts w:cs="Calibri"/>
          <w:sz w:val="24"/>
          <w:szCs w:val="24"/>
        </w:rPr>
      </w:pPr>
      <w:r w:rsidRPr="00911D32">
        <w:rPr>
          <w:rFonts w:cs="Calibri"/>
          <w:sz w:val="24"/>
          <w:szCs w:val="24"/>
        </w:rPr>
        <w:t>Yakin dapat menyelesaikan tugas tertentu. Individu yakin bahwa dirinya mampu menyelesaikan tugas tertentu, yang mana individu sendirilah yang menetapkan tugas (target) apa yang harus diselesaikan.</w:t>
      </w:r>
    </w:p>
    <w:p w14:paraId="5F02B2B6" w14:textId="361EB4C0" w:rsidR="008679A7" w:rsidRPr="00911D32" w:rsidRDefault="008679A7" w:rsidP="00F80CC9">
      <w:pPr>
        <w:pStyle w:val="ListParagraph"/>
        <w:numPr>
          <w:ilvl w:val="2"/>
          <w:numId w:val="12"/>
        </w:numPr>
        <w:spacing w:line="480" w:lineRule="auto"/>
        <w:ind w:left="1985" w:hanging="426"/>
        <w:jc w:val="both"/>
        <w:rPr>
          <w:rFonts w:cs="Calibri"/>
          <w:sz w:val="24"/>
          <w:szCs w:val="24"/>
        </w:rPr>
      </w:pPr>
      <w:r w:rsidRPr="00911D32">
        <w:rPr>
          <w:rFonts w:cs="Calibri"/>
          <w:sz w:val="24"/>
          <w:szCs w:val="24"/>
        </w:rPr>
        <w:t>Yakin dapat memotivasi diri untuk melakukan tindakan yang diperlukan dalam menyelesaikan tugas. Individu mampu menumbuhkan motivasi pada dirinya sendiri untuk memilih dan melakukan tindakan-tindakan yang diperlukan dalam rangka menyelesaikan tugas</w:t>
      </w:r>
      <w:r w:rsidR="005669FF" w:rsidRPr="00911D32">
        <w:rPr>
          <w:rFonts w:cs="Calibri"/>
          <w:sz w:val="24"/>
          <w:szCs w:val="24"/>
          <w:lang w:val="en-US"/>
        </w:rPr>
        <w:t>.</w:t>
      </w:r>
      <w:r w:rsidRPr="00911D32">
        <w:rPr>
          <w:rFonts w:cs="Calibri"/>
          <w:sz w:val="24"/>
          <w:szCs w:val="24"/>
        </w:rPr>
        <w:t xml:space="preserve"> </w:t>
      </w:r>
    </w:p>
    <w:p w14:paraId="058EE229" w14:textId="77777777" w:rsidR="008679A7" w:rsidRPr="00911D32" w:rsidRDefault="008679A7" w:rsidP="00F80CC9">
      <w:pPr>
        <w:pStyle w:val="ListParagraph"/>
        <w:numPr>
          <w:ilvl w:val="0"/>
          <w:numId w:val="11"/>
        </w:numPr>
        <w:tabs>
          <w:tab w:val="left" w:pos="1985"/>
        </w:tabs>
        <w:spacing w:line="480" w:lineRule="auto"/>
        <w:ind w:left="1560" w:hanging="709"/>
        <w:jc w:val="both"/>
        <w:rPr>
          <w:rFonts w:cs="Calibri"/>
          <w:sz w:val="24"/>
          <w:szCs w:val="24"/>
        </w:rPr>
      </w:pPr>
      <w:r w:rsidRPr="00911D32">
        <w:rPr>
          <w:rFonts w:cs="Calibri"/>
          <w:sz w:val="24"/>
          <w:szCs w:val="24"/>
        </w:rPr>
        <w:t xml:space="preserve">Dimensi kekuatan </w:t>
      </w:r>
      <w:r w:rsidRPr="00911D32">
        <w:rPr>
          <w:rFonts w:cs="Calibri"/>
          <w:i/>
          <w:sz w:val="24"/>
          <w:szCs w:val="24"/>
        </w:rPr>
        <w:t>(Strength)</w:t>
      </w:r>
      <w:r w:rsidRPr="00911D32">
        <w:rPr>
          <w:rFonts w:cs="Calibri"/>
          <w:sz w:val="24"/>
          <w:szCs w:val="24"/>
        </w:rPr>
        <w:t xml:space="preserve"> Dimensi ini berkaitan dengan tingkat kekuatan dari keyakinan atau pengharapan individu mengenai kemampuannya. Pengharapan yang lemah mudah </w:t>
      </w:r>
      <w:r w:rsidRPr="00911D32">
        <w:rPr>
          <w:rFonts w:cs="Calibri"/>
          <w:sz w:val="24"/>
          <w:szCs w:val="24"/>
        </w:rPr>
        <w:lastRenderedPageBreak/>
        <w:t xml:space="preserve">digoyahkan oleh pengalaman-pengalaman yang tidak mendukung. Sebaliknya, pengharapan yang mantap mendorong individu tetap bertahan dalam usahanya. Meskipun mungkin ditemukan pengalaman yang kurang menunjang. Dimensi ini mengacu pada derajat kemantapan individu terhadap keyakinan yang dibuatnya. Kemantapan ini yang menentukan ketahanan dan keuletan individu dalam usaha. Dimensi ini merupakan keyakinan individu untuk mempertahankan perilaku tertentu. Dengan indikator sebagai berikut : </w:t>
      </w:r>
    </w:p>
    <w:p w14:paraId="558703E7" w14:textId="77777777" w:rsidR="008679A7" w:rsidRPr="00911D32" w:rsidRDefault="008679A7" w:rsidP="00F80CC9">
      <w:pPr>
        <w:pStyle w:val="ListParagraph"/>
        <w:numPr>
          <w:ilvl w:val="2"/>
          <w:numId w:val="13"/>
        </w:numPr>
        <w:spacing w:line="480" w:lineRule="auto"/>
        <w:ind w:left="1985" w:hanging="426"/>
        <w:jc w:val="both"/>
        <w:rPr>
          <w:rFonts w:cs="Calibri"/>
          <w:sz w:val="24"/>
          <w:szCs w:val="24"/>
        </w:rPr>
      </w:pPr>
      <w:r w:rsidRPr="00911D32">
        <w:rPr>
          <w:rFonts w:cs="Calibri"/>
          <w:sz w:val="24"/>
          <w:szCs w:val="24"/>
        </w:rPr>
        <w:t xml:space="preserve">Yakin bahwa diri mampu berusaha dengan keras, gigih dan tekun. Adanya usaha yang keras dari individu untuk menyelesaikan tugas yang ditetapkan dengan menggunakan segala daya yang dimiliki. </w:t>
      </w:r>
    </w:p>
    <w:p w14:paraId="37AD99EC" w14:textId="77777777" w:rsidR="008679A7" w:rsidRPr="00911D32" w:rsidRDefault="008679A7" w:rsidP="00F80CC9">
      <w:pPr>
        <w:pStyle w:val="ListParagraph"/>
        <w:numPr>
          <w:ilvl w:val="2"/>
          <w:numId w:val="13"/>
        </w:numPr>
        <w:spacing w:line="480" w:lineRule="auto"/>
        <w:ind w:left="1985" w:hanging="426"/>
        <w:jc w:val="both"/>
        <w:rPr>
          <w:rFonts w:cs="Calibri"/>
          <w:sz w:val="24"/>
          <w:szCs w:val="24"/>
        </w:rPr>
      </w:pPr>
      <w:r w:rsidRPr="00911D32">
        <w:rPr>
          <w:rFonts w:cs="Calibri"/>
          <w:sz w:val="24"/>
          <w:szCs w:val="24"/>
        </w:rPr>
        <w:t xml:space="preserve">Yakin bahwa diri mampu bertahan menghadapi hambatan dan kesulitan. Individu mampu bertahan saat menghadapi kesulitan dan hambatan yang muncul serta mampu bangkit dari kegagalan. </w:t>
      </w:r>
    </w:p>
    <w:p w14:paraId="19F6C6E2" w14:textId="55030841" w:rsidR="008679A7" w:rsidRPr="00911D32" w:rsidRDefault="008679A7" w:rsidP="00F80CC9">
      <w:pPr>
        <w:pStyle w:val="ListParagraph"/>
        <w:numPr>
          <w:ilvl w:val="0"/>
          <w:numId w:val="11"/>
        </w:numPr>
        <w:spacing w:line="480" w:lineRule="auto"/>
        <w:ind w:left="1560" w:hanging="709"/>
        <w:jc w:val="both"/>
        <w:rPr>
          <w:rFonts w:cs="Calibri"/>
          <w:sz w:val="24"/>
          <w:szCs w:val="24"/>
        </w:rPr>
      </w:pPr>
      <w:r w:rsidRPr="00911D32">
        <w:rPr>
          <w:rFonts w:cs="Calibri"/>
          <w:sz w:val="24"/>
          <w:szCs w:val="24"/>
        </w:rPr>
        <w:t xml:space="preserve">Dimensi generalisasi </w:t>
      </w:r>
      <w:r w:rsidRPr="00911D32">
        <w:rPr>
          <w:rFonts w:cs="Calibri"/>
          <w:i/>
          <w:sz w:val="24"/>
          <w:szCs w:val="24"/>
        </w:rPr>
        <w:t xml:space="preserve">(Generality) </w:t>
      </w:r>
      <w:r w:rsidRPr="00911D32">
        <w:rPr>
          <w:rFonts w:cs="Calibri"/>
          <w:sz w:val="24"/>
          <w:szCs w:val="24"/>
        </w:rPr>
        <w:t xml:space="preserve">Dimensi ini berkaitan dengan luas bidang tingkah laku yang mana individu tersebut merasa yakin terhadap kemampuannya. Individu dapat merasa yakin terhadap kemampuan dirinya. Apakah terbatas pada suatu aktivitas dan situasi tertentu atau pada serangkaian aktivitas dan situsi yang </w:t>
      </w:r>
      <w:r w:rsidRPr="00911D32">
        <w:rPr>
          <w:rFonts w:cs="Calibri"/>
          <w:sz w:val="24"/>
          <w:szCs w:val="24"/>
        </w:rPr>
        <w:lastRenderedPageBreak/>
        <w:t xml:space="preserve">bervarisi. Dimensi generality merupakan suatu konsep bahwa </w:t>
      </w:r>
      <w:r w:rsidR="00606FE1" w:rsidRPr="00911D32">
        <w:rPr>
          <w:rFonts w:cs="Calibri"/>
          <w:i/>
          <w:sz w:val="24"/>
          <w:szCs w:val="24"/>
        </w:rPr>
        <w:t>self efficacy</w:t>
      </w:r>
      <w:r w:rsidRPr="00911D32">
        <w:rPr>
          <w:rFonts w:cs="Calibri"/>
          <w:sz w:val="24"/>
          <w:szCs w:val="24"/>
        </w:rPr>
        <w:t xml:space="preserve"> seseorang tidak terbatas pada situasi yang spesifik atau tertentu saja. Namun, dimensi ini juga mengacu pada variasi situasi di mana penilaian tentang </w:t>
      </w:r>
      <w:r w:rsidR="00606FE1" w:rsidRPr="00911D32">
        <w:rPr>
          <w:rFonts w:cs="Calibri"/>
          <w:i/>
          <w:sz w:val="24"/>
          <w:szCs w:val="24"/>
        </w:rPr>
        <w:t>self efficacy</w:t>
      </w:r>
      <w:r w:rsidRPr="00911D32">
        <w:rPr>
          <w:rFonts w:cs="Calibri"/>
          <w:sz w:val="24"/>
          <w:szCs w:val="24"/>
        </w:rPr>
        <w:t xml:space="preserve"> dapat diterapkan. Berdasarkan uraian di atas dapat disimpulkan bahwa dimensi </w:t>
      </w:r>
      <w:r w:rsidR="00606FE1" w:rsidRPr="00911D32">
        <w:rPr>
          <w:rFonts w:cs="Calibri"/>
          <w:i/>
          <w:sz w:val="24"/>
          <w:szCs w:val="24"/>
        </w:rPr>
        <w:t>self efficacy</w:t>
      </w:r>
      <w:r w:rsidRPr="00911D32">
        <w:rPr>
          <w:rFonts w:cs="Calibri"/>
          <w:sz w:val="24"/>
          <w:szCs w:val="24"/>
        </w:rPr>
        <w:t xml:space="preserve"> meliputi, taraf kesulitan tugas yang dikerjakan individu, derajat kemantapan individu terhadap keyakinan yang dibuat individu, dan variasi situasi di mana penilaian </w:t>
      </w:r>
      <w:r w:rsidR="00606FE1" w:rsidRPr="00911D32">
        <w:rPr>
          <w:rFonts w:cs="Calibri"/>
          <w:i/>
          <w:sz w:val="24"/>
          <w:szCs w:val="24"/>
        </w:rPr>
        <w:t>self efficacy</w:t>
      </w:r>
      <w:r w:rsidRPr="00911D32">
        <w:rPr>
          <w:rFonts w:cs="Calibri"/>
          <w:sz w:val="24"/>
          <w:szCs w:val="24"/>
        </w:rPr>
        <w:t xml:space="preserve"> dapat diterapkan. Dengan indikator sebagai berikut:</w:t>
      </w:r>
    </w:p>
    <w:p w14:paraId="2B387EE8" w14:textId="3D2320EA" w:rsidR="0054790E" w:rsidRPr="00911D32" w:rsidRDefault="0043518F" w:rsidP="00F80CC9">
      <w:pPr>
        <w:pStyle w:val="ListParagraph"/>
        <w:numPr>
          <w:ilvl w:val="0"/>
          <w:numId w:val="14"/>
        </w:numPr>
        <w:spacing w:line="480" w:lineRule="auto"/>
        <w:ind w:left="1985" w:hanging="425"/>
        <w:jc w:val="both"/>
        <w:rPr>
          <w:rFonts w:cs="Calibri"/>
          <w:sz w:val="24"/>
          <w:szCs w:val="24"/>
        </w:rPr>
      </w:pPr>
      <w:r w:rsidRPr="00911D32">
        <w:rPr>
          <w:rFonts w:cs="Calibri"/>
          <w:sz w:val="24"/>
          <w:szCs w:val="24"/>
        </w:rPr>
        <w:t>Yakin</w:t>
      </w:r>
      <w:r w:rsidR="004B1C4A" w:rsidRPr="00911D32">
        <w:rPr>
          <w:rFonts w:cs="Calibri"/>
          <w:color w:val="FFFFFF"/>
          <w:sz w:val="24"/>
          <w:szCs w:val="24"/>
        </w:rPr>
        <w:t xml:space="preserve"> </w:t>
      </w:r>
      <w:r w:rsidR="008679A7" w:rsidRPr="00911D32">
        <w:rPr>
          <w:rFonts w:cs="Calibri"/>
          <w:sz w:val="24"/>
          <w:szCs w:val="24"/>
        </w:rPr>
        <w:t>dapat menyel</w:t>
      </w:r>
      <w:r w:rsidRPr="00911D32">
        <w:rPr>
          <w:rFonts w:cs="Calibri"/>
          <w:sz w:val="24"/>
          <w:szCs w:val="24"/>
        </w:rPr>
        <w:t>esaikan</w:t>
      </w:r>
      <w:r w:rsidRPr="00911D32">
        <w:rPr>
          <w:rFonts w:cs="Calibri"/>
          <w:color w:val="FFFFFF"/>
          <w:sz w:val="24"/>
          <w:szCs w:val="24"/>
        </w:rPr>
        <w:t>1</w:t>
      </w:r>
      <w:r w:rsidR="0071048D" w:rsidRPr="00911D32">
        <w:rPr>
          <w:rFonts w:cs="Calibri"/>
          <w:sz w:val="24"/>
          <w:szCs w:val="24"/>
        </w:rPr>
        <w:t>t</w:t>
      </w:r>
      <w:r w:rsidRPr="00911D32">
        <w:rPr>
          <w:rFonts w:cs="Calibri"/>
          <w:sz w:val="24"/>
          <w:szCs w:val="24"/>
        </w:rPr>
        <w:t>ugas yang</w:t>
      </w:r>
      <w:r w:rsidRPr="00911D32">
        <w:rPr>
          <w:rFonts w:cs="Calibri"/>
          <w:color w:val="FFFFFF"/>
          <w:sz w:val="24"/>
          <w:szCs w:val="24"/>
        </w:rPr>
        <w:t>1</w:t>
      </w:r>
      <w:r w:rsidRPr="00911D32">
        <w:rPr>
          <w:rFonts w:cs="Calibri"/>
          <w:sz w:val="24"/>
          <w:szCs w:val="24"/>
        </w:rPr>
        <w:t>memiliki range</w:t>
      </w:r>
      <w:r w:rsidRPr="00911D32">
        <w:rPr>
          <w:rFonts w:cs="Calibri"/>
          <w:color w:val="FFFFFF"/>
          <w:sz w:val="24"/>
          <w:szCs w:val="24"/>
        </w:rPr>
        <w:t>1</w:t>
      </w:r>
      <w:r w:rsidRPr="00911D32">
        <w:rPr>
          <w:rFonts w:cs="Calibri"/>
          <w:sz w:val="24"/>
          <w:szCs w:val="24"/>
        </w:rPr>
        <w:t>yang luas ataupun</w:t>
      </w:r>
      <w:r w:rsidR="004B1C4A" w:rsidRPr="00911D32">
        <w:rPr>
          <w:rFonts w:cs="Calibri"/>
          <w:color w:val="FFFFFF"/>
          <w:sz w:val="24"/>
          <w:szCs w:val="24"/>
        </w:rPr>
        <w:t xml:space="preserve"> </w:t>
      </w:r>
      <w:r w:rsidRPr="00911D32">
        <w:rPr>
          <w:rFonts w:cs="Calibri"/>
          <w:sz w:val="24"/>
          <w:szCs w:val="24"/>
        </w:rPr>
        <w:t>sempit</w:t>
      </w:r>
      <w:r w:rsidRPr="00911D32">
        <w:rPr>
          <w:rFonts w:cs="Calibri"/>
          <w:color w:val="FFFFFF"/>
          <w:sz w:val="24"/>
          <w:szCs w:val="24"/>
        </w:rPr>
        <w:t>1</w:t>
      </w:r>
      <w:r w:rsidRPr="00911D32">
        <w:rPr>
          <w:rFonts w:cs="Calibri"/>
          <w:sz w:val="24"/>
          <w:szCs w:val="24"/>
        </w:rPr>
        <w:t>(spesifik). Individu</w:t>
      </w:r>
      <w:r w:rsidRPr="00911D32">
        <w:rPr>
          <w:rFonts w:cs="Calibri"/>
          <w:color w:val="FFFFFF"/>
          <w:sz w:val="24"/>
          <w:szCs w:val="24"/>
        </w:rPr>
        <w:t>1</w:t>
      </w:r>
      <w:r w:rsidR="004B1C4A" w:rsidRPr="00911D32">
        <w:rPr>
          <w:rFonts w:cs="Calibri"/>
          <w:sz w:val="24"/>
          <w:szCs w:val="24"/>
        </w:rPr>
        <w:t xml:space="preserve">yakin </w:t>
      </w:r>
      <w:r w:rsidRPr="00911D32">
        <w:rPr>
          <w:rFonts w:cs="Calibri"/>
          <w:sz w:val="24"/>
          <w:szCs w:val="24"/>
        </w:rPr>
        <w:t>bahwa</w:t>
      </w:r>
      <w:r w:rsidRPr="00911D32">
        <w:rPr>
          <w:rFonts w:cs="Calibri"/>
          <w:color w:val="FFFFFF"/>
          <w:sz w:val="24"/>
          <w:szCs w:val="24"/>
        </w:rPr>
        <w:t>1</w:t>
      </w:r>
      <w:r w:rsidR="008679A7" w:rsidRPr="00911D32">
        <w:rPr>
          <w:rFonts w:cs="Calibri"/>
          <w:sz w:val="24"/>
          <w:szCs w:val="24"/>
        </w:rPr>
        <w:t xml:space="preserve">dalam setiap </w:t>
      </w:r>
      <w:r w:rsidRPr="00911D32">
        <w:rPr>
          <w:rFonts w:cs="Calibri"/>
          <w:sz w:val="24"/>
          <w:szCs w:val="24"/>
        </w:rPr>
        <w:t>tugas</w:t>
      </w:r>
      <w:r w:rsidR="004B1C4A" w:rsidRPr="00911D32">
        <w:rPr>
          <w:rFonts w:cs="Calibri"/>
          <w:color w:val="FFFFFF"/>
          <w:sz w:val="24"/>
          <w:szCs w:val="24"/>
        </w:rPr>
        <w:t xml:space="preserve"> </w:t>
      </w:r>
      <w:r w:rsidRPr="00911D32">
        <w:rPr>
          <w:rFonts w:cs="Calibri"/>
          <w:sz w:val="24"/>
          <w:szCs w:val="24"/>
        </w:rPr>
        <w:t>apapun dapat</w:t>
      </w:r>
      <w:r w:rsidR="004B1C4A" w:rsidRPr="00911D32">
        <w:rPr>
          <w:rFonts w:cs="Calibri"/>
          <w:color w:val="FFFFFF"/>
          <w:sz w:val="24"/>
          <w:szCs w:val="24"/>
        </w:rPr>
        <w:t xml:space="preserve"> </w:t>
      </w:r>
      <w:r w:rsidRPr="00911D32">
        <w:rPr>
          <w:rFonts w:cs="Calibri"/>
          <w:sz w:val="24"/>
          <w:szCs w:val="24"/>
        </w:rPr>
        <w:t>ia selesaikan</w:t>
      </w:r>
      <w:r w:rsidRPr="00911D32">
        <w:rPr>
          <w:rFonts w:cs="Calibri"/>
          <w:color w:val="FFFFFF"/>
          <w:sz w:val="24"/>
          <w:szCs w:val="24"/>
        </w:rPr>
        <w:t>1</w:t>
      </w:r>
      <w:r w:rsidRPr="00911D32">
        <w:rPr>
          <w:rFonts w:cs="Calibri"/>
          <w:sz w:val="24"/>
          <w:szCs w:val="24"/>
        </w:rPr>
        <w:t>meskipun itu</w:t>
      </w:r>
      <w:r w:rsidR="004B1C4A" w:rsidRPr="00911D32">
        <w:rPr>
          <w:rFonts w:cs="Calibri"/>
          <w:color w:val="FFFFFF"/>
          <w:sz w:val="24"/>
          <w:szCs w:val="24"/>
        </w:rPr>
        <w:t xml:space="preserve"> </w:t>
      </w:r>
      <w:r w:rsidRPr="00911D32">
        <w:rPr>
          <w:rFonts w:cs="Calibri"/>
          <w:sz w:val="24"/>
          <w:szCs w:val="24"/>
        </w:rPr>
        <w:t>luas</w:t>
      </w:r>
      <w:r w:rsidR="004B1C4A" w:rsidRPr="00911D32">
        <w:rPr>
          <w:rFonts w:cs="Calibri"/>
          <w:color w:val="FFFFFF"/>
          <w:sz w:val="24"/>
          <w:szCs w:val="24"/>
        </w:rPr>
        <w:t xml:space="preserve"> </w:t>
      </w:r>
      <w:r w:rsidR="004B1C4A" w:rsidRPr="00911D32">
        <w:rPr>
          <w:rFonts w:cs="Calibri"/>
          <w:sz w:val="24"/>
          <w:szCs w:val="24"/>
        </w:rPr>
        <w:t xml:space="preserve">ataupun </w:t>
      </w:r>
      <w:r w:rsidR="008679A7" w:rsidRPr="00911D32">
        <w:rPr>
          <w:rFonts w:cs="Calibri"/>
          <w:sz w:val="24"/>
          <w:szCs w:val="24"/>
        </w:rPr>
        <w:t>spesifik</w:t>
      </w:r>
      <w:r w:rsidR="00C54A4F" w:rsidRPr="00911D32">
        <w:rPr>
          <w:rFonts w:cs="Calibri"/>
          <w:sz w:val="24"/>
          <w:szCs w:val="24"/>
        </w:rPr>
        <w:t>.</w:t>
      </w:r>
      <w:r w:rsidRPr="00911D32">
        <w:rPr>
          <w:rFonts w:cs="Calibri"/>
          <w:color w:val="FFFFFF"/>
          <w:sz w:val="24"/>
          <w:szCs w:val="24"/>
        </w:rPr>
        <w:t xml:space="preserve"> 1</w:t>
      </w:r>
    </w:p>
    <w:p w14:paraId="3169439A" w14:textId="6874B2DA" w:rsidR="00C6275D" w:rsidRPr="00CC114B" w:rsidRDefault="00C6275D" w:rsidP="00047A75">
      <w:pPr>
        <w:pStyle w:val="Heading3"/>
        <w:spacing w:line="480" w:lineRule="auto"/>
        <w:ind w:left="-709" w:firstLine="720"/>
      </w:pPr>
      <w:bookmarkStart w:id="97" w:name="_Toc203839277"/>
      <w:r w:rsidRPr="00CC114B">
        <w:t>2.1.4</w:t>
      </w:r>
      <w:r w:rsidR="00B33A9D" w:rsidRPr="008D31DC">
        <w:rPr>
          <w:lang w:val="sv-SE"/>
        </w:rPr>
        <w:t xml:space="preserve">     </w:t>
      </w:r>
      <w:r w:rsidRPr="00CC114B">
        <w:tab/>
      </w:r>
      <w:r w:rsidR="00AC72F1">
        <w:rPr>
          <w:lang w:val="en-US"/>
        </w:rPr>
        <w:t xml:space="preserve"> </w:t>
      </w:r>
      <w:r w:rsidRPr="00CC114B">
        <w:t>Lingkungan Kerja</w:t>
      </w:r>
      <w:bookmarkEnd w:id="97"/>
      <w:r w:rsidR="008679A7" w:rsidRPr="00CC114B">
        <w:tab/>
      </w:r>
    </w:p>
    <w:p w14:paraId="2E534310" w14:textId="28B4D775" w:rsidR="007619A2" w:rsidRPr="00CC114B" w:rsidRDefault="004914EA" w:rsidP="003319D4">
      <w:pPr>
        <w:pStyle w:val="Heading4"/>
        <w:spacing w:line="480" w:lineRule="auto"/>
        <w:ind w:left="-1134"/>
        <w:rPr>
          <w:b/>
        </w:rPr>
      </w:pPr>
      <w:r w:rsidRPr="00CC114B">
        <w:rPr>
          <w:b/>
        </w:rPr>
        <w:t xml:space="preserve">                     </w:t>
      </w:r>
      <w:bookmarkStart w:id="98" w:name="_Toc203839278"/>
      <w:r w:rsidR="007619A2" w:rsidRPr="00CC114B">
        <w:rPr>
          <w:b/>
        </w:rPr>
        <w:t>2.1.4.1</w:t>
      </w:r>
      <w:r w:rsidR="009B4ED6" w:rsidRPr="00CC114B">
        <w:rPr>
          <w:b/>
        </w:rPr>
        <w:tab/>
      </w:r>
      <w:r w:rsidR="003319D4">
        <w:rPr>
          <w:b/>
          <w:lang w:val="sv-SE"/>
        </w:rPr>
        <w:t xml:space="preserve">   </w:t>
      </w:r>
      <w:r w:rsidR="009B4ED6" w:rsidRPr="00CC114B">
        <w:rPr>
          <w:b/>
        </w:rPr>
        <w:t>Pengertian Lingkungan Kerja</w:t>
      </w:r>
      <w:bookmarkEnd w:id="98"/>
    </w:p>
    <w:p w14:paraId="4B4087AA" w14:textId="1ED17051" w:rsidR="00E62CB3" w:rsidRPr="00911D32" w:rsidRDefault="00E62CB3" w:rsidP="003319D4">
      <w:pPr>
        <w:spacing w:line="480" w:lineRule="auto"/>
        <w:ind w:left="851" w:firstLine="720"/>
        <w:jc w:val="both"/>
        <w:rPr>
          <w:rFonts w:cs="Calibri"/>
          <w:sz w:val="24"/>
          <w:szCs w:val="24"/>
        </w:rPr>
      </w:pPr>
      <w:r w:rsidRPr="00911D32">
        <w:rPr>
          <w:rFonts w:cs="Calibri"/>
          <w:sz w:val="24"/>
          <w:szCs w:val="24"/>
        </w:rPr>
        <w:t>Lingkungan kerja dalam suatu perusahaan sangat penting untuk di perhatikan manajemen. Meskipun kerja tidak melaksanakan proses produksi dalam suatu perusahaan, namun faktor ini adalah penting dan besar pengaruhnya,</w:t>
      </w:r>
      <w:r w:rsidR="0071048D" w:rsidRPr="00911D32">
        <w:rPr>
          <w:rFonts w:cs="Calibri"/>
          <w:sz w:val="24"/>
          <w:szCs w:val="24"/>
        </w:rPr>
        <w:t xml:space="preserve"> </w:t>
      </w:r>
      <w:r w:rsidR="001C6908" w:rsidRPr="00911D32">
        <w:rPr>
          <w:rFonts w:cs="Calibri"/>
          <w:sz w:val="24"/>
          <w:szCs w:val="24"/>
        </w:rPr>
        <w:t>tapi banyak perusahaan yang sampa</w:t>
      </w:r>
      <w:r w:rsidRPr="00911D32">
        <w:rPr>
          <w:rFonts w:cs="Calibri"/>
          <w:sz w:val="24"/>
          <w:szCs w:val="24"/>
        </w:rPr>
        <w:t>i saat ini kurang memperh</w:t>
      </w:r>
      <w:r w:rsidR="00E12E1F" w:rsidRPr="00911D32">
        <w:rPr>
          <w:rFonts w:cs="Calibri"/>
          <w:sz w:val="24"/>
          <w:szCs w:val="24"/>
        </w:rPr>
        <w:t>atikan</w:t>
      </w:r>
      <w:r w:rsidRPr="00911D32">
        <w:rPr>
          <w:rFonts w:cs="Calibri"/>
          <w:sz w:val="24"/>
          <w:szCs w:val="24"/>
        </w:rPr>
        <w:t xml:space="preserve"> faktor ini. Lingkungan kerja mempunyai pengaruh langsung terhadap para karyawan, dimana lingkungan kerja dapat meningkatkan kinerja karyawan.</w:t>
      </w:r>
    </w:p>
    <w:p w14:paraId="05A17035" w14:textId="063C7088" w:rsidR="00FB6779" w:rsidRPr="00911D32" w:rsidRDefault="007B4305" w:rsidP="003319D4">
      <w:pPr>
        <w:spacing w:line="480" w:lineRule="auto"/>
        <w:ind w:left="851" w:firstLine="720"/>
        <w:jc w:val="both"/>
        <w:rPr>
          <w:rFonts w:cs="Calibri"/>
          <w:sz w:val="24"/>
          <w:szCs w:val="24"/>
        </w:rPr>
      </w:pPr>
      <w:r w:rsidRPr="00911D32">
        <w:rPr>
          <w:rFonts w:cs="Calibri"/>
          <w:sz w:val="24"/>
          <w:szCs w:val="24"/>
        </w:rPr>
        <w:lastRenderedPageBreak/>
        <w:t>Lingkungan kerja berhubungan erat dengan faktor psikologis kerja</w:t>
      </w:r>
      <w:r w:rsidR="00C30D63" w:rsidRPr="00911D32">
        <w:rPr>
          <w:rFonts w:cs="Calibri"/>
          <w:sz w:val="24"/>
          <w:szCs w:val="24"/>
        </w:rPr>
        <w:t xml:space="preserve"> karyawan </w:t>
      </w:r>
      <w:r w:rsidR="003928F5" w:rsidRPr="00911D32">
        <w:rPr>
          <w:rFonts w:cs="Calibri"/>
          <w:sz w:val="24"/>
          <w:szCs w:val="24"/>
        </w:rPr>
        <w:t xml:space="preserve">menurut </w:t>
      </w:r>
      <w:r w:rsidR="00C30D63" w:rsidRPr="00911D32">
        <w:rPr>
          <w:rFonts w:cs="Calibri"/>
          <w:sz w:val="24"/>
          <w:szCs w:val="24"/>
        </w:rPr>
        <w:t xml:space="preserve">Nitisemito </w:t>
      </w:r>
      <w:r w:rsidR="008457D8" w:rsidRPr="00911D32">
        <w:rPr>
          <w:rFonts w:cs="Calibri"/>
          <w:sz w:val="24"/>
          <w:szCs w:val="24"/>
        </w:rPr>
        <w:t>(1996</w:t>
      </w:r>
      <w:r w:rsidR="00C30D63" w:rsidRPr="00911D32">
        <w:rPr>
          <w:rFonts w:cs="Calibri"/>
          <w:sz w:val="24"/>
          <w:szCs w:val="24"/>
        </w:rPr>
        <w:t xml:space="preserve">) </w:t>
      </w:r>
      <w:r w:rsidRPr="00911D32">
        <w:rPr>
          <w:rFonts w:cs="Calibri"/>
          <w:sz w:val="24"/>
          <w:szCs w:val="24"/>
        </w:rPr>
        <w:t>mengatakan bahwa yang dimaksud dengan lingkungan kerja adalah segala sesuatu yang ada di sekitar pekerja dan yang dapat mempengaruhi dirinya dalam menjalankan tugas-tugas yang dibebankan. M</w:t>
      </w:r>
      <w:r w:rsidR="00E12E1F" w:rsidRPr="00911D32">
        <w:rPr>
          <w:rFonts w:cs="Calibri"/>
          <w:sz w:val="24"/>
          <w:szCs w:val="24"/>
        </w:rPr>
        <w:t>isalnya adalah kebersihan, musik</w:t>
      </w:r>
      <w:r w:rsidRPr="00911D32">
        <w:rPr>
          <w:rFonts w:cs="Calibri"/>
          <w:sz w:val="24"/>
          <w:szCs w:val="24"/>
        </w:rPr>
        <w:t xml:space="preserve"> dan lain-lain. Karena hal itu dapat berpengaruh terhadap pekerjaan yang dilakukan, setiap perusahaan haruslah mengusahakan sedemikian rupa sehingga mempunyai pengaruh yang positif terhadap karyawan.</w:t>
      </w:r>
    </w:p>
    <w:p w14:paraId="3BE38DFE" w14:textId="577FBEA6" w:rsidR="0043518F" w:rsidRPr="00911D32" w:rsidRDefault="003928F5" w:rsidP="0043518F">
      <w:pPr>
        <w:spacing w:line="480" w:lineRule="auto"/>
        <w:ind w:left="851" w:firstLine="720"/>
        <w:jc w:val="both"/>
        <w:rPr>
          <w:rFonts w:cs="Calibri"/>
          <w:sz w:val="24"/>
          <w:szCs w:val="24"/>
        </w:rPr>
      </w:pPr>
      <w:r w:rsidRPr="00911D32">
        <w:rPr>
          <w:rFonts w:cs="Calibri"/>
          <w:sz w:val="24"/>
          <w:szCs w:val="24"/>
        </w:rPr>
        <w:t xml:space="preserve">Menurut </w:t>
      </w:r>
      <w:r w:rsidR="004B1C4A" w:rsidRPr="00911D32">
        <w:rPr>
          <w:rFonts w:cs="Calibri"/>
          <w:sz w:val="24"/>
          <w:szCs w:val="24"/>
        </w:rPr>
        <w:t xml:space="preserve">Sedarmayanti (2009) </w:t>
      </w:r>
      <w:r w:rsidR="008457D8" w:rsidRPr="00911D32">
        <w:rPr>
          <w:rFonts w:cs="Calibri"/>
          <w:sz w:val="24"/>
          <w:szCs w:val="24"/>
        </w:rPr>
        <w:t xml:space="preserve">lingkungan kerja </w:t>
      </w:r>
      <w:r w:rsidR="004B1C4A" w:rsidRPr="004B1C4A">
        <w:rPr>
          <w:sz w:val="24"/>
          <w:szCs w:val="24"/>
        </w:rPr>
        <w:t xml:space="preserve">adalah keseluruhan </w:t>
      </w:r>
      <w:r w:rsidR="008457D8" w:rsidRPr="004B1C4A">
        <w:rPr>
          <w:sz w:val="24"/>
          <w:szCs w:val="24"/>
        </w:rPr>
        <w:t>alat perkakas dan bahan yang dihadapi, lingkungan sekitarnya dimana seseorang bekerja, metode kerjanya, serta pe</w:t>
      </w:r>
      <w:r w:rsidR="005B35CC" w:rsidRPr="004B1C4A">
        <w:rPr>
          <w:sz w:val="24"/>
          <w:szCs w:val="24"/>
        </w:rPr>
        <w:t>ngaturan kerja baik perseorangan</w:t>
      </w:r>
      <w:r w:rsidR="008457D8" w:rsidRPr="004B1C4A">
        <w:rPr>
          <w:sz w:val="24"/>
          <w:szCs w:val="24"/>
        </w:rPr>
        <w:t xml:space="preserve"> maupun kelompok.</w:t>
      </w:r>
    </w:p>
    <w:p w14:paraId="3028FC4F" w14:textId="70718722" w:rsidR="00336D24" w:rsidRPr="00911D32" w:rsidRDefault="0043518F" w:rsidP="0043518F">
      <w:pPr>
        <w:spacing w:line="480" w:lineRule="auto"/>
        <w:ind w:left="851" w:firstLine="720"/>
        <w:jc w:val="both"/>
        <w:rPr>
          <w:rFonts w:cs="Calibri"/>
          <w:sz w:val="24"/>
          <w:szCs w:val="24"/>
        </w:rPr>
      </w:pPr>
      <w:r w:rsidRPr="0043518F">
        <w:rPr>
          <w:rFonts w:eastAsia="Times New Roman"/>
          <w:sz w:val="24"/>
          <w:szCs w:val="24"/>
          <w:lang w:val="en-US"/>
        </w:rPr>
        <w:t xml:space="preserve">Menurut </w:t>
      </w:r>
      <w:r>
        <w:rPr>
          <w:rFonts w:eastAsia="Times New Roman"/>
          <w:sz w:val="24"/>
          <w:szCs w:val="24"/>
          <w:lang w:val="en-US"/>
        </w:rPr>
        <w:t>Kasmir (2019), lingkungan kerja</w:t>
      </w:r>
      <w:r w:rsidRPr="00911D32">
        <w:rPr>
          <w:rFonts w:eastAsia="Times New Roman"/>
          <w:color w:val="FFFFFF"/>
          <w:sz w:val="24"/>
          <w:szCs w:val="24"/>
          <w:lang w:val="en-US"/>
        </w:rPr>
        <w:t>1</w:t>
      </w:r>
      <w:r w:rsidRPr="0043518F">
        <w:rPr>
          <w:rFonts w:eastAsia="Times New Roman"/>
          <w:sz w:val="24"/>
          <w:szCs w:val="24"/>
          <w:lang w:val="en-US"/>
        </w:rPr>
        <w:t xml:space="preserve">adalah suasana </w:t>
      </w:r>
      <w:r w:rsidRPr="00911D32">
        <w:rPr>
          <w:rFonts w:eastAsia="Times New Roman"/>
          <w:color w:val="FFFFFF"/>
          <w:sz w:val="24"/>
          <w:szCs w:val="24"/>
          <w:lang w:val="en-US"/>
        </w:rPr>
        <w:t>1</w:t>
      </w:r>
      <w:r>
        <w:rPr>
          <w:rFonts w:eastAsia="Times New Roman"/>
          <w:sz w:val="24"/>
          <w:szCs w:val="24"/>
          <w:lang w:val="en-US"/>
        </w:rPr>
        <w:t>atau kondisi di</w:t>
      </w:r>
      <w:r w:rsidRPr="00911D32">
        <w:rPr>
          <w:rFonts w:eastAsia="Times New Roman"/>
          <w:color w:val="FFFFFF"/>
          <w:sz w:val="24"/>
          <w:szCs w:val="24"/>
          <w:lang w:val="en-US"/>
        </w:rPr>
        <w:t>1</w:t>
      </w:r>
      <w:r>
        <w:rPr>
          <w:rFonts w:eastAsia="Times New Roman"/>
          <w:sz w:val="24"/>
          <w:szCs w:val="24"/>
          <w:lang w:val="en-US"/>
        </w:rPr>
        <w:t>tempat kerja, termasuk</w:t>
      </w:r>
      <w:r w:rsidRPr="00911D32">
        <w:rPr>
          <w:rFonts w:eastAsia="Times New Roman"/>
          <w:color w:val="FFFFFF"/>
          <w:sz w:val="24"/>
          <w:szCs w:val="24"/>
          <w:lang w:val="en-US"/>
        </w:rPr>
        <w:t>1</w:t>
      </w:r>
      <w:r>
        <w:rPr>
          <w:rFonts w:eastAsia="Times New Roman"/>
          <w:sz w:val="24"/>
          <w:szCs w:val="24"/>
          <w:lang w:val="en-US"/>
        </w:rPr>
        <w:t>ruangan, layout,</w:t>
      </w:r>
      <w:r w:rsidRPr="00911D32">
        <w:rPr>
          <w:rFonts w:eastAsia="Times New Roman"/>
          <w:color w:val="FFFFFF"/>
          <w:sz w:val="24"/>
          <w:szCs w:val="24"/>
          <w:lang w:val="en-US"/>
        </w:rPr>
        <w:t xml:space="preserve"> 1</w:t>
      </w:r>
      <w:r>
        <w:rPr>
          <w:rFonts w:eastAsia="Times New Roman"/>
          <w:sz w:val="24"/>
          <w:szCs w:val="24"/>
          <w:lang w:val="en-US"/>
        </w:rPr>
        <w:t>sarana, dan</w:t>
      </w:r>
      <w:r w:rsidR="004B1C4A" w:rsidRPr="00911D32">
        <w:rPr>
          <w:rFonts w:eastAsia="Times New Roman"/>
          <w:color w:val="FFFFFF"/>
          <w:sz w:val="24"/>
          <w:szCs w:val="24"/>
          <w:lang w:val="en-US"/>
        </w:rPr>
        <w:t xml:space="preserve"> </w:t>
      </w:r>
      <w:r>
        <w:rPr>
          <w:rFonts w:eastAsia="Times New Roman"/>
          <w:sz w:val="24"/>
          <w:szCs w:val="24"/>
          <w:lang w:val="en-US"/>
        </w:rPr>
        <w:t>prasarana yang ada di</w:t>
      </w:r>
      <w:r w:rsidRPr="00911D32">
        <w:rPr>
          <w:rFonts w:eastAsia="Times New Roman"/>
          <w:color w:val="FFFFFF"/>
          <w:sz w:val="24"/>
          <w:szCs w:val="24"/>
          <w:lang w:val="en-US"/>
        </w:rPr>
        <w:t>1</w:t>
      </w:r>
      <w:r>
        <w:rPr>
          <w:rFonts w:eastAsia="Times New Roman"/>
          <w:sz w:val="24"/>
          <w:szCs w:val="24"/>
          <w:lang w:val="en-US"/>
        </w:rPr>
        <w:t>dalam ruang</w:t>
      </w:r>
      <w:r w:rsidR="004B1C4A" w:rsidRPr="00911D32">
        <w:rPr>
          <w:rFonts w:eastAsia="Times New Roman"/>
          <w:color w:val="FFFFFF"/>
          <w:sz w:val="24"/>
          <w:szCs w:val="24"/>
          <w:lang w:val="en-US"/>
        </w:rPr>
        <w:t xml:space="preserve"> </w:t>
      </w:r>
      <w:r>
        <w:rPr>
          <w:rFonts w:eastAsia="Times New Roman"/>
          <w:sz w:val="24"/>
          <w:szCs w:val="24"/>
          <w:lang w:val="en-US"/>
        </w:rPr>
        <w:t>lingkup organisasi</w:t>
      </w:r>
      <w:r w:rsidR="004B1C4A" w:rsidRPr="00911D32">
        <w:rPr>
          <w:rFonts w:eastAsia="Times New Roman"/>
          <w:color w:val="FFFFFF"/>
          <w:sz w:val="24"/>
          <w:szCs w:val="24"/>
          <w:lang w:val="en-US"/>
        </w:rPr>
        <w:t xml:space="preserve"> </w:t>
      </w:r>
      <w:r>
        <w:rPr>
          <w:rFonts w:eastAsia="Times New Roman"/>
          <w:sz w:val="24"/>
          <w:szCs w:val="24"/>
          <w:lang w:val="en-US"/>
        </w:rPr>
        <w:t>atau</w:t>
      </w:r>
      <w:r w:rsidRPr="00911D32">
        <w:rPr>
          <w:rFonts w:eastAsia="Times New Roman"/>
          <w:color w:val="FFFFFF"/>
          <w:sz w:val="24"/>
          <w:szCs w:val="24"/>
          <w:lang w:val="en-US"/>
        </w:rPr>
        <w:t>1</w:t>
      </w:r>
      <w:r w:rsidRPr="0043518F">
        <w:rPr>
          <w:rFonts w:eastAsia="Times New Roman"/>
          <w:sz w:val="24"/>
          <w:szCs w:val="24"/>
          <w:lang w:val="en-US"/>
        </w:rPr>
        <w:t>perusahaan.</w:t>
      </w:r>
    </w:p>
    <w:p w14:paraId="2F643C3D" w14:textId="2FF2DC06" w:rsidR="00A91A8A" w:rsidRPr="00911D32" w:rsidRDefault="00CC1F64" w:rsidP="003319D4">
      <w:pPr>
        <w:spacing w:line="480" w:lineRule="auto"/>
        <w:ind w:left="851" w:firstLine="720"/>
        <w:jc w:val="both"/>
        <w:rPr>
          <w:rFonts w:cs="Calibri"/>
          <w:sz w:val="24"/>
          <w:szCs w:val="24"/>
        </w:rPr>
      </w:pPr>
      <w:r w:rsidRPr="00911D32">
        <w:rPr>
          <w:rFonts w:cs="Calibri"/>
          <w:sz w:val="24"/>
          <w:szCs w:val="24"/>
        </w:rPr>
        <w:t>Berdasarkan</w:t>
      </w:r>
      <w:r w:rsidRPr="00911D32">
        <w:rPr>
          <w:rFonts w:cs="Calibri"/>
          <w:color w:val="FFFFFF"/>
          <w:sz w:val="24"/>
          <w:szCs w:val="24"/>
        </w:rPr>
        <w:t>1</w:t>
      </w:r>
      <w:r w:rsidR="00A91A8A" w:rsidRPr="00911D32">
        <w:rPr>
          <w:rFonts w:cs="Calibri"/>
          <w:sz w:val="24"/>
          <w:szCs w:val="24"/>
        </w:rPr>
        <w:t>definis</w:t>
      </w:r>
      <w:r w:rsidRPr="00911D32">
        <w:rPr>
          <w:rFonts w:cs="Calibri"/>
          <w:sz w:val="24"/>
          <w:szCs w:val="24"/>
        </w:rPr>
        <w:t>i pendapat</w:t>
      </w:r>
      <w:r w:rsidRPr="00911D32">
        <w:rPr>
          <w:rFonts w:cs="Calibri"/>
          <w:color w:val="FFFFFF"/>
          <w:sz w:val="24"/>
          <w:szCs w:val="24"/>
        </w:rPr>
        <w:t>1</w:t>
      </w:r>
      <w:r w:rsidRPr="00911D32">
        <w:rPr>
          <w:rFonts w:cs="Calibri"/>
          <w:sz w:val="24"/>
          <w:szCs w:val="24"/>
        </w:rPr>
        <w:t>para ahli di</w:t>
      </w:r>
      <w:r w:rsidRPr="00911D32">
        <w:rPr>
          <w:rFonts w:cs="Calibri"/>
          <w:color w:val="FFFFFF"/>
          <w:sz w:val="24"/>
          <w:szCs w:val="24"/>
        </w:rPr>
        <w:t>1</w:t>
      </w:r>
      <w:r w:rsidRPr="00911D32">
        <w:rPr>
          <w:rFonts w:cs="Calibri"/>
          <w:sz w:val="24"/>
          <w:szCs w:val="24"/>
        </w:rPr>
        <w:t>atas, maka</w:t>
      </w:r>
      <w:r w:rsidRPr="00911D32">
        <w:rPr>
          <w:rFonts w:cs="Calibri"/>
          <w:color w:val="FFFFFF"/>
          <w:sz w:val="24"/>
          <w:szCs w:val="24"/>
        </w:rPr>
        <w:t>1</w:t>
      </w:r>
      <w:r w:rsidR="00A91A8A" w:rsidRPr="00911D32">
        <w:rPr>
          <w:rFonts w:cs="Calibri"/>
          <w:sz w:val="24"/>
          <w:szCs w:val="24"/>
        </w:rPr>
        <w:t xml:space="preserve">dapat diambil kesimpulan bahwa lingkungan kerja adalah segala sesuatu yang ada di sekitar para pekerja baik secara fisik atau non fisik yang mempengaruhi tugas-tugas yang di bebankan dan lingkungan kerja yang </w:t>
      </w:r>
      <w:r w:rsidR="00A91A8A" w:rsidRPr="00911D32">
        <w:rPr>
          <w:rFonts w:cs="Calibri"/>
          <w:sz w:val="24"/>
          <w:szCs w:val="24"/>
        </w:rPr>
        <w:lastRenderedPageBreak/>
        <w:t>kondusif akan mendorong dan meningkatkan gairah kerja karyawan sehingga kepuasan kerja yang dapat di peroleh. Sejalan dengan pendirian perusahaan, manajemen perusahaan selayaknya mempertimbangkan lingkungan kerja bagi karyawan perusahaan.</w:t>
      </w:r>
    </w:p>
    <w:p w14:paraId="3367CC53" w14:textId="4EBE2BFD" w:rsidR="004F7B1D" w:rsidRPr="00CC114B" w:rsidRDefault="004914EA" w:rsidP="00EF334B">
      <w:pPr>
        <w:pStyle w:val="Heading4"/>
        <w:spacing w:line="480" w:lineRule="auto"/>
        <w:ind w:left="-567"/>
        <w:rPr>
          <w:b/>
        </w:rPr>
      </w:pPr>
      <w:r w:rsidRPr="00CC114B">
        <w:rPr>
          <w:b/>
        </w:rPr>
        <w:t xml:space="preserve">        </w:t>
      </w:r>
      <w:bookmarkStart w:id="99" w:name="_Toc203839279"/>
      <w:r w:rsidR="004F7B1D" w:rsidRPr="00CC114B">
        <w:rPr>
          <w:b/>
        </w:rPr>
        <w:t>2.1.4.2</w:t>
      </w:r>
      <w:r w:rsidRPr="00CC114B">
        <w:rPr>
          <w:b/>
        </w:rPr>
        <w:tab/>
      </w:r>
      <w:r w:rsidR="00B33A9D" w:rsidRPr="008D31DC">
        <w:rPr>
          <w:b/>
          <w:lang w:val="sv-SE"/>
        </w:rPr>
        <w:t xml:space="preserve">      </w:t>
      </w:r>
      <w:r w:rsidR="004F7B1D" w:rsidRPr="00CC114B">
        <w:rPr>
          <w:b/>
        </w:rPr>
        <w:t>Faktor yang Mempengaruhi Lingkungan Kerja</w:t>
      </w:r>
      <w:bookmarkEnd w:id="99"/>
    </w:p>
    <w:p w14:paraId="30164FAA" w14:textId="21AABA62" w:rsidR="002064B1" w:rsidRPr="00911D32" w:rsidRDefault="0043518F" w:rsidP="00EF334B">
      <w:pPr>
        <w:spacing w:line="480" w:lineRule="auto"/>
        <w:ind w:left="851" w:firstLine="731"/>
        <w:jc w:val="both"/>
        <w:rPr>
          <w:rFonts w:cs="Calibri"/>
          <w:sz w:val="24"/>
          <w:szCs w:val="24"/>
        </w:rPr>
      </w:pPr>
      <w:r w:rsidRPr="00911D32">
        <w:rPr>
          <w:rFonts w:cs="Calibri"/>
          <w:sz w:val="24"/>
          <w:szCs w:val="24"/>
        </w:rPr>
        <w:t>Faktor-faktor</w:t>
      </w:r>
      <w:r w:rsidRPr="00911D32">
        <w:rPr>
          <w:rFonts w:eastAsia="Times New Roman"/>
          <w:color w:val="FFFFFF"/>
          <w:sz w:val="24"/>
          <w:szCs w:val="24"/>
          <w:lang w:val="en-US"/>
        </w:rPr>
        <w:t>1</w:t>
      </w:r>
      <w:r w:rsidRPr="00911D32">
        <w:rPr>
          <w:rFonts w:cs="Calibri"/>
          <w:sz w:val="24"/>
          <w:szCs w:val="24"/>
        </w:rPr>
        <w:t>yang dapat</w:t>
      </w:r>
      <w:r w:rsidRPr="00911D32">
        <w:rPr>
          <w:rFonts w:eastAsia="Times New Roman"/>
          <w:color w:val="FFFFFF"/>
          <w:sz w:val="24"/>
          <w:szCs w:val="24"/>
          <w:lang w:val="en-US"/>
        </w:rPr>
        <w:t>1</w:t>
      </w:r>
      <w:r w:rsidR="002064B1" w:rsidRPr="00911D32">
        <w:rPr>
          <w:rFonts w:cs="Calibri"/>
          <w:sz w:val="24"/>
          <w:szCs w:val="24"/>
        </w:rPr>
        <w:t>mempen</w:t>
      </w:r>
      <w:r w:rsidR="00C30D63" w:rsidRPr="00911D32">
        <w:rPr>
          <w:rFonts w:cs="Calibri"/>
          <w:sz w:val="24"/>
          <w:szCs w:val="24"/>
        </w:rPr>
        <w:t>garuhi Lingkung</w:t>
      </w:r>
      <w:r w:rsidRPr="00911D32">
        <w:rPr>
          <w:rFonts w:cs="Calibri"/>
          <w:sz w:val="24"/>
          <w:szCs w:val="24"/>
        </w:rPr>
        <w:t>an</w:t>
      </w:r>
      <w:r w:rsidRPr="00911D32">
        <w:rPr>
          <w:rFonts w:eastAsia="Times New Roman"/>
          <w:color w:val="FFFFFF"/>
          <w:sz w:val="24"/>
          <w:szCs w:val="24"/>
          <w:lang w:val="en-US"/>
        </w:rPr>
        <w:t>1</w:t>
      </w:r>
      <w:r w:rsidR="006F67FD" w:rsidRPr="00911D32">
        <w:rPr>
          <w:rFonts w:cs="Calibri"/>
          <w:sz w:val="24"/>
          <w:szCs w:val="24"/>
        </w:rPr>
        <w:t xml:space="preserve">kerja menurut </w:t>
      </w:r>
      <w:r w:rsidRPr="00911D32">
        <w:rPr>
          <w:rFonts w:cs="Calibri"/>
          <w:sz w:val="24"/>
          <w:szCs w:val="24"/>
        </w:rPr>
        <w:t>Sedarmayati</w:t>
      </w:r>
      <w:r w:rsidRPr="00911D32">
        <w:rPr>
          <w:rFonts w:eastAsia="Times New Roman"/>
          <w:color w:val="FFFFFF"/>
          <w:sz w:val="24"/>
          <w:szCs w:val="24"/>
          <w:lang w:val="en-US"/>
        </w:rPr>
        <w:t>1</w:t>
      </w:r>
      <w:r w:rsidR="005F26AA" w:rsidRPr="00911D32">
        <w:rPr>
          <w:rFonts w:cs="Calibri"/>
          <w:sz w:val="24"/>
          <w:szCs w:val="24"/>
        </w:rPr>
        <w:t>(2009)</w:t>
      </w:r>
      <w:r w:rsidRPr="00911D32">
        <w:rPr>
          <w:rFonts w:cs="Calibri"/>
          <w:sz w:val="24"/>
          <w:szCs w:val="24"/>
        </w:rPr>
        <w:t xml:space="preserve"> sebagai</w:t>
      </w:r>
      <w:r w:rsidRPr="00911D32">
        <w:rPr>
          <w:rFonts w:eastAsia="Times New Roman"/>
          <w:color w:val="FFFFFF"/>
          <w:sz w:val="24"/>
          <w:szCs w:val="24"/>
          <w:lang w:val="en-US"/>
        </w:rPr>
        <w:t>1</w:t>
      </w:r>
      <w:r w:rsidR="002064B1" w:rsidRPr="00911D32">
        <w:rPr>
          <w:rFonts w:cs="Calibri"/>
          <w:sz w:val="24"/>
          <w:szCs w:val="24"/>
        </w:rPr>
        <w:t>berikut :</w:t>
      </w:r>
    </w:p>
    <w:p w14:paraId="62FAF97C" w14:textId="22115D32" w:rsidR="005F26AA" w:rsidRPr="00911D32" w:rsidRDefault="0043518F" w:rsidP="00F80CC9">
      <w:pPr>
        <w:pStyle w:val="ListParagraph"/>
        <w:numPr>
          <w:ilvl w:val="0"/>
          <w:numId w:val="25"/>
        </w:numPr>
        <w:spacing w:line="480" w:lineRule="auto"/>
        <w:ind w:left="1418" w:hanging="567"/>
        <w:jc w:val="both"/>
        <w:rPr>
          <w:rFonts w:cs="Calibri"/>
          <w:sz w:val="24"/>
          <w:szCs w:val="24"/>
        </w:rPr>
      </w:pPr>
      <w:r w:rsidRPr="00911D32">
        <w:rPr>
          <w:rFonts w:cs="Calibri"/>
          <w:sz w:val="24"/>
          <w:szCs w:val="24"/>
        </w:rPr>
        <w:t>Penerangan/Cahaya</w:t>
      </w:r>
      <w:r w:rsidRPr="00911D32">
        <w:rPr>
          <w:rFonts w:eastAsia="Times New Roman"/>
          <w:color w:val="FFFFFF"/>
          <w:sz w:val="24"/>
          <w:szCs w:val="24"/>
          <w:lang w:val="en-US"/>
        </w:rPr>
        <w:t>1</w:t>
      </w:r>
      <w:r w:rsidRPr="00911D32">
        <w:rPr>
          <w:rFonts w:cs="Calibri"/>
          <w:sz w:val="24"/>
          <w:szCs w:val="24"/>
        </w:rPr>
        <w:t>di</w:t>
      </w:r>
      <w:r w:rsidRPr="00911D32">
        <w:rPr>
          <w:rFonts w:eastAsia="Times New Roman"/>
          <w:color w:val="FFFFFF"/>
          <w:sz w:val="24"/>
          <w:szCs w:val="24"/>
          <w:lang w:val="en-US"/>
        </w:rPr>
        <w:t>1</w:t>
      </w:r>
      <w:r w:rsidRPr="00911D32">
        <w:rPr>
          <w:rFonts w:cs="Calibri"/>
          <w:sz w:val="24"/>
          <w:szCs w:val="24"/>
        </w:rPr>
        <w:t>Tempat</w:t>
      </w:r>
      <w:r w:rsidRPr="00911D32">
        <w:rPr>
          <w:rFonts w:eastAsia="Times New Roman"/>
          <w:color w:val="FFFFFF"/>
          <w:sz w:val="24"/>
          <w:szCs w:val="24"/>
          <w:lang w:val="en-US"/>
        </w:rPr>
        <w:t>1</w:t>
      </w:r>
      <w:r w:rsidR="005F26AA" w:rsidRPr="00911D32">
        <w:rPr>
          <w:rFonts w:cs="Calibri"/>
          <w:sz w:val="24"/>
          <w:szCs w:val="24"/>
        </w:rPr>
        <w:t>Kerja</w:t>
      </w:r>
    </w:p>
    <w:p w14:paraId="5141E3E3" w14:textId="6098BAD1" w:rsidR="005F26AA" w:rsidRPr="00CC114B" w:rsidRDefault="00EF334B" w:rsidP="00EF334B">
      <w:pPr>
        <w:pStyle w:val="ListParagraph"/>
        <w:spacing w:line="480" w:lineRule="auto"/>
        <w:ind w:left="1418" w:hanging="567"/>
        <w:jc w:val="both"/>
        <w:rPr>
          <w:sz w:val="24"/>
          <w:szCs w:val="24"/>
        </w:rPr>
      </w:pPr>
      <w:r>
        <w:rPr>
          <w:sz w:val="24"/>
          <w:szCs w:val="24"/>
          <w:lang w:val="en-US"/>
        </w:rPr>
        <w:tab/>
      </w:r>
      <w:r w:rsidR="00F167D1">
        <w:rPr>
          <w:sz w:val="24"/>
          <w:szCs w:val="24"/>
          <w:lang w:val="en-US"/>
        </w:rPr>
        <w:t xml:space="preserve"> </w:t>
      </w:r>
      <w:r w:rsidR="005F26AA" w:rsidRPr="00CC114B">
        <w:rPr>
          <w:sz w:val="24"/>
          <w:szCs w:val="24"/>
        </w:rPr>
        <w:t xml:space="preserve">Cahaya atau penerangan sangat besar manfaatnya bagi karyawan guna mendapat keselamatan dan kelancaran kerja. Oleh sebab itu perlu diperhatikan adanya penerangan (cahaya) yang terang tetapi tidak menyilaukan. Cahaya yang kurang jelas, sehingga pekerjaan akan lambat, banyak mengalami kesalahan, dan pada </w:t>
      </w:r>
      <w:r w:rsidR="0071048D" w:rsidRPr="00CC114B">
        <w:rPr>
          <w:sz w:val="24"/>
          <w:szCs w:val="24"/>
        </w:rPr>
        <w:t>a</w:t>
      </w:r>
      <w:r w:rsidR="005F26AA" w:rsidRPr="00CC114B">
        <w:rPr>
          <w:sz w:val="24"/>
          <w:szCs w:val="24"/>
        </w:rPr>
        <w:t>khirnya menyebabkan kurang efisien dalam melaksanakan pekerjaan, sehingga tujuan organisasi sulit dicapai. Pada dasarnya, cahaya dapat dibedakan menjadi empat yaitu :</w:t>
      </w:r>
    </w:p>
    <w:p w14:paraId="67D04D22" w14:textId="77777777" w:rsidR="006950AA" w:rsidRPr="00911D32" w:rsidRDefault="006950AA" w:rsidP="00F80CC9">
      <w:pPr>
        <w:pStyle w:val="ListParagraph"/>
        <w:numPr>
          <w:ilvl w:val="0"/>
          <w:numId w:val="26"/>
        </w:numPr>
        <w:spacing w:line="480" w:lineRule="auto"/>
        <w:ind w:left="1985" w:hanging="567"/>
        <w:jc w:val="both"/>
        <w:rPr>
          <w:rFonts w:cs="Calibri"/>
          <w:sz w:val="24"/>
          <w:szCs w:val="24"/>
        </w:rPr>
      </w:pPr>
      <w:r w:rsidRPr="00911D32">
        <w:rPr>
          <w:rFonts w:cs="Calibri"/>
          <w:sz w:val="24"/>
          <w:szCs w:val="24"/>
        </w:rPr>
        <w:t>Cahaya langsung</w:t>
      </w:r>
    </w:p>
    <w:p w14:paraId="3D2C111B" w14:textId="77777777" w:rsidR="006950AA" w:rsidRPr="00911D32" w:rsidRDefault="006950AA" w:rsidP="00F80CC9">
      <w:pPr>
        <w:pStyle w:val="ListParagraph"/>
        <w:numPr>
          <w:ilvl w:val="0"/>
          <w:numId w:val="26"/>
        </w:numPr>
        <w:spacing w:line="480" w:lineRule="auto"/>
        <w:ind w:left="1985" w:hanging="567"/>
        <w:jc w:val="both"/>
        <w:rPr>
          <w:rFonts w:cs="Calibri"/>
          <w:sz w:val="24"/>
          <w:szCs w:val="24"/>
        </w:rPr>
      </w:pPr>
      <w:r w:rsidRPr="00911D32">
        <w:rPr>
          <w:rFonts w:cs="Calibri"/>
          <w:sz w:val="24"/>
          <w:szCs w:val="24"/>
        </w:rPr>
        <w:t>Cahaya setengah langsung</w:t>
      </w:r>
    </w:p>
    <w:p w14:paraId="5E990708" w14:textId="77777777" w:rsidR="006950AA" w:rsidRPr="00911D32" w:rsidRDefault="006950AA" w:rsidP="00F80CC9">
      <w:pPr>
        <w:pStyle w:val="ListParagraph"/>
        <w:numPr>
          <w:ilvl w:val="0"/>
          <w:numId w:val="26"/>
        </w:numPr>
        <w:spacing w:line="480" w:lineRule="auto"/>
        <w:ind w:left="1985" w:hanging="567"/>
        <w:jc w:val="both"/>
        <w:rPr>
          <w:rFonts w:cs="Calibri"/>
          <w:sz w:val="24"/>
          <w:szCs w:val="24"/>
        </w:rPr>
      </w:pPr>
      <w:r w:rsidRPr="00911D32">
        <w:rPr>
          <w:rFonts w:cs="Calibri"/>
          <w:sz w:val="24"/>
          <w:szCs w:val="24"/>
        </w:rPr>
        <w:t>Cahaya tidak langsung</w:t>
      </w:r>
    </w:p>
    <w:p w14:paraId="2FAFB006" w14:textId="77777777" w:rsidR="006950AA" w:rsidRPr="00911D32" w:rsidRDefault="006950AA" w:rsidP="00F80CC9">
      <w:pPr>
        <w:pStyle w:val="ListParagraph"/>
        <w:numPr>
          <w:ilvl w:val="0"/>
          <w:numId w:val="26"/>
        </w:numPr>
        <w:spacing w:line="480" w:lineRule="auto"/>
        <w:ind w:left="1985" w:hanging="567"/>
        <w:jc w:val="both"/>
        <w:rPr>
          <w:rFonts w:cs="Calibri"/>
          <w:sz w:val="24"/>
          <w:szCs w:val="24"/>
        </w:rPr>
      </w:pPr>
      <w:r w:rsidRPr="00911D32">
        <w:rPr>
          <w:rFonts w:cs="Calibri"/>
          <w:sz w:val="24"/>
          <w:szCs w:val="24"/>
        </w:rPr>
        <w:t>Cahaya setengah tidak langsung</w:t>
      </w:r>
    </w:p>
    <w:p w14:paraId="0200A229" w14:textId="77777777" w:rsidR="006950AA" w:rsidRPr="00911D32" w:rsidRDefault="006950AA" w:rsidP="00F80CC9">
      <w:pPr>
        <w:pStyle w:val="ListParagraph"/>
        <w:numPr>
          <w:ilvl w:val="0"/>
          <w:numId w:val="25"/>
        </w:numPr>
        <w:spacing w:line="480" w:lineRule="auto"/>
        <w:ind w:left="1985" w:hanging="567"/>
        <w:jc w:val="both"/>
        <w:rPr>
          <w:rFonts w:cs="Calibri"/>
          <w:sz w:val="24"/>
          <w:szCs w:val="24"/>
        </w:rPr>
      </w:pPr>
      <w:r w:rsidRPr="00911D32">
        <w:rPr>
          <w:rFonts w:cs="Calibri"/>
          <w:sz w:val="24"/>
          <w:szCs w:val="24"/>
        </w:rPr>
        <w:t>Temperatur di Tempat Kerja</w:t>
      </w:r>
    </w:p>
    <w:p w14:paraId="6D59B969" w14:textId="46B0473F" w:rsidR="006950AA" w:rsidRPr="00CC114B" w:rsidRDefault="00EF334B" w:rsidP="00EF334B">
      <w:pPr>
        <w:pStyle w:val="ListParagraph"/>
        <w:spacing w:line="480" w:lineRule="auto"/>
        <w:ind w:left="1418" w:hanging="567"/>
        <w:jc w:val="both"/>
        <w:rPr>
          <w:sz w:val="24"/>
          <w:szCs w:val="24"/>
        </w:rPr>
      </w:pPr>
      <w:r>
        <w:rPr>
          <w:sz w:val="24"/>
          <w:szCs w:val="24"/>
        </w:rPr>
        <w:lastRenderedPageBreak/>
        <w:tab/>
      </w:r>
      <w:r>
        <w:rPr>
          <w:sz w:val="24"/>
          <w:szCs w:val="24"/>
        </w:rPr>
        <w:tab/>
      </w:r>
      <w:r>
        <w:rPr>
          <w:sz w:val="24"/>
          <w:szCs w:val="24"/>
        </w:rPr>
        <w:tab/>
      </w:r>
      <w:r>
        <w:rPr>
          <w:sz w:val="24"/>
          <w:szCs w:val="24"/>
        </w:rPr>
        <w:tab/>
      </w:r>
      <w:r>
        <w:rPr>
          <w:sz w:val="24"/>
          <w:szCs w:val="24"/>
        </w:rPr>
        <w:tab/>
      </w:r>
      <w:r w:rsidR="006950AA" w:rsidRPr="00CC114B">
        <w:rPr>
          <w:sz w:val="24"/>
          <w:szCs w:val="24"/>
        </w:rPr>
        <w:t>Dalam keadaan normal, tiap anggota tubuh manusia mempunyai temperatur berbeda. Tubuh manusia selalu berusaha untuk mempertahankan keadaan normal, dengan suatu sistem tubuh yang sempurna sehingga dapat menyesuaikan diri dengan perubahan yang terjadi di luar tubuh. Tetapi kemampuan untuk menyesuaikan diri tersebut ada batasnya, yaitu bahwa tubuh manusia masih dapat menyesuaikan dirinya dengan temperatur luar jika perubahan temperatur luar tubuh tidak lebih dari 20% untuk kondisi panas dan 35% untuk kondisi dingin, dari keadaan normal tubuh.</w:t>
      </w:r>
    </w:p>
    <w:p w14:paraId="7FBB6DEF" w14:textId="610A3B7B" w:rsidR="008D31DC" w:rsidRPr="00CC114B" w:rsidRDefault="00EF334B" w:rsidP="00EF334B">
      <w:pPr>
        <w:pStyle w:val="ListParagraph"/>
        <w:spacing w:line="480" w:lineRule="auto"/>
        <w:ind w:left="1418" w:hanging="567"/>
        <w:jc w:val="both"/>
        <w:rPr>
          <w:sz w:val="24"/>
          <w:szCs w:val="24"/>
        </w:rPr>
      </w:pPr>
      <w:r>
        <w:rPr>
          <w:sz w:val="24"/>
          <w:szCs w:val="24"/>
        </w:rPr>
        <w:tab/>
      </w:r>
      <w:r>
        <w:rPr>
          <w:sz w:val="24"/>
          <w:szCs w:val="24"/>
        </w:rPr>
        <w:tab/>
      </w:r>
      <w:r>
        <w:rPr>
          <w:sz w:val="24"/>
          <w:szCs w:val="24"/>
        </w:rPr>
        <w:tab/>
      </w:r>
      <w:r w:rsidR="006950AA" w:rsidRPr="00CC114B">
        <w:rPr>
          <w:sz w:val="24"/>
          <w:szCs w:val="24"/>
        </w:rPr>
        <w:t>Menurut hasil penelitian, untuk berbagai tingkat temperatur akan memberi pengaruh yang berbeda. Keadaan tersebut tidak mutlak berlaku bagi setiap karyawan karena kemampuan beradaptasi tiap karyawan berbeda, tergantung di daerah bagaimana karyawan dapat hidup.</w:t>
      </w:r>
    </w:p>
    <w:p w14:paraId="57ADB543" w14:textId="77777777" w:rsidR="006950AA" w:rsidRPr="00911D32" w:rsidRDefault="006950AA" w:rsidP="00F80CC9">
      <w:pPr>
        <w:pStyle w:val="ListParagraph"/>
        <w:numPr>
          <w:ilvl w:val="0"/>
          <w:numId w:val="25"/>
        </w:numPr>
        <w:spacing w:line="480" w:lineRule="auto"/>
        <w:ind w:left="1418" w:hanging="567"/>
        <w:jc w:val="both"/>
        <w:rPr>
          <w:rFonts w:cs="Calibri"/>
          <w:sz w:val="24"/>
          <w:szCs w:val="24"/>
        </w:rPr>
      </w:pPr>
      <w:r w:rsidRPr="00911D32">
        <w:rPr>
          <w:rFonts w:cs="Calibri"/>
          <w:sz w:val="24"/>
          <w:szCs w:val="24"/>
        </w:rPr>
        <w:t>Kelembapan di Tempat Kerja</w:t>
      </w:r>
    </w:p>
    <w:p w14:paraId="3E0FBAAF" w14:textId="74F14CBC" w:rsidR="006950AA" w:rsidRPr="00CC114B" w:rsidRDefault="00EF334B" w:rsidP="00EF334B">
      <w:pPr>
        <w:pStyle w:val="ListParagraph"/>
        <w:spacing w:line="480" w:lineRule="auto"/>
        <w:ind w:left="1418" w:hanging="567"/>
        <w:jc w:val="both"/>
        <w:rPr>
          <w:sz w:val="24"/>
          <w:szCs w:val="24"/>
        </w:rPr>
      </w:pPr>
      <w:r>
        <w:rPr>
          <w:sz w:val="24"/>
          <w:szCs w:val="24"/>
        </w:rPr>
        <w:tab/>
      </w:r>
      <w:r w:rsidR="006950AA" w:rsidRPr="00CC114B">
        <w:rPr>
          <w:sz w:val="24"/>
          <w:szCs w:val="24"/>
        </w:rPr>
        <w:t xml:space="preserve">Kelembaban adalah banyaknya air yang terkandung dalam udara, biasa dinyatakan dalam persentase. Kelembaban ini berhubungan atau dipengaruhi oleh temperatur udara, dan secara bersama-sama antara temperatur, kelembaban, kecepatan udara bergerak dan radiasi panas dari udara tersebut akan mempengaruhi keadaan tubuh manusia pada saat menerima atau melepaskan </w:t>
      </w:r>
      <w:r w:rsidR="006950AA" w:rsidRPr="00CC114B">
        <w:rPr>
          <w:sz w:val="24"/>
          <w:szCs w:val="24"/>
        </w:rPr>
        <w:lastRenderedPageBreak/>
        <w:t>panas dari tubuhnya. Suatu keadaan dengan temperatur udara sangat panas dan kelembaban tinggi, akan menimbulkan pengurangan panas dari tubuh secara besar-besaran, karena sistem penguapan.</w:t>
      </w:r>
    </w:p>
    <w:p w14:paraId="7C79A243" w14:textId="77777777" w:rsidR="006950AA" w:rsidRPr="00911D32" w:rsidRDefault="006950AA" w:rsidP="00F80CC9">
      <w:pPr>
        <w:pStyle w:val="ListParagraph"/>
        <w:numPr>
          <w:ilvl w:val="0"/>
          <w:numId w:val="25"/>
        </w:numPr>
        <w:spacing w:line="480" w:lineRule="auto"/>
        <w:ind w:left="1418" w:hanging="567"/>
        <w:jc w:val="both"/>
        <w:rPr>
          <w:rFonts w:cs="Calibri"/>
          <w:sz w:val="24"/>
          <w:szCs w:val="24"/>
        </w:rPr>
      </w:pPr>
      <w:r w:rsidRPr="00911D32">
        <w:rPr>
          <w:rFonts w:cs="Calibri"/>
          <w:sz w:val="24"/>
          <w:szCs w:val="24"/>
        </w:rPr>
        <w:t>Sirkulasi Udara di Tempat Kerja</w:t>
      </w:r>
    </w:p>
    <w:p w14:paraId="6152EA9C" w14:textId="26CC4432" w:rsidR="006950AA" w:rsidRPr="00CC114B" w:rsidRDefault="00EF334B" w:rsidP="00EF334B">
      <w:pPr>
        <w:pStyle w:val="ListParagraph"/>
        <w:spacing w:line="480" w:lineRule="auto"/>
        <w:ind w:left="1418" w:hanging="567"/>
        <w:jc w:val="both"/>
        <w:rPr>
          <w:sz w:val="24"/>
          <w:szCs w:val="24"/>
        </w:rPr>
      </w:pPr>
      <w:r>
        <w:rPr>
          <w:sz w:val="24"/>
          <w:szCs w:val="24"/>
        </w:rPr>
        <w:tab/>
      </w:r>
      <w:r w:rsidR="006950AA" w:rsidRPr="00CC114B">
        <w:rPr>
          <w:sz w:val="24"/>
          <w:szCs w:val="24"/>
        </w:rPr>
        <w:t>Oksigen merupakan gas yang dib</w:t>
      </w:r>
      <w:r w:rsidR="00DD3B46">
        <w:rPr>
          <w:sz w:val="24"/>
          <w:szCs w:val="24"/>
        </w:rPr>
        <w:t>utuhkan oleh makh</w:t>
      </w:r>
      <w:r w:rsidR="006950AA" w:rsidRPr="00CC114B">
        <w:rPr>
          <w:sz w:val="24"/>
          <w:szCs w:val="24"/>
        </w:rPr>
        <w:t xml:space="preserve">luk hidup untuk menjaga kelangsungan hidup, yaitu untuk proses metaboliasme. Udara di sekitar dikatakan kotor apabila kadar oksigen, dalam udara tersebut telah berkurang dan telah bercampur dengan gas atau bau-bauan yang berbahaya bagi kesehatan tubuh. Sumber utama adanya udara segar adalah adanya tanaman di sekitar tempat kerja. Tanaman merupakan penghasil oksigen yang dibutuhkan olah manusia. Dengan </w:t>
      </w:r>
      <w:r w:rsidR="0071048D" w:rsidRPr="00CC114B">
        <w:rPr>
          <w:sz w:val="24"/>
          <w:szCs w:val="24"/>
        </w:rPr>
        <w:t>c</w:t>
      </w:r>
      <w:r w:rsidR="006950AA" w:rsidRPr="00CC114B">
        <w:rPr>
          <w:sz w:val="24"/>
          <w:szCs w:val="24"/>
        </w:rPr>
        <w:t>ukupnya oksigen di sekitar tempat kerja, ditambah dengan pengaruh secara psikologis akibat adanya tanaman di sekitar tempat kerja, keduanya akan memberikan kesejukan dan kesegaran pada jasmani.</w:t>
      </w:r>
    </w:p>
    <w:p w14:paraId="44FF4FB1" w14:textId="77777777" w:rsidR="006950AA" w:rsidRPr="00911D32" w:rsidRDefault="006950AA" w:rsidP="00F80CC9">
      <w:pPr>
        <w:pStyle w:val="ListParagraph"/>
        <w:numPr>
          <w:ilvl w:val="0"/>
          <w:numId w:val="25"/>
        </w:numPr>
        <w:spacing w:line="480" w:lineRule="auto"/>
        <w:ind w:left="1418" w:hanging="567"/>
        <w:jc w:val="both"/>
        <w:rPr>
          <w:rFonts w:cs="Calibri"/>
          <w:sz w:val="24"/>
          <w:szCs w:val="24"/>
        </w:rPr>
      </w:pPr>
      <w:r w:rsidRPr="00911D32">
        <w:rPr>
          <w:rFonts w:cs="Calibri"/>
          <w:sz w:val="24"/>
          <w:szCs w:val="24"/>
        </w:rPr>
        <w:t>Kebisingan di Tempat Kerja</w:t>
      </w:r>
    </w:p>
    <w:p w14:paraId="11A11E28" w14:textId="348D2B8B" w:rsidR="006950AA" w:rsidRPr="00CC114B" w:rsidRDefault="00EF334B" w:rsidP="00EF334B">
      <w:pPr>
        <w:pStyle w:val="ListParagraph"/>
        <w:spacing w:line="480" w:lineRule="auto"/>
        <w:ind w:left="1418" w:hanging="567"/>
        <w:jc w:val="both"/>
        <w:rPr>
          <w:sz w:val="24"/>
          <w:szCs w:val="24"/>
        </w:rPr>
      </w:pPr>
      <w:r>
        <w:rPr>
          <w:sz w:val="24"/>
          <w:szCs w:val="24"/>
        </w:rPr>
        <w:tab/>
      </w:r>
      <w:r w:rsidR="006950AA" w:rsidRPr="00CC114B">
        <w:rPr>
          <w:sz w:val="24"/>
          <w:szCs w:val="24"/>
        </w:rPr>
        <w:t xml:space="preserve">Salah satu polusi yang cukup menyibukkan para pakar untuk mengatasinya adalah kebisingan, yaitu bunyi yang tidak dikehendaki oleh telinga. Tidak dikehendaki, karena terutama dalam jangka panjang bunyi tersebut dapat mengganggu </w:t>
      </w:r>
      <w:r w:rsidR="006950AA" w:rsidRPr="00CC114B">
        <w:rPr>
          <w:sz w:val="24"/>
          <w:szCs w:val="24"/>
        </w:rPr>
        <w:lastRenderedPageBreak/>
        <w:t>ketenangan bekerja, merusak pendengaran, dan menimbulkan kesalahan komunikasi, bahkan menurut penelitian, kebisingan yang serius bisa menyebabkan kematian. Karena pekerjaan membutuhkan konsentrasi, maka suara bising hendaknya dihindarkan agar pelaksanaan pekerjaan dapat dilakukan dengan efisien sehingga produktivitas kerja meningkat.</w:t>
      </w:r>
    </w:p>
    <w:p w14:paraId="6D0EAABD" w14:textId="77777777" w:rsidR="006950AA" w:rsidRPr="00911D32" w:rsidRDefault="006950AA" w:rsidP="00F80CC9">
      <w:pPr>
        <w:pStyle w:val="ListParagraph"/>
        <w:numPr>
          <w:ilvl w:val="0"/>
          <w:numId w:val="25"/>
        </w:numPr>
        <w:spacing w:line="480" w:lineRule="auto"/>
        <w:ind w:left="1418" w:hanging="567"/>
        <w:jc w:val="both"/>
        <w:rPr>
          <w:rFonts w:cs="Calibri"/>
          <w:sz w:val="24"/>
          <w:szCs w:val="24"/>
        </w:rPr>
      </w:pPr>
      <w:r w:rsidRPr="00911D32">
        <w:rPr>
          <w:rFonts w:cs="Calibri"/>
          <w:sz w:val="24"/>
          <w:szCs w:val="24"/>
        </w:rPr>
        <w:t>Getaran Mekanis di Tempat Kerja</w:t>
      </w:r>
    </w:p>
    <w:p w14:paraId="66B8F611" w14:textId="6D3F6832" w:rsidR="006950AA" w:rsidRPr="00CC114B" w:rsidRDefault="00EF334B" w:rsidP="00EF334B">
      <w:pPr>
        <w:pStyle w:val="ListParagraph"/>
        <w:spacing w:line="480" w:lineRule="auto"/>
        <w:ind w:left="1418" w:hanging="567"/>
        <w:jc w:val="both"/>
        <w:rPr>
          <w:sz w:val="24"/>
          <w:szCs w:val="24"/>
        </w:rPr>
      </w:pPr>
      <w:r>
        <w:rPr>
          <w:sz w:val="24"/>
          <w:szCs w:val="24"/>
        </w:rPr>
        <w:tab/>
      </w:r>
      <w:r w:rsidR="006950AA" w:rsidRPr="00CC114B">
        <w:rPr>
          <w:sz w:val="24"/>
          <w:szCs w:val="24"/>
        </w:rPr>
        <w:t>Getaran mekanis artinya getaran yang ditimbulkan oleh alat mekanis, yang sebagian dari getaran ini sampai ke tubuh karyawan dan dapat menimbulkan akibat yang tidak diinginkan. Getaran mekanis pada umumnya sangat menggang</w:t>
      </w:r>
      <w:r w:rsidR="00013441">
        <w:rPr>
          <w:sz w:val="24"/>
          <w:szCs w:val="24"/>
          <w:lang w:val="en-US"/>
        </w:rPr>
        <w:t>g</w:t>
      </w:r>
      <w:r w:rsidR="00013441">
        <w:rPr>
          <w:sz w:val="24"/>
          <w:szCs w:val="24"/>
        </w:rPr>
        <w:t>u tubuh karena ketidak</w:t>
      </w:r>
      <w:r w:rsidR="006950AA" w:rsidRPr="00CC114B">
        <w:rPr>
          <w:sz w:val="24"/>
          <w:szCs w:val="24"/>
        </w:rPr>
        <w:t xml:space="preserve">teraturannya, baik tidak teratur dalam intensitas maupun </w:t>
      </w:r>
      <w:r w:rsidR="0071048D" w:rsidRPr="00CC114B">
        <w:rPr>
          <w:sz w:val="24"/>
          <w:szCs w:val="24"/>
        </w:rPr>
        <w:t>freku</w:t>
      </w:r>
      <w:r w:rsidR="006950AA" w:rsidRPr="00CC114B">
        <w:rPr>
          <w:sz w:val="24"/>
          <w:szCs w:val="24"/>
        </w:rPr>
        <w:t xml:space="preserve">ensinya. Gangguan terbesar terhadap suatu alat dalam tubuh terdapat apabila frekuensi alam ini beresonansi dengan </w:t>
      </w:r>
      <w:r w:rsidR="0071048D" w:rsidRPr="00CC114B">
        <w:rPr>
          <w:sz w:val="24"/>
          <w:szCs w:val="24"/>
        </w:rPr>
        <w:t>freku</w:t>
      </w:r>
      <w:r w:rsidR="006950AA" w:rsidRPr="00CC114B">
        <w:rPr>
          <w:sz w:val="24"/>
          <w:szCs w:val="24"/>
        </w:rPr>
        <w:t>ensi dari getaran mekanis.</w:t>
      </w:r>
    </w:p>
    <w:p w14:paraId="60C4C91C" w14:textId="77777777" w:rsidR="006950AA" w:rsidRPr="00911D32" w:rsidRDefault="006950AA" w:rsidP="00F80CC9">
      <w:pPr>
        <w:pStyle w:val="ListParagraph"/>
        <w:numPr>
          <w:ilvl w:val="0"/>
          <w:numId w:val="25"/>
        </w:numPr>
        <w:spacing w:line="480" w:lineRule="auto"/>
        <w:ind w:left="1418" w:hanging="567"/>
        <w:jc w:val="both"/>
        <w:rPr>
          <w:rFonts w:cs="Calibri"/>
          <w:sz w:val="24"/>
          <w:szCs w:val="24"/>
        </w:rPr>
      </w:pPr>
      <w:r w:rsidRPr="00911D32">
        <w:rPr>
          <w:rFonts w:cs="Calibri"/>
          <w:sz w:val="24"/>
          <w:szCs w:val="24"/>
        </w:rPr>
        <w:t>Bau-bauan di Tempat Kerja</w:t>
      </w:r>
    </w:p>
    <w:p w14:paraId="78641654" w14:textId="0E58519B" w:rsidR="006950AA" w:rsidRPr="00CC114B" w:rsidRDefault="00EF334B" w:rsidP="00EF334B">
      <w:pPr>
        <w:pStyle w:val="ListParagraph"/>
        <w:spacing w:line="480" w:lineRule="auto"/>
        <w:ind w:left="1418" w:hanging="567"/>
        <w:jc w:val="both"/>
        <w:rPr>
          <w:sz w:val="24"/>
          <w:szCs w:val="24"/>
        </w:rPr>
      </w:pPr>
      <w:r>
        <w:rPr>
          <w:sz w:val="24"/>
          <w:szCs w:val="24"/>
        </w:rPr>
        <w:tab/>
      </w:r>
      <w:r w:rsidR="006950AA" w:rsidRPr="00CC114B">
        <w:rPr>
          <w:sz w:val="24"/>
          <w:szCs w:val="24"/>
        </w:rPr>
        <w:t>Adanya bau-bauan di sekitar tempat kerja dapat dianggap sebagai pencemaran, karena dapat men</w:t>
      </w:r>
      <w:r w:rsidR="00013441">
        <w:rPr>
          <w:sz w:val="24"/>
          <w:szCs w:val="24"/>
          <w:lang w:val="en-US"/>
        </w:rPr>
        <w:t>g</w:t>
      </w:r>
      <w:r w:rsidR="006950AA" w:rsidRPr="00CC114B">
        <w:rPr>
          <w:sz w:val="24"/>
          <w:szCs w:val="24"/>
        </w:rPr>
        <w:t>ganggu konsentrasi bekerja, dan bau-bauan yang terjadi terus menerus dapat mempengaruhi kepekaan penciuman. Pemakaian “</w:t>
      </w:r>
      <w:r w:rsidR="006950AA" w:rsidRPr="00D81921">
        <w:rPr>
          <w:i/>
          <w:sz w:val="24"/>
          <w:szCs w:val="24"/>
        </w:rPr>
        <w:t>air condition</w:t>
      </w:r>
      <w:r w:rsidR="006950AA" w:rsidRPr="00CC114B">
        <w:rPr>
          <w:sz w:val="24"/>
          <w:szCs w:val="24"/>
        </w:rPr>
        <w:t xml:space="preserve">” yang tepat merupakan salah satu cara yang dapat digunakan untuk </w:t>
      </w:r>
      <w:r w:rsidR="006950AA" w:rsidRPr="00CC114B">
        <w:rPr>
          <w:sz w:val="24"/>
          <w:szCs w:val="24"/>
        </w:rPr>
        <w:lastRenderedPageBreak/>
        <w:t>menghilangkan bau-bauan yang men</w:t>
      </w:r>
      <w:r w:rsidR="005F3EF6">
        <w:rPr>
          <w:sz w:val="24"/>
          <w:szCs w:val="24"/>
          <w:lang w:val="en-US"/>
        </w:rPr>
        <w:t>g</w:t>
      </w:r>
      <w:r w:rsidR="006950AA" w:rsidRPr="00CC114B">
        <w:rPr>
          <w:sz w:val="24"/>
          <w:szCs w:val="24"/>
        </w:rPr>
        <w:t>ganggu di sekitar tempat kerja.</w:t>
      </w:r>
    </w:p>
    <w:p w14:paraId="32B98895" w14:textId="77777777" w:rsidR="006950AA" w:rsidRPr="00911D32" w:rsidRDefault="006950AA" w:rsidP="00F80CC9">
      <w:pPr>
        <w:pStyle w:val="ListParagraph"/>
        <w:numPr>
          <w:ilvl w:val="0"/>
          <w:numId w:val="25"/>
        </w:numPr>
        <w:spacing w:line="480" w:lineRule="auto"/>
        <w:ind w:left="1418" w:hanging="567"/>
        <w:jc w:val="both"/>
        <w:rPr>
          <w:rFonts w:cs="Calibri"/>
          <w:sz w:val="24"/>
          <w:szCs w:val="24"/>
        </w:rPr>
      </w:pPr>
      <w:r w:rsidRPr="00911D32">
        <w:rPr>
          <w:rFonts w:cs="Calibri"/>
          <w:sz w:val="24"/>
          <w:szCs w:val="24"/>
        </w:rPr>
        <w:t>Tata Warna di Tempat Kerja</w:t>
      </w:r>
    </w:p>
    <w:p w14:paraId="12B97D8B" w14:textId="082F017A" w:rsidR="006950AA" w:rsidRPr="00CC114B" w:rsidRDefault="00EF334B" w:rsidP="00EF334B">
      <w:pPr>
        <w:pStyle w:val="ListParagraph"/>
        <w:spacing w:line="480" w:lineRule="auto"/>
        <w:ind w:left="1418" w:hanging="567"/>
        <w:jc w:val="both"/>
        <w:rPr>
          <w:sz w:val="24"/>
          <w:szCs w:val="24"/>
        </w:rPr>
      </w:pPr>
      <w:r>
        <w:rPr>
          <w:sz w:val="24"/>
          <w:szCs w:val="24"/>
        </w:rPr>
        <w:tab/>
      </w:r>
      <w:r w:rsidR="006950AA" w:rsidRPr="00CC114B">
        <w:rPr>
          <w:sz w:val="24"/>
          <w:szCs w:val="24"/>
        </w:rPr>
        <w:t>Menata warna di tempat kerja perlu dipelajari dan direncanakan dengan sebaik-baiknya. Pada kenyataannya tata warna tidak dapat dipisahkan dengan penataan dekorasi. Hal ini dapat dimaklumi karena warna mempunyai pengaruh besar terhadap perasaan. Sifat dan pengaruh warna kadang-kadang menimbulkan rasa senang, sedih, dan lain-lain, karena dalam sifat warna dapat merangsang perasaan manusia.</w:t>
      </w:r>
    </w:p>
    <w:p w14:paraId="711206EC" w14:textId="77777777" w:rsidR="006950AA" w:rsidRPr="00911D32" w:rsidRDefault="006950AA" w:rsidP="00F80CC9">
      <w:pPr>
        <w:pStyle w:val="ListParagraph"/>
        <w:numPr>
          <w:ilvl w:val="0"/>
          <w:numId w:val="25"/>
        </w:numPr>
        <w:spacing w:line="480" w:lineRule="auto"/>
        <w:ind w:left="1418" w:hanging="567"/>
        <w:jc w:val="both"/>
        <w:rPr>
          <w:rFonts w:cs="Calibri"/>
          <w:sz w:val="24"/>
          <w:szCs w:val="24"/>
        </w:rPr>
      </w:pPr>
      <w:r w:rsidRPr="00911D32">
        <w:rPr>
          <w:rFonts w:cs="Calibri"/>
          <w:sz w:val="24"/>
          <w:szCs w:val="24"/>
        </w:rPr>
        <w:t>Dekorasi di Tempat Kerja</w:t>
      </w:r>
    </w:p>
    <w:p w14:paraId="5BA08C3C" w14:textId="15B9C291" w:rsidR="006950AA" w:rsidRPr="00CC114B" w:rsidRDefault="00EF334B" w:rsidP="00EF334B">
      <w:pPr>
        <w:pStyle w:val="ListParagraph"/>
        <w:spacing w:line="480" w:lineRule="auto"/>
        <w:ind w:left="1418" w:hanging="567"/>
        <w:jc w:val="both"/>
        <w:rPr>
          <w:sz w:val="24"/>
          <w:szCs w:val="24"/>
        </w:rPr>
      </w:pPr>
      <w:r>
        <w:rPr>
          <w:sz w:val="24"/>
          <w:szCs w:val="24"/>
        </w:rPr>
        <w:tab/>
      </w:r>
      <w:r w:rsidR="006950AA" w:rsidRPr="00CC114B">
        <w:rPr>
          <w:sz w:val="24"/>
          <w:szCs w:val="24"/>
        </w:rPr>
        <w:t>Dekorasi ada hubungannya dengan tata warna yang baik, karena itu dekorasi tidak hanya berkaitan dengan hasil ruang kerja saja tetapi berkaitan juga dengan cara mengatur tata letak, tata warna, perlengkapan, dan lainnya untuk bekerja.</w:t>
      </w:r>
    </w:p>
    <w:p w14:paraId="3930C76B" w14:textId="0A1D00F1" w:rsidR="006950AA" w:rsidRPr="00911D32" w:rsidRDefault="006950AA" w:rsidP="00F80CC9">
      <w:pPr>
        <w:pStyle w:val="ListParagraph"/>
        <w:numPr>
          <w:ilvl w:val="0"/>
          <w:numId w:val="25"/>
        </w:numPr>
        <w:spacing w:line="480" w:lineRule="auto"/>
        <w:ind w:left="1418" w:hanging="567"/>
        <w:jc w:val="both"/>
        <w:rPr>
          <w:rFonts w:cs="Calibri"/>
          <w:sz w:val="24"/>
          <w:szCs w:val="24"/>
        </w:rPr>
      </w:pPr>
      <w:r w:rsidRPr="00911D32">
        <w:rPr>
          <w:rFonts w:cs="Calibri"/>
          <w:sz w:val="24"/>
          <w:szCs w:val="24"/>
        </w:rPr>
        <w:t>Musik di Tempat Kerja</w:t>
      </w:r>
    </w:p>
    <w:p w14:paraId="1F5F23BF" w14:textId="2A6BF183" w:rsidR="006950AA" w:rsidRPr="00911D32" w:rsidRDefault="00EF334B" w:rsidP="00EF334B">
      <w:pPr>
        <w:pStyle w:val="ListParagraph"/>
        <w:spacing w:line="480" w:lineRule="auto"/>
        <w:ind w:left="1418" w:hanging="567"/>
        <w:jc w:val="both"/>
        <w:rPr>
          <w:rFonts w:cs="Calibri"/>
          <w:sz w:val="24"/>
          <w:szCs w:val="24"/>
        </w:rPr>
      </w:pPr>
      <w:r>
        <w:rPr>
          <w:sz w:val="24"/>
          <w:szCs w:val="24"/>
        </w:rPr>
        <w:tab/>
      </w:r>
      <w:r w:rsidR="006950AA" w:rsidRPr="00CC114B">
        <w:rPr>
          <w:sz w:val="24"/>
          <w:szCs w:val="24"/>
        </w:rPr>
        <w:t>Menurut para pakar, musik yang nadanya lembut sesuai dengan suasana, waktu dan tempat dapat membangkitkan dan merangsang karyawan untuk bekerja. Oleh karena itu lagu-lagu perlu dipilih dengan selektif untuk dikumandangkan di tempat kerja. Tidak sesuainya musik yang diperdengarkan di tempat kerja akan mengganggu konsentrasi kerja</w:t>
      </w:r>
    </w:p>
    <w:p w14:paraId="1FEB21FE" w14:textId="68128E60" w:rsidR="006950AA" w:rsidRPr="00911D32" w:rsidRDefault="00F167D1" w:rsidP="00F80CC9">
      <w:pPr>
        <w:pStyle w:val="ListParagraph"/>
        <w:numPr>
          <w:ilvl w:val="0"/>
          <w:numId w:val="25"/>
        </w:numPr>
        <w:spacing w:line="480" w:lineRule="auto"/>
        <w:ind w:left="1418" w:hanging="567"/>
        <w:jc w:val="both"/>
        <w:rPr>
          <w:rFonts w:cs="Calibri"/>
          <w:sz w:val="24"/>
          <w:szCs w:val="24"/>
        </w:rPr>
      </w:pPr>
      <w:r w:rsidRPr="00911D32">
        <w:rPr>
          <w:rFonts w:cs="Calibri"/>
          <w:sz w:val="24"/>
          <w:szCs w:val="24"/>
          <w:lang w:val="en-US"/>
        </w:rPr>
        <w:lastRenderedPageBreak/>
        <w:t xml:space="preserve"> </w:t>
      </w:r>
      <w:r w:rsidR="006950AA" w:rsidRPr="00911D32">
        <w:rPr>
          <w:rFonts w:cs="Calibri"/>
          <w:sz w:val="24"/>
          <w:szCs w:val="24"/>
        </w:rPr>
        <w:t>Keamanan di Tempat Kerja</w:t>
      </w:r>
    </w:p>
    <w:p w14:paraId="1A83CB51" w14:textId="126A042E" w:rsidR="006950AA" w:rsidRPr="00911D32" w:rsidRDefault="00EF334B" w:rsidP="00EF334B">
      <w:pPr>
        <w:pStyle w:val="ListParagraph"/>
        <w:spacing w:line="480" w:lineRule="auto"/>
        <w:ind w:left="1418" w:hanging="567"/>
        <w:jc w:val="both"/>
        <w:rPr>
          <w:rFonts w:cs="Calibri"/>
          <w:sz w:val="24"/>
          <w:szCs w:val="24"/>
        </w:rPr>
      </w:pPr>
      <w:r>
        <w:rPr>
          <w:sz w:val="24"/>
          <w:szCs w:val="24"/>
        </w:rPr>
        <w:tab/>
      </w:r>
      <w:r w:rsidR="006950AA" w:rsidRPr="00CC114B">
        <w:rPr>
          <w:sz w:val="24"/>
          <w:szCs w:val="24"/>
        </w:rPr>
        <w:t>Guna menjaga tempat dan kondisi lingkungan kerja tetap dalam keadaan aman maka perlu diperhatikan adanya keberadaannya. Salah satu upaya untuk menjaga keamanan di tempat kerja, dapat memanfaatkan tenaga Satuan Petugas Keamanan.</w:t>
      </w:r>
    </w:p>
    <w:p w14:paraId="4D1BA530" w14:textId="03DD2061" w:rsidR="002920B0" w:rsidRPr="00CC114B" w:rsidRDefault="004914EA" w:rsidP="002560B0">
      <w:pPr>
        <w:pStyle w:val="Heading4"/>
        <w:spacing w:line="480" w:lineRule="auto"/>
        <w:ind w:left="-567"/>
        <w:rPr>
          <w:b/>
        </w:rPr>
      </w:pPr>
      <w:r w:rsidRPr="00CC114B">
        <w:rPr>
          <w:b/>
        </w:rPr>
        <w:t xml:space="preserve">        </w:t>
      </w:r>
      <w:bookmarkStart w:id="100" w:name="_Toc203839280"/>
      <w:r w:rsidR="00207986" w:rsidRPr="00CC114B">
        <w:rPr>
          <w:b/>
        </w:rPr>
        <w:t>2.1.4</w:t>
      </w:r>
      <w:r w:rsidR="00C263CD" w:rsidRPr="00CC114B">
        <w:rPr>
          <w:b/>
        </w:rPr>
        <w:t>.3</w:t>
      </w:r>
      <w:r w:rsidR="00B33A9D" w:rsidRPr="008D31DC">
        <w:rPr>
          <w:b/>
          <w:lang w:val="sv-SE"/>
        </w:rPr>
        <w:t xml:space="preserve">      </w:t>
      </w:r>
      <w:r w:rsidR="009B4ED6" w:rsidRPr="00CC114B">
        <w:rPr>
          <w:b/>
        </w:rPr>
        <w:tab/>
      </w:r>
      <w:r w:rsidR="00C263CD" w:rsidRPr="00CC114B">
        <w:rPr>
          <w:b/>
        </w:rPr>
        <w:t>Dimensi dan Indikator Lingkungan Kerja</w:t>
      </w:r>
      <w:bookmarkEnd w:id="100"/>
    </w:p>
    <w:p w14:paraId="389CF635" w14:textId="77777777" w:rsidR="00C33570" w:rsidRPr="00911D32" w:rsidRDefault="005F26AA" w:rsidP="002560B0">
      <w:pPr>
        <w:spacing w:line="480" w:lineRule="auto"/>
        <w:ind w:left="851" w:firstLine="720"/>
        <w:jc w:val="both"/>
        <w:rPr>
          <w:rFonts w:cs="Calibri"/>
          <w:sz w:val="24"/>
          <w:szCs w:val="24"/>
        </w:rPr>
      </w:pPr>
      <w:r w:rsidRPr="00911D32">
        <w:rPr>
          <w:rFonts w:cs="Calibri"/>
          <w:sz w:val="24"/>
          <w:szCs w:val="24"/>
        </w:rPr>
        <w:t>Dimensi menurut Siagian yang dikutip oleh</w:t>
      </w:r>
      <w:r w:rsidR="00C33570" w:rsidRPr="00911D32">
        <w:rPr>
          <w:rFonts w:cs="Calibri"/>
          <w:sz w:val="24"/>
          <w:szCs w:val="24"/>
        </w:rPr>
        <w:t xml:space="preserve"> Osman Manalu (2020) indikator lingkungan kerja di perusahaan terbagi ke dalam dua dimensi yaitu : lingkungan kerja fisik dan lingkungan kerja non fisik.</w:t>
      </w:r>
    </w:p>
    <w:p w14:paraId="789E2BF0" w14:textId="77777777" w:rsidR="00C33570" w:rsidRPr="00911D32" w:rsidRDefault="00C33570" w:rsidP="00F80CC9">
      <w:pPr>
        <w:pStyle w:val="ListParagraph"/>
        <w:numPr>
          <w:ilvl w:val="2"/>
          <w:numId w:val="6"/>
        </w:numPr>
        <w:spacing w:line="480" w:lineRule="auto"/>
        <w:ind w:left="1276" w:hanging="425"/>
        <w:jc w:val="both"/>
        <w:rPr>
          <w:rFonts w:cs="Calibri"/>
          <w:sz w:val="24"/>
          <w:szCs w:val="24"/>
        </w:rPr>
      </w:pPr>
      <w:r w:rsidRPr="00911D32">
        <w:rPr>
          <w:rFonts w:cs="Calibri"/>
          <w:sz w:val="24"/>
          <w:szCs w:val="24"/>
        </w:rPr>
        <w:t>Lingkungan Kerja Fisik Lingkungan kerja fisik adalah semua keadaan berbentuk fisik yang terdapat disekitar tempat kerja dan dapat mempengaruhi karyawan.</w:t>
      </w:r>
    </w:p>
    <w:p w14:paraId="2B044C4C" w14:textId="34BC469C" w:rsidR="0063129E" w:rsidRPr="00911D32" w:rsidRDefault="00C33570" w:rsidP="00F80CC9">
      <w:pPr>
        <w:pStyle w:val="ListParagraph"/>
        <w:numPr>
          <w:ilvl w:val="2"/>
          <w:numId w:val="6"/>
        </w:numPr>
        <w:spacing w:line="480" w:lineRule="auto"/>
        <w:ind w:left="1276" w:hanging="425"/>
        <w:jc w:val="both"/>
        <w:rPr>
          <w:rFonts w:cs="Calibri"/>
          <w:sz w:val="24"/>
          <w:szCs w:val="24"/>
        </w:rPr>
      </w:pPr>
      <w:r w:rsidRPr="00911D32">
        <w:rPr>
          <w:rFonts w:cs="Calibri"/>
          <w:sz w:val="24"/>
          <w:szCs w:val="24"/>
        </w:rPr>
        <w:t>Lingku</w:t>
      </w:r>
      <w:r w:rsidR="00AB2889" w:rsidRPr="00911D32">
        <w:rPr>
          <w:rFonts w:cs="Calibri"/>
          <w:sz w:val="24"/>
          <w:szCs w:val="24"/>
        </w:rPr>
        <w:t>ngan Kerja Non Fisik Lingkungan</w:t>
      </w:r>
      <w:r w:rsidR="00AB2889" w:rsidRPr="00911D32">
        <w:rPr>
          <w:rFonts w:cs="Calibri"/>
          <w:color w:val="FFFFFF"/>
          <w:sz w:val="24"/>
          <w:szCs w:val="24"/>
        </w:rPr>
        <w:t>1</w:t>
      </w:r>
      <w:r w:rsidR="00AB2889" w:rsidRPr="00911D32">
        <w:rPr>
          <w:rFonts w:cs="Calibri"/>
          <w:sz w:val="24"/>
          <w:szCs w:val="24"/>
        </w:rPr>
        <w:t>kerja non</w:t>
      </w:r>
      <w:r w:rsidR="00AB2889" w:rsidRPr="00911D32">
        <w:rPr>
          <w:rFonts w:cs="Calibri"/>
          <w:color w:val="FFFFFF"/>
          <w:sz w:val="24"/>
          <w:szCs w:val="24"/>
        </w:rPr>
        <w:t>1</w:t>
      </w:r>
      <w:r w:rsidR="00AB2889" w:rsidRPr="00911D32">
        <w:rPr>
          <w:rFonts w:cs="Calibri"/>
          <w:sz w:val="24"/>
          <w:szCs w:val="24"/>
        </w:rPr>
        <w:t>fisik adalah</w:t>
      </w:r>
      <w:r w:rsidR="004B1C4A" w:rsidRPr="00911D32">
        <w:rPr>
          <w:rFonts w:cs="Calibri"/>
          <w:color w:val="FFFFFF"/>
          <w:sz w:val="24"/>
          <w:szCs w:val="24"/>
        </w:rPr>
        <w:t xml:space="preserve"> </w:t>
      </w:r>
      <w:r w:rsidR="00AB2889" w:rsidRPr="00911D32">
        <w:rPr>
          <w:rFonts w:cs="Calibri"/>
          <w:sz w:val="24"/>
          <w:szCs w:val="24"/>
        </w:rPr>
        <w:t>terciptanya hubungan</w:t>
      </w:r>
      <w:r w:rsidR="004B1C4A" w:rsidRPr="00911D32">
        <w:rPr>
          <w:rFonts w:cs="Calibri"/>
          <w:color w:val="FFFFFF"/>
          <w:sz w:val="24"/>
          <w:szCs w:val="24"/>
        </w:rPr>
        <w:t xml:space="preserve"> </w:t>
      </w:r>
      <w:r w:rsidR="00AB2889" w:rsidRPr="00911D32">
        <w:rPr>
          <w:rFonts w:cs="Calibri"/>
          <w:sz w:val="24"/>
          <w:szCs w:val="24"/>
        </w:rPr>
        <w:t>kerja yang</w:t>
      </w:r>
      <w:r w:rsidR="004B1C4A" w:rsidRPr="00911D32">
        <w:rPr>
          <w:rFonts w:cs="Calibri"/>
          <w:color w:val="FFFFFF"/>
          <w:sz w:val="24"/>
          <w:szCs w:val="24"/>
        </w:rPr>
        <w:t xml:space="preserve"> </w:t>
      </w:r>
      <w:r w:rsidR="00AB2889" w:rsidRPr="00911D32">
        <w:rPr>
          <w:rFonts w:cs="Calibri"/>
          <w:sz w:val="24"/>
          <w:szCs w:val="24"/>
        </w:rPr>
        <w:t>harmonis antara</w:t>
      </w:r>
      <w:r w:rsidR="004B1C4A" w:rsidRPr="00911D32">
        <w:rPr>
          <w:rFonts w:cs="Calibri"/>
          <w:color w:val="FFFFFF"/>
          <w:sz w:val="24"/>
          <w:szCs w:val="24"/>
        </w:rPr>
        <w:t xml:space="preserve"> </w:t>
      </w:r>
      <w:r w:rsidR="00AB2889" w:rsidRPr="00911D32">
        <w:rPr>
          <w:rFonts w:cs="Calibri"/>
          <w:sz w:val="24"/>
          <w:szCs w:val="24"/>
        </w:rPr>
        <w:t>karyawan dan</w:t>
      </w:r>
      <w:r w:rsidR="00AB2889" w:rsidRPr="00911D32">
        <w:rPr>
          <w:rFonts w:cs="Calibri"/>
          <w:color w:val="FFFFFF"/>
          <w:sz w:val="24"/>
          <w:szCs w:val="24"/>
        </w:rPr>
        <w:t>1</w:t>
      </w:r>
      <w:r w:rsidRPr="00911D32">
        <w:rPr>
          <w:rFonts w:cs="Calibri"/>
          <w:sz w:val="24"/>
          <w:szCs w:val="24"/>
        </w:rPr>
        <w:t xml:space="preserve">atasan. </w:t>
      </w:r>
    </w:p>
    <w:p w14:paraId="2AAD695A" w14:textId="06D3C9CB" w:rsidR="003849B1" w:rsidRPr="00911D32" w:rsidRDefault="00AB2889" w:rsidP="002560B0">
      <w:pPr>
        <w:spacing w:line="480" w:lineRule="auto"/>
        <w:ind w:left="851" w:firstLine="720"/>
        <w:jc w:val="both"/>
        <w:rPr>
          <w:rFonts w:cs="Calibri"/>
          <w:sz w:val="24"/>
          <w:szCs w:val="24"/>
        </w:rPr>
      </w:pPr>
      <w:r w:rsidRPr="00911D32">
        <w:rPr>
          <w:rFonts w:cs="Calibri"/>
          <w:sz w:val="24"/>
          <w:szCs w:val="24"/>
        </w:rPr>
        <w:t>Kemudian menurut</w:t>
      </w:r>
      <w:r w:rsidRPr="00911D32">
        <w:rPr>
          <w:rFonts w:cs="Calibri"/>
          <w:color w:val="FFFFFF"/>
          <w:sz w:val="24"/>
          <w:szCs w:val="24"/>
        </w:rPr>
        <w:t>1</w:t>
      </w:r>
      <w:r w:rsidRPr="00911D32">
        <w:rPr>
          <w:rFonts w:cs="Calibri"/>
          <w:sz w:val="24"/>
          <w:szCs w:val="24"/>
        </w:rPr>
        <w:t>Siagian 2014</w:t>
      </w:r>
      <w:r w:rsidRPr="00911D32">
        <w:rPr>
          <w:rFonts w:cs="Calibri"/>
          <w:color w:val="FFFFFF"/>
          <w:sz w:val="24"/>
          <w:szCs w:val="24"/>
        </w:rPr>
        <w:t>1</w:t>
      </w:r>
      <w:r w:rsidR="00C5576E" w:rsidRPr="00911D32">
        <w:rPr>
          <w:rFonts w:cs="Calibri"/>
          <w:sz w:val="24"/>
          <w:szCs w:val="24"/>
        </w:rPr>
        <w:t>yang dikutip oleh Salbidra (2021) terdapat indikator untuk mengukur dimensi-dimensi lingkungan kerja, diantaranya:</w:t>
      </w:r>
    </w:p>
    <w:p w14:paraId="5598C09E" w14:textId="764210EF" w:rsidR="007F46F4" w:rsidRPr="00911D32" w:rsidRDefault="007F46F4" w:rsidP="00F80CC9">
      <w:pPr>
        <w:pStyle w:val="ListParagraph"/>
        <w:numPr>
          <w:ilvl w:val="0"/>
          <w:numId w:val="54"/>
        </w:numPr>
        <w:spacing w:line="480" w:lineRule="auto"/>
        <w:ind w:left="1418" w:hanging="425"/>
        <w:jc w:val="both"/>
        <w:rPr>
          <w:rFonts w:cs="Calibri"/>
          <w:sz w:val="24"/>
          <w:szCs w:val="24"/>
        </w:rPr>
      </w:pPr>
      <w:r w:rsidRPr="00911D32">
        <w:rPr>
          <w:rFonts w:cs="Calibri"/>
          <w:sz w:val="24"/>
          <w:szCs w:val="24"/>
        </w:rPr>
        <w:t>Dimensi lingkungan kerja fisik terdiri dari beberapa indikator yaitu:</w:t>
      </w:r>
    </w:p>
    <w:p w14:paraId="019C0354" w14:textId="77777777" w:rsidR="000F0D8D" w:rsidRPr="00911D32" w:rsidRDefault="00C5576E" w:rsidP="000F0D8D">
      <w:pPr>
        <w:pStyle w:val="ListParagraph"/>
        <w:numPr>
          <w:ilvl w:val="0"/>
          <w:numId w:val="53"/>
        </w:numPr>
        <w:spacing w:line="480" w:lineRule="auto"/>
        <w:ind w:left="1843"/>
        <w:jc w:val="both"/>
        <w:rPr>
          <w:rFonts w:cs="Calibri"/>
          <w:sz w:val="24"/>
          <w:szCs w:val="24"/>
        </w:rPr>
      </w:pPr>
      <w:r w:rsidRPr="00911D32">
        <w:rPr>
          <w:rFonts w:cs="Calibri"/>
          <w:sz w:val="24"/>
          <w:szCs w:val="24"/>
        </w:rPr>
        <w:t>Bangunan tempat kerja</w:t>
      </w:r>
    </w:p>
    <w:p w14:paraId="474DB8AC" w14:textId="593861AA" w:rsidR="00C5576E" w:rsidRPr="00911D32" w:rsidRDefault="00C5576E" w:rsidP="000F0D8D">
      <w:pPr>
        <w:pStyle w:val="ListParagraph"/>
        <w:spacing w:line="480" w:lineRule="auto"/>
        <w:ind w:left="1843"/>
        <w:jc w:val="both"/>
        <w:rPr>
          <w:rFonts w:cs="Calibri"/>
          <w:sz w:val="24"/>
          <w:szCs w:val="24"/>
        </w:rPr>
      </w:pPr>
      <w:r w:rsidRPr="00911D32">
        <w:rPr>
          <w:rFonts w:cs="Calibri"/>
          <w:sz w:val="24"/>
          <w:szCs w:val="24"/>
        </w:rPr>
        <w:lastRenderedPageBreak/>
        <w:t>Bangunan tempat kerja di samping menarik untuk dipandang juga dibangun dengan pertimbangan keselamatan kerja, agar karyawan merasa nyaman dan</w:t>
      </w:r>
      <w:r w:rsidR="00526902" w:rsidRPr="00911D32">
        <w:rPr>
          <w:rFonts w:cs="Calibri"/>
          <w:sz w:val="24"/>
          <w:szCs w:val="24"/>
          <w:lang w:val="en-US"/>
        </w:rPr>
        <w:t xml:space="preserve"> </w:t>
      </w:r>
      <w:r w:rsidR="00526902" w:rsidRPr="00911D32">
        <w:rPr>
          <w:rFonts w:cs="Calibri"/>
          <w:sz w:val="24"/>
          <w:szCs w:val="24"/>
        </w:rPr>
        <w:t>a</w:t>
      </w:r>
      <w:r w:rsidRPr="00911D32">
        <w:rPr>
          <w:rFonts w:cs="Calibri"/>
          <w:sz w:val="24"/>
          <w:szCs w:val="24"/>
        </w:rPr>
        <w:t>man dalam melakukan pekerjaanya.</w:t>
      </w:r>
    </w:p>
    <w:p w14:paraId="2729953D" w14:textId="77777777" w:rsidR="000F0D8D" w:rsidRPr="00911D32" w:rsidRDefault="00C5576E" w:rsidP="000F0D8D">
      <w:pPr>
        <w:pStyle w:val="ListParagraph"/>
        <w:numPr>
          <w:ilvl w:val="0"/>
          <w:numId w:val="53"/>
        </w:numPr>
        <w:spacing w:line="480" w:lineRule="auto"/>
        <w:ind w:left="1843"/>
        <w:jc w:val="both"/>
        <w:rPr>
          <w:rFonts w:cs="Calibri"/>
          <w:sz w:val="24"/>
          <w:szCs w:val="24"/>
        </w:rPr>
      </w:pPr>
      <w:r w:rsidRPr="00911D32">
        <w:rPr>
          <w:rFonts w:cs="Calibri"/>
          <w:sz w:val="24"/>
          <w:szCs w:val="24"/>
        </w:rPr>
        <w:t>Peralatan kerja yang memadai</w:t>
      </w:r>
    </w:p>
    <w:p w14:paraId="444858C9" w14:textId="014EFFFC" w:rsidR="00C5576E" w:rsidRPr="00911D32" w:rsidRDefault="00C5576E" w:rsidP="000F0D8D">
      <w:pPr>
        <w:pStyle w:val="ListParagraph"/>
        <w:spacing w:line="480" w:lineRule="auto"/>
        <w:ind w:left="1843"/>
        <w:jc w:val="both"/>
        <w:rPr>
          <w:rFonts w:cs="Calibri"/>
          <w:sz w:val="24"/>
          <w:szCs w:val="24"/>
        </w:rPr>
      </w:pPr>
      <w:r w:rsidRPr="00911D32">
        <w:rPr>
          <w:rFonts w:cs="Calibri"/>
          <w:sz w:val="24"/>
          <w:szCs w:val="24"/>
        </w:rPr>
        <w:t>Peralatan yang memadai sangat dibutuhkan karyawan karena akan mendukung karyawan dalam menyelesaikan tugas yang di embannya di dalam perusahaan.</w:t>
      </w:r>
    </w:p>
    <w:p w14:paraId="72C5C9B2" w14:textId="77777777" w:rsidR="000F0D8D" w:rsidRPr="00911D32" w:rsidRDefault="00C5576E" w:rsidP="000F0D8D">
      <w:pPr>
        <w:pStyle w:val="ListParagraph"/>
        <w:numPr>
          <w:ilvl w:val="0"/>
          <w:numId w:val="53"/>
        </w:numPr>
        <w:spacing w:line="480" w:lineRule="auto"/>
        <w:ind w:left="1843"/>
        <w:jc w:val="both"/>
        <w:rPr>
          <w:rFonts w:cs="Calibri"/>
          <w:sz w:val="24"/>
          <w:szCs w:val="24"/>
        </w:rPr>
      </w:pPr>
      <w:r w:rsidRPr="00911D32">
        <w:rPr>
          <w:rFonts w:cs="Calibri"/>
          <w:sz w:val="24"/>
          <w:szCs w:val="24"/>
        </w:rPr>
        <w:t>Fasilitias</w:t>
      </w:r>
    </w:p>
    <w:p w14:paraId="3F1DBDC9" w14:textId="28D79FCF" w:rsidR="00C5576E" w:rsidRPr="00911D32" w:rsidRDefault="00C5576E" w:rsidP="000F0D8D">
      <w:pPr>
        <w:pStyle w:val="ListParagraph"/>
        <w:spacing w:line="480" w:lineRule="auto"/>
        <w:ind w:left="1843"/>
        <w:jc w:val="both"/>
        <w:rPr>
          <w:rFonts w:cs="Calibri"/>
          <w:sz w:val="24"/>
          <w:szCs w:val="24"/>
        </w:rPr>
      </w:pPr>
      <w:r w:rsidRPr="00911D32">
        <w:rPr>
          <w:rFonts w:cs="Calibri"/>
          <w:sz w:val="24"/>
          <w:szCs w:val="24"/>
        </w:rPr>
        <w:t>Fasilitas perusahaan sangat dibutuhkan oleh karyawan sebagai pendukung dalam menyelesaikan pekerjaan yang ada di perusahaan. Selain itu ada hal yang perlu diperhatikan oleh perusahaan yakni tentang cara memanusiakan karyawannya, seperti terse</w:t>
      </w:r>
      <w:r w:rsidR="00141C59" w:rsidRPr="00911D32">
        <w:rPr>
          <w:rFonts w:cs="Calibri"/>
          <w:sz w:val="24"/>
          <w:szCs w:val="24"/>
        </w:rPr>
        <w:t>dianya fasi</w:t>
      </w:r>
      <w:r w:rsidRPr="00911D32">
        <w:rPr>
          <w:rFonts w:cs="Calibri"/>
          <w:sz w:val="24"/>
          <w:szCs w:val="24"/>
        </w:rPr>
        <w:t>litas untuk karyawan beristirahat setelah lelah bekerja dan juga tersedianya tempat ibadah.</w:t>
      </w:r>
    </w:p>
    <w:p w14:paraId="1A2EAB33" w14:textId="77777777" w:rsidR="000F0D8D" w:rsidRPr="00911D32" w:rsidRDefault="00073027" w:rsidP="000F0D8D">
      <w:pPr>
        <w:pStyle w:val="ListParagraph"/>
        <w:numPr>
          <w:ilvl w:val="0"/>
          <w:numId w:val="53"/>
        </w:numPr>
        <w:spacing w:line="480" w:lineRule="auto"/>
        <w:ind w:left="1843" w:hanging="283"/>
        <w:jc w:val="both"/>
        <w:rPr>
          <w:rFonts w:cs="Calibri"/>
          <w:sz w:val="24"/>
          <w:szCs w:val="24"/>
        </w:rPr>
      </w:pPr>
      <w:r w:rsidRPr="00911D32">
        <w:rPr>
          <w:rFonts w:cs="Calibri"/>
          <w:sz w:val="24"/>
          <w:szCs w:val="24"/>
        </w:rPr>
        <w:t xml:space="preserve"> </w:t>
      </w:r>
      <w:r w:rsidR="00B470D2" w:rsidRPr="00911D32">
        <w:rPr>
          <w:rFonts w:cs="Calibri"/>
          <w:sz w:val="24"/>
          <w:szCs w:val="24"/>
        </w:rPr>
        <w:t>Tersedianya sarana angkut</w:t>
      </w:r>
    </w:p>
    <w:p w14:paraId="5B1412EE" w14:textId="0B6A7B81" w:rsidR="00B470D2" w:rsidRPr="00911D32" w:rsidRDefault="00B470D2" w:rsidP="000F0D8D">
      <w:pPr>
        <w:pStyle w:val="ListParagraph"/>
        <w:spacing w:line="480" w:lineRule="auto"/>
        <w:ind w:left="1843"/>
        <w:jc w:val="both"/>
        <w:rPr>
          <w:rFonts w:cs="Calibri"/>
          <w:sz w:val="24"/>
          <w:szCs w:val="24"/>
        </w:rPr>
      </w:pPr>
      <w:r w:rsidRPr="00911D32">
        <w:rPr>
          <w:rFonts w:cs="Calibri"/>
          <w:sz w:val="24"/>
          <w:szCs w:val="24"/>
        </w:rPr>
        <w:t>Tersedianya sarana angkutan akan mendukung para karyawan untuk sampai ditempat kerja dengan tepat waktu, baik yang diperuntukkan karyawan maupun angkutan umum yang nyaman, murah dan mudah diperoleh.</w:t>
      </w:r>
    </w:p>
    <w:p w14:paraId="072B9637" w14:textId="44A4860A" w:rsidR="00B470D2" w:rsidRPr="00911D32" w:rsidRDefault="00B470D2" w:rsidP="00F80CC9">
      <w:pPr>
        <w:pStyle w:val="ListParagraph"/>
        <w:numPr>
          <w:ilvl w:val="0"/>
          <w:numId w:val="54"/>
        </w:numPr>
        <w:spacing w:line="480" w:lineRule="auto"/>
        <w:ind w:left="1418" w:hanging="425"/>
        <w:jc w:val="both"/>
        <w:rPr>
          <w:rFonts w:cs="Calibri"/>
          <w:sz w:val="24"/>
          <w:szCs w:val="24"/>
        </w:rPr>
      </w:pPr>
      <w:r w:rsidRPr="00911D32">
        <w:rPr>
          <w:rFonts w:cs="Calibri"/>
          <w:sz w:val="24"/>
          <w:szCs w:val="24"/>
        </w:rPr>
        <w:t>Dimensi lingkungan kerja non fisik terdiri dari beberapa indikator yaitu:</w:t>
      </w:r>
    </w:p>
    <w:p w14:paraId="52009E68" w14:textId="77777777" w:rsidR="001B42F5" w:rsidRPr="00911D32" w:rsidRDefault="00B470D2" w:rsidP="001B42F5">
      <w:pPr>
        <w:pStyle w:val="ListParagraph"/>
        <w:numPr>
          <w:ilvl w:val="0"/>
          <w:numId w:val="55"/>
        </w:numPr>
        <w:spacing w:line="480" w:lineRule="auto"/>
        <w:ind w:left="1843" w:hanging="283"/>
        <w:jc w:val="both"/>
        <w:rPr>
          <w:rFonts w:cs="Calibri"/>
          <w:sz w:val="24"/>
          <w:szCs w:val="24"/>
        </w:rPr>
      </w:pPr>
      <w:r w:rsidRPr="00911D32">
        <w:rPr>
          <w:rFonts w:cs="Calibri"/>
          <w:sz w:val="24"/>
          <w:szCs w:val="24"/>
        </w:rPr>
        <w:lastRenderedPageBreak/>
        <w:t>Hubungan rekan kerja setingkat</w:t>
      </w:r>
    </w:p>
    <w:p w14:paraId="35ABBDD2" w14:textId="7CC9D611" w:rsidR="00B470D2" w:rsidRPr="00911D32" w:rsidRDefault="00B470D2" w:rsidP="001B42F5">
      <w:pPr>
        <w:pStyle w:val="ListParagraph"/>
        <w:spacing w:line="480" w:lineRule="auto"/>
        <w:ind w:left="1843"/>
        <w:jc w:val="both"/>
        <w:rPr>
          <w:rFonts w:cs="Calibri"/>
          <w:sz w:val="24"/>
          <w:szCs w:val="24"/>
        </w:rPr>
      </w:pPr>
      <w:r w:rsidRPr="00911D32">
        <w:rPr>
          <w:rFonts w:cs="Calibri"/>
          <w:sz w:val="24"/>
          <w:szCs w:val="24"/>
        </w:rPr>
        <w:t>Indikator hubungan dengan rekan kerja yaitu hubungan dengan rekan kerja yang harmonis dan tanpa saling intrik di antara sesama rekan sekerja. Salah satu faktor yang dapat mempengaruhi karyawan tetap tinggal dalam satu organisasi adalah adanya hubungan yang harmonis dan kekeluargaan.</w:t>
      </w:r>
    </w:p>
    <w:p w14:paraId="6848D1FC" w14:textId="77777777" w:rsidR="001B42F5" w:rsidRPr="00911D32" w:rsidRDefault="00B470D2" w:rsidP="001B42F5">
      <w:pPr>
        <w:pStyle w:val="ListParagraph"/>
        <w:numPr>
          <w:ilvl w:val="0"/>
          <w:numId w:val="55"/>
        </w:numPr>
        <w:spacing w:line="480" w:lineRule="auto"/>
        <w:ind w:left="1843"/>
        <w:jc w:val="both"/>
        <w:rPr>
          <w:rFonts w:cs="Calibri"/>
          <w:sz w:val="24"/>
          <w:szCs w:val="24"/>
        </w:rPr>
      </w:pPr>
      <w:r w:rsidRPr="00911D32">
        <w:rPr>
          <w:rFonts w:cs="Calibri"/>
          <w:sz w:val="24"/>
          <w:szCs w:val="24"/>
        </w:rPr>
        <w:t>Hubungan atasan dengan pegawai</w:t>
      </w:r>
    </w:p>
    <w:p w14:paraId="0348CBA3" w14:textId="4CACA85B" w:rsidR="00B470D2" w:rsidRPr="00911D32" w:rsidRDefault="00B470D2" w:rsidP="001B42F5">
      <w:pPr>
        <w:pStyle w:val="ListParagraph"/>
        <w:spacing w:line="480" w:lineRule="auto"/>
        <w:ind w:left="1843"/>
        <w:jc w:val="both"/>
        <w:rPr>
          <w:rFonts w:cs="Calibri"/>
          <w:sz w:val="24"/>
          <w:szCs w:val="24"/>
        </w:rPr>
      </w:pPr>
      <w:r w:rsidRPr="00911D32">
        <w:rPr>
          <w:rFonts w:cs="Calibri"/>
          <w:sz w:val="24"/>
          <w:szCs w:val="24"/>
        </w:rPr>
        <w:t>Hubungan atasan dengan bawahan atau pegawai harus di jaga dengan baik dan harus saling menghargai antara atasan dengan bawahan, dengan saling menghargai maka akan menimbulkan rasa hormat diantara individu masing-masing.</w:t>
      </w:r>
    </w:p>
    <w:p w14:paraId="2610AFA9" w14:textId="77777777" w:rsidR="001B42F5" w:rsidRPr="00911D32" w:rsidRDefault="00B470D2" w:rsidP="001B42F5">
      <w:pPr>
        <w:pStyle w:val="ListParagraph"/>
        <w:numPr>
          <w:ilvl w:val="0"/>
          <w:numId w:val="55"/>
        </w:numPr>
        <w:spacing w:line="480" w:lineRule="auto"/>
        <w:ind w:left="1843"/>
        <w:jc w:val="both"/>
        <w:rPr>
          <w:rFonts w:cs="Calibri"/>
          <w:sz w:val="24"/>
          <w:szCs w:val="24"/>
        </w:rPr>
      </w:pPr>
      <w:r w:rsidRPr="00911D32">
        <w:rPr>
          <w:rFonts w:cs="Calibri"/>
          <w:sz w:val="24"/>
          <w:szCs w:val="24"/>
        </w:rPr>
        <w:t>Kerjasama antar pergawai</w:t>
      </w:r>
    </w:p>
    <w:p w14:paraId="630D1ACD" w14:textId="2EF2E053" w:rsidR="0043518F" w:rsidRPr="00911D32" w:rsidRDefault="0043518F" w:rsidP="001B42F5">
      <w:pPr>
        <w:pStyle w:val="ListParagraph"/>
        <w:spacing w:line="480" w:lineRule="auto"/>
        <w:ind w:left="1843"/>
        <w:jc w:val="both"/>
        <w:rPr>
          <w:rFonts w:cs="Calibri"/>
          <w:sz w:val="24"/>
          <w:szCs w:val="24"/>
        </w:rPr>
      </w:pPr>
      <w:r w:rsidRPr="001B42F5">
        <w:rPr>
          <w:rFonts w:eastAsia="Times New Roman"/>
          <w:sz w:val="24"/>
          <w:szCs w:val="24"/>
          <w:lang w:val="en-US"/>
        </w:rPr>
        <w:t>Kerjasama</w:t>
      </w:r>
      <w:r w:rsidRPr="00911D32">
        <w:rPr>
          <w:rFonts w:eastAsia="Times New Roman"/>
          <w:color w:val="FFFFFF"/>
          <w:sz w:val="24"/>
          <w:szCs w:val="24"/>
          <w:lang w:val="en-US"/>
        </w:rPr>
        <w:t>1</w:t>
      </w:r>
      <w:r w:rsidRPr="001B42F5">
        <w:rPr>
          <w:rFonts w:eastAsia="Times New Roman"/>
          <w:sz w:val="24"/>
          <w:szCs w:val="24"/>
          <w:lang w:val="en-US"/>
        </w:rPr>
        <w:t>antara karyawan</w:t>
      </w:r>
      <w:r w:rsidR="004B1C4A" w:rsidRPr="00911D32">
        <w:rPr>
          <w:rFonts w:eastAsia="Times New Roman"/>
          <w:color w:val="FFFFFF"/>
          <w:sz w:val="24"/>
          <w:szCs w:val="24"/>
          <w:lang w:val="en-US"/>
        </w:rPr>
        <w:t xml:space="preserve"> </w:t>
      </w:r>
      <w:r w:rsidRPr="001B42F5">
        <w:rPr>
          <w:rFonts w:eastAsia="Times New Roman"/>
          <w:sz w:val="24"/>
          <w:szCs w:val="24"/>
          <w:lang w:val="en-US"/>
        </w:rPr>
        <w:t>memengaruhi pekerjaan</w:t>
      </w:r>
      <w:r w:rsidR="004B1C4A" w:rsidRPr="00911D32">
        <w:rPr>
          <w:rFonts w:eastAsia="Times New Roman"/>
          <w:color w:val="FFFFFF"/>
          <w:sz w:val="24"/>
          <w:szCs w:val="24"/>
          <w:lang w:val="en-US"/>
        </w:rPr>
        <w:t xml:space="preserve"> </w:t>
      </w:r>
      <w:r w:rsidR="004B1C4A">
        <w:rPr>
          <w:rFonts w:eastAsia="Times New Roman"/>
          <w:sz w:val="24"/>
          <w:szCs w:val="24"/>
          <w:lang w:val="en-US"/>
        </w:rPr>
        <w:t xml:space="preserve">mereka, </w:t>
      </w:r>
      <w:r w:rsidRPr="001B42F5">
        <w:rPr>
          <w:rFonts w:eastAsia="Times New Roman"/>
          <w:sz w:val="24"/>
          <w:szCs w:val="24"/>
          <w:lang w:val="en-US"/>
        </w:rPr>
        <w:t>kerjasama</w:t>
      </w:r>
      <w:r w:rsidRPr="00911D32">
        <w:rPr>
          <w:rFonts w:eastAsia="Times New Roman"/>
          <w:color w:val="FFFFFF"/>
          <w:sz w:val="24"/>
          <w:szCs w:val="24"/>
          <w:lang w:val="en-US"/>
        </w:rPr>
        <w:t>1</w:t>
      </w:r>
      <w:r w:rsidRPr="001B42F5">
        <w:rPr>
          <w:rFonts w:eastAsia="Times New Roman"/>
          <w:sz w:val="24"/>
          <w:szCs w:val="24"/>
          <w:lang w:val="en-US"/>
        </w:rPr>
        <w:t>harus dijaga</w:t>
      </w:r>
      <w:r w:rsidRPr="00911D32">
        <w:rPr>
          <w:rFonts w:eastAsia="Times New Roman"/>
          <w:color w:val="FFFFFF"/>
          <w:sz w:val="24"/>
          <w:szCs w:val="24"/>
          <w:lang w:val="en-US"/>
        </w:rPr>
        <w:t>1</w:t>
      </w:r>
      <w:r w:rsidRPr="001B42F5">
        <w:rPr>
          <w:rFonts w:eastAsia="Times New Roman"/>
          <w:sz w:val="24"/>
          <w:szCs w:val="24"/>
          <w:lang w:val="en-US"/>
        </w:rPr>
        <w:t>dengan baik. Jika</w:t>
      </w:r>
      <w:r w:rsidRPr="00911D32">
        <w:rPr>
          <w:rFonts w:eastAsia="Times New Roman"/>
          <w:color w:val="FFFFFF"/>
          <w:sz w:val="24"/>
          <w:szCs w:val="24"/>
          <w:lang w:val="en-US"/>
        </w:rPr>
        <w:t>1</w:t>
      </w:r>
      <w:r w:rsidRPr="001B42F5">
        <w:rPr>
          <w:rFonts w:eastAsia="Times New Roman"/>
          <w:sz w:val="24"/>
          <w:szCs w:val="24"/>
          <w:lang w:val="en-US"/>
        </w:rPr>
        <w:t>kerjasama antara karyawan</w:t>
      </w:r>
      <w:r w:rsidRPr="00911D32">
        <w:rPr>
          <w:rFonts w:eastAsia="Times New Roman"/>
          <w:color w:val="FFFFFF"/>
          <w:sz w:val="24"/>
          <w:szCs w:val="24"/>
          <w:lang w:val="en-US"/>
        </w:rPr>
        <w:t>1</w:t>
      </w:r>
      <w:r w:rsidRPr="001B42F5">
        <w:rPr>
          <w:rFonts w:eastAsia="Times New Roman"/>
          <w:sz w:val="24"/>
          <w:szCs w:val="24"/>
          <w:lang w:val="en-US"/>
        </w:rPr>
        <w:t>dapat terjalin</w:t>
      </w:r>
      <w:r w:rsidRPr="00911D32">
        <w:rPr>
          <w:rFonts w:eastAsia="Times New Roman"/>
          <w:color w:val="FFFFFF"/>
          <w:sz w:val="24"/>
          <w:szCs w:val="24"/>
          <w:lang w:val="en-US"/>
        </w:rPr>
        <w:t>1</w:t>
      </w:r>
      <w:r w:rsidRPr="001B42F5">
        <w:rPr>
          <w:rFonts w:eastAsia="Times New Roman"/>
          <w:sz w:val="24"/>
          <w:szCs w:val="24"/>
          <w:lang w:val="en-US"/>
        </w:rPr>
        <w:t>dengan baik, karyawan</w:t>
      </w:r>
      <w:r w:rsidRPr="00911D32">
        <w:rPr>
          <w:rFonts w:eastAsia="Times New Roman"/>
          <w:color w:val="FFFFFF"/>
          <w:sz w:val="24"/>
          <w:szCs w:val="24"/>
          <w:lang w:val="en-US"/>
        </w:rPr>
        <w:t>1</w:t>
      </w:r>
      <w:r w:rsidRPr="001B42F5">
        <w:rPr>
          <w:rFonts w:eastAsia="Times New Roman"/>
          <w:sz w:val="24"/>
          <w:szCs w:val="24"/>
          <w:lang w:val="en-US"/>
        </w:rPr>
        <w:t>akan dapat menyelesaikan</w:t>
      </w:r>
      <w:r w:rsidRPr="00911D32">
        <w:rPr>
          <w:rFonts w:eastAsia="Times New Roman"/>
          <w:color w:val="FFFFFF"/>
          <w:sz w:val="24"/>
          <w:szCs w:val="24"/>
          <w:lang w:val="en-US"/>
        </w:rPr>
        <w:t>1</w:t>
      </w:r>
      <w:r w:rsidRPr="001B42F5">
        <w:rPr>
          <w:rFonts w:eastAsia="Times New Roman"/>
          <w:sz w:val="24"/>
          <w:szCs w:val="24"/>
          <w:lang w:val="en-US"/>
        </w:rPr>
        <w:t>tugas mereka</w:t>
      </w:r>
      <w:r w:rsidRPr="00911D32">
        <w:rPr>
          <w:rFonts w:eastAsia="Times New Roman"/>
          <w:color w:val="FFFFFF"/>
          <w:sz w:val="24"/>
          <w:szCs w:val="24"/>
          <w:lang w:val="en-US"/>
        </w:rPr>
        <w:t>1</w:t>
      </w:r>
      <w:r w:rsidRPr="001B42F5">
        <w:rPr>
          <w:rFonts w:eastAsia="Times New Roman"/>
          <w:sz w:val="24"/>
          <w:szCs w:val="24"/>
          <w:lang w:val="en-US"/>
        </w:rPr>
        <w:t>secara efektif</w:t>
      </w:r>
      <w:r w:rsidRPr="00911D32">
        <w:rPr>
          <w:rFonts w:eastAsia="Times New Roman"/>
          <w:color w:val="FFFFFF"/>
          <w:sz w:val="24"/>
          <w:szCs w:val="24"/>
          <w:lang w:val="en-US"/>
        </w:rPr>
        <w:t>1</w:t>
      </w:r>
      <w:r w:rsidRPr="001B42F5">
        <w:rPr>
          <w:rFonts w:eastAsia="Times New Roman"/>
          <w:sz w:val="24"/>
          <w:szCs w:val="24"/>
          <w:lang w:val="en-US"/>
        </w:rPr>
        <w:t>dan</w:t>
      </w:r>
      <w:r w:rsidRPr="00911D32">
        <w:rPr>
          <w:rFonts w:eastAsia="Times New Roman"/>
          <w:color w:val="FFFFFF"/>
          <w:sz w:val="24"/>
          <w:szCs w:val="24"/>
          <w:lang w:val="en-US"/>
        </w:rPr>
        <w:t>1</w:t>
      </w:r>
      <w:r w:rsidRPr="001B42F5">
        <w:rPr>
          <w:rFonts w:eastAsia="Times New Roman"/>
          <w:sz w:val="24"/>
          <w:szCs w:val="24"/>
          <w:lang w:val="en-US"/>
        </w:rPr>
        <w:t>efisien.</w:t>
      </w:r>
    </w:p>
    <w:p w14:paraId="59AF741D" w14:textId="136480FD" w:rsidR="00821BB1" w:rsidRPr="00CC114B" w:rsidRDefault="00047A75" w:rsidP="00047A75">
      <w:pPr>
        <w:pStyle w:val="Heading3"/>
        <w:spacing w:line="480" w:lineRule="auto"/>
        <w:ind w:left="-709" w:firstLine="720"/>
      </w:pPr>
      <w:r>
        <w:rPr>
          <w:lang w:val="en-US"/>
        </w:rPr>
        <w:t xml:space="preserve"> </w:t>
      </w:r>
      <w:bookmarkStart w:id="101" w:name="_Toc203839281"/>
      <w:r w:rsidR="003849B1" w:rsidRPr="00CC114B">
        <w:t>2.1.5</w:t>
      </w:r>
      <w:r w:rsidR="00073027" w:rsidRPr="00CC114B">
        <w:tab/>
      </w:r>
      <w:r w:rsidR="00B33A9D" w:rsidRPr="008D31DC">
        <w:t xml:space="preserve">      </w:t>
      </w:r>
      <w:r w:rsidR="00821BB1" w:rsidRPr="00CC114B">
        <w:t>Motivasi</w:t>
      </w:r>
      <w:bookmarkEnd w:id="101"/>
    </w:p>
    <w:p w14:paraId="3B06753F" w14:textId="2ECA0E98" w:rsidR="00D82C6F" w:rsidRPr="00CC114B" w:rsidRDefault="00047A75" w:rsidP="00047A75">
      <w:pPr>
        <w:pStyle w:val="Heading4"/>
        <w:spacing w:line="480" w:lineRule="auto"/>
        <w:ind w:left="-709" w:firstLine="720"/>
        <w:rPr>
          <w:b/>
        </w:rPr>
      </w:pPr>
      <w:r>
        <w:rPr>
          <w:b/>
          <w:lang w:val="en-US"/>
        </w:rPr>
        <w:t xml:space="preserve"> </w:t>
      </w:r>
      <w:bookmarkStart w:id="102" w:name="_Toc203839282"/>
      <w:r w:rsidR="00821BB1" w:rsidRPr="00CC114B">
        <w:rPr>
          <w:b/>
        </w:rPr>
        <w:t>2.1.5.1</w:t>
      </w:r>
      <w:r w:rsidR="008039B0">
        <w:rPr>
          <w:b/>
        </w:rPr>
        <w:t xml:space="preserve">   </w:t>
      </w:r>
      <w:r w:rsidR="0043518F">
        <w:rPr>
          <w:b/>
        </w:rPr>
        <w:tab/>
        <w:t>Pengertian</w:t>
      </w:r>
      <w:r w:rsidR="001C6E65" w:rsidRPr="00911D32">
        <w:rPr>
          <w:color w:val="FFFFFF"/>
          <w:szCs w:val="24"/>
          <w:lang w:val="en-US"/>
        </w:rPr>
        <w:t xml:space="preserve"> </w:t>
      </w:r>
      <w:r w:rsidR="00821BB1" w:rsidRPr="00CC114B">
        <w:rPr>
          <w:b/>
        </w:rPr>
        <w:t>Motivasi</w:t>
      </w:r>
      <w:bookmarkEnd w:id="102"/>
      <w:r w:rsidR="00821BB1" w:rsidRPr="00CC114B">
        <w:rPr>
          <w:b/>
        </w:rPr>
        <w:tab/>
      </w:r>
    </w:p>
    <w:p w14:paraId="01CCBD45" w14:textId="62706E06" w:rsidR="0034360C" w:rsidRPr="00AB2889" w:rsidRDefault="00AB2889" w:rsidP="0040441F">
      <w:pPr>
        <w:spacing w:line="480" w:lineRule="auto"/>
        <w:ind w:left="851" w:firstLine="720"/>
        <w:jc w:val="both"/>
        <w:rPr>
          <w:sz w:val="24"/>
          <w:szCs w:val="24"/>
          <w:lang w:val="en-US"/>
        </w:rPr>
      </w:pPr>
      <w:r w:rsidRPr="00911D32">
        <w:rPr>
          <w:rFonts w:cs="Calibri"/>
          <w:sz w:val="24"/>
          <w:szCs w:val="24"/>
        </w:rPr>
        <w:t>Menurut</w:t>
      </w:r>
      <w:r w:rsidRPr="00911D32">
        <w:rPr>
          <w:rFonts w:cs="Calibri"/>
          <w:color w:val="FFFFFF"/>
          <w:sz w:val="24"/>
          <w:szCs w:val="24"/>
        </w:rPr>
        <w:t>1</w:t>
      </w:r>
      <w:r>
        <w:rPr>
          <w:sz w:val="24"/>
          <w:szCs w:val="24"/>
        </w:rPr>
        <w:t>Sukanto dan</w:t>
      </w:r>
      <w:r w:rsidR="00345145" w:rsidRPr="00911D32">
        <w:rPr>
          <w:color w:val="FFFFFF"/>
          <w:sz w:val="24"/>
          <w:szCs w:val="24"/>
          <w:lang w:val="en-US"/>
        </w:rPr>
        <w:t xml:space="preserve"> </w:t>
      </w:r>
      <w:r>
        <w:rPr>
          <w:sz w:val="24"/>
          <w:szCs w:val="24"/>
        </w:rPr>
        <w:t>Handoko (1983)</w:t>
      </w:r>
      <w:r w:rsidRPr="00911D32">
        <w:rPr>
          <w:color w:val="FFFFFF"/>
          <w:sz w:val="24"/>
          <w:szCs w:val="24"/>
        </w:rPr>
        <w:t>1</w:t>
      </w:r>
      <w:r>
        <w:rPr>
          <w:sz w:val="24"/>
          <w:szCs w:val="24"/>
        </w:rPr>
        <w:t>mendefinisikan motivasi</w:t>
      </w:r>
      <w:r w:rsidR="00345145">
        <w:rPr>
          <w:sz w:val="24"/>
          <w:szCs w:val="24"/>
          <w:lang w:val="en-US"/>
        </w:rPr>
        <w:t xml:space="preserve"> </w:t>
      </w:r>
      <w:r>
        <w:rPr>
          <w:sz w:val="24"/>
          <w:szCs w:val="24"/>
        </w:rPr>
        <w:t>sebagai</w:t>
      </w:r>
      <w:r w:rsidRPr="00911D32">
        <w:rPr>
          <w:color w:val="FFFFFF"/>
          <w:sz w:val="24"/>
          <w:szCs w:val="24"/>
        </w:rPr>
        <w:t>1</w:t>
      </w:r>
      <w:r>
        <w:rPr>
          <w:sz w:val="24"/>
          <w:szCs w:val="24"/>
        </w:rPr>
        <w:t>keadaan</w:t>
      </w:r>
      <w:r w:rsidR="00345145">
        <w:rPr>
          <w:sz w:val="24"/>
          <w:szCs w:val="24"/>
          <w:lang w:val="en-US"/>
        </w:rPr>
        <w:t xml:space="preserve"> </w:t>
      </w:r>
      <w:r>
        <w:rPr>
          <w:sz w:val="24"/>
          <w:szCs w:val="24"/>
        </w:rPr>
        <w:t>dalam</w:t>
      </w:r>
      <w:r w:rsidRPr="00911D32">
        <w:rPr>
          <w:color w:val="FFFFFF"/>
          <w:sz w:val="24"/>
          <w:szCs w:val="24"/>
        </w:rPr>
        <w:t>1</w:t>
      </w:r>
      <w:r>
        <w:rPr>
          <w:sz w:val="24"/>
          <w:szCs w:val="24"/>
        </w:rPr>
        <w:t>diri</w:t>
      </w:r>
      <w:r w:rsidR="00345145">
        <w:rPr>
          <w:sz w:val="24"/>
          <w:szCs w:val="24"/>
          <w:lang w:val="en-US"/>
        </w:rPr>
        <w:t xml:space="preserve"> </w:t>
      </w:r>
      <w:r>
        <w:rPr>
          <w:sz w:val="24"/>
          <w:szCs w:val="24"/>
        </w:rPr>
        <w:t>pribadi</w:t>
      </w:r>
      <w:r w:rsidRPr="00911D32">
        <w:rPr>
          <w:color w:val="FFFFFF"/>
          <w:sz w:val="24"/>
          <w:szCs w:val="24"/>
        </w:rPr>
        <w:t>1</w:t>
      </w:r>
      <w:r>
        <w:rPr>
          <w:sz w:val="24"/>
          <w:szCs w:val="24"/>
        </w:rPr>
        <w:t>seseorang</w:t>
      </w:r>
      <w:r w:rsidR="00345145">
        <w:rPr>
          <w:sz w:val="24"/>
          <w:szCs w:val="24"/>
          <w:lang w:val="en-US"/>
        </w:rPr>
        <w:t xml:space="preserve"> </w:t>
      </w:r>
      <w:r>
        <w:rPr>
          <w:sz w:val="24"/>
          <w:szCs w:val="24"/>
        </w:rPr>
        <w:t>yang</w:t>
      </w:r>
      <w:r w:rsidR="004B1C4A" w:rsidRPr="00911D32">
        <w:rPr>
          <w:color w:val="FFFFFF"/>
          <w:sz w:val="24"/>
          <w:szCs w:val="24"/>
        </w:rPr>
        <w:t xml:space="preserve"> </w:t>
      </w:r>
      <w:r>
        <w:rPr>
          <w:sz w:val="24"/>
          <w:szCs w:val="24"/>
        </w:rPr>
        <w:t>mendorong</w:t>
      </w:r>
      <w:r w:rsidR="004B1C4A" w:rsidRPr="00911D32">
        <w:rPr>
          <w:color w:val="FFFFFF"/>
          <w:sz w:val="24"/>
          <w:szCs w:val="24"/>
        </w:rPr>
        <w:t xml:space="preserve"> </w:t>
      </w:r>
      <w:r>
        <w:rPr>
          <w:sz w:val="24"/>
          <w:szCs w:val="24"/>
        </w:rPr>
        <w:t>keinginan individu</w:t>
      </w:r>
      <w:r w:rsidR="004B1C4A" w:rsidRPr="00911D32">
        <w:rPr>
          <w:color w:val="FFFFFF"/>
          <w:sz w:val="24"/>
          <w:szCs w:val="24"/>
        </w:rPr>
        <w:t xml:space="preserve"> </w:t>
      </w:r>
      <w:r>
        <w:rPr>
          <w:sz w:val="24"/>
          <w:szCs w:val="24"/>
        </w:rPr>
        <w:t>untuk melakukan</w:t>
      </w:r>
      <w:r w:rsidR="004B1C4A" w:rsidRPr="00911D32">
        <w:rPr>
          <w:color w:val="FFFFFF"/>
          <w:sz w:val="24"/>
          <w:szCs w:val="24"/>
        </w:rPr>
        <w:t xml:space="preserve"> </w:t>
      </w:r>
      <w:r>
        <w:rPr>
          <w:sz w:val="24"/>
          <w:szCs w:val="24"/>
        </w:rPr>
        <w:t>kegiatan-kegiatan</w:t>
      </w:r>
      <w:r w:rsidRPr="00911D32">
        <w:rPr>
          <w:color w:val="FFFFFF"/>
          <w:sz w:val="24"/>
          <w:szCs w:val="24"/>
        </w:rPr>
        <w:t>1</w:t>
      </w:r>
      <w:r>
        <w:rPr>
          <w:sz w:val="24"/>
          <w:szCs w:val="24"/>
        </w:rPr>
        <w:t>tertentu guna</w:t>
      </w:r>
      <w:r w:rsidR="004B1C4A" w:rsidRPr="00911D32">
        <w:rPr>
          <w:color w:val="FFFFFF"/>
          <w:sz w:val="24"/>
          <w:szCs w:val="24"/>
        </w:rPr>
        <w:t xml:space="preserve"> </w:t>
      </w:r>
      <w:r>
        <w:rPr>
          <w:sz w:val="24"/>
          <w:szCs w:val="24"/>
        </w:rPr>
        <w:t>mencapai</w:t>
      </w:r>
      <w:r w:rsidRPr="00911D32">
        <w:rPr>
          <w:color w:val="FFFFFF"/>
          <w:sz w:val="24"/>
          <w:szCs w:val="24"/>
        </w:rPr>
        <w:t>1</w:t>
      </w:r>
      <w:r w:rsidR="0034360C" w:rsidRPr="00CC114B">
        <w:rPr>
          <w:sz w:val="24"/>
          <w:szCs w:val="24"/>
        </w:rPr>
        <w:t>suatu tujuan.</w:t>
      </w:r>
      <w:r w:rsidRPr="00911D32">
        <w:rPr>
          <w:color w:val="FFFFFF"/>
          <w:sz w:val="24"/>
          <w:szCs w:val="24"/>
          <w:lang w:val="en-US"/>
        </w:rPr>
        <w:t>1</w:t>
      </w:r>
    </w:p>
    <w:p w14:paraId="70B8FF04" w14:textId="77777777" w:rsidR="00D01400" w:rsidRPr="00CC114B" w:rsidRDefault="008204E0" w:rsidP="0040441F">
      <w:pPr>
        <w:pStyle w:val="ListParagraph"/>
        <w:spacing w:line="480" w:lineRule="auto"/>
        <w:ind w:left="851" w:firstLine="720"/>
        <w:jc w:val="both"/>
        <w:rPr>
          <w:sz w:val="24"/>
          <w:szCs w:val="24"/>
        </w:rPr>
      </w:pPr>
      <w:r w:rsidRPr="00911D32">
        <w:rPr>
          <w:rFonts w:cs="Calibri"/>
          <w:sz w:val="24"/>
          <w:szCs w:val="24"/>
        </w:rPr>
        <w:lastRenderedPageBreak/>
        <w:t xml:space="preserve">Lalu motivasi </w:t>
      </w:r>
      <w:r w:rsidR="00D01400" w:rsidRPr="00CC114B">
        <w:rPr>
          <w:sz w:val="24"/>
          <w:szCs w:val="24"/>
        </w:rPr>
        <w:t>A.A. Anwar Prabu Mangkunegara</w:t>
      </w:r>
      <w:r w:rsidR="000E42C3" w:rsidRPr="00CC114B">
        <w:rPr>
          <w:sz w:val="24"/>
          <w:szCs w:val="24"/>
        </w:rPr>
        <w:t xml:space="preserve"> (2013)</w:t>
      </w:r>
      <w:r w:rsidR="00D01400" w:rsidRPr="00CC114B">
        <w:rPr>
          <w:sz w:val="24"/>
          <w:szCs w:val="24"/>
        </w:rPr>
        <w:t xml:space="preserve"> berpendapat bahwa motivasi adalah kondisi yang berpengaruh membangkitkan, mengarahkan dan memelihara perilaku yang berhubungan dengan lingkungan kerja.</w:t>
      </w:r>
    </w:p>
    <w:p w14:paraId="49440108" w14:textId="7DBB29BA" w:rsidR="00274A72" w:rsidRPr="00CC114B" w:rsidRDefault="00274A72" w:rsidP="0040441F">
      <w:pPr>
        <w:pStyle w:val="ListParagraph"/>
        <w:spacing w:line="480" w:lineRule="auto"/>
        <w:ind w:left="851" w:firstLine="720"/>
        <w:jc w:val="both"/>
        <w:rPr>
          <w:sz w:val="24"/>
          <w:szCs w:val="24"/>
        </w:rPr>
      </w:pPr>
      <w:r w:rsidRPr="00CC114B">
        <w:rPr>
          <w:sz w:val="24"/>
          <w:szCs w:val="24"/>
        </w:rPr>
        <w:t>Menurut Henry Simamora dalam buku Adi Robith Setiana (2019) yang berjudul sumber daya manusia mengatakan bahwa, motivasi m</w:t>
      </w:r>
      <w:r w:rsidR="00AB2889">
        <w:rPr>
          <w:sz w:val="24"/>
          <w:szCs w:val="24"/>
        </w:rPr>
        <w:t>erupakan fungsi setiap individu</w:t>
      </w:r>
      <w:r w:rsidR="00AB2889" w:rsidRPr="00911D32">
        <w:rPr>
          <w:color w:val="FFFFFF"/>
          <w:sz w:val="24"/>
          <w:szCs w:val="24"/>
        </w:rPr>
        <w:t>1</w:t>
      </w:r>
      <w:r w:rsidR="00AB2889">
        <w:rPr>
          <w:sz w:val="24"/>
          <w:szCs w:val="24"/>
        </w:rPr>
        <w:t>bahwa upaya</w:t>
      </w:r>
      <w:r w:rsidR="00AB2889" w:rsidRPr="00911D32">
        <w:rPr>
          <w:color w:val="FFFFFF"/>
          <w:sz w:val="24"/>
          <w:szCs w:val="24"/>
        </w:rPr>
        <w:t>1</w:t>
      </w:r>
      <w:r w:rsidR="00AB2889">
        <w:rPr>
          <w:sz w:val="24"/>
          <w:szCs w:val="24"/>
        </w:rPr>
        <w:t>untuk menghasilkan</w:t>
      </w:r>
      <w:r w:rsidR="004B1C4A" w:rsidRPr="00911D32">
        <w:rPr>
          <w:color w:val="FFFFFF"/>
          <w:sz w:val="24"/>
          <w:szCs w:val="24"/>
        </w:rPr>
        <w:t xml:space="preserve"> </w:t>
      </w:r>
      <w:r w:rsidR="00AB2889">
        <w:rPr>
          <w:sz w:val="24"/>
          <w:szCs w:val="24"/>
        </w:rPr>
        <w:t>tingkat kinerja</w:t>
      </w:r>
      <w:r w:rsidR="004B1C4A" w:rsidRPr="00911D32">
        <w:rPr>
          <w:color w:val="FFFFFF"/>
          <w:sz w:val="24"/>
          <w:szCs w:val="24"/>
        </w:rPr>
        <w:t xml:space="preserve"> </w:t>
      </w:r>
      <w:r w:rsidR="00AB2889">
        <w:rPr>
          <w:sz w:val="24"/>
          <w:szCs w:val="24"/>
        </w:rPr>
        <w:t>yang</w:t>
      </w:r>
      <w:r w:rsidR="004B1C4A" w:rsidRPr="00911D32">
        <w:rPr>
          <w:color w:val="FFFFFF"/>
          <w:sz w:val="24"/>
          <w:szCs w:val="24"/>
        </w:rPr>
        <w:t xml:space="preserve"> </w:t>
      </w:r>
      <w:r w:rsidR="00AB2889">
        <w:rPr>
          <w:sz w:val="24"/>
          <w:szCs w:val="24"/>
        </w:rPr>
        <w:t>baik akan</w:t>
      </w:r>
      <w:r w:rsidR="00AB2889" w:rsidRPr="00911D32">
        <w:rPr>
          <w:color w:val="FFFFFF"/>
          <w:sz w:val="24"/>
          <w:szCs w:val="24"/>
        </w:rPr>
        <w:t>1</w:t>
      </w:r>
      <w:r w:rsidR="00AB2889">
        <w:rPr>
          <w:sz w:val="24"/>
          <w:szCs w:val="24"/>
        </w:rPr>
        <w:t>mendapatkan imbalan</w:t>
      </w:r>
      <w:r w:rsidR="00AB2889" w:rsidRPr="00911D32">
        <w:rPr>
          <w:color w:val="FFFFFF"/>
          <w:sz w:val="24"/>
          <w:szCs w:val="24"/>
        </w:rPr>
        <w:t>1</w:t>
      </w:r>
      <w:r w:rsidR="00AB2889">
        <w:rPr>
          <w:sz w:val="24"/>
          <w:szCs w:val="24"/>
        </w:rPr>
        <w:t>atau hasil</w:t>
      </w:r>
      <w:r w:rsidR="00AB2889" w:rsidRPr="00911D32">
        <w:rPr>
          <w:color w:val="FFFFFF"/>
          <w:sz w:val="24"/>
          <w:szCs w:val="24"/>
        </w:rPr>
        <w:t>1</w:t>
      </w:r>
      <w:r w:rsidR="00AB2889">
        <w:rPr>
          <w:sz w:val="24"/>
          <w:szCs w:val="24"/>
        </w:rPr>
        <w:t>kerja yang</w:t>
      </w:r>
      <w:r w:rsidR="00AB2889" w:rsidRPr="00911D32">
        <w:rPr>
          <w:color w:val="FFFFFF"/>
          <w:sz w:val="24"/>
          <w:szCs w:val="24"/>
        </w:rPr>
        <w:t>1</w:t>
      </w:r>
      <w:r w:rsidRPr="00CC114B">
        <w:rPr>
          <w:sz w:val="24"/>
          <w:szCs w:val="24"/>
        </w:rPr>
        <w:t>baik.</w:t>
      </w:r>
    </w:p>
    <w:p w14:paraId="041C261B" w14:textId="1A7F47A5" w:rsidR="004500EF" w:rsidRPr="00911D32" w:rsidRDefault="0043518F" w:rsidP="0040441F">
      <w:pPr>
        <w:pStyle w:val="ListParagraph"/>
        <w:spacing w:line="480" w:lineRule="auto"/>
        <w:ind w:left="851" w:firstLine="720"/>
        <w:jc w:val="both"/>
        <w:rPr>
          <w:rFonts w:cs="Calibri"/>
          <w:sz w:val="24"/>
          <w:szCs w:val="24"/>
        </w:rPr>
      </w:pPr>
      <w:r w:rsidRPr="00A32D53">
        <w:rPr>
          <w:rFonts w:eastAsia="Times New Roman"/>
          <w:sz w:val="24"/>
          <w:szCs w:val="24"/>
          <w:lang w:val="en-US"/>
        </w:rPr>
        <w:t>Berdasarkan</w:t>
      </w:r>
      <w:r w:rsidR="00A32D53">
        <w:rPr>
          <w:rFonts w:eastAsia="Times New Roman"/>
          <w:sz w:val="24"/>
          <w:szCs w:val="24"/>
          <w:lang w:val="en-US"/>
        </w:rPr>
        <w:t xml:space="preserve"> </w:t>
      </w:r>
      <w:r w:rsidRPr="00A32D53">
        <w:rPr>
          <w:rFonts w:eastAsia="Times New Roman"/>
          <w:sz w:val="24"/>
          <w:szCs w:val="24"/>
          <w:lang w:val="en-US"/>
        </w:rPr>
        <w:t>pendapat para</w:t>
      </w:r>
      <w:r w:rsidR="00A32D53">
        <w:rPr>
          <w:rFonts w:eastAsia="Times New Roman"/>
          <w:sz w:val="24"/>
          <w:szCs w:val="24"/>
          <w:lang w:val="en-US"/>
        </w:rPr>
        <w:t xml:space="preserve"> </w:t>
      </w:r>
      <w:r w:rsidRPr="00A32D53">
        <w:rPr>
          <w:rFonts w:eastAsia="Times New Roman"/>
          <w:sz w:val="24"/>
          <w:szCs w:val="24"/>
          <w:lang w:val="en-US"/>
        </w:rPr>
        <w:t>ahli diatas</w:t>
      </w:r>
      <w:r w:rsidR="00A32D53">
        <w:rPr>
          <w:rFonts w:eastAsia="Times New Roman"/>
          <w:sz w:val="24"/>
          <w:szCs w:val="24"/>
          <w:lang w:val="en-US"/>
        </w:rPr>
        <w:t xml:space="preserve"> </w:t>
      </w:r>
      <w:r w:rsidRPr="00A32D53">
        <w:rPr>
          <w:rFonts w:eastAsia="Times New Roman"/>
          <w:sz w:val="24"/>
          <w:szCs w:val="24"/>
          <w:lang w:val="en-US"/>
        </w:rPr>
        <w:t>dapat disimpulkan</w:t>
      </w:r>
      <w:r w:rsidR="00A32D53">
        <w:rPr>
          <w:rFonts w:eastAsia="Times New Roman"/>
          <w:sz w:val="24"/>
          <w:szCs w:val="24"/>
          <w:lang w:val="en-US"/>
        </w:rPr>
        <w:t xml:space="preserve"> </w:t>
      </w:r>
      <w:r w:rsidRPr="00A32D53">
        <w:rPr>
          <w:rFonts w:eastAsia="Times New Roman"/>
          <w:sz w:val="24"/>
          <w:szCs w:val="24"/>
          <w:lang w:val="en-US"/>
        </w:rPr>
        <w:t>bahwa motivasi</w:t>
      </w:r>
      <w:r w:rsidR="00A32D53">
        <w:rPr>
          <w:rFonts w:eastAsia="Times New Roman"/>
          <w:sz w:val="24"/>
          <w:szCs w:val="24"/>
          <w:lang w:val="en-US"/>
        </w:rPr>
        <w:t xml:space="preserve"> </w:t>
      </w:r>
      <w:r w:rsidRPr="00A32D53">
        <w:rPr>
          <w:rFonts w:eastAsia="Times New Roman"/>
          <w:sz w:val="24"/>
          <w:szCs w:val="24"/>
          <w:lang w:val="en-US"/>
        </w:rPr>
        <w:t>kerja adalah</w:t>
      </w:r>
      <w:r w:rsidR="00A32D53">
        <w:rPr>
          <w:rFonts w:eastAsia="Times New Roman"/>
          <w:sz w:val="24"/>
          <w:szCs w:val="24"/>
          <w:lang w:val="en-US"/>
        </w:rPr>
        <w:t xml:space="preserve"> </w:t>
      </w:r>
      <w:r w:rsidRPr="00A32D53">
        <w:rPr>
          <w:rFonts w:eastAsia="Times New Roman"/>
          <w:sz w:val="24"/>
          <w:szCs w:val="24"/>
          <w:lang w:val="en-US"/>
        </w:rPr>
        <w:t>suatu dorongan</w:t>
      </w:r>
      <w:r w:rsidRPr="00911D32">
        <w:rPr>
          <w:rFonts w:cs="Calibri"/>
          <w:sz w:val="24"/>
          <w:szCs w:val="24"/>
        </w:rPr>
        <w:t xml:space="preserve"> psikologis</w:t>
      </w:r>
      <w:r w:rsidRPr="00911D32">
        <w:rPr>
          <w:rFonts w:eastAsia="Times New Roman"/>
          <w:color w:val="FFFFFF"/>
          <w:sz w:val="24"/>
          <w:szCs w:val="24"/>
          <w:lang w:val="en-US"/>
        </w:rPr>
        <w:t>1</w:t>
      </w:r>
      <w:r w:rsidR="004500EF" w:rsidRPr="00911D32">
        <w:rPr>
          <w:rFonts w:cs="Calibri"/>
          <w:sz w:val="24"/>
          <w:szCs w:val="24"/>
        </w:rPr>
        <w:t>yang mempengaruhi perilaku individu dalam konteks pekerjaan. Ini mencakup kekuatan yang membangkitkan, mengarahkan, dan memelihara perila</w:t>
      </w:r>
      <w:r w:rsidRPr="00911D32">
        <w:rPr>
          <w:rFonts w:cs="Calibri"/>
          <w:sz w:val="24"/>
          <w:szCs w:val="24"/>
        </w:rPr>
        <w:t>ku seseorang agar dapat bekerja</w:t>
      </w:r>
      <w:r w:rsidRPr="00911D32">
        <w:rPr>
          <w:rFonts w:eastAsia="Times New Roman"/>
          <w:color w:val="FFFFFF"/>
          <w:sz w:val="24"/>
          <w:szCs w:val="24"/>
          <w:lang w:val="en-US"/>
        </w:rPr>
        <w:t>1</w:t>
      </w:r>
      <w:r w:rsidRPr="00911D32">
        <w:rPr>
          <w:rFonts w:cs="Calibri"/>
          <w:sz w:val="24"/>
          <w:szCs w:val="24"/>
        </w:rPr>
        <w:t>dengan giat</w:t>
      </w:r>
      <w:r w:rsidRPr="00911D32">
        <w:rPr>
          <w:rFonts w:eastAsia="Times New Roman"/>
          <w:color w:val="FFFFFF"/>
          <w:sz w:val="24"/>
          <w:szCs w:val="24"/>
          <w:lang w:val="en-US"/>
        </w:rPr>
        <w:t>1</w:t>
      </w:r>
      <w:r w:rsidRPr="00911D32">
        <w:rPr>
          <w:rFonts w:cs="Calibri"/>
          <w:sz w:val="24"/>
          <w:szCs w:val="24"/>
        </w:rPr>
        <w:t>dan efektif</w:t>
      </w:r>
      <w:r w:rsidRPr="00911D32">
        <w:rPr>
          <w:rFonts w:eastAsia="Times New Roman"/>
          <w:color w:val="FFFFFF"/>
          <w:sz w:val="24"/>
          <w:szCs w:val="24"/>
          <w:lang w:val="en-US"/>
        </w:rPr>
        <w:t>1</w:t>
      </w:r>
      <w:r w:rsidRPr="00911D32">
        <w:rPr>
          <w:rFonts w:cs="Calibri"/>
          <w:sz w:val="24"/>
          <w:szCs w:val="24"/>
        </w:rPr>
        <w:t>sesuai dengan</w:t>
      </w:r>
      <w:r w:rsidRPr="00911D32">
        <w:rPr>
          <w:rFonts w:eastAsia="Times New Roman"/>
          <w:color w:val="FFFFFF"/>
          <w:sz w:val="24"/>
          <w:szCs w:val="24"/>
          <w:lang w:val="en-US"/>
        </w:rPr>
        <w:t>1</w:t>
      </w:r>
      <w:r w:rsidRPr="00911D32">
        <w:rPr>
          <w:rFonts w:cs="Calibri"/>
          <w:sz w:val="24"/>
          <w:szCs w:val="24"/>
        </w:rPr>
        <w:t>tugas yang</w:t>
      </w:r>
      <w:r w:rsidRPr="00911D32">
        <w:rPr>
          <w:rFonts w:eastAsia="Times New Roman"/>
          <w:color w:val="FFFFFF"/>
          <w:sz w:val="24"/>
          <w:szCs w:val="24"/>
          <w:lang w:val="en-US"/>
        </w:rPr>
        <w:t>1</w:t>
      </w:r>
      <w:r w:rsidR="004500EF" w:rsidRPr="00911D32">
        <w:rPr>
          <w:rFonts w:cs="Calibri"/>
          <w:sz w:val="24"/>
          <w:szCs w:val="24"/>
        </w:rPr>
        <w:t>diberikan. Motivasi kerja tidak hanya berhubungan dengan keinginan untuk mencapai tujuan, tetap</w:t>
      </w:r>
      <w:r w:rsidR="008039B0" w:rsidRPr="00911D32">
        <w:rPr>
          <w:rFonts w:cs="Calibri"/>
          <w:sz w:val="24"/>
          <w:szCs w:val="24"/>
        </w:rPr>
        <w:t>i juga m</w:t>
      </w:r>
      <w:r w:rsidR="004500EF" w:rsidRPr="00911D32">
        <w:rPr>
          <w:rFonts w:cs="Calibri"/>
          <w:sz w:val="24"/>
          <w:szCs w:val="24"/>
        </w:rPr>
        <w:t>encakup tingkat usaha dan ketekunan dalam menghadapi tantangan</w:t>
      </w:r>
      <w:r w:rsidR="00D0480F" w:rsidRPr="00911D32">
        <w:rPr>
          <w:rFonts w:cs="Calibri"/>
          <w:sz w:val="24"/>
          <w:szCs w:val="24"/>
        </w:rPr>
        <w:t>.</w:t>
      </w:r>
    </w:p>
    <w:p w14:paraId="46EE91C8" w14:textId="4F36DFF9" w:rsidR="004224DF" w:rsidRPr="00CC114B" w:rsidRDefault="00047A75" w:rsidP="008039B0">
      <w:pPr>
        <w:pStyle w:val="Heading4"/>
        <w:spacing w:line="480" w:lineRule="auto"/>
        <w:ind w:left="-851" w:firstLine="851"/>
        <w:rPr>
          <w:b/>
        </w:rPr>
      </w:pPr>
      <w:r>
        <w:rPr>
          <w:b/>
          <w:lang w:val="sv-SE"/>
        </w:rPr>
        <w:t xml:space="preserve">  </w:t>
      </w:r>
      <w:bookmarkStart w:id="103" w:name="_Toc203839283"/>
      <w:r w:rsidR="00122236" w:rsidRPr="00CC114B">
        <w:rPr>
          <w:b/>
        </w:rPr>
        <w:t>2.1.5.2</w:t>
      </w:r>
      <w:r w:rsidR="00122236" w:rsidRPr="00CC114B">
        <w:rPr>
          <w:b/>
        </w:rPr>
        <w:tab/>
      </w:r>
      <w:r w:rsidR="008039B0">
        <w:rPr>
          <w:b/>
          <w:lang w:val="sv-SE"/>
        </w:rPr>
        <w:t xml:space="preserve">  </w:t>
      </w:r>
      <w:r w:rsidR="0043518F">
        <w:rPr>
          <w:b/>
        </w:rPr>
        <w:t>Faktor-Faktor</w:t>
      </w:r>
      <w:r w:rsidR="0043518F" w:rsidRPr="00911D32">
        <w:rPr>
          <w:color w:val="FFFFFF"/>
          <w:szCs w:val="24"/>
          <w:lang w:val="en-US"/>
        </w:rPr>
        <w:t>1</w:t>
      </w:r>
      <w:r w:rsidR="0043518F">
        <w:rPr>
          <w:b/>
        </w:rPr>
        <w:t>yang</w:t>
      </w:r>
      <w:r w:rsidR="0043518F" w:rsidRPr="00911D32">
        <w:rPr>
          <w:color w:val="FFFFFF"/>
          <w:szCs w:val="24"/>
          <w:lang w:val="en-US"/>
        </w:rPr>
        <w:t>1</w:t>
      </w:r>
      <w:r w:rsidR="0043518F">
        <w:rPr>
          <w:b/>
        </w:rPr>
        <w:t>Mempengaruhi</w:t>
      </w:r>
      <w:r w:rsidR="0043518F" w:rsidRPr="00911D32">
        <w:rPr>
          <w:color w:val="FFFFFF"/>
          <w:szCs w:val="24"/>
          <w:lang w:val="en-US"/>
        </w:rPr>
        <w:t>1</w:t>
      </w:r>
      <w:r w:rsidR="00122236" w:rsidRPr="00CC114B">
        <w:rPr>
          <w:b/>
        </w:rPr>
        <w:t>Motivasi</w:t>
      </w:r>
      <w:bookmarkEnd w:id="103"/>
    </w:p>
    <w:p w14:paraId="495B736E" w14:textId="7996C9C8" w:rsidR="00122236" w:rsidRPr="00911D32" w:rsidRDefault="0043518F" w:rsidP="0040441F">
      <w:pPr>
        <w:spacing w:line="480" w:lineRule="auto"/>
        <w:ind w:left="851" w:firstLine="720"/>
        <w:jc w:val="both"/>
        <w:rPr>
          <w:rFonts w:cs="Calibri"/>
          <w:sz w:val="24"/>
          <w:szCs w:val="24"/>
        </w:rPr>
      </w:pPr>
      <w:r w:rsidRPr="00911D32">
        <w:rPr>
          <w:rFonts w:cs="Calibri"/>
          <w:sz w:val="24"/>
          <w:szCs w:val="24"/>
        </w:rPr>
        <w:t>Menurut</w:t>
      </w:r>
      <w:r w:rsidRPr="00911D32">
        <w:rPr>
          <w:rFonts w:eastAsia="Times New Roman"/>
          <w:color w:val="FFFFFF"/>
          <w:sz w:val="24"/>
          <w:szCs w:val="24"/>
          <w:lang w:val="en-US"/>
        </w:rPr>
        <w:t>1</w:t>
      </w:r>
      <w:r w:rsidRPr="00911D32">
        <w:rPr>
          <w:rFonts w:cs="Calibri"/>
          <w:sz w:val="24"/>
          <w:szCs w:val="24"/>
        </w:rPr>
        <w:t>Rusyandi, et.al.,</w:t>
      </w:r>
      <w:r w:rsidRPr="00911D32">
        <w:rPr>
          <w:rFonts w:eastAsia="Times New Roman"/>
          <w:color w:val="FFFFFF"/>
          <w:sz w:val="24"/>
          <w:szCs w:val="24"/>
          <w:lang w:val="en-US"/>
        </w:rPr>
        <w:t>1</w:t>
      </w:r>
      <w:r w:rsidRPr="00911D32">
        <w:rPr>
          <w:rFonts w:cs="Calibri"/>
          <w:sz w:val="24"/>
          <w:szCs w:val="24"/>
        </w:rPr>
        <w:t>(2023) ada</w:t>
      </w:r>
      <w:r w:rsidRPr="00911D32">
        <w:rPr>
          <w:rFonts w:eastAsia="Times New Roman"/>
          <w:color w:val="FFFFFF"/>
          <w:sz w:val="24"/>
          <w:szCs w:val="24"/>
          <w:lang w:val="en-US"/>
        </w:rPr>
        <w:t>1</w:t>
      </w:r>
      <w:r w:rsidR="006E1C4B" w:rsidRPr="00911D32">
        <w:rPr>
          <w:rFonts w:cs="Calibri"/>
          <w:sz w:val="24"/>
          <w:szCs w:val="24"/>
        </w:rPr>
        <w:t>b</w:t>
      </w:r>
      <w:r w:rsidRPr="00911D32">
        <w:rPr>
          <w:rFonts w:cs="Calibri"/>
          <w:sz w:val="24"/>
          <w:szCs w:val="24"/>
        </w:rPr>
        <w:t>eberapa faktor</w:t>
      </w:r>
      <w:r w:rsidRPr="00911D32">
        <w:rPr>
          <w:rFonts w:eastAsia="Times New Roman"/>
          <w:color w:val="FFFFFF"/>
          <w:sz w:val="24"/>
          <w:szCs w:val="24"/>
          <w:lang w:val="en-US"/>
        </w:rPr>
        <w:t>1</w:t>
      </w:r>
      <w:r w:rsidRPr="00911D32">
        <w:rPr>
          <w:rFonts w:cs="Calibri"/>
          <w:sz w:val="24"/>
          <w:szCs w:val="24"/>
        </w:rPr>
        <w:t>yang dapat mempengaruhi</w:t>
      </w:r>
      <w:r w:rsidRPr="00911D32">
        <w:rPr>
          <w:rFonts w:eastAsia="Times New Roman"/>
          <w:color w:val="FFFFFF"/>
          <w:sz w:val="24"/>
          <w:szCs w:val="24"/>
          <w:lang w:val="en-US"/>
        </w:rPr>
        <w:t>1</w:t>
      </w:r>
      <w:r w:rsidRPr="00911D32">
        <w:rPr>
          <w:rFonts w:cs="Calibri"/>
          <w:sz w:val="24"/>
          <w:szCs w:val="24"/>
        </w:rPr>
        <w:t>motivasi dapat</w:t>
      </w:r>
      <w:r w:rsidRPr="00911D32">
        <w:rPr>
          <w:rFonts w:eastAsia="Times New Roman"/>
          <w:color w:val="FFFFFF"/>
          <w:sz w:val="24"/>
          <w:szCs w:val="24"/>
          <w:lang w:val="en-US"/>
        </w:rPr>
        <w:t>1</w:t>
      </w:r>
      <w:r w:rsidRPr="00911D32">
        <w:rPr>
          <w:rFonts w:cs="Calibri"/>
          <w:sz w:val="24"/>
          <w:szCs w:val="24"/>
        </w:rPr>
        <w:t>diklasifikasikan sebagai</w:t>
      </w:r>
      <w:r w:rsidRPr="00911D32">
        <w:rPr>
          <w:rFonts w:eastAsia="Times New Roman"/>
          <w:color w:val="FFFFFF"/>
          <w:sz w:val="24"/>
          <w:szCs w:val="24"/>
          <w:lang w:val="en-US"/>
        </w:rPr>
        <w:t xml:space="preserve"> </w:t>
      </w:r>
      <w:r w:rsidR="00122236" w:rsidRPr="00911D32">
        <w:rPr>
          <w:rFonts w:cs="Calibri"/>
          <w:sz w:val="24"/>
          <w:szCs w:val="24"/>
        </w:rPr>
        <w:t>i</w:t>
      </w:r>
      <w:r w:rsidRPr="00911D32">
        <w:rPr>
          <w:rFonts w:cs="Calibri"/>
          <w:sz w:val="24"/>
          <w:szCs w:val="24"/>
        </w:rPr>
        <w:t>ntrinsik dan ekstrinsik berikut</w:t>
      </w:r>
      <w:r w:rsidRPr="00911D32">
        <w:rPr>
          <w:rFonts w:eastAsia="Times New Roman"/>
          <w:color w:val="FFFFFF"/>
          <w:sz w:val="24"/>
          <w:szCs w:val="24"/>
          <w:lang w:val="en-US"/>
        </w:rPr>
        <w:t>1</w:t>
      </w:r>
      <w:r w:rsidR="00122236" w:rsidRPr="00911D32">
        <w:rPr>
          <w:rFonts w:cs="Calibri"/>
          <w:sz w:val="24"/>
          <w:szCs w:val="24"/>
        </w:rPr>
        <w:t>faktor-faktornya:</w:t>
      </w:r>
    </w:p>
    <w:p w14:paraId="546831A1" w14:textId="77777777" w:rsidR="00122236" w:rsidRPr="00911D32" w:rsidRDefault="00122236" w:rsidP="00F80CC9">
      <w:pPr>
        <w:pStyle w:val="ListParagraph"/>
        <w:numPr>
          <w:ilvl w:val="0"/>
          <w:numId w:val="15"/>
        </w:numPr>
        <w:spacing w:line="480" w:lineRule="auto"/>
        <w:ind w:left="1560" w:hanging="425"/>
        <w:jc w:val="both"/>
        <w:rPr>
          <w:rFonts w:cs="Calibri"/>
          <w:sz w:val="24"/>
          <w:szCs w:val="24"/>
        </w:rPr>
      </w:pPr>
      <w:r w:rsidRPr="00911D32">
        <w:rPr>
          <w:rFonts w:cs="Calibri"/>
          <w:sz w:val="24"/>
          <w:szCs w:val="24"/>
        </w:rPr>
        <w:lastRenderedPageBreak/>
        <w:t>Faktor internal yang mempengaruhi motivasi manusia sebagai berikut:</w:t>
      </w:r>
    </w:p>
    <w:p w14:paraId="3C44D231" w14:textId="77777777" w:rsidR="00122236" w:rsidRPr="00911D32" w:rsidRDefault="00122236" w:rsidP="00F80CC9">
      <w:pPr>
        <w:pStyle w:val="ListParagraph"/>
        <w:numPr>
          <w:ilvl w:val="0"/>
          <w:numId w:val="16"/>
        </w:numPr>
        <w:spacing w:line="480" w:lineRule="auto"/>
        <w:ind w:left="1985"/>
        <w:jc w:val="both"/>
        <w:rPr>
          <w:rFonts w:cs="Calibri"/>
          <w:sz w:val="24"/>
          <w:szCs w:val="24"/>
        </w:rPr>
      </w:pPr>
      <w:r w:rsidRPr="00911D32">
        <w:rPr>
          <w:rFonts w:cs="Calibri"/>
          <w:sz w:val="24"/>
          <w:szCs w:val="24"/>
        </w:rPr>
        <w:t>Keinginan untuk hidup,</w:t>
      </w:r>
    </w:p>
    <w:p w14:paraId="37408070" w14:textId="77777777" w:rsidR="00122236" w:rsidRPr="00911D32" w:rsidRDefault="00122236" w:rsidP="00F80CC9">
      <w:pPr>
        <w:pStyle w:val="ListParagraph"/>
        <w:numPr>
          <w:ilvl w:val="0"/>
          <w:numId w:val="16"/>
        </w:numPr>
        <w:spacing w:line="480" w:lineRule="auto"/>
        <w:ind w:left="1985"/>
        <w:jc w:val="both"/>
        <w:rPr>
          <w:rFonts w:cs="Calibri"/>
          <w:sz w:val="24"/>
          <w:szCs w:val="24"/>
        </w:rPr>
      </w:pPr>
      <w:r w:rsidRPr="00911D32">
        <w:rPr>
          <w:rFonts w:cs="Calibri"/>
          <w:sz w:val="24"/>
          <w:szCs w:val="24"/>
        </w:rPr>
        <w:t>Keinginan untuk menerima,</w:t>
      </w:r>
    </w:p>
    <w:p w14:paraId="408C0BF9" w14:textId="77777777" w:rsidR="00122236" w:rsidRPr="00911D32" w:rsidRDefault="00122236" w:rsidP="00F80CC9">
      <w:pPr>
        <w:pStyle w:val="ListParagraph"/>
        <w:numPr>
          <w:ilvl w:val="0"/>
          <w:numId w:val="16"/>
        </w:numPr>
        <w:spacing w:line="480" w:lineRule="auto"/>
        <w:ind w:left="1985"/>
        <w:jc w:val="both"/>
        <w:rPr>
          <w:rFonts w:cs="Calibri"/>
          <w:sz w:val="24"/>
          <w:szCs w:val="24"/>
        </w:rPr>
      </w:pPr>
      <w:r w:rsidRPr="00911D32">
        <w:rPr>
          <w:rFonts w:cs="Calibri"/>
          <w:sz w:val="24"/>
          <w:szCs w:val="24"/>
        </w:rPr>
        <w:t>Keinginan untuk imbalan,</w:t>
      </w:r>
    </w:p>
    <w:p w14:paraId="57B42DA4" w14:textId="77777777" w:rsidR="00122236" w:rsidRPr="00911D32" w:rsidRDefault="00122236" w:rsidP="00F80CC9">
      <w:pPr>
        <w:pStyle w:val="ListParagraph"/>
        <w:numPr>
          <w:ilvl w:val="0"/>
          <w:numId w:val="16"/>
        </w:numPr>
        <w:spacing w:line="480" w:lineRule="auto"/>
        <w:ind w:left="1985"/>
        <w:jc w:val="both"/>
        <w:rPr>
          <w:rFonts w:cs="Calibri"/>
          <w:sz w:val="24"/>
          <w:szCs w:val="24"/>
        </w:rPr>
      </w:pPr>
      <w:r w:rsidRPr="00911D32">
        <w:rPr>
          <w:rFonts w:cs="Calibri"/>
          <w:sz w:val="24"/>
          <w:szCs w:val="24"/>
        </w:rPr>
        <w:t>Keinginan untuk diakui,</w:t>
      </w:r>
    </w:p>
    <w:p w14:paraId="3647D2C8" w14:textId="77777777" w:rsidR="00122236" w:rsidRPr="00911D32" w:rsidRDefault="00122236" w:rsidP="00F80CC9">
      <w:pPr>
        <w:pStyle w:val="ListParagraph"/>
        <w:numPr>
          <w:ilvl w:val="0"/>
          <w:numId w:val="16"/>
        </w:numPr>
        <w:spacing w:line="480" w:lineRule="auto"/>
        <w:ind w:left="1985"/>
        <w:jc w:val="both"/>
        <w:rPr>
          <w:rFonts w:cs="Calibri"/>
          <w:sz w:val="24"/>
          <w:szCs w:val="24"/>
        </w:rPr>
      </w:pPr>
      <w:r w:rsidRPr="00911D32">
        <w:rPr>
          <w:rFonts w:cs="Calibri"/>
          <w:sz w:val="24"/>
          <w:szCs w:val="24"/>
        </w:rPr>
        <w:t>Keinginan akan kekuasaan.</w:t>
      </w:r>
    </w:p>
    <w:p w14:paraId="7C6E1333" w14:textId="5279BD91" w:rsidR="008535B1" w:rsidRPr="00911D32" w:rsidRDefault="0043518F" w:rsidP="00F80CC9">
      <w:pPr>
        <w:pStyle w:val="ListParagraph"/>
        <w:numPr>
          <w:ilvl w:val="0"/>
          <w:numId w:val="15"/>
        </w:numPr>
        <w:spacing w:line="480" w:lineRule="auto"/>
        <w:ind w:left="1560" w:hanging="425"/>
        <w:jc w:val="both"/>
        <w:rPr>
          <w:rFonts w:cs="Calibri"/>
          <w:sz w:val="24"/>
          <w:szCs w:val="24"/>
        </w:rPr>
      </w:pPr>
      <w:r w:rsidRPr="00911D32">
        <w:rPr>
          <w:rFonts w:cs="Calibri"/>
          <w:sz w:val="24"/>
          <w:szCs w:val="24"/>
        </w:rPr>
        <w:t>Faktor</w:t>
      </w:r>
      <w:r w:rsidRPr="00911D32">
        <w:rPr>
          <w:rFonts w:eastAsia="Times New Roman"/>
          <w:color w:val="FFFFFF"/>
          <w:sz w:val="24"/>
          <w:szCs w:val="24"/>
          <w:lang w:val="en-US"/>
        </w:rPr>
        <w:t>1</w:t>
      </w:r>
      <w:r w:rsidRPr="00911D32">
        <w:rPr>
          <w:rFonts w:cs="Calibri"/>
          <w:sz w:val="24"/>
          <w:szCs w:val="24"/>
        </w:rPr>
        <w:t>eksternal yang</w:t>
      </w:r>
      <w:r w:rsidRPr="00911D32">
        <w:rPr>
          <w:rFonts w:eastAsia="Times New Roman"/>
          <w:color w:val="FFFFFF"/>
          <w:sz w:val="24"/>
          <w:szCs w:val="24"/>
          <w:lang w:val="en-US"/>
        </w:rPr>
        <w:t>1</w:t>
      </w:r>
      <w:r w:rsidRPr="00911D32">
        <w:rPr>
          <w:rFonts w:cs="Calibri"/>
          <w:sz w:val="24"/>
          <w:szCs w:val="24"/>
        </w:rPr>
        <w:t>mempengaruhi motivasi</w:t>
      </w:r>
      <w:r w:rsidRPr="00911D32">
        <w:rPr>
          <w:rFonts w:eastAsia="Times New Roman"/>
          <w:color w:val="FFFFFF"/>
          <w:sz w:val="24"/>
          <w:szCs w:val="24"/>
          <w:lang w:val="en-US"/>
        </w:rPr>
        <w:t>1</w:t>
      </w:r>
      <w:r w:rsidR="008535B1" w:rsidRPr="00911D32">
        <w:rPr>
          <w:rFonts w:cs="Calibri"/>
          <w:sz w:val="24"/>
          <w:szCs w:val="24"/>
        </w:rPr>
        <w:t>manusia antara</w:t>
      </w:r>
      <w:r w:rsidRPr="00911D32">
        <w:rPr>
          <w:rFonts w:eastAsia="Times New Roman"/>
          <w:color w:val="FFFFFF"/>
          <w:sz w:val="24"/>
          <w:szCs w:val="24"/>
          <w:lang w:val="en-US"/>
        </w:rPr>
        <w:t>1</w:t>
      </w:r>
      <w:r w:rsidR="008535B1" w:rsidRPr="00911D32">
        <w:rPr>
          <w:rFonts w:cs="Calibri"/>
          <w:sz w:val="24"/>
          <w:szCs w:val="24"/>
        </w:rPr>
        <w:t>lain misalnya:</w:t>
      </w:r>
    </w:p>
    <w:p w14:paraId="25E395D9" w14:textId="77777777" w:rsidR="008535B1" w:rsidRPr="00911D32" w:rsidRDefault="008535B1" w:rsidP="00F80CC9">
      <w:pPr>
        <w:pStyle w:val="ListParagraph"/>
        <w:numPr>
          <w:ilvl w:val="0"/>
          <w:numId w:val="17"/>
        </w:numPr>
        <w:spacing w:line="480" w:lineRule="auto"/>
        <w:ind w:left="1985"/>
        <w:jc w:val="both"/>
        <w:rPr>
          <w:rFonts w:cs="Calibri"/>
          <w:sz w:val="24"/>
          <w:szCs w:val="24"/>
        </w:rPr>
      </w:pPr>
      <w:r w:rsidRPr="00911D32">
        <w:rPr>
          <w:rFonts w:cs="Calibri"/>
          <w:sz w:val="24"/>
          <w:szCs w:val="24"/>
        </w:rPr>
        <w:t>Kondisi lingkungan kerja,</w:t>
      </w:r>
    </w:p>
    <w:p w14:paraId="26F8654C" w14:textId="77777777" w:rsidR="008535B1" w:rsidRPr="00911D32" w:rsidRDefault="008535B1" w:rsidP="00F80CC9">
      <w:pPr>
        <w:pStyle w:val="ListParagraph"/>
        <w:numPr>
          <w:ilvl w:val="0"/>
          <w:numId w:val="17"/>
        </w:numPr>
        <w:spacing w:line="480" w:lineRule="auto"/>
        <w:ind w:left="1985"/>
        <w:jc w:val="both"/>
        <w:rPr>
          <w:rFonts w:cs="Calibri"/>
          <w:sz w:val="24"/>
          <w:szCs w:val="24"/>
        </w:rPr>
      </w:pPr>
      <w:r w:rsidRPr="00911D32">
        <w:rPr>
          <w:rFonts w:cs="Calibri"/>
          <w:sz w:val="24"/>
          <w:szCs w:val="24"/>
        </w:rPr>
        <w:t>Kompensasi diterima,</w:t>
      </w:r>
    </w:p>
    <w:p w14:paraId="2252E8AE" w14:textId="77777777" w:rsidR="008535B1" w:rsidRPr="00911D32" w:rsidRDefault="008535B1" w:rsidP="00F80CC9">
      <w:pPr>
        <w:pStyle w:val="ListParagraph"/>
        <w:numPr>
          <w:ilvl w:val="0"/>
          <w:numId w:val="17"/>
        </w:numPr>
        <w:spacing w:line="480" w:lineRule="auto"/>
        <w:ind w:left="1985"/>
        <w:jc w:val="both"/>
        <w:rPr>
          <w:rFonts w:cs="Calibri"/>
          <w:sz w:val="24"/>
          <w:szCs w:val="24"/>
        </w:rPr>
      </w:pPr>
      <w:r w:rsidRPr="00911D32">
        <w:rPr>
          <w:rFonts w:cs="Calibri"/>
          <w:sz w:val="24"/>
          <w:szCs w:val="24"/>
        </w:rPr>
        <w:t>Kontrol administrative,</w:t>
      </w:r>
    </w:p>
    <w:p w14:paraId="61B52D68" w14:textId="77777777" w:rsidR="008535B1" w:rsidRPr="00911D32" w:rsidRDefault="008535B1" w:rsidP="00F80CC9">
      <w:pPr>
        <w:pStyle w:val="ListParagraph"/>
        <w:numPr>
          <w:ilvl w:val="0"/>
          <w:numId w:val="17"/>
        </w:numPr>
        <w:spacing w:line="480" w:lineRule="auto"/>
        <w:ind w:left="1985"/>
        <w:jc w:val="both"/>
        <w:rPr>
          <w:rFonts w:cs="Calibri"/>
          <w:sz w:val="24"/>
          <w:szCs w:val="24"/>
        </w:rPr>
      </w:pPr>
      <w:r w:rsidRPr="00911D32">
        <w:rPr>
          <w:rFonts w:cs="Calibri"/>
          <w:sz w:val="24"/>
          <w:szCs w:val="24"/>
        </w:rPr>
        <w:t>Jaminan karir,</w:t>
      </w:r>
    </w:p>
    <w:p w14:paraId="7E9BD295" w14:textId="77777777" w:rsidR="008535B1" w:rsidRPr="00911D32" w:rsidRDefault="008535B1" w:rsidP="00F80CC9">
      <w:pPr>
        <w:pStyle w:val="ListParagraph"/>
        <w:numPr>
          <w:ilvl w:val="0"/>
          <w:numId w:val="17"/>
        </w:numPr>
        <w:spacing w:line="480" w:lineRule="auto"/>
        <w:ind w:left="1985"/>
        <w:jc w:val="both"/>
        <w:rPr>
          <w:rFonts w:cs="Calibri"/>
          <w:sz w:val="24"/>
          <w:szCs w:val="24"/>
        </w:rPr>
      </w:pPr>
      <w:r w:rsidRPr="00911D32">
        <w:rPr>
          <w:rFonts w:cs="Calibri"/>
          <w:sz w:val="24"/>
          <w:szCs w:val="24"/>
        </w:rPr>
        <w:t>Status dan tanggung jawab,</w:t>
      </w:r>
    </w:p>
    <w:p w14:paraId="3AEA9C3C" w14:textId="77777777" w:rsidR="008535B1" w:rsidRPr="00911D32" w:rsidRDefault="008535B1" w:rsidP="00F80CC9">
      <w:pPr>
        <w:pStyle w:val="ListParagraph"/>
        <w:numPr>
          <w:ilvl w:val="0"/>
          <w:numId w:val="17"/>
        </w:numPr>
        <w:spacing w:line="480" w:lineRule="auto"/>
        <w:ind w:left="1985"/>
        <w:jc w:val="both"/>
        <w:rPr>
          <w:rFonts w:cs="Calibri"/>
          <w:sz w:val="24"/>
          <w:szCs w:val="24"/>
        </w:rPr>
      </w:pPr>
      <w:r w:rsidRPr="00911D32">
        <w:rPr>
          <w:rFonts w:cs="Calibri"/>
          <w:sz w:val="24"/>
          <w:szCs w:val="24"/>
        </w:rPr>
        <w:t>Aturan dan peraturan perusahaan,</w:t>
      </w:r>
    </w:p>
    <w:p w14:paraId="5578783F" w14:textId="77777777" w:rsidR="008535B1" w:rsidRPr="00911D32" w:rsidRDefault="008535B1" w:rsidP="00F80CC9">
      <w:pPr>
        <w:pStyle w:val="ListParagraph"/>
        <w:numPr>
          <w:ilvl w:val="0"/>
          <w:numId w:val="17"/>
        </w:numPr>
        <w:spacing w:line="480" w:lineRule="auto"/>
        <w:ind w:left="1985"/>
        <w:jc w:val="both"/>
        <w:rPr>
          <w:rFonts w:cs="Calibri"/>
          <w:sz w:val="24"/>
          <w:szCs w:val="24"/>
        </w:rPr>
      </w:pPr>
      <w:r w:rsidRPr="00911D32">
        <w:rPr>
          <w:rFonts w:cs="Calibri"/>
          <w:sz w:val="24"/>
          <w:szCs w:val="24"/>
        </w:rPr>
        <w:t>Teman kerja,</w:t>
      </w:r>
    </w:p>
    <w:p w14:paraId="09A9E98C" w14:textId="77777777" w:rsidR="008535B1" w:rsidRPr="00911D32" w:rsidRDefault="008535B1" w:rsidP="00F80CC9">
      <w:pPr>
        <w:pStyle w:val="ListParagraph"/>
        <w:numPr>
          <w:ilvl w:val="0"/>
          <w:numId w:val="17"/>
        </w:numPr>
        <w:spacing w:line="480" w:lineRule="auto"/>
        <w:ind w:left="1985"/>
        <w:jc w:val="both"/>
        <w:rPr>
          <w:rFonts w:cs="Calibri"/>
          <w:sz w:val="24"/>
          <w:szCs w:val="24"/>
        </w:rPr>
      </w:pPr>
      <w:r w:rsidRPr="00911D32">
        <w:rPr>
          <w:rFonts w:cs="Calibri"/>
          <w:sz w:val="24"/>
          <w:szCs w:val="24"/>
        </w:rPr>
        <w:t>Promosi, transfer dan diskon,</w:t>
      </w:r>
    </w:p>
    <w:p w14:paraId="56715F79" w14:textId="30E14BC2" w:rsidR="008535B1" w:rsidRPr="00911D32" w:rsidRDefault="008535B1" w:rsidP="00F80CC9">
      <w:pPr>
        <w:pStyle w:val="ListParagraph"/>
        <w:numPr>
          <w:ilvl w:val="0"/>
          <w:numId w:val="17"/>
        </w:numPr>
        <w:spacing w:line="480" w:lineRule="auto"/>
        <w:ind w:left="1985"/>
        <w:jc w:val="both"/>
        <w:rPr>
          <w:rFonts w:cs="Calibri"/>
          <w:sz w:val="24"/>
          <w:szCs w:val="24"/>
        </w:rPr>
      </w:pPr>
      <w:r w:rsidRPr="00911D32">
        <w:rPr>
          <w:rFonts w:cs="Calibri"/>
          <w:sz w:val="24"/>
          <w:szCs w:val="24"/>
        </w:rPr>
        <w:t>Sarana dan prasarana penunjang.</w:t>
      </w:r>
    </w:p>
    <w:p w14:paraId="566886F6" w14:textId="2813DEF0" w:rsidR="00B13F03" w:rsidRPr="00AB2889" w:rsidRDefault="00047A75" w:rsidP="00113770">
      <w:pPr>
        <w:pStyle w:val="Heading4"/>
        <w:spacing w:line="480" w:lineRule="auto"/>
        <w:ind w:left="-851" w:firstLine="851"/>
        <w:rPr>
          <w:b/>
          <w:lang w:val="en-US"/>
        </w:rPr>
      </w:pPr>
      <w:r>
        <w:rPr>
          <w:b/>
          <w:lang w:val="en-US"/>
        </w:rPr>
        <w:t xml:space="preserve">  </w:t>
      </w:r>
      <w:r>
        <w:rPr>
          <w:b/>
          <w:lang w:val="en-US"/>
        </w:rPr>
        <w:tab/>
      </w:r>
      <w:bookmarkStart w:id="104" w:name="_Toc203839284"/>
      <w:r w:rsidR="00B13F03" w:rsidRPr="00CC114B">
        <w:rPr>
          <w:b/>
        </w:rPr>
        <w:t>2.1.5.3</w:t>
      </w:r>
      <w:r w:rsidR="00B13F03" w:rsidRPr="00CC114B">
        <w:rPr>
          <w:b/>
        </w:rPr>
        <w:tab/>
      </w:r>
      <w:r w:rsidR="00113770">
        <w:rPr>
          <w:b/>
          <w:lang w:val="en-US"/>
        </w:rPr>
        <w:t xml:space="preserve">   </w:t>
      </w:r>
      <w:r w:rsidR="00AB2889">
        <w:rPr>
          <w:b/>
        </w:rPr>
        <w:t>Dimensi</w:t>
      </w:r>
      <w:r w:rsidR="00AB2889" w:rsidRPr="00911D32">
        <w:rPr>
          <w:b/>
          <w:color w:val="FFFFFF"/>
        </w:rPr>
        <w:t>1</w:t>
      </w:r>
      <w:r w:rsidR="00AB2889">
        <w:rPr>
          <w:b/>
        </w:rPr>
        <w:t>dan</w:t>
      </w:r>
      <w:r w:rsidR="00AB2889" w:rsidRPr="00911D32">
        <w:rPr>
          <w:b/>
          <w:color w:val="FFFFFF"/>
        </w:rPr>
        <w:t>1</w:t>
      </w:r>
      <w:r w:rsidR="00AB2889">
        <w:rPr>
          <w:b/>
        </w:rPr>
        <w:t>Indikator</w:t>
      </w:r>
      <w:r w:rsidR="00AB2889" w:rsidRPr="00911D32">
        <w:rPr>
          <w:b/>
          <w:color w:val="FFFFFF"/>
        </w:rPr>
        <w:t>1</w:t>
      </w:r>
      <w:r w:rsidR="00B13F03" w:rsidRPr="00CC114B">
        <w:rPr>
          <w:b/>
        </w:rPr>
        <w:t>Motivasi</w:t>
      </w:r>
      <w:r w:rsidR="00AB2889" w:rsidRPr="00911D32">
        <w:rPr>
          <w:b/>
          <w:color w:val="FFFFFF"/>
          <w:lang w:val="en-US"/>
        </w:rPr>
        <w:t>1</w:t>
      </w:r>
      <w:bookmarkEnd w:id="104"/>
    </w:p>
    <w:p w14:paraId="030E7BB0" w14:textId="5A883D30" w:rsidR="00FE70A1" w:rsidRPr="00911D32" w:rsidRDefault="00FE70A1" w:rsidP="00113770">
      <w:pPr>
        <w:spacing w:line="480" w:lineRule="auto"/>
        <w:ind w:left="993" w:firstLine="425"/>
        <w:jc w:val="both"/>
        <w:rPr>
          <w:rFonts w:cs="Calibri"/>
          <w:sz w:val="24"/>
          <w:szCs w:val="24"/>
        </w:rPr>
      </w:pPr>
      <w:r w:rsidRPr="00911D32">
        <w:rPr>
          <w:rFonts w:cs="Calibri"/>
          <w:sz w:val="24"/>
          <w:szCs w:val="24"/>
        </w:rPr>
        <w:t>Dimensi pada motivasi me</w:t>
      </w:r>
      <w:r w:rsidR="000D793A" w:rsidRPr="00911D32">
        <w:rPr>
          <w:rFonts w:cs="Calibri"/>
          <w:sz w:val="24"/>
          <w:szCs w:val="24"/>
        </w:rPr>
        <w:t xml:space="preserve">nurut Greenberg dan Baron yang dikutip oleh </w:t>
      </w:r>
      <w:r w:rsidR="00113770" w:rsidRPr="00911D32">
        <w:rPr>
          <w:rFonts w:cs="Calibri"/>
          <w:sz w:val="24"/>
          <w:szCs w:val="24"/>
          <w:lang w:val="en-US"/>
        </w:rPr>
        <w:t xml:space="preserve">   </w:t>
      </w:r>
      <w:r w:rsidR="00113770" w:rsidRPr="00911D32">
        <w:rPr>
          <w:rFonts w:cs="Calibri"/>
          <w:sz w:val="24"/>
          <w:szCs w:val="24"/>
          <w:lang w:val="en-US"/>
        </w:rPr>
        <w:tab/>
      </w:r>
      <w:r w:rsidR="00113770" w:rsidRPr="00911D32">
        <w:rPr>
          <w:rFonts w:cs="Calibri"/>
          <w:sz w:val="24"/>
          <w:szCs w:val="24"/>
          <w:lang w:val="en-US"/>
        </w:rPr>
        <w:tab/>
      </w:r>
      <w:r w:rsidR="00113770" w:rsidRPr="00911D32">
        <w:rPr>
          <w:rFonts w:cs="Calibri"/>
          <w:sz w:val="24"/>
          <w:szCs w:val="24"/>
          <w:lang w:val="en-US"/>
        </w:rPr>
        <w:tab/>
      </w:r>
      <w:r w:rsidR="00113770" w:rsidRPr="00911D32">
        <w:rPr>
          <w:rFonts w:cs="Calibri"/>
          <w:sz w:val="24"/>
          <w:szCs w:val="24"/>
          <w:lang w:val="en-US"/>
        </w:rPr>
        <w:tab/>
      </w:r>
      <w:r w:rsidRPr="00911D32">
        <w:rPr>
          <w:rFonts w:cs="Calibri"/>
          <w:sz w:val="24"/>
          <w:szCs w:val="24"/>
        </w:rPr>
        <w:t>Sukardi, Heri (2021) mengatakan memiliki 2 dimensi yaitu:</w:t>
      </w:r>
    </w:p>
    <w:p w14:paraId="3462BF10" w14:textId="44644D01" w:rsidR="002E4AE4" w:rsidRPr="00911D32" w:rsidRDefault="0043518F" w:rsidP="00F80CC9">
      <w:pPr>
        <w:pStyle w:val="ListParagraph"/>
        <w:numPr>
          <w:ilvl w:val="0"/>
          <w:numId w:val="19"/>
        </w:numPr>
        <w:spacing w:line="480" w:lineRule="auto"/>
        <w:ind w:left="1560"/>
        <w:jc w:val="both"/>
        <w:rPr>
          <w:rFonts w:cs="Calibri"/>
          <w:sz w:val="24"/>
          <w:szCs w:val="24"/>
        </w:rPr>
      </w:pPr>
      <w:r w:rsidRPr="00911D32">
        <w:rPr>
          <w:rFonts w:cs="Calibri"/>
          <w:sz w:val="24"/>
          <w:szCs w:val="24"/>
        </w:rPr>
        <w:lastRenderedPageBreak/>
        <w:t>Motivasi</w:t>
      </w:r>
      <w:r w:rsidRPr="00911D32">
        <w:rPr>
          <w:rFonts w:eastAsia="Times New Roman"/>
          <w:color w:val="FFFFFF"/>
          <w:sz w:val="24"/>
          <w:szCs w:val="24"/>
          <w:lang w:val="en-US"/>
        </w:rPr>
        <w:t>1</w:t>
      </w:r>
      <w:r w:rsidR="00FE70A1" w:rsidRPr="00911D32">
        <w:rPr>
          <w:rFonts w:cs="Calibri"/>
          <w:sz w:val="24"/>
          <w:szCs w:val="24"/>
        </w:rPr>
        <w:t>ke</w:t>
      </w:r>
      <w:r w:rsidRPr="00911D32">
        <w:rPr>
          <w:rFonts w:cs="Calibri"/>
          <w:sz w:val="24"/>
          <w:szCs w:val="24"/>
        </w:rPr>
        <w:t>rja dorongan</w:t>
      </w:r>
      <w:r w:rsidRPr="00911D32">
        <w:rPr>
          <w:rFonts w:eastAsia="Times New Roman"/>
          <w:color w:val="FFFFFF"/>
          <w:sz w:val="24"/>
          <w:szCs w:val="24"/>
          <w:lang w:val="en-US"/>
        </w:rPr>
        <w:t>1</w:t>
      </w:r>
      <w:r w:rsidR="00FE70A1" w:rsidRPr="00911D32">
        <w:rPr>
          <w:rFonts w:cs="Calibri"/>
          <w:sz w:val="24"/>
          <w:szCs w:val="24"/>
        </w:rPr>
        <w:t>internal</w:t>
      </w:r>
    </w:p>
    <w:p w14:paraId="22E93BB1" w14:textId="403653D1" w:rsidR="00FE70A1" w:rsidRPr="00911D32" w:rsidRDefault="002E4AE4" w:rsidP="002E4AE4">
      <w:pPr>
        <w:pStyle w:val="ListParagraph"/>
        <w:spacing w:line="480" w:lineRule="auto"/>
        <w:ind w:left="1560"/>
        <w:jc w:val="both"/>
        <w:rPr>
          <w:rFonts w:cs="Calibri"/>
          <w:sz w:val="24"/>
          <w:szCs w:val="24"/>
        </w:rPr>
      </w:pPr>
      <w:r w:rsidRPr="00911D32">
        <w:rPr>
          <w:rFonts w:cs="Calibri"/>
          <w:sz w:val="24"/>
          <w:szCs w:val="24"/>
          <w:lang w:val="en-US"/>
        </w:rPr>
        <w:t xml:space="preserve">      </w:t>
      </w:r>
      <w:r w:rsidR="00FE70A1" w:rsidRPr="00911D32">
        <w:rPr>
          <w:rFonts w:cs="Calibri"/>
          <w:sz w:val="24"/>
          <w:szCs w:val="24"/>
        </w:rPr>
        <w:t>Motivasi sebagai dorongan internal adala</w:t>
      </w:r>
      <w:r w:rsidR="00AB2889" w:rsidRPr="00911D32">
        <w:rPr>
          <w:rFonts w:cs="Calibri"/>
          <w:sz w:val="24"/>
          <w:szCs w:val="24"/>
        </w:rPr>
        <w:t>h daya dorong yang ada di dalam</w:t>
      </w:r>
      <w:r w:rsidR="00AB2889" w:rsidRPr="00911D32">
        <w:rPr>
          <w:rFonts w:cs="Calibri"/>
          <w:color w:val="FFFFFF"/>
          <w:sz w:val="24"/>
          <w:szCs w:val="24"/>
        </w:rPr>
        <w:t>1</w:t>
      </w:r>
      <w:r w:rsidR="00AB2889" w:rsidRPr="00911D32">
        <w:rPr>
          <w:rFonts w:cs="Calibri"/>
          <w:sz w:val="24"/>
          <w:szCs w:val="24"/>
        </w:rPr>
        <w:t>diri seseorang</w:t>
      </w:r>
      <w:r w:rsidR="00AB2889" w:rsidRPr="00911D32">
        <w:rPr>
          <w:rFonts w:cs="Calibri"/>
          <w:color w:val="FFFFFF"/>
          <w:sz w:val="24"/>
          <w:szCs w:val="24"/>
        </w:rPr>
        <w:t>1</w:t>
      </w:r>
      <w:r w:rsidR="00AB2889" w:rsidRPr="00911D32">
        <w:rPr>
          <w:rFonts w:cs="Calibri"/>
          <w:sz w:val="24"/>
          <w:szCs w:val="24"/>
        </w:rPr>
        <w:t>sering disebut</w:t>
      </w:r>
      <w:r w:rsidR="00AB2889" w:rsidRPr="00911D32">
        <w:rPr>
          <w:rFonts w:cs="Calibri"/>
          <w:color w:val="FFFFFF"/>
          <w:sz w:val="24"/>
          <w:szCs w:val="24"/>
        </w:rPr>
        <w:t>1</w:t>
      </w:r>
      <w:r w:rsidR="00AB2889" w:rsidRPr="00911D32">
        <w:rPr>
          <w:rFonts w:cs="Calibri"/>
          <w:sz w:val="24"/>
          <w:szCs w:val="24"/>
        </w:rPr>
        <w:t xml:space="preserve">motif. </w:t>
      </w:r>
      <w:r w:rsidR="00AB2889" w:rsidRPr="00B465AE">
        <w:rPr>
          <w:rFonts w:eastAsia="Times New Roman"/>
          <w:sz w:val="24"/>
          <w:szCs w:val="24"/>
          <w:lang w:val="en-US"/>
        </w:rPr>
        <w:t>Motif</w:t>
      </w:r>
      <w:r w:rsidR="00B465AE">
        <w:rPr>
          <w:rFonts w:eastAsia="Times New Roman"/>
          <w:sz w:val="24"/>
          <w:szCs w:val="24"/>
          <w:lang w:val="en-US"/>
        </w:rPr>
        <w:t xml:space="preserve"> </w:t>
      </w:r>
      <w:r w:rsidR="00AB2889" w:rsidRPr="00B465AE">
        <w:rPr>
          <w:rFonts w:eastAsia="Times New Roman"/>
          <w:sz w:val="24"/>
          <w:szCs w:val="24"/>
          <w:lang w:val="en-US"/>
        </w:rPr>
        <w:t>tersebut muncul sebagai1akibat dari</w:t>
      </w:r>
      <w:r w:rsidR="00B465AE">
        <w:rPr>
          <w:rFonts w:eastAsia="Times New Roman"/>
          <w:sz w:val="24"/>
          <w:szCs w:val="24"/>
          <w:lang w:val="en-US"/>
        </w:rPr>
        <w:t xml:space="preserve"> </w:t>
      </w:r>
      <w:r w:rsidR="00FE70A1" w:rsidRPr="00B465AE">
        <w:rPr>
          <w:rFonts w:eastAsia="Times New Roman"/>
          <w:sz w:val="24"/>
          <w:szCs w:val="24"/>
          <w:lang w:val="en-US"/>
        </w:rPr>
        <w:t>kein</w:t>
      </w:r>
      <w:r w:rsidR="00AB2889" w:rsidRPr="00B465AE">
        <w:rPr>
          <w:rFonts w:eastAsia="Times New Roman"/>
          <w:sz w:val="24"/>
          <w:szCs w:val="24"/>
          <w:lang w:val="en-US"/>
        </w:rPr>
        <w:t>ginan pemenuhan</w:t>
      </w:r>
      <w:r w:rsidR="00B465AE">
        <w:rPr>
          <w:rFonts w:eastAsia="Times New Roman"/>
          <w:sz w:val="24"/>
          <w:szCs w:val="24"/>
          <w:lang w:val="en-US"/>
        </w:rPr>
        <w:t xml:space="preserve"> </w:t>
      </w:r>
      <w:r w:rsidR="00AB2889" w:rsidRPr="00B465AE">
        <w:rPr>
          <w:rFonts w:eastAsia="Times New Roman"/>
          <w:sz w:val="24"/>
          <w:szCs w:val="24"/>
          <w:lang w:val="en-US"/>
        </w:rPr>
        <w:t>kebutuhan yang</w:t>
      </w:r>
      <w:r w:rsidR="00B465AE">
        <w:rPr>
          <w:rFonts w:eastAsia="Times New Roman"/>
          <w:sz w:val="24"/>
          <w:szCs w:val="24"/>
          <w:lang w:val="en-US"/>
        </w:rPr>
        <w:t xml:space="preserve"> </w:t>
      </w:r>
      <w:r w:rsidR="00FE70A1" w:rsidRPr="00B465AE">
        <w:rPr>
          <w:rFonts w:eastAsia="Times New Roman"/>
          <w:sz w:val="24"/>
          <w:szCs w:val="24"/>
          <w:lang w:val="en-US"/>
        </w:rPr>
        <w:t xml:space="preserve">tidak </w:t>
      </w:r>
      <w:r w:rsidR="00AB2889" w:rsidRPr="00B465AE">
        <w:rPr>
          <w:rFonts w:eastAsia="Times New Roman"/>
          <w:sz w:val="24"/>
          <w:szCs w:val="24"/>
          <w:lang w:val="en-US"/>
        </w:rPr>
        <w:t>terpuaskan, dimana kebutuhan</w:t>
      </w:r>
      <w:r w:rsidR="00B465AE">
        <w:rPr>
          <w:rFonts w:eastAsia="Times New Roman"/>
          <w:sz w:val="24"/>
          <w:szCs w:val="24"/>
          <w:lang w:val="en-US"/>
        </w:rPr>
        <w:t xml:space="preserve"> tersebut muncul </w:t>
      </w:r>
      <w:r w:rsidR="00AB2889" w:rsidRPr="00B465AE">
        <w:rPr>
          <w:rFonts w:eastAsia="Times New Roman"/>
          <w:sz w:val="24"/>
          <w:szCs w:val="24"/>
          <w:lang w:val="en-US"/>
        </w:rPr>
        <w:t>sebagai dorongan alamiah</w:t>
      </w:r>
      <w:r w:rsidR="00B465AE">
        <w:rPr>
          <w:rFonts w:eastAsia="Times New Roman"/>
          <w:sz w:val="24"/>
          <w:szCs w:val="24"/>
          <w:lang w:val="en-US"/>
        </w:rPr>
        <w:t xml:space="preserve"> </w:t>
      </w:r>
      <w:r w:rsidR="00FE70A1" w:rsidRPr="00B465AE">
        <w:rPr>
          <w:rFonts w:eastAsia="Times New Roman"/>
          <w:sz w:val="24"/>
          <w:szCs w:val="24"/>
          <w:lang w:val="en-US"/>
        </w:rPr>
        <w:t>(naluri) seperti makan, minum, tidur, berprestasi, mencari kesenangan</w:t>
      </w:r>
      <w:r w:rsidR="00FE70A1" w:rsidRPr="00911D32">
        <w:rPr>
          <w:rFonts w:cs="Calibri"/>
          <w:sz w:val="24"/>
          <w:szCs w:val="24"/>
        </w:rPr>
        <w:t>, berkuasa, dan lain-lain. Ini berarti kebutuhan tersebut menggerakkan perilaku seseorang seolah-olah karena tuntutan fisik dan psikologis yang muncul melalui mekanisme sistem biologis manusia. Singkatnya motivasi internal merupakan motivasi yang bersumber dari dalam dan tidak dipengaruhi oleh rangsangan dari luar, atau dengan kata lain individu tersebut tidak dipengaruhi oleh aspek-aspek lingkungan. Beberapa contoh dari motivasi internal adalah keinginan untuk memenuhi kebutuhan fisiologis, keinginan untuk lebih berkembang, rasa puas/ rasa bangga, pengakuan diri, pemahaman akan pekerjaan, pekerjaan yang menantang, tanggung jawab, dan sebagainya.</w:t>
      </w:r>
    </w:p>
    <w:p w14:paraId="5BB9B846" w14:textId="3513538F" w:rsidR="002E4AE4" w:rsidRPr="00911D32" w:rsidRDefault="0043518F" w:rsidP="00F80CC9">
      <w:pPr>
        <w:pStyle w:val="ListParagraph"/>
        <w:numPr>
          <w:ilvl w:val="0"/>
          <w:numId w:val="19"/>
        </w:numPr>
        <w:spacing w:line="480" w:lineRule="auto"/>
        <w:ind w:left="1560"/>
        <w:jc w:val="both"/>
        <w:rPr>
          <w:rFonts w:cs="Calibri"/>
          <w:sz w:val="24"/>
          <w:szCs w:val="24"/>
        </w:rPr>
      </w:pPr>
      <w:r w:rsidRPr="00911D32">
        <w:rPr>
          <w:rFonts w:cs="Calibri"/>
          <w:sz w:val="24"/>
          <w:szCs w:val="24"/>
        </w:rPr>
        <w:t>Motivasi</w:t>
      </w:r>
      <w:r w:rsidRPr="00911D32">
        <w:rPr>
          <w:rFonts w:eastAsia="Times New Roman"/>
          <w:color w:val="FFFFFF"/>
          <w:sz w:val="24"/>
          <w:szCs w:val="24"/>
          <w:lang w:val="en-US"/>
        </w:rPr>
        <w:t>1</w:t>
      </w:r>
      <w:r w:rsidRPr="00911D32">
        <w:rPr>
          <w:rFonts w:cs="Calibri"/>
          <w:sz w:val="24"/>
          <w:szCs w:val="24"/>
        </w:rPr>
        <w:t>kerja</w:t>
      </w:r>
      <w:r w:rsidRPr="00911D32">
        <w:rPr>
          <w:rFonts w:eastAsia="Times New Roman"/>
          <w:color w:val="FFFFFF"/>
          <w:sz w:val="24"/>
          <w:szCs w:val="24"/>
          <w:lang w:val="en-US"/>
        </w:rPr>
        <w:t>1</w:t>
      </w:r>
      <w:r w:rsidRPr="00911D32">
        <w:rPr>
          <w:rFonts w:cs="Calibri"/>
          <w:sz w:val="24"/>
          <w:szCs w:val="24"/>
        </w:rPr>
        <w:t>dorongan</w:t>
      </w:r>
      <w:r w:rsidRPr="00911D32">
        <w:rPr>
          <w:rFonts w:eastAsia="Times New Roman"/>
          <w:color w:val="FFFFFF"/>
          <w:sz w:val="24"/>
          <w:szCs w:val="24"/>
          <w:lang w:val="en-US"/>
        </w:rPr>
        <w:t>1</w:t>
      </w:r>
      <w:r w:rsidR="00FE70A1" w:rsidRPr="00911D32">
        <w:rPr>
          <w:rFonts w:cs="Calibri"/>
          <w:sz w:val="24"/>
          <w:szCs w:val="24"/>
        </w:rPr>
        <w:t>eksternal</w:t>
      </w:r>
      <w:r w:rsidR="009D4172" w:rsidRPr="00911D32">
        <w:rPr>
          <w:rFonts w:cs="Calibri"/>
          <w:color w:val="FFFFFF"/>
          <w:sz w:val="24"/>
          <w:szCs w:val="24"/>
          <w:lang w:val="en-US"/>
        </w:rPr>
        <w:t>1</w:t>
      </w:r>
    </w:p>
    <w:p w14:paraId="441D08A1" w14:textId="170398D0" w:rsidR="009D4172" w:rsidRPr="00A321FB" w:rsidRDefault="002E4AE4" w:rsidP="00284DCF">
      <w:pPr>
        <w:pStyle w:val="ListParagraph"/>
        <w:spacing w:line="480" w:lineRule="auto"/>
        <w:ind w:left="1560"/>
        <w:jc w:val="both"/>
        <w:rPr>
          <w:rFonts w:eastAsia="Times New Roman"/>
          <w:sz w:val="24"/>
          <w:szCs w:val="24"/>
          <w:lang w:val="en-US"/>
        </w:rPr>
      </w:pPr>
      <w:r w:rsidRPr="00911D32">
        <w:rPr>
          <w:rFonts w:cs="Calibri"/>
          <w:sz w:val="24"/>
          <w:szCs w:val="24"/>
        </w:rPr>
        <w:tab/>
      </w:r>
      <w:r w:rsidRPr="00911D32">
        <w:rPr>
          <w:rFonts w:cs="Calibri"/>
          <w:sz w:val="24"/>
          <w:szCs w:val="24"/>
        </w:rPr>
        <w:tab/>
      </w:r>
      <w:r w:rsidRPr="00A321FB">
        <w:rPr>
          <w:rFonts w:eastAsia="Times New Roman"/>
          <w:sz w:val="24"/>
          <w:szCs w:val="24"/>
          <w:lang w:val="en-US"/>
        </w:rPr>
        <w:t xml:space="preserve">      </w:t>
      </w:r>
      <w:r w:rsidR="009D4172">
        <w:rPr>
          <w:rFonts w:eastAsia="Times New Roman"/>
          <w:sz w:val="24"/>
          <w:szCs w:val="24"/>
          <w:lang w:val="en-US"/>
        </w:rPr>
        <w:t>Motivasi</w:t>
      </w:r>
      <w:r w:rsidR="00A321FB">
        <w:rPr>
          <w:rFonts w:eastAsia="Times New Roman"/>
          <w:sz w:val="24"/>
          <w:szCs w:val="24"/>
          <w:lang w:val="en-US"/>
        </w:rPr>
        <w:t xml:space="preserve"> </w:t>
      </w:r>
      <w:r w:rsidR="00284DCF">
        <w:rPr>
          <w:rFonts w:eastAsia="Times New Roman"/>
          <w:sz w:val="24"/>
          <w:szCs w:val="24"/>
          <w:lang w:val="en-US"/>
        </w:rPr>
        <w:t xml:space="preserve">seseorang  </w:t>
      </w:r>
      <w:r w:rsidR="009D4172">
        <w:rPr>
          <w:rFonts w:eastAsia="Times New Roman"/>
          <w:sz w:val="24"/>
          <w:szCs w:val="24"/>
          <w:lang w:val="en-US"/>
        </w:rPr>
        <w:t>dipengaruhi</w:t>
      </w:r>
      <w:r w:rsidR="00A321FB">
        <w:rPr>
          <w:rFonts w:eastAsia="Times New Roman"/>
          <w:sz w:val="24"/>
          <w:szCs w:val="24"/>
          <w:lang w:val="en-US"/>
        </w:rPr>
        <w:t xml:space="preserve"> </w:t>
      </w:r>
      <w:r w:rsidR="00284DCF">
        <w:rPr>
          <w:rFonts w:eastAsia="Times New Roman"/>
          <w:sz w:val="24"/>
          <w:szCs w:val="24"/>
          <w:lang w:val="en-US"/>
        </w:rPr>
        <w:t xml:space="preserve">oleh </w:t>
      </w:r>
      <w:r w:rsidR="009D4172">
        <w:rPr>
          <w:rFonts w:eastAsia="Times New Roman"/>
          <w:sz w:val="24"/>
          <w:szCs w:val="24"/>
          <w:lang w:val="en-US"/>
        </w:rPr>
        <w:t>lingkungannya</w:t>
      </w:r>
      <w:r w:rsidR="00A321FB">
        <w:rPr>
          <w:rFonts w:eastAsia="Times New Roman"/>
          <w:sz w:val="24"/>
          <w:szCs w:val="24"/>
          <w:lang w:val="en-US"/>
        </w:rPr>
        <w:t xml:space="preserve"> </w:t>
      </w:r>
      <w:r w:rsidR="009D4172">
        <w:rPr>
          <w:rFonts w:eastAsia="Times New Roman"/>
          <w:sz w:val="24"/>
          <w:szCs w:val="24"/>
          <w:lang w:val="en-US"/>
        </w:rPr>
        <w:t>(eksternal) atau</w:t>
      </w:r>
      <w:r w:rsidR="00A321FB">
        <w:rPr>
          <w:rFonts w:eastAsia="Times New Roman"/>
          <w:sz w:val="24"/>
          <w:szCs w:val="24"/>
          <w:lang w:val="en-US"/>
        </w:rPr>
        <w:t xml:space="preserve"> </w:t>
      </w:r>
      <w:r w:rsidR="009D4172">
        <w:rPr>
          <w:rFonts w:eastAsia="Times New Roman"/>
          <w:sz w:val="24"/>
          <w:szCs w:val="24"/>
          <w:lang w:val="en-US"/>
        </w:rPr>
        <w:t>berkembang melalui</w:t>
      </w:r>
      <w:r w:rsidR="00A321FB">
        <w:rPr>
          <w:rFonts w:eastAsia="Times New Roman"/>
          <w:sz w:val="24"/>
          <w:szCs w:val="24"/>
          <w:lang w:val="en-US"/>
        </w:rPr>
        <w:t xml:space="preserve"> </w:t>
      </w:r>
      <w:r w:rsidR="009D4172">
        <w:rPr>
          <w:rFonts w:eastAsia="Times New Roman"/>
          <w:sz w:val="24"/>
          <w:szCs w:val="24"/>
          <w:lang w:val="en-US"/>
        </w:rPr>
        <w:t>interaksi dengan</w:t>
      </w:r>
      <w:r w:rsidR="00A321FB">
        <w:rPr>
          <w:rFonts w:eastAsia="Times New Roman"/>
          <w:sz w:val="24"/>
          <w:szCs w:val="24"/>
          <w:lang w:val="en-US"/>
        </w:rPr>
        <w:t xml:space="preserve"> </w:t>
      </w:r>
      <w:r w:rsidR="009D4172" w:rsidRPr="009D4172">
        <w:rPr>
          <w:rFonts w:eastAsia="Times New Roman"/>
          <w:sz w:val="24"/>
          <w:szCs w:val="24"/>
          <w:lang w:val="en-US"/>
        </w:rPr>
        <w:t xml:space="preserve">lingkungannya melalui belajar. </w:t>
      </w:r>
      <w:r w:rsidR="009D4172">
        <w:rPr>
          <w:rFonts w:eastAsia="Times New Roman"/>
          <w:sz w:val="24"/>
          <w:szCs w:val="24"/>
          <w:lang w:val="en-US"/>
        </w:rPr>
        <w:t>Beberapa</w:t>
      </w:r>
      <w:r w:rsidR="00A321FB">
        <w:rPr>
          <w:rFonts w:eastAsia="Times New Roman"/>
          <w:sz w:val="24"/>
          <w:szCs w:val="24"/>
          <w:lang w:val="en-US"/>
        </w:rPr>
        <w:t xml:space="preserve"> </w:t>
      </w:r>
      <w:r w:rsidR="009D4172">
        <w:rPr>
          <w:rFonts w:eastAsia="Times New Roman"/>
          <w:sz w:val="24"/>
          <w:szCs w:val="24"/>
          <w:lang w:val="en-US"/>
        </w:rPr>
        <w:t>contoh motivasi</w:t>
      </w:r>
      <w:r w:rsidR="00A321FB">
        <w:rPr>
          <w:rFonts w:eastAsia="Times New Roman"/>
          <w:sz w:val="24"/>
          <w:szCs w:val="24"/>
          <w:lang w:val="en-US"/>
        </w:rPr>
        <w:t xml:space="preserve"> </w:t>
      </w:r>
      <w:r w:rsidR="009D4172" w:rsidRPr="009D4172">
        <w:rPr>
          <w:rFonts w:eastAsia="Times New Roman"/>
          <w:sz w:val="24"/>
          <w:szCs w:val="24"/>
          <w:lang w:val="en-US"/>
        </w:rPr>
        <w:lastRenderedPageBreak/>
        <w:t xml:space="preserve">eksternal dalam </w:t>
      </w:r>
      <w:r w:rsidR="009D4172">
        <w:rPr>
          <w:rFonts w:eastAsia="Times New Roman"/>
          <w:sz w:val="24"/>
          <w:szCs w:val="24"/>
          <w:lang w:val="en-US"/>
        </w:rPr>
        <w:t>industri konstruksi adalah</w:t>
      </w:r>
      <w:r w:rsidR="00A321FB">
        <w:rPr>
          <w:rFonts w:eastAsia="Times New Roman"/>
          <w:sz w:val="24"/>
          <w:szCs w:val="24"/>
          <w:lang w:val="en-US"/>
        </w:rPr>
        <w:t xml:space="preserve"> </w:t>
      </w:r>
      <w:r w:rsidR="009D4172">
        <w:rPr>
          <w:rFonts w:eastAsia="Times New Roman"/>
          <w:sz w:val="24"/>
          <w:szCs w:val="24"/>
          <w:lang w:val="en-US"/>
        </w:rPr>
        <w:t>gaji, kondisi</w:t>
      </w:r>
      <w:r w:rsidR="009D4172" w:rsidRPr="00911D32">
        <w:rPr>
          <w:rFonts w:cs="Calibri"/>
          <w:color w:val="FFFFFF"/>
          <w:sz w:val="24"/>
          <w:szCs w:val="24"/>
          <w:lang w:val="en-US"/>
        </w:rPr>
        <w:t>1</w:t>
      </w:r>
      <w:r w:rsidR="009D4172">
        <w:rPr>
          <w:rFonts w:eastAsia="Times New Roman"/>
          <w:sz w:val="24"/>
          <w:szCs w:val="24"/>
          <w:lang w:val="en-US"/>
        </w:rPr>
        <w:t>kerja, kebijakan</w:t>
      </w:r>
      <w:r w:rsidR="009D4172" w:rsidRPr="00911D32">
        <w:rPr>
          <w:rFonts w:cs="Calibri"/>
          <w:color w:val="FFFFFF"/>
          <w:sz w:val="24"/>
          <w:szCs w:val="24"/>
          <w:lang w:val="en-US"/>
        </w:rPr>
        <w:t>1</w:t>
      </w:r>
      <w:r w:rsidR="009D4172">
        <w:rPr>
          <w:rFonts w:eastAsia="Times New Roman"/>
          <w:sz w:val="24"/>
          <w:szCs w:val="24"/>
          <w:lang w:val="en-US"/>
        </w:rPr>
        <w:t>perusahaan, gaya</w:t>
      </w:r>
      <w:r w:rsidR="009D4172" w:rsidRPr="00911D32">
        <w:rPr>
          <w:rFonts w:cs="Calibri"/>
          <w:color w:val="FFFFFF"/>
          <w:sz w:val="24"/>
          <w:szCs w:val="24"/>
          <w:lang w:val="en-US"/>
        </w:rPr>
        <w:t xml:space="preserve"> </w:t>
      </w:r>
      <w:r w:rsidR="009D4172">
        <w:rPr>
          <w:rFonts w:eastAsia="Times New Roman"/>
          <w:sz w:val="24"/>
          <w:szCs w:val="24"/>
          <w:lang w:val="en-US"/>
        </w:rPr>
        <w:t>kepemimpinan atasan, imbalan</w:t>
      </w:r>
      <w:r w:rsidR="009D4172" w:rsidRPr="00911D32">
        <w:rPr>
          <w:rFonts w:cs="Calibri"/>
          <w:color w:val="FFFFFF"/>
          <w:sz w:val="24"/>
          <w:szCs w:val="24"/>
          <w:lang w:val="en-US"/>
        </w:rPr>
        <w:t>1</w:t>
      </w:r>
      <w:r w:rsidR="009D4172">
        <w:rPr>
          <w:rFonts w:eastAsia="Times New Roman"/>
          <w:sz w:val="24"/>
          <w:szCs w:val="24"/>
          <w:lang w:val="en-US"/>
        </w:rPr>
        <w:t>dan hukuman, ketersediaan</w:t>
      </w:r>
      <w:r w:rsidR="009D4172" w:rsidRPr="00911D32">
        <w:rPr>
          <w:rFonts w:cs="Calibri"/>
          <w:color w:val="FFFFFF"/>
          <w:sz w:val="24"/>
          <w:szCs w:val="24"/>
          <w:lang w:val="en-US"/>
        </w:rPr>
        <w:t>1</w:t>
      </w:r>
      <w:r w:rsidR="009D4172">
        <w:rPr>
          <w:rFonts w:eastAsia="Times New Roman"/>
          <w:sz w:val="24"/>
          <w:szCs w:val="24"/>
          <w:lang w:val="en-US"/>
        </w:rPr>
        <w:t>material, hubungan antar rekan kerja, keselamatan</w:t>
      </w:r>
      <w:r w:rsidR="004B1C4A" w:rsidRPr="00911D32">
        <w:rPr>
          <w:rFonts w:cs="Calibri"/>
          <w:color w:val="FFFFFF"/>
          <w:sz w:val="24"/>
          <w:szCs w:val="24"/>
          <w:lang w:val="en-US"/>
        </w:rPr>
        <w:t xml:space="preserve"> </w:t>
      </w:r>
      <w:r w:rsidR="009D4172" w:rsidRPr="009D4172">
        <w:rPr>
          <w:rFonts w:eastAsia="Times New Roman"/>
          <w:sz w:val="24"/>
          <w:szCs w:val="24"/>
          <w:lang w:val="en-US"/>
        </w:rPr>
        <w:t>ker</w:t>
      </w:r>
      <w:r w:rsidR="009D4172">
        <w:rPr>
          <w:rFonts w:eastAsia="Times New Roman"/>
          <w:sz w:val="24"/>
          <w:szCs w:val="24"/>
          <w:lang w:val="en-US"/>
        </w:rPr>
        <w:t>ja, dan cuaca. Oleh karena itu,</w:t>
      </w:r>
      <w:r w:rsidR="009D4172" w:rsidRPr="00911D32">
        <w:rPr>
          <w:rFonts w:cs="Calibri"/>
          <w:color w:val="FFFFFF"/>
          <w:sz w:val="24"/>
          <w:szCs w:val="24"/>
          <w:lang w:val="en-US"/>
        </w:rPr>
        <w:t xml:space="preserve"> 1</w:t>
      </w:r>
      <w:r w:rsidR="009D4172">
        <w:rPr>
          <w:rFonts w:eastAsia="Times New Roman"/>
          <w:sz w:val="24"/>
          <w:szCs w:val="24"/>
          <w:lang w:val="en-US"/>
        </w:rPr>
        <w:t>kebutuhan dan</w:t>
      </w:r>
      <w:r w:rsidR="004B1C4A" w:rsidRPr="00911D32">
        <w:rPr>
          <w:rFonts w:cs="Calibri"/>
          <w:color w:val="FFFFFF"/>
          <w:sz w:val="24"/>
          <w:szCs w:val="24"/>
          <w:lang w:val="en-US"/>
        </w:rPr>
        <w:t xml:space="preserve"> </w:t>
      </w:r>
      <w:r w:rsidR="009D4172">
        <w:rPr>
          <w:rFonts w:eastAsia="Times New Roman"/>
          <w:sz w:val="24"/>
          <w:szCs w:val="24"/>
          <w:lang w:val="en-US"/>
        </w:rPr>
        <w:t>keinginan seseorang</w:t>
      </w:r>
      <w:r w:rsidR="009D4172" w:rsidRPr="00911D32">
        <w:rPr>
          <w:rFonts w:cs="Calibri"/>
          <w:color w:val="FFFFFF"/>
          <w:sz w:val="24"/>
          <w:szCs w:val="24"/>
          <w:lang w:val="en-US"/>
        </w:rPr>
        <w:t>1</w:t>
      </w:r>
      <w:r w:rsidR="009D4172">
        <w:rPr>
          <w:rFonts w:eastAsia="Times New Roman"/>
          <w:sz w:val="24"/>
          <w:szCs w:val="24"/>
          <w:lang w:val="en-US"/>
        </w:rPr>
        <w:t>dapat berkembang</w:t>
      </w:r>
      <w:r w:rsidR="004B1C4A" w:rsidRPr="00911D32">
        <w:rPr>
          <w:rFonts w:cs="Calibri"/>
          <w:color w:val="FFFFFF"/>
          <w:sz w:val="24"/>
          <w:szCs w:val="24"/>
          <w:lang w:val="en-US"/>
        </w:rPr>
        <w:t xml:space="preserve"> </w:t>
      </w:r>
      <w:r w:rsidR="009D4172">
        <w:rPr>
          <w:rFonts w:eastAsia="Times New Roman"/>
          <w:sz w:val="24"/>
          <w:szCs w:val="24"/>
          <w:lang w:val="en-US"/>
        </w:rPr>
        <w:t>sebagai hasil</w:t>
      </w:r>
      <w:r w:rsidR="004B1C4A" w:rsidRPr="00911D32">
        <w:rPr>
          <w:rFonts w:cs="Calibri"/>
          <w:color w:val="FFFFFF"/>
          <w:sz w:val="24"/>
          <w:szCs w:val="24"/>
          <w:lang w:val="en-US"/>
        </w:rPr>
        <w:t xml:space="preserve"> </w:t>
      </w:r>
      <w:r w:rsidR="009D4172">
        <w:rPr>
          <w:rFonts w:eastAsia="Times New Roman"/>
          <w:sz w:val="24"/>
          <w:szCs w:val="24"/>
          <w:lang w:val="en-US"/>
        </w:rPr>
        <w:t>dari interaksi</w:t>
      </w:r>
      <w:r w:rsidR="004B1C4A" w:rsidRPr="00911D32">
        <w:rPr>
          <w:rFonts w:cs="Calibri"/>
          <w:color w:val="FFFFFF"/>
          <w:sz w:val="24"/>
          <w:szCs w:val="24"/>
          <w:lang w:val="en-US"/>
        </w:rPr>
        <w:t xml:space="preserve"> </w:t>
      </w:r>
      <w:r w:rsidR="009D4172">
        <w:rPr>
          <w:rFonts w:eastAsia="Times New Roman"/>
          <w:sz w:val="24"/>
          <w:szCs w:val="24"/>
          <w:lang w:val="en-US"/>
        </w:rPr>
        <w:t>mereka dengan</w:t>
      </w:r>
      <w:r w:rsidR="009D4172" w:rsidRPr="00911D32">
        <w:rPr>
          <w:rFonts w:cs="Calibri"/>
          <w:color w:val="FFFFFF"/>
          <w:sz w:val="24"/>
          <w:szCs w:val="24"/>
          <w:lang w:val="en-US"/>
        </w:rPr>
        <w:t>1</w:t>
      </w:r>
      <w:r w:rsidR="009D4172">
        <w:rPr>
          <w:rFonts w:eastAsia="Times New Roman"/>
          <w:sz w:val="24"/>
          <w:szCs w:val="24"/>
          <w:lang w:val="en-US"/>
        </w:rPr>
        <w:t>lingkungannya. Sebagai</w:t>
      </w:r>
      <w:r w:rsidR="004B1C4A" w:rsidRPr="00911D32">
        <w:rPr>
          <w:rFonts w:cs="Calibri"/>
          <w:color w:val="FFFFFF"/>
          <w:sz w:val="24"/>
          <w:szCs w:val="24"/>
          <w:lang w:val="en-US"/>
        </w:rPr>
        <w:t xml:space="preserve"> </w:t>
      </w:r>
      <w:r w:rsidR="009D4172" w:rsidRPr="009D4172">
        <w:rPr>
          <w:rFonts w:eastAsia="Times New Roman"/>
          <w:sz w:val="24"/>
          <w:szCs w:val="24"/>
          <w:lang w:val="en-US"/>
        </w:rPr>
        <w:t xml:space="preserve">contoh, jika </w:t>
      </w:r>
      <w:r w:rsidR="009D4172">
        <w:rPr>
          <w:rFonts w:eastAsia="Times New Roman"/>
          <w:sz w:val="24"/>
          <w:szCs w:val="24"/>
          <w:lang w:val="en-US"/>
        </w:rPr>
        <w:t>seseorang</w:t>
      </w:r>
      <w:r w:rsidR="00A321FB">
        <w:rPr>
          <w:rFonts w:eastAsia="Times New Roman"/>
          <w:sz w:val="24"/>
          <w:szCs w:val="24"/>
          <w:lang w:val="en-US"/>
        </w:rPr>
        <w:t xml:space="preserve"> </w:t>
      </w:r>
      <w:r w:rsidR="009D4172">
        <w:rPr>
          <w:rFonts w:eastAsia="Times New Roman"/>
          <w:sz w:val="24"/>
          <w:szCs w:val="24"/>
          <w:lang w:val="en-US"/>
        </w:rPr>
        <w:t>tidak memiliki</w:t>
      </w:r>
      <w:r w:rsidR="00A321FB">
        <w:rPr>
          <w:rFonts w:eastAsia="Times New Roman"/>
          <w:sz w:val="24"/>
          <w:szCs w:val="24"/>
          <w:lang w:val="en-US"/>
        </w:rPr>
        <w:t xml:space="preserve"> </w:t>
      </w:r>
      <w:r w:rsidR="009D4172">
        <w:rPr>
          <w:rFonts w:eastAsia="Times New Roman"/>
          <w:sz w:val="24"/>
          <w:szCs w:val="24"/>
          <w:lang w:val="en-US"/>
        </w:rPr>
        <w:t>motif berprestasi</w:t>
      </w:r>
      <w:r w:rsidR="00A321FB">
        <w:rPr>
          <w:rFonts w:eastAsia="Times New Roman"/>
          <w:sz w:val="24"/>
          <w:szCs w:val="24"/>
          <w:lang w:val="en-US"/>
        </w:rPr>
        <w:t xml:space="preserve"> </w:t>
      </w:r>
      <w:r w:rsidR="009D4172">
        <w:rPr>
          <w:rFonts w:eastAsia="Times New Roman"/>
          <w:sz w:val="24"/>
          <w:szCs w:val="24"/>
          <w:lang w:val="en-US"/>
        </w:rPr>
        <w:t>yang tinggi, mereka dapat berubah</w:t>
      </w:r>
      <w:r w:rsidR="00A321FB">
        <w:rPr>
          <w:rFonts w:eastAsia="Times New Roman"/>
          <w:sz w:val="24"/>
          <w:szCs w:val="24"/>
          <w:lang w:val="en-US"/>
        </w:rPr>
        <w:t xml:space="preserve"> </w:t>
      </w:r>
      <w:r w:rsidR="009D4172">
        <w:rPr>
          <w:rFonts w:eastAsia="Times New Roman"/>
          <w:sz w:val="24"/>
          <w:szCs w:val="24"/>
          <w:lang w:val="en-US"/>
        </w:rPr>
        <w:t>jika berada</w:t>
      </w:r>
      <w:r w:rsidR="00A321FB">
        <w:rPr>
          <w:rFonts w:eastAsia="Times New Roman"/>
          <w:sz w:val="24"/>
          <w:szCs w:val="24"/>
          <w:lang w:val="en-US"/>
        </w:rPr>
        <w:t xml:space="preserve"> </w:t>
      </w:r>
      <w:r w:rsidR="009D4172" w:rsidRPr="009D4172">
        <w:rPr>
          <w:rFonts w:eastAsia="Times New Roman"/>
          <w:sz w:val="24"/>
          <w:szCs w:val="24"/>
          <w:lang w:val="en-US"/>
        </w:rPr>
        <w:t xml:space="preserve">dalam </w:t>
      </w:r>
      <w:r w:rsidR="00A321FB">
        <w:rPr>
          <w:rFonts w:eastAsia="Times New Roman"/>
          <w:sz w:val="24"/>
          <w:szCs w:val="24"/>
          <w:lang w:val="en-US"/>
        </w:rPr>
        <w:t xml:space="preserve"> </w:t>
      </w:r>
      <w:r w:rsidR="009D4172">
        <w:rPr>
          <w:rFonts w:eastAsia="Times New Roman"/>
          <w:sz w:val="24"/>
          <w:szCs w:val="24"/>
          <w:lang w:val="en-US"/>
        </w:rPr>
        <w:t>kerja di mana</w:t>
      </w:r>
      <w:r w:rsidR="00A321FB">
        <w:rPr>
          <w:rFonts w:eastAsia="Times New Roman"/>
          <w:sz w:val="24"/>
          <w:szCs w:val="24"/>
          <w:lang w:val="en-US"/>
        </w:rPr>
        <w:t xml:space="preserve"> </w:t>
      </w:r>
      <w:r w:rsidR="009D4172" w:rsidRPr="009D4172">
        <w:rPr>
          <w:rFonts w:eastAsia="Times New Roman"/>
          <w:sz w:val="24"/>
          <w:szCs w:val="24"/>
          <w:lang w:val="en-US"/>
        </w:rPr>
        <w:t>presta</w:t>
      </w:r>
      <w:r w:rsidR="009D4172">
        <w:rPr>
          <w:rFonts w:eastAsia="Times New Roman"/>
          <w:sz w:val="24"/>
          <w:szCs w:val="24"/>
          <w:lang w:val="en-US"/>
        </w:rPr>
        <w:t>si individu</w:t>
      </w:r>
      <w:r w:rsidR="00A321FB">
        <w:rPr>
          <w:rFonts w:eastAsia="Times New Roman"/>
          <w:sz w:val="24"/>
          <w:szCs w:val="24"/>
          <w:lang w:val="en-US"/>
        </w:rPr>
        <w:t xml:space="preserve"> </w:t>
      </w:r>
      <w:r w:rsidR="009D4172">
        <w:rPr>
          <w:rFonts w:eastAsia="Times New Roman"/>
          <w:sz w:val="24"/>
          <w:szCs w:val="24"/>
          <w:lang w:val="en-US"/>
        </w:rPr>
        <w:t>sangat dihargai. Ini akan</w:t>
      </w:r>
      <w:r w:rsidR="00A321FB">
        <w:rPr>
          <w:rFonts w:eastAsia="Times New Roman"/>
          <w:sz w:val="24"/>
          <w:szCs w:val="24"/>
          <w:lang w:val="en-US"/>
        </w:rPr>
        <w:t xml:space="preserve"> </w:t>
      </w:r>
      <w:r w:rsidR="009D4172">
        <w:rPr>
          <w:rFonts w:eastAsia="Times New Roman"/>
          <w:sz w:val="24"/>
          <w:szCs w:val="24"/>
          <w:lang w:val="en-US"/>
        </w:rPr>
        <w:t>menghasilkan motif</w:t>
      </w:r>
      <w:r w:rsidR="00A321FB">
        <w:rPr>
          <w:rFonts w:eastAsia="Times New Roman"/>
          <w:sz w:val="24"/>
          <w:szCs w:val="24"/>
          <w:lang w:val="en-US"/>
        </w:rPr>
        <w:t xml:space="preserve"> </w:t>
      </w:r>
      <w:r w:rsidR="009D4172">
        <w:rPr>
          <w:rFonts w:eastAsia="Times New Roman"/>
          <w:sz w:val="24"/>
          <w:szCs w:val="24"/>
          <w:lang w:val="en-US"/>
        </w:rPr>
        <w:t>berprestasi yang</w:t>
      </w:r>
      <w:r w:rsidR="00A321FB">
        <w:rPr>
          <w:rFonts w:eastAsia="Times New Roman"/>
          <w:sz w:val="24"/>
          <w:szCs w:val="24"/>
          <w:lang w:val="en-US"/>
        </w:rPr>
        <w:t xml:space="preserve"> </w:t>
      </w:r>
      <w:r w:rsidR="009D4172" w:rsidRPr="009D4172">
        <w:rPr>
          <w:rFonts w:eastAsia="Times New Roman"/>
          <w:sz w:val="24"/>
          <w:szCs w:val="24"/>
          <w:lang w:val="en-US"/>
        </w:rPr>
        <w:t>tinggi.</w:t>
      </w:r>
    </w:p>
    <w:p w14:paraId="7756055F" w14:textId="551EF0F5" w:rsidR="00FB3012" w:rsidRPr="00911D32" w:rsidRDefault="002E4AE4" w:rsidP="002E4AE4">
      <w:pPr>
        <w:pStyle w:val="ListParagraph"/>
        <w:spacing w:line="480" w:lineRule="auto"/>
        <w:ind w:left="1560"/>
        <w:jc w:val="both"/>
        <w:rPr>
          <w:rFonts w:cs="Calibri"/>
          <w:sz w:val="24"/>
          <w:szCs w:val="24"/>
        </w:rPr>
      </w:pPr>
      <w:r w:rsidRPr="00911D32">
        <w:rPr>
          <w:rFonts w:cs="Calibri"/>
          <w:sz w:val="24"/>
          <w:szCs w:val="24"/>
          <w:lang w:val="en-US"/>
        </w:rPr>
        <w:t xml:space="preserve">      </w:t>
      </w:r>
      <w:r w:rsidR="005A3C4D" w:rsidRPr="00911D32">
        <w:rPr>
          <w:rFonts w:cs="Calibri"/>
          <w:sz w:val="24"/>
          <w:szCs w:val="24"/>
        </w:rPr>
        <w:t xml:space="preserve">Menurut Afandi yang dikutip oleh </w:t>
      </w:r>
      <w:r w:rsidR="00601AD6" w:rsidRPr="00911D32">
        <w:rPr>
          <w:rFonts w:cs="Calibri"/>
          <w:sz w:val="24"/>
          <w:szCs w:val="24"/>
        </w:rPr>
        <w:t xml:space="preserve">Nunu Nurjaya (2021) </w:t>
      </w:r>
      <w:r w:rsidR="00CC4BE5" w:rsidRPr="00911D32">
        <w:rPr>
          <w:rFonts w:cs="Calibri"/>
          <w:sz w:val="24"/>
          <w:szCs w:val="24"/>
        </w:rPr>
        <w:t xml:space="preserve">menyebutkan </w:t>
      </w:r>
      <w:r w:rsidR="00D33AFC" w:rsidRPr="00911D32">
        <w:rPr>
          <w:rFonts w:cs="Calibri"/>
          <w:sz w:val="24"/>
          <w:szCs w:val="24"/>
        </w:rPr>
        <w:t>dimensi motivasi yaitu ke</w:t>
      </w:r>
      <w:r w:rsidR="00B957C2" w:rsidRPr="00911D32">
        <w:rPr>
          <w:rFonts w:cs="Calibri"/>
          <w:sz w:val="24"/>
          <w:szCs w:val="24"/>
        </w:rPr>
        <w:t xml:space="preserve">tentraman dan dorongan bekerja sebaik mungkin yang di jabarkan sebagai </w:t>
      </w:r>
      <w:r w:rsidR="00CC4BE5" w:rsidRPr="00911D32">
        <w:rPr>
          <w:rFonts w:cs="Calibri"/>
          <w:sz w:val="24"/>
          <w:szCs w:val="24"/>
        </w:rPr>
        <w:t>beberapa indikator dari motivasi yaitu sebagai berikut:</w:t>
      </w:r>
    </w:p>
    <w:p w14:paraId="62A81CDA" w14:textId="77777777" w:rsidR="00F46171" w:rsidRPr="00911D32" w:rsidRDefault="00CC4BE5" w:rsidP="00F80CC9">
      <w:pPr>
        <w:pStyle w:val="ListParagraph"/>
        <w:numPr>
          <w:ilvl w:val="0"/>
          <w:numId w:val="18"/>
        </w:numPr>
        <w:spacing w:line="480" w:lineRule="auto"/>
        <w:ind w:left="1985"/>
        <w:jc w:val="both"/>
        <w:rPr>
          <w:rFonts w:cs="Calibri"/>
          <w:sz w:val="24"/>
          <w:szCs w:val="24"/>
        </w:rPr>
      </w:pPr>
      <w:r w:rsidRPr="00911D32">
        <w:rPr>
          <w:rFonts w:cs="Calibri"/>
          <w:sz w:val="24"/>
          <w:szCs w:val="24"/>
        </w:rPr>
        <w:t>Balas jasa</w:t>
      </w:r>
    </w:p>
    <w:p w14:paraId="0C1DA0D7" w14:textId="6667BF1E" w:rsidR="00CC4BE5" w:rsidRPr="00911D32" w:rsidRDefault="00CC4BE5" w:rsidP="00F46171">
      <w:pPr>
        <w:pStyle w:val="ListParagraph"/>
        <w:spacing w:line="480" w:lineRule="auto"/>
        <w:ind w:left="1985"/>
        <w:jc w:val="both"/>
        <w:rPr>
          <w:rFonts w:cs="Calibri"/>
          <w:sz w:val="24"/>
          <w:szCs w:val="24"/>
        </w:rPr>
      </w:pPr>
      <w:r w:rsidRPr="00911D32">
        <w:rPr>
          <w:rFonts w:cs="Calibri"/>
          <w:sz w:val="24"/>
          <w:szCs w:val="24"/>
        </w:rPr>
        <w:t>Segala sesuatu yang berbentuk barang, jasa, dan uang yang merupakan kompensasi yang diterima pegawai karena jasanya yang dilibatkan pada organisasi.</w:t>
      </w:r>
    </w:p>
    <w:p w14:paraId="783D342D" w14:textId="77777777" w:rsidR="00F46171" w:rsidRPr="00911D32" w:rsidRDefault="00CC4BE5" w:rsidP="00F80CC9">
      <w:pPr>
        <w:pStyle w:val="ListParagraph"/>
        <w:numPr>
          <w:ilvl w:val="0"/>
          <w:numId w:val="18"/>
        </w:numPr>
        <w:spacing w:line="480" w:lineRule="auto"/>
        <w:ind w:left="1985"/>
        <w:jc w:val="both"/>
        <w:rPr>
          <w:rFonts w:cs="Calibri"/>
          <w:sz w:val="24"/>
          <w:szCs w:val="24"/>
        </w:rPr>
      </w:pPr>
      <w:r w:rsidRPr="00911D32">
        <w:rPr>
          <w:rFonts w:cs="Calibri"/>
          <w:sz w:val="24"/>
          <w:szCs w:val="24"/>
        </w:rPr>
        <w:t>Kondisi kerja</w:t>
      </w:r>
    </w:p>
    <w:p w14:paraId="690695CC" w14:textId="5F079EBA" w:rsidR="00CC4BE5" w:rsidRPr="00911D32" w:rsidRDefault="00CC4BE5" w:rsidP="00F46171">
      <w:pPr>
        <w:pStyle w:val="ListParagraph"/>
        <w:spacing w:line="480" w:lineRule="auto"/>
        <w:ind w:left="1985"/>
        <w:jc w:val="both"/>
        <w:rPr>
          <w:rFonts w:cs="Calibri"/>
          <w:sz w:val="24"/>
          <w:szCs w:val="24"/>
        </w:rPr>
      </w:pPr>
      <w:r w:rsidRPr="00911D32">
        <w:rPr>
          <w:rFonts w:cs="Calibri"/>
          <w:sz w:val="24"/>
          <w:szCs w:val="24"/>
        </w:rPr>
        <w:t>Kondisi atau keadaan lingkungan kerja dari suatu perusahaan yang menjadi tempat bekerja da</w:t>
      </w:r>
      <w:r w:rsidR="00266A6C" w:rsidRPr="00911D32">
        <w:rPr>
          <w:rFonts w:cs="Calibri"/>
          <w:sz w:val="24"/>
          <w:szCs w:val="24"/>
        </w:rPr>
        <w:t>ri para pegawai yang bekerja did</w:t>
      </w:r>
      <w:r w:rsidRPr="00911D32">
        <w:rPr>
          <w:rFonts w:cs="Calibri"/>
          <w:sz w:val="24"/>
          <w:szCs w:val="24"/>
        </w:rPr>
        <w:t xml:space="preserve">alam lingkungan tersebut. Kondisi kerja </w:t>
      </w:r>
      <w:r w:rsidRPr="00911D32">
        <w:rPr>
          <w:rFonts w:cs="Calibri"/>
          <w:sz w:val="24"/>
          <w:szCs w:val="24"/>
        </w:rPr>
        <w:lastRenderedPageBreak/>
        <w:t>yang baik yaitu nyaman dan mendukung pekerja untuk dapat menjalankan aktivitasnya dengan baik.</w:t>
      </w:r>
    </w:p>
    <w:p w14:paraId="0091578F" w14:textId="77777777" w:rsidR="00F46171" w:rsidRPr="00911D32" w:rsidRDefault="00CC4BE5" w:rsidP="00F80CC9">
      <w:pPr>
        <w:pStyle w:val="ListParagraph"/>
        <w:numPr>
          <w:ilvl w:val="0"/>
          <w:numId w:val="18"/>
        </w:numPr>
        <w:spacing w:line="480" w:lineRule="auto"/>
        <w:ind w:left="1985"/>
        <w:jc w:val="both"/>
        <w:rPr>
          <w:rFonts w:cs="Calibri"/>
          <w:sz w:val="24"/>
          <w:szCs w:val="24"/>
        </w:rPr>
      </w:pPr>
      <w:r w:rsidRPr="00911D32">
        <w:rPr>
          <w:rFonts w:cs="Calibri"/>
          <w:sz w:val="24"/>
          <w:szCs w:val="24"/>
        </w:rPr>
        <w:t>Fasilitas kerja</w:t>
      </w:r>
    </w:p>
    <w:p w14:paraId="6C0D3507" w14:textId="62D8B2E8" w:rsidR="00CC4BE5" w:rsidRPr="00911D32" w:rsidRDefault="00CC4BE5" w:rsidP="00F46171">
      <w:pPr>
        <w:pStyle w:val="ListParagraph"/>
        <w:spacing w:line="480" w:lineRule="auto"/>
        <w:ind w:left="1985"/>
        <w:jc w:val="both"/>
        <w:rPr>
          <w:rFonts w:cs="Calibri"/>
          <w:sz w:val="24"/>
          <w:szCs w:val="24"/>
        </w:rPr>
      </w:pPr>
      <w:r w:rsidRPr="00911D32">
        <w:rPr>
          <w:rFonts w:cs="Calibri"/>
          <w:sz w:val="24"/>
          <w:szCs w:val="24"/>
        </w:rPr>
        <w:t>Segala sesuatu yang terdapat dalam organisasi yang ditempati dan dinikmati oleh pegawai, baik dalam hubungan langsung dengan pekerjaan maupun untuk kelancaran pekerjaan.</w:t>
      </w:r>
    </w:p>
    <w:p w14:paraId="14C38862" w14:textId="77777777" w:rsidR="00F46171" w:rsidRPr="00911D32" w:rsidRDefault="00CC4BE5" w:rsidP="00F80CC9">
      <w:pPr>
        <w:pStyle w:val="ListParagraph"/>
        <w:numPr>
          <w:ilvl w:val="0"/>
          <w:numId w:val="18"/>
        </w:numPr>
        <w:spacing w:line="480" w:lineRule="auto"/>
        <w:ind w:left="1985"/>
        <w:jc w:val="both"/>
        <w:rPr>
          <w:rFonts w:cs="Calibri"/>
          <w:sz w:val="24"/>
          <w:szCs w:val="24"/>
        </w:rPr>
      </w:pPr>
      <w:r w:rsidRPr="00911D32">
        <w:rPr>
          <w:rFonts w:cs="Calibri"/>
          <w:sz w:val="24"/>
          <w:szCs w:val="24"/>
        </w:rPr>
        <w:t>Prestasi kerja</w:t>
      </w:r>
    </w:p>
    <w:p w14:paraId="26746B2C" w14:textId="2C53D9D7" w:rsidR="00CC4BE5" w:rsidRPr="00911D32" w:rsidRDefault="00CC4BE5" w:rsidP="00F46171">
      <w:pPr>
        <w:pStyle w:val="ListParagraph"/>
        <w:spacing w:line="480" w:lineRule="auto"/>
        <w:ind w:left="1985"/>
        <w:jc w:val="both"/>
        <w:rPr>
          <w:rFonts w:cs="Calibri"/>
          <w:sz w:val="24"/>
          <w:szCs w:val="24"/>
        </w:rPr>
      </w:pPr>
      <w:r w:rsidRPr="00911D32">
        <w:rPr>
          <w:rFonts w:cs="Calibri"/>
          <w:sz w:val="24"/>
          <w:szCs w:val="24"/>
        </w:rPr>
        <w:t>Hasil yang dicapai atau yang diinginkan oleh semua orang dalam bekerja. Untuk tiap</w:t>
      </w:r>
      <w:r w:rsidR="00AD4FC7" w:rsidRPr="00911D32">
        <w:rPr>
          <w:rFonts w:cs="Calibri"/>
          <w:sz w:val="24"/>
          <w:szCs w:val="24"/>
        </w:rPr>
        <w:t>-</w:t>
      </w:r>
      <w:r w:rsidRPr="00911D32">
        <w:rPr>
          <w:rFonts w:cs="Calibri"/>
          <w:sz w:val="24"/>
          <w:szCs w:val="24"/>
        </w:rPr>
        <w:t>tiap orang tidaklah sama ukuranya karena manusia itu satu sama lain berbeda.</w:t>
      </w:r>
    </w:p>
    <w:p w14:paraId="4A9F6301" w14:textId="77777777" w:rsidR="00F46171" w:rsidRPr="00911D32" w:rsidRDefault="00CC4BE5" w:rsidP="00F80CC9">
      <w:pPr>
        <w:pStyle w:val="ListParagraph"/>
        <w:numPr>
          <w:ilvl w:val="0"/>
          <w:numId w:val="18"/>
        </w:numPr>
        <w:spacing w:line="480" w:lineRule="auto"/>
        <w:ind w:left="1985"/>
        <w:jc w:val="both"/>
        <w:rPr>
          <w:rFonts w:cs="Calibri"/>
          <w:sz w:val="24"/>
          <w:szCs w:val="24"/>
        </w:rPr>
      </w:pPr>
      <w:r w:rsidRPr="00911D32">
        <w:rPr>
          <w:rFonts w:cs="Calibri"/>
          <w:sz w:val="24"/>
          <w:szCs w:val="24"/>
        </w:rPr>
        <w:t>Pengakuan dari atasan</w:t>
      </w:r>
    </w:p>
    <w:p w14:paraId="47D4E099" w14:textId="5FA5FC4C" w:rsidR="00CC4BE5" w:rsidRPr="00911D32" w:rsidRDefault="00CC4BE5" w:rsidP="00F46171">
      <w:pPr>
        <w:pStyle w:val="ListParagraph"/>
        <w:spacing w:line="480" w:lineRule="auto"/>
        <w:ind w:left="1985"/>
        <w:jc w:val="both"/>
        <w:rPr>
          <w:rFonts w:cs="Calibri"/>
          <w:sz w:val="24"/>
          <w:szCs w:val="24"/>
        </w:rPr>
      </w:pPr>
      <w:r w:rsidRPr="00911D32">
        <w:rPr>
          <w:rFonts w:cs="Calibri"/>
          <w:sz w:val="24"/>
          <w:szCs w:val="24"/>
        </w:rPr>
        <w:t>Pernyataan yang diberikan dari atasan apakah pegawainya sudah menerapkan akan motivasi yang telah diberikan atau tidak.</w:t>
      </w:r>
    </w:p>
    <w:p w14:paraId="4EA146D0" w14:textId="77777777" w:rsidR="00F46171" w:rsidRPr="00911D32" w:rsidRDefault="00CC4BE5" w:rsidP="00F80CC9">
      <w:pPr>
        <w:pStyle w:val="ListParagraph"/>
        <w:numPr>
          <w:ilvl w:val="0"/>
          <w:numId w:val="18"/>
        </w:numPr>
        <w:spacing w:line="480" w:lineRule="auto"/>
        <w:ind w:left="1985"/>
        <w:jc w:val="both"/>
        <w:rPr>
          <w:rFonts w:cs="Calibri"/>
          <w:sz w:val="24"/>
          <w:szCs w:val="24"/>
        </w:rPr>
      </w:pPr>
      <w:r w:rsidRPr="00911D32">
        <w:rPr>
          <w:rFonts w:cs="Calibri"/>
          <w:sz w:val="24"/>
          <w:szCs w:val="24"/>
        </w:rPr>
        <w:t>Pekerjaan itu sendiri</w:t>
      </w:r>
    </w:p>
    <w:p w14:paraId="7854F2F1" w14:textId="1C26695D" w:rsidR="001C2F3B" w:rsidRPr="00911D32" w:rsidRDefault="00CC4BE5" w:rsidP="00F46171">
      <w:pPr>
        <w:pStyle w:val="ListParagraph"/>
        <w:spacing w:line="480" w:lineRule="auto"/>
        <w:ind w:left="1985"/>
        <w:jc w:val="both"/>
        <w:rPr>
          <w:rFonts w:cs="Calibri"/>
          <w:sz w:val="24"/>
          <w:szCs w:val="24"/>
        </w:rPr>
      </w:pPr>
      <w:r w:rsidRPr="00911D32">
        <w:rPr>
          <w:rFonts w:cs="Calibri"/>
          <w:sz w:val="24"/>
          <w:szCs w:val="24"/>
        </w:rPr>
        <w:t>Pegawai yang mengerjakan pekerjaan dengan sendiri apakah pekerjaannya bisa menjadi motivasi buat pegawai lainnya.</w:t>
      </w:r>
    </w:p>
    <w:p w14:paraId="6DF91191" w14:textId="6D822EFD" w:rsidR="001C2F3B" w:rsidRPr="00CC114B" w:rsidRDefault="001C2F3B" w:rsidP="00113770">
      <w:pPr>
        <w:pStyle w:val="Heading3"/>
        <w:spacing w:line="480" w:lineRule="auto"/>
        <w:ind w:left="-851" w:firstLine="851"/>
      </w:pPr>
      <w:bookmarkStart w:id="105" w:name="_Toc203839285"/>
      <w:r w:rsidRPr="00CC114B">
        <w:lastRenderedPageBreak/>
        <w:t xml:space="preserve">2.1.6 </w:t>
      </w:r>
      <w:r w:rsidRPr="00CC114B">
        <w:tab/>
      </w:r>
      <w:r w:rsidR="00B33A9D" w:rsidRPr="008D31DC">
        <w:t xml:space="preserve">     </w:t>
      </w:r>
      <w:r w:rsidR="009D4172">
        <w:t>Kinerja</w:t>
      </w:r>
      <w:r w:rsidR="001C6E65" w:rsidRPr="00911D32">
        <w:rPr>
          <w:rFonts w:cs="Calibri"/>
          <w:color w:val="FFFFFF"/>
          <w:lang w:val="en-US"/>
        </w:rPr>
        <w:t xml:space="preserve"> </w:t>
      </w:r>
      <w:r w:rsidRPr="00CC114B">
        <w:t>Karyawan</w:t>
      </w:r>
      <w:bookmarkEnd w:id="105"/>
    </w:p>
    <w:p w14:paraId="0723D7FF" w14:textId="742D6650" w:rsidR="001C2F3B" w:rsidRPr="00CC114B" w:rsidRDefault="00073027" w:rsidP="00113770">
      <w:pPr>
        <w:pStyle w:val="Heading4"/>
        <w:spacing w:line="480" w:lineRule="auto"/>
        <w:ind w:left="-851" w:firstLine="426"/>
        <w:rPr>
          <w:b/>
        </w:rPr>
      </w:pPr>
      <w:r w:rsidRPr="00CC114B">
        <w:rPr>
          <w:b/>
        </w:rPr>
        <w:t xml:space="preserve">        </w:t>
      </w:r>
      <w:bookmarkStart w:id="106" w:name="_Toc203839286"/>
      <w:r w:rsidR="001C2F3B" w:rsidRPr="00CC114B">
        <w:rPr>
          <w:b/>
        </w:rPr>
        <w:t>2.1.6.1</w:t>
      </w:r>
      <w:r w:rsidR="001C2F3B" w:rsidRPr="00CC114B">
        <w:rPr>
          <w:b/>
        </w:rPr>
        <w:tab/>
      </w:r>
      <w:r w:rsidR="00CB2879">
        <w:rPr>
          <w:b/>
        </w:rPr>
        <w:t xml:space="preserve">   </w:t>
      </w:r>
      <w:r w:rsidR="009D4172">
        <w:rPr>
          <w:b/>
        </w:rPr>
        <w:t>Pengertian</w:t>
      </w:r>
      <w:r w:rsidR="009D4172" w:rsidRPr="00911D32">
        <w:rPr>
          <w:rFonts w:cs="Calibri"/>
          <w:color w:val="FFFFFF"/>
          <w:szCs w:val="24"/>
          <w:lang w:val="en-US"/>
        </w:rPr>
        <w:t>1</w:t>
      </w:r>
      <w:r w:rsidR="009D4172">
        <w:rPr>
          <w:b/>
        </w:rPr>
        <w:t>Kinerja</w:t>
      </w:r>
      <w:r w:rsidR="009D4172" w:rsidRPr="00911D32">
        <w:rPr>
          <w:rFonts w:cs="Calibri"/>
          <w:color w:val="FFFFFF"/>
          <w:szCs w:val="24"/>
          <w:lang w:val="en-US"/>
        </w:rPr>
        <w:t>1</w:t>
      </w:r>
      <w:r w:rsidR="001C2F3B" w:rsidRPr="00CC114B">
        <w:rPr>
          <w:b/>
        </w:rPr>
        <w:t>Karyawan</w:t>
      </w:r>
      <w:bookmarkEnd w:id="106"/>
    </w:p>
    <w:p w14:paraId="5B4C0138" w14:textId="4993E729" w:rsidR="009D4172" w:rsidRPr="00CC114B" w:rsidRDefault="00E36929" w:rsidP="009D4172">
      <w:pPr>
        <w:spacing w:line="480" w:lineRule="auto"/>
        <w:ind w:left="851" w:firstLine="720"/>
        <w:jc w:val="both"/>
        <w:rPr>
          <w:sz w:val="24"/>
          <w:szCs w:val="24"/>
        </w:rPr>
      </w:pPr>
      <w:r w:rsidRPr="00911D32">
        <w:rPr>
          <w:rFonts w:cs="Calibri"/>
          <w:sz w:val="24"/>
          <w:szCs w:val="24"/>
        </w:rPr>
        <w:t xml:space="preserve">Menurut </w:t>
      </w:r>
      <w:r w:rsidR="00467D0C" w:rsidRPr="00CC114B">
        <w:rPr>
          <w:sz w:val="24"/>
          <w:szCs w:val="24"/>
        </w:rPr>
        <w:t>Robbins (1</w:t>
      </w:r>
      <w:r w:rsidR="003D318C" w:rsidRPr="00CC114B">
        <w:rPr>
          <w:sz w:val="24"/>
          <w:szCs w:val="24"/>
        </w:rPr>
        <w:t xml:space="preserve">996) </w:t>
      </w:r>
      <w:r w:rsidR="009D4172" w:rsidRPr="009D4172">
        <w:rPr>
          <w:rFonts w:eastAsia="Times New Roman"/>
          <w:sz w:val="24"/>
          <w:szCs w:val="24"/>
          <w:lang w:val="en-US"/>
        </w:rPr>
        <w:t>k</w:t>
      </w:r>
      <w:r w:rsidR="009D4172">
        <w:rPr>
          <w:rFonts w:eastAsia="Times New Roman"/>
          <w:sz w:val="24"/>
          <w:szCs w:val="24"/>
          <w:lang w:val="en-US"/>
        </w:rPr>
        <w:t>inerja</w:t>
      </w:r>
      <w:r w:rsidR="009D4172" w:rsidRPr="00911D32">
        <w:rPr>
          <w:rFonts w:eastAsia="Times New Roman"/>
          <w:color w:val="FFFFFF"/>
          <w:sz w:val="24"/>
          <w:szCs w:val="24"/>
          <w:lang w:val="en-US"/>
        </w:rPr>
        <w:t>1</w:t>
      </w:r>
      <w:r w:rsidR="009D4172">
        <w:rPr>
          <w:rFonts w:eastAsia="Times New Roman"/>
          <w:sz w:val="24"/>
          <w:szCs w:val="24"/>
          <w:lang w:val="en-US"/>
        </w:rPr>
        <w:t>karyawan adalah</w:t>
      </w:r>
      <w:r w:rsidR="009D4172" w:rsidRPr="00911D32">
        <w:rPr>
          <w:rFonts w:eastAsia="Times New Roman"/>
          <w:color w:val="FFFFFF"/>
          <w:sz w:val="24"/>
          <w:szCs w:val="24"/>
          <w:lang w:val="en-US"/>
        </w:rPr>
        <w:t>1</w:t>
      </w:r>
      <w:r w:rsidR="009D4172">
        <w:rPr>
          <w:rFonts w:eastAsia="Times New Roman"/>
          <w:sz w:val="24"/>
          <w:szCs w:val="24"/>
          <w:lang w:val="en-US"/>
        </w:rPr>
        <w:t>hasil yang dicapai oleh</w:t>
      </w:r>
      <w:r w:rsidR="009D4172" w:rsidRPr="00911D32">
        <w:rPr>
          <w:rFonts w:eastAsia="Times New Roman"/>
          <w:color w:val="FFFFFF"/>
          <w:sz w:val="24"/>
          <w:szCs w:val="24"/>
          <w:lang w:val="en-US"/>
        </w:rPr>
        <w:t>1</w:t>
      </w:r>
      <w:r w:rsidR="009D4172">
        <w:rPr>
          <w:rFonts w:eastAsia="Times New Roman"/>
          <w:sz w:val="24"/>
          <w:szCs w:val="24"/>
          <w:lang w:val="en-US"/>
        </w:rPr>
        <w:t>seorang karyawan</w:t>
      </w:r>
      <w:r w:rsidR="009D4172" w:rsidRPr="00911D32">
        <w:rPr>
          <w:rFonts w:eastAsia="Times New Roman"/>
          <w:color w:val="FFFFFF"/>
          <w:sz w:val="24"/>
          <w:szCs w:val="24"/>
          <w:lang w:val="en-US"/>
        </w:rPr>
        <w:t>1</w:t>
      </w:r>
      <w:r w:rsidR="009D4172">
        <w:rPr>
          <w:rFonts w:eastAsia="Times New Roman"/>
          <w:sz w:val="24"/>
          <w:szCs w:val="24"/>
          <w:lang w:val="en-US"/>
        </w:rPr>
        <w:t>di tempat</w:t>
      </w:r>
      <w:r w:rsidR="009D4172" w:rsidRPr="00911D32">
        <w:rPr>
          <w:rFonts w:eastAsia="Times New Roman"/>
          <w:color w:val="FFFFFF"/>
          <w:sz w:val="24"/>
          <w:szCs w:val="24"/>
          <w:lang w:val="en-US"/>
        </w:rPr>
        <w:t>1</w:t>
      </w:r>
      <w:r w:rsidR="009D4172">
        <w:rPr>
          <w:rFonts w:eastAsia="Times New Roman"/>
          <w:sz w:val="24"/>
          <w:szCs w:val="24"/>
          <w:lang w:val="en-US"/>
        </w:rPr>
        <w:t>kerja sesuai</w:t>
      </w:r>
      <w:r w:rsidR="009D4172" w:rsidRPr="00911D32">
        <w:rPr>
          <w:rFonts w:eastAsia="Times New Roman"/>
          <w:color w:val="FFFFFF"/>
          <w:sz w:val="24"/>
          <w:szCs w:val="24"/>
          <w:lang w:val="en-US"/>
        </w:rPr>
        <w:t>1</w:t>
      </w:r>
      <w:r w:rsidR="009D4172">
        <w:rPr>
          <w:rFonts w:eastAsia="Times New Roman"/>
          <w:sz w:val="24"/>
          <w:szCs w:val="24"/>
          <w:lang w:val="en-US"/>
        </w:rPr>
        <w:t>dengan kriteria</w:t>
      </w:r>
      <w:r w:rsidR="009D4172" w:rsidRPr="00911D32">
        <w:rPr>
          <w:rFonts w:eastAsia="Times New Roman"/>
          <w:color w:val="FFFFFF"/>
          <w:sz w:val="24"/>
          <w:szCs w:val="24"/>
          <w:lang w:val="en-US"/>
        </w:rPr>
        <w:t>1</w:t>
      </w:r>
      <w:r w:rsidR="009D4172">
        <w:rPr>
          <w:rFonts w:eastAsia="Times New Roman"/>
          <w:sz w:val="24"/>
          <w:szCs w:val="24"/>
          <w:lang w:val="en-US"/>
        </w:rPr>
        <w:t>yang berlaku untuk</w:t>
      </w:r>
      <w:r w:rsidR="009D4172" w:rsidRPr="00911D32">
        <w:rPr>
          <w:rFonts w:eastAsia="Times New Roman"/>
          <w:color w:val="FFFFFF"/>
          <w:sz w:val="24"/>
          <w:szCs w:val="24"/>
          <w:lang w:val="en-US"/>
        </w:rPr>
        <w:t>1</w:t>
      </w:r>
      <w:r w:rsidR="009D4172">
        <w:rPr>
          <w:rFonts w:eastAsia="Times New Roman"/>
          <w:sz w:val="24"/>
          <w:szCs w:val="24"/>
          <w:lang w:val="en-US"/>
        </w:rPr>
        <w:t>posisi</w:t>
      </w:r>
      <w:r w:rsidR="009D4172" w:rsidRPr="00911D32">
        <w:rPr>
          <w:rFonts w:eastAsia="Times New Roman"/>
          <w:color w:val="FFFFFF"/>
          <w:sz w:val="24"/>
          <w:szCs w:val="24"/>
          <w:lang w:val="en-US"/>
        </w:rPr>
        <w:t>1</w:t>
      </w:r>
      <w:r w:rsidR="009D4172" w:rsidRPr="009D4172">
        <w:rPr>
          <w:rFonts w:eastAsia="Times New Roman"/>
          <w:sz w:val="24"/>
          <w:szCs w:val="24"/>
          <w:lang w:val="en-US"/>
        </w:rPr>
        <w:t>tersebut.</w:t>
      </w:r>
    </w:p>
    <w:p w14:paraId="0B40F184" w14:textId="301536E2" w:rsidR="009D4172" w:rsidRPr="00911D32" w:rsidRDefault="00EE4465" w:rsidP="009D4172">
      <w:pPr>
        <w:spacing w:line="480" w:lineRule="auto"/>
        <w:ind w:left="851" w:firstLine="720"/>
        <w:jc w:val="both"/>
        <w:rPr>
          <w:rFonts w:cs="Calibri"/>
          <w:sz w:val="24"/>
          <w:szCs w:val="24"/>
          <w:lang w:val="en-US"/>
        </w:rPr>
      </w:pPr>
      <w:r w:rsidRPr="00911D32">
        <w:rPr>
          <w:rFonts w:cs="Calibri"/>
          <w:sz w:val="24"/>
          <w:szCs w:val="24"/>
        </w:rPr>
        <w:t xml:space="preserve">Menurut </w:t>
      </w:r>
      <w:r w:rsidR="00AB2889" w:rsidRPr="00911D32">
        <w:rPr>
          <w:rFonts w:cs="Calibri"/>
          <w:sz w:val="24"/>
          <w:szCs w:val="24"/>
        </w:rPr>
        <w:t>Notoatmodjo</w:t>
      </w:r>
      <w:r w:rsidR="00AB2889" w:rsidRPr="00911D32">
        <w:rPr>
          <w:rFonts w:cs="Calibri"/>
          <w:color w:val="FFFFFF"/>
          <w:sz w:val="24"/>
          <w:szCs w:val="24"/>
        </w:rPr>
        <w:t>1</w:t>
      </w:r>
      <w:r w:rsidR="000C2B2F" w:rsidRPr="00911D32">
        <w:rPr>
          <w:rFonts w:cs="Calibri"/>
          <w:sz w:val="24"/>
          <w:szCs w:val="24"/>
        </w:rPr>
        <w:t>(2003) mendefinisikan</w:t>
      </w:r>
      <w:r w:rsidR="000C2B2F" w:rsidRPr="00911D32">
        <w:rPr>
          <w:rFonts w:cs="Calibri"/>
          <w:color w:val="FFFFFF"/>
          <w:sz w:val="24"/>
          <w:szCs w:val="24"/>
        </w:rPr>
        <w:t>1</w:t>
      </w:r>
      <w:r w:rsidR="003D318C" w:rsidRPr="00911D32">
        <w:rPr>
          <w:rFonts w:cs="Calibri"/>
          <w:sz w:val="24"/>
          <w:szCs w:val="24"/>
        </w:rPr>
        <w:t>b</w:t>
      </w:r>
      <w:r w:rsidR="000C2B2F" w:rsidRPr="00911D32">
        <w:rPr>
          <w:rFonts w:cs="Calibri"/>
          <w:sz w:val="24"/>
          <w:szCs w:val="24"/>
        </w:rPr>
        <w:t>ahwa kinerja</w:t>
      </w:r>
      <w:r w:rsidR="004B1C4A" w:rsidRPr="00911D32">
        <w:rPr>
          <w:rFonts w:cs="Calibri"/>
          <w:color w:val="FFFFFF"/>
          <w:sz w:val="24"/>
          <w:szCs w:val="24"/>
        </w:rPr>
        <w:t xml:space="preserve"> </w:t>
      </w:r>
      <w:r w:rsidR="000C2B2F" w:rsidRPr="00911D32">
        <w:rPr>
          <w:rFonts w:cs="Calibri"/>
          <w:sz w:val="24"/>
          <w:szCs w:val="24"/>
        </w:rPr>
        <w:t>pegawai adalah</w:t>
      </w:r>
      <w:r w:rsidR="000C2B2F" w:rsidRPr="00911D32">
        <w:rPr>
          <w:rFonts w:cs="Calibri"/>
          <w:color w:val="FFFFFF"/>
          <w:sz w:val="24"/>
          <w:szCs w:val="24"/>
        </w:rPr>
        <w:t>1</w:t>
      </w:r>
      <w:r w:rsidR="000C2B2F" w:rsidRPr="00911D32">
        <w:rPr>
          <w:rFonts w:cs="Calibri"/>
          <w:sz w:val="24"/>
          <w:szCs w:val="24"/>
        </w:rPr>
        <w:t>ukuran dalam</w:t>
      </w:r>
      <w:r w:rsidR="000C2B2F" w:rsidRPr="00911D32">
        <w:rPr>
          <w:rFonts w:cs="Calibri"/>
          <w:color w:val="FFFFFF"/>
          <w:sz w:val="24"/>
          <w:szCs w:val="24"/>
        </w:rPr>
        <w:t>1</w:t>
      </w:r>
      <w:r w:rsidR="000C2B2F" w:rsidRPr="00911D32">
        <w:rPr>
          <w:rFonts w:cs="Calibri"/>
          <w:sz w:val="24"/>
          <w:szCs w:val="24"/>
        </w:rPr>
        <w:t>suatu organisasi</w:t>
      </w:r>
      <w:r w:rsidR="000C2B2F" w:rsidRPr="00911D32">
        <w:rPr>
          <w:rFonts w:cs="Calibri"/>
          <w:color w:val="FFFFFF"/>
          <w:sz w:val="24"/>
          <w:szCs w:val="24"/>
        </w:rPr>
        <w:t>1</w:t>
      </w:r>
      <w:r w:rsidR="000C2B2F" w:rsidRPr="00911D32">
        <w:rPr>
          <w:rFonts w:cs="Calibri"/>
          <w:sz w:val="24"/>
          <w:szCs w:val="24"/>
        </w:rPr>
        <w:t>sampai sejauh</w:t>
      </w:r>
      <w:r w:rsidR="000C2B2F" w:rsidRPr="00911D32">
        <w:rPr>
          <w:rFonts w:cs="Calibri"/>
          <w:color w:val="FFFFFF"/>
          <w:sz w:val="24"/>
          <w:szCs w:val="24"/>
        </w:rPr>
        <w:t>1</w:t>
      </w:r>
      <w:r w:rsidR="000C2B2F" w:rsidRPr="00911D32">
        <w:rPr>
          <w:rFonts w:cs="Calibri"/>
          <w:sz w:val="24"/>
          <w:szCs w:val="24"/>
        </w:rPr>
        <w:t>mana kesetiaan karyawan</w:t>
      </w:r>
      <w:r w:rsidR="000C2B2F" w:rsidRPr="00911D32">
        <w:rPr>
          <w:rFonts w:cs="Calibri"/>
          <w:color w:val="FFFFFF"/>
          <w:sz w:val="24"/>
          <w:szCs w:val="24"/>
        </w:rPr>
        <w:t>1</w:t>
      </w:r>
      <w:r w:rsidR="000C2B2F" w:rsidRPr="00911D32">
        <w:rPr>
          <w:rFonts w:cs="Calibri"/>
          <w:sz w:val="24"/>
          <w:szCs w:val="24"/>
        </w:rPr>
        <w:t>terhadap pekerjaannya</w:t>
      </w:r>
      <w:r w:rsidR="000C2B2F" w:rsidRPr="00911D32">
        <w:rPr>
          <w:rFonts w:cs="Calibri"/>
          <w:color w:val="FFFFFF"/>
          <w:sz w:val="24"/>
          <w:szCs w:val="24"/>
        </w:rPr>
        <w:t>1</w:t>
      </w:r>
      <w:r w:rsidR="000C2B2F" w:rsidRPr="00911D32">
        <w:rPr>
          <w:rFonts w:cs="Calibri"/>
          <w:sz w:val="24"/>
          <w:szCs w:val="24"/>
        </w:rPr>
        <w:t>serta sampai</w:t>
      </w:r>
      <w:r w:rsidR="000C2B2F" w:rsidRPr="00911D32">
        <w:rPr>
          <w:rFonts w:cs="Calibri"/>
          <w:color w:val="FFFFFF"/>
          <w:sz w:val="24"/>
          <w:szCs w:val="24"/>
        </w:rPr>
        <w:t>1</w:t>
      </w:r>
      <w:r w:rsidR="000C2B2F" w:rsidRPr="00911D32">
        <w:rPr>
          <w:rFonts w:cs="Calibri"/>
          <w:sz w:val="24"/>
          <w:szCs w:val="24"/>
        </w:rPr>
        <w:t>seberapa besar</w:t>
      </w:r>
      <w:r w:rsidR="000C2B2F" w:rsidRPr="00911D32">
        <w:rPr>
          <w:rFonts w:cs="Calibri"/>
          <w:sz w:val="24"/>
          <w:szCs w:val="24"/>
          <w:lang w:val="en-US"/>
        </w:rPr>
        <w:t xml:space="preserve"> </w:t>
      </w:r>
      <w:r w:rsidR="003D318C" w:rsidRPr="00911D32">
        <w:rPr>
          <w:rFonts w:cs="Calibri"/>
          <w:sz w:val="24"/>
          <w:szCs w:val="24"/>
        </w:rPr>
        <w:t>penghargaan yang diberikan perusahaan dalam rangka p</w:t>
      </w:r>
      <w:r w:rsidR="009D4172" w:rsidRPr="00911D32">
        <w:rPr>
          <w:rFonts w:cs="Calibri"/>
          <w:sz w:val="24"/>
          <w:szCs w:val="24"/>
        </w:rPr>
        <w:t>engembangan sumber daya manusia</w:t>
      </w:r>
      <w:r w:rsidR="009D4172" w:rsidRPr="00911D32">
        <w:rPr>
          <w:rFonts w:cs="Calibri"/>
          <w:sz w:val="24"/>
          <w:szCs w:val="24"/>
          <w:lang w:val="en-US"/>
        </w:rPr>
        <w:t>.</w:t>
      </w:r>
    </w:p>
    <w:p w14:paraId="71AA1A5D" w14:textId="1EF72781" w:rsidR="001223F4" w:rsidRPr="00911D32" w:rsidRDefault="009D4172" w:rsidP="009D4172">
      <w:pPr>
        <w:spacing w:line="480" w:lineRule="auto"/>
        <w:ind w:left="851" w:firstLine="720"/>
        <w:jc w:val="both"/>
        <w:rPr>
          <w:rFonts w:cs="Calibri"/>
          <w:sz w:val="24"/>
          <w:szCs w:val="24"/>
        </w:rPr>
      </w:pPr>
      <w:r>
        <w:rPr>
          <w:rFonts w:eastAsia="Times New Roman"/>
          <w:sz w:val="24"/>
          <w:szCs w:val="24"/>
          <w:lang w:val="en-US"/>
        </w:rPr>
        <w:t>Menurut</w:t>
      </w:r>
      <w:r w:rsidR="004B1C4A" w:rsidRPr="00911D32">
        <w:rPr>
          <w:rFonts w:eastAsia="Times New Roman"/>
          <w:color w:val="FFFFFF"/>
          <w:sz w:val="24"/>
          <w:szCs w:val="24"/>
          <w:lang w:val="en-US"/>
        </w:rPr>
        <w:t xml:space="preserve"> </w:t>
      </w:r>
      <w:r>
        <w:rPr>
          <w:rFonts w:eastAsia="Times New Roman"/>
          <w:sz w:val="24"/>
          <w:szCs w:val="24"/>
          <w:lang w:val="en-US"/>
        </w:rPr>
        <w:t>buku Manajemen</w:t>
      </w:r>
      <w:r w:rsidR="004B1C4A" w:rsidRPr="00911D32">
        <w:rPr>
          <w:rFonts w:eastAsia="Times New Roman"/>
          <w:color w:val="FFFFFF"/>
          <w:sz w:val="24"/>
          <w:szCs w:val="24"/>
          <w:lang w:val="en-US"/>
        </w:rPr>
        <w:t xml:space="preserve"> </w:t>
      </w:r>
      <w:r>
        <w:rPr>
          <w:rFonts w:eastAsia="Times New Roman"/>
          <w:sz w:val="24"/>
          <w:szCs w:val="24"/>
          <w:lang w:val="en-US"/>
        </w:rPr>
        <w:t>SDM oleh</w:t>
      </w:r>
      <w:r w:rsidRPr="00911D32">
        <w:rPr>
          <w:rFonts w:eastAsia="Times New Roman"/>
          <w:color w:val="FFFFFF"/>
          <w:sz w:val="24"/>
          <w:szCs w:val="24"/>
          <w:lang w:val="en-US"/>
        </w:rPr>
        <w:t>1</w:t>
      </w:r>
      <w:r>
        <w:rPr>
          <w:rFonts w:eastAsia="Times New Roman"/>
          <w:sz w:val="24"/>
          <w:szCs w:val="24"/>
          <w:lang w:val="en-US"/>
        </w:rPr>
        <w:t>Adi Robith</w:t>
      </w:r>
      <w:r w:rsidRPr="00911D32">
        <w:rPr>
          <w:rFonts w:eastAsia="Times New Roman"/>
          <w:color w:val="FFFFFF"/>
          <w:sz w:val="24"/>
          <w:szCs w:val="24"/>
          <w:lang w:val="en-US"/>
        </w:rPr>
        <w:t>1</w:t>
      </w:r>
      <w:r>
        <w:rPr>
          <w:rFonts w:eastAsia="Times New Roman"/>
          <w:sz w:val="24"/>
          <w:szCs w:val="24"/>
          <w:lang w:val="en-US"/>
        </w:rPr>
        <w:t>Setiana</w:t>
      </w:r>
      <w:r w:rsidRPr="00911D32">
        <w:rPr>
          <w:rFonts w:eastAsia="Times New Roman"/>
          <w:color w:val="FFFFFF"/>
          <w:sz w:val="24"/>
          <w:szCs w:val="24"/>
          <w:lang w:val="en-US"/>
        </w:rPr>
        <w:t>1</w:t>
      </w:r>
      <w:r>
        <w:rPr>
          <w:rFonts w:eastAsia="Times New Roman"/>
          <w:sz w:val="24"/>
          <w:szCs w:val="24"/>
          <w:lang w:val="en-US"/>
        </w:rPr>
        <w:t>(2019), kinerja</w:t>
      </w:r>
      <w:r w:rsidRPr="00911D32">
        <w:rPr>
          <w:rFonts w:eastAsia="Times New Roman"/>
          <w:color w:val="FFFFFF"/>
          <w:sz w:val="24"/>
          <w:szCs w:val="24"/>
          <w:lang w:val="en-US"/>
        </w:rPr>
        <w:t>1</w:t>
      </w:r>
      <w:r>
        <w:rPr>
          <w:rFonts w:eastAsia="Times New Roman"/>
          <w:sz w:val="24"/>
          <w:szCs w:val="24"/>
          <w:lang w:val="en-US"/>
        </w:rPr>
        <w:t>karyawan</w:t>
      </w:r>
      <w:r w:rsidRPr="00911D32">
        <w:rPr>
          <w:rFonts w:eastAsia="Times New Roman"/>
          <w:color w:val="FFFFFF"/>
          <w:sz w:val="24"/>
          <w:szCs w:val="24"/>
          <w:lang w:val="en-US"/>
        </w:rPr>
        <w:t>1</w:t>
      </w:r>
      <w:r>
        <w:rPr>
          <w:rFonts w:eastAsia="Times New Roman"/>
          <w:sz w:val="24"/>
          <w:szCs w:val="24"/>
          <w:lang w:val="en-US"/>
        </w:rPr>
        <w:t>adalah hasil</w:t>
      </w:r>
      <w:r w:rsidRPr="00911D32">
        <w:rPr>
          <w:rFonts w:eastAsia="Times New Roman"/>
          <w:color w:val="FFFFFF"/>
          <w:sz w:val="24"/>
          <w:szCs w:val="24"/>
          <w:lang w:val="en-US"/>
        </w:rPr>
        <w:t>1</w:t>
      </w:r>
      <w:r>
        <w:rPr>
          <w:rFonts w:eastAsia="Times New Roman"/>
          <w:sz w:val="24"/>
          <w:szCs w:val="24"/>
          <w:lang w:val="en-US"/>
        </w:rPr>
        <w:t>kerja dalam</w:t>
      </w:r>
      <w:r w:rsidRPr="00911D32">
        <w:rPr>
          <w:rFonts w:eastAsia="Times New Roman"/>
          <w:color w:val="FFFFFF"/>
          <w:sz w:val="24"/>
          <w:szCs w:val="24"/>
          <w:lang w:val="en-US"/>
        </w:rPr>
        <w:t>1</w:t>
      </w:r>
      <w:r>
        <w:rPr>
          <w:rFonts w:eastAsia="Times New Roman"/>
          <w:sz w:val="24"/>
          <w:szCs w:val="24"/>
          <w:lang w:val="en-US"/>
        </w:rPr>
        <w:t>kualitas dan</w:t>
      </w:r>
      <w:r w:rsidRPr="00911D32">
        <w:rPr>
          <w:rFonts w:eastAsia="Times New Roman"/>
          <w:color w:val="FFFFFF"/>
          <w:sz w:val="24"/>
          <w:szCs w:val="24"/>
          <w:lang w:val="en-US"/>
        </w:rPr>
        <w:t>1</w:t>
      </w:r>
      <w:r>
        <w:rPr>
          <w:rFonts w:eastAsia="Times New Roman"/>
          <w:sz w:val="24"/>
          <w:szCs w:val="24"/>
          <w:lang w:val="en-US"/>
        </w:rPr>
        <w:t>kuantitas untuk mencapai</w:t>
      </w:r>
      <w:r w:rsidRPr="00911D32">
        <w:rPr>
          <w:rFonts w:eastAsia="Times New Roman"/>
          <w:color w:val="FFFFFF"/>
          <w:sz w:val="24"/>
          <w:szCs w:val="24"/>
          <w:lang w:val="en-US"/>
        </w:rPr>
        <w:t>1</w:t>
      </w:r>
      <w:r>
        <w:rPr>
          <w:rFonts w:eastAsia="Times New Roman"/>
          <w:sz w:val="24"/>
          <w:szCs w:val="24"/>
          <w:lang w:val="en-US"/>
        </w:rPr>
        <w:t>tugas perusahaan</w:t>
      </w:r>
      <w:r w:rsidRPr="00911D32">
        <w:rPr>
          <w:rFonts w:eastAsia="Times New Roman"/>
          <w:color w:val="FFFFFF"/>
          <w:sz w:val="24"/>
          <w:szCs w:val="24"/>
          <w:lang w:val="en-US"/>
        </w:rPr>
        <w:t>1</w:t>
      </w:r>
      <w:r>
        <w:rPr>
          <w:rFonts w:eastAsia="Times New Roman"/>
          <w:sz w:val="24"/>
          <w:szCs w:val="24"/>
          <w:lang w:val="en-US"/>
        </w:rPr>
        <w:t>kepada setiap</w:t>
      </w:r>
      <w:r w:rsidRPr="00911D32">
        <w:rPr>
          <w:rFonts w:eastAsia="Times New Roman"/>
          <w:color w:val="FFFFFF"/>
          <w:sz w:val="24"/>
          <w:szCs w:val="24"/>
          <w:lang w:val="en-US"/>
        </w:rPr>
        <w:t>1</w:t>
      </w:r>
      <w:r w:rsidRPr="009D4172">
        <w:rPr>
          <w:rFonts w:eastAsia="Times New Roman"/>
          <w:sz w:val="24"/>
          <w:szCs w:val="24"/>
          <w:lang w:val="en-US"/>
        </w:rPr>
        <w:t>karyawan.</w:t>
      </w:r>
    </w:p>
    <w:p w14:paraId="25C24B83" w14:textId="3FB23991" w:rsidR="00EE4465" w:rsidRPr="00911D32" w:rsidRDefault="000C2B2F" w:rsidP="00E15EFC">
      <w:pPr>
        <w:spacing w:line="480" w:lineRule="auto"/>
        <w:ind w:left="851" w:firstLine="720"/>
        <w:jc w:val="both"/>
        <w:rPr>
          <w:rFonts w:cs="Calibri"/>
          <w:sz w:val="24"/>
          <w:szCs w:val="24"/>
        </w:rPr>
      </w:pPr>
      <w:r w:rsidRPr="00911D32">
        <w:rPr>
          <w:rFonts w:cs="Calibri"/>
          <w:sz w:val="24"/>
          <w:szCs w:val="24"/>
        </w:rPr>
        <w:t>Berdasarkan</w:t>
      </w:r>
      <w:r w:rsidR="004B1C4A" w:rsidRPr="00911D32">
        <w:rPr>
          <w:rFonts w:cs="Calibri"/>
          <w:color w:val="FFFFFF"/>
          <w:sz w:val="24"/>
          <w:szCs w:val="24"/>
        </w:rPr>
        <w:t xml:space="preserve"> </w:t>
      </w:r>
      <w:r w:rsidRPr="00911D32">
        <w:rPr>
          <w:rFonts w:cs="Calibri"/>
          <w:sz w:val="24"/>
          <w:szCs w:val="24"/>
        </w:rPr>
        <w:t>pengertian di</w:t>
      </w:r>
      <w:r w:rsidR="004B1C4A" w:rsidRPr="00911D32">
        <w:rPr>
          <w:rFonts w:cs="Calibri"/>
          <w:color w:val="FFFFFF"/>
          <w:sz w:val="24"/>
          <w:szCs w:val="24"/>
        </w:rPr>
        <w:t xml:space="preserve"> </w:t>
      </w:r>
      <w:r w:rsidR="00EE4465" w:rsidRPr="00911D32">
        <w:rPr>
          <w:rFonts w:cs="Calibri"/>
          <w:sz w:val="24"/>
          <w:szCs w:val="24"/>
        </w:rPr>
        <w:t>atas dapa</w:t>
      </w:r>
      <w:r w:rsidRPr="00911D32">
        <w:rPr>
          <w:rFonts w:cs="Calibri"/>
          <w:sz w:val="24"/>
          <w:szCs w:val="24"/>
        </w:rPr>
        <w:t>t</w:t>
      </w:r>
      <w:r w:rsidRPr="00911D32">
        <w:rPr>
          <w:rFonts w:cs="Calibri"/>
          <w:color w:val="FFFFFF"/>
          <w:sz w:val="24"/>
          <w:szCs w:val="24"/>
        </w:rPr>
        <w:t>1</w:t>
      </w:r>
      <w:r w:rsidRPr="00911D32">
        <w:rPr>
          <w:rFonts w:cs="Calibri"/>
          <w:sz w:val="24"/>
          <w:szCs w:val="24"/>
        </w:rPr>
        <w:t>disimpulkan bahwa</w:t>
      </w:r>
      <w:r w:rsidR="004B1C4A" w:rsidRPr="00911D32">
        <w:rPr>
          <w:rFonts w:cs="Calibri"/>
          <w:color w:val="FFFFFF"/>
          <w:sz w:val="24"/>
          <w:szCs w:val="24"/>
        </w:rPr>
        <w:t xml:space="preserve"> </w:t>
      </w:r>
      <w:r w:rsidR="004B1C4A" w:rsidRPr="00911D32">
        <w:rPr>
          <w:rFonts w:cs="Calibri"/>
          <w:sz w:val="24"/>
          <w:szCs w:val="24"/>
        </w:rPr>
        <w:t xml:space="preserve">kinerja </w:t>
      </w:r>
      <w:r w:rsidRPr="00911D32">
        <w:rPr>
          <w:rFonts w:cs="Calibri"/>
          <w:sz w:val="24"/>
          <w:szCs w:val="24"/>
        </w:rPr>
        <w:t>karyawan</w:t>
      </w:r>
      <w:r w:rsidR="004B1C4A" w:rsidRPr="00911D32">
        <w:rPr>
          <w:rFonts w:cs="Calibri"/>
          <w:color w:val="FFFFFF"/>
          <w:sz w:val="24"/>
          <w:szCs w:val="24"/>
        </w:rPr>
        <w:t xml:space="preserve"> </w:t>
      </w:r>
      <w:r w:rsidRPr="00911D32">
        <w:rPr>
          <w:rFonts w:cs="Calibri"/>
          <w:sz w:val="24"/>
          <w:szCs w:val="24"/>
        </w:rPr>
        <w:t>merupakan hasil</w:t>
      </w:r>
      <w:r w:rsidRPr="00911D32">
        <w:rPr>
          <w:rFonts w:cs="Calibri"/>
          <w:color w:val="FFFFFF"/>
          <w:sz w:val="24"/>
          <w:szCs w:val="24"/>
        </w:rPr>
        <w:t>1</w:t>
      </w:r>
      <w:r w:rsidRPr="00911D32">
        <w:rPr>
          <w:rFonts w:cs="Calibri"/>
          <w:sz w:val="24"/>
          <w:szCs w:val="24"/>
        </w:rPr>
        <w:t>kerja yang</w:t>
      </w:r>
      <w:r w:rsidRPr="00911D32">
        <w:rPr>
          <w:rFonts w:cs="Calibri"/>
          <w:color w:val="FFFFFF"/>
          <w:sz w:val="24"/>
          <w:szCs w:val="24"/>
        </w:rPr>
        <w:t>1</w:t>
      </w:r>
      <w:r w:rsidR="00EE4465" w:rsidRPr="00911D32">
        <w:rPr>
          <w:rFonts w:cs="Calibri"/>
          <w:sz w:val="24"/>
          <w:szCs w:val="24"/>
        </w:rPr>
        <w:t>dilaksanakan pekerja tersebut demi memenuhi tugas dan tanggung jawabnya sesuai dengan disiplin ilmu yang dipercayakan kepadanya.</w:t>
      </w:r>
    </w:p>
    <w:p w14:paraId="29D79F75" w14:textId="7B6CAC7E" w:rsidR="001C2F3B" w:rsidRPr="00CC114B" w:rsidRDefault="00073027" w:rsidP="00113770">
      <w:pPr>
        <w:pStyle w:val="Heading4"/>
        <w:spacing w:line="480" w:lineRule="auto"/>
        <w:ind w:left="-851" w:firstLine="425"/>
        <w:rPr>
          <w:b/>
        </w:rPr>
      </w:pPr>
      <w:r w:rsidRPr="00CC114B">
        <w:rPr>
          <w:b/>
        </w:rPr>
        <w:t xml:space="preserve">        </w:t>
      </w:r>
      <w:bookmarkStart w:id="107" w:name="_Toc203839287"/>
      <w:r w:rsidR="001C2F3B" w:rsidRPr="00CC114B">
        <w:rPr>
          <w:b/>
        </w:rPr>
        <w:t>2.1.6.2</w:t>
      </w:r>
      <w:r w:rsidR="00113770">
        <w:rPr>
          <w:b/>
        </w:rPr>
        <w:t xml:space="preserve">   </w:t>
      </w:r>
      <w:r w:rsidR="000C2B2F">
        <w:rPr>
          <w:b/>
        </w:rPr>
        <w:tab/>
        <w:t>Faktor</w:t>
      </w:r>
      <w:r w:rsidR="000C2B2F" w:rsidRPr="00911D32">
        <w:rPr>
          <w:b/>
          <w:color w:val="FFFFFF"/>
        </w:rPr>
        <w:t>1</w:t>
      </w:r>
      <w:r w:rsidR="000C2B2F">
        <w:rPr>
          <w:b/>
        </w:rPr>
        <w:t>yang</w:t>
      </w:r>
      <w:r w:rsidR="000C2B2F" w:rsidRPr="00911D32">
        <w:rPr>
          <w:b/>
          <w:color w:val="FFFFFF"/>
        </w:rPr>
        <w:t>1</w:t>
      </w:r>
      <w:r w:rsidR="000C2B2F">
        <w:rPr>
          <w:b/>
        </w:rPr>
        <w:t>Mempengaruhi</w:t>
      </w:r>
      <w:r w:rsidR="000C2B2F" w:rsidRPr="00911D32">
        <w:rPr>
          <w:b/>
          <w:color w:val="FFFFFF"/>
        </w:rPr>
        <w:t>1</w:t>
      </w:r>
      <w:r w:rsidR="000C2B2F">
        <w:rPr>
          <w:b/>
        </w:rPr>
        <w:t>Kinerja</w:t>
      </w:r>
      <w:r w:rsidR="000C2B2F" w:rsidRPr="00911D32">
        <w:rPr>
          <w:b/>
          <w:color w:val="FFFFFF"/>
        </w:rPr>
        <w:t>1</w:t>
      </w:r>
      <w:r w:rsidR="001C2F3B" w:rsidRPr="00CC114B">
        <w:rPr>
          <w:b/>
        </w:rPr>
        <w:t>Karyawan</w:t>
      </w:r>
      <w:bookmarkEnd w:id="107"/>
    </w:p>
    <w:p w14:paraId="500D0E30" w14:textId="3BB205C3" w:rsidR="00EE4465" w:rsidRPr="00911D32" w:rsidRDefault="00EE4465" w:rsidP="00113770">
      <w:pPr>
        <w:spacing w:line="480" w:lineRule="auto"/>
        <w:ind w:left="851" w:firstLine="567"/>
        <w:jc w:val="both"/>
        <w:rPr>
          <w:rFonts w:cs="Calibri"/>
          <w:sz w:val="24"/>
          <w:szCs w:val="24"/>
        </w:rPr>
      </w:pPr>
      <w:r w:rsidRPr="00911D32">
        <w:rPr>
          <w:rFonts w:cs="Calibri"/>
          <w:sz w:val="24"/>
          <w:szCs w:val="24"/>
        </w:rPr>
        <w:t>Me</w:t>
      </w:r>
      <w:r w:rsidR="000C2B2F" w:rsidRPr="00911D32">
        <w:rPr>
          <w:rFonts w:cs="Calibri"/>
          <w:sz w:val="24"/>
          <w:szCs w:val="24"/>
        </w:rPr>
        <w:t>nurut</w:t>
      </w:r>
      <w:r w:rsidR="004B1C4A" w:rsidRPr="00911D32">
        <w:rPr>
          <w:rFonts w:cs="Calibri"/>
          <w:color w:val="FFFFFF"/>
          <w:sz w:val="24"/>
          <w:szCs w:val="24"/>
        </w:rPr>
        <w:t xml:space="preserve"> </w:t>
      </w:r>
      <w:r w:rsidR="000C2B2F" w:rsidRPr="00911D32">
        <w:rPr>
          <w:rFonts w:cs="Calibri"/>
          <w:sz w:val="24"/>
          <w:szCs w:val="24"/>
        </w:rPr>
        <w:t>Suharto dan</w:t>
      </w:r>
      <w:r w:rsidR="004B1C4A" w:rsidRPr="00911D32">
        <w:rPr>
          <w:rFonts w:cs="Calibri"/>
          <w:color w:val="FFFFFF"/>
          <w:sz w:val="24"/>
          <w:szCs w:val="24"/>
        </w:rPr>
        <w:t xml:space="preserve"> </w:t>
      </w:r>
      <w:r w:rsidRPr="00911D32">
        <w:rPr>
          <w:rFonts w:cs="Calibri"/>
          <w:sz w:val="24"/>
          <w:szCs w:val="24"/>
        </w:rPr>
        <w:t xml:space="preserve">Cahyono </w:t>
      </w:r>
      <w:r w:rsidR="000C2B2F" w:rsidRPr="00911D32">
        <w:rPr>
          <w:rFonts w:cs="Calibri"/>
          <w:sz w:val="24"/>
          <w:szCs w:val="24"/>
        </w:rPr>
        <w:t>(2015)</w:t>
      </w:r>
      <w:r w:rsidR="004B1C4A" w:rsidRPr="00911D32">
        <w:rPr>
          <w:rFonts w:cs="Calibri"/>
          <w:color w:val="FFFFFF"/>
          <w:sz w:val="24"/>
          <w:szCs w:val="24"/>
        </w:rPr>
        <w:t xml:space="preserve"> </w:t>
      </w:r>
      <w:r w:rsidR="000C2B2F" w:rsidRPr="00911D32">
        <w:rPr>
          <w:rFonts w:cs="Calibri"/>
          <w:sz w:val="24"/>
          <w:szCs w:val="24"/>
        </w:rPr>
        <w:t>berikut ini</w:t>
      </w:r>
      <w:r w:rsidR="000C2B2F" w:rsidRPr="00911D32">
        <w:rPr>
          <w:rFonts w:cs="Calibri"/>
          <w:color w:val="FFFFFF"/>
          <w:sz w:val="24"/>
          <w:szCs w:val="24"/>
        </w:rPr>
        <w:t>1</w:t>
      </w:r>
      <w:r w:rsidR="000C2B2F" w:rsidRPr="00911D32">
        <w:rPr>
          <w:rFonts w:cs="Calibri"/>
          <w:sz w:val="24"/>
          <w:szCs w:val="24"/>
        </w:rPr>
        <w:t>merupakan</w:t>
      </w:r>
      <w:r w:rsidR="000C2B2F" w:rsidRPr="00911D32">
        <w:rPr>
          <w:rFonts w:cs="Calibri"/>
          <w:color w:val="FFFFFF"/>
          <w:sz w:val="24"/>
          <w:szCs w:val="24"/>
        </w:rPr>
        <w:t>1</w:t>
      </w:r>
      <w:r w:rsidR="000C2B2F" w:rsidRPr="00911D32">
        <w:rPr>
          <w:rFonts w:cs="Calibri"/>
          <w:sz w:val="24"/>
          <w:szCs w:val="24"/>
        </w:rPr>
        <w:t>hal-hal yang</w:t>
      </w:r>
      <w:r w:rsidR="000C2B2F" w:rsidRPr="00911D32">
        <w:rPr>
          <w:rFonts w:cs="Calibri"/>
          <w:color w:val="FFFFFF"/>
          <w:sz w:val="24"/>
          <w:szCs w:val="24"/>
        </w:rPr>
        <w:t>1</w:t>
      </w:r>
      <w:r w:rsidR="000C2B2F" w:rsidRPr="00911D32">
        <w:rPr>
          <w:rFonts w:cs="Calibri"/>
          <w:sz w:val="24"/>
          <w:szCs w:val="24"/>
        </w:rPr>
        <w:t>dapat</w:t>
      </w:r>
      <w:r w:rsidR="000C2B2F" w:rsidRPr="00911D32">
        <w:rPr>
          <w:rFonts w:cs="Calibri"/>
          <w:color w:val="FFFFFF"/>
          <w:sz w:val="24"/>
          <w:szCs w:val="24"/>
        </w:rPr>
        <w:t>1</w:t>
      </w:r>
      <w:r w:rsidR="000C2B2F" w:rsidRPr="00911D32">
        <w:rPr>
          <w:rFonts w:cs="Calibri"/>
          <w:sz w:val="24"/>
          <w:szCs w:val="24"/>
        </w:rPr>
        <w:t>mempengaruhi</w:t>
      </w:r>
      <w:r w:rsidR="000C2B2F" w:rsidRPr="00911D32">
        <w:rPr>
          <w:rFonts w:cs="Calibri"/>
          <w:color w:val="FFFFFF"/>
          <w:sz w:val="24"/>
          <w:szCs w:val="24"/>
        </w:rPr>
        <w:t>1</w:t>
      </w:r>
      <w:r w:rsidRPr="00911D32">
        <w:rPr>
          <w:rFonts w:cs="Calibri"/>
          <w:sz w:val="24"/>
          <w:szCs w:val="24"/>
        </w:rPr>
        <w:t xml:space="preserve">kinerja: </w:t>
      </w:r>
    </w:p>
    <w:p w14:paraId="1FE63A9B" w14:textId="4C34878F" w:rsidR="00EE4465" w:rsidRPr="00911D32" w:rsidRDefault="000C2B2F" w:rsidP="00F80CC9">
      <w:pPr>
        <w:pStyle w:val="ListParagraph"/>
        <w:numPr>
          <w:ilvl w:val="1"/>
          <w:numId w:val="21"/>
        </w:numPr>
        <w:spacing w:line="480" w:lineRule="auto"/>
        <w:ind w:left="1276"/>
        <w:jc w:val="both"/>
        <w:rPr>
          <w:rFonts w:cs="Calibri"/>
          <w:sz w:val="24"/>
          <w:szCs w:val="24"/>
        </w:rPr>
      </w:pPr>
      <w:r w:rsidRPr="00911D32">
        <w:rPr>
          <w:rFonts w:cs="Calibri"/>
          <w:sz w:val="24"/>
          <w:szCs w:val="24"/>
        </w:rPr>
        <w:lastRenderedPageBreak/>
        <w:t>Keahlian, karakter dan minat</w:t>
      </w:r>
      <w:r w:rsidRPr="00911D32">
        <w:rPr>
          <w:rFonts w:cs="Calibri"/>
          <w:color w:val="FFFFFF"/>
          <w:sz w:val="24"/>
          <w:szCs w:val="24"/>
        </w:rPr>
        <w:t>1</w:t>
      </w:r>
      <w:r w:rsidR="00EE4465" w:rsidRPr="00911D32">
        <w:rPr>
          <w:rFonts w:cs="Calibri"/>
          <w:sz w:val="24"/>
          <w:szCs w:val="24"/>
        </w:rPr>
        <w:t>kerja.</w:t>
      </w:r>
    </w:p>
    <w:p w14:paraId="5E6306C0" w14:textId="1B99CF45" w:rsidR="00EE4465" w:rsidRPr="00911D32" w:rsidRDefault="000C2B2F" w:rsidP="00F80CC9">
      <w:pPr>
        <w:pStyle w:val="ListParagraph"/>
        <w:numPr>
          <w:ilvl w:val="1"/>
          <w:numId w:val="21"/>
        </w:numPr>
        <w:spacing w:line="480" w:lineRule="auto"/>
        <w:ind w:left="1276"/>
        <w:jc w:val="both"/>
        <w:rPr>
          <w:rFonts w:cs="Calibri"/>
          <w:sz w:val="24"/>
          <w:szCs w:val="24"/>
        </w:rPr>
      </w:pPr>
      <w:r w:rsidRPr="00911D32">
        <w:rPr>
          <w:rFonts w:cs="Calibri"/>
          <w:sz w:val="24"/>
          <w:szCs w:val="24"/>
        </w:rPr>
        <w:t>Kejelasan</w:t>
      </w:r>
      <w:r w:rsidRPr="00911D32">
        <w:rPr>
          <w:rFonts w:cs="Calibri"/>
          <w:color w:val="FFFFFF"/>
          <w:sz w:val="24"/>
          <w:szCs w:val="24"/>
        </w:rPr>
        <w:t>1</w:t>
      </w:r>
      <w:r w:rsidRPr="00911D32">
        <w:rPr>
          <w:rFonts w:cs="Calibri"/>
          <w:sz w:val="24"/>
          <w:szCs w:val="24"/>
        </w:rPr>
        <w:t>dan penerimaan</w:t>
      </w:r>
      <w:r w:rsidRPr="00911D32">
        <w:rPr>
          <w:rFonts w:cs="Calibri"/>
          <w:color w:val="FFFFFF"/>
          <w:sz w:val="24"/>
          <w:szCs w:val="24"/>
        </w:rPr>
        <w:t>1</w:t>
      </w:r>
      <w:r w:rsidRPr="00911D32">
        <w:rPr>
          <w:rFonts w:cs="Calibri"/>
          <w:sz w:val="24"/>
          <w:szCs w:val="24"/>
        </w:rPr>
        <w:t>atau kejelasan</w:t>
      </w:r>
      <w:r w:rsidRPr="00911D32">
        <w:rPr>
          <w:rFonts w:cs="Calibri"/>
          <w:color w:val="FFFFFF"/>
          <w:sz w:val="24"/>
          <w:szCs w:val="24"/>
        </w:rPr>
        <w:t>1</w:t>
      </w:r>
      <w:r w:rsidR="00EE4465" w:rsidRPr="00911D32">
        <w:rPr>
          <w:rFonts w:cs="Calibri"/>
          <w:sz w:val="24"/>
          <w:szCs w:val="24"/>
        </w:rPr>
        <w:t>tentang tugas dan tanggung jawab karyawan, yaitu tingkat pemahaman dan penerimaan orang terhadap apa yang menjadi tugas dan tanggung jawab mereka.</w:t>
      </w:r>
    </w:p>
    <w:p w14:paraId="1806E7AB" w14:textId="77777777" w:rsidR="00760021" w:rsidRPr="00911D32" w:rsidRDefault="00EE4465" w:rsidP="00F80CC9">
      <w:pPr>
        <w:pStyle w:val="ListParagraph"/>
        <w:numPr>
          <w:ilvl w:val="1"/>
          <w:numId w:val="21"/>
        </w:numPr>
        <w:spacing w:line="360" w:lineRule="auto"/>
        <w:ind w:left="1276"/>
        <w:jc w:val="both"/>
        <w:rPr>
          <w:rFonts w:cs="Calibri"/>
          <w:sz w:val="24"/>
          <w:szCs w:val="24"/>
        </w:rPr>
      </w:pPr>
      <w:r w:rsidRPr="00911D32">
        <w:rPr>
          <w:rFonts w:cs="Calibri"/>
          <w:sz w:val="24"/>
          <w:szCs w:val="24"/>
        </w:rPr>
        <w:t>Motivasi karyawan dimana hal ini merupakan suatu dorongan kepada karyawan untuk meningkatkan intensitas dan kemauan dalam bekerja.</w:t>
      </w:r>
    </w:p>
    <w:p w14:paraId="5BF23E85" w14:textId="77777777" w:rsidR="00760021" w:rsidRPr="00911D32" w:rsidRDefault="00760021" w:rsidP="00E15EFC">
      <w:pPr>
        <w:spacing w:line="480" w:lineRule="auto"/>
        <w:ind w:left="993" w:firstLine="567"/>
        <w:jc w:val="both"/>
        <w:rPr>
          <w:rFonts w:cs="Calibri"/>
          <w:sz w:val="24"/>
          <w:szCs w:val="24"/>
        </w:rPr>
      </w:pPr>
      <w:r w:rsidRPr="00911D32">
        <w:rPr>
          <w:rFonts w:cs="Calibri"/>
          <w:sz w:val="24"/>
          <w:szCs w:val="24"/>
        </w:rPr>
        <w:t>Tidak hanya ketiga hal ini terdapat juga variabel yang mempengaruhi kinerja karyawan, yaitu:</w:t>
      </w:r>
    </w:p>
    <w:p w14:paraId="1010CF26" w14:textId="77777777" w:rsidR="00E15EFC" w:rsidRPr="00911D32" w:rsidRDefault="00760021" w:rsidP="00F80CC9">
      <w:pPr>
        <w:pStyle w:val="ListParagraph"/>
        <w:numPr>
          <w:ilvl w:val="0"/>
          <w:numId w:val="22"/>
        </w:numPr>
        <w:spacing w:line="480" w:lineRule="auto"/>
        <w:ind w:left="1276"/>
        <w:jc w:val="both"/>
        <w:rPr>
          <w:rFonts w:cs="Calibri"/>
          <w:sz w:val="24"/>
          <w:szCs w:val="24"/>
        </w:rPr>
      </w:pPr>
      <w:r w:rsidRPr="00911D32">
        <w:rPr>
          <w:rFonts w:cs="Calibri"/>
          <w:sz w:val="24"/>
          <w:szCs w:val="24"/>
        </w:rPr>
        <w:t>Variabel Individu</w:t>
      </w:r>
    </w:p>
    <w:p w14:paraId="221F3E1D" w14:textId="6FE79DE6" w:rsidR="00760021" w:rsidRPr="00911D32" w:rsidRDefault="00760021" w:rsidP="00E15EFC">
      <w:pPr>
        <w:pStyle w:val="ListParagraph"/>
        <w:spacing w:line="480" w:lineRule="auto"/>
        <w:ind w:left="1276"/>
        <w:jc w:val="both"/>
        <w:rPr>
          <w:rFonts w:cs="Calibri"/>
          <w:sz w:val="24"/>
          <w:szCs w:val="24"/>
        </w:rPr>
      </w:pPr>
      <w:r w:rsidRPr="00911D32">
        <w:rPr>
          <w:rFonts w:cs="Calibri"/>
          <w:sz w:val="24"/>
          <w:szCs w:val="24"/>
        </w:rPr>
        <w:t>Terdiri dari usia, pendidikan, pengalaman, keadaan jasmani, karakter, semangat, jenis kelami</w:t>
      </w:r>
      <w:r w:rsidR="0071048D" w:rsidRPr="00911D32">
        <w:rPr>
          <w:rFonts w:cs="Calibri"/>
          <w:sz w:val="24"/>
          <w:szCs w:val="24"/>
        </w:rPr>
        <w:t>n</w:t>
      </w:r>
    </w:p>
    <w:p w14:paraId="239EAC63" w14:textId="77777777" w:rsidR="00760021" w:rsidRPr="00911D32" w:rsidRDefault="00760021" w:rsidP="00F80CC9">
      <w:pPr>
        <w:pStyle w:val="ListParagraph"/>
        <w:numPr>
          <w:ilvl w:val="0"/>
          <w:numId w:val="22"/>
        </w:numPr>
        <w:spacing w:line="480" w:lineRule="auto"/>
        <w:ind w:left="1276"/>
        <w:jc w:val="both"/>
        <w:rPr>
          <w:rFonts w:cs="Calibri"/>
          <w:sz w:val="24"/>
          <w:szCs w:val="24"/>
        </w:rPr>
      </w:pPr>
      <w:r w:rsidRPr="00911D32">
        <w:rPr>
          <w:rFonts w:cs="Calibri"/>
          <w:sz w:val="24"/>
          <w:szCs w:val="24"/>
        </w:rPr>
        <w:t xml:space="preserve">Variabel Situsional </w:t>
      </w:r>
    </w:p>
    <w:p w14:paraId="1948213E" w14:textId="77777777" w:rsidR="00760021" w:rsidRPr="00911D32" w:rsidRDefault="00760021" w:rsidP="00E15EFC">
      <w:pPr>
        <w:pStyle w:val="ListParagraph"/>
        <w:spacing w:line="480" w:lineRule="auto"/>
        <w:ind w:left="1276" w:firstLine="447"/>
        <w:jc w:val="both"/>
        <w:rPr>
          <w:rFonts w:cs="Calibri"/>
          <w:sz w:val="24"/>
          <w:szCs w:val="24"/>
        </w:rPr>
      </w:pPr>
      <w:r w:rsidRPr="00911D32">
        <w:rPr>
          <w:rFonts w:cs="Calibri"/>
          <w:sz w:val="24"/>
          <w:szCs w:val="24"/>
        </w:rPr>
        <w:t>Terdiri dari 2 faktor yaitu:</w:t>
      </w:r>
    </w:p>
    <w:p w14:paraId="7F3001BD" w14:textId="77777777" w:rsidR="00760021" w:rsidRPr="00911D32" w:rsidRDefault="00760021" w:rsidP="00F80CC9">
      <w:pPr>
        <w:pStyle w:val="ListParagraph"/>
        <w:numPr>
          <w:ilvl w:val="0"/>
          <w:numId w:val="23"/>
        </w:numPr>
        <w:spacing w:line="480" w:lineRule="auto"/>
        <w:ind w:left="1560"/>
        <w:jc w:val="both"/>
        <w:rPr>
          <w:rFonts w:cs="Calibri"/>
          <w:sz w:val="24"/>
          <w:szCs w:val="24"/>
        </w:rPr>
      </w:pPr>
      <w:r w:rsidRPr="00911D32">
        <w:rPr>
          <w:rFonts w:cs="Calibri"/>
          <w:sz w:val="24"/>
          <w:szCs w:val="24"/>
        </w:rPr>
        <w:t>Sosial dan organisasi termasuk: prosedur, pelatihan serta pengalaman, gaji dan lingkungan kerja maupun sosial.</w:t>
      </w:r>
    </w:p>
    <w:p w14:paraId="6FBFB508" w14:textId="77777777" w:rsidR="00760021" w:rsidRPr="00911D32" w:rsidRDefault="00760021" w:rsidP="00F80CC9">
      <w:pPr>
        <w:pStyle w:val="ListParagraph"/>
        <w:numPr>
          <w:ilvl w:val="0"/>
          <w:numId w:val="23"/>
        </w:numPr>
        <w:spacing w:line="480" w:lineRule="auto"/>
        <w:ind w:left="1560"/>
        <w:jc w:val="both"/>
        <w:rPr>
          <w:rFonts w:cs="Calibri"/>
          <w:sz w:val="24"/>
          <w:szCs w:val="24"/>
        </w:rPr>
      </w:pPr>
      <w:r w:rsidRPr="00911D32">
        <w:rPr>
          <w:rFonts w:cs="Calibri"/>
          <w:sz w:val="24"/>
          <w:szCs w:val="24"/>
        </w:rPr>
        <w:t>Fisik dan pekerjaan, termasuk: cara kerja, kondisi kerja, peralatan kerja, pengaturan tempat kerja, kebisingan, pencahayaan serta suhu.</w:t>
      </w:r>
    </w:p>
    <w:p w14:paraId="2890DA09" w14:textId="68844593" w:rsidR="001C2F3B" w:rsidRPr="00CC114B" w:rsidRDefault="00073027" w:rsidP="00113770">
      <w:pPr>
        <w:pStyle w:val="Heading4"/>
        <w:spacing w:line="480" w:lineRule="auto"/>
        <w:ind w:left="-851" w:firstLine="425"/>
        <w:rPr>
          <w:b/>
        </w:rPr>
      </w:pPr>
      <w:r w:rsidRPr="00CC114B">
        <w:rPr>
          <w:b/>
        </w:rPr>
        <w:lastRenderedPageBreak/>
        <w:t xml:space="preserve">        </w:t>
      </w:r>
      <w:bookmarkStart w:id="108" w:name="_Toc203839288"/>
      <w:r w:rsidR="001C2F3B" w:rsidRPr="00CC114B">
        <w:rPr>
          <w:b/>
        </w:rPr>
        <w:t>2.1.6.3</w:t>
      </w:r>
      <w:r w:rsidR="001C2F3B" w:rsidRPr="00CC114B">
        <w:rPr>
          <w:b/>
        </w:rPr>
        <w:tab/>
      </w:r>
      <w:r w:rsidR="00113770">
        <w:rPr>
          <w:b/>
          <w:lang w:val="sv-SE"/>
        </w:rPr>
        <w:t xml:space="preserve">   </w:t>
      </w:r>
      <w:r w:rsidR="001C2F3B" w:rsidRPr="00CC114B">
        <w:rPr>
          <w:b/>
        </w:rPr>
        <w:t>Dimensi dan Indikator Kinerja Karyawan</w:t>
      </w:r>
      <w:bookmarkEnd w:id="108"/>
    </w:p>
    <w:p w14:paraId="3E54CC81" w14:textId="1FD9241A" w:rsidR="00A67785" w:rsidRPr="00911D32" w:rsidRDefault="003D4852" w:rsidP="00113770">
      <w:pPr>
        <w:spacing w:line="480" w:lineRule="auto"/>
        <w:ind w:left="851" w:firstLine="567"/>
        <w:jc w:val="both"/>
        <w:rPr>
          <w:rFonts w:cs="Calibri"/>
          <w:sz w:val="24"/>
          <w:szCs w:val="24"/>
        </w:rPr>
      </w:pPr>
      <w:r w:rsidRPr="00911D32">
        <w:rPr>
          <w:rFonts w:cs="Calibri"/>
          <w:sz w:val="24"/>
          <w:szCs w:val="24"/>
        </w:rPr>
        <w:t>Muhamad Busro (2020</w:t>
      </w:r>
      <w:r w:rsidR="00A67785" w:rsidRPr="00911D32">
        <w:rPr>
          <w:rFonts w:cs="Calibri"/>
          <w:sz w:val="24"/>
          <w:szCs w:val="24"/>
        </w:rPr>
        <w:t>) berpendapat bahwa kinerja dapat diukur dengan dimensi dan indikator sebagai berikut:</w:t>
      </w:r>
    </w:p>
    <w:p w14:paraId="4A61390F" w14:textId="71FC7A85" w:rsidR="00A67785" w:rsidRPr="00911D32" w:rsidRDefault="00A67785" w:rsidP="00F80CC9">
      <w:pPr>
        <w:pStyle w:val="ListParagraph"/>
        <w:numPr>
          <w:ilvl w:val="0"/>
          <w:numId w:val="44"/>
        </w:numPr>
        <w:spacing w:line="480" w:lineRule="auto"/>
        <w:ind w:left="1418" w:hanging="425"/>
        <w:jc w:val="both"/>
        <w:rPr>
          <w:rFonts w:cs="Calibri"/>
          <w:sz w:val="24"/>
          <w:szCs w:val="24"/>
        </w:rPr>
      </w:pPr>
      <w:r w:rsidRPr="00911D32">
        <w:rPr>
          <w:rFonts w:cs="Calibri"/>
          <w:sz w:val="24"/>
          <w:szCs w:val="24"/>
        </w:rPr>
        <w:t>Hasil kerja dengan indikatornya:</w:t>
      </w:r>
    </w:p>
    <w:p w14:paraId="7DF523F8" w14:textId="68020921" w:rsidR="00A67785" w:rsidRPr="00911D32" w:rsidRDefault="00A67785" w:rsidP="00F80CC9">
      <w:pPr>
        <w:pStyle w:val="ListParagraph"/>
        <w:numPr>
          <w:ilvl w:val="0"/>
          <w:numId w:val="45"/>
        </w:numPr>
        <w:spacing w:line="480" w:lineRule="auto"/>
        <w:ind w:left="1843" w:hanging="425"/>
        <w:jc w:val="both"/>
        <w:rPr>
          <w:rFonts w:cs="Calibri"/>
          <w:sz w:val="24"/>
          <w:szCs w:val="24"/>
        </w:rPr>
      </w:pPr>
      <w:r w:rsidRPr="00911D32">
        <w:rPr>
          <w:rFonts w:cs="Calibri"/>
          <w:sz w:val="24"/>
          <w:szCs w:val="24"/>
        </w:rPr>
        <w:t>Kualitas hasil kerja</w:t>
      </w:r>
    </w:p>
    <w:p w14:paraId="69727BBE" w14:textId="14BD5096" w:rsidR="00A67785" w:rsidRPr="00911D32" w:rsidRDefault="00A67785" w:rsidP="00F80CC9">
      <w:pPr>
        <w:pStyle w:val="ListParagraph"/>
        <w:numPr>
          <w:ilvl w:val="0"/>
          <w:numId w:val="45"/>
        </w:numPr>
        <w:spacing w:line="480" w:lineRule="auto"/>
        <w:ind w:left="1843" w:hanging="425"/>
        <w:jc w:val="both"/>
        <w:rPr>
          <w:rFonts w:cs="Calibri"/>
          <w:sz w:val="24"/>
          <w:szCs w:val="24"/>
        </w:rPr>
      </w:pPr>
      <w:r w:rsidRPr="00911D32">
        <w:rPr>
          <w:rFonts w:cs="Calibri"/>
          <w:sz w:val="24"/>
          <w:szCs w:val="24"/>
        </w:rPr>
        <w:t>Kuantitas hasil kera</w:t>
      </w:r>
    </w:p>
    <w:p w14:paraId="38620F5F" w14:textId="26715DC5" w:rsidR="00A67785" w:rsidRPr="00911D32" w:rsidRDefault="00A67785" w:rsidP="00F80CC9">
      <w:pPr>
        <w:pStyle w:val="ListParagraph"/>
        <w:numPr>
          <w:ilvl w:val="0"/>
          <w:numId w:val="44"/>
        </w:numPr>
        <w:spacing w:line="480" w:lineRule="auto"/>
        <w:ind w:left="1418" w:hanging="425"/>
        <w:jc w:val="both"/>
        <w:rPr>
          <w:rFonts w:cs="Calibri"/>
          <w:sz w:val="24"/>
          <w:szCs w:val="24"/>
        </w:rPr>
      </w:pPr>
      <w:r w:rsidRPr="00911D32">
        <w:rPr>
          <w:rFonts w:cs="Calibri"/>
          <w:sz w:val="24"/>
          <w:szCs w:val="24"/>
        </w:rPr>
        <w:t>Perilaku kerja dengan indikatornya:</w:t>
      </w:r>
    </w:p>
    <w:p w14:paraId="6627118D" w14:textId="6F2C91E4" w:rsidR="00A67785" w:rsidRPr="00911D32" w:rsidRDefault="00A67785" w:rsidP="00F80CC9">
      <w:pPr>
        <w:pStyle w:val="ListParagraph"/>
        <w:numPr>
          <w:ilvl w:val="0"/>
          <w:numId w:val="46"/>
        </w:numPr>
        <w:spacing w:line="480" w:lineRule="auto"/>
        <w:ind w:left="1843" w:hanging="425"/>
        <w:jc w:val="both"/>
        <w:rPr>
          <w:rFonts w:cs="Calibri"/>
          <w:sz w:val="24"/>
          <w:szCs w:val="24"/>
        </w:rPr>
      </w:pPr>
      <w:r w:rsidRPr="00911D32">
        <w:rPr>
          <w:rFonts w:cs="Calibri"/>
          <w:sz w:val="24"/>
          <w:szCs w:val="24"/>
        </w:rPr>
        <w:t>Disiplin kerja</w:t>
      </w:r>
    </w:p>
    <w:p w14:paraId="1BE5D5DC" w14:textId="32E6EEDD" w:rsidR="00A67785" w:rsidRPr="00911D32" w:rsidRDefault="00A67785" w:rsidP="00F80CC9">
      <w:pPr>
        <w:pStyle w:val="ListParagraph"/>
        <w:numPr>
          <w:ilvl w:val="0"/>
          <w:numId w:val="46"/>
        </w:numPr>
        <w:spacing w:line="480" w:lineRule="auto"/>
        <w:ind w:left="1843" w:hanging="425"/>
        <w:jc w:val="both"/>
        <w:rPr>
          <w:rFonts w:cs="Calibri"/>
          <w:sz w:val="24"/>
          <w:szCs w:val="24"/>
        </w:rPr>
      </w:pPr>
      <w:r w:rsidRPr="00911D32">
        <w:rPr>
          <w:rFonts w:cs="Calibri"/>
          <w:sz w:val="24"/>
          <w:szCs w:val="24"/>
        </w:rPr>
        <w:t>Inisiatif</w:t>
      </w:r>
    </w:p>
    <w:p w14:paraId="6C451FEE" w14:textId="3C861D0E" w:rsidR="00A67785" w:rsidRPr="00911D32" w:rsidRDefault="00A67785" w:rsidP="00F80CC9">
      <w:pPr>
        <w:pStyle w:val="ListParagraph"/>
        <w:numPr>
          <w:ilvl w:val="0"/>
          <w:numId w:val="46"/>
        </w:numPr>
        <w:spacing w:line="480" w:lineRule="auto"/>
        <w:ind w:left="1843" w:hanging="425"/>
        <w:jc w:val="both"/>
        <w:rPr>
          <w:rFonts w:cs="Calibri"/>
          <w:sz w:val="24"/>
          <w:szCs w:val="24"/>
        </w:rPr>
      </w:pPr>
      <w:r w:rsidRPr="00911D32">
        <w:rPr>
          <w:rFonts w:cs="Calibri"/>
          <w:sz w:val="24"/>
          <w:szCs w:val="24"/>
        </w:rPr>
        <w:t>Ketelitian</w:t>
      </w:r>
    </w:p>
    <w:p w14:paraId="52DB2779" w14:textId="7D34B8FA" w:rsidR="00A67785" w:rsidRPr="00911D32" w:rsidRDefault="00A67785" w:rsidP="00F80CC9">
      <w:pPr>
        <w:pStyle w:val="ListParagraph"/>
        <w:numPr>
          <w:ilvl w:val="0"/>
          <w:numId w:val="44"/>
        </w:numPr>
        <w:spacing w:line="480" w:lineRule="auto"/>
        <w:ind w:left="1418" w:hanging="425"/>
        <w:jc w:val="both"/>
        <w:rPr>
          <w:rFonts w:cs="Calibri"/>
          <w:sz w:val="24"/>
          <w:szCs w:val="24"/>
        </w:rPr>
      </w:pPr>
      <w:r w:rsidRPr="00911D32">
        <w:rPr>
          <w:rFonts w:cs="Calibri"/>
          <w:sz w:val="24"/>
          <w:szCs w:val="24"/>
        </w:rPr>
        <w:t>Sifat pribadi indikatornya:</w:t>
      </w:r>
    </w:p>
    <w:p w14:paraId="6AA93CD0" w14:textId="73AC9DAF" w:rsidR="00A67785" w:rsidRPr="00911D32" w:rsidRDefault="00A67785" w:rsidP="00F80CC9">
      <w:pPr>
        <w:pStyle w:val="ListParagraph"/>
        <w:numPr>
          <w:ilvl w:val="0"/>
          <w:numId w:val="47"/>
        </w:numPr>
        <w:spacing w:line="480" w:lineRule="auto"/>
        <w:ind w:left="1843" w:hanging="425"/>
        <w:jc w:val="both"/>
        <w:rPr>
          <w:rFonts w:cs="Calibri"/>
          <w:sz w:val="24"/>
          <w:szCs w:val="24"/>
        </w:rPr>
      </w:pPr>
      <w:r w:rsidRPr="00911D32">
        <w:rPr>
          <w:rFonts w:cs="Calibri"/>
          <w:sz w:val="24"/>
          <w:szCs w:val="24"/>
        </w:rPr>
        <w:t>Kejujuran</w:t>
      </w:r>
    </w:p>
    <w:p w14:paraId="78594BC9" w14:textId="6217FDAD" w:rsidR="00A67785" w:rsidRPr="00911D32" w:rsidRDefault="00A67785" w:rsidP="00F80CC9">
      <w:pPr>
        <w:pStyle w:val="ListParagraph"/>
        <w:numPr>
          <w:ilvl w:val="0"/>
          <w:numId w:val="47"/>
        </w:numPr>
        <w:spacing w:line="480" w:lineRule="auto"/>
        <w:ind w:left="1843" w:hanging="425"/>
        <w:jc w:val="both"/>
        <w:rPr>
          <w:rFonts w:cs="Calibri"/>
          <w:sz w:val="24"/>
          <w:szCs w:val="24"/>
        </w:rPr>
      </w:pPr>
      <w:r w:rsidRPr="00911D32">
        <w:rPr>
          <w:rFonts w:cs="Calibri"/>
          <w:sz w:val="24"/>
          <w:szCs w:val="24"/>
        </w:rPr>
        <w:t>Kretivita</w:t>
      </w:r>
      <w:r w:rsidR="007416E4" w:rsidRPr="00911D32">
        <w:rPr>
          <w:rFonts w:cs="Calibri"/>
          <w:sz w:val="24"/>
          <w:szCs w:val="24"/>
          <w:lang w:val="en-US"/>
        </w:rPr>
        <w:t>s</w:t>
      </w:r>
    </w:p>
    <w:p w14:paraId="580954EC" w14:textId="77777777" w:rsidR="00B0104A" w:rsidRPr="00911D32" w:rsidRDefault="00186F05" w:rsidP="00E62EE6">
      <w:pPr>
        <w:spacing w:line="480" w:lineRule="auto"/>
        <w:ind w:left="993" w:firstLine="720"/>
        <w:jc w:val="both"/>
        <w:rPr>
          <w:rFonts w:cs="Calibri"/>
          <w:sz w:val="24"/>
          <w:szCs w:val="24"/>
        </w:rPr>
      </w:pPr>
      <w:r w:rsidRPr="00911D32">
        <w:rPr>
          <w:rFonts w:cs="Calibri"/>
          <w:sz w:val="24"/>
          <w:szCs w:val="24"/>
        </w:rPr>
        <w:t xml:space="preserve">Menurut </w:t>
      </w:r>
      <w:r w:rsidR="007F76D6" w:rsidRPr="00911D32">
        <w:rPr>
          <w:rFonts w:cs="Calibri"/>
          <w:sz w:val="24"/>
          <w:szCs w:val="24"/>
        </w:rPr>
        <w:t>Robbins yang dikutip oleh Ruth</w:t>
      </w:r>
      <w:r w:rsidR="000D377E" w:rsidRPr="00911D32">
        <w:rPr>
          <w:rFonts w:cs="Calibri"/>
          <w:sz w:val="24"/>
          <w:szCs w:val="24"/>
        </w:rPr>
        <w:t xml:space="preserve"> et.al., (2021), ada enam indikator untuk mengukur kinerja karyawan, yaitu:</w:t>
      </w:r>
    </w:p>
    <w:p w14:paraId="790BD0C6" w14:textId="77777777" w:rsidR="000D377E" w:rsidRPr="00911D32" w:rsidRDefault="000D377E" w:rsidP="00F80CC9">
      <w:pPr>
        <w:pStyle w:val="ListParagraph"/>
        <w:numPr>
          <w:ilvl w:val="0"/>
          <w:numId w:val="20"/>
        </w:numPr>
        <w:spacing w:line="480" w:lineRule="auto"/>
        <w:ind w:left="1418" w:hanging="425"/>
        <w:jc w:val="both"/>
        <w:rPr>
          <w:rFonts w:cs="Calibri"/>
          <w:sz w:val="24"/>
          <w:szCs w:val="24"/>
        </w:rPr>
      </w:pPr>
      <w:r w:rsidRPr="00911D32">
        <w:rPr>
          <w:rFonts w:cs="Calibri"/>
          <w:sz w:val="24"/>
          <w:szCs w:val="24"/>
        </w:rPr>
        <w:t>Kualitas Kerja</w:t>
      </w:r>
    </w:p>
    <w:p w14:paraId="55554379" w14:textId="6B078076" w:rsidR="000D377E" w:rsidRPr="00911D32" w:rsidRDefault="00E62EE6" w:rsidP="00E62EE6">
      <w:pPr>
        <w:pStyle w:val="ListParagraph"/>
        <w:spacing w:line="480" w:lineRule="auto"/>
        <w:ind w:left="1418" w:hanging="425"/>
        <w:jc w:val="both"/>
        <w:rPr>
          <w:rFonts w:cs="Calibri"/>
          <w:sz w:val="24"/>
          <w:szCs w:val="24"/>
        </w:rPr>
      </w:pPr>
      <w:r w:rsidRPr="00911D32">
        <w:rPr>
          <w:rFonts w:cs="Calibri"/>
          <w:sz w:val="24"/>
          <w:szCs w:val="24"/>
        </w:rPr>
        <w:tab/>
      </w:r>
      <w:r w:rsidR="000D377E" w:rsidRPr="00911D32">
        <w:rPr>
          <w:rFonts w:cs="Calibri"/>
          <w:sz w:val="24"/>
          <w:szCs w:val="24"/>
        </w:rPr>
        <w:t>Kesempurnaan tugas terhadap keterampilan dan kemampuan karyawan dan persepsi karyawan terhadap kualitas pekerjaan yang dihasilkan merupakan ukuran dari kualitas kerja.</w:t>
      </w:r>
    </w:p>
    <w:p w14:paraId="430A696D" w14:textId="688C5B00" w:rsidR="000D377E" w:rsidRPr="00911D32" w:rsidRDefault="000D377E" w:rsidP="00F80CC9">
      <w:pPr>
        <w:pStyle w:val="ListParagraph"/>
        <w:numPr>
          <w:ilvl w:val="0"/>
          <w:numId w:val="20"/>
        </w:numPr>
        <w:spacing w:line="480" w:lineRule="auto"/>
        <w:ind w:left="1418" w:hanging="425"/>
        <w:jc w:val="both"/>
        <w:rPr>
          <w:rFonts w:cs="Calibri"/>
          <w:sz w:val="24"/>
          <w:szCs w:val="24"/>
        </w:rPr>
      </w:pPr>
      <w:r w:rsidRPr="00911D32">
        <w:rPr>
          <w:rFonts w:cs="Calibri"/>
          <w:sz w:val="24"/>
          <w:szCs w:val="24"/>
        </w:rPr>
        <w:t>Kuantitas Kerja</w:t>
      </w:r>
    </w:p>
    <w:p w14:paraId="017B46BB" w14:textId="19D83032" w:rsidR="000D377E" w:rsidRPr="00911D32" w:rsidRDefault="00E62EE6" w:rsidP="00E62EE6">
      <w:pPr>
        <w:pStyle w:val="ListParagraph"/>
        <w:spacing w:line="480" w:lineRule="auto"/>
        <w:ind w:left="1418" w:hanging="425"/>
        <w:jc w:val="both"/>
        <w:rPr>
          <w:rFonts w:cs="Calibri"/>
          <w:sz w:val="24"/>
          <w:szCs w:val="24"/>
        </w:rPr>
      </w:pPr>
      <w:r w:rsidRPr="00911D32">
        <w:rPr>
          <w:rFonts w:cs="Calibri"/>
          <w:sz w:val="24"/>
          <w:szCs w:val="24"/>
        </w:rPr>
        <w:lastRenderedPageBreak/>
        <w:tab/>
      </w:r>
      <w:r w:rsidR="000D377E" w:rsidRPr="00911D32">
        <w:rPr>
          <w:rFonts w:cs="Calibri"/>
          <w:sz w:val="24"/>
          <w:szCs w:val="24"/>
        </w:rPr>
        <w:t>Jumlah yang dinyatakan dalam unit dan siklus aktifitas yang diselesaikan adalah jumlah yang dihasilkan yang dinyatakan dalam kuantitas.</w:t>
      </w:r>
    </w:p>
    <w:p w14:paraId="71551606" w14:textId="77777777" w:rsidR="000D377E" w:rsidRPr="00911D32" w:rsidRDefault="000D377E" w:rsidP="00F80CC9">
      <w:pPr>
        <w:pStyle w:val="ListParagraph"/>
        <w:numPr>
          <w:ilvl w:val="0"/>
          <w:numId w:val="20"/>
        </w:numPr>
        <w:spacing w:line="480" w:lineRule="auto"/>
        <w:ind w:left="1418" w:hanging="425"/>
        <w:jc w:val="both"/>
        <w:rPr>
          <w:rFonts w:cs="Calibri"/>
          <w:sz w:val="24"/>
          <w:szCs w:val="24"/>
        </w:rPr>
      </w:pPr>
      <w:r w:rsidRPr="00911D32">
        <w:rPr>
          <w:rFonts w:cs="Calibri"/>
          <w:sz w:val="24"/>
          <w:szCs w:val="24"/>
        </w:rPr>
        <w:t>Ketepatan Waktu</w:t>
      </w:r>
    </w:p>
    <w:p w14:paraId="683AD6D2" w14:textId="6E07BDC6" w:rsidR="000D377E" w:rsidRPr="00911D32" w:rsidRDefault="00E62EE6" w:rsidP="00E62EE6">
      <w:pPr>
        <w:pStyle w:val="ListParagraph"/>
        <w:spacing w:line="480" w:lineRule="auto"/>
        <w:ind w:left="1418" w:hanging="425"/>
        <w:jc w:val="both"/>
        <w:rPr>
          <w:rFonts w:cs="Calibri"/>
          <w:sz w:val="24"/>
          <w:szCs w:val="24"/>
        </w:rPr>
      </w:pPr>
      <w:r w:rsidRPr="00911D32">
        <w:rPr>
          <w:rFonts w:cs="Calibri"/>
          <w:sz w:val="24"/>
          <w:szCs w:val="24"/>
        </w:rPr>
        <w:tab/>
      </w:r>
      <w:r w:rsidR="000D377E" w:rsidRPr="00911D32">
        <w:rPr>
          <w:rFonts w:cs="Calibri"/>
          <w:sz w:val="24"/>
          <w:szCs w:val="24"/>
        </w:rPr>
        <w:t>Menyelesaikan aktifitas dengan tepat waktu dan memaksimalkan waktu yang ada dengan aktifitas lain.</w:t>
      </w:r>
    </w:p>
    <w:p w14:paraId="34501839" w14:textId="77777777" w:rsidR="000D377E" w:rsidRPr="00911D32" w:rsidRDefault="000D377E" w:rsidP="00F80CC9">
      <w:pPr>
        <w:pStyle w:val="ListParagraph"/>
        <w:numPr>
          <w:ilvl w:val="0"/>
          <w:numId w:val="20"/>
        </w:numPr>
        <w:spacing w:line="480" w:lineRule="auto"/>
        <w:ind w:left="1418" w:hanging="425"/>
        <w:jc w:val="both"/>
        <w:rPr>
          <w:rFonts w:cs="Calibri"/>
          <w:sz w:val="24"/>
          <w:szCs w:val="24"/>
        </w:rPr>
      </w:pPr>
      <w:r w:rsidRPr="00911D32">
        <w:rPr>
          <w:rFonts w:cs="Calibri"/>
          <w:sz w:val="24"/>
          <w:szCs w:val="24"/>
        </w:rPr>
        <w:t>Efektifitas</w:t>
      </w:r>
    </w:p>
    <w:p w14:paraId="7FBE05B0" w14:textId="3A083956" w:rsidR="000D377E" w:rsidRPr="00911D32" w:rsidRDefault="00E62EE6" w:rsidP="00E62EE6">
      <w:pPr>
        <w:pStyle w:val="ListParagraph"/>
        <w:spacing w:line="480" w:lineRule="auto"/>
        <w:ind w:left="1418" w:hanging="425"/>
        <w:jc w:val="both"/>
        <w:rPr>
          <w:rFonts w:cs="Calibri"/>
          <w:sz w:val="24"/>
          <w:szCs w:val="24"/>
        </w:rPr>
      </w:pPr>
      <w:r w:rsidRPr="00911D32">
        <w:rPr>
          <w:rFonts w:cs="Calibri"/>
          <w:sz w:val="24"/>
          <w:szCs w:val="24"/>
        </w:rPr>
        <w:tab/>
      </w:r>
      <w:r w:rsidR="000D377E" w:rsidRPr="00911D32">
        <w:rPr>
          <w:rFonts w:cs="Calibri"/>
          <w:sz w:val="24"/>
          <w:szCs w:val="24"/>
        </w:rPr>
        <w:t>Menaikan hasil dari setiap unit dalam penggunaan sumber daya dengan cara memaksimalkan tingkat penggunaan sumber daya organisasi (tenaga, uang, bahan baku) yang ada.</w:t>
      </w:r>
    </w:p>
    <w:p w14:paraId="37ED3FFA" w14:textId="33AD6A4A" w:rsidR="000D377E" w:rsidRPr="00911D32" w:rsidRDefault="000D377E" w:rsidP="00F80CC9">
      <w:pPr>
        <w:pStyle w:val="ListParagraph"/>
        <w:numPr>
          <w:ilvl w:val="0"/>
          <w:numId w:val="20"/>
        </w:numPr>
        <w:spacing w:line="480" w:lineRule="auto"/>
        <w:ind w:left="1418" w:hanging="425"/>
        <w:jc w:val="both"/>
        <w:rPr>
          <w:rFonts w:cs="Calibri"/>
          <w:sz w:val="24"/>
          <w:szCs w:val="24"/>
        </w:rPr>
      </w:pPr>
      <w:r w:rsidRPr="00911D32">
        <w:rPr>
          <w:rFonts w:cs="Calibri"/>
          <w:sz w:val="24"/>
          <w:szCs w:val="24"/>
        </w:rPr>
        <w:t xml:space="preserve">Komitmen </w:t>
      </w:r>
    </w:p>
    <w:p w14:paraId="0116F20B" w14:textId="0C8A23C7" w:rsidR="0093376D" w:rsidRPr="00911D32" w:rsidRDefault="00E62EE6" w:rsidP="00E62EE6">
      <w:pPr>
        <w:pStyle w:val="ListParagraph"/>
        <w:spacing w:line="480" w:lineRule="auto"/>
        <w:ind w:left="1418" w:hanging="425"/>
        <w:jc w:val="both"/>
        <w:rPr>
          <w:rFonts w:cs="Calibri"/>
          <w:sz w:val="24"/>
          <w:szCs w:val="24"/>
        </w:rPr>
      </w:pPr>
      <w:r w:rsidRPr="00911D32">
        <w:rPr>
          <w:rFonts w:cs="Calibri"/>
          <w:sz w:val="24"/>
          <w:szCs w:val="24"/>
        </w:rPr>
        <w:tab/>
      </w:r>
      <w:r w:rsidR="000D377E" w:rsidRPr="00911D32">
        <w:rPr>
          <w:rFonts w:cs="Calibri"/>
          <w:sz w:val="24"/>
          <w:szCs w:val="24"/>
        </w:rPr>
        <w:t>Tingkat di mana seorang karyawan yang dapat menjalankan fungsi kerjanya dan tanggung jawabnya terhadap instansi atau per</w:t>
      </w:r>
      <w:r w:rsidR="00A67785" w:rsidRPr="00911D32">
        <w:rPr>
          <w:rFonts w:cs="Calibri"/>
          <w:sz w:val="24"/>
          <w:szCs w:val="24"/>
        </w:rPr>
        <w:t>usahaan disebut dengan komitmen</w:t>
      </w:r>
      <w:r w:rsidR="00576008" w:rsidRPr="00911D32">
        <w:rPr>
          <w:rFonts w:cs="Calibri"/>
          <w:sz w:val="24"/>
          <w:szCs w:val="24"/>
        </w:rPr>
        <w:t>.</w:t>
      </w:r>
    </w:p>
    <w:p w14:paraId="61C9009E" w14:textId="77777777" w:rsidR="009D5603" w:rsidRPr="00911D32" w:rsidRDefault="009D5603" w:rsidP="009D5603">
      <w:pPr>
        <w:pStyle w:val="ListParagraph"/>
        <w:spacing w:line="480" w:lineRule="auto"/>
        <w:ind w:left="1418" w:hanging="425"/>
        <w:jc w:val="both"/>
        <w:rPr>
          <w:rFonts w:cs="Calibri"/>
          <w:sz w:val="24"/>
          <w:szCs w:val="24"/>
        </w:rPr>
      </w:pPr>
      <w:bookmarkStart w:id="109" w:name="_Toc203839289"/>
      <w:r w:rsidRPr="00911D32">
        <w:rPr>
          <w:rFonts w:cs="Calibri"/>
          <w:sz w:val="24"/>
          <w:szCs w:val="24"/>
        </w:rPr>
        <w:t>disebut dengan komitmen.</w:t>
      </w:r>
    </w:p>
    <w:p w14:paraId="77299D43" w14:textId="0BA23E92" w:rsidR="009D5603" w:rsidRDefault="009D5603" w:rsidP="009D5603">
      <w:pPr>
        <w:pStyle w:val="Heading2"/>
        <w:tabs>
          <w:tab w:val="left" w:pos="142"/>
        </w:tabs>
        <w:spacing w:line="480" w:lineRule="auto"/>
        <w:ind w:left="709" w:right="-1134" w:hanging="709"/>
      </w:pPr>
      <w:r>
        <w:rPr>
          <w:lang w:val="en-US"/>
        </w:rPr>
        <w:t xml:space="preserve">2.2       </w:t>
      </w:r>
      <w:bookmarkStart w:id="110" w:name="_Toc198065731"/>
      <w:r w:rsidRPr="00CC114B">
        <w:t>Penelitian Terdahulu</w:t>
      </w:r>
      <w:bookmarkEnd w:id="110"/>
    </w:p>
    <w:tbl>
      <w:tblPr>
        <w:tblW w:w="5476"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
        <w:gridCol w:w="2054"/>
        <w:gridCol w:w="2275"/>
        <w:gridCol w:w="1922"/>
        <w:gridCol w:w="1904"/>
      </w:tblGrid>
      <w:tr w:rsidR="00D56019" w:rsidRPr="00911D32" w14:paraId="5B891D37" w14:textId="77777777" w:rsidTr="00911D32">
        <w:trPr>
          <w:trHeight w:val="842"/>
          <w:tblHeader/>
          <w:jc w:val="right"/>
        </w:trPr>
        <w:tc>
          <w:tcPr>
            <w:tcW w:w="5000" w:type="pct"/>
            <w:gridSpan w:val="5"/>
            <w:tcBorders>
              <w:top w:val="nil"/>
              <w:left w:val="nil"/>
              <w:right w:val="nil"/>
            </w:tcBorders>
            <w:shd w:val="clear" w:color="auto" w:fill="auto"/>
            <w:vAlign w:val="center"/>
          </w:tcPr>
          <w:p w14:paraId="29933507" w14:textId="77777777" w:rsidR="00D56019" w:rsidRPr="00911D32" w:rsidRDefault="00D56019" w:rsidP="00911D32">
            <w:pPr>
              <w:pStyle w:val="Caption"/>
              <w:spacing w:after="0"/>
              <w:ind w:left="170" w:right="227"/>
              <w:jc w:val="center"/>
              <w:rPr>
                <w:rFonts w:eastAsia="Times New Roman"/>
                <w:color w:val="auto"/>
                <w:sz w:val="24"/>
                <w:lang w:val="en-US" w:eastAsia="ko-KR"/>
              </w:rPr>
            </w:pPr>
            <w:r w:rsidRPr="00911D32">
              <w:rPr>
                <w:rFonts w:eastAsia="Times New Roman"/>
                <w:color w:val="FFFFFF"/>
                <w:sz w:val="24"/>
                <w:szCs w:val="24"/>
                <w:lang w:val="en-US" w:eastAsia="ko-KR"/>
              </w:rPr>
              <w:t>1</w:t>
            </w:r>
            <w:r w:rsidRPr="00911D32">
              <w:rPr>
                <w:rFonts w:eastAsia="Times New Roman"/>
                <w:color w:val="auto"/>
                <w:sz w:val="24"/>
                <w:lang w:eastAsia="ko-KR"/>
              </w:rPr>
              <w:t>Tabel</w:t>
            </w:r>
            <w:r w:rsidRPr="00911D32">
              <w:rPr>
                <w:rFonts w:eastAsia="Times New Roman"/>
                <w:color w:val="FFFFFF"/>
                <w:sz w:val="24"/>
                <w:szCs w:val="24"/>
                <w:lang w:val="en-US" w:eastAsia="ko-KR"/>
              </w:rPr>
              <w:t>1</w:t>
            </w:r>
            <w:r w:rsidRPr="00911D32">
              <w:rPr>
                <w:rFonts w:eastAsia="Times New Roman"/>
                <w:color w:val="auto"/>
                <w:sz w:val="24"/>
                <w:lang w:eastAsia="ko-KR"/>
              </w:rPr>
              <w:t>2.1</w:t>
            </w:r>
            <w:r w:rsidRPr="00911D32">
              <w:rPr>
                <w:rFonts w:eastAsia="Times New Roman"/>
                <w:color w:val="FFFFFF"/>
                <w:sz w:val="24"/>
                <w:szCs w:val="24"/>
                <w:lang w:val="en-US" w:eastAsia="ko-KR"/>
              </w:rPr>
              <w:t>1</w:t>
            </w:r>
          </w:p>
          <w:p w14:paraId="0F661D92" w14:textId="77777777" w:rsidR="00D56019" w:rsidRPr="00911D32" w:rsidRDefault="00D56019" w:rsidP="00911D32">
            <w:pPr>
              <w:pStyle w:val="Caption"/>
              <w:spacing w:after="0"/>
              <w:ind w:left="176" w:right="227"/>
              <w:jc w:val="center"/>
              <w:rPr>
                <w:rFonts w:eastAsia="Times New Roman"/>
                <w:b w:val="0"/>
                <w:color w:val="auto"/>
                <w:sz w:val="24"/>
                <w:lang w:eastAsia="ko-KR"/>
              </w:rPr>
            </w:pPr>
            <w:r w:rsidRPr="00911D32">
              <w:rPr>
                <w:rFonts w:eastAsia="Times New Roman"/>
                <w:color w:val="FFFFFF"/>
                <w:sz w:val="24"/>
                <w:szCs w:val="24"/>
                <w:lang w:val="en-US" w:eastAsia="ko-KR"/>
              </w:rPr>
              <w:t>1</w:t>
            </w:r>
            <w:r w:rsidRPr="00911D32">
              <w:rPr>
                <w:rFonts w:eastAsia="Times New Roman"/>
                <w:b w:val="0"/>
                <w:color w:val="auto"/>
                <w:sz w:val="24"/>
                <w:lang w:eastAsia="ko-KR"/>
              </w:rPr>
              <w:t>Penelitian</w:t>
            </w:r>
            <w:r w:rsidRPr="00911D32">
              <w:rPr>
                <w:rFonts w:eastAsia="Times New Roman"/>
                <w:color w:val="FFFFFF"/>
                <w:sz w:val="24"/>
                <w:szCs w:val="24"/>
                <w:lang w:val="en-US" w:eastAsia="ko-KR"/>
              </w:rPr>
              <w:t>1</w:t>
            </w:r>
            <w:r w:rsidRPr="00911D32">
              <w:rPr>
                <w:rFonts w:eastAsia="Times New Roman"/>
                <w:b w:val="0"/>
                <w:color w:val="auto"/>
                <w:sz w:val="24"/>
                <w:lang w:eastAsia="ko-KR"/>
              </w:rPr>
              <w:t>Terdahulu</w:t>
            </w:r>
            <w:r w:rsidRPr="00911D32">
              <w:rPr>
                <w:rFonts w:eastAsia="Times New Roman"/>
                <w:color w:val="FFFFFF"/>
                <w:sz w:val="24"/>
                <w:szCs w:val="24"/>
                <w:lang w:val="en-US" w:eastAsia="ko-KR"/>
              </w:rPr>
              <w:t>1</w:t>
            </w:r>
          </w:p>
        </w:tc>
      </w:tr>
      <w:tr w:rsidR="0099774E" w:rsidRPr="00911D32" w14:paraId="1D732985" w14:textId="77777777" w:rsidTr="00911D32">
        <w:trPr>
          <w:trHeight w:val="842"/>
          <w:tblHeader/>
          <w:jc w:val="right"/>
        </w:trPr>
        <w:tc>
          <w:tcPr>
            <w:tcW w:w="434" w:type="pct"/>
            <w:shd w:val="clear" w:color="auto" w:fill="auto"/>
            <w:vAlign w:val="center"/>
          </w:tcPr>
          <w:p w14:paraId="3632A325" w14:textId="77777777" w:rsidR="00D56019" w:rsidRPr="00911D32" w:rsidRDefault="00D56019" w:rsidP="00911D32">
            <w:pPr>
              <w:pStyle w:val="ListParagraph"/>
              <w:widowControl w:val="0"/>
              <w:autoSpaceDE w:val="0"/>
              <w:autoSpaceDN w:val="0"/>
              <w:spacing w:after="0" w:line="360" w:lineRule="auto"/>
              <w:ind w:left="0" w:right="51"/>
              <w:jc w:val="center"/>
              <w:rPr>
                <w:rFonts w:eastAsia="Times New Roman" w:cs="Calibri"/>
                <w:b/>
                <w:bCs/>
                <w:lang w:val="en-US" w:eastAsia="ko-KR"/>
              </w:rPr>
            </w:pPr>
            <w:r w:rsidRPr="00911D32">
              <w:rPr>
                <w:rFonts w:eastAsia="Times New Roman" w:cs="Calibri"/>
                <w:b/>
                <w:bCs/>
                <w:color w:val="FFFFFF"/>
                <w:lang w:val="en-US" w:eastAsia="ko-KR"/>
              </w:rPr>
              <w:t>1</w:t>
            </w:r>
            <w:r w:rsidRPr="00911D32">
              <w:rPr>
                <w:rFonts w:eastAsia="Times New Roman" w:cs="Calibri"/>
                <w:b/>
                <w:bCs/>
                <w:lang w:eastAsia="ko-KR"/>
              </w:rPr>
              <w:t>No</w:t>
            </w:r>
            <w:r w:rsidRPr="00911D32">
              <w:rPr>
                <w:rFonts w:eastAsia="Times New Roman" w:cs="Calibri"/>
                <w:b/>
                <w:bCs/>
                <w:color w:val="FFFFFF"/>
                <w:lang w:val="en-US" w:eastAsia="ko-KR"/>
              </w:rPr>
              <w:t>1</w:t>
            </w:r>
          </w:p>
        </w:tc>
        <w:tc>
          <w:tcPr>
            <w:tcW w:w="1150" w:type="pct"/>
            <w:shd w:val="clear" w:color="auto" w:fill="auto"/>
            <w:vAlign w:val="center"/>
          </w:tcPr>
          <w:p w14:paraId="4FA985F3" w14:textId="77777777" w:rsidR="00D56019" w:rsidRPr="00911D32" w:rsidRDefault="00D56019" w:rsidP="00911D32">
            <w:pPr>
              <w:pStyle w:val="ListParagraph"/>
              <w:widowControl w:val="0"/>
              <w:autoSpaceDE w:val="0"/>
              <w:autoSpaceDN w:val="0"/>
              <w:spacing w:after="0" w:line="360" w:lineRule="auto"/>
              <w:ind w:left="0" w:right="51"/>
              <w:jc w:val="center"/>
              <w:rPr>
                <w:rFonts w:eastAsia="Times New Roman" w:cs="Calibri"/>
                <w:b/>
                <w:bCs/>
                <w:lang w:eastAsia="ko-KR"/>
              </w:rPr>
            </w:pPr>
            <w:r w:rsidRPr="00911D32">
              <w:rPr>
                <w:rFonts w:eastAsia="Times New Roman" w:cs="Calibri"/>
                <w:b/>
                <w:bCs/>
                <w:lang w:eastAsia="ko-KR"/>
              </w:rPr>
              <w:t>Judul,</w:t>
            </w:r>
            <w:r w:rsidRPr="00911D32">
              <w:rPr>
                <w:rFonts w:eastAsia="Times New Roman"/>
                <w:color w:val="FFFFFF"/>
                <w:sz w:val="24"/>
                <w:szCs w:val="24"/>
                <w:lang w:val="en-US" w:eastAsia="ko-KR"/>
              </w:rPr>
              <w:t xml:space="preserve"> 1</w:t>
            </w:r>
            <w:r w:rsidRPr="00911D32">
              <w:rPr>
                <w:rFonts w:eastAsia="Times New Roman" w:cs="Calibri"/>
                <w:b/>
                <w:bCs/>
                <w:lang w:eastAsia="ko-KR"/>
              </w:rPr>
              <w:t xml:space="preserve">Peneliti, </w:t>
            </w:r>
            <w:r w:rsidRPr="00911D32">
              <w:rPr>
                <w:rFonts w:eastAsia="Times New Roman"/>
                <w:color w:val="FFFFFF"/>
                <w:sz w:val="24"/>
                <w:szCs w:val="24"/>
                <w:lang w:val="en-US" w:eastAsia="ko-KR"/>
              </w:rPr>
              <w:t>1</w:t>
            </w:r>
            <w:r w:rsidRPr="00911D32">
              <w:rPr>
                <w:rFonts w:eastAsia="Times New Roman" w:cs="Calibri"/>
                <w:b/>
                <w:bCs/>
                <w:lang w:eastAsia="ko-KR"/>
              </w:rPr>
              <w:t>dan</w:t>
            </w:r>
            <w:r w:rsidRPr="00911D32">
              <w:rPr>
                <w:rFonts w:eastAsia="Times New Roman"/>
                <w:color w:val="FFFFFF"/>
                <w:sz w:val="24"/>
                <w:szCs w:val="24"/>
                <w:lang w:val="en-US" w:eastAsia="ko-KR"/>
              </w:rPr>
              <w:t>1</w:t>
            </w:r>
            <w:r w:rsidRPr="00911D32">
              <w:rPr>
                <w:rFonts w:eastAsia="Times New Roman" w:cs="Calibri"/>
                <w:b/>
                <w:bCs/>
                <w:lang w:eastAsia="ko-KR"/>
              </w:rPr>
              <w:t>Tahun</w:t>
            </w:r>
            <w:r w:rsidRPr="00911D32">
              <w:rPr>
                <w:rFonts w:eastAsia="Times New Roman"/>
                <w:color w:val="FFFFFF"/>
                <w:sz w:val="24"/>
                <w:szCs w:val="24"/>
                <w:lang w:val="en-US" w:eastAsia="ko-KR"/>
              </w:rPr>
              <w:t>1</w:t>
            </w:r>
          </w:p>
        </w:tc>
        <w:tc>
          <w:tcPr>
            <w:tcW w:w="1274" w:type="pct"/>
            <w:shd w:val="clear" w:color="auto" w:fill="auto"/>
            <w:vAlign w:val="center"/>
          </w:tcPr>
          <w:p w14:paraId="3584AE5E" w14:textId="77777777" w:rsidR="00D56019" w:rsidRPr="00911D32" w:rsidRDefault="00D56019" w:rsidP="00911D32">
            <w:pPr>
              <w:pStyle w:val="ListParagraph"/>
              <w:widowControl w:val="0"/>
              <w:autoSpaceDE w:val="0"/>
              <w:autoSpaceDN w:val="0"/>
              <w:spacing w:after="0" w:line="360" w:lineRule="auto"/>
              <w:ind w:left="0" w:right="-33"/>
              <w:jc w:val="center"/>
              <w:rPr>
                <w:rFonts w:eastAsia="Times New Roman" w:cs="Calibri"/>
                <w:b/>
                <w:bCs/>
                <w:lang w:eastAsia="ko-KR"/>
              </w:rPr>
            </w:pPr>
            <w:r w:rsidRPr="00911D32">
              <w:rPr>
                <w:rFonts w:eastAsia="Times New Roman"/>
                <w:color w:val="FFFFFF"/>
                <w:sz w:val="24"/>
                <w:szCs w:val="24"/>
                <w:lang w:val="en-US" w:eastAsia="ko-KR"/>
              </w:rPr>
              <w:t>1</w:t>
            </w:r>
            <w:r w:rsidRPr="00911D32">
              <w:rPr>
                <w:rFonts w:eastAsia="Times New Roman" w:cs="Calibri"/>
                <w:b/>
                <w:bCs/>
                <w:lang w:eastAsia="ko-KR"/>
              </w:rPr>
              <w:t>Hasil</w:t>
            </w:r>
            <w:r w:rsidRPr="00911D32">
              <w:rPr>
                <w:rFonts w:eastAsia="Times New Roman"/>
                <w:color w:val="FFFFFF"/>
                <w:sz w:val="24"/>
                <w:szCs w:val="24"/>
                <w:lang w:val="en-US" w:eastAsia="ko-KR"/>
              </w:rPr>
              <w:t>1</w:t>
            </w:r>
            <w:r w:rsidRPr="00911D32">
              <w:rPr>
                <w:rFonts w:eastAsia="Times New Roman" w:cs="Calibri"/>
                <w:b/>
                <w:bCs/>
                <w:lang w:eastAsia="ko-KR"/>
              </w:rPr>
              <w:t>Penelitian</w:t>
            </w:r>
            <w:r w:rsidRPr="00911D32">
              <w:rPr>
                <w:rFonts w:eastAsia="Times New Roman"/>
                <w:color w:val="FFFFFF"/>
                <w:sz w:val="24"/>
                <w:szCs w:val="24"/>
                <w:lang w:val="en-US" w:eastAsia="ko-KR"/>
              </w:rPr>
              <w:t>1</w:t>
            </w:r>
          </w:p>
        </w:tc>
        <w:tc>
          <w:tcPr>
            <w:tcW w:w="1076" w:type="pct"/>
            <w:shd w:val="clear" w:color="auto" w:fill="auto"/>
            <w:vAlign w:val="center"/>
          </w:tcPr>
          <w:p w14:paraId="3E2225FD" w14:textId="77777777" w:rsidR="00D56019" w:rsidRPr="00911D32" w:rsidRDefault="00D56019" w:rsidP="00911D32">
            <w:pPr>
              <w:pStyle w:val="ListParagraph"/>
              <w:widowControl w:val="0"/>
              <w:autoSpaceDE w:val="0"/>
              <w:autoSpaceDN w:val="0"/>
              <w:spacing w:after="0" w:line="360" w:lineRule="auto"/>
              <w:ind w:left="-42" w:right="51"/>
              <w:jc w:val="center"/>
              <w:rPr>
                <w:rFonts w:eastAsia="Times New Roman" w:cs="Calibri"/>
                <w:b/>
                <w:bCs/>
                <w:lang w:eastAsia="ko-KR"/>
              </w:rPr>
            </w:pPr>
            <w:r w:rsidRPr="00911D32">
              <w:rPr>
                <w:rFonts w:eastAsia="Times New Roman"/>
                <w:color w:val="FFFFFF"/>
                <w:sz w:val="24"/>
                <w:szCs w:val="24"/>
                <w:lang w:val="en-US" w:eastAsia="ko-KR"/>
              </w:rPr>
              <w:t>1</w:t>
            </w:r>
            <w:r w:rsidRPr="00911D32">
              <w:rPr>
                <w:rFonts w:eastAsia="Times New Roman" w:cs="Calibri"/>
                <w:b/>
                <w:bCs/>
                <w:lang w:eastAsia="ko-KR"/>
              </w:rPr>
              <w:t>Persamaan</w:t>
            </w:r>
            <w:r w:rsidRPr="00911D32">
              <w:rPr>
                <w:rFonts w:eastAsia="Times New Roman"/>
                <w:color w:val="FFFFFF"/>
                <w:sz w:val="24"/>
                <w:szCs w:val="24"/>
                <w:lang w:val="en-US" w:eastAsia="ko-KR"/>
              </w:rPr>
              <w:t>1</w:t>
            </w:r>
          </w:p>
        </w:tc>
        <w:tc>
          <w:tcPr>
            <w:tcW w:w="1067" w:type="pct"/>
            <w:shd w:val="clear" w:color="auto" w:fill="auto"/>
            <w:vAlign w:val="center"/>
          </w:tcPr>
          <w:p w14:paraId="3F182C95" w14:textId="77777777" w:rsidR="00D56019" w:rsidRPr="00911D32" w:rsidRDefault="00D56019" w:rsidP="00911D32">
            <w:pPr>
              <w:pStyle w:val="ListParagraph"/>
              <w:widowControl w:val="0"/>
              <w:autoSpaceDE w:val="0"/>
              <w:autoSpaceDN w:val="0"/>
              <w:spacing w:after="0" w:line="360" w:lineRule="auto"/>
              <w:ind w:left="0" w:right="51"/>
              <w:jc w:val="center"/>
              <w:rPr>
                <w:rFonts w:eastAsia="Times New Roman" w:cs="Calibri"/>
                <w:b/>
                <w:bCs/>
                <w:lang w:eastAsia="ko-KR"/>
              </w:rPr>
            </w:pPr>
            <w:r w:rsidRPr="00911D32">
              <w:rPr>
                <w:rFonts w:eastAsia="Times New Roman"/>
                <w:color w:val="FFFFFF"/>
                <w:sz w:val="24"/>
                <w:szCs w:val="24"/>
                <w:lang w:val="en-US" w:eastAsia="ko-KR"/>
              </w:rPr>
              <w:t>1</w:t>
            </w:r>
            <w:r w:rsidRPr="00911D32">
              <w:rPr>
                <w:rFonts w:eastAsia="Times New Roman" w:cs="Calibri"/>
                <w:b/>
                <w:bCs/>
                <w:lang w:eastAsia="ko-KR"/>
              </w:rPr>
              <w:t>Perbedaan</w:t>
            </w:r>
            <w:r w:rsidRPr="00911D32">
              <w:rPr>
                <w:rFonts w:eastAsia="Times New Roman"/>
                <w:color w:val="FFFFFF"/>
                <w:sz w:val="24"/>
                <w:szCs w:val="24"/>
                <w:lang w:val="en-US" w:eastAsia="ko-KR"/>
              </w:rPr>
              <w:t>1</w:t>
            </w:r>
          </w:p>
        </w:tc>
      </w:tr>
      <w:tr w:rsidR="0099774E" w:rsidRPr="00911D32" w14:paraId="2987208A" w14:textId="77777777" w:rsidTr="00911D32">
        <w:trPr>
          <w:trHeight w:val="394"/>
          <w:jc w:val="right"/>
        </w:trPr>
        <w:tc>
          <w:tcPr>
            <w:tcW w:w="434" w:type="pct"/>
            <w:shd w:val="clear" w:color="auto" w:fill="auto"/>
            <w:vAlign w:val="center"/>
          </w:tcPr>
          <w:p w14:paraId="660CA18A" w14:textId="77777777" w:rsidR="00D56019" w:rsidRPr="00911D32" w:rsidRDefault="00D56019" w:rsidP="00911D32">
            <w:pPr>
              <w:pStyle w:val="ListParagraph"/>
              <w:widowControl w:val="0"/>
              <w:autoSpaceDE w:val="0"/>
              <w:autoSpaceDN w:val="0"/>
              <w:spacing w:after="0" w:line="360" w:lineRule="auto"/>
              <w:ind w:left="0" w:right="51"/>
              <w:jc w:val="both"/>
              <w:rPr>
                <w:rFonts w:eastAsia="Times New Roman" w:cs="Calibri"/>
                <w:lang w:eastAsia="ko-KR"/>
              </w:rPr>
            </w:pPr>
            <w:r w:rsidRPr="00911D32">
              <w:rPr>
                <w:rFonts w:eastAsia="Times New Roman" w:cs="Calibri"/>
                <w:lang w:eastAsia="ko-KR"/>
              </w:rPr>
              <w:t>1</w:t>
            </w:r>
          </w:p>
        </w:tc>
        <w:tc>
          <w:tcPr>
            <w:tcW w:w="1150" w:type="pct"/>
            <w:shd w:val="clear" w:color="auto" w:fill="auto"/>
            <w:vAlign w:val="center"/>
          </w:tcPr>
          <w:p w14:paraId="0D9E1D41" w14:textId="6F958510"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cs="Calibri"/>
                <w:shd w:val="clear" w:color="auto" w:fill="FFFFFF"/>
                <w:lang w:eastAsia="ko-KR"/>
              </w:rPr>
              <w:t>Pengaruh</w:t>
            </w:r>
            <w:r w:rsidRPr="00911D32">
              <w:rPr>
                <w:rFonts w:eastAsia="Times New Roman" w:cs="Calibri"/>
                <w:color w:val="FFFFFF"/>
                <w:shd w:val="clear" w:color="auto" w:fill="FFFFFF"/>
                <w:lang w:eastAsia="ko-KR"/>
              </w:rPr>
              <w:t>1</w:t>
            </w:r>
            <w:r w:rsidRPr="00911D32">
              <w:rPr>
                <w:rFonts w:eastAsia="Times New Roman" w:cs="Calibri"/>
                <w:i/>
                <w:shd w:val="clear" w:color="auto" w:fill="FFFFFF"/>
                <w:lang w:eastAsia="ko-KR"/>
              </w:rPr>
              <w:t>Self efficacy</w:t>
            </w:r>
            <w:r w:rsidRPr="00911D32">
              <w:rPr>
                <w:rFonts w:eastAsia="Times New Roman" w:cs="Calibri"/>
                <w:shd w:val="clear" w:color="auto" w:fill="FFFFFF"/>
                <w:lang w:eastAsia="ko-KR"/>
              </w:rPr>
              <w:t>,</w:t>
            </w:r>
            <w:r w:rsidRPr="00911D32">
              <w:rPr>
                <w:rFonts w:eastAsia="Times New Roman" w:cs="Calibri"/>
                <w:color w:val="FFFFFF"/>
                <w:shd w:val="clear" w:color="auto" w:fill="FFFFFF"/>
                <w:lang w:val="en-US" w:eastAsia="ko-KR"/>
              </w:rPr>
              <w:t>1</w:t>
            </w:r>
            <w:r w:rsidRPr="00911D32">
              <w:rPr>
                <w:rFonts w:eastAsia="Times New Roman" w:cs="Calibri"/>
                <w:shd w:val="clear" w:color="auto" w:fill="FFFFFF"/>
                <w:lang w:eastAsia="ko-KR"/>
              </w:rPr>
              <w:t xml:space="preserve"> Lingkungan</w:t>
            </w:r>
            <w:r w:rsidRPr="00911D32">
              <w:rPr>
                <w:rFonts w:eastAsia="Times New Roman" w:cs="Calibri"/>
                <w:color w:val="FFFFFF"/>
                <w:shd w:val="clear" w:color="auto" w:fill="FFFFFF"/>
                <w:lang w:val="en-US" w:eastAsia="ko-KR"/>
              </w:rPr>
              <w:t>1</w:t>
            </w:r>
            <w:r w:rsidRPr="00911D32">
              <w:rPr>
                <w:rFonts w:eastAsia="Times New Roman" w:cs="Calibri"/>
                <w:shd w:val="clear" w:color="auto" w:fill="FFFFFF"/>
                <w:lang w:eastAsia="ko-KR"/>
              </w:rPr>
              <w:t xml:space="preserve"> Kerja,</w:t>
            </w:r>
            <w:r w:rsidRPr="00911D32">
              <w:rPr>
                <w:rFonts w:eastAsia="Times New Roman" w:cs="Calibri"/>
                <w:color w:val="FFFFFF"/>
                <w:shd w:val="clear" w:color="auto" w:fill="FFFFFF"/>
                <w:lang w:eastAsia="ko-KR"/>
              </w:rPr>
              <w:t>1</w:t>
            </w:r>
            <w:r w:rsidRPr="00911D32">
              <w:rPr>
                <w:rFonts w:eastAsia="Times New Roman" w:cs="Calibri"/>
                <w:shd w:val="clear" w:color="auto" w:fill="FFFFFF"/>
                <w:lang w:eastAsia="ko-KR"/>
              </w:rPr>
              <w:t>dan Motivasi</w:t>
            </w:r>
            <w:r w:rsidRPr="00911D32">
              <w:rPr>
                <w:rFonts w:eastAsia="Times New Roman" w:cs="Calibri"/>
                <w:color w:val="FFFFFF"/>
                <w:shd w:val="clear" w:color="auto" w:fill="FFFFFF"/>
                <w:lang w:eastAsia="ko-KR"/>
              </w:rPr>
              <w:t>1</w:t>
            </w:r>
            <w:r w:rsidRPr="00911D32">
              <w:rPr>
                <w:rFonts w:eastAsia="Times New Roman" w:cs="Calibri"/>
                <w:shd w:val="clear" w:color="auto" w:fill="FFFFFF"/>
                <w:lang w:eastAsia="ko-KR"/>
              </w:rPr>
              <w:t xml:space="preserve">Kerja </w:t>
            </w:r>
            <w:r w:rsidRPr="00911D32">
              <w:rPr>
                <w:rFonts w:eastAsia="Times New Roman" w:cs="Calibri"/>
                <w:shd w:val="clear" w:color="auto" w:fill="FFFFFF"/>
                <w:lang w:eastAsia="ko-KR"/>
              </w:rPr>
              <w:lastRenderedPageBreak/>
              <w:t>terhadap</w:t>
            </w:r>
            <w:r w:rsidRPr="00911D32">
              <w:rPr>
                <w:rFonts w:eastAsia="Times New Roman" w:cs="Calibri"/>
                <w:color w:val="FFFFFF"/>
                <w:shd w:val="clear" w:color="auto" w:fill="FFFFFF"/>
                <w:lang w:val="en-US" w:eastAsia="ko-KR"/>
              </w:rPr>
              <w:t>1</w:t>
            </w:r>
            <w:r w:rsidRPr="00911D32">
              <w:rPr>
                <w:rFonts w:eastAsia="Times New Roman" w:cs="Calibri"/>
                <w:shd w:val="clear" w:color="auto" w:fill="FFFFFF"/>
                <w:lang w:eastAsia="ko-KR"/>
              </w:rPr>
              <w:t xml:space="preserve"> Turnover</w:t>
            </w:r>
            <w:r w:rsidRPr="00911D32">
              <w:rPr>
                <w:rFonts w:eastAsia="Times New Roman" w:cs="Calibri"/>
                <w:color w:val="FFFFFF"/>
                <w:shd w:val="clear" w:color="auto" w:fill="FFFFFF"/>
                <w:lang w:val="en-US" w:eastAsia="ko-KR"/>
              </w:rPr>
              <w:t>1</w:t>
            </w:r>
            <w:r w:rsidRPr="00911D32">
              <w:rPr>
                <w:rFonts w:eastAsia="Times New Roman" w:cs="Calibri"/>
                <w:shd w:val="clear" w:color="auto" w:fill="FFFFFF"/>
                <w:lang w:eastAsia="ko-KR"/>
              </w:rPr>
              <w:t xml:space="preserve"> Karyawan</w:t>
            </w:r>
            <w:r w:rsidRPr="00911D32">
              <w:rPr>
                <w:rFonts w:eastAsia="Times New Roman" w:cs="Calibri"/>
                <w:color w:val="FFFFFF"/>
                <w:shd w:val="clear" w:color="auto" w:fill="FFFFFF"/>
                <w:lang w:eastAsia="ko-KR"/>
              </w:rPr>
              <w:t>1</w:t>
            </w:r>
            <w:r w:rsidRPr="00911D32">
              <w:rPr>
                <w:rFonts w:eastAsia="Times New Roman" w:cs="Calibri"/>
                <w:shd w:val="clear" w:color="auto" w:fill="FFFFFF"/>
                <w:lang w:eastAsia="ko-KR"/>
              </w:rPr>
              <w:t>(Survei Pada</w:t>
            </w:r>
            <w:r w:rsidRPr="00911D32">
              <w:rPr>
                <w:rFonts w:eastAsia="Times New Roman" w:cs="Calibri"/>
                <w:color w:val="FFFFFF"/>
                <w:shd w:val="clear" w:color="auto" w:fill="FFFFFF"/>
                <w:lang w:eastAsia="ko-KR"/>
              </w:rPr>
              <w:t>1</w:t>
            </w:r>
            <w:r w:rsidRPr="00911D32">
              <w:rPr>
                <w:rFonts w:eastAsia="Times New Roman" w:cs="Calibri"/>
                <w:shd w:val="clear" w:color="auto" w:fill="FFFFFF"/>
                <w:lang w:eastAsia="ko-KR"/>
              </w:rPr>
              <w:t>PT</w:t>
            </w:r>
            <w:r w:rsidRPr="00911D32">
              <w:rPr>
                <w:rFonts w:eastAsia="Times New Roman" w:cs="Calibri"/>
                <w:color w:val="FFFFFF"/>
                <w:shd w:val="clear" w:color="auto" w:fill="FFFFFF"/>
                <w:lang w:eastAsia="ko-KR"/>
              </w:rPr>
              <w:t>1</w:t>
            </w:r>
            <w:r w:rsidRPr="00911D32">
              <w:rPr>
                <w:rFonts w:eastAsia="Times New Roman" w:cs="Calibri"/>
                <w:shd w:val="clear" w:color="auto" w:fill="FFFFFF"/>
                <w:lang w:eastAsia="ko-KR"/>
              </w:rPr>
              <w:t>Bank Woori</w:t>
            </w:r>
            <w:r w:rsidRPr="00911D32">
              <w:rPr>
                <w:rFonts w:eastAsia="Times New Roman" w:cs="Calibri"/>
                <w:color w:val="FFFFFF"/>
                <w:shd w:val="clear" w:color="auto" w:fill="FFFFFF"/>
                <w:lang w:eastAsia="ko-KR"/>
              </w:rPr>
              <w:t>1</w:t>
            </w:r>
            <w:r w:rsidRPr="00911D32">
              <w:rPr>
                <w:rFonts w:eastAsia="Times New Roman" w:cs="Calibri"/>
                <w:shd w:val="clear" w:color="auto" w:fill="FFFFFF"/>
                <w:lang w:eastAsia="ko-KR"/>
              </w:rPr>
              <w:t>Saudara Indonesia</w:t>
            </w:r>
            <w:r w:rsidRPr="00911D32">
              <w:rPr>
                <w:rFonts w:eastAsia="Times New Roman" w:cs="Calibri"/>
                <w:color w:val="FFFFFF"/>
                <w:shd w:val="clear" w:color="auto" w:fill="FFFFFF"/>
                <w:lang w:eastAsia="ko-KR"/>
              </w:rPr>
              <w:t>1</w:t>
            </w:r>
            <w:r w:rsidRPr="00911D32">
              <w:rPr>
                <w:rFonts w:eastAsia="Times New Roman" w:cs="Calibri"/>
                <w:shd w:val="clear" w:color="auto" w:fill="FFFFFF"/>
                <w:lang w:eastAsia="ko-KR"/>
              </w:rPr>
              <w:t>1906 Tbk</w:t>
            </w:r>
            <w:r w:rsidRPr="00911D32">
              <w:rPr>
                <w:rFonts w:eastAsia="Times New Roman" w:cs="Calibri"/>
                <w:color w:val="FFFFFF"/>
                <w:shd w:val="clear" w:color="auto" w:fill="FFFFFF"/>
                <w:lang w:eastAsia="ko-KR"/>
              </w:rPr>
              <w:t>1</w:t>
            </w:r>
            <w:r w:rsidRPr="00911D32">
              <w:rPr>
                <w:rFonts w:eastAsia="Times New Roman" w:cs="Calibri"/>
                <w:shd w:val="clear" w:color="auto" w:fill="FFFFFF"/>
                <w:lang w:eastAsia="ko-KR"/>
              </w:rPr>
              <w:t>Kantor Cabang</w:t>
            </w:r>
            <w:r w:rsidRPr="00911D32">
              <w:rPr>
                <w:rFonts w:eastAsia="Times New Roman" w:cs="Calibri"/>
                <w:color w:val="FFFFFF"/>
                <w:shd w:val="clear" w:color="auto" w:fill="FFFFFF"/>
                <w:lang w:val="en-US" w:eastAsia="ko-KR"/>
              </w:rPr>
              <w:t>1</w:t>
            </w:r>
            <w:r w:rsidRPr="00911D32">
              <w:rPr>
                <w:rFonts w:eastAsia="Times New Roman" w:cs="Calibri"/>
                <w:shd w:val="clear" w:color="auto" w:fill="FFFFFF"/>
                <w:lang w:eastAsia="ko-KR"/>
              </w:rPr>
              <w:t xml:space="preserve"> Diponegoro</w:t>
            </w:r>
            <w:r w:rsidRPr="00911D32">
              <w:rPr>
                <w:rFonts w:eastAsia="Times New Roman" w:cs="Calibri"/>
                <w:color w:val="FFFFFF"/>
                <w:shd w:val="clear" w:color="auto" w:fill="FFFFFF"/>
                <w:lang w:val="en-US" w:eastAsia="ko-KR"/>
              </w:rPr>
              <w:t>1</w:t>
            </w:r>
            <w:r w:rsidRPr="00911D32">
              <w:rPr>
                <w:rFonts w:eastAsia="Times New Roman" w:cs="Calibri"/>
                <w:shd w:val="clear" w:color="auto" w:fill="FFFFFF"/>
                <w:lang w:eastAsia="ko-KR"/>
              </w:rPr>
              <w:t xml:space="preserve"> Bandung)</w:t>
            </w:r>
            <w:r w:rsidRPr="00911D32">
              <w:rPr>
                <w:rFonts w:eastAsia="Times New Roman" w:cs="Calibri"/>
                <w:color w:val="FFFFFF"/>
                <w:shd w:val="clear" w:color="auto" w:fill="FFFFFF"/>
                <w:lang w:eastAsia="ko-KR"/>
              </w:rPr>
              <w:t>1</w:t>
            </w:r>
            <w:r w:rsidRPr="00911D32">
              <w:rPr>
                <w:rFonts w:eastAsia="Times New Roman" w:cs="Calibri"/>
                <w:shd w:val="clear" w:color="auto" w:fill="FFFFFF"/>
                <w:lang w:eastAsia="ko-KR"/>
              </w:rPr>
              <w:t>oleh Selly</w:t>
            </w:r>
            <w:r w:rsidRPr="00911D32">
              <w:rPr>
                <w:rFonts w:eastAsia="Times New Roman" w:cs="Calibri"/>
                <w:color w:val="FFFFFF"/>
                <w:shd w:val="clear" w:color="auto" w:fill="FFFFFF"/>
                <w:lang w:eastAsia="ko-KR"/>
              </w:rPr>
              <w:t>1</w:t>
            </w:r>
            <w:r w:rsidRPr="00911D32">
              <w:rPr>
                <w:rFonts w:eastAsia="Times New Roman" w:cs="Calibri"/>
                <w:shd w:val="clear" w:color="auto" w:fill="FFFFFF"/>
                <w:lang w:eastAsia="ko-KR"/>
              </w:rPr>
              <w:t>Yantini Saputri</w:t>
            </w:r>
            <w:r w:rsidRPr="00911D32">
              <w:rPr>
                <w:rFonts w:eastAsia="Times New Roman" w:cs="Calibri"/>
                <w:color w:val="FFFFFF"/>
                <w:shd w:val="clear" w:color="auto" w:fill="FFFFFF"/>
                <w:lang w:eastAsia="ko-KR"/>
              </w:rPr>
              <w:t>1</w:t>
            </w:r>
            <w:r w:rsidRPr="00911D32">
              <w:rPr>
                <w:rFonts w:eastAsia="Times New Roman" w:cs="Calibri"/>
                <w:shd w:val="clear" w:color="auto" w:fill="FFFFFF"/>
                <w:lang w:eastAsia="ko-KR"/>
              </w:rPr>
              <w:t>Agustiani dan Ridlwan</w:t>
            </w:r>
            <w:r w:rsidRPr="00911D32">
              <w:rPr>
                <w:rFonts w:eastAsia="Times New Roman" w:cs="Calibri"/>
                <w:color w:val="FFFFFF"/>
                <w:shd w:val="clear" w:color="auto" w:fill="FFFFFF"/>
                <w:lang w:val="en-US" w:eastAsia="ko-KR"/>
              </w:rPr>
              <w:t>1</w:t>
            </w:r>
            <w:r w:rsidRPr="00911D32">
              <w:rPr>
                <w:rFonts w:eastAsia="Times New Roman" w:cs="Calibri"/>
                <w:shd w:val="clear" w:color="auto" w:fill="FFFFFF"/>
                <w:lang w:eastAsia="ko-KR"/>
              </w:rPr>
              <w:t xml:space="preserve"> Muttaqin</w:t>
            </w:r>
            <w:r w:rsidRPr="00911D32">
              <w:rPr>
                <w:rFonts w:eastAsia="Times New Roman" w:cs="Calibri"/>
                <w:color w:val="FFFFFF"/>
                <w:shd w:val="clear" w:color="auto" w:fill="FFFFFF"/>
                <w:lang w:val="en-US" w:eastAsia="ko-KR"/>
              </w:rPr>
              <w:t xml:space="preserve"> </w:t>
            </w:r>
            <w:r w:rsidRPr="00911D32">
              <w:rPr>
                <w:rFonts w:eastAsia="Times New Roman" w:cs="Calibri"/>
                <w:shd w:val="clear" w:color="auto" w:fill="FFFFFF"/>
                <w:lang w:val="en-US" w:eastAsia="ko-KR"/>
              </w:rPr>
              <w:t>2021.</w:t>
            </w:r>
          </w:p>
        </w:tc>
        <w:tc>
          <w:tcPr>
            <w:tcW w:w="1274" w:type="pct"/>
            <w:shd w:val="clear" w:color="auto" w:fill="auto"/>
            <w:vAlign w:val="center"/>
          </w:tcPr>
          <w:p w14:paraId="05D4EC3B" w14:textId="77777777" w:rsidR="00D56019" w:rsidRPr="00911D32" w:rsidRDefault="00D56019" w:rsidP="00911D32">
            <w:pPr>
              <w:shd w:val="clear" w:color="auto" w:fill="FFFFFF"/>
              <w:spacing w:after="0" w:line="240" w:lineRule="auto"/>
              <w:ind w:right="227"/>
              <w:rPr>
                <w:rFonts w:eastAsia="Times New Roman" w:cs="Calibri"/>
                <w:lang w:eastAsia="ko-KR"/>
              </w:rPr>
            </w:pPr>
            <w:r w:rsidRPr="00911D32">
              <w:rPr>
                <w:rFonts w:eastAsia="Times New Roman" w:cs="Calibri"/>
                <w:lang w:eastAsia="ko-KR"/>
              </w:rPr>
              <w:lastRenderedPageBreak/>
              <w:t>Self-efficacy dan</w:t>
            </w:r>
            <w:r w:rsidRPr="00911D32">
              <w:rPr>
                <w:rFonts w:eastAsia="Times New Roman" w:cs="Calibri"/>
                <w:color w:val="FFFFFF"/>
                <w:lang w:val="en-US" w:eastAsia="ko-KR"/>
              </w:rPr>
              <w:t>1</w:t>
            </w:r>
            <w:r w:rsidRPr="00911D32">
              <w:rPr>
                <w:rFonts w:eastAsia="Times New Roman" w:cs="Calibri"/>
                <w:lang w:eastAsia="ko-KR"/>
              </w:rPr>
              <w:t xml:space="preserve"> motivasi kerja</w:t>
            </w:r>
            <w:r w:rsidRPr="00911D32">
              <w:rPr>
                <w:rFonts w:eastAsia="Times New Roman" w:cs="Calibri"/>
                <w:color w:val="FFFFFF"/>
                <w:lang w:eastAsia="ko-KR"/>
              </w:rPr>
              <w:t>1</w:t>
            </w:r>
            <w:r w:rsidRPr="00911D32">
              <w:rPr>
                <w:rFonts w:eastAsia="Times New Roman" w:cs="Calibri"/>
                <w:lang w:eastAsia="ko-KR"/>
              </w:rPr>
              <w:t xml:space="preserve"> berpengaruh</w:t>
            </w:r>
            <w:r w:rsidRPr="00911D32">
              <w:rPr>
                <w:rFonts w:eastAsia="Times New Roman" w:cs="Calibri"/>
                <w:color w:val="FFFFFF"/>
                <w:lang w:val="en-US" w:eastAsia="ko-KR"/>
              </w:rPr>
              <w:t>1</w:t>
            </w:r>
            <w:r w:rsidRPr="00911D32">
              <w:rPr>
                <w:rFonts w:eastAsia="Times New Roman" w:cs="Calibri"/>
                <w:lang w:eastAsia="ko-KR"/>
              </w:rPr>
              <w:t xml:space="preserve"> positif terhadap</w:t>
            </w:r>
            <w:r w:rsidRPr="00911D32">
              <w:rPr>
                <w:rFonts w:eastAsia="Times New Roman" w:cs="Calibri"/>
                <w:color w:val="FFFFFF"/>
                <w:lang w:val="en-US" w:eastAsia="ko-KR"/>
              </w:rPr>
              <w:t>1</w:t>
            </w:r>
            <w:r w:rsidRPr="00911D32">
              <w:rPr>
                <w:rFonts w:eastAsia="Times New Roman" w:cs="Calibri"/>
                <w:lang w:eastAsia="ko-KR"/>
              </w:rPr>
              <w:t xml:space="preserve"> turnover</w:t>
            </w:r>
            <w:r w:rsidRPr="00911D32">
              <w:rPr>
                <w:rFonts w:eastAsia="Times New Roman" w:cs="Calibri"/>
                <w:color w:val="FFFFFF"/>
                <w:lang w:val="en-US" w:eastAsia="ko-KR"/>
              </w:rPr>
              <w:t>1</w:t>
            </w:r>
            <w:r w:rsidRPr="00911D32">
              <w:rPr>
                <w:rFonts w:eastAsia="Times New Roman" w:cs="Calibri"/>
                <w:lang w:eastAsia="ko-KR"/>
              </w:rPr>
              <w:t xml:space="preserve"> </w:t>
            </w:r>
            <w:r w:rsidRPr="00911D32">
              <w:rPr>
                <w:rFonts w:eastAsia="Times New Roman" w:cs="Calibri"/>
                <w:lang w:eastAsia="ko-KR"/>
              </w:rPr>
              <w:lastRenderedPageBreak/>
              <w:t>karyawan; lingkungan kerja</w:t>
            </w:r>
            <w:r w:rsidRPr="00911D32">
              <w:rPr>
                <w:rFonts w:eastAsia="Times New Roman" w:cs="Calibri"/>
                <w:color w:val="FFFFFF"/>
                <w:lang w:val="en-US" w:eastAsia="ko-KR"/>
              </w:rPr>
              <w:t>1</w:t>
            </w:r>
            <w:r w:rsidRPr="00911D32">
              <w:rPr>
                <w:rFonts w:eastAsia="Times New Roman" w:cs="Calibri"/>
                <w:lang w:eastAsia="ko-KR"/>
              </w:rPr>
              <w:t xml:space="preserve"> berpengaruh</w:t>
            </w:r>
            <w:r w:rsidRPr="00911D32">
              <w:rPr>
                <w:rFonts w:eastAsia="Times New Roman" w:cs="Calibri"/>
                <w:color w:val="FFFFFF"/>
                <w:lang w:val="en-US" w:eastAsia="ko-KR"/>
              </w:rPr>
              <w:t>1</w:t>
            </w:r>
            <w:r w:rsidRPr="00911D32">
              <w:rPr>
                <w:rFonts w:eastAsia="Times New Roman" w:cs="Calibri"/>
                <w:lang w:eastAsia="ko-KR"/>
              </w:rPr>
              <w:t xml:space="preserve"> negatif.</w:t>
            </w:r>
          </w:p>
        </w:tc>
        <w:tc>
          <w:tcPr>
            <w:tcW w:w="1076" w:type="pct"/>
            <w:shd w:val="clear" w:color="auto" w:fill="auto"/>
            <w:vAlign w:val="center"/>
          </w:tcPr>
          <w:p w14:paraId="54774DF4" w14:textId="0DD1AE08"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lastRenderedPageBreak/>
              <w:t>Menekankan pentingnya</w:t>
            </w:r>
            <w:r w:rsidRPr="00911D32">
              <w:rPr>
                <w:rFonts w:eastAsia="Times New Roman" w:cs="Calibri"/>
                <w:color w:val="FFFFFF"/>
                <w:lang w:val="en-US" w:eastAsia="ko-KR"/>
              </w:rPr>
              <w:t>1</w:t>
            </w:r>
            <w:r w:rsidRPr="00911D32">
              <w:rPr>
                <w:rFonts w:eastAsia="Times New Roman" w:cs="Calibri"/>
                <w:lang w:eastAsia="ko-KR"/>
              </w:rPr>
              <w:t>self-efficacy</w:t>
            </w:r>
            <w:r w:rsidRPr="00911D32">
              <w:rPr>
                <w:rFonts w:eastAsia="Times New Roman" w:cs="Calibri"/>
                <w:color w:val="FFFFFF"/>
                <w:lang w:val="en-US" w:eastAsia="ko-KR"/>
              </w:rPr>
              <w:t>1</w:t>
            </w:r>
            <w:r w:rsidRPr="00911D32">
              <w:rPr>
                <w:rFonts w:eastAsia="Times New Roman" w:cs="Calibri"/>
                <w:lang w:eastAsia="ko-KR"/>
              </w:rPr>
              <w:t>dan motivasi</w:t>
            </w:r>
            <w:r w:rsidRPr="00911D32">
              <w:rPr>
                <w:rFonts w:eastAsia="Times New Roman" w:cs="Calibri"/>
                <w:color w:val="FFFFFF"/>
                <w:lang w:eastAsia="ko-KR"/>
              </w:rPr>
              <w:t>1</w:t>
            </w:r>
            <w:r w:rsidRPr="00911D32">
              <w:rPr>
                <w:rFonts w:eastAsia="Times New Roman" w:cs="Calibri"/>
                <w:lang w:eastAsia="ko-KR"/>
              </w:rPr>
              <w:t>dalam konteks</w:t>
            </w:r>
            <w:r w:rsidRPr="00911D32">
              <w:rPr>
                <w:rFonts w:eastAsia="Times New Roman" w:cs="Calibri"/>
                <w:color w:val="FFFFFF"/>
                <w:lang w:eastAsia="ko-KR"/>
              </w:rPr>
              <w:t>1</w:t>
            </w:r>
            <w:r w:rsidRPr="00911D32">
              <w:rPr>
                <w:rFonts w:eastAsia="Times New Roman" w:cs="Calibri"/>
                <w:lang w:eastAsia="ko-KR"/>
              </w:rPr>
              <w:t xml:space="preserve">kinerja </w:t>
            </w:r>
            <w:r w:rsidRPr="00911D32">
              <w:rPr>
                <w:rFonts w:eastAsia="Times New Roman" w:cs="Calibri"/>
                <w:lang w:eastAsia="ko-KR"/>
              </w:rPr>
              <w:lastRenderedPageBreak/>
              <w:t>karyawan.</w:t>
            </w:r>
          </w:p>
        </w:tc>
        <w:tc>
          <w:tcPr>
            <w:tcW w:w="1067" w:type="pct"/>
            <w:shd w:val="clear" w:color="auto" w:fill="auto"/>
            <w:vAlign w:val="center"/>
          </w:tcPr>
          <w:p w14:paraId="7FF65E28"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lastRenderedPageBreak/>
              <w:t xml:space="preserve">Menyoroti dampak negatif lingkungan kerja terhadap turnover, berbeda </w:t>
            </w:r>
            <w:r w:rsidRPr="00911D32">
              <w:rPr>
                <w:rFonts w:eastAsia="Times New Roman" w:cs="Calibri"/>
                <w:lang w:eastAsia="ko-KR"/>
              </w:rPr>
              <w:lastRenderedPageBreak/>
              <w:t>dengan fokus pada kinerja langsung.</w:t>
            </w:r>
          </w:p>
        </w:tc>
      </w:tr>
      <w:tr w:rsidR="0099774E" w:rsidRPr="00911D32" w14:paraId="496698DD" w14:textId="77777777" w:rsidTr="00911D32">
        <w:trPr>
          <w:trHeight w:val="421"/>
          <w:jc w:val="right"/>
        </w:trPr>
        <w:tc>
          <w:tcPr>
            <w:tcW w:w="434" w:type="pct"/>
            <w:shd w:val="clear" w:color="auto" w:fill="auto"/>
            <w:vAlign w:val="center"/>
          </w:tcPr>
          <w:p w14:paraId="3FF81949" w14:textId="77777777" w:rsidR="00D56019" w:rsidRPr="00911D32" w:rsidRDefault="00D56019" w:rsidP="00911D32">
            <w:pPr>
              <w:pStyle w:val="ListParagraph"/>
              <w:widowControl w:val="0"/>
              <w:autoSpaceDE w:val="0"/>
              <w:autoSpaceDN w:val="0"/>
              <w:spacing w:after="0" w:line="360" w:lineRule="auto"/>
              <w:ind w:left="0" w:right="51"/>
              <w:jc w:val="both"/>
              <w:rPr>
                <w:rFonts w:eastAsia="Times New Roman" w:cs="Calibri"/>
                <w:lang w:eastAsia="ko-KR"/>
              </w:rPr>
            </w:pPr>
            <w:r w:rsidRPr="00911D32">
              <w:rPr>
                <w:rFonts w:eastAsia="Times New Roman" w:cs="Calibri"/>
                <w:lang w:eastAsia="ko-KR"/>
              </w:rPr>
              <w:lastRenderedPageBreak/>
              <w:t>2</w:t>
            </w:r>
          </w:p>
        </w:tc>
        <w:tc>
          <w:tcPr>
            <w:tcW w:w="1150" w:type="pct"/>
            <w:shd w:val="clear" w:color="auto" w:fill="auto"/>
            <w:vAlign w:val="center"/>
          </w:tcPr>
          <w:p w14:paraId="2BEEE67A"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cs="Calibri"/>
                <w:lang w:eastAsia="ko-KR"/>
              </w:rPr>
              <w:t>Pengaruh</w:t>
            </w:r>
            <w:r w:rsidRPr="00911D32">
              <w:rPr>
                <w:rFonts w:eastAsia="Times New Roman" w:cs="Calibri"/>
                <w:color w:val="FFFFFF"/>
                <w:lang w:eastAsia="ko-KR"/>
              </w:rPr>
              <w:t>1</w:t>
            </w:r>
            <w:r w:rsidRPr="00911D32">
              <w:rPr>
                <w:rFonts w:eastAsia="Times New Roman" w:cs="Calibri"/>
                <w:i/>
                <w:lang w:eastAsia="ko-KR"/>
              </w:rPr>
              <w:t>Self efficacy</w:t>
            </w:r>
            <w:r w:rsidRPr="00911D32">
              <w:rPr>
                <w:rFonts w:eastAsia="Times New Roman" w:cs="Calibri"/>
                <w:color w:val="FFFFFF"/>
                <w:lang w:val="en-US" w:eastAsia="ko-KR"/>
              </w:rPr>
              <w:t>1</w:t>
            </w:r>
            <w:r w:rsidRPr="00911D32">
              <w:rPr>
                <w:rFonts w:eastAsia="Times New Roman" w:cs="Calibri"/>
                <w:lang w:eastAsia="ko-KR"/>
              </w:rPr>
              <w:t>dan Lingkungan Kerja terhadap</w:t>
            </w:r>
            <w:r w:rsidRPr="00911D32">
              <w:rPr>
                <w:rFonts w:eastAsia="Times New Roman" w:cs="Calibri"/>
                <w:color w:val="FFFFFF"/>
                <w:lang w:eastAsia="ko-KR"/>
              </w:rPr>
              <w:t>1</w:t>
            </w:r>
            <w:r w:rsidRPr="00911D32">
              <w:rPr>
                <w:rFonts w:eastAsia="Times New Roman" w:cs="Calibri"/>
                <w:lang w:eastAsia="ko-KR"/>
              </w:rPr>
              <w:t>Kinerja Karyawan di</w:t>
            </w:r>
            <w:r w:rsidRPr="00911D32">
              <w:rPr>
                <w:rFonts w:eastAsia="Times New Roman" w:cs="Calibri"/>
                <w:color w:val="FFFFFF"/>
                <w:lang w:eastAsia="ko-KR"/>
              </w:rPr>
              <w:t>1</w:t>
            </w:r>
            <w:r w:rsidRPr="00911D32">
              <w:rPr>
                <w:rFonts w:eastAsia="Times New Roman" w:cs="Calibri"/>
                <w:lang w:eastAsia="ko-KR"/>
              </w:rPr>
              <w:t>PT Lembah</w:t>
            </w:r>
            <w:r w:rsidRPr="00911D32">
              <w:rPr>
                <w:rFonts w:eastAsia="Times New Roman" w:cs="Calibri"/>
                <w:color w:val="FFFFFF"/>
                <w:lang w:eastAsia="ko-KR"/>
              </w:rPr>
              <w:t>1</w:t>
            </w:r>
            <w:r w:rsidRPr="00911D32">
              <w:rPr>
                <w:rFonts w:eastAsia="Times New Roman" w:cs="Calibri"/>
                <w:lang w:eastAsia="ko-KR"/>
              </w:rPr>
              <w:t>Hijau Lampung. Oleh Muhammad Irvan Hardika Nasution tahun</w:t>
            </w:r>
            <w:r w:rsidRPr="00911D32">
              <w:rPr>
                <w:rFonts w:eastAsia="Times New Roman" w:cs="Calibri"/>
                <w:color w:val="FFFFFF"/>
                <w:lang w:eastAsia="ko-KR"/>
              </w:rPr>
              <w:t>1</w:t>
            </w:r>
            <w:r w:rsidRPr="00911D32">
              <w:rPr>
                <w:rFonts w:eastAsia="Times New Roman" w:cs="Calibri"/>
                <w:lang w:eastAsia="ko-KR"/>
              </w:rPr>
              <w:t>2020</w:t>
            </w:r>
            <w:r w:rsidRPr="00911D32">
              <w:rPr>
                <w:rFonts w:eastAsia="Times New Roman" w:cs="Calibri"/>
                <w:lang w:val="en-US" w:eastAsia="ko-KR"/>
              </w:rPr>
              <w:t>.</w:t>
            </w:r>
          </w:p>
        </w:tc>
        <w:tc>
          <w:tcPr>
            <w:tcW w:w="1274" w:type="pct"/>
            <w:shd w:val="clear" w:color="auto" w:fill="auto"/>
            <w:vAlign w:val="center"/>
          </w:tcPr>
          <w:p w14:paraId="070CB1D0"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cs="Calibri"/>
                <w:lang w:eastAsia="ko-KR"/>
              </w:rPr>
              <w:t>Menyatakan</w:t>
            </w:r>
            <w:r w:rsidRPr="00911D32">
              <w:rPr>
                <w:rFonts w:eastAsia="Times New Roman" w:cs="Calibri"/>
                <w:color w:val="FFFFFF"/>
                <w:lang w:eastAsia="ko-KR"/>
              </w:rPr>
              <w:t>1</w:t>
            </w:r>
            <w:r w:rsidRPr="00911D32">
              <w:rPr>
                <w:rFonts w:eastAsia="Times New Roman" w:cs="Calibri"/>
                <w:lang w:eastAsia="ko-KR"/>
              </w:rPr>
              <w:t>bahwa self-efficacy</w:t>
            </w:r>
            <w:r w:rsidRPr="00911D32">
              <w:rPr>
                <w:rFonts w:eastAsia="Times New Roman" w:cs="Calibri"/>
                <w:color w:val="FFFFFF"/>
                <w:lang w:eastAsia="ko-KR"/>
              </w:rPr>
              <w:t>1</w:t>
            </w:r>
            <w:r w:rsidRPr="00911D32">
              <w:rPr>
                <w:rFonts w:eastAsia="Times New Roman" w:cs="Calibri"/>
                <w:lang w:eastAsia="ko-KR"/>
              </w:rPr>
              <w:t>dan lingkungan</w:t>
            </w:r>
            <w:r w:rsidRPr="00911D32">
              <w:rPr>
                <w:rFonts w:eastAsia="Times New Roman" w:cs="Calibri"/>
                <w:color w:val="FFFFFF"/>
                <w:lang w:eastAsia="ko-KR"/>
              </w:rPr>
              <w:t>1</w:t>
            </w:r>
            <w:r w:rsidRPr="00911D32">
              <w:rPr>
                <w:rFonts w:eastAsia="Times New Roman" w:cs="Calibri"/>
                <w:lang w:eastAsia="ko-KR"/>
              </w:rPr>
              <w:t>kerja berpengaruh</w:t>
            </w:r>
            <w:r w:rsidRPr="00911D32">
              <w:rPr>
                <w:rFonts w:eastAsia="Times New Roman" w:cs="Calibri"/>
                <w:color w:val="FFFFFF"/>
                <w:lang w:eastAsia="ko-KR"/>
              </w:rPr>
              <w:t>1</w:t>
            </w:r>
            <w:r w:rsidRPr="00911D32">
              <w:rPr>
                <w:rFonts w:eastAsia="Times New Roman" w:cs="Calibri"/>
                <w:lang w:eastAsia="ko-KR"/>
              </w:rPr>
              <w:t>positif dan</w:t>
            </w:r>
            <w:r w:rsidRPr="00911D32">
              <w:rPr>
                <w:rFonts w:eastAsia="Times New Roman" w:cs="Calibri"/>
                <w:color w:val="FFFFFF"/>
                <w:lang w:eastAsia="ko-KR"/>
              </w:rPr>
              <w:t>1</w:t>
            </w:r>
            <w:r w:rsidRPr="00911D32">
              <w:rPr>
                <w:rFonts w:eastAsia="Times New Roman" w:cs="Calibri"/>
                <w:lang w:eastAsia="ko-KR"/>
              </w:rPr>
              <w:t>signifikan terhadap</w:t>
            </w:r>
            <w:r w:rsidRPr="00911D32">
              <w:rPr>
                <w:rFonts w:eastAsia="Times New Roman" w:cs="Calibri"/>
                <w:color w:val="FFFFFF"/>
                <w:lang w:eastAsia="ko-KR"/>
              </w:rPr>
              <w:t>1</w:t>
            </w:r>
            <w:r w:rsidRPr="00911D32">
              <w:rPr>
                <w:rFonts w:eastAsia="Times New Roman" w:cs="Calibri"/>
                <w:lang w:eastAsia="ko-KR"/>
              </w:rPr>
              <w:t>kinerja karyawan.</w:t>
            </w:r>
            <w:r w:rsidRPr="00911D32">
              <w:rPr>
                <w:rFonts w:eastAsia="Times New Roman" w:cs="Calibri"/>
                <w:color w:val="FFFFFF"/>
                <w:lang w:val="en-US" w:eastAsia="ko-KR"/>
              </w:rPr>
              <w:t>1</w:t>
            </w:r>
          </w:p>
        </w:tc>
        <w:tc>
          <w:tcPr>
            <w:tcW w:w="1076" w:type="pct"/>
            <w:shd w:val="clear" w:color="auto" w:fill="auto"/>
            <w:vAlign w:val="center"/>
          </w:tcPr>
          <w:p w14:paraId="0D0E23BA"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Mengkonfirmasi bahwa kedua faktor tersebut sangat penting untuk meningkatkan kinerja.</w:t>
            </w:r>
          </w:p>
        </w:tc>
        <w:tc>
          <w:tcPr>
            <w:tcW w:w="1067" w:type="pct"/>
            <w:shd w:val="clear" w:color="auto" w:fill="auto"/>
            <w:vAlign w:val="center"/>
          </w:tcPr>
          <w:p w14:paraId="727D3BA8"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cs="Calibri"/>
                <w:lang w:eastAsia="ko-KR"/>
              </w:rPr>
              <w:t>Penelitian ini memberikan rekomendasi spesifik untuk menciptakan lingkungan</w:t>
            </w:r>
            <w:r w:rsidRPr="00911D32">
              <w:rPr>
                <w:rFonts w:eastAsia="Times New Roman" w:cs="Calibri"/>
                <w:color w:val="FFFFFF"/>
                <w:lang w:eastAsia="ko-KR"/>
              </w:rPr>
              <w:t>1</w:t>
            </w:r>
            <w:r w:rsidRPr="00911D32">
              <w:rPr>
                <w:rFonts w:eastAsia="Times New Roman" w:cs="Calibri"/>
                <w:lang w:eastAsia="ko-KR"/>
              </w:rPr>
              <w:t>kerja yang</w:t>
            </w:r>
            <w:r w:rsidRPr="00911D32">
              <w:rPr>
                <w:rFonts w:eastAsia="Times New Roman" w:cs="Calibri"/>
                <w:color w:val="FFFFFF"/>
                <w:lang w:eastAsia="ko-KR"/>
              </w:rPr>
              <w:t>1</w:t>
            </w:r>
            <w:r w:rsidRPr="00911D32">
              <w:rPr>
                <w:rFonts w:eastAsia="Times New Roman" w:cs="Calibri"/>
                <w:lang w:eastAsia="ko-KR"/>
              </w:rPr>
              <w:t>baik sebagai</w:t>
            </w:r>
            <w:r w:rsidRPr="00911D32">
              <w:rPr>
                <w:rFonts w:eastAsia="Times New Roman" w:cs="Calibri"/>
                <w:color w:val="FFFFFF"/>
                <w:lang w:eastAsia="ko-KR"/>
              </w:rPr>
              <w:t>1</w:t>
            </w:r>
            <w:r w:rsidRPr="00911D32">
              <w:rPr>
                <w:rFonts w:eastAsia="Times New Roman" w:cs="Calibri"/>
                <w:lang w:eastAsia="ko-KR"/>
              </w:rPr>
              <w:t>faktor utama</w:t>
            </w:r>
            <w:r w:rsidRPr="00911D32">
              <w:rPr>
                <w:rFonts w:eastAsia="Times New Roman" w:cs="Calibri"/>
                <w:color w:val="FFFFFF"/>
                <w:lang w:eastAsia="ko-KR"/>
              </w:rPr>
              <w:t>1</w:t>
            </w:r>
            <w:r w:rsidRPr="00911D32">
              <w:rPr>
                <w:rFonts w:eastAsia="Times New Roman" w:cs="Calibri"/>
                <w:lang w:eastAsia="ko-KR"/>
              </w:rPr>
              <w:t>dalam meningkatkan</w:t>
            </w:r>
            <w:r w:rsidRPr="00911D32">
              <w:rPr>
                <w:rFonts w:eastAsia="Times New Roman" w:cs="Calibri"/>
                <w:color w:val="FFFFFF"/>
                <w:lang w:val="en-US" w:eastAsia="ko-KR"/>
              </w:rPr>
              <w:t>1</w:t>
            </w:r>
            <w:r w:rsidRPr="00911D32">
              <w:rPr>
                <w:rFonts w:eastAsia="Times New Roman" w:cs="Calibri"/>
                <w:lang w:eastAsia="ko-KR"/>
              </w:rPr>
              <w:t xml:space="preserve"> kinerja.</w:t>
            </w:r>
            <w:r w:rsidRPr="00911D32">
              <w:rPr>
                <w:rFonts w:eastAsia="Times New Roman" w:cs="Calibri"/>
                <w:color w:val="FFFFFF"/>
                <w:lang w:val="en-US" w:eastAsia="ko-KR"/>
              </w:rPr>
              <w:t>1</w:t>
            </w:r>
          </w:p>
        </w:tc>
      </w:tr>
      <w:tr w:rsidR="0099774E" w:rsidRPr="00911D32" w14:paraId="18DC89E2" w14:textId="77777777" w:rsidTr="00911D32">
        <w:trPr>
          <w:trHeight w:val="421"/>
          <w:jc w:val="right"/>
        </w:trPr>
        <w:tc>
          <w:tcPr>
            <w:tcW w:w="434" w:type="pct"/>
            <w:shd w:val="clear" w:color="auto" w:fill="auto"/>
            <w:vAlign w:val="center"/>
          </w:tcPr>
          <w:p w14:paraId="00032171" w14:textId="77777777" w:rsidR="00D56019" w:rsidRPr="00911D32" w:rsidRDefault="00D56019" w:rsidP="00911D32">
            <w:pPr>
              <w:pStyle w:val="ListParagraph"/>
              <w:widowControl w:val="0"/>
              <w:autoSpaceDE w:val="0"/>
              <w:autoSpaceDN w:val="0"/>
              <w:spacing w:after="0" w:line="360" w:lineRule="auto"/>
              <w:ind w:left="0" w:right="51"/>
              <w:jc w:val="both"/>
              <w:rPr>
                <w:rFonts w:eastAsia="Times New Roman" w:cs="Calibri"/>
                <w:lang w:eastAsia="ko-KR"/>
              </w:rPr>
            </w:pPr>
            <w:r w:rsidRPr="00911D32">
              <w:rPr>
                <w:rFonts w:eastAsia="Times New Roman" w:cs="Calibri"/>
                <w:lang w:eastAsia="ko-KR"/>
              </w:rPr>
              <w:t>3</w:t>
            </w:r>
          </w:p>
        </w:tc>
        <w:tc>
          <w:tcPr>
            <w:tcW w:w="1150" w:type="pct"/>
            <w:shd w:val="clear" w:color="auto" w:fill="auto"/>
            <w:vAlign w:val="center"/>
          </w:tcPr>
          <w:p w14:paraId="1326A6A6"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cs="Calibri"/>
                <w:lang w:eastAsia="ko-KR"/>
              </w:rPr>
              <w:t>Pengaruh</w:t>
            </w:r>
            <w:r w:rsidRPr="00911D32">
              <w:rPr>
                <w:rFonts w:eastAsia="Times New Roman" w:cs="Calibri"/>
                <w:color w:val="FFFFFF"/>
                <w:lang w:val="en-US" w:eastAsia="ko-KR"/>
              </w:rPr>
              <w:t>1</w:t>
            </w:r>
            <w:r w:rsidRPr="00911D32">
              <w:rPr>
                <w:rFonts w:eastAsia="Times New Roman" w:cs="Calibri"/>
                <w:lang w:eastAsia="ko-KR"/>
              </w:rPr>
              <w:t xml:space="preserve"> Lingkungan</w:t>
            </w:r>
            <w:r w:rsidRPr="00911D32">
              <w:rPr>
                <w:rFonts w:eastAsia="Times New Roman" w:cs="Calibri"/>
                <w:color w:val="FFFFFF"/>
                <w:lang w:eastAsia="ko-KR"/>
              </w:rPr>
              <w:t>1</w:t>
            </w:r>
            <w:r w:rsidRPr="00911D32">
              <w:rPr>
                <w:rFonts w:eastAsia="Times New Roman" w:cs="Calibri"/>
                <w:lang w:eastAsia="ko-KR"/>
              </w:rPr>
              <w:t>Kerja terhadap</w:t>
            </w:r>
            <w:r w:rsidRPr="00911D32">
              <w:rPr>
                <w:rFonts w:eastAsia="Times New Roman" w:cs="Calibri"/>
                <w:color w:val="FFFFFF"/>
                <w:lang w:eastAsia="ko-KR"/>
              </w:rPr>
              <w:t>1</w:t>
            </w:r>
            <w:r w:rsidRPr="00911D32">
              <w:rPr>
                <w:rFonts w:eastAsia="Times New Roman" w:cs="Calibri"/>
                <w:lang w:eastAsia="ko-KR"/>
              </w:rPr>
              <w:t>Kinerja Karyawan</w:t>
            </w:r>
            <w:r w:rsidRPr="00911D32">
              <w:rPr>
                <w:rFonts w:eastAsia="Times New Roman" w:cs="Calibri"/>
                <w:color w:val="FFFFFF"/>
                <w:lang w:eastAsia="ko-KR"/>
              </w:rPr>
              <w:t>1</w:t>
            </w:r>
            <w:r w:rsidRPr="00911D32">
              <w:rPr>
                <w:rFonts w:eastAsia="Times New Roman" w:cs="Calibri"/>
                <w:lang w:eastAsia="ko-KR"/>
              </w:rPr>
              <w:t>yang Dimediasi</w:t>
            </w:r>
            <w:r w:rsidRPr="00911D32">
              <w:rPr>
                <w:rFonts w:eastAsia="Times New Roman" w:cs="Calibri"/>
                <w:color w:val="FFFFFF"/>
                <w:lang w:eastAsia="ko-KR"/>
              </w:rPr>
              <w:t>1</w:t>
            </w:r>
            <w:r w:rsidRPr="00911D32">
              <w:rPr>
                <w:rFonts w:eastAsia="Times New Roman" w:cs="Calibri"/>
                <w:lang w:eastAsia="ko-KR"/>
              </w:rPr>
              <w:t>oleh Self</w:t>
            </w:r>
            <w:r w:rsidRPr="00911D32">
              <w:rPr>
                <w:rFonts w:eastAsia="Times New Roman" w:cs="Calibri"/>
                <w:color w:val="FFFFFF"/>
                <w:lang w:eastAsia="ko-KR"/>
              </w:rPr>
              <w:t>1</w:t>
            </w:r>
            <w:r w:rsidRPr="00911D32">
              <w:rPr>
                <w:rFonts w:eastAsia="Times New Roman" w:cs="Calibri"/>
                <w:lang w:eastAsia="ko-KR"/>
              </w:rPr>
              <w:t>Efficacy</w:t>
            </w:r>
            <w:r w:rsidRPr="00911D32">
              <w:rPr>
                <w:rFonts w:eastAsia="Times New Roman" w:cs="Calibri"/>
                <w:lang w:val="en-US" w:eastAsia="ko-KR"/>
              </w:rPr>
              <w:t xml:space="preserve"> Di Hotel Tjampuhan</w:t>
            </w:r>
            <w:r w:rsidRPr="00911D32">
              <w:rPr>
                <w:rFonts w:eastAsia="Times New Roman" w:cs="Calibri"/>
                <w:lang w:eastAsia="ko-KR"/>
              </w:rPr>
              <w:t xml:space="preserve">. </w:t>
            </w:r>
            <w:r w:rsidRPr="00911D32">
              <w:rPr>
                <w:rFonts w:eastAsia="Times New Roman" w:cs="Calibri"/>
                <w:lang w:val="en-US" w:eastAsia="ko-KR"/>
              </w:rPr>
              <w:t>Oleh I Nyoman Aryana, I Gusti Made Suwandana 2024.</w:t>
            </w:r>
          </w:p>
        </w:tc>
        <w:tc>
          <w:tcPr>
            <w:tcW w:w="1274" w:type="pct"/>
            <w:shd w:val="clear" w:color="auto" w:fill="auto"/>
            <w:vAlign w:val="center"/>
          </w:tcPr>
          <w:p w14:paraId="4CD3E36E"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Lingkungan</w:t>
            </w:r>
            <w:r w:rsidRPr="00911D32">
              <w:rPr>
                <w:rFonts w:eastAsia="Times New Roman" w:cs="Calibri"/>
                <w:color w:val="FFFFFF"/>
                <w:lang w:eastAsia="ko-KR"/>
              </w:rPr>
              <w:t>2</w:t>
            </w:r>
            <w:r w:rsidRPr="00911D32">
              <w:rPr>
                <w:rFonts w:eastAsia="Times New Roman" w:cs="Calibri"/>
                <w:lang w:eastAsia="ko-KR"/>
              </w:rPr>
              <w:t>kerja berpengaruh</w:t>
            </w:r>
            <w:r w:rsidRPr="00911D32">
              <w:rPr>
                <w:rFonts w:eastAsia="Times New Roman" w:cs="Calibri"/>
                <w:color w:val="FFFFFF"/>
                <w:lang w:eastAsia="ko-KR"/>
              </w:rPr>
              <w:t>1</w:t>
            </w:r>
            <w:r w:rsidRPr="00911D32">
              <w:rPr>
                <w:rFonts w:eastAsia="Times New Roman" w:cs="Calibri"/>
                <w:lang w:eastAsia="ko-KR"/>
              </w:rPr>
              <w:t>positif dan</w:t>
            </w:r>
            <w:r w:rsidRPr="00911D32">
              <w:rPr>
                <w:rFonts w:eastAsia="Times New Roman" w:cs="Calibri"/>
                <w:color w:val="FFFFFF"/>
                <w:lang w:eastAsia="ko-KR"/>
              </w:rPr>
              <w:t>1</w:t>
            </w:r>
            <w:r w:rsidRPr="00911D32">
              <w:rPr>
                <w:rFonts w:eastAsia="Times New Roman" w:cs="Calibri"/>
                <w:lang w:eastAsia="ko-KR"/>
              </w:rPr>
              <w:t>signifikan terhadap</w:t>
            </w:r>
            <w:r w:rsidRPr="00911D32">
              <w:rPr>
                <w:rFonts w:eastAsia="Times New Roman" w:cs="Calibri"/>
                <w:color w:val="FFFFFF"/>
                <w:lang w:eastAsia="ko-KR"/>
              </w:rPr>
              <w:t>1</w:t>
            </w:r>
            <w:r w:rsidRPr="00911D32">
              <w:rPr>
                <w:rFonts w:eastAsia="Times New Roman" w:cs="Calibri"/>
                <w:lang w:eastAsia="ko-KR"/>
              </w:rPr>
              <w:t>kinerja karyawan,</w:t>
            </w:r>
            <w:r w:rsidRPr="00911D32">
              <w:rPr>
                <w:rFonts w:eastAsia="Times New Roman" w:cs="Calibri"/>
                <w:color w:val="FFFFFF"/>
                <w:lang w:eastAsia="ko-KR"/>
              </w:rPr>
              <w:t>1</w:t>
            </w:r>
            <w:r w:rsidRPr="00911D32">
              <w:rPr>
                <w:rFonts w:eastAsia="Times New Roman" w:cs="Calibri"/>
                <w:lang w:eastAsia="ko-KR"/>
              </w:rPr>
              <w:t>dan</w:t>
            </w:r>
            <w:r w:rsidRPr="00911D32">
              <w:rPr>
                <w:rFonts w:eastAsia="Times New Roman" w:cs="Calibri"/>
                <w:color w:val="FFFFFF"/>
                <w:lang w:eastAsia="ko-KR"/>
              </w:rPr>
              <w:t>1</w:t>
            </w:r>
            <w:r w:rsidRPr="00911D32">
              <w:rPr>
                <w:rFonts w:eastAsia="Times New Roman" w:cs="Calibri"/>
                <w:lang w:eastAsia="ko-KR"/>
              </w:rPr>
              <w:t>self-efficacy</w:t>
            </w:r>
            <w:r w:rsidRPr="00911D32">
              <w:rPr>
                <w:rFonts w:eastAsia="Times New Roman" w:cs="Calibri"/>
                <w:color w:val="FFFFFF"/>
                <w:lang w:eastAsia="ko-KR"/>
              </w:rPr>
              <w:t>1</w:t>
            </w:r>
            <w:r w:rsidRPr="00911D32">
              <w:rPr>
                <w:rFonts w:eastAsia="Times New Roman" w:cs="Calibri"/>
                <w:lang w:eastAsia="ko-KR"/>
              </w:rPr>
              <w:t>mampu memediasi</w:t>
            </w:r>
            <w:r w:rsidRPr="00911D32">
              <w:rPr>
                <w:rFonts w:eastAsia="Times New Roman" w:cs="Calibri"/>
                <w:color w:val="FFFFFF"/>
                <w:lang w:val="en-US" w:eastAsia="ko-KR"/>
              </w:rPr>
              <w:t>1</w:t>
            </w:r>
            <w:r w:rsidRPr="00911D32">
              <w:rPr>
                <w:rFonts w:eastAsia="Times New Roman" w:cs="Calibri"/>
                <w:lang w:eastAsia="ko-KR"/>
              </w:rPr>
              <w:t xml:space="preserve"> pengaruh</w:t>
            </w:r>
            <w:r w:rsidRPr="00911D32">
              <w:rPr>
                <w:rFonts w:eastAsia="Times New Roman" w:cs="Calibri"/>
                <w:color w:val="FFFFFF"/>
                <w:lang w:eastAsia="ko-KR"/>
              </w:rPr>
              <w:t>1</w:t>
            </w:r>
            <w:r w:rsidRPr="00911D32">
              <w:rPr>
                <w:rFonts w:eastAsia="Times New Roman" w:cs="Calibri"/>
                <w:lang w:eastAsia="ko-KR"/>
              </w:rPr>
              <w:t>tersebut.</w:t>
            </w:r>
          </w:p>
        </w:tc>
        <w:tc>
          <w:tcPr>
            <w:tcW w:w="1076" w:type="pct"/>
            <w:shd w:val="clear" w:color="auto" w:fill="auto"/>
            <w:vAlign w:val="center"/>
          </w:tcPr>
          <w:p w14:paraId="77C8D24E"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Menyatakan</w:t>
            </w:r>
            <w:r w:rsidRPr="00911D32">
              <w:rPr>
                <w:rFonts w:eastAsia="Times New Roman" w:cs="Calibri"/>
                <w:color w:val="FFFFFF"/>
                <w:lang w:val="en-US" w:eastAsia="ko-KR"/>
              </w:rPr>
              <w:t>1</w:t>
            </w:r>
            <w:r w:rsidRPr="00911D32">
              <w:rPr>
                <w:rFonts w:eastAsia="Times New Roman" w:cs="Calibri"/>
                <w:lang w:eastAsia="ko-KR"/>
              </w:rPr>
              <w:t xml:space="preserve"> bahwa lingkungan kerja dan self-efficacy saling berpengaruh terhadap kinerja.</w:t>
            </w:r>
          </w:p>
        </w:tc>
        <w:tc>
          <w:tcPr>
            <w:tcW w:w="1067" w:type="pct"/>
            <w:shd w:val="clear" w:color="auto" w:fill="auto"/>
            <w:vAlign w:val="center"/>
          </w:tcPr>
          <w:p w14:paraId="6E38ECAD"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Fokus</w:t>
            </w:r>
            <w:r w:rsidRPr="00911D32">
              <w:rPr>
                <w:rFonts w:eastAsia="Times New Roman" w:cs="Calibri"/>
                <w:color w:val="FFFFFF"/>
                <w:lang w:eastAsia="ko-KR"/>
              </w:rPr>
              <w:t>1</w:t>
            </w:r>
            <w:r w:rsidRPr="00911D32">
              <w:rPr>
                <w:rFonts w:eastAsia="Times New Roman" w:cs="Calibri"/>
                <w:lang w:eastAsia="ko-KR"/>
              </w:rPr>
              <w:t>pada lingkungan kerja sebagai mediator, tidak menekankan motivasi secara langsung.</w:t>
            </w:r>
          </w:p>
        </w:tc>
      </w:tr>
      <w:tr w:rsidR="0099774E" w:rsidRPr="00911D32" w14:paraId="651F796C" w14:textId="77777777" w:rsidTr="00911D32">
        <w:trPr>
          <w:trHeight w:val="394"/>
          <w:jc w:val="right"/>
        </w:trPr>
        <w:tc>
          <w:tcPr>
            <w:tcW w:w="434" w:type="pct"/>
            <w:shd w:val="clear" w:color="auto" w:fill="auto"/>
            <w:vAlign w:val="center"/>
          </w:tcPr>
          <w:p w14:paraId="5FA25F44" w14:textId="77777777" w:rsidR="00D56019" w:rsidRPr="00911D32" w:rsidRDefault="00D56019" w:rsidP="00911D32">
            <w:pPr>
              <w:pStyle w:val="ListParagraph"/>
              <w:widowControl w:val="0"/>
              <w:autoSpaceDE w:val="0"/>
              <w:autoSpaceDN w:val="0"/>
              <w:spacing w:after="0" w:line="360" w:lineRule="auto"/>
              <w:ind w:left="0" w:right="51"/>
              <w:jc w:val="both"/>
              <w:rPr>
                <w:rFonts w:eastAsia="Times New Roman" w:cs="Calibri"/>
                <w:lang w:eastAsia="ko-KR"/>
              </w:rPr>
            </w:pPr>
            <w:r w:rsidRPr="00911D32">
              <w:rPr>
                <w:rFonts w:eastAsia="Times New Roman" w:cs="Calibri"/>
                <w:lang w:eastAsia="ko-KR"/>
              </w:rPr>
              <w:t>4</w:t>
            </w:r>
          </w:p>
        </w:tc>
        <w:tc>
          <w:tcPr>
            <w:tcW w:w="1150" w:type="pct"/>
            <w:shd w:val="clear" w:color="auto" w:fill="auto"/>
            <w:vAlign w:val="center"/>
          </w:tcPr>
          <w:p w14:paraId="732DAE6F"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cs="Calibri"/>
                <w:lang w:eastAsia="ko-KR"/>
              </w:rPr>
              <w:t>Pengaruh</w:t>
            </w:r>
            <w:r w:rsidRPr="00911D32">
              <w:rPr>
                <w:rFonts w:eastAsia="Times New Roman" w:cs="Calibri"/>
                <w:color w:val="FFFFFF"/>
                <w:lang w:eastAsia="ko-KR"/>
              </w:rPr>
              <w:t>1</w:t>
            </w:r>
            <w:r w:rsidRPr="00911D32">
              <w:rPr>
                <w:rFonts w:eastAsia="Times New Roman" w:cs="Calibri"/>
                <w:i/>
                <w:lang w:eastAsia="ko-KR"/>
              </w:rPr>
              <w:t>Self efficacy</w:t>
            </w:r>
            <w:r w:rsidRPr="00911D32">
              <w:rPr>
                <w:rFonts w:eastAsia="Times New Roman" w:cs="Calibri"/>
                <w:lang w:eastAsia="ko-KR"/>
              </w:rPr>
              <w:t>,</w:t>
            </w:r>
            <w:r w:rsidRPr="00911D32">
              <w:rPr>
                <w:rFonts w:eastAsia="Times New Roman" w:cs="Calibri"/>
                <w:color w:val="FFFFFF"/>
                <w:lang w:eastAsia="ko-KR"/>
              </w:rPr>
              <w:t>1</w:t>
            </w:r>
            <w:r w:rsidRPr="00911D32">
              <w:rPr>
                <w:rFonts w:eastAsia="Times New Roman" w:cs="Calibri"/>
                <w:lang w:eastAsia="ko-KR"/>
              </w:rPr>
              <w:t>Motivasi dan Kepuasan</w:t>
            </w:r>
            <w:r w:rsidRPr="00911D32">
              <w:rPr>
                <w:rFonts w:eastAsia="Times New Roman" w:cs="Calibri"/>
                <w:color w:val="FFFFFF"/>
                <w:lang w:val="en-US" w:eastAsia="ko-KR"/>
              </w:rPr>
              <w:t>1</w:t>
            </w:r>
            <w:r w:rsidRPr="00911D32">
              <w:rPr>
                <w:rFonts w:eastAsia="Times New Roman" w:cs="Calibri"/>
                <w:lang w:eastAsia="ko-KR"/>
              </w:rPr>
              <w:t xml:space="preserve"> Kerja Terhadap</w:t>
            </w:r>
            <w:r w:rsidRPr="00911D32">
              <w:rPr>
                <w:rFonts w:eastAsia="Times New Roman" w:cs="Calibri"/>
                <w:color w:val="FFFFFF"/>
                <w:lang w:val="en-US" w:eastAsia="ko-KR"/>
              </w:rPr>
              <w:t>1</w:t>
            </w:r>
            <w:r w:rsidRPr="00911D32">
              <w:rPr>
                <w:rFonts w:eastAsia="Times New Roman" w:cs="Calibri"/>
                <w:lang w:eastAsia="ko-KR"/>
              </w:rPr>
              <w:t xml:space="preserve"> Kinerja</w:t>
            </w:r>
            <w:r w:rsidRPr="00911D32">
              <w:rPr>
                <w:rFonts w:eastAsia="Times New Roman" w:cs="Calibri"/>
                <w:color w:val="FFFFFF"/>
                <w:lang w:eastAsia="ko-KR"/>
              </w:rPr>
              <w:t>1</w:t>
            </w:r>
            <w:r w:rsidRPr="00911D32">
              <w:rPr>
                <w:rFonts w:eastAsia="Times New Roman" w:cs="Calibri"/>
                <w:lang w:eastAsia="ko-KR"/>
              </w:rPr>
              <w:t xml:space="preserve">Karyawan </w:t>
            </w:r>
            <w:r w:rsidRPr="00911D32">
              <w:rPr>
                <w:rFonts w:eastAsia="Times New Roman" w:cs="Calibri"/>
                <w:lang w:eastAsia="ko-KR"/>
              </w:rPr>
              <w:lastRenderedPageBreak/>
              <w:t>di</w:t>
            </w:r>
            <w:r w:rsidRPr="00911D32">
              <w:rPr>
                <w:rFonts w:eastAsia="Times New Roman" w:cs="Calibri"/>
                <w:color w:val="FFFFFF"/>
                <w:lang w:eastAsia="ko-KR"/>
              </w:rPr>
              <w:t>1</w:t>
            </w:r>
            <w:r w:rsidRPr="00911D32">
              <w:rPr>
                <w:rFonts w:eastAsia="Times New Roman" w:cs="Calibri"/>
                <w:lang w:eastAsia="ko-KR"/>
              </w:rPr>
              <w:t>PT. PLN</w:t>
            </w:r>
            <w:r w:rsidRPr="00911D32">
              <w:rPr>
                <w:rFonts w:eastAsia="Times New Roman" w:cs="Calibri"/>
                <w:color w:val="FFFFFF"/>
                <w:lang w:eastAsia="ko-KR"/>
              </w:rPr>
              <w:t>1</w:t>
            </w:r>
            <w:r w:rsidRPr="00911D32">
              <w:rPr>
                <w:rFonts w:eastAsia="Times New Roman" w:cs="Calibri"/>
                <w:lang w:eastAsia="ko-KR"/>
              </w:rPr>
              <w:t>Puruk Cahu. Oleh Priska, J., Rahmawati, E., &amp; Utomo, S. tahun 2020</w:t>
            </w:r>
            <w:r w:rsidRPr="00911D32">
              <w:rPr>
                <w:rFonts w:eastAsia="Times New Roman" w:cs="Calibri"/>
                <w:lang w:val="en-US" w:eastAsia="ko-KR"/>
              </w:rPr>
              <w:t>.</w:t>
            </w:r>
          </w:p>
        </w:tc>
        <w:tc>
          <w:tcPr>
            <w:tcW w:w="1274" w:type="pct"/>
            <w:shd w:val="clear" w:color="auto" w:fill="auto"/>
            <w:vAlign w:val="center"/>
          </w:tcPr>
          <w:p w14:paraId="3A89C665"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lastRenderedPageBreak/>
              <w:t>Self-efficacy</w:t>
            </w:r>
            <w:r w:rsidRPr="00911D32">
              <w:rPr>
                <w:rFonts w:eastAsia="Times New Roman" w:cs="Calibri"/>
                <w:color w:val="FFFFFF"/>
                <w:lang w:val="en-US" w:eastAsia="ko-KR"/>
              </w:rPr>
              <w:t>1</w:t>
            </w:r>
            <w:r w:rsidRPr="00911D32">
              <w:rPr>
                <w:rFonts w:eastAsia="Times New Roman" w:cs="Calibri"/>
                <w:lang w:eastAsia="ko-KR"/>
              </w:rPr>
              <w:t xml:space="preserve"> memiliki pengaruh</w:t>
            </w:r>
            <w:r w:rsidRPr="00911D32">
              <w:rPr>
                <w:rFonts w:eastAsia="Times New Roman" w:cs="Calibri"/>
                <w:color w:val="FFFFFF"/>
                <w:lang w:val="en-US" w:eastAsia="ko-KR"/>
              </w:rPr>
              <w:t>1</w:t>
            </w:r>
            <w:r w:rsidRPr="00911D32">
              <w:rPr>
                <w:rFonts w:eastAsia="Times New Roman" w:cs="Calibri"/>
                <w:lang w:eastAsia="ko-KR"/>
              </w:rPr>
              <w:t xml:space="preserve"> positif dan</w:t>
            </w:r>
            <w:r w:rsidRPr="00911D32">
              <w:rPr>
                <w:rFonts w:eastAsia="Times New Roman" w:cs="Calibri"/>
                <w:color w:val="FFFFFF"/>
                <w:lang w:val="en-US" w:eastAsia="ko-KR"/>
              </w:rPr>
              <w:t>1</w:t>
            </w:r>
            <w:r w:rsidRPr="00911D32">
              <w:rPr>
                <w:rFonts w:eastAsia="Times New Roman" w:cs="Calibri"/>
                <w:lang w:eastAsia="ko-KR"/>
              </w:rPr>
              <w:t xml:space="preserve"> signifikan terhadap</w:t>
            </w:r>
            <w:r w:rsidRPr="00911D32">
              <w:rPr>
                <w:rFonts w:eastAsia="Times New Roman" w:cs="Calibri"/>
                <w:color w:val="FFFFFF"/>
                <w:lang w:val="en-US" w:eastAsia="ko-KR"/>
              </w:rPr>
              <w:t>1</w:t>
            </w:r>
            <w:r w:rsidRPr="00911D32">
              <w:rPr>
                <w:rFonts w:eastAsia="Times New Roman" w:cs="Calibri"/>
                <w:lang w:eastAsia="ko-KR"/>
              </w:rPr>
              <w:t xml:space="preserve"> kinerja, sedangkan lingkungan </w:t>
            </w:r>
            <w:r w:rsidRPr="00911D32">
              <w:rPr>
                <w:rFonts w:eastAsia="Times New Roman" w:cs="Calibri"/>
                <w:lang w:eastAsia="ko-KR"/>
              </w:rPr>
              <w:lastRenderedPageBreak/>
              <w:t>kerja</w:t>
            </w:r>
            <w:r w:rsidRPr="00911D32">
              <w:rPr>
                <w:rFonts w:eastAsia="Times New Roman" w:cs="Calibri"/>
                <w:color w:val="FFFFFF"/>
                <w:lang w:val="en-US" w:eastAsia="ko-KR"/>
              </w:rPr>
              <w:t>1</w:t>
            </w:r>
            <w:r w:rsidRPr="00911D32">
              <w:rPr>
                <w:rFonts w:eastAsia="Times New Roman" w:cs="Calibri"/>
                <w:lang w:eastAsia="ko-KR"/>
              </w:rPr>
              <w:t xml:space="preserve"> tidak menunjukkan</w:t>
            </w:r>
            <w:r w:rsidRPr="00911D32">
              <w:rPr>
                <w:rFonts w:eastAsia="Times New Roman" w:cs="Calibri"/>
                <w:color w:val="FFFFFF"/>
                <w:lang w:val="en-US" w:eastAsia="ko-KR"/>
              </w:rPr>
              <w:t>1</w:t>
            </w:r>
            <w:r w:rsidRPr="00911D32">
              <w:rPr>
                <w:rFonts w:eastAsia="Times New Roman" w:cs="Calibri"/>
                <w:lang w:eastAsia="ko-KR"/>
              </w:rPr>
              <w:t xml:space="preserve"> pengaruh</w:t>
            </w:r>
            <w:r w:rsidRPr="00911D32">
              <w:rPr>
                <w:rFonts w:eastAsia="Times New Roman" w:cs="Calibri"/>
                <w:color w:val="FFFFFF"/>
                <w:lang w:eastAsia="ko-KR"/>
              </w:rPr>
              <w:t>1</w:t>
            </w:r>
            <w:r w:rsidRPr="00911D32">
              <w:rPr>
                <w:rFonts w:eastAsia="Times New Roman" w:cs="Calibri"/>
                <w:lang w:eastAsia="ko-KR"/>
              </w:rPr>
              <w:t>signifikan.</w:t>
            </w:r>
          </w:p>
        </w:tc>
        <w:tc>
          <w:tcPr>
            <w:tcW w:w="1076" w:type="pct"/>
            <w:shd w:val="clear" w:color="auto" w:fill="auto"/>
            <w:vAlign w:val="center"/>
          </w:tcPr>
          <w:p w14:paraId="528CE416"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lastRenderedPageBreak/>
              <w:t>Menyimpulkan</w:t>
            </w:r>
            <w:r w:rsidRPr="00911D32">
              <w:rPr>
                <w:rFonts w:eastAsia="Times New Roman"/>
                <w:color w:val="FFFFFF"/>
                <w:sz w:val="24"/>
                <w:szCs w:val="24"/>
                <w:lang w:val="en-US" w:eastAsia="ko-KR"/>
              </w:rPr>
              <w:t>1</w:t>
            </w:r>
            <w:r w:rsidRPr="00911D32">
              <w:rPr>
                <w:rFonts w:eastAsia="Times New Roman" w:cs="Calibri"/>
                <w:lang w:eastAsia="ko-KR"/>
              </w:rPr>
              <w:t xml:space="preserve"> bahwa</w:t>
            </w:r>
            <w:r w:rsidRPr="00911D32">
              <w:rPr>
                <w:rFonts w:eastAsia="Times New Roman"/>
                <w:color w:val="FFFFFF"/>
                <w:sz w:val="24"/>
                <w:szCs w:val="24"/>
                <w:lang w:val="en-US" w:eastAsia="ko-KR"/>
              </w:rPr>
              <w:t>1</w:t>
            </w:r>
            <w:r w:rsidRPr="00911D32">
              <w:rPr>
                <w:rFonts w:eastAsia="Times New Roman" w:cs="Calibri"/>
                <w:lang w:eastAsia="ko-KR"/>
              </w:rPr>
              <w:t>self-efficacy</w:t>
            </w:r>
            <w:r w:rsidRPr="00911D32">
              <w:rPr>
                <w:rFonts w:eastAsia="Times New Roman"/>
                <w:color w:val="FFFFFF"/>
                <w:sz w:val="24"/>
                <w:szCs w:val="24"/>
                <w:lang w:val="en-US" w:eastAsia="ko-KR"/>
              </w:rPr>
              <w:t>1</w:t>
            </w:r>
            <w:r w:rsidRPr="00911D32">
              <w:rPr>
                <w:rFonts w:eastAsia="Times New Roman" w:cs="Calibri"/>
                <w:lang w:eastAsia="ko-KR"/>
              </w:rPr>
              <w:t>adalah faktor</w:t>
            </w:r>
            <w:r w:rsidRPr="00911D32">
              <w:rPr>
                <w:rFonts w:eastAsia="Times New Roman"/>
                <w:color w:val="FFFFFF"/>
                <w:sz w:val="24"/>
                <w:szCs w:val="24"/>
                <w:lang w:val="en-US" w:eastAsia="ko-KR"/>
              </w:rPr>
              <w:t>1</w:t>
            </w:r>
            <w:r w:rsidRPr="00911D32">
              <w:rPr>
                <w:rFonts w:eastAsia="Times New Roman" w:cs="Calibri"/>
                <w:lang w:eastAsia="ko-KR"/>
              </w:rPr>
              <w:t xml:space="preserve">penting </w:t>
            </w:r>
            <w:r w:rsidRPr="00911D32">
              <w:rPr>
                <w:rFonts w:eastAsia="Times New Roman" w:cs="Calibri"/>
                <w:lang w:eastAsia="ko-KR"/>
              </w:rPr>
              <w:lastRenderedPageBreak/>
              <w:t>dalam</w:t>
            </w:r>
            <w:r w:rsidRPr="00911D32">
              <w:rPr>
                <w:rFonts w:eastAsia="Times New Roman"/>
                <w:color w:val="FFFFFF"/>
                <w:sz w:val="24"/>
                <w:szCs w:val="24"/>
                <w:lang w:val="en-US" w:eastAsia="ko-KR"/>
              </w:rPr>
              <w:t>1</w:t>
            </w:r>
            <w:r w:rsidRPr="00911D32">
              <w:rPr>
                <w:rFonts w:eastAsia="Times New Roman" w:cs="Calibri"/>
                <w:lang w:eastAsia="ko-KR"/>
              </w:rPr>
              <w:t xml:space="preserve"> meningkatkan</w:t>
            </w:r>
            <w:r w:rsidRPr="00911D32">
              <w:rPr>
                <w:rFonts w:eastAsia="Times New Roman"/>
                <w:color w:val="FFFFFF"/>
                <w:sz w:val="24"/>
                <w:szCs w:val="24"/>
                <w:lang w:val="en-US" w:eastAsia="ko-KR"/>
              </w:rPr>
              <w:t>1</w:t>
            </w:r>
            <w:r w:rsidRPr="00911D32">
              <w:rPr>
                <w:rFonts w:eastAsia="Times New Roman" w:cs="Calibri"/>
                <w:lang w:eastAsia="ko-KR"/>
              </w:rPr>
              <w:t xml:space="preserve"> kinerja.</w:t>
            </w:r>
            <w:r w:rsidRPr="00911D32">
              <w:rPr>
                <w:rFonts w:eastAsia="Times New Roman"/>
                <w:color w:val="FFFFFF"/>
                <w:sz w:val="24"/>
                <w:szCs w:val="24"/>
                <w:lang w:val="en-US" w:eastAsia="ko-KR"/>
              </w:rPr>
              <w:t xml:space="preserve"> 1</w:t>
            </w:r>
          </w:p>
        </w:tc>
        <w:tc>
          <w:tcPr>
            <w:tcW w:w="1067" w:type="pct"/>
            <w:shd w:val="clear" w:color="auto" w:fill="auto"/>
            <w:vAlign w:val="center"/>
          </w:tcPr>
          <w:p w14:paraId="02170034" w14:textId="77777777" w:rsidR="00D56019" w:rsidRPr="00911D32" w:rsidRDefault="00D56019" w:rsidP="00911D32">
            <w:pPr>
              <w:spacing w:after="0" w:line="240" w:lineRule="auto"/>
              <w:ind w:left="170" w:right="227"/>
              <w:rPr>
                <w:rFonts w:eastAsia="Times New Roman" w:cs="Calibri"/>
                <w:lang w:eastAsia="ko-KR"/>
              </w:rPr>
            </w:pPr>
          </w:p>
          <w:p w14:paraId="476F870F" w14:textId="77777777" w:rsidR="00D56019" w:rsidRPr="00911D32" w:rsidRDefault="00D56019" w:rsidP="00911D32">
            <w:pPr>
              <w:spacing w:after="0" w:line="240" w:lineRule="auto"/>
              <w:ind w:left="170" w:right="227"/>
              <w:rPr>
                <w:rFonts w:eastAsia="Times New Roman" w:cs="Calibri"/>
                <w:lang w:eastAsia="ko-KR"/>
              </w:rPr>
            </w:pPr>
          </w:p>
          <w:p w14:paraId="1C9D1ED3" w14:textId="77777777" w:rsidR="00D56019" w:rsidRPr="00911D32" w:rsidRDefault="00D56019" w:rsidP="00911D32">
            <w:pPr>
              <w:spacing w:after="0" w:line="240" w:lineRule="auto"/>
              <w:ind w:left="170" w:right="227"/>
              <w:rPr>
                <w:rFonts w:eastAsia="Times New Roman" w:cs="Calibri"/>
                <w:lang w:eastAsia="ko-KR"/>
              </w:rPr>
            </w:pPr>
          </w:p>
          <w:p w14:paraId="52B43CFF" w14:textId="77777777" w:rsidR="00D56019" w:rsidRPr="00911D32" w:rsidRDefault="00D56019" w:rsidP="00911D32">
            <w:pPr>
              <w:spacing w:after="0" w:line="240" w:lineRule="auto"/>
              <w:ind w:right="227"/>
              <w:rPr>
                <w:rFonts w:eastAsia="Times New Roman" w:cs="Calibri"/>
                <w:color w:val="0000FF"/>
                <w:bdr w:val="single" w:sz="2" w:space="0" w:color="E5E7EB" w:frame="1"/>
                <w:lang w:eastAsia="ko-KR"/>
              </w:rPr>
            </w:pPr>
            <w:r w:rsidRPr="00911D32">
              <w:rPr>
                <w:rFonts w:eastAsia="Times New Roman" w:cs="Calibri"/>
                <w:lang w:eastAsia="ko-KR"/>
              </w:rPr>
              <w:t>Lingkungan</w:t>
            </w:r>
            <w:r w:rsidRPr="00911D32">
              <w:rPr>
                <w:rFonts w:eastAsia="Times New Roman" w:cs="Calibri"/>
                <w:color w:val="FFFFFF"/>
                <w:lang w:val="en-US" w:eastAsia="ko-KR"/>
              </w:rPr>
              <w:t>1</w:t>
            </w:r>
            <w:r w:rsidRPr="00911D32">
              <w:rPr>
                <w:rFonts w:eastAsia="Times New Roman" w:cs="Calibri"/>
                <w:lang w:eastAsia="ko-KR"/>
              </w:rPr>
              <w:t xml:space="preserve"> kerja</w:t>
            </w:r>
            <w:r w:rsidRPr="00911D32">
              <w:rPr>
                <w:rFonts w:eastAsia="Times New Roman" w:cs="Calibri"/>
                <w:color w:val="FFFFFF"/>
                <w:lang w:eastAsia="ko-KR"/>
              </w:rPr>
              <w:t>1</w:t>
            </w:r>
            <w:r w:rsidRPr="00911D32">
              <w:rPr>
                <w:rFonts w:eastAsia="Times New Roman" w:cs="Calibri"/>
                <w:lang w:eastAsia="ko-KR"/>
              </w:rPr>
              <w:t xml:space="preserve">tidak </w:t>
            </w:r>
            <w:r w:rsidRPr="00911D32">
              <w:rPr>
                <w:rFonts w:eastAsia="Times New Roman" w:cs="Calibri"/>
                <w:lang w:eastAsia="ko-KR"/>
              </w:rPr>
              <w:lastRenderedPageBreak/>
              <w:t>berpengaruh</w:t>
            </w:r>
            <w:r w:rsidRPr="00911D32">
              <w:rPr>
                <w:rFonts w:eastAsia="Times New Roman" w:cs="Calibri"/>
                <w:color w:val="FFFFFF"/>
                <w:lang w:val="en-US" w:eastAsia="ko-KR"/>
              </w:rPr>
              <w:t>1</w:t>
            </w:r>
            <w:r w:rsidRPr="00911D32">
              <w:rPr>
                <w:rFonts w:eastAsia="Times New Roman" w:cs="Calibri"/>
                <w:lang w:eastAsia="ko-KR"/>
              </w:rPr>
              <w:t xml:space="preserve"> signifikan</w:t>
            </w:r>
            <w:r w:rsidRPr="00911D32">
              <w:rPr>
                <w:rFonts w:eastAsia="Times New Roman" w:cs="Calibri"/>
                <w:color w:val="FFFFFF"/>
                <w:lang w:val="en-US" w:eastAsia="ko-KR"/>
              </w:rPr>
              <w:t>1</w:t>
            </w:r>
            <w:r w:rsidRPr="00911D32">
              <w:rPr>
                <w:rFonts w:eastAsia="Times New Roman" w:cs="Calibri"/>
                <w:lang w:eastAsia="ko-KR"/>
              </w:rPr>
              <w:t xml:space="preserve"> dalam</w:t>
            </w:r>
            <w:r w:rsidRPr="00911D32">
              <w:rPr>
                <w:rFonts w:eastAsia="Times New Roman" w:cs="Calibri"/>
                <w:color w:val="FFFFFF"/>
                <w:lang w:val="en-US" w:eastAsia="ko-KR"/>
              </w:rPr>
              <w:t>1</w:t>
            </w:r>
            <w:r w:rsidRPr="00911D32">
              <w:rPr>
                <w:rFonts w:eastAsia="Times New Roman" w:cs="Calibri"/>
                <w:lang w:eastAsia="ko-KR"/>
              </w:rPr>
              <w:t xml:space="preserve"> penelitian</w:t>
            </w:r>
            <w:r w:rsidRPr="00911D32">
              <w:rPr>
                <w:rFonts w:eastAsia="Times New Roman" w:cs="Calibri"/>
                <w:color w:val="FFFFFF"/>
                <w:lang w:eastAsia="ko-KR"/>
              </w:rPr>
              <w:t>1</w:t>
            </w:r>
            <w:r w:rsidRPr="00911D32">
              <w:rPr>
                <w:rFonts w:eastAsia="Times New Roman" w:cs="Calibri"/>
                <w:lang w:eastAsia="ko-KR"/>
              </w:rPr>
              <w:t>ini.</w:t>
            </w:r>
            <w:r w:rsidRPr="00911D32">
              <w:rPr>
                <w:rFonts w:eastAsia="Times New Roman" w:cs="Calibri"/>
                <w:bdr w:val="single" w:sz="2" w:space="0" w:color="E5E7EB" w:frame="1"/>
                <w:lang w:eastAsia="ko-KR"/>
              </w:rPr>
              <w:br/>
            </w:r>
            <w:r w:rsidRPr="00911D32">
              <w:rPr>
                <w:rFonts w:eastAsia="Times New Roman" w:cs="Calibri"/>
                <w:bdr w:val="single" w:sz="2" w:space="0" w:color="E5E7EB" w:frame="1"/>
                <w:lang w:eastAsia="ko-KR"/>
              </w:rPr>
              <w:fldChar w:fldCharType="begin"/>
            </w:r>
            <w:r w:rsidRPr="00911D32">
              <w:rPr>
                <w:rFonts w:eastAsia="Times New Roman" w:cs="Calibri"/>
                <w:bdr w:val="single" w:sz="2" w:space="0" w:color="E5E7EB" w:frame="1"/>
                <w:lang w:eastAsia="ko-KR"/>
              </w:rPr>
              <w:instrText xml:space="preserve"> HYPERLINK "https://ukitoraja.id/index.php/jumek/article/view/275" \t "_blank" </w:instrText>
            </w:r>
            <w:r w:rsidRPr="00911D32">
              <w:rPr>
                <w:rFonts w:eastAsia="Times New Roman" w:cs="Calibri"/>
                <w:bdr w:val="single" w:sz="2" w:space="0" w:color="E5E7EB" w:frame="1"/>
                <w:lang w:eastAsia="ko-KR"/>
              </w:rPr>
              <w:fldChar w:fldCharType="separate"/>
            </w:r>
          </w:p>
          <w:p w14:paraId="6794F340" w14:textId="77777777" w:rsidR="00D56019" w:rsidRPr="00911D32" w:rsidRDefault="00D56019" w:rsidP="00911D32">
            <w:pPr>
              <w:spacing w:after="0" w:line="240" w:lineRule="auto"/>
              <w:ind w:left="170" w:right="227"/>
              <w:rPr>
                <w:rFonts w:eastAsia="Times New Roman" w:cs="Calibri"/>
                <w:lang w:eastAsia="ko-KR"/>
              </w:rPr>
            </w:pPr>
          </w:p>
          <w:p w14:paraId="5844DEAD"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bdr w:val="single" w:sz="2" w:space="0" w:color="E5E7EB" w:frame="1"/>
                <w:lang w:eastAsia="ko-KR"/>
              </w:rPr>
              <w:fldChar w:fldCharType="end"/>
            </w:r>
          </w:p>
        </w:tc>
      </w:tr>
      <w:tr w:rsidR="0099774E" w:rsidRPr="00911D32" w14:paraId="076B3FB2" w14:textId="77777777" w:rsidTr="00911D32">
        <w:trPr>
          <w:trHeight w:val="394"/>
          <w:jc w:val="right"/>
        </w:trPr>
        <w:tc>
          <w:tcPr>
            <w:tcW w:w="434" w:type="pct"/>
            <w:shd w:val="clear" w:color="auto" w:fill="auto"/>
            <w:vAlign w:val="center"/>
          </w:tcPr>
          <w:p w14:paraId="038217A1" w14:textId="77777777" w:rsidR="00D56019" w:rsidRPr="00911D32" w:rsidRDefault="00D56019" w:rsidP="00911D32">
            <w:pPr>
              <w:pStyle w:val="ListParagraph"/>
              <w:widowControl w:val="0"/>
              <w:autoSpaceDE w:val="0"/>
              <w:autoSpaceDN w:val="0"/>
              <w:spacing w:after="0" w:line="360" w:lineRule="auto"/>
              <w:ind w:left="0" w:right="51"/>
              <w:jc w:val="both"/>
              <w:rPr>
                <w:rFonts w:eastAsia="Times New Roman" w:cs="Calibri"/>
                <w:lang w:eastAsia="ko-KR"/>
              </w:rPr>
            </w:pPr>
            <w:r w:rsidRPr="00911D32">
              <w:rPr>
                <w:rFonts w:eastAsia="Times New Roman" w:cs="Calibri"/>
                <w:lang w:eastAsia="ko-KR"/>
              </w:rPr>
              <w:lastRenderedPageBreak/>
              <w:t>5</w:t>
            </w:r>
          </w:p>
        </w:tc>
        <w:tc>
          <w:tcPr>
            <w:tcW w:w="1150" w:type="pct"/>
            <w:shd w:val="clear" w:color="auto" w:fill="auto"/>
            <w:vAlign w:val="center"/>
          </w:tcPr>
          <w:p w14:paraId="30D1247A"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lang w:eastAsia="ko-KR"/>
              </w:rPr>
              <w:t>The Influence of Self-Efficacy and Work Environment on Employee Performance: Empirical Study on PT Sarana Indoguna Lestari Surabaya</w:t>
            </w:r>
            <w:r w:rsidRPr="00911D32">
              <w:rPr>
                <w:rFonts w:eastAsia="Times New Roman"/>
                <w:lang w:val="en-US" w:eastAsia="ko-KR"/>
              </w:rPr>
              <w:t>. Oleh Rossi, Hanafi, Yuliani 2022.</w:t>
            </w:r>
          </w:p>
        </w:tc>
        <w:tc>
          <w:tcPr>
            <w:tcW w:w="1274" w:type="pct"/>
            <w:shd w:val="clear" w:color="auto" w:fill="auto"/>
            <w:vAlign w:val="center"/>
          </w:tcPr>
          <w:p w14:paraId="62711D82"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Penelitian</w:t>
            </w:r>
            <w:r w:rsidRPr="00911D32">
              <w:rPr>
                <w:rFonts w:eastAsia="Times New Roman" w:cs="Calibri"/>
                <w:color w:val="FFFFFF"/>
                <w:lang w:eastAsia="ko-KR"/>
              </w:rPr>
              <w:t>1</w:t>
            </w:r>
            <w:r w:rsidRPr="00911D32">
              <w:rPr>
                <w:rFonts w:eastAsia="Times New Roman" w:cs="Calibri"/>
                <w:lang w:eastAsia="ko-KR"/>
              </w:rPr>
              <w:t>ini menemukan</w:t>
            </w:r>
            <w:r w:rsidRPr="00911D32">
              <w:rPr>
                <w:rFonts w:eastAsia="Times New Roman" w:cs="Calibri"/>
                <w:color w:val="FFFFFF"/>
                <w:lang w:eastAsia="ko-KR"/>
              </w:rPr>
              <w:t>1</w:t>
            </w:r>
            <w:r w:rsidRPr="00911D32">
              <w:rPr>
                <w:rFonts w:eastAsia="Times New Roman" w:cs="Calibri"/>
                <w:lang w:eastAsia="ko-KR"/>
              </w:rPr>
              <w:t>bahwa lingkungan</w:t>
            </w:r>
            <w:r w:rsidRPr="00911D32">
              <w:rPr>
                <w:rFonts w:eastAsia="Times New Roman" w:cs="Calibri"/>
                <w:color w:val="FFFFFF"/>
                <w:lang w:eastAsia="ko-KR"/>
              </w:rPr>
              <w:t>1</w:t>
            </w:r>
            <w:r w:rsidRPr="00911D32">
              <w:rPr>
                <w:rFonts w:eastAsia="Times New Roman" w:cs="Calibri"/>
                <w:lang w:eastAsia="ko-KR"/>
              </w:rPr>
              <w:t>kerja memiliki</w:t>
            </w:r>
            <w:r w:rsidRPr="00911D32">
              <w:rPr>
                <w:rFonts w:eastAsia="Times New Roman" w:cs="Calibri"/>
                <w:color w:val="FFFFFF"/>
                <w:lang w:eastAsia="ko-KR"/>
              </w:rPr>
              <w:t>1</w:t>
            </w:r>
            <w:r w:rsidRPr="00911D32">
              <w:rPr>
                <w:rFonts w:eastAsia="Times New Roman" w:cs="Calibri"/>
                <w:lang w:eastAsia="ko-KR"/>
              </w:rPr>
              <w:t>pengaruh signifikan</w:t>
            </w:r>
            <w:r w:rsidRPr="00911D32">
              <w:rPr>
                <w:rFonts w:eastAsia="Times New Roman" w:cs="Calibri"/>
                <w:color w:val="FFFFFF"/>
                <w:lang w:eastAsia="ko-KR"/>
              </w:rPr>
              <w:t>1</w:t>
            </w:r>
            <w:r w:rsidRPr="00911D32">
              <w:rPr>
                <w:rFonts w:eastAsia="Times New Roman" w:cs="Calibri"/>
                <w:lang w:eastAsia="ko-KR"/>
              </w:rPr>
              <w:t>terhadap kinerja</w:t>
            </w:r>
            <w:r w:rsidRPr="00911D32">
              <w:rPr>
                <w:rFonts w:eastAsia="Times New Roman" w:cs="Calibri"/>
                <w:color w:val="FFFFFF"/>
                <w:lang w:eastAsia="ko-KR"/>
              </w:rPr>
              <w:t>1</w:t>
            </w:r>
            <w:r w:rsidRPr="00911D32">
              <w:rPr>
                <w:rFonts w:eastAsia="Times New Roman" w:cs="Calibri"/>
                <w:lang w:eastAsia="ko-KR"/>
              </w:rPr>
              <w:t>karyawan, sementara</w:t>
            </w:r>
            <w:r w:rsidRPr="00911D32">
              <w:rPr>
                <w:rFonts w:eastAsia="Times New Roman" w:cs="Calibri"/>
                <w:color w:val="FFFFFF"/>
                <w:lang w:eastAsia="ko-KR"/>
              </w:rPr>
              <w:t>1</w:t>
            </w:r>
            <w:r w:rsidRPr="00911D32">
              <w:rPr>
                <w:rFonts w:eastAsia="Times New Roman" w:cs="Calibri"/>
                <w:lang w:eastAsia="ko-KR"/>
              </w:rPr>
              <w:t>self-efficacy</w:t>
            </w:r>
            <w:r w:rsidRPr="00911D32">
              <w:rPr>
                <w:rFonts w:eastAsia="Times New Roman" w:cs="Calibri"/>
                <w:color w:val="FFFFFF"/>
                <w:lang w:eastAsia="ko-KR"/>
              </w:rPr>
              <w:t>1</w:t>
            </w:r>
            <w:r w:rsidRPr="00911D32">
              <w:rPr>
                <w:rFonts w:eastAsia="Times New Roman" w:cs="Calibri"/>
                <w:lang w:eastAsia="ko-KR"/>
              </w:rPr>
              <w:t>tidak menunjukkan pengaruh</w:t>
            </w:r>
            <w:r w:rsidRPr="00911D32">
              <w:rPr>
                <w:rFonts w:eastAsia="Times New Roman" w:cs="Calibri"/>
                <w:color w:val="FFFFFF"/>
                <w:lang w:eastAsia="ko-KR"/>
              </w:rPr>
              <w:t>1</w:t>
            </w:r>
            <w:r w:rsidRPr="00911D32">
              <w:rPr>
                <w:rFonts w:eastAsia="Times New Roman" w:cs="Calibri"/>
                <w:lang w:eastAsia="ko-KR"/>
              </w:rPr>
              <w:t>signifikan. Motivasi berperan sebagai variabel mediasi yang positif.</w:t>
            </w:r>
          </w:p>
        </w:tc>
        <w:tc>
          <w:tcPr>
            <w:tcW w:w="1076" w:type="pct"/>
            <w:shd w:val="clear" w:color="auto" w:fill="auto"/>
            <w:vAlign w:val="center"/>
          </w:tcPr>
          <w:p w14:paraId="2885DF1E"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Menyatakan pentingnya lingkungan kerja dalam meningkatkan kinerja.</w:t>
            </w:r>
          </w:p>
        </w:tc>
        <w:tc>
          <w:tcPr>
            <w:tcW w:w="1067" w:type="pct"/>
            <w:shd w:val="clear" w:color="auto" w:fill="auto"/>
            <w:vAlign w:val="center"/>
          </w:tcPr>
          <w:p w14:paraId="32CD420A"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Fokus pada peran motivasi sebagai mediator, berbeda dengan penelitian lain yang lebih menekankan self-efficacy</w:t>
            </w:r>
          </w:p>
        </w:tc>
      </w:tr>
      <w:tr w:rsidR="0099774E" w:rsidRPr="00911D32" w14:paraId="75975648" w14:textId="77777777" w:rsidTr="00911D32">
        <w:trPr>
          <w:trHeight w:val="394"/>
          <w:jc w:val="right"/>
        </w:trPr>
        <w:tc>
          <w:tcPr>
            <w:tcW w:w="434" w:type="pct"/>
            <w:shd w:val="clear" w:color="auto" w:fill="auto"/>
            <w:vAlign w:val="center"/>
          </w:tcPr>
          <w:p w14:paraId="38773CC6" w14:textId="77777777" w:rsidR="00D56019" w:rsidRPr="00911D32" w:rsidRDefault="00D56019" w:rsidP="00911D32">
            <w:pPr>
              <w:pStyle w:val="ListParagraph"/>
              <w:widowControl w:val="0"/>
              <w:autoSpaceDE w:val="0"/>
              <w:autoSpaceDN w:val="0"/>
              <w:spacing w:after="0" w:line="360" w:lineRule="auto"/>
              <w:ind w:left="0" w:right="51"/>
              <w:jc w:val="both"/>
              <w:rPr>
                <w:rFonts w:eastAsia="Times New Roman" w:cs="Calibri"/>
                <w:lang w:eastAsia="ko-KR"/>
              </w:rPr>
            </w:pPr>
            <w:r w:rsidRPr="00911D32">
              <w:rPr>
                <w:rFonts w:eastAsia="Times New Roman" w:cs="Calibri"/>
                <w:lang w:eastAsia="ko-KR"/>
              </w:rPr>
              <w:t>6</w:t>
            </w:r>
          </w:p>
        </w:tc>
        <w:tc>
          <w:tcPr>
            <w:tcW w:w="1150" w:type="pct"/>
            <w:shd w:val="clear" w:color="auto" w:fill="auto"/>
            <w:vAlign w:val="center"/>
          </w:tcPr>
          <w:p w14:paraId="516338BE"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lang w:eastAsia="ko-KR"/>
              </w:rPr>
              <w:t>EFFECT OF SELF EFFICACY, TRAINING, AND WORK ENVIRONMENT ON EMPLOYEE PERFORMANCE PT. ORANG TUA OF SURABAYA</w:t>
            </w:r>
            <w:r w:rsidRPr="00911D32">
              <w:rPr>
                <w:rFonts w:eastAsia="Times New Roman"/>
                <w:lang w:val="en-US" w:eastAsia="ko-KR"/>
              </w:rPr>
              <w:t>. Oleh Antares, Lestariningsih, Kuantardina 2020.</w:t>
            </w:r>
          </w:p>
        </w:tc>
        <w:tc>
          <w:tcPr>
            <w:tcW w:w="1274" w:type="pct"/>
            <w:shd w:val="clear" w:color="auto" w:fill="auto"/>
            <w:vAlign w:val="center"/>
          </w:tcPr>
          <w:p w14:paraId="6684AF6E"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Self-efficacy,</w:t>
            </w:r>
            <w:r w:rsidRPr="00911D32">
              <w:rPr>
                <w:rFonts w:eastAsia="Times New Roman" w:cs="Calibri"/>
                <w:color w:val="FFFFFF"/>
                <w:lang w:val="en-US" w:eastAsia="ko-KR"/>
              </w:rPr>
              <w:t>1</w:t>
            </w:r>
            <w:r w:rsidRPr="00911D32">
              <w:rPr>
                <w:rFonts w:eastAsia="Times New Roman" w:cs="Calibri"/>
                <w:lang w:eastAsia="ko-KR"/>
              </w:rPr>
              <w:t xml:space="preserve"> pelatihan, dan</w:t>
            </w:r>
            <w:r w:rsidRPr="00911D32">
              <w:rPr>
                <w:rFonts w:eastAsia="Times New Roman" w:cs="Calibri"/>
                <w:color w:val="FFFFFF"/>
                <w:lang w:val="en-US" w:eastAsia="ko-KR"/>
              </w:rPr>
              <w:t>1</w:t>
            </w:r>
            <w:r w:rsidRPr="00911D32">
              <w:rPr>
                <w:rFonts w:eastAsia="Times New Roman" w:cs="Calibri"/>
                <w:lang w:eastAsia="ko-KR"/>
              </w:rPr>
              <w:t xml:space="preserve"> lingkungan kerja</w:t>
            </w:r>
            <w:r w:rsidRPr="00911D32">
              <w:rPr>
                <w:rFonts w:eastAsia="Times New Roman" w:cs="Calibri"/>
                <w:color w:val="FFFFFF"/>
                <w:lang w:val="en-US" w:eastAsia="ko-KR"/>
              </w:rPr>
              <w:t>1</w:t>
            </w:r>
            <w:r w:rsidRPr="00911D32">
              <w:rPr>
                <w:rFonts w:eastAsia="Times New Roman" w:cs="Calibri"/>
                <w:lang w:eastAsia="ko-KR"/>
              </w:rPr>
              <w:t xml:space="preserve"> memiliki pengaruh</w:t>
            </w:r>
            <w:r w:rsidRPr="00911D32">
              <w:rPr>
                <w:rFonts w:eastAsia="Times New Roman" w:cs="Calibri"/>
                <w:color w:val="FFFFFF"/>
                <w:lang w:val="en-US" w:eastAsia="ko-KR"/>
              </w:rPr>
              <w:t>1</w:t>
            </w:r>
            <w:r w:rsidRPr="00911D32">
              <w:rPr>
                <w:rFonts w:eastAsia="Times New Roman" w:cs="Calibri"/>
                <w:lang w:eastAsia="ko-KR"/>
              </w:rPr>
              <w:t xml:space="preserve"> positif dan signifikan terhadap kinerja</w:t>
            </w:r>
            <w:r w:rsidRPr="00911D32">
              <w:rPr>
                <w:rFonts w:eastAsia="Times New Roman" w:cs="Calibri"/>
                <w:color w:val="FFFFFF"/>
                <w:lang w:val="en-US" w:eastAsia="ko-KR"/>
              </w:rPr>
              <w:t>1</w:t>
            </w:r>
            <w:r w:rsidRPr="00911D32">
              <w:rPr>
                <w:rFonts w:eastAsia="Times New Roman" w:cs="Calibri"/>
                <w:lang w:eastAsia="ko-KR"/>
              </w:rPr>
              <w:t xml:space="preserve"> karyawan dengan R Square sebesar</w:t>
            </w:r>
            <w:r w:rsidRPr="00911D32">
              <w:rPr>
                <w:rFonts w:eastAsia="Times New Roman" w:cs="Calibri"/>
                <w:color w:val="FFFFFF"/>
                <w:lang w:val="en-US" w:eastAsia="ko-KR"/>
              </w:rPr>
              <w:t>1</w:t>
            </w:r>
            <w:r w:rsidRPr="00911D32">
              <w:rPr>
                <w:rFonts w:eastAsia="Times New Roman" w:cs="Calibri"/>
                <w:lang w:eastAsia="ko-KR"/>
              </w:rPr>
              <w:t xml:space="preserve"> 78.7%.</w:t>
            </w:r>
          </w:p>
        </w:tc>
        <w:tc>
          <w:tcPr>
            <w:tcW w:w="1076" w:type="pct"/>
            <w:shd w:val="clear" w:color="auto" w:fill="auto"/>
            <w:vAlign w:val="center"/>
          </w:tcPr>
          <w:p w14:paraId="0B4B0A12"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Mengkonfirmasi bahwa ketiga variabel berkontribusi dalam meningkatkan kinerja.</w:t>
            </w:r>
          </w:p>
        </w:tc>
        <w:tc>
          <w:tcPr>
            <w:tcW w:w="1067" w:type="pct"/>
            <w:shd w:val="clear" w:color="auto" w:fill="auto"/>
            <w:vAlign w:val="center"/>
          </w:tcPr>
          <w:p w14:paraId="58CE18B9"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Menekankan peran pelatihan sebagai faktor tambahan yang tidak dibahas di penelitian lain.</w:t>
            </w:r>
          </w:p>
        </w:tc>
      </w:tr>
      <w:tr w:rsidR="0099774E" w:rsidRPr="00911D32" w14:paraId="3FF7B396" w14:textId="77777777" w:rsidTr="00911D32">
        <w:trPr>
          <w:trHeight w:val="394"/>
          <w:jc w:val="right"/>
        </w:trPr>
        <w:tc>
          <w:tcPr>
            <w:tcW w:w="434" w:type="pct"/>
            <w:shd w:val="clear" w:color="auto" w:fill="auto"/>
            <w:vAlign w:val="center"/>
          </w:tcPr>
          <w:p w14:paraId="49D609A2" w14:textId="77777777" w:rsidR="00D56019" w:rsidRPr="00911D32" w:rsidRDefault="00D56019" w:rsidP="00911D32">
            <w:pPr>
              <w:pStyle w:val="ListParagraph"/>
              <w:widowControl w:val="0"/>
              <w:autoSpaceDE w:val="0"/>
              <w:autoSpaceDN w:val="0"/>
              <w:spacing w:after="0" w:line="360" w:lineRule="auto"/>
              <w:ind w:left="0" w:right="51"/>
              <w:jc w:val="both"/>
              <w:rPr>
                <w:rFonts w:eastAsia="Times New Roman" w:cs="Calibri"/>
                <w:lang w:eastAsia="ko-KR"/>
              </w:rPr>
            </w:pPr>
            <w:r w:rsidRPr="00911D32">
              <w:rPr>
                <w:rFonts w:eastAsia="Times New Roman" w:cs="Calibri"/>
                <w:lang w:eastAsia="ko-KR"/>
              </w:rPr>
              <w:t>7</w:t>
            </w:r>
          </w:p>
        </w:tc>
        <w:tc>
          <w:tcPr>
            <w:tcW w:w="1150" w:type="pct"/>
            <w:shd w:val="clear" w:color="auto" w:fill="auto"/>
            <w:vAlign w:val="center"/>
          </w:tcPr>
          <w:p w14:paraId="333C60E5"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lang w:eastAsia="ko-KR"/>
              </w:rPr>
              <w:t>Self-Efficacy, Work Environment, and Compensation on Motivation and its Affects Employee Performance</w:t>
            </w:r>
            <w:r w:rsidRPr="00911D32">
              <w:rPr>
                <w:rFonts w:eastAsia="Times New Roman"/>
                <w:lang w:val="en-US" w:eastAsia="ko-KR"/>
              </w:rPr>
              <w:t>. Oleh Devin Fadilah 2023.</w:t>
            </w:r>
          </w:p>
        </w:tc>
        <w:tc>
          <w:tcPr>
            <w:tcW w:w="1274" w:type="pct"/>
            <w:shd w:val="clear" w:color="auto" w:fill="auto"/>
            <w:vAlign w:val="center"/>
          </w:tcPr>
          <w:p w14:paraId="2E5E1140"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 xml:space="preserve">Penelitian menunjukkan bahwa self-efficacy dan lingkungan kerja berkontribusi terhadap motivasi yang berdampak pada kinerja karyawan dengan kontribusi </w:t>
            </w:r>
            <w:r w:rsidRPr="00911D32">
              <w:rPr>
                <w:rFonts w:eastAsia="Times New Roman" w:cs="Calibri"/>
                <w:lang w:eastAsia="ko-KR"/>
              </w:rPr>
              <w:lastRenderedPageBreak/>
              <w:t>sebesar 46%.</w:t>
            </w:r>
          </w:p>
        </w:tc>
        <w:tc>
          <w:tcPr>
            <w:tcW w:w="1076" w:type="pct"/>
            <w:shd w:val="clear" w:color="auto" w:fill="auto"/>
            <w:vAlign w:val="center"/>
          </w:tcPr>
          <w:p w14:paraId="69C898D8"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lastRenderedPageBreak/>
              <w:t>Menyatakan bahwa self-efficacy dan lingkungan kerja saling berhubungan dalam mempengaruhi motivasi.</w:t>
            </w:r>
          </w:p>
        </w:tc>
        <w:tc>
          <w:tcPr>
            <w:tcW w:w="1067" w:type="pct"/>
            <w:shd w:val="clear" w:color="auto" w:fill="auto"/>
            <w:vAlign w:val="center"/>
          </w:tcPr>
          <w:p w14:paraId="4F9C7314"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Memasukkan kompensasi sebagai variabel tambahan yang mempengaruhi motivasi dan kinerja</w:t>
            </w:r>
          </w:p>
        </w:tc>
      </w:tr>
      <w:tr w:rsidR="0099774E" w:rsidRPr="00911D32" w14:paraId="5031C30A" w14:textId="77777777" w:rsidTr="00911D32">
        <w:trPr>
          <w:trHeight w:val="394"/>
          <w:jc w:val="right"/>
        </w:trPr>
        <w:tc>
          <w:tcPr>
            <w:tcW w:w="434" w:type="pct"/>
            <w:shd w:val="clear" w:color="auto" w:fill="auto"/>
            <w:vAlign w:val="center"/>
          </w:tcPr>
          <w:p w14:paraId="1CB15BDC" w14:textId="77777777" w:rsidR="00D56019" w:rsidRPr="00911D32" w:rsidRDefault="00D56019" w:rsidP="00911D32">
            <w:pPr>
              <w:pStyle w:val="ListParagraph"/>
              <w:widowControl w:val="0"/>
              <w:autoSpaceDE w:val="0"/>
              <w:autoSpaceDN w:val="0"/>
              <w:spacing w:after="0" w:line="360" w:lineRule="auto"/>
              <w:ind w:left="0" w:right="51"/>
              <w:jc w:val="both"/>
              <w:rPr>
                <w:rFonts w:eastAsia="Times New Roman" w:cs="Calibri"/>
                <w:lang w:eastAsia="ko-KR"/>
              </w:rPr>
            </w:pPr>
            <w:r w:rsidRPr="00911D32">
              <w:rPr>
                <w:rFonts w:eastAsia="Times New Roman" w:cs="Calibri"/>
                <w:lang w:eastAsia="ko-KR"/>
              </w:rPr>
              <w:t>8</w:t>
            </w:r>
          </w:p>
        </w:tc>
        <w:tc>
          <w:tcPr>
            <w:tcW w:w="1150" w:type="pct"/>
            <w:shd w:val="clear" w:color="auto" w:fill="auto"/>
            <w:vAlign w:val="center"/>
          </w:tcPr>
          <w:p w14:paraId="5B1DBCA5"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cs="Calibri"/>
                <w:lang w:eastAsia="ko-KR"/>
              </w:rPr>
              <w:t>Analysis</w:t>
            </w:r>
            <w:r w:rsidRPr="00911D32">
              <w:rPr>
                <w:rFonts w:eastAsia="Times New Roman" w:cs="Calibri"/>
                <w:color w:val="FFFFFF"/>
                <w:lang w:eastAsia="ko-KR"/>
              </w:rPr>
              <w:t>1</w:t>
            </w:r>
            <w:r w:rsidRPr="00911D32">
              <w:rPr>
                <w:rFonts w:eastAsia="Times New Roman" w:cs="Calibri"/>
                <w:lang w:eastAsia="ko-KR"/>
              </w:rPr>
              <w:t>of</w:t>
            </w:r>
            <w:r w:rsidRPr="00911D32">
              <w:rPr>
                <w:rFonts w:eastAsia="Times New Roman" w:cs="Calibri"/>
                <w:color w:val="FFFFFF"/>
                <w:lang w:eastAsia="ko-KR"/>
              </w:rPr>
              <w:t>1</w:t>
            </w:r>
            <w:r w:rsidRPr="00911D32">
              <w:rPr>
                <w:rFonts w:eastAsia="Times New Roman" w:cs="Calibri"/>
                <w:lang w:eastAsia="ko-KR"/>
              </w:rPr>
              <w:t>Self-Efficacy, Work</w:t>
            </w:r>
            <w:r w:rsidRPr="00911D32">
              <w:rPr>
                <w:rFonts w:eastAsia="Times New Roman" w:cs="Calibri"/>
                <w:color w:val="FFFFFF"/>
                <w:lang w:val="en-US" w:eastAsia="ko-KR"/>
              </w:rPr>
              <w:t>1</w:t>
            </w:r>
            <w:r w:rsidRPr="00911D32">
              <w:rPr>
                <w:rFonts w:eastAsia="Times New Roman" w:cs="Calibri"/>
                <w:lang w:eastAsia="ko-KR"/>
              </w:rPr>
              <w:t xml:space="preserve"> Motivation</w:t>
            </w:r>
            <w:r w:rsidRPr="00911D32">
              <w:rPr>
                <w:rFonts w:eastAsia="Times New Roman" w:cs="Calibri"/>
                <w:color w:val="FFFFFF"/>
                <w:lang w:eastAsia="ko-KR"/>
              </w:rPr>
              <w:t>1</w:t>
            </w:r>
            <w:r w:rsidRPr="00911D32">
              <w:rPr>
                <w:rFonts w:eastAsia="Times New Roman" w:cs="Calibri"/>
                <w:lang w:eastAsia="ko-KR"/>
              </w:rPr>
              <w:t>and Work</w:t>
            </w:r>
            <w:r w:rsidRPr="00911D32">
              <w:rPr>
                <w:rFonts w:eastAsia="Times New Roman" w:cs="Calibri"/>
                <w:color w:val="FFFFFF"/>
                <w:lang w:val="en-US" w:eastAsia="ko-KR"/>
              </w:rPr>
              <w:t>1</w:t>
            </w:r>
            <w:r w:rsidRPr="00911D32">
              <w:rPr>
                <w:rFonts w:eastAsia="Times New Roman" w:cs="Calibri"/>
                <w:lang w:eastAsia="ko-KR"/>
              </w:rPr>
              <w:t xml:space="preserve"> Environment</w:t>
            </w:r>
            <w:r w:rsidRPr="00911D32">
              <w:rPr>
                <w:rFonts w:eastAsia="Times New Roman" w:cs="Calibri"/>
                <w:color w:val="FFFFFF"/>
                <w:lang w:eastAsia="ko-KR"/>
              </w:rPr>
              <w:t>1</w:t>
            </w:r>
            <w:r w:rsidRPr="00911D32">
              <w:rPr>
                <w:rFonts w:eastAsia="Times New Roman" w:cs="Calibri"/>
                <w:lang w:eastAsia="ko-KR"/>
              </w:rPr>
              <w:t>on Employee</w:t>
            </w:r>
            <w:r w:rsidRPr="00911D32">
              <w:rPr>
                <w:rFonts w:eastAsia="Times New Roman" w:cs="Calibri"/>
                <w:color w:val="FFFFFF"/>
                <w:lang w:val="en-US" w:eastAsia="ko-KR"/>
              </w:rPr>
              <w:t>1</w:t>
            </w:r>
            <w:r w:rsidRPr="00911D32">
              <w:rPr>
                <w:rFonts w:eastAsia="Times New Roman" w:cs="Calibri"/>
                <w:lang w:eastAsia="ko-KR"/>
              </w:rPr>
              <w:t xml:space="preserve"> Performance</w:t>
            </w:r>
            <w:r w:rsidRPr="00911D32">
              <w:rPr>
                <w:rFonts w:eastAsia="Times New Roman" w:cs="Calibri"/>
                <w:color w:val="FFFFFF"/>
                <w:lang w:eastAsia="ko-KR"/>
              </w:rPr>
              <w:t>1</w:t>
            </w:r>
            <w:r w:rsidRPr="00911D32">
              <w:rPr>
                <w:rFonts w:eastAsia="Times New Roman" w:cs="Calibri"/>
                <w:lang w:eastAsia="ko-KR"/>
              </w:rPr>
              <w:t>in the</w:t>
            </w:r>
            <w:r w:rsidRPr="00911D32">
              <w:rPr>
                <w:rFonts w:eastAsia="Times New Roman" w:cs="Calibri"/>
                <w:color w:val="FFFFFF"/>
                <w:lang w:eastAsia="ko-KR"/>
              </w:rPr>
              <w:t>1</w:t>
            </w:r>
            <w:r w:rsidRPr="00911D32">
              <w:rPr>
                <w:rFonts w:eastAsia="Times New Roman" w:cs="Calibri"/>
                <w:lang w:eastAsia="ko-KR"/>
              </w:rPr>
              <w:t xml:space="preserve">Garment Industry. Oleh </w:t>
            </w:r>
            <w:r w:rsidRPr="00911D32">
              <w:rPr>
                <w:rFonts w:eastAsia="Times New Roman" w:cs="Calibri"/>
                <w:lang w:val="en-US" w:eastAsia="ko-KR"/>
              </w:rPr>
              <w:t>Sjarifudin, Sawitri 2023.</w:t>
            </w:r>
          </w:p>
        </w:tc>
        <w:tc>
          <w:tcPr>
            <w:tcW w:w="1274" w:type="pct"/>
            <w:shd w:val="clear" w:color="auto" w:fill="auto"/>
            <w:vAlign w:val="center"/>
          </w:tcPr>
          <w:p w14:paraId="1EDAE8D9"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Terdapat</w:t>
            </w:r>
            <w:r w:rsidRPr="00911D32">
              <w:rPr>
                <w:rFonts w:eastAsia="Times New Roman" w:cs="Calibri"/>
                <w:color w:val="FFFFFF"/>
                <w:lang w:eastAsia="ko-KR"/>
              </w:rPr>
              <w:t>1</w:t>
            </w:r>
            <w:r w:rsidRPr="00911D32">
              <w:rPr>
                <w:rFonts w:eastAsia="Times New Roman" w:cs="Calibri"/>
                <w:lang w:eastAsia="ko-KR"/>
              </w:rPr>
              <w:t>pengaruh signifikan</w:t>
            </w:r>
            <w:r w:rsidRPr="00911D32">
              <w:rPr>
                <w:rFonts w:eastAsia="Times New Roman" w:cs="Calibri"/>
                <w:color w:val="FFFFFF"/>
                <w:lang w:eastAsia="ko-KR"/>
              </w:rPr>
              <w:t>1</w:t>
            </w:r>
            <w:r w:rsidRPr="00911D32">
              <w:rPr>
                <w:rFonts w:eastAsia="Times New Roman" w:cs="Calibri"/>
                <w:lang w:eastAsia="ko-KR"/>
              </w:rPr>
              <w:t>antara self-efficacy,</w:t>
            </w:r>
            <w:r w:rsidRPr="00911D32">
              <w:rPr>
                <w:rFonts w:eastAsia="Times New Roman" w:cs="Calibri"/>
                <w:color w:val="FFFFFF"/>
                <w:lang w:val="en-US" w:eastAsia="ko-KR"/>
              </w:rPr>
              <w:t>1</w:t>
            </w:r>
            <w:r w:rsidRPr="00911D32">
              <w:rPr>
                <w:rFonts w:eastAsia="Times New Roman" w:cs="Calibri"/>
                <w:lang w:eastAsia="ko-KR"/>
              </w:rPr>
              <w:t xml:space="preserve"> motivasi</w:t>
            </w:r>
            <w:r w:rsidRPr="00911D32">
              <w:rPr>
                <w:rFonts w:eastAsia="Times New Roman" w:cs="Calibri"/>
                <w:color w:val="FFFFFF"/>
                <w:lang w:eastAsia="ko-KR"/>
              </w:rPr>
              <w:t>1</w:t>
            </w:r>
            <w:r w:rsidRPr="00911D32">
              <w:rPr>
                <w:rFonts w:eastAsia="Times New Roman" w:cs="Calibri"/>
                <w:lang w:eastAsia="ko-KR"/>
              </w:rPr>
              <w:t>kerja, dan lingkungan</w:t>
            </w:r>
            <w:r w:rsidRPr="00911D32">
              <w:rPr>
                <w:rFonts w:eastAsia="Times New Roman" w:cs="Calibri"/>
                <w:color w:val="FFFFFF"/>
                <w:lang w:val="en-US" w:eastAsia="ko-KR"/>
              </w:rPr>
              <w:t>1</w:t>
            </w:r>
            <w:r w:rsidRPr="00911D32">
              <w:rPr>
                <w:rFonts w:eastAsia="Times New Roman" w:cs="Calibri"/>
                <w:lang w:eastAsia="ko-KR"/>
              </w:rPr>
              <w:t>kerja terhadap</w:t>
            </w:r>
            <w:r w:rsidRPr="00911D32">
              <w:rPr>
                <w:rFonts w:eastAsia="Times New Roman" w:cs="Calibri"/>
                <w:color w:val="FFFFFF"/>
                <w:lang w:eastAsia="ko-KR"/>
              </w:rPr>
              <w:t>1</w:t>
            </w:r>
            <w:r w:rsidRPr="00911D32">
              <w:rPr>
                <w:rFonts w:eastAsia="Times New Roman" w:cs="Calibri"/>
                <w:lang w:eastAsia="ko-KR"/>
              </w:rPr>
              <w:t>kinerja karyawan</w:t>
            </w:r>
            <w:r w:rsidRPr="00911D32">
              <w:rPr>
                <w:rFonts w:eastAsia="Times New Roman" w:cs="Calibri"/>
                <w:color w:val="FFFFFF"/>
                <w:lang w:eastAsia="ko-KR"/>
              </w:rPr>
              <w:t>1</w:t>
            </w:r>
            <w:r w:rsidRPr="00911D32">
              <w:rPr>
                <w:rFonts w:eastAsia="Times New Roman" w:cs="Calibri"/>
                <w:lang w:eastAsia="ko-KR"/>
              </w:rPr>
              <w:t>di industri</w:t>
            </w:r>
            <w:r w:rsidRPr="00911D32">
              <w:rPr>
                <w:rFonts w:eastAsia="Times New Roman" w:cs="Calibri"/>
                <w:color w:val="FFFFFF"/>
                <w:lang w:eastAsia="ko-KR"/>
              </w:rPr>
              <w:t>1</w:t>
            </w:r>
            <w:r w:rsidRPr="00911D32">
              <w:rPr>
                <w:rFonts w:eastAsia="Times New Roman" w:cs="Calibri"/>
                <w:lang w:eastAsia="ko-KR"/>
              </w:rPr>
              <w:t>garment.</w:t>
            </w:r>
          </w:p>
        </w:tc>
        <w:tc>
          <w:tcPr>
            <w:tcW w:w="1076" w:type="pct"/>
            <w:shd w:val="clear" w:color="auto" w:fill="auto"/>
            <w:vAlign w:val="center"/>
          </w:tcPr>
          <w:p w14:paraId="4F239DAE"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Mengkonfirmasi bahwa ketiga variabel memiliki pengaruh terhadap kinerja.</w:t>
            </w:r>
          </w:p>
        </w:tc>
        <w:tc>
          <w:tcPr>
            <w:tcW w:w="1067" w:type="pct"/>
            <w:shd w:val="clear" w:color="auto" w:fill="auto"/>
            <w:vAlign w:val="center"/>
          </w:tcPr>
          <w:p w14:paraId="2464F5AD"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Fokus pada industri garment dengan pendekatan penelitian kualitatif yang berbeda dari penelitian sebelumnya.</w:t>
            </w:r>
          </w:p>
        </w:tc>
      </w:tr>
      <w:tr w:rsidR="0099774E" w:rsidRPr="00911D32" w14:paraId="2257FEDC" w14:textId="77777777" w:rsidTr="00911D32">
        <w:trPr>
          <w:trHeight w:val="394"/>
          <w:jc w:val="right"/>
        </w:trPr>
        <w:tc>
          <w:tcPr>
            <w:tcW w:w="434" w:type="pct"/>
            <w:shd w:val="clear" w:color="auto" w:fill="auto"/>
            <w:vAlign w:val="center"/>
          </w:tcPr>
          <w:p w14:paraId="201444A1" w14:textId="77777777" w:rsidR="00D56019" w:rsidRPr="00911D32" w:rsidRDefault="00D56019" w:rsidP="00911D32">
            <w:pPr>
              <w:pStyle w:val="ListParagraph"/>
              <w:widowControl w:val="0"/>
              <w:autoSpaceDE w:val="0"/>
              <w:autoSpaceDN w:val="0"/>
              <w:spacing w:after="0" w:line="360" w:lineRule="auto"/>
              <w:ind w:left="0" w:right="51"/>
              <w:jc w:val="both"/>
              <w:rPr>
                <w:rFonts w:eastAsia="Times New Roman" w:cs="Calibri"/>
                <w:lang w:eastAsia="ko-KR"/>
              </w:rPr>
            </w:pPr>
            <w:r w:rsidRPr="00911D32">
              <w:rPr>
                <w:rFonts w:eastAsia="Times New Roman" w:cs="Calibri"/>
                <w:lang w:eastAsia="ko-KR"/>
              </w:rPr>
              <w:t>9</w:t>
            </w:r>
          </w:p>
        </w:tc>
        <w:tc>
          <w:tcPr>
            <w:tcW w:w="1150" w:type="pct"/>
            <w:shd w:val="clear" w:color="auto" w:fill="auto"/>
            <w:vAlign w:val="center"/>
          </w:tcPr>
          <w:p w14:paraId="4499A0D7"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cs="Calibri"/>
                <w:lang w:eastAsia="ko-KR"/>
              </w:rPr>
              <w:t>The</w:t>
            </w:r>
            <w:r w:rsidRPr="00911D32">
              <w:rPr>
                <w:rFonts w:eastAsia="Times New Roman" w:cs="Calibri"/>
                <w:color w:val="FFFFFF"/>
                <w:lang w:eastAsia="ko-KR"/>
              </w:rPr>
              <w:t>1</w:t>
            </w:r>
            <w:r w:rsidRPr="00911D32">
              <w:rPr>
                <w:rFonts w:eastAsia="Times New Roman" w:cs="Calibri"/>
                <w:lang w:eastAsia="ko-KR"/>
              </w:rPr>
              <w:t>Effect</w:t>
            </w:r>
            <w:r w:rsidRPr="00911D32">
              <w:rPr>
                <w:rFonts w:eastAsia="Times New Roman" w:cs="Calibri"/>
                <w:color w:val="FFFFFF"/>
                <w:lang w:eastAsia="ko-KR"/>
              </w:rPr>
              <w:t>1</w:t>
            </w:r>
            <w:r w:rsidRPr="00911D32">
              <w:rPr>
                <w:rFonts w:eastAsia="Times New Roman" w:cs="Calibri"/>
                <w:lang w:eastAsia="ko-KR"/>
              </w:rPr>
              <w:t>of Motivation</w:t>
            </w:r>
            <w:r w:rsidRPr="00911D32">
              <w:rPr>
                <w:rFonts w:eastAsia="Times New Roman" w:cs="Calibri"/>
                <w:color w:val="FFFFFF"/>
                <w:lang w:eastAsia="ko-KR"/>
              </w:rPr>
              <w:t>1</w:t>
            </w:r>
            <w:r w:rsidRPr="00911D32">
              <w:rPr>
                <w:rFonts w:eastAsia="Times New Roman" w:cs="Calibri"/>
                <w:lang w:eastAsia="ko-KR"/>
              </w:rPr>
              <w:t>and Work</w:t>
            </w:r>
            <w:r w:rsidRPr="00911D32">
              <w:rPr>
                <w:rFonts w:eastAsia="Times New Roman" w:cs="Calibri"/>
                <w:color w:val="FFFFFF"/>
                <w:lang w:eastAsia="ko-KR"/>
              </w:rPr>
              <w:t>1</w:t>
            </w:r>
            <w:r w:rsidRPr="00911D32">
              <w:rPr>
                <w:rFonts w:eastAsia="Times New Roman" w:cs="Calibri"/>
                <w:lang w:eastAsia="ko-KR"/>
              </w:rPr>
              <w:t>Discipline on</w:t>
            </w:r>
            <w:r w:rsidRPr="00911D32">
              <w:rPr>
                <w:rFonts w:eastAsia="Times New Roman" w:cs="Calibri"/>
                <w:color w:val="FFFFFF"/>
                <w:lang w:eastAsia="ko-KR"/>
              </w:rPr>
              <w:t>1</w:t>
            </w:r>
            <w:r w:rsidRPr="00911D32">
              <w:rPr>
                <w:rFonts w:eastAsia="Times New Roman" w:cs="Calibri"/>
                <w:lang w:eastAsia="ko-KR"/>
              </w:rPr>
              <w:t>Employee Performance</w:t>
            </w:r>
            <w:r w:rsidRPr="00911D32">
              <w:rPr>
                <w:rFonts w:eastAsia="Times New Roman" w:cs="Calibri"/>
                <w:color w:val="FFFFFF"/>
                <w:lang w:eastAsia="ko-KR"/>
              </w:rPr>
              <w:t>1</w:t>
            </w:r>
            <w:r w:rsidRPr="00911D32">
              <w:rPr>
                <w:rFonts w:eastAsia="Times New Roman" w:cs="Calibri"/>
                <w:lang w:eastAsia="ko-KR"/>
              </w:rPr>
              <w:t>with Self-Efficacy</w:t>
            </w:r>
            <w:r w:rsidRPr="00911D32">
              <w:rPr>
                <w:rFonts w:eastAsia="Times New Roman" w:cs="Calibri"/>
                <w:color w:val="FFFFFF"/>
                <w:lang w:eastAsia="ko-KR"/>
              </w:rPr>
              <w:t>1</w:t>
            </w:r>
            <w:r w:rsidRPr="00911D32">
              <w:rPr>
                <w:rFonts w:eastAsia="Times New Roman" w:cs="Calibri"/>
                <w:lang w:eastAsia="ko-KR"/>
              </w:rPr>
              <w:t>as a Moderating</w:t>
            </w:r>
            <w:r w:rsidRPr="00911D32">
              <w:rPr>
                <w:rFonts w:eastAsia="Times New Roman" w:cs="Calibri"/>
                <w:color w:val="FFFFFF"/>
                <w:lang w:val="en-US" w:eastAsia="ko-KR"/>
              </w:rPr>
              <w:t>1</w:t>
            </w:r>
            <w:r w:rsidRPr="00911D32">
              <w:rPr>
                <w:rFonts w:eastAsia="Times New Roman" w:cs="Calibri"/>
                <w:lang w:eastAsia="ko-KR"/>
              </w:rPr>
              <w:t xml:space="preserve"> Variable. Oleh </w:t>
            </w:r>
            <w:r w:rsidRPr="00911D32">
              <w:rPr>
                <w:rFonts w:eastAsia="Times New Roman" w:cs="Calibri"/>
                <w:lang w:val="en-US" w:eastAsia="ko-KR"/>
              </w:rPr>
              <w:t>Diansyah, Juliani 2022</w:t>
            </w:r>
          </w:p>
        </w:tc>
        <w:tc>
          <w:tcPr>
            <w:tcW w:w="1274" w:type="pct"/>
            <w:shd w:val="clear" w:color="auto" w:fill="auto"/>
            <w:vAlign w:val="center"/>
          </w:tcPr>
          <w:p w14:paraId="54BC3577"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Motivasi</w:t>
            </w:r>
            <w:r w:rsidRPr="00911D32">
              <w:rPr>
                <w:rFonts w:eastAsia="Times New Roman" w:cs="Calibri"/>
                <w:color w:val="FFFFFF"/>
                <w:lang w:val="en-US" w:eastAsia="ko-KR"/>
              </w:rPr>
              <w:t>1</w:t>
            </w:r>
            <w:r w:rsidRPr="00911D32">
              <w:rPr>
                <w:rFonts w:eastAsia="Times New Roman" w:cs="Calibri"/>
                <w:lang w:eastAsia="ko-KR"/>
              </w:rPr>
              <w:t xml:space="preserve"> berpengaruh</w:t>
            </w:r>
            <w:r w:rsidRPr="00911D32">
              <w:rPr>
                <w:rFonts w:eastAsia="Times New Roman" w:cs="Calibri"/>
                <w:color w:val="FFFFFF"/>
                <w:lang w:eastAsia="ko-KR"/>
              </w:rPr>
              <w:t>1</w:t>
            </w:r>
            <w:r w:rsidRPr="00911D32">
              <w:rPr>
                <w:rFonts w:eastAsia="Times New Roman" w:cs="Calibri"/>
                <w:lang w:eastAsia="ko-KR"/>
              </w:rPr>
              <w:t>positif terhadap</w:t>
            </w:r>
            <w:r w:rsidRPr="00911D32">
              <w:rPr>
                <w:rFonts w:eastAsia="Times New Roman" w:cs="Calibri"/>
                <w:color w:val="FFFFFF"/>
                <w:lang w:eastAsia="ko-KR"/>
              </w:rPr>
              <w:t>1</w:t>
            </w:r>
            <w:r w:rsidRPr="00911D32">
              <w:rPr>
                <w:rFonts w:eastAsia="Times New Roman" w:cs="Calibri"/>
                <w:lang w:eastAsia="ko-KR"/>
              </w:rPr>
              <w:t>kinerja karyawan,</w:t>
            </w:r>
            <w:r w:rsidRPr="00911D32">
              <w:rPr>
                <w:rFonts w:eastAsia="Times New Roman" w:cs="Calibri"/>
                <w:color w:val="FFFFFF"/>
                <w:lang w:val="en-US" w:eastAsia="ko-KR"/>
              </w:rPr>
              <w:t>1</w:t>
            </w:r>
            <w:r w:rsidRPr="00911D32">
              <w:rPr>
                <w:rFonts w:eastAsia="Times New Roman" w:cs="Calibri"/>
                <w:lang w:eastAsia="ko-KR"/>
              </w:rPr>
              <w:t xml:space="preserve"> sedangkan</w:t>
            </w:r>
            <w:r w:rsidRPr="00911D32">
              <w:rPr>
                <w:rFonts w:eastAsia="Times New Roman" w:cs="Calibri"/>
                <w:color w:val="FFFFFF"/>
                <w:lang w:eastAsia="ko-KR"/>
              </w:rPr>
              <w:t>1</w:t>
            </w:r>
            <w:r w:rsidRPr="00911D32">
              <w:rPr>
                <w:rFonts w:eastAsia="Times New Roman" w:cs="Calibri"/>
                <w:lang w:eastAsia="ko-KR"/>
              </w:rPr>
              <w:t>disiplin kerja</w:t>
            </w:r>
            <w:r w:rsidRPr="00911D32">
              <w:rPr>
                <w:rFonts w:eastAsia="Times New Roman" w:cs="Calibri"/>
                <w:color w:val="FFFFFF"/>
                <w:lang w:eastAsia="ko-KR"/>
              </w:rPr>
              <w:t>1</w:t>
            </w:r>
            <w:r w:rsidRPr="00911D32">
              <w:rPr>
                <w:rFonts w:eastAsia="Times New Roman" w:cs="Calibri"/>
                <w:lang w:eastAsia="ko-KR"/>
              </w:rPr>
              <w:t>tidak berpengaruh</w:t>
            </w:r>
            <w:r w:rsidRPr="00911D32">
              <w:rPr>
                <w:rFonts w:eastAsia="Times New Roman" w:cs="Calibri"/>
                <w:color w:val="FFFFFF"/>
                <w:lang w:val="en-US" w:eastAsia="ko-KR"/>
              </w:rPr>
              <w:t>1</w:t>
            </w:r>
            <w:r w:rsidRPr="00911D32">
              <w:rPr>
                <w:rFonts w:eastAsia="Times New Roman" w:cs="Calibri"/>
                <w:lang w:eastAsia="ko-KR"/>
              </w:rPr>
              <w:t xml:space="preserve"> signifikan;</w:t>
            </w:r>
            <w:r w:rsidRPr="00911D32">
              <w:rPr>
                <w:rFonts w:eastAsia="Times New Roman" w:cs="Calibri"/>
                <w:color w:val="FFFFFF"/>
                <w:lang w:eastAsia="ko-KR"/>
              </w:rPr>
              <w:t>1</w:t>
            </w:r>
            <w:r w:rsidRPr="00911D32">
              <w:rPr>
                <w:rFonts w:eastAsia="Times New Roman" w:cs="Calibri"/>
                <w:lang w:eastAsia="ko-KR"/>
              </w:rPr>
              <w:t>self-efficacy</w:t>
            </w:r>
            <w:r w:rsidRPr="00911D32">
              <w:rPr>
                <w:rFonts w:eastAsia="Times New Roman" w:cs="Calibri"/>
                <w:color w:val="FFFFFF"/>
                <w:lang w:eastAsia="ko-KR"/>
              </w:rPr>
              <w:t>1</w:t>
            </w:r>
            <w:r w:rsidRPr="00911D32">
              <w:rPr>
                <w:rFonts w:eastAsia="Times New Roman" w:cs="Calibri"/>
                <w:lang w:eastAsia="ko-KR"/>
              </w:rPr>
              <w:t>mampu memoderasi</w:t>
            </w:r>
            <w:r w:rsidRPr="00911D32">
              <w:rPr>
                <w:rFonts w:eastAsia="Times New Roman" w:cs="Calibri"/>
                <w:color w:val="FFFFFF"/>
                <w:lang w:val="en-US" w:eastAsia="ko-KR"/>
              </w:rPr>
              <w:t>1</w:t>
            </w:r>
            <w:r w:rsidRPr="00911D32">
              <w:rPr>
                <w:rFonts w:eastAsia="Times New Roman" w:cs="Calibri"/>
                <w:lang w:eastAsia="ko-KR"/>
              </w:rPr>
              <w:t xml:space="preserve"> hubungan</w:t>
            </w:r>
            <w:r w:rsidRPr="00911D32">
              <w:rPr>
                <w:rFonts w:eastAsia="Times New Roman" w:cs="Calibri"/>
                <w:color w:val="FFFFFF"/>
                <w:lang w:eastAsia="ko-KR"/>
              </w:rPr>
              <w:t>1</w:t>
            </w:r>
            <w:r w:rsidRPr="00911D32">
              <w:rPr>
                <w:rFonts w:eastAsia="Times New Roman" w:cs="Calibri"/>
                <w:lang w:eastAsia="ko-KR"/>
              </w:rPr>
              <w:t>antara motivasi</w:t>
            </w:r>
            <w:r w:rsidRPr="00911D32">
              <w:rPr>
                <w:rFonts w:eastAsia="Times New Roman" w:cs="Calibri"/>
                <w:color w:val="FFFFFF"/>
                <w:lang w:eastAsia="ko-KR"/>
              </w:rPr>
              <w:t>1</w:t>
            </w:r>
            <w:r w:rsidRPr="00911D32">
              <w:rPr>
                <w:rFonts w:eastAsia="Times New Roman" w:cs="Calibri"/>
                <w:lang w:eastAsia="ko-KR"/>
              </w:rPr>
              <w:t>dan disiplin</w:t>
            </w:r>
            <w:r w:rsidRPr="00911D32">
              <w:rPr>
                <w:rFonts w:eastAsia="Times New Roman" w:cs="Calibri"/>
                <w:color w:val="FFFFFF"/>
                <w:lang w:eastAsia="ko-KR"/>
              </w:rPr>
              <w:t>1</w:t>
            </w:r>
            <w:r w:rsidRPr="00911D32">
              <w:rPr>
                <w:rFonts w:eastAsia="Times New Roman" w:cs="Calibri"/>
                <w:lang w:eastAsia="ko-KR"/>
              </w:rPr>
              <w:t>kerja terhadap</w:t>
            </w:r>
            <w:r w:rsidRPr="00911D32">
              <w:rPr>
                <w:rFonts w:eastAsia="Times New Roman" w:cs="Calibri"/>
                <w:color w:val="FFFFFF"/>
                <w:lang w:eastAsia="ko-KR"/>
              </w:rPr>
              <w:t>1</w:t>
            </w:r>
            <w:r w:rsidRPr="00911D32">
              <w:rPr>
                <w:rFonts w:eastAsia="Times New Roman" w:cs="Calibri"/>
                <w:lang w:eastAsia="ko-KR"/>
              </w:rPr>
              <w:t>kinerja.</w:t>
            </w:r>
          </w:p>
        </w:tc>
        <w:tc>
          <w:tcPr>
            <w:tcW w:w="1076" w:type="pct"/>
            <w:shd w:val="clear" w:color="auto" w:fill="auto"/>
            <w:vAlign w:val="center"/>
          </w:tcPr>
          <w:p w14:paraId="535BFC82"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Menyatakan bahwa motivasi adalah</w:t>
            </w:r>
            <w:r w:rsidRPr="00911D32">
              <w:rPr>
                <w:rFonts w:eastAsia="Times New Roman" w:cs="Calibri"/>
                <w:color w:val="FFFFFF"/>
                <w:lang w:eastAsia="ko-KR"/>
              </w:rPr>
              <w:t>1</w:t>
            </w:r>
            <w:r w:rsidRPr="00911D32">
              <w:rPr>
                <w:rFonts w:eastAsia="Times New Roman" w:cs="Calibri"/>
                <w:lang w:eastAsia="ko-KR"/>
              </w:rPr>
              <w:t>faktor</w:t>
            </w:r>
            <w:r w:rsidRPr="00911D32">
              <w:rPr>
                <w:rFonts w:eastAsia="Times New Roman" w:cs="Calibri"/>
                <w:color w:val="FFFFFF"/>
                <w:lang w:val="en-US" w:eastAsia="ko-KR"/>
              </w:rPr>
              <w:t>1</w:t>
            </w:r>
            <w:r w:rsidRPr="00911D32">
              <w:rPr>
                <w:rFonts w:eastAsia="Times New Roman" w:cs="Calibri"/>
                <w:lang w:eastAsia="ko-KR"/>
              </w:rPr>
              <w:t xml:space="preserve"> penting</w:t>
            </w:r>
            <w:r w:rsidRPr="00911D32">
              <w:rPr>
                <w:rFonts w:eastAsia="Times New Roman" w:cs="Calibri"/>
                <w:color w:val="FFFFFF"/>
                <w:lang w:eastAsia="ko-KR"/>
              </w:rPr>
              <w:t>1</w:t>
            </w:r>
            <w:r w:rsidRPr="00911D32">
              <w:rPr>
                <w:rFonts w:eastAsia="Times New Roman" w:cs="Calibri"/>
                <w:lang w:eastAsia="ko-KR"/>
              </w:rPr>
              <w:t>dalam meningkatkan</w:t>
            </w:r>
            <w:r w:rsidRPr="00911D32">
              <w:rPr>
                <w:rFonts w:eastAsia="Times New Roman" w:cs="Calibri"/>
                <w:color w:val="FFFFFF"/>
                <w:lang w:val="en-US" w:eastAsia="ko-KR"/>
              </w:rPr>
              <w:t>1</w:t>
            </w:r>
            <w:r w:rsidRPr="00911D32">
              <w:rPr>
                <w:rFonts w:eastAsia="Times New Roman" w:cs="Calibri"/>
                <w:lang w:eastAsia="ko-KR"/>
              </w:rPr>
              <w:t xml:space="preserve"> kinerja.</w:t>
            </w:r>
          </w:p>
        </w:tc>
        <w:tc>
          <w:tcPr>
            <w:tcW w:w="1067" w:type="pct"/>
            <w:shd w:val="clear" w:color="auto" w:fill="auto"/>
            <w:vAlign w:val="center"/>
          </w:tcPr>
          <w:p w14:paraId="0AF2DEBF"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Menyoroti peran disiplin</w:t>
            </w:r>
            <w:r w:rsidRPr="00911D32">
              <w:rPr>
                <w:rFonts w:eastAsia="Times New Roman" w:cs="Calibri"/>
                <w:color w:val="FFFFFF"/>
                <w:lang w:eastAsia="ko-KR"/>
              </w:rPr>
              <w:t>1</w:t>
            </w:r>
            <w:r w:rsidRPr="00911D32">
              <w:rPr>
                <w:rFonts w:eastAsia="Times New Roman" w:cs="Calibri"/>
                <w:lang w:eastAsia="ko-KR"/>
              </w:rPr>
              <w:t>kerja yang tidak ditemukan berpengaruh signifikan di studi lain.</w:t>
            </w:r>
          </w:p>
        </w:tc>
      </w:tr>
      <w:tr w:rsidR="0099774E" w:rsidRPr="00911D32" w14:paraId="5DEAF22F" w14:textId="77777777" w:rsidTr="00911D32">
        <w:trPr>
          <w:trHeight w:val="394"/>
          <w:jc w:val="right"/>
        </w:trPr>
        <w:tc>
          <w:tcPr>
            <w:tcW w:w="434" w:type="pct"/>
            <w:shd w:val="clear" w:color="auto" w:fill="auto"/>
            <w:vAlign w:val="center"/>
          </w:tcPr>
          <w:p w14:paraId="24D8FD9D" w14:textId="77777777" w:rsidR="00D56019" w:rsidRPr="00911D32" w:rsidRDefault="00D56019" w:rsidP="00911D32">
            <w:pPr>
              <w:pStyle w:val="ListParagraph"/>
              <w:widowControl w:val="0"/>
              <w:autoSpaceDE w:val="0"/>
              <w:autoSpaceDN w:val="0"/>
              <w:spacing w:after="0" w:line="360" w:lineRule="auto"/>
              <w:ind w:left="0" w:right="51"/>
              <w:jc w:val="both"/>
              <w:rPr>
                <w:rFonts w:eastAsia="Times New Roman" w:cs="Calibri"/>
                <w:lang w:eastAsia="ko-KR"/>
              </w:rPr>
            </w:pPr>
            <w:r w:rsidRPr="00911D32">
              <w:rPr>
                <w:rFonts w:eastAsia="Times New Roman" w:cs="Calibri"/>
                <w:lang w:eastAsia="ko-KR"/>
              </w:rPr>
              <w:t>10</w:t>
            </w:r>
          </w:p>
        </w:tc>
        <w:tc>
          <w:tcPr>
            <w:tcW w:w="1150" w:type="pct"/>
            <w:shd w:val="clear" w:color="auto" w:fill="auto"/>
            <w:vAlign w:val="center"/>
          </w:tcPr>
          <w:p w14:paraId="338632A6"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lang w:eastAsia="ko-KR"/>
              </w:rPr>
              <w:t>The Effect of Work Motivation and Work Discipline on Employee Performance at The Health Department of Tangerang Selatan City</w:t>
            </w:r>
          </w:p>
        </w:tc>
        <w:tc>
          <w:tcPr>
            <w:tcW w:w="1274" w:type="pct"/>
            <w:shd w:val="clear" w:color="auto" w:fill="auto"/>
            <w:vAlign w:val="center"/>
          </w:tcPr>
          <w:p w14:paraId="3E51D023"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cs="Calibri"/>
                <w:lang w:val="en-US" w:eastAsia="ko-KR"/>
              </w:rPr>
              <w:t>Hasil penelitian ini membuktikan bahwa motivasi kerja berpengaruh terhadap kinerja karyawan positif signifikan.</w:t>
            </w:r>
          </w:p>
        </w:tc>
        <w:tc>
          <w:tcPr>
            <w:tcW w:w="1076" w:type="pct"/>
            <w:shd w:val="clear" w:color="auto" w:fill="auto"/>
            <w:vAlign w:val="center"/>
          </w:tcPr>
          <w:p w14:paraId="63AAB3A4"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cs="Calibri"/>
                <w:lang w:val="en-US" w:eastAsia="ko-KR"/>
              </w:rPr>
              <w:t xml:space="preserve">Motivasi kerja mempengaruhi kinerja karyawan </w:t>
            </w:r>
          </w:p>
        </w:tc>
        <w:tc>
          <w:tcPr>
            <w:tcW w:w="1067" w:type="pct"/>
            <w:shd w:val="clear" w:color="auto" w:fill="auto"/>
            <w:vAlign w:val="center"/>
          </w:tcPr>
          <w:p w14:paraId="26BA8E1F"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cs="Calibri"/>
                <w:lang w:val="en-US" w:eastAsia="ko-KR"/>
              </w:rPr>
              <w:t xml:space="preserve">Menggunakan variabel disiplin kerja, tidak memiliki variabel </w:t>
            </w:r>
            <w:r w:rsidRPr="00911D32">
              <w:rPr>
                <w:rFonts w:eastAsia="Times New Roman" w:cs="Calibri"/>
                <w:i/>
                <w:lang w:val="en-US" w:eastAsia="ko-KR"/>
              </w:rPr>
              <w:t>self efficacy</w:t>
            </w:r>
          </w:p>
        </w:tc>
      </w:tr>
      <w:tr w:rsidR="0099774E" w:rsidRPr="00911D32" w14:paraId="7BAC4FC0" w14:textId="77777777" w:rsidTr="00911D32">
        <w:trPr>
          <w:trHeight w:val="394"/>
          <w:jc w:val="right"/>
        </w:trPr>
        <w:tc>
          <w:tcPr>
            <w:tcW w:w="434" w:type="pct"/>
            <w:shd w:val="clear" w:color="auto" w:fill="auto"/>
            <w:vAlign w:val="center"/>
          </w:tcPr>
          <w:p w14:paraId="1959D463" w14:textId="77777777" w:rsidR="00D56019" w:rsidRPr="00911D32" w:rsidRDefault="00D56019" w:rsidP="00911D32">
            <w:pPr>
              <w:pStyle w:val="ListParagraph"/>
              <w:widowControl w:val="0"/>
              <w:autoSpaceDE w:val="0"/>
              <w:autoSpaceDN w:val="0"/>
              <w:spacing w:after="0" w:line="360" w:lineRule="auto"/>
              <w:ind w:left="0" w:right="51"/>
              <w:jc w:val="both"/>
              <w:rPr>
                <w:rFonts w:eastAsia="Times New Roman" w:cs="Calibri"/>
                <w:lang w:eastAsia="ko-KR"/>
              </w:rPr>
            </w:pPr>
            <w:r w:rsidRPr="00911D32">
              <w:rPr>
                <w:rFonts w:eastAsia="Times New Roman" w:cs="Calibri"/>
                <w:lang w:eastAsia="ko-KR"/>
              </w:rPr>
              <w:t>11</w:t>
            </w:r>
          </w:p>
        </w:tc>
        <w:tc>
          <w:tcPr>
            <w:tcW w:w="1150" w:type="pct"/>
            <w:shd w:val="clear" w:color="auto" w:fill="auto"/>
            <w:vAlign w:val="center"/>
          </w:tcPr>
          <w:p w14:paraId="26358F3E"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cs="Calibri"/>
                <w:lang w:eastAsia="ko-KR"/>
              </w:rPr>
              <w:t>The</w:t>
            </w:r>
            <w:r w:rsidRPr="00911D32">
              <w:rPr>
                <w:rFonts w:eastAsia="Times New Roman" w:cs="Calibri"/>
                <w:color w:val="FFFFFF"/>
                <w:lang w:eastAsia="ko-KR"/>
              </w:rPr>
              <w:t>1</w:t>
            </w:r>
            <w:r w:rsidRPr="00911D32">
              <w:rPr>
                <w:rFonts w:eastAsia="Times New Roman" w:cs="Calibri"/>
                <w:lang w:eastAsia="ko-KR"/>
              </w:rPr>
              <w:t>influence</w:t>
            </w:r>
            <w:r w:rsidRPr="00911D32">
              <w:rPr>
                <w:rFonts w:eastAsia="Times New Roman" w:cs="Calibri"/>
                <w:color w:val="FFFFFF"/>
                <w:lang w:eastAsia="ko-KR"/>
              </w:rPr>
              <w:t>1</w:t>
            </w:r>
            <w:r w:rsidRPr="00911D32">
              <w:rPr>
                <w:rFonts w:eastAsia="Times New Roman" w:cs="Calibri"/>
                <w:lang w:eastAsia="ko-KR"/>
              </w:rPr>
              <w:t>of self-efficacy</w:t>
            </w:r>
            <w:r w:rsidRPr="00911D32">
              <w:rPr>
                <w:rFonts w:eastAsia="Times New Roman" w:cs="Calibri"/>
                <w:color w:val="FFFFFF"/>
                <w:lang w:eastAsia="ko-KR"/>
              </w:rPr>
              <w:t>1</w:t>
            </w:r>
            <w:r w:rsidRPr="00911D32">
              <w:rPr>
                <w:rFonts w:eastAsia="Times New Roman" w:cs="Calibri"/>
                <w:lang w:eastAsia="ko-KR"/>
              </w:rPr>
              <w:t>on employee</w:t>
            </w:r>
            <w:r w:rsidRPr="00911D32">
              <w:rPr>
                <w:rFonts w:eastAsia="Times New Roman" w:cs="Calibri"/>
                <w:color w:val="FFFFFF"/>
                <w:lang w:val="en-US" w:eastAsia="ko-KR"/>
              </w:rPr>
              <w:t>1</w:t>
            </w:r>
            <w:r w:rsidRPr="00911D32">
              <w:rPr>
                <w:rFonts w:eastAsia="Times New Roman" w:cs="Calibri"/>
                <w:lang w:eastAsia="ko-KR"/>
              </w:rPr>
              <w:t xml:space="preserve"> performance</w:t>
            </w:r>
            <w:r w:rsidRPr="00911D32">
              <w:rPr>
                <w:rFonts w:eastAsia="Times New Roman" w:cs="Calibri"/>
                <w:color w:val="FFFFFF"/>
                <w:lang w:val="en-US" w:eastAsia="ko-KR"/>
              </w:rPr>
              <w:t>1</w:t>
            </w:r>
            <w:r w:rsidRPr="00911D32">
              <w:rPr>
                <w:rFonts w:eastAsia="Times New Roman" w:cs="Calibri"/>
                <w:lang w:eastAsia="ko-KR"/>
              </w:rPr>
              <w:t xml:space="preserve"> mediated</w:t>
            </w:r>
            <w:r w:rsidRPr="00911D32">
              <w:rPr>
                <w:rFonts w:eastAsia="Times New Roman" w:cs="Calibri"/>
                <w:color w:val="FFFFFF"/>
                <w:lang w:eastAsia="ko-KR"/>
              </w:rPr>
              <w:t>1</w:t>
            </w:r>
            <w:r w:rsidRPr="00911D32">
              <w:rPr>
                <w:rFonts w:eastAsia="Times New Roman" w:cs="Calibri"/>
                <w:lang w:eastAsia="ko-KR"/>
              </w:rPr>
              <w:t>by work</w:t>
            </w:r>
            <w:r w:rsidRPr="00911D32">
              <w:rPr>
                <w:rFonts w:eastAsia="Times New Roman" w:cs="Calibri"/>
                <w:color w:val="FFFFFF"/>
                <w:lang w:eastAsia="ko-KR"/>
              </w:rPr>
              <w:t>1</w:t>
            </w:r>
            <w:r w:rsidRPr="00911D32">
              <w:rPr>
                <w:rFonts w:eastAsia="Times New Roman" w:cs="Calibri"/>
                <w:lang w:eastAsia="ko-KR"/>
              </w:rPr>
              <w:t xml:space="preserve">motivation </w:t>
            </w:r>
            <w:r w:rsidRPr="00911D32">
              <w:rPr>
                <w:rFonts w:eastAsia="Times New Roman" w:cs="Calibri"/>
                <w:lang w:eastAsia="ko-KR"/>
              </w:rPr>
              <w:lastRenderedPageBreak/>
              <w:t>and</w:t>
            </w:r>
            <w:r w:rsidRPr="00911D32">
              <w:rPr>
                <w:rFonts w:eastAsia="Times New Roman" w:cs="Calibri"/>
                <w:color w:val="FFFFFF"/>
                <w:lang w:eastAsia="ko-KR"/>
              </w:rPr>
              <w:t>1</w:t>
            </w:r>
            <w:r w:rsidRPr="00911D32">
              <w:rPr>
                <w:rFonts w:eastAsia="Times New Roman" w:cs="Calibri"/>
                <w:lang w:eastAsia="ko-KR"/>
              </w:rPr>
              <w:t>work engagement</w:t>
            </w:r>
            <w:r w:rsidRPr="00911D32">
              <w:rPr>
                <w:rFonts w:eastAsia="Times New Roman" w:cs="Calibri"/>
                <w:color w:val="FFFFFF"/>
                <w:lang w:eastAsia="ko-KR"/>
              </w:rPr>
              <w:t>1</w:t>
            </w:r>
            <w:r w:rsidRPr="00911D32">
              <w:rPr>
                <w:rFonts w:eastAsia="Times New Roman" w:cs="Calibri"/>
                <w:lang w:eastAsia="ko-KR"/>
              </w:rPr>
              <w:t>Oleh Prasetyo</w:t>
            </w:r>
            <w:r w:rsidRPr="00911D32">
              <w:rPr>
                <w:rFonts w:eastAsia="Times New Roman" w:cs="Calibri"/>
                <w:color w:val="FFFFFF"/>
                <w:lang w:eastAsia="ko-KR"/>
              </w:rPr>
              <w:t>1</w:t>
            </w:r>
            <w:r w:rsidRPr="00911D32">
              <w:rPr>
                <w:rFonts w:eastAsia="Times New Roman" w:cs="Calibri"/>
                <w:lang w:eastAsia="ko-KR"/>
              </w:rPr>
              <w:t>Hadi 2023.</w:t>
            </w:r>
            <w:r w:rsidRPr="00911D32">
              <w:rPr>
                <w:rFonts w:eastAsia="Times New Roman" w:cs="Calibri"/>
                <w:color w:val="FFFFFF"/>
                <w:lang w:val="en-US" w:eastAsia="ko-KR"/>
              </w:rPr>
              <w:t>1</w:t>
            </w:r>
          </w:p>
        </w:tc>
        <w:tc>
          <w:tcPr>
            <w:tcW w:w="1274" w:type="pct"/>
            <w:shd w:val="clear" w:color="auto" w:fill="auto"/>
            <w:vAlign w:val="center"/>
          </w:tcPr>
          <w:p w14:paraId="6FC4F69E"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lastRenderedPageBreak/>
              <w:t>Hasil</w:t>
            </w:r>
            <w:r w:rsidRPr="00911D32">
              <w:rPr>
                <w:rFonts w:eastAsia="Times New Roman" w:cs="Calibri"/>
                <w:color w:val="FFFFFF"/>
                <w:lang w:eastAsia="ko-KR"/>
              </w:rPr>
              <w:t>1</w:t>
            </w:r>
            <w:r w:rsidRPr="00911D32">
              <w:rPr>
                <w:rFonts w:eastAsia="Times New Roman" w:cs="Calibri"/>
                <w:lang w:eastAsia="ko-KR"/>
              </w:rPr>
              <w:t>analisis penelitian</w:t>
            </w:r>
            <w:r w:rsidRPr="00911D32">
              <w:rPr>
                <w:rFonts w:eastAsia="Times New Roman"/>
                <w:color w:val="FFFFFF"/>
                <w:sz w:val="24"/>
                <w:szCs w:val="24"/>
                <w:lang w:val="en-US" w:eastAsia="ko-KR"/>
              </w:rPr>
              <w:t>1</w:t>
            </w:r>
            <w:r w:rsidRPr="00911D32">
              <w:rPr>
                <w:rFonts w:eastAsia="Times New Roman" w:cs="Calibri"/>
                <w:lang w:eastAsia="ko-KR"/>
              </w:rPr>
              <w:t>ini, membuktikan</w:t>
            </w:r>
            <w:r w:rsidRPr="00911D32">
              <w:rPr>
                <w:rFonts w:eastAsia="Times New Roman" w:cs="Calibri"/>
                <w:color w:val="FFFFFF"/>
                <w:lang w:eastAsia="ko-KR"/>
              </w:rPr>
              <w:t>1</w:t>
            </w:r>
            <w:r w:rsidRPr="00911D32">
              <w:rPr>
                <w:rFonts w:eastAsia="Times New Roman" w:cs="Calibri"/>
                <w:lang w:eastAsia="ko-KR"/>
              </w:rPr>
              <w:t xml:space="preserve">bahwa </w:t>
            </w:r>
            <w:r w:rsidRPr="00911D32">
              <w:rPr>
                <w:rFonts w:eastAsia="Times New Roman" w:cs="Calibri"/>
                <w:i/>
                <w:lang w:eastAsia="ko-KR"/>
              </w:rPr>
              <w:t>self</w:t>
            </w:r>
            <w:r w:rsidRPr="00911D32">
              <w:rPr>
                <w:rFonts w:eastAsia="Times New Roman"/>
                <w:color w:val="FFFFFF"/>
                <w:sz w:val="24"/>
                <w:szCs w:val="24"/>
                <w:lang w:val="en-US" w:eastAsia="ko-KR"/>
              </w:rPr>
              <w:t>1</w:t>
            </w:r>
            <w:r w:rsidRPr="00911D32">
              <w:rPr>
                <w:rFonts w:eastAsia="Times New Roman" w:cs="Calibri"/>
                <w:i/>
                <w:lang w:eastAsia="ko-KR"/>
              </w:rPr>
              <w:t xml:space="preserve">efficacy, </w:t>
            </w:r>
            <w:r w:rsidRPr="00911D32">
              <w:rPr>
                <w:rFonts w:eastAsia="Times New Roman" w:cs="Calibri"/>
                <w:lang w:eastAsia="ko-KR"/>
              </w:rPr>
              <w:t xml:space="preserve">dapat berperan sebagai </w:t>
            </w:r>
            <w:r w:rsidRPr="00911D32">
              <w:rPr>
                <w:rFonts w:eastAsia="Times New Roman" w:cs="Calibri"/>
                <w:i/>
                <w:lang w:eastAsia="ko-KR"/>
              </w:rPr>
              <w:t>predictor</w:t>
            </w:r>
            <w:r w:rsidRPr="00911D32">
              <w:rPr>
                <w:rFonts w:eastAsia="Times New Roman" w:cs="Calibri"/>
                <w:lang w:eastAsia="ko-KR"/>
              </w:rPr>
              <w:t xml:space="preserve"> bagi </w:t>
            </w:r>
            <w:r w:rsidRPr="00911D32">
              <w:rPr>
                <w:rFonts w:eastAsia="Times New Roman" w:cs="Calibri"/>
                <w:lang w:eastAsia="ko-KR"/>
              </w:rPr>
              <w:lastRenderedPageBreak/>
              <w:t>perilaku positif karyawan di tempat kerja, khususnya dalam konteks perusahaan manufaktur, yaitu kinerja karyawan. Terbukti bahwa pengaruh tersebut dimediasi oleh motivasi kerja individu dan  keterlibatan kerja.</w:t>
            </w:r>
          </w:p>
        </w:tc>
        <w:tc>
          <w:tcPr>
            <w:tcW w:w="1076" w:type="pct"/>
            <w:shd w:val="clear" w:color="auto" w:fill="auto"/>
            <w:vAlign w:val="center"/>
          </w:tcPr>
          <w:p w14:paraId="7235F4F8"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cs="Calibri"/>
                <w:i/>
                <w:lang w:eastAsia="ko-KR"/>
              </w:rPr>
              <w:lastRenderedPageBreak/>
              <w:t>Self</w:t>
            </w:r>
            <w:r w:rsidRPr="00911D32">
              <w:rPr>
                <w:rFonts w:eastAsia="Times New Roman" w:cs="Calibri"/>
                <w:i/>
                <w:color w:val="FFFFFF"/>
                <w:lang w:eastAsia="ko-KR"/>
              </w:rPr>
              <w:t>1</w:t>
            </w:r>
            <w:r w:rsidRPr="00911D32">
              <w:rPr>
                <w:rFonts w:eastAsia="Times New Roman" w:cs="Calibri"/>
                <w:i/>
                <w:lang w:eastAsia="ko-KR"/>
              </w:rPr>
              <w:t>efficacy</w:t>
            </w:r>
            <w:r w:rsidRPr="00911D32">
              <w:rPr>
                <w:rFonts w:eastAsia="Times New Roman" w:cs="Calibri"/>
                <w:lang w:eastAsia="ko-KR"/>
              </w:rPr>
              <w:t xml:space="preserve"> mempengaruhi kinerja</w:t>
            </w:r>
            <w:r w:rsidRPr="00911D32">
              <w:rPr>
                <w:rFonts w:eastAsia="Times New Roman" w:cs="Calibri"/>
                <w:color w:val="FFFFFF"/>
                <w:lang w:eastAsia="ko-KR"/>
              </w:rPr>
              <w:t>1</w:t>
            </w:r>
            <w:r w:rsidRPr="00911D32">
              <w:rPr>
                <w:rFonts w:eastAsia="Times New Roman" w:cs="Calibri"/>
                <w:lang w:eastAsia="ko-KR"/>
              </w:rPr>
              <w:t>karyawan melalui</w:t>
            </w:r>
            <w:r w:rsidRPr="00911D32">
              <w:rPr>
                <w:rFonts w:eastAsia="Times New Roman" w:cs="Calibri"/>
                <w:color w:val="FFFFFF"/>
                <w:lang w:eastAsia="ko-KR"/>
              </w:rPr>
              <w:t>1</w:t>
            </w:r>
            <w:r w:rsidRPr="00911D32">
              <w:rPr>
                <w:rFonts w:eastAsia="Times New Roman" w:cs="Calibri"/>
                <w:lang w:eastAsia="ko-KR"/>
              </w:rPr>
              <w:t>peran dari</w:t>
            </w:r>
            <w:r w:rsidRPr="00911D32">
              <w:rPr>
                <w:rFonts w:eastAsia="Times New Roman" w:cs="Calibri"/>
                <w:color w:val="FFFFFF"/>
                <w:lang w:eastAsia="ko-KR"/>
              </w:rPr>
              <w:t>1</w:t>
            </w:r>
            <w:r w:rsidRPr="00911D32">
              <w:rPr>
                <w:rFonts w:eastAsia="Times New Roman" w:cs="Calibri"/>
                <w:lang w:eastAsia="ko-KR"/>
              </w:rPr>
              <w:t>motivasi kerja</w:t>
            </w:r>
            <w:r w:rsidRPr="00911D32">
              <w:rPr>
                <w:rFonts w:eastAsia="Times New Roman" w:cs="Calibri"/>
                <w:color w:val="FFFFFF"/>
                <w:lang w:eastAsia="ko-KR"/>
              </w:rPr>
              <w:t>1</w:t>
            </w:r>
            <w:r w:rsidRPr="00911D32">
              <w:rPr>
                <w:rFonts w:eastAsia="Times New Roman" w:cs="Calibri"/>
                <w:lang w:eastAsia="ko-KR"/>
              </w:rPr>
              <w:t xml:space="preserve">dan </w:t>
            </w:r>
            <w:r w:rsidRPr="00911D32">
              <w:rPr>
                <w:rFonts w:eastAsia="Times New Roman" w:cs="Calibri"/>
                <w:lang w:eastAsia="ko-KR"/>
              </w:rPr>
              <w:lastRenderedPageBreak/>
              <w:t>keterlibatan</w:t>
            </w:r>
            <w:r w:rsidRPr="00911D32">
              <w:rPr>
                <w:rFonts w:eastAsia="Times New Roman" w:cs="Calibri"/>
                <w:color w:val="FFFFFF"/>
                <w:lang w:val="en-US" w:eastAsia="ko-KR"/>
              </w:rPr>
              <w:t>11</w:t>
            </w:r>
            <w:r w:rsidRPr="00911D32">
              <w:rPr>
                <w:rFonts w:eastAsia="Times New Roman" w:cs="Calibri"/>
                <w:lang w:eastAsia="ko-KR"/>
              </w:rPr>
              <w:t xml:space="preserve"> kerja.</w:t>
            </w:r>
            <w:r w:rsidRPr="00911D32">
              <w:rPr>
                <w:rFonts w:eastAsia="Times New Roman" w:cs="Calibri"/>
                <w:color w:val="FFFFFF"/>
                <w:lang w:val="en-US" w:eastAsia="ko-KR"/>
              </w:rPr>
              <w:t>1</w:t>
            </w:r>
          </w:p>
        </w:tc>
        <w:tc>
          <w:tcPr>
            <w:tcW w:w="1067" w:type="pct"/>
            <w:shd w:val="clear" w:color="auto" w:fill="auto"/>
            <w:vAlign w:val="center"/>
          </w:tcPr>
          <w:p w14:paraId="1B03CBC0"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lastRenderedPageBreak/>
              <w:t>Mengesplorasi faktor-faktor</w:t>
            </w:r>
            <w:r w:rsidRPr="00911D32">
              <w:rPr>
                <w:rFonts w:eastAsia="Times New Roman" w:cs="Calibri"/>
                <w:color w:val="FFFFFF"/>
                <w:lang w:val="en-US" w:eastAsia="ko-KR"/>
              </w:rPr>
              <w:t>1</w:t>
            </w:r>
            <w:r w:rsidRPr="00911D32">
              <w:rPr>
                <w:rFonts w:eastAsia="Times New Roman" w:cs="Calibri"/>
                <w:lang w:eastAsia="ko-KR"/>
              </w:rPr>
              <w:t xml:space="preserve"> yang mendorong kinerja</w:t>
            </w:r>
            <w:r w:rsidRPr="00911D32">
              <w:rPr>
                <w:rFonts w:eastAsia="Times New Roman" w:cs="Calibri"/>
                <w:color w:val="FFFFFF"/>
                <w:lang w:eastAsia="ko-KR"/>
              </w:rPr>
              <w:t>1</w:t>
            </w:r>
            <w:r w:rsidRPr="00911D32">
              <w:rPr>
                <w:rFonts w:eastAsia="Times New Roman" w:cs="Calibri"/>
                <w:lang w:eastAsia="ko-KR"/>
              </w:rPr>
              <w:t>karyawan pada perusahaan manufaktur.</w:t>
            </w:r>
          </w:p>
        </w:tc>
      </w:tr>
      <w:tr w:rsidR="0099774E" w:rsidRPr="00911D32" w14:paraId="06289C29" w14:textId="77777777" w:rsidTr="00911D32">
        <w:trPr>
          <w:trHeight w:val="394"/>
          <w:jc w:val="right"/>
        </w:trPr>
        <w:tc>
          <w:tcPr>
            <w:tcW w:w="434" w:type="pct"/>
            <w:shd w:val="clear" w:color="auto" w:fill="auto"/>
            <w:vAlign w:val="center"/>
          </w:tcPr>
          <w:p w14:paraId="1C7C7223" w14:textId="77777777" w:rsidR="00D56019" w:rsidRPr="00911D32" w:rsidRDefault="00D56019" w:rsidP="00911D32">
            <w:pPr>
              <w:pStyle w:val="ListParagraph"/>
              <w:widowControl w:val="0"/>
              <w:autoSpaceDE w:val="0"/>
              <w:autoSpaceDN w:val="0"/>
              <w:spacing w:after="0" w:line="360" w:lineRule="auto"/>
              <w:ind w:left="0" w:right="51"/>
              <w:jc w:val="both"/>
              <w:rPr>
                <w:rFonts w:eastAsia="Times New Roman" w:cs="Calibri"/>
                <w:lang w:eastAsia="ko-KR"/>
              </w:rPr>
            </w:pPr>
            <w:r w:rsidRPr="00911D32">
              <w:rPr>
                <w:rFonts w:eastAsia="Times New Roman" w:cs="Calibri"/>
                <w:lang w:eastAsia="ko-KR"/>
              </w:rPr>
              <w:t>12</w:t>
            </w:r>
          </w:p>
        </w:tc>
        <w:tc>
          <w:tcPr>
            <w:tcW w:w="1150" w:type="pct"/>
            <w:shd w:val="clear" w:color="auto" w:fill="auto"/>
            <w:vAlign w:val="center"/>
          </w:tcPr>
          <w:p w14:paraId="6D336614"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cs="Calibri"/>
                <w:lang w:eastAsia="ko-KR"/>
              </w:rPr>
              <w:t>Pengaruh</w:t>
            </w:r>
            <w:r w:rsidRPr="00911D32">
              <w:rPr>
                <w:rFonts w:eastAsia="Times New Roman"/>
                <w:color w:val="FFFFFF"/>
                <w:sz w:val="24"/>
                <w:szCs w:val="24"/>
                <w:lang w:val="en-US" w:eastAsia="ko-KR"/>
              </w:rPr>
              <w:t>1</w:t>
            </w:r>
            <w:r w:rsidRPr="00911D32">
              <w:rPr>
                <w:rFonts w:eastAsia="Times New Roman" w:cs="Calibri"/>
                <w:lang w:eastAsia="ko-KR"/>
              </w:rPr>
              <w:t xml:space="preserve"> Lingkungan</w:t>
            </w:r>
            <w:r w:rsidRPr="00911D32">
              <w:rPr>
                <w:rFonts w:eastAsia="Times New Roman"/>
                <w:color w:val="FFFFFF"/>
                <w:sz w:val="24"/>
                <w:szCs w:val="24"/>
                <w:lang w:val="en-US" w:eastAsia="ko-KR"/>
              </w:rPr>
              <w:t>1</w:t>
            </w:r>
            <w:r w:rsidRPr="00911D32">
              <w:rPr>
                <w:rFonts w:eastAsia="Times New Roman" w:cs="Calibri"/>
                <w:lang w:eastAsia="ko-KR"/>
              </w:rPr>
              <w:t>Kerja Dan</w:t>
            </w:r>
            <w:r w:rsidRPr="00911D32">
              <w:rPr>
                <w:rFonts w:eastAsia="Times New Roman"/>
                <w:color w:val="FFFFFF"/>
                <w:sz w:val="24"/>
                <w:szCs w:val="24"/>
                <w:lang w:val="en-US" w:eastAsia="ko-KR"/>
              </w:rPr>
              <w:t>1</w:t>
            </w:r>
            <w:r w:rsidRPr="00911D32">
              <w:rPr>
                <w:rFonts w:eastAsia="Times New Roman" w:cs="Calibri"/>
                <w:lang w:eastAsia="ko-KR"/>
              </w:rPr>
              <w:t>Self</w:t>
            </w:r>
            <w:r w:rsidRPr="00911D32">
              <w:rPr>
                <w:rFonts w:eastAsia="Times New Roman"/>
                <w:color w:val="FFFFFF"/>
                <w:sz w:val="24"/>
                <w:szCs w:val="24"/>
                <w:lang w:val="en-US" w:eastAsia="ko-KR"/>
              </w:rPr>
              <w:t>1</w:t>
            </w:r>
            <w:r w:rsidRPr="00911D32">
              <w:rPr>
                <w:rFonts w:eastAsia="Times New Roman" w:cs="Calibri"/>
                <w:lang w:eastAsia="ko-KR"/>
              </w:rPr>
              <w:t>Efficacy Terhadap</w:t>
            </w:r>
            <w:r w:rsidRPr="00911D32">
              <w:rPr>
                <w:rFonts w:eastAsia="Times New Roman"/>
                <w:color w:val="FFFFFF"/>
                <w:sz w:val="24"/>
                <w:szCs w:val="24"/>
                <w:lang w:val="en-US" w:eastAsia="ko-KR"/>
              </w:rPr>
              <w:t>1</w:t>
            </w:r>
            <w:r w:rsidRPr="00911D32">
              <w:rPr>
                <w:rFonts w:eastAsia="Times New Roman" w:cs="Calibri"/>
                <w:lang w:eastAsia="ko-KR"/>
              </w:rPr>
              <w:t>Kinerja Karyawan</w:t>
            </w:r>
            <w:r w:rsidRPr="00911D32">
              <w:rPr>
                <w:rFonts w:eastAsia="Times New Roman"/>
                <w:color w:val="FFFFFF"/>
                <w:sz w:val="24"/>
                <w:szCs w:val="24"/>
                <w:lang w:val="en-US" w:eastAsia="ko-KR"/>
              </w:rPr>
              <w:t>1</w:t>
            </w:r>
            <w:r w:rsidRPr="00911D32">
              <w:rPr>
                <w:rFonts w:eastAsia="Times New Roman" w:cs="Calibri"/>
                <w:lang w:eastAsia="ko-KR"/>
              </w:rPr>
              <w:t>Yang Dimediasi Kepuasan Kerja StudiKasus Pada PT UP3 Surakarta</w:t>
            </w:r>
            <w:r w:rsidRPr="00911D32">
              <w:rPr>
                <w:rFonts w:eastAsia="Times New Roman" w:cs="Calibri"/>
                <w:lang w:val="en-US" w:eastAsia="ko-KR"/>
              </w:rPr>
              <w:t>. Oleh Putri dan Maimun 2024.</w:t>
            </w:r>
          </w:p>
        </w:tc>
        <w:tc>
          <w:tcPr>
            <w:tcW w:w="1274" w:type="pct"/>
            <w:shd w:val="clear" w:color="auto" w:fill="auto"/>
            <w:vAlign w:val="center"/>
          </w:tcPr>
          <w:p w14:paraId="67E00466"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 xml:space="preserve">Penelitian yang dilakukan di PT PLN UP3 Surakarta dengan menggunakan metode analisis Partial Least Square (PLS) bertujuan untuk mengetahui pengaruh lingkungan kerja dan </w:t>
            </w:r>
            <w:r w:rsidRPr="00911D32">
              <w:rPr>
                <w:rFonts w:eastAsia="Times New Roman" w:cs="Calibri"/>
                <w:i/>
                <w:lang w:eastAsia="ko-KR"/>
              </w:rPr>
              <w:t>self efficacy</w:t>
            </w:r>
            <w:r w:rsidRPr="00911D32">
              <w:rPr>
                <w:rFonts w:eastAsia="Times New Roman" w:cs="Calibri"/>
                <w:lang w:eastAsia="ko-KR"/>
              </w:rPr>
              <w:t xml:space="preserve"> terhadap kinerja karyawan, dengan kepuasan kerja sebagai variabel mediasi. Berdasarkan hasil penelitian, dapat disimpulkan bahwa tidak terdapat pengaruh signifikan antara lingkungan kerja dan kinerja karyawan, karena nilai sig yang diperoleh adalah 0,098 yang lebih besar dari 0,05.</w:t>
            </w:r>
          </w:p>
          <w:p w14:paraId="1815B611"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 xml:space="preserve">Sebaliknya, </w:t>
            </w:r>
            <w:r w:rsidRPr="00911D32">
              <w:rPr>
                <w:rFonts w:eastAsia="Times New Roman" w:cs="Calibri"/>
                <w:i/>
                <w:lang w:eastAsia="ko-KR"/>
              </w:rPr>
              <w:t>self efficacy</w:t>
            </w:r>
            <w:r w:rsidRPr="00911D32">
              <w:rPr>
                <w:rFonts w:eastAsia="Times New Roman" w:cs="Calibri"/>
                <w:lang w:eastAsia="ko-KR"/>
              </w:rPr>
              <w:t xml:space="preserve"> dan kepuasan kerja terbukti memiliki pengaruh </w:t>
            </w:r>
            <w:r w:rsidRPr="00911D32">
              <w:rPr>
                <w:rFonts w:eastAsia="Times New Roman" w:cs="Calibri"/>
                <w:lang w:eastAsia="ko-KR"/>
              </w:rPr>
              <w:lastRenderedPageBreak/>
              <w:t>positif yang signifikan terhadap kinerja karyawan, dengan nilai sig masing-masing sebesar 0,000, yang lebih kecil dari 0,05.</w:t>
            </w:r>
          </w:p>
        </w:tc>
        <w:tc>
          <w:tcPr>
            <w:tcW w:w="1076" w:type="pct"/>
            <w:shd w:val="clear" w:color="auto" w:fill="auto"/>
            <w:vAlign w:val="center"/>
          </w:tcPr>
          <w:p w14:paraId="13F66B11"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lastRenderedPageBreak/>
              <w:t>Menyimpulkan bahwa</w:t>
            </w:r>
            <w:r w:rsidRPr="00911D32">
              <w:rPr>
                <w:rFonts w:eastAsia="Times New Roman" w:cs="Calibri"/>
                <w:color w:val="FFFFFF"/>
                <w:lang w:eastAsia="ko-KR"/>
              </w:rPr>
              <w:t>1</w:t>
            </w:r>
            <w:r w:rsidRPr="00911D32">
              <w:rPr>
                <w:rFonts w:eastAsia="Times New Roman" w:cs="Calibri"/>
                <w:lang w:eastAsia="ko-KR"/>
              </w:rPr>
              <w:t>self-efficacy</w:t>
            </w:r>
            <w:r w:rsidRPr="00911D32">
              <w:rPr>
                <w:rFonts w:eastAsia="Times New Roman" w:cs="Calibri"/>
                <w:color w:val="FFFFFF"/>
                <w:lang w:val="en-US" w:eastAsia="ko-KR"/>
              </w:rPr>
              <w:t>1</w:t>
            </w:r>
            <w:r w:rsidRPr="00911D32">
              <w:rPr>
                <w:rFonts w:eastAsia="Times New Roman" w:cs="Calibri"/>
                <w:lang w:eastAsia="ko-KR"/>
              </w:rPr>
              <w:t xml:space="preserve"> berpengaruh</w:t>
            </w:r>
            <w:r w:rsidRPr="00911D32">
              <w:rPr>
                <w:rFonts w:eastAsia="Times New Roman" w:cs="Calibri"/>
                <w:color w:val="FFFFFF"/>
                <w:lang w:val="en-US" w:eastAsia="ko-KR"/>
              </w:rPr>
              <w:t>1</w:t>
            </w:r>
            <w:r w:rsidRPr="00911D32">
              <w:rPr>
                <w:rFonts w:eastAsia="Times New Roman" w:cs="Calibri"/>
                <w:lang w:eastAsia="ko-KR"/>
              </w:rPr>
              <w:t xml:space="preserve"> positif</w:t>
            </w:r>
            <w:r w:rsidRPr="00911D32">
              <w:rPr>
                <w:rFonts w:eastAsia="Times New Roman" w:cs="Calibri"/>
                <w:color w:val="FFFFFF"/>
                <w:lang w:eastAsia="ko-KR"/>
              </w:rPr>
              <w:t>1</w:t>
            </w:r>
            <w:r w:rsidRPr="00911D32">
              <w:rPr>
                <w:rFonts w:eastAsia="Times New Roman" w:cs="Calibri"/>
                <w:lang w:eastAsia="ko-KR"/>
              </w:rPr>
              <w:t>yang signifikan  dalam mempengaruhi kinerja karyawan.</w:t>
            </w:r>
          </w:p>
        </w:tc>
        <w:tc>
          <w:tcPr>
            <w:tcW w:w="1067" w:type="pct"/>
            <w:shd w:val="clear" w:color="auto" w:fill="auto"/>
            <w:vAlign w:val="center"/>
          </w:tcPr>
          <w:p w14:paraId="6F762A30"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Menggunakan variabel mediasi yaitu Kepuasan Kerja.</w:t>
            </w:r>
          </w:p>
          <w:p w14:paraId="233D6A6D"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Penelitian yang dilakukan di PT PLN UP3 Surakarta dengan menggunakan metode analisis Partial Least Square (PLS). Lingkungan kerja dan kinerja karyawan tidak terdapat pengaruh signifikan</w:t>
            </w:r>
          </w:p>
        </w:tc>
      </w:tr>
      <w:tr w:rsidR="0099774E" w:rsidRPr="00911D32" w14:paraId="3550A159" w14:textId="77777777" w:rsidTr="00911D32">
        <w:trPr>
          <w:trHeight w:val="394"/>
          <w:jc w:val="right"/>
        </w:trPr>
        <w:tc>
          <w:tcPr>
            <w:tcW w:w="434" w:type="pct"/>
            <w:shd w:val="clear" w:color="auto" w:fill="auto"/>
            <w:vAlign w:val="center"/>
          </w:tcPr>
          <w:p w14:paraId="5EFB8C16" w14:textId="77777777" w:rsidR="00D56019" w:rsidRPr="00911D32" w:rsidRDefault="00D56019" w:rsidP="00911D32">
            <w:pPr>
              <w:pStyle w:val="ListParagraph"/>
              <w:widowControl w:val="0"/>
              <w:autoSpaceDE w:val="0"/>
              <w:autoSpaceDN w:val="0"/>
              <w:spacing w:after="0" w:line="360" w:lineRule="auto"/>
              <w:ind w:left="0" w:right="51"/>
              <w:jc w:val="both"/>
              <w:rPr>
                <w:rFonts w:eastAsia="Times New Roman" w:cs="Calibri"/>
                <w:lang w:eastAsia="ko-KR"/>
              </w:rPr>
            </w:pPr>
            <w:r w:rsidRPr="00911D32">
              <w:rPr>
                <w:rFonts w:eastAsia="Times New Roman" w:cs="Calibri"/>
                <w:lang w:eastAsia="ko-KR"/>
              </w:rPr>
              <w:t>13</w:t>
            </w:r>
          </w:p>
        </w:tc>
        <w:tc>
          <w:tcPr>
            <w:tcW w:w="1150" w:type="pct"/>
            <w:shd w:val="clear" w:color="auto" w:fill="auto"/>
            <w:vAlign w:val="center"/>
          </w:tcPr>
          <w:p w14:paraId="733A14DC"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cs="Calibri"/>
                <w:lang w:eastAsia="ko-KR"/>
              </w:rPr>
              <w:t>THE</w:t>
            </w:r>
            <w:r w:rsidRPr="00911D32">
              <w:rPr>
                <w:rFonts w:eastAsia="Times New Roman" w:cs="Calibri"/>
                <w:color w:val="FFFFFF"/>
                <w:lang w:eastAsia="ko-KR"/>
              </w:rPr>
              <w:t>1</w:t>
            </w:r>
            <w:r w:rsidRPr="00911D32">
              <w:rPr>
                <w:rFonts w:eastAsia="Times New Roman" w:cs="Calibri"/>
                <w:lang w:eastAsia="ko-KR"/>
              </w:rPr>
              <w:t>INFLUENCE OF</w:t>
            </w:r>
            <w:r w:rsidRPr="00911D32">
              <w:rPr>
                <w:rFonts w:eastAsia="Times New Roman" w:cs="Calibri"/>
                <w:color w:val="FFFFFF"/>
                <w:lang w:eastAsia="ko-KR"/>
              </w:rPr>
              <w:t>1</w:t>
            </w:r>
            <w:r w:rsidRPr="00911D32">
              <w:rPr>
                <w:rFonts w:eastAsia="Times New Roman" w:cs="Calibri"/>
                <w:lang w:eastAsia="ko-KR"/>
              </w:rPr>
              <w:t>MOTIVATION AND</w:t>
            </w:r>
            <w:r w:rsidRPr="00911D32">
              <w:rPr>
                <w:rFonts w:eastAsia="Times New Roman" w:cs="Calibri"/>
                <w:color w:val="FFFFFF"/>
                <w:lang w:eastAsia="ko-KR"/>
              </w:rPr>
              <w:t>1</w:t>
            </w:r>
            <w:r w:rsidRPr="00911D32">
              <w:rPr>
                <w:rFonts w:eastAsia="Times New Roman" w:cs="Calibri"/>
                <w:i/>
                <w:lang w:eastAsia="ko-KR"/>
              </w:rPr>
              <w:t>SELF EFFICACY</w:t>
            </w:r>
            <w:r w:rsidRPr="00911D32">
              <w:rPr>
                <w:rFonts w:eastAsia="Times New Roman" w:cs="Calibri"/>
                <w:color w:val="FFFFFF"/>
                <w:lang w:eastAsia="ko-KR"/>
              </w:rPr>
              <w:t>1</w:t>
            </w:r>
            <w:r w:rsidRPr="00911D32">
              <w:rPr>
                <w:rFonts w:eastAsia="Times New Roman" w:cs="Calibri"/>
                <w:lang w:eastAsia="ko-KR"/>
              </w:rPr>
              <w:t>ON EMPLOYEE</w:t>
            </w:r>
            <w:r w:rsidRPr="00911D32">
              <w:rPr>
                <w:rFonts w:eastAsia="Times New Roman" w:cs="Calibri"/>
                <w:color w:val="FFFFFF"/>
                <w:lang w:val="en-US" w:eastAsia="ko-KR"/>
              </w:rPr>
              <w:t>1</w:t>
            </w:r>
            <w:r w:rsidRPr="00911D32">
              <w:rPr>
                <w:rFonts w:eastAsia="Times New Roman" w:cs="Calibri"/>
                <w:lang w:eastAsia="ko-KR"/>
              </w:rPr>
              <w:t xml:space="preserve"> PERFORMANCE</w:t>
            </w:r>
            <w:r w:rsidRPr="00911D32">
              <w:rPr>
                <w:rFonts w:eastAsia="Times New Roman" w:cs="Calibri"/>
                <w:color w:val="FFFFFF"/>
                <w:lang w:val="en-US" w:eastAsia="ko-KR"/>
              </w:rPr>
              <w:t>1</w:t>
            </w:r>
            <w:r w:rsidRPr="00911D32">
              <w:rPr>
                <w:rFonts w:eastAsia="Times New Roman" w:cs="Calibri"/>
                <w:lang w:eastAsia="ko-KR"/>
              </w:rPr>
              <w:t xml:space="preserve"> THROUGH</w:t>
            </w:r>
            <w:r w:rsidRPr="00911D32">
              <w:rPr>
                <w:rFonts w:eastAsia="Times New Roman" w:cs="Calibri"/>
                <w:color w:val="FFFFFF"/>
                <w:lang w:eastAsia="ko-KR"/>
              </w:rPr>
              <w:t>1</w:t>
            </w:r>
            <w:r w:rsidRPr="00911D32">
              <w:rPr>
                <w:rFonts w:eastAsia="Times New Roman" w:cs="Calibri"/>
                <w:lang w:eastAsia="ko-KR"/>
              </w:rPr>
              <w:t>WORK DISCIPLINE</w:t>
            </w:r>
            <w:r w:rsidRPr="00911D32">
              <w:rPr>
                <w:rFonts w:eastAsia="Times New Roman" w:cs="Calibri"/>
                <w:color w:val="FFFFFF"/>
                <w:lang w:eastAsia="ko-KR"/>
              </w:rPr>
              <w:t>1</w:t>
            </w:r>
            <w:r w:rsidRPr="00911D32">
              <w:rPr>
                <w:rFonts w:eastAsia="Times New Roman" w:cs="Calibri"/>
                <w:lang w:eastAsia="ko-KR"/>
              </w:rPr>
              <w:t>AS</w:t>
            </w:r>
            <w:r w:rsidRPr="00911D32">
              <w:rPr>
                <w:rFonts w:eastAsia="Times New Roman" w:cs="Calibri"/>
                <w:color w:val="FFFFFF"/>
                <w:lang w:eastAsia="ko-KR"/>
              </w:rPr>
              <w:t>1</w:t>
            </w:r>
            <w:r w:rsidRPr="00911D32">
              <w:rPr>
                <w:rFonts w:eastAsia="Times New Roman" w:cs="Calibri"/>
                <w:lang w:eastAsia="ko-KR"/>
              </w:rPr>
              <w:t>AN INTERVENING</w:t>
            </w:r>
            <w:r w:rsidRPr="00911D32">
              <w:rPr>
                <w:rFonts w:eastAsia="Times New Roman" w:cs="Calibri"/>
                <w:color w:val="FFFFFF"/>
                <w:lang w:val="en-US" w:eastAsia="ko-KR"/>
              </w:rPr>
              <w:t>1</w:t>
            </w:r>
            <w:r w:rsidRPr="00911D32">
              <w:rPr>
                <w:rFonts w:eastAsia="Times New Roman" w:cs="Calibri"/>
                <w:lang w:eastAsia="ko-KR"/>
              </w:rPr>
              <w:t xml:space="preserve"> VARIABLE</w:t>
            </w:r>
            <w:r w:rsidRPr="00911D32">
              <w:rPr>
                <w:rFonts w:eastAsia="Times New Roman" w:cs="Calibri"/>
                <w:color w:val="FFFFFF"/>
                <w:lang w:eastAsia="ko-KR"/>
              </w:rPr>
              <w:t>1</w:t>
            </w:r>
            <w:r w:rsidRPr="00911D32">
              <w:rPr>
                <w:rFonts w:eastAsia="Times New Roman" w:cs="Calibri"/>
                <w:lang w:eastAsia="ko-KR"/>
              </w:rPr>
              <w:t>AT</w:t>
            </w:r>
            <w:r w:rsidRPr="00911D32">
              <w:rPr>
                <w:rFonts w:eastAsia="Times New Roman" w:cs="Calibri"/>
                <w:color w:val="FFFFFF"/>
                <w:lang w:eastAsia="ko-KR"/>
              </w:rPr>
              <w:t>1</w:t>
            </w:r>
            <w:r w:rsidRPr="00911D32">
              <w:rPr>
                <w:rFonts w:eastAsia="Times New Roman" w:cs="Calibri"/>
                <w:lang w:eastAsia="ko-KR"/>
              </w:rPr>
              <w:t>PT. PUPUT</w:t>
            </w:r>
            <w:r w:rsidRPr="00911D32">
              <w:rPr>
                <w:rFonts w:eastAsia="Times New Roman" w:cs="Calibri"/>
                <w:color w:val="FFFFFF"/>
                <w:lang w:eastAsia="ko-KR"/>
              </w:rPr>
              <w:t>1</w:t>
            </w:r>
            <w:r w:rsidRPr="00911D32">
              <w:rPr>
                <w:rFonts w:eastAsia="Times New Roman" w:cs="Calibri"/>
                <w:lang w:eastAsia="ko-KR"/>
              </w:rPr>
              <w:t>TANI INDEPENDENT</w:t>
            </w:r>
            <w:r w:rsidRPr="00911D32">
              <w:rPr>
                <w:rFonts w:eastAsia="Times New Roman" w:cs="Calibri"/>
                <w:color w:val="FFFFFF"/>
                <w:lang w:val="en-US" w:eastAsia="ko-KR"/>
              </w:rPr>
              <w:t>1</w:t>
            </w:r>
            <w:r w:rsidRPr="00911D32">
              <w:rPr>
                <w:rFonts w:eastAsia="Times New Roman" w:cs="Calibri"/>
                <w:lang w:eastAsia="ko-KR"/>
              </w:rPr>
              <w:t xml:space="preserve"> Oleh </w:t>
            </w:r>
            <w:r w:rsidRPr="00911D32">
              <w:rPr>
                <w:rFonts w:eastAsia="Times New Roman" w:cs="Calibri"/>
                <w:lang w:val="en-US" w:eastAsia="ko-KR"/>
              </w:rPr>
              <w:t>Riza, Faisal 2024.</w:t>
            </w:r>
          </w:p>
        </w:tc>
        <w:tc>
          <w:tcPr>
            <w:tcW w:w="1274" w:type="pct"/>
            <w:shd w:val="clear" w:color="auto" w:fill="auto"/>
            <w:vAlign w:val="center"/>
          </w:tcPr>
          <w:p w14:paraId="163F3934" w14:textId="77777777" w:rsidR="00D56019" w:rsidRPr="00911D32" w:rsidRDefault="00D56019" w:rsidP="00911D32">
            <w:pPr>
              <w:pStyle w:val="ListParagraph"/>
              <w:widowControl w:val="0"/>
              <w:numPr>
                <w:ilvl w:val="0"/>
                <w:numId w:val="43"/>
              </w:numPr>
              <w:autoSpaceDE w:val="0"/>
              <w:autoSpaceDN w:val="0"/>
              <w:spacing w:after="0" w:line="240" w:lineRule="auto"/>
              <w:ind w:left="378" w:right="51"/>
              <w:rPr>
                <w:rFonts w:eastAsia="Times New Roman" w:cs="Calibri"/>
                <w:lang w:eastAsia="ko-KR"/>
              </w:rPr>
            </w:pPr>
            <w:r w:rsidRPr="00911D32">
              <w:rPr>
                <w:rFonts w:eastAsia="Times New Roman" w:cs="Calibri"/>
                <w:lang w:eastAsia="ko-KR"/>
              </w:rPr>
              <w:t xml:space="preserve">Motivasi dan </w:t>
            </w:r>
            <w:r w:rsidRPr="00911D32">
              <w:rPr>
                <w:rFonts w:eastAsia="Times New Roman" w:cs="Calibri"/>
                <w:i/>
                <w:lang w:eastAsia="ko-KR"/>
              </w:rPr>
              <w:t>self</w:t>
            </w:r>
            <w:r w:rsidRPr="00911D32">
              <w:rPr>
                <w:rFonts w:eastAsia="Times New Roman" w:cs="Calibri"/>
                <w:i/>
                <w:color w:val="FFFFFF"/>
                <w:lang w:eastAsia="ko-KR"/>
              </w:rPr>
              <w:t>1</w:t>
            </w:r>
            <w:r w:rsidRPr="00911D32">
              <w:rPr>
                <w:rFonts w:eastAsia="Times New Roman" w:cs="Calibri"/>
                <w:i/>
                <w:lang w:eastAsia="ko-KR"/>
              </w:rPr>
              <w:t>efficacy</w:t>
            </w:r>
            <w:r w:rsidRPr="00911D32">
              <w:rPr>
                <w:rFonts w:eastAsia="Times New Roman" w:cs="Calibri"/>
                <w:lang w:eastAsia="ko-KR"/>
              </w:rPr>
              <w:t xml:space="preserve"> berpengaruh positif</w:t>
            </w:r>
            <w:r w:rsidRPr="00911D32">
              <w:rPr>
                <w:rFonts w:eastAsia="Times New Roman" w:cs="Calibri"/>
                <w:color w:val="FFFFFF"/>
                <w:lang w:eastAsia="ko-KR"/>
              </w:rPr>
              <w:t>1</w:t>
            </w:r>
            <w:r w:rsidRPr="00911D32">
              <w:rPr>
                <w:rFonts w:eastAsia="Times New Roman" w:cs="Calibri"/>
                <w:lang w:eastAsia="ko-KR"/>
              </w:rPr>
              <w:t>terhadap disiplin</w:t>
            </w:r>
            <w:r w:rsidRPr="00911D32">
              <w:rPr>
                <w:rFonts w:eastAsia="Times New Roman" w:cs="Calibri"/>
                <w:color w:val="FFFFFF"/>
                <w:lang w:eastAsia="ko-KR"/>
              </w:rPr>
              <w:t>1</w:t>
            </w:r>
            <w:r w:rsidRPr="00911D32">
              <w:rPr>
                <w:rFonts w:eastAsia="Times New Roman" w:cs="Calibri"/>
                <w:lang w:eastAsia="ko-KR"/>
              </w:rPr>
              <w:t>kerja.</w:t>
            </w:r>
          </w:p>
          <w:p w14:paraId="12824E58" w14:textId="77777777" w:rsidR="00D56019" w:rsidRPr="00911D32" w:rsidRDefault="00D56019" w:rsidP="00911D32">
            <w:pPr>
              <w:pStyle w:val="ListParagraph"/>
              <w:widowControl w:val="0"/>
              <w:numPr>
                <w:ilvl w:val="0"/>
                <w:numId w:val="43"/>
              </w:numPr>
              <w:autoSpaceDE w:val="0"/>
              <w:autoSpaceDN w:val="0"/>
              <w:spacing w:after="0" w:line="240" w:lineRule="auto"/>
              <w:ind w:left="397" w:right="51"/>
              <w:rPr>
                <w:rFonts w:eastAsia="Times New Roman" w:cs="Calibri"/>
                <w:lang w:eastAsia="ko-KR"/>
              </w:rPr>
            </w:pPr>
            <w:r w:rsidRPr="00911D32">
              <w:rPr>
                <w:rFonts w:eastAsia="Times New Roman" w:cs="Calibri"/>
                <w:lang w:eastAsia="ko-KR"/>
              </w:rPr>
              <w:t xml:space="preserve">Motivasi dan </w:t>
            </w:r>
            <w:r w:rsidRPr="00911D32">
              <w:rPr>
                <w:rFonts w:eastAsia="Times New Roman" w:cs="Calibri"/>
                <w:i/>
                <w:lang w:eastAsia="ko-KR"/>
              </w:rPr>
              <w:t xml:space="preserve">self efficacy, </w:t>
            </w:r>
            <w:r w:rsidRPr="00911D32">
              <w:rPr>
                <w:rFonts w:eastAsia="Times New Roman" w:cs="Calibri"/>
                <w:lang w:eastAsia="ko-KR"/>
              </w:rPr>
              <w:t>berpengaruh</w:t>
            </w:r>
            <w:r w:rsidRPr="00911D32">
              <w:rPr>
                <w:rFonts w:eastAsia="Times New Roman" w:cs="Calibri"/>
                <w:color w:val="FFFFFF"/>
                <w:lang w:val="en-US" w:eastAsia="ko-KR"/>
              </w:rPr>
              <w:t>1</w:t>
            </w:r>
            <w:r w:rsidRPr="00911D32">
              <w:rPr>
                <w:rFonts w:eastAsia="Times New Roman" w:cs="Calibri"/>
                <w:lang w:eastAsia="ko-KR"/>
              </w:rPr>
              <w:t xml:space="preserve"> positif</w:t>
            </w:r>
            <w:r w:rsidRPr="00911D32">
              <w:rPr>
                <w:rFonts w:eastAsia="Times New Roman" w:cs="Calibri"/>
                <w:color w:val="FFFFFF"/>
                <w:lang w:eastAsia="ko-KR"/>
              </w:rPr>
              <w:t>1</w:t>
            </w:r>
            <w:r w:rsidRPr="00911D32">
              <w:rPr>
                <w:rFonts w:eastAsia="Times New Roman" w:cs="Calibri"/>
                <w:lang w:eastAsia="ko-KR"/>
              </w:rPr>
              <w:t>dan signifikan</w:t>
            </w:r>
            <w:r w:rsidRPr="00911D32">
              <w:rPr>
                <w:rFonts w:eastAsia="Times New Roman" w:cs="Calibri"/>
                <w:color w:val="FFFFFF"/>
                <w:lang w:val="en-US" w:eastAsia="ko-KR"/>
              </w:rPr>
              <w:t>1</w:t>
            </w:r>
            <w:r w:rsidRPr="00911D32">
              <w:rPr>
                <w:rFonts w:eastAsia="Times New Roman" w:cs="Calibri"/>
                <w:lang w:eastAsia="ko-KR"/>
              </w:rPr>
              <w:t xml:space="preserve"> terhadap</w:t>
            </w:r>
            <w:r w:rsidRPr="00911D32">
              <w:rPr>
                <w:rFonts w:eastAsia="Times New Roman" w:cs="Calibri"/>
                <w:color w:val="FFFFFF"/>
                <w:lang w:val="en-US" w:eastAsia="ko-KR"/>
              </w:rPr>
              <w:t>1</w:t>
            </w:r>
            <w:r w:rsidRPr="00911D32">
              <w:rPr>
                <w:rFonts w:eastAsia="Times New Roman" w:cs="Calibri"/>
                <w:lang w:eastAsia="ko-KR"/>
              </w:rPr>
              <w:t xml:space="preserve"> kinerja</w:t>
            </w:r>
            <w:r w:rsidRPr="00911D32">
              <w:rPr>
                <w:rFonts w:eastAsia="Times New Roman" w:cs="Calibri"/>
                <w:color w:val="FFFFFF"/>
                <w:lang w:val="en-US" w:eastAsia="ko-KR"/>
              </w:rPr>
              <w:t>1</w:t>
            </w:r>
            <w:r w:rsidRPr="00911D32">
              <w:rPr>
                <w:rFonts w:eastAsia="Times New Roman" w:cs="Calibri"/>
                <w:lang w:eastAsia="ko-KR"/>
              </w:rPr>
              <w:t xml:space="preserve"> karyawan.</w:t>
            </w:r>
          </w:p>
          <w:p w14:paraId="2C044044" w14:textId="77777777" w:rsidR="00D56019" w:rsidRPr="00911D32" w:rsidRDefault="00D56019" w:rsidP="00911D32">
            <w:pPr>
              <w:pStyle w:val="ListParagraph"/>
              <w:widowControl w:val="0"/>
              <w:numPr>
                <w:ilvl w:val="0"/>
                <w:numId w:val="43"/>
              </w:numPr>
              <w:autoSpaceDE w:val="0"/>
              <w:autoSpaceDN w:val="0"/>
              <w:spacing w:after="0" w:line="240" w:lineRule="auto"/>
              <w:ind w:left="397" w:right="51"/>
              <w:rPr>
                <w:rFonts w:eastAsia="Times New Roman" w:cs="Calibri"/>
                <w:lang w:eastAsia="ko-KR"/>
              </w:rPr>
            </w:pPr>
            <w:r w:rsidRPr="00911D32">
              <w:rPr>
                <w:rFonts w:eastAsia="Times New Roman" w:cs="Calibri"/>
                <w:lang w:eastAsia="ko-KR"/>
              </w:rPr>
              <w:t>Disiplin kerja berpengaruh positif</w:t>
            </w:r>
            <w:r w:rsidRPr="00911D32">
              <w:rPr>
                <w:rFonts w:eastAsia="Times New Roman" w:cs="Calibri"/>
                <w:color w:val="FFFFFF"/>
                <w:lang w:eastAsia="ko-KR"/>
              </w:rPr>
              <w:t>1</w:t>
            </w:r>
            <w:r w:rsidRPr="00911D32">
              <w:rPr>
                <w:rFonts w:eastAsia="Times New Roman" w:cs="Calibri"/>
                <w:lang w:eastAsia="ko-KR"/>
              </w:rPr>
              <w:t>namun tidak</w:t>
            </w:r>
            <w:r w:rsidRPr="00911D32">
              <w:rPr>
                <w:rFonts w:eastAsia="Times New Roman" w:cs="Calibri"/>
                <w:color w:val="FFFFFF"/>
                <w:lang w:eastAsia="ko-KR"/>
              </w:rPr>
              <w:t>1</w:t>
            </w:r>
            <w:r w:rsidRPr="00911D32">
              <w:rPr>
                <w:rFonts w:eastAsia="Times New Roman" w:cs="Calibri"/>
                <w:lang w:eastAsia="ko-KR"/>
              </w:rPr>
              <w:t>signifikan terhadap</w:t>
            </w:r>
            <w:r w:rsidRPr="00911D32">
              <w:rPr>
                <w:rFonts w:eastAsia="Times New Roman" w:cs="Calibri"/>
                <w:color w:val="FFFFFF"/>
                <w:lang w:val="en-US" w:eastAsia="ko-KR"/>
              </w:rPr>
              <w:t>1</w:t>
            </w:r>
            <w:r w:rsidRPr="00911D32">
              <w:rPr>
                <w:rFonts w:eastAsia="Times New Roman" w:cs="Calibri"/>
                <w:lang w:eastAsia="ko-KR"/>
              </w:rPr>
              <w:t xml:space="preserve"> kinerja</w:t>
            </w:r>
            <w:r w:rsidRPr="00911D32">
              <w:rPr>
                <w:rFonts w:eastAsia="Times New Roman" w:cs="Calibri"/>
                <w:color w:val="FFFFFF"/>
                <w:lang w:eastAsia="ko-KR"/>
              </w:rPr>
              <w:t>1</w:t>
            </w:r>
            <w:r w:rsidRPr="00911D32">
              <w:rPr>
                <w:rFonts w:eastAsia="Times New Roman" w:cs="Calibri"/>
                <w:lang w:eastAsia="ko-KR"/>
              </w:rPr>
              <w:t xml:space="preserve"> karayawan.</w:t>
            </w:r>
            <w:r w:rsidRPr="00911D32">
              <w:rPr>
                <w:rFonts w:eastAsia="Times New Roman" w:cs="Calibri"/>
                <w:color w:val="FFFFFF"/>
                <w:lang w:val="en-US" w:eastAsia="ko-KR"/>
              </w:rPr>
              <w:t>1</w:t>
            </w:r>
          </w:p>
          <w:p w14:paraId="3A223051" w14:textId="77777777" w:rsidR="00D56019" w:rsidRPr="00911D32" w:rsidRDefault="00D56019" w:rsidP="00911D32">
            <w:pPr>
              <w:pStyle w:val="ListParagraph"/>
              <w:widowControl w:val="0"/>
              <w:numPr>
                <w:ilvl w:val="0"/>
                <w:numId w:val="43"/>
              </w:numPr>
              <w:autoSpaceDE w:val="0"/>
              <w:autoSpaceDN w:val="0"/>
              <w:spacing w:after="0" w:line="240" w:lineRule="auto"/>
              <w:ind w:left="378" w:right="51" w:hanging="296"/>
              <w:rPr>
                <w:rFonts w:eastAsia="Times New Roman" w:cs="Calibri"/>
                <w:lang w:eastAsia="ko-KR"/>
              </w:rPr>
            </w:pPr>
            <w:r w:rsidRPr="00911D32">
              <w:rPr>
                <w:rFonts w:eastAsia="Times New Roman" w:cs="Calibri"/>
                <w:lang w:eastAsia="ko-KR"/>
              </w:rPr>
              <w:t xml:space="preserve">Motivasi dan </w:t>
            </w:r>
            <w:r w:rsidRPr="00911D32">
              <w:rPr>
                <w:rFonts w:eastAsia="Times New Roman" w:cs="Calibri"/>
                <w:i/>
                <w:lang w:eastAsia="ko-KR"/>
              </w:rPr>
              <w:t>self</w:t>
            </w:r>
            <w:r w:rsidRPr="00911D32">
              <w:rPr>
                <w:rFonts w:eastAsia="Times New Roman" w:cs="Calibri"/>
                <w:i/>
                <w:color w:val="FFFFFF"/>
                <w:lang w:eastAsia="ko-KR"/>
              </w:rPr>
              <w:t>1</w:t>
            </w:r>
            <w:r w:rsidRPr="00911D32">
              <w:rPr>
                <w:rFonts w:eastAsia="Times New Roman" w:cs="Calibri"/>
                <w:i/>
                <w:lang w:eastAsia="ko-KR"/>
              </w:rPr>
              <w:t>efficacy</w:t>
            </w:r>
            <w:r w:rsidRPr="00911D32">
              <w:rPr>
                <w:rFonts w:eastAsia="Times New Roman" w:cs="Calibri"/>
                <w:lang w:eastAsia="ko-KR"/>
              </w:rPr>
              <w:t xml:space="preserve"> berpengaruh</w:t>
            </w:r>
            <w:r w:rsidRPr="00911D32">
              <w:rPr>
                <w:rFonts w:eastAsia="Times New Roman" w:cs="Calibri"/>
                <w:color w:val="FFFFFF"/>
                <w:lang w:val="en-US" w:eastAsia="ko-KR"/>
              </w:rPr>
              <w:t>1</w:t>
            </w:r>
            <w:r w:rsidRPr="00911D32">
              <w:rPr>
                <w:rFonts w:eastAsia="Times New Roman" w:cs="Calibri"/>
                <w:lang w:eastAsia="ko-KR"/>
              </w:rPr>
              <w:t xml:space="preserve"> positif</w:t>
            </w:r>
            <w:r w:rsidRPr="00911D32">
              <w:rPr>
                <w:rFonts w:eastAsia="Times New Roman" w:cs="Calibri"/>
                <w:color w:val="FFFFFF"/>
                <w:lang w:eastAsia="ko-KR"/>
              </w:rPr>
              <w:t>1</w:t>
            </w:r>
            <w:r w:rsidRPr="00911D32">
              <w:rPr>
                <w:rFonts w:eastAsia="Times New Roman" w:cs="Calibri"/>
                <w:lang w:eastAsia="ko-KR"/>
              </w:rPr>
              <w:t>tetapi tidak</w:t>
            </w:r>
            <w:r w:rsidRPr="00911D32">
              <w:rPr>
                <w:rFonts w:eastAsia="Times New Roman" w:cs="Calibri"/>
                <w:color w:val="FFFFFF"/>
                <w:lang w:eastAsia="ko-KR"/>
              </w:rPr>
              <w:t>1</w:t>
            </w:r>
            <w:r w:rsidRPr="00911D32">
              <w:rPr>
                <w:rFonts w:eastAsia="Times New Roman" w:cs="Calibri"/>
                <w:lang w:eastAsia="ko-KR"/>
              </w:rPr>
              <w:t>signifikan terhadap</w:t>
            </w:r>
            <w:r w:rsidRPr="00911D32">
              <w:rPr>
                <w:rFonts w:eastAsia="Times New Roman" w:cs="Calibri"/>
                <w:color w:val="FFFFFF"/>
                <w:lang w:eastAsia="ko-KR"/>
              </w:rPr>
              <w:t>1</w:t>
            </w:r>
            <w:r w:rsidRPr="00911D32">
              <w:rPr>
                <w:rFonts w:eastAsia="Times New Roman" w:cs="Calibri"/>
                <w:lang w:eastAsia="ko-KR"/>
              </w:rPr>
              <w:t>kinerja karyawan melalui</w:t>
            </w:r>
            <w:r w:rsidRPr="00911D32">
              <w:rPr>
                <w:rFonts w:eastAsia="Times New Roman" w:cs="Calibri"/>
                <w:color w:val="FFFFFF"/>
                <w:lang w:eastAsia="ko-KR"/>
              </w:rPr>
              <w:t>1</w:t>
            </w:r>
            <w:r w:rsidRPr="00911D32">
              <w:rPr>
                <w:rFonts w:eastAsia="Times New Roman" w:cs="Calibri"/>
                <w:lang w:eastAsia="ko-KR"/>
              </w:rPr>
              <w:t>disiplin kerja</w:t>
            </w:r>
          </w:p>
        </w:tc>
        <w:tc>
          <w:tcPr>
            <w:tcW w:w="1076" w:type="pct"/>
            <w:shd w:val="clear" w:color="auto" w:fill="auto"/>
            <w:vAlign w:val="center"/>
          </w:tcPr>
          <w:p w14:paraId="4CA4756E"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 xml:space="preserve">Motavasi, </w:t>
            </w:r>
            <w:r w:rsidRPr="00911D32">
              <w:rPr>
                <w:rFonts w:eastAsia="Times New Roman" w:cs="Calibri"/>
                <w:i/>
                <w:lang w:eastAsia="ko-KR"/>
              </w:rPr>
              <w:t xml:space="preserve">self efficacy, </w:t>
            </w:r>
            <w:r w:rsidRPr="00911D32">
              <w:rPr>
                <w:rFonts w:eastAsia="Times New Roman" w:cs="Calibri"/>
                <w:lang w:eastAsia="ko-KR"/>
              </w:rPr>
              <w:t>dalam penerapan keduanya saling terkait dalam peningkatan kinerja karyawan.</w:t>
            </w:r>
          </w:p>
        </w:tc>
        <w:tc>
          <w:tcPr>
            <w:tcW w:w="1067" w:type="pct"/>
            <w:shd w:val="clear" w:color="auto" w:fill="auto"/>
            <w:vAlign w:val="center"/>
          </w:tcPr>
          <w:p w14:paraId="5C39ED47"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Terdapat dua variabel : motivasi dan</w:t>
            </w:r>
            <w:r w:rsidRPr="00911D32">
              <w:rPr>
                <w:rFonts w:eastAsia="Times New Roman" w:cs="Calibri"/>
                <w:color w:val="FFFFFF"/>
                <w:lang w:eastAsia="ko-KR"/>
              </w:rPr>
              <w:t>1</w:t>
            </w:r>
            <w:r w:rsidRPr="00911D32">
              <w:rPr>
                <w:rFonts w:eastAsia="Times New Roman" w:cs="Calibri"/>
                <w:i/>
                <w:lang w:eastAsia="ko-KR"/>
              </w:rPr>
              <w:t>self efficacy</w:t>
            </w:r>
            <w:r w:rsidRPr="00911D32">
              <w:rPr>
                <w:rFonts w:eastAsia="Times New Roman" w:cs="Calibri"/>
                <w:color w:val="FFFFFF"/>
                <w:lang w:eastAsia="ko-KR"/>
              </w:rPr>
              <w:t>1</w:t>
            </w:r>
            <w:r w:rsidRPr="00911D32">
              <w:rPr>
                <w:rFonts w:eastAsia="Times New Roman" w:cs="Calibri"/>
                <w:lang w:eastAsia="ko-KR"/>
              </w:rPr>
              <w:t>tidak signifikan terhadap kinerja karayawan.</w:t>
            </w:r>
          </w:p>
        </w:tc>
      </w:tr>
      <w:tr w:rsidR="0099774E" w:rsidRPr="00911D32" w14:paraId="0B0E4F39" w14:textId="77777777" w:rsidTr="00911D32">
        <w:trPr>
          <w:trHeight w:val="6323"/>
          <w:jc w:val="right"/>
        </w:trPr>
        <w:tc>
          <w:tcPr>
            <w:tcW w:w="434" w:type="pct"/>
            <w:shd w:val="clear" w:color="auto" w:fill="auto"/>
            <w:vAlign w:val="center"/>
          </w:tcPr>
          <w:p w14:paraId="714AA407" w14:textId="77777777" w:rsidR="00D56019" w:rsidRPr="00911D32" w:rsidRDefault="00D56019" w:rsidP="00911D32">
            <w:pPr>
              <w:pStyle w:val="ListParagraph"/>
              <w:widowControl w:val="0"/>
              <w:autoSpaceDE w:val="0"/>
              <w:autoSpaceDN w:val="0"/>
              <w:spacing w:after="0" w:line="360" w:lineRule="auto"/>
              <w:ind w:left="0" w:right="51"/>
              <w:jc w:val="both"/>
              <w:rPr>
                <w:rFonts w:eastAsia="Times New Roman" w:cs="Calibri"/>
                <w:lang w:eastAsia="ko-KR"/>
              </w:rPr>
            </w:pPr>
            <w:r w:rsidRPr="00911D32">
              <w:rPr>
                <w:rFonts w:eastAsia="Times New Roman" w:cs="Calibri"/>
                <w:lang w:eastAsia="ko-KR"/>
              </w:rPr>
              <w:lastRenderedPageBreak/>
              <w:t>14</w:t>
            </w:r>
          </w:p>
        </w:tc>
        <w:tc>
          <w:tcPr>
            <w:tcW w:w="1150" w:type="pct"/>
            <w:shd w:val="clear" w:color="auto" w:fill="auto"/>
            <w:vAlign w:val="center"/>
          </w:tcPr>
          <w:p w14:paraId="5783926F"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THE</w:t>
            </w:r>
            <w:r w:rsidRPr="00911D32">
              <w:rPr>
                <w:rFonts w:eastAsia="Times New Roman" w:cs="Calibri"/>
                <w:color w:val="FFFFFF"/>
                <w:lang w:eastAsia="ko-KR"/>
              </w:rPr>
              <w:t>1</w:t>
            </w:r>
            <w:r w:rsidRPr="00911D32">
              <w:rPr>
                <w:rFonts w:eastAsia="Times New Roman" w:cs="Calibri"/>
                <w:lang w:eastAsia="ko-KR"/>
              </w:rPr>
              <w:t>EFFECT</w:t>
            </w:r>
            <w:r w:rsidRPr="00911D32">
              <w:rPr>
                <w:rFonts w:eastAsia="Times New Roman" w:cs="Calibri"/>
                <w:color w:val="FFFFFF"/>
                <w:lang w:eastAsia="ko-KR"/>
              </w:rPr>
              <w:t>1</w:t>
            </w:r>
            <w:r w:rsidRPr="00911D32">
              <w:rPr>
                <w:rFonts w:eastAsia="Times New Roman" w:cs="Calibri"/>
                <w:lang w:eastAsia="ko-KR"/>
              </w:rPr>
              <w:t>OF SELF-EFFICIENCY, WORK</w:t>
            </w:r>
            <w:r w:rsidRPr="00911D32">
              <w:rPr>
                <w:rFonts w:eastAsia="Times New Roman" w:cs="Calibri"/>
                <w:color w:val="FFFFFF"/>
                <w:lang w:val="en-US" w:eastAsia="ko-KR"/>
              </w:rPr>
              <w:t>1</w:t>
            </w:r>
            <w:r w:rsidRPr="00911D32">
              <w:rPr>
                <w:rFonts w:eastAsia="Times New Roman" w:cs="Calibri"/>
                <w:lang w:eastAsia="ko-KR"/>
              </w:rPr>
              <w:t xml:space="preserve"> MOTIVATION</w:t>
            </w:r>
            <w:r w:rsidRPr="00911D32">
              <w:rPr>
                <w:rFonts w:eastAsia="Times New Roman" w:cs="Calibri"/>
                <w:color w:val="FFFFFF"/>
                <w:lang w:eastAsia="ko-KR"/>
              </w:rPr>
              <w:t>1</w:t>
            </w:r>
            <w:r w:rsidRPr="00911D32">
              <w:rPr>
                <w:rFonts w:eastAsia="Times New Roman" w:cs="Calibri"/>
                <w:lang w:eastAsia="ko-KR"/>
              </w:rPr>
              <w:t>AND SUPERVISION</w:t>
            </w:r>
            <w:r w:rsidRPr="00911D32">
              <w:rPr>
                <w:rFonts w:eastAsia="Times New Roman" w:cs="Calibri"/>
                <w:color w:val="FFFFFF"/>
                <w:lang w:eastAsia="ko-KR"/>
              </w:rPr>
              <w:t>1</w:t>
            </w:r>
            <w:r w:rsidRPr="00911D32">
              <w:rPr>
                <w:rFonts w:eastAsia="Times New Roman" w:cs="Calibri"/>
                <w:lang w:eastAsia="ko-KR"/>
              </w:rPr>
              <w:t>ON EMPLOYEE</w:t>
            </w:r>
            <w:r w:rsidRPr="00911D32">
              <w:rPr>
                <w:rFonts w:eastAsia="Times New Roman" w:cs="Calibri"/>
                <w:color w:val="FFFFFF"/>
                <w:lang w:val="en-US" w:eastAsia="ko-KR"/>
              </w:rPr>
              <w:t>1</w:t>
            </w:r>
            <w:r w:rsidRPr="00911D32">
              <w:rPr>
                <w:rFonts w:eastAsia="Times New Roman" w:cs="Calibri"/>
                <w:lang w:eastAsia="ko-KR"/>
              </w:rPr>
              <w:t xml:space="preserve"> PERFORMANCE</w:t>
            </w:r>
            <w:r w:rsidRPr="00911D32">
              <w:rPr>
                <w:rFonts w:eastAsia="Times New Roman" w:cs="Calibri"/>
                <w:color w:val="FFFFFF"/>
                <w:lang w:val="en-US" w:eastAsia="ko-KR"/>
              </w:rPr>
              <w:t>1</w:t>
            </w:r>
            <w:r w:rsidRPr="00911D32">
              <w:rPr>
                <w:rFonts w:eastAsia="Times New Roman" w:cs="Calibri"/>
                <w:lang w:eastAsia="ko-KR"/>
              </w:rPr>
              <w:t xml:space="preserve"> WITH</w:t>
            </w:r>
            <w:r w:rsidRPr="00911D32">
              <w:rPr>
                <w:rFonts w:eastAsia="Times New Roman" w:cs="Calibri"/>
                <w:color w:val="FFFFFF"/>
                <w:lang w:eastAsia="ko-KR"/>
              </w:rPr>
              <w:t>1</w:t>
            </w:r>
            <w:r w:rsidRPr="00911D32">
              <w:rPr>
                <w:rFonts w:eastAsia="Times New Roman" w:cs="Calibri"/>
                <w:lang w:eastAsia="ko-KR"/>
              </w:rPr>
              <w:t>WORK DISCIPLINE</w:t>
            </w:r>
            <w:r w:rsidRPr="00911D32">
              <w:rPr>
                <w:rFonts w:eastAsia="Times New Roman" w:cs="Calibri"/>
                <w:color w:val="FFFFFF"/>
                <w:lang w:eastAsia="ko-KR"/>
              </w:rPr>
              <w:t>1</w:t>
            </w:r>
            <w:r w:rsidRPr="00911D32">
              <w:rPr>
                <w:rFonts w:eastAsia="Times New Roman" w:cs="Calibri"/>
                <w:lang w:eastAsia="ko-KR"/>
              </w:rPr>
              <w:t>AS INTERVENING</w:t>
            </w:r>
            <w:r w:rsidRPr="00911D32">
              <w:rPr>
                <w:rFonts w:eastAsia="Times New Roman" w:cs="Calibri"/>
                <w:color w:val="FFFFFF"/>
                <w:lang w:val="en-US" w:eastAsia="ko-KR"/>
              </w:rPr>
              <w:t>1</w:t>
            </w:r>
            <w:r w:rsidRPr="00911D32">
              <w:rPr>
                <w:rFonts w:eastAsia="Times New Roman" w:cs="Calibri"/>
                <w:lang w:eastAsia="ko-KR"/>
              </w:rPr>
              <w:t xml:space="preserve"> VARIABLES</w:t>
            </w:r>
            <w:r w:rsidRPr="00911D32">
              <w:rPr>
                <w:rFonts w:eastAsia="Times New Roman" w:cs="Calibri"/>
                <w:color w:val="FFFFFF"/>
                <w:lang w:eastAsia="ko-KR"/>
              </w:rPr>
              <w:t>1</w:t>
            </w:r>
            <w:r w:rsidRPr="00911D32">
              <w:rPr>
                <w:rFonts w:eastAsia="Times New Roman" w:cs="Calibri"/>
                <w:lang w:eastAsia="ko-KR"/>
              </w:rPr>
              <w:t>IN THE SERVICES</w:t>
            </w:r>
            <w:r w:rsidRPr="00911D32">
              <w:rPr>
                <w:rFonts w:eastAsia="Times New Roman" w:cs="Calibri"/>
                <w:color w:val="FFFFFF"/>
                <w:lang w:eastAsia="ko-KR"/>
              </w:rPr>
              <w:t>1</w:t>
            </w:r>
            <w:r w:rsidRPr="00911D32">
              <w:rPr>
                <w:rFonts w:eastAsia="Times New Roman" w:cs="Calibri"/>
                <w:lang w:eastAsia="ko-KR"/>
              </w:rPr>
              <w:t>LIBRARY AND</w:t>
            </w:r>
            <w:r w:rsidRPr="00911D32">
              <w:rPr>
                <w:rFonts w:eastAsia="Times New Roman" w:cs="Calibri"/>
                <w:color w:val="FFFFFF"/>
                <w:lang w:eastAsia="ko-KR"/>
              </w:rPr>
              <w:t>1</w:t>
            </w:r>
            <w:r w:rsidRPr="00911D32">
              <w:rPr>
                <w:rFonts w:eastAsia="Times New Roman" w:cs="Calibri"/>
                <w:lang w:eastAsia="ko-KR"/>
              </w:rPr>
              <w:t>ARCHIVES MEDAN</w:t>
            </w:r>
            <w:r w:rsidRPr="00911D32">
              <w:rPr>
                <w:rFonts w:eastAsia="Times New Roman" w:cs="Calibri"/>
                <w:color w:val="FFFFFF"/>
                <w:lang w:eastAsia="ko-KR"/>
              </w:rPr>
              <w:t>1</w:t>
            </w:r>
            <w:r w:rsidRPr="00911D32">
              <w:rPr>
                <w:rFonts w:eastAsia="Times New Roman" w:cs="Calibri"/>
                <w:lang w:eastAsia="ko-KR"/>
              </w:rPr>
              <w:t>CITY</w:t>
            </w:r>
            <w:r w:rsidRPr="00911D32">
              <w:rPr>
                <w:rFonts w:eastAsia="Times New Roman" w:cs="Calibri"/>
                <w:color w:val="FFFFFF"/>
                <w:lang w:eastAsia="ko-KR"/>
              </w:rPr>
              <w:t>1</w:t>
            </w:r>
            <w:r w:rsidRPr="00911D32">
              <w:rPr>
                <w:rFonts w:eastAsia="Times New Roman" w:cs="Calibri"/>
                <w:lang w:eastAsia="ko-KR"/>
              </w:rPr>
              <w:t>Oleh Anggriani Ginting</w:t>
            </w:r>
            <w:r w:rsidRPr="00911D32">
              <w:rPr>
                <w:rFonts w:eastAsia="Times New Roman" w:cs="Calibri"/>
                <w:color w:val="FFFFFF"/>
                <w:lang w:eastAsia="ko-KR"/>
              </w:rPr>
              <w:t>1</w:t>
            </w:r>
            <w:r w:rsidRPr="00911D32">
              <w:rPr>
                <w:rFonts w:eastAsia="Times New Roman" w:cs="Calibri"/>
                <w:lang w:eastAsia="ko-KR"/>
              </w:rPr>
              <w:t>dan Nikous</w:t>
            </w:r>
            <w:r w:rsidRPr="00911D32">
              <w:rPr>
                <w:rFonts w:eastAsia="Times New Roman" w:cs="Calibri"/>
                <w:color w:val="FFFFFF"/>
                <w:lang w:eastAsia="ko-KR"/>
              </w:rPr>
              <w:t>1</w:t>
            </w:r>
            <w:r w:rsidRPr="00911D32">
              <w:rPr>
                <w:rFonts w:eastAsia="Times New Roman" w:cs="Calibri"/>
                <w:lang w:eastAsia="ko-KR"/>
              </w:rPr>
              <w:t>Sihombing tahun</w:t>
            </w:r>
            <w:r w:rsidRPr="00911D32">
              <w:rPr>
                <w:rFonts w:eastAsia="Times New Roman" w:cs="Calibri"/>
                <w:color w:val="FFFFFF"/>
                <w:lang w:eastAsia="ko-KR"/>
              </w:rPr>
              <w:t>1</w:t>
            </w:r>
            <w:r w:rsidRPr="00911D32">
              <w:rPr>
                <w:rFonts w:eastAsia="Times New Roman" w:cs="Calibri"/>
                <w:lang w:eastAsia="ko-KR"/>
              </w:rPr>
              <w:t>2021.</w:t>
            </w:r>
          </w:p>
          <w:p w14:paraId="6D9589C2"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p>
          <w:p w14:paraId="1CD2C4B9"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p>
          <w:p w14:paraId="5CD1C0C0"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p>
          <w:p w14:paraId="75DC73E4" w14:textId="77777777" w:rsidR="00D56019" w:rsidRPr="00911D32" w:rsidRDefault="00D56019" w:rsidP="00911D32">
            <w:pPr>
              <w:spacing w:after="0" w:line="240" w:lineRule="auto"/>
              <w:ind w:left="170" w:right="227"/>
              <w:rPr>
                <w:rFonts w:eastAsia="Times New Roman"/>
                <w:lang w:eastAsia="ko-KR"/>
              </w:rPr>
            </w:pPr>
          </w:p>
          <w:p w14:paraId="2556F27B" w14:textId="77777777" w:rsidR="00D56019" w:rsidRPr="00911D32" w:rsidRDefault="00D56019" w:rsidP="00911D32">
            <w:pPr>
              <w:spacing w:after="0" w:line="240" w:lineRule="auto"/>
              <w:ind w:left="170" w:right="227"/>
              <w:rPr>
                <w:rFonts w:eastAsia="Times New Roman"/>
                <w:lang w:eastAsia="ko-KR"/>
              </w:rPr>
            </w:pPr>
          </w:p>
          <w:p w14:paraId="13A12DE1" w14:textId="77777777" w:rsidR="00D56019" w:rsidRPr="00911D32" w:rsidRDefault="00D56019" w:rsidP="00911D32">
            <w:pPr>
              <w:spacing w:after="0" w:line="240" w:lineRule="auto"/>
              <w:ind w:left="170" w:right="227"/>
              <w:rPr>
                <w:rFonts w:eastAsia="Times New Roman"/>
                <w:lang w:eastAsia="ko-KR"/>
              </w:rPr>
            </w:pPr>
          </w:p>
        </w:tc>
        <w:tc>
          <w:tcPr>
            <w:tcW w:w="1274" w:type="pct"/>
            <w:shd w:val="clear" w:color="auto" w:fill="auto"/>
            <w:vAlign w:val="center"/>
          </w:tcPr>
          <w:p w14:paraId="2969D85F"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 xml:space="preserve">Hasil penelitian membuktikan secara langsung </w:t>
            </w:r>
            <w:r w:rsidRPr="00911D32">
              <w:rPr>
                <w:rFonts w:eastAsia="Times New Roman" w:cs="Calibri"/>
                <w:i/>
                <w:lang w:eastAsia="ko-KR"/>
              </w:rPr>
              <w:t>self efficacy</w:t>
            </w:r>
            <w:r w:rsidRPr="00911D32">
              <w:rPr>
                <w:rFonts w:eastAsia="Times New Roman" w:cs="Calibri"/>
                <w:lang w:eastAsia="ko-KR"/>
              </w:rPr>
              <w:t>, motivasi kerja, pengawasan, disiplin</w:t>
            </w:r>
            <w:r w:rsidRPr="00911D32">
              <w:rPr>
                <w:rFonts w:eastAsia="Times New Roman" w:cs="Calibri"/>
                <w:color w:val="FFFFFF"/>
                <w:lang w:eastAsia="ko-KR"/>
              </w:rPr>
              <w:t>1</w:t>
            </w:r>
            <w:r w:rsidRPr="00911D32">
              <w:rPr>
                <w:rFonts w:eastAsia="Times New Roman" w:cs="Calibri"/>
                <w:lang w:eastAsia="ko-KR"/>
              </w:rPr>
              <w:t>kerja berpengaruh</w:t>
            </w:r>
            <w:r w:rsidRPr="00911D32">
              <w:rPr>
                <w:rFonts w:eastAsia="Times New Roman" w:cs="Calibri"/>
                <w:color w:val="FFFFFF"/>
                <w:lang w:eastAsia="ko-KR"/>
              </w:rPr>
              <w:t>1</w:t>
            </w:r>
            <w:r w:rsidRPr="00911D32">
              <w:rPr>
                <w:rFonts w:eastAsia="Times New Roman" w:cs="Calibri"/>
                <w:lang w:eastAsia="ko-KR"/>
              </w:rPr>
              <w:t xml:space="preserve"> terhadap</w:t>
            </w:r>
            <w:r w:rsidRPr="00911D32">
              <w:rPr>
                <w:rFonts w:eastAsia="Times New Roman" w:cs="Calibri"/>
                <w:color w:val="FFFFFF"/>
                <w:lang w:eastAsia="ko-KR"/>
              </w:rPr>
              <w:t>1</w:t>
            </w:r>
            <w:r w:rsidRPr="00911D32">
              <w:rPr>
                <w:rFonts w:eastAsia="Times New Roman" w:cs="Calibri"/>
                <w:lang w:eastAsia="ko-KR"/>
              </w:rPr>
              <w:t>kinerja karyawan.</w:t>
            </w:r>
            <w:r w:rsidRPr="00911D32">
              <w:rPr>
                <w:rFonts w:eastAsia="Times New Roman" w:cs="Calibri"/>
                <w:color w:val="FFFFFF"/>
                <w:lang w:eastAsia="ko-KR"/>
              </w:rPr>
              <w:t>1</w:t>
            </w:r>
            <w:r w:rsidRPr="00911D32">
              <w:rPr>
                <w:rFonts w:eastAsia="Times New Roman" w:cs="Calibri"/>
                <w:i/>
                <w:lang w:eastAsia="ko-KR"/>
              </w:rPr>
              <w:t>Self efficacy</w:t>
            </w:r>
            <w:r w:rsidRPr="00911D32">
              <w:rPr>
                <w:rFonts w:eastAsia="Times New Roman" w:cs="Calibri"/>
                <w:lang w:eastAsia="ko-KR"/>
              </w:rPr>
              <w:t>,</w:t>
            </w:r>
            <w:r w:rsidRPr="00911D32">
              <w:rPr>
                <w:rFonts w:eastAsia="Times New Roman" w:cs="Calibri"/>
                <w:color w:val="FFFFFF"/>
                <w:lang w:eastAsia="ko-KR"/>
              </w:rPr>
              <w:t>1</w:t>
            </w:r>
            <w:r w:rsidRPr="00911D32">
              <w:rPr>
                <w:rFonts w:eastAsia="Times New Roman" w:cs="Calibri"/>
                <w:lang w:eastAsia="ko-KR"/>
              </w:rPr>
              <w:t>motivasi kerja</w:t>
            </w:r>
            <w:r w:rsidRPr="00911D32">
              <w:rPr>
                <w:rFonts w:eastAsia="Times New Roman" w:cs="Calibri"/>
                <w:color w:val="FFFFFF"/>
                <w:lang w:eastAsia="ko-KR"/>
              </w:rPr>
              <w:t>1</w:t>
            </w:r>
            <w:r w:rsidRPr="00911D32">
              <w:rPr>
                <w:rFonts w:eastAsia="Times New Roman" w:cs="Calibri"/>
                <w:lang w:eastAsia="ko-KR"/>
              </w:rPr>
              <w:t>dan pengawasan</w:t>
            </w:r>
            <w:r w:rsidRPr="00911D32">
              <w:rPr>
                <w:rFonts w:eastAsia="Times New Roman" w:cs="Calibri"/>
                <w:color w:val="FFFFFF"/>
                <w:lang w:val="en-US" w:eastAsia="ko-KR"/>
              </w:rPr>
              <w:t>1</w:t>
            </w:r>
            <w:r w:rsidRPr="00911D32">
              <w:rPr>
                <w:rFonts w:eastAsia="Times New Roman" w:cs="Calibri"/>
                <w:lang w:eastAsia="ko-KR"/>
              </w:rPr>
              <w:t xml:space="preserve"> berpengaruh</w:t>
            </w:r>
            <w:r w:rsidRPr="00911D32">
              <w:rPr>
                <w:rFonts w:eastAsia="Times New Roman" w:cs="Calibri"/>
                <w:color w:val="FFFFFF"/>
                <w:lang w:val="en-US" w:eastAsia="ko-KR"/>
              </w:rPr>
              <w:t>1</w:t>
            </w:r>
            <w:r w:rsidRPr="00911D32">
              <w:rPr>
                <w:rFonts w:eastAsia="Times New Roman" w:cs="Calibri"/>
                <w:lang w:eastAsia="ko-KR"/>
              </w:rPr>
              <w:t xml:space="preserve"> signifikan</w:t>
            </w:r>
            <w:r w:rsidRPr="00911D32">
              <w:rPr>
                <w:rFonts w:eastAsia="Times New Roman" w:cs="Calibri"/>
                <w:color w:val="FFFFFF"/>
                <w:lang w:eastAsia="ko-KR"/>
              </w:rPr>
              <w:t>1</w:t>
            </w:r>
            <w:r w:rsidRPr="00911D32">
              <w:rPr>
                <w:rFonts w:eastAsia="Times New Roman" w:cs="Calibri"/>
                <w:lang w:eastAsia="ko-KR"/>
              </w:rPr>
              <w:t>terhadap disiplin</w:t>
            </w:r>
            <w:r w:rsidRPr="00911D32">
              <w:rPr>
                <w:rFonts w:eastAsia="Times New Roman" w:cs="Calibri"/>
                <w:color w:val="FFFFFF"/>
                <w:lang w:eastAsia="ko-KR"/>
              </w:rPr>
              <w:t>1</w:t>
            </w:r>
            <w:r w:rsidRPr="00911D32">
              <w:rPr>
                <w:rFonts w:eastAsia="Times New Roman" w:cs="Calibri"/>
                <w:lang w:eastAsia="ko-KR"/>
              </w:rPr>
              <w:t>kerja</w:t>
            </w:r>
            <w:r w:rsidRPr="00911D32">
              <w:rPr>
                <w:rFonts w:eastAsia="Times New Roman" w:cs="Calibri"/>
                <w:color w:val="FFFFFF"/>
                <w:lang w:eastAsia="ko-KR"/>
              </w:rPr>
              <w:t>1</w:t>
            </w:r>
            <w:r w:rsidRPr="00911D32">
              <w:rPr>
                <w:rFonts w:eastAsia="Times New Roman" w:cs="Calibri"/>
                <w:lang w:eastAsia="ko-KR"/>
              </w:rPr>
              <w:t>serta secara</w:t>
            </w:r>
            <w:r w:rsidRPr="00911D32">
              <w:rPr>
                <w:rFonts w:eastAsia="Times New Roman" w:cs="Calibri"/>
                <w:color w:val="FFFFFF"/>
                <w:lang w:eastAsia="ko-KR"/>
              </w:rPr>
              <w:t>1</w:t>
            </w:r>
            <w:r w:rsidRPr="00911D32">
              <w:rPr>
                <w:rFonts w:eastAsia="Times New Roman" w:cs="Calibri"/>
                <w:lang w:eastAsia="ko-KR"/>
              </w:rPr>
              <w:t>tidak langsung</w:t>
            </w:r>
            <w:r w:rsidRPr="00911D32">
              <w:rPr>
                <w:rFonts w:eastAsia="Times New Roman" w:cs="Calibri"/>
                <w:color w:val="FFFFFF"/>
                <w:lang w:eastAsia="ko-KR"/>
              </w:rPr>
              <w:t>1</w:t>
            </w:r>
            <w:r w:rsidRPr="00911D32">
              <w:rPr>
                <w:rFonts w:eastAsia="Times New Roman" w:cs="Calibri"/>
                <w:i/>
                <w:lang w:eastAsia="ko-KR"/>
              </w:rPr>
              <w:t>self efficacy,</w:t>
            </w:r>
            <w:r w:rsidRPr="00911D32">
              <w:rPr>
                <w:rFonts w:eastAsia="Times New Roman" w:cs="Calibri"/>
                <w:lang w:eastAsia="ko-KR"/>
              </w:rPr>
              <w:t xml:space="preserve"> motivasi</w:t>
            </w:r>
            <w:r w:rsidRPr="00911D32">
              <w:rPr>
                <w:rFonts w:eastAsia="Times New Roman" w:cs="Calibri"/>
                <w:color w:val="FFFFFF"/>
                <w:lang w:val="en-US" w:eastAsia="ko-KR"/>
              </w:rPr>
              <w:t>1</w:t>
            </w:r>
            <w:r w:rsidRPr="00911D32">
              <w:rPr>
                <w:rFonts w:eastAsia="Times New Roman" w:cs="Calibri"/>
                <w:lang w:eastAsia="ko-KR"/>
              </w:rPr>
              <w:t xml:space="preserve"> kerja</w:t>
            </w:r>
            <w:r w:rsidRPr="00911D32">
              <w:rPr>
                <w:rFonts w:eastAsia="Times New Roman" w:cs="Calibri"/>
                <w:color w:val="FFFFFF"/>
                <w:lang w:eastAsia="ko-KR"/>
              </w:rPr>
              <w:t>1</w:t>
            </w:r>
            <w:r w:rsidRPr="00911D32">
              <w:rPr>
                <w:rFonts w:eastAsia="Times New Roman" w:cs="Calibri"/>
                <w:lang w:eastAsia="ko-KR"/>
              </w:rPr>
              <w:t>dan pengawasan berpengaruh</w:t>
            </w:r>
            <w:r w:rsidRPr="00911D32">
              <w:rPr>
                <w:rFonts w:eastAsia="Times New Roman"/>
                <w:color w:val="FFFFFF"/>
                <w:sz w:val="24"/>
                <w:szCs w:val="24"/>
                <w:lang w:val="en-US" w:eastAsia="ko-KR"/>
              </w:rPr>
              <w:t>1</w:t>
            </w:r>
            <w:r w:rsidRPr="00911D32">
              <w:rPr>
                <w:rFonts w:eastAsia="Times New Roman" w:cs="Calibri"/>
                <w:lang w:eastAsia="ko-KR"/>
              </w:rPr>
              <w:t xml:space="preserve"> signifikan terhadap kinerja pegawai melalui disiplin kerja.</w:t>
            </w:r>
          </w:p>
        </w:tc>
        <w:tc>
          <w:tcPr>
            <w:tcW w:w="1076" w:type="pct"/>
            <w:shd w:val="clear" w:color="auto" w:fill="auto"/>
            <w:vAlign w:val="center"/>
          </w:tcPr>
          <w:p w14:paraId="5C9E80DD"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i/>
                <w:lang w:eastAsia="ko-KR"/>
              </w:rPr>
              <w:t>Self efficacy</w:t>
            </w:r>
            <w:r w:rsidRPr="00911D32">
              <w:rPr>
                <w:rFonts w:eastAsia="Times New Roman" w:cs="Calibri"/>
                <w:i/>
                <w:color w:val="FFFFFF"/>
                <w:lang w:eastAsia="ko-KR"/>
              </w:rPr>
              <w:t>1</w:t>
            </w:r>
            <w:r w:rsidRPr="00911D32">
              <w:rPr>
                <w:rFonts w:eastAsia="Times New Roman" w:cs="Calibri"/>
                <w:lang w:eastAsia="ko-KR"/>
              </w:rPr>
              <w:t>dan motivasi</w:t>
            </w:r>
            <w:r w:rsidRPr="00911D32">
              <w:rPr>
                <w:rFonts w:eastAsia="Times New Roman"/>
                <w:color w:val="FFFFFF"/>
                <w:sz w:val="24"/>
                <w:szCs w:val="24"/>
                <w:lang w:val="en-US" w:eastAsia="ko-KR"/>
              </w:rPr>
              <w:t>1</w:t>
            </w:r>
            <w:r w:rsidRPr="00911D32">
              <w:rPr>
                <w:rFonts w:eastAsia="Times New Roman" w:cs="Calibri"/>
                <w:lang w:eastAsia="ko-KR"/>
              </w:rPr>
              <w:t>menjadi faktor penting peningkatan kinerja pegawai.</w:t>
            </w:r>
          </w:p>
        </w:tc>
        <w:tc>
          <w:tcPr>
            <w:tcW w:w="1067" w:type="pct"/>
            <w:shd w:val="clear" w:color="auto" w:fill="auto"/>
            <w:vAlign w:val="center"/>
          </w:tcPr>
          <w:p w14:paraId="47C27BA5"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cs="Calibri"/>
                <w:lang w:eastAsia="ko-KR"/>
              </w:rPr>
              <w:t>Keterlibatan pimpinan dalam peranan pengawasan dalam peningkatan kinerja karyawan.</w:t>
            </w:r>
          </w:p>
        </w:tc>
      </w:tr>
      <w:tr w:rsidR="0099774E" w:rsidRPr="00911D32" w14:paraId="37D6A76B" w14:textId="77777777" w:rsidTr="00911D32">
        <w:trPr>
          <w:trHeight w:val="6323"/>
          <w:jc w:val="right"/>
        </w:trPr>
        <w:tc>
          <w:tcPr>
            <w:tcW w:w="434" w:type="pct"/>
            <w:shd w:val="clear" w:color="auto" w:fill="auto"/>
            <w:vAlign w:val="center"/>
          </w:tcPr>
          <w:p w14:paraId="3F01EEDC" w14:textId="77777777" w:rsidR="00D56019" w:rsidRPr="00911D32" w:rsidRDefault="00D56019" w:rsidP="00911D32">
            <w:pPr>
              <w:pStyle w:val="ListParagraph"/>
              <w:widowControl w:val="0"/>
              <w:autoSpaceDE w:val="0"/>
              <w:autoSpaceDN w:val="0"/>
              <w:spacing w:after="0" w:line="360" w:lineRule="auto"/>
              <w:ind w:left="0" w:right="51"/>
              <w:jc w:val="both"/>
              <w:rPr>
                <w:rFonts w:eastAsia="Times New Roman" w:cs="Calibri"/>
                <w:lang w:val="en-US" w:eastAsia="ko-KR"/>
              </w:rPr>
            </w:pPr>
            <w:r w:rsidRPr="00911D32">
              <w:rPr>
                <w:rFonts w:eastAsia="Times New Roman" w:cs="Calibri"/>
                <w:lang w:val="en-US" w:eastAsia="ko-KR"/>
              </w:rPr>
              <w:lastRenderedPageBreak/>
              <w:t>15</w:t>
            </w:r>
          </w:p>
        </w:tc>
        <w:tc>
          <w:tcPr>
            <w:tcW w:w="1150" w:type="pct"/>
            <w:shd w:val="clear" w:color="auto" w:fill="auto"/>
            <w:vAlign w:val="center"/>
          </w:tcPr>
          <w:p w14:paraId="48354DC1" w14:textId="6C4CA2FF"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lang w:eastAsia="ko-KR"/>
              </w:rPr>
              <w:t>Pengaruh Efikasi Diri dan Lokus Kendali Terhadap Kinerja Karyawan Pada Divisi Customer Care Management PT AEON Indonesia</w:t>
            </w:r>
            <w:r w:rsidR="006E6066" w:rsidRPr="00911D32">
              <w:rPr>
                <w:rFonts w:eastAsia="Times New Roman"/>
                <w:lang w:val="en-US" w:eastAsia="ko-KR"/>
              </w:rPr>
              <w:t xml:space="preserve">. Oleh </w:t>
            </w:r>
            <w:r w:rsidR="006E6066" w:rsidRPr="00911D32">
              <w:rPr>
                <w:rFonts w:eastAsia="Times New Roman"/>
                <w:sz w:val="24"/>
                <w:lang w:val="en-US" w:eastAsia="ko-KR"/>
              </w:rPr>
              <w:t>Syfa &amp; Evi (2024).</w:t>
            </w:r>
          </w:p>
        </w:tc>
        <w:tc>
          <w:tcPr>
            <w:tcW w:w="1274" w:type="pct"/>
            <w:shd w:val="clear" w:color="auto" w:fill="auto"/>
            <w:vAlign w:val="center"/>
          </w:tcPr>
          <w:p w14:paraId="3FF4CB2A"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eastAsia="ko-KR"/>
              </w:rPr>
            </w:pPr>
            <w:r w:rsidRPr="00911D32">
              <w:rPr>
                <w:rFonts w:eastAsia="Times New Roman"/>
                <w:lang w:eastAsia="ko-KR"/>
              </w:rPr>
              <w:t>Efikasi Diri berdasarkan hasil kuesioner berada pada kriteria setuju yang artinya karyawan menunjukan respon yang baik atas Efikasi Diri yang dimiliki oleh karyawan pada Divisi Customer Care Managemnt PT AEON Indonesia.</w:t>
            </w:r>
          </w:p>
        </w:tc>
        <w:tc>
          <w:tcPr>
            <w:tcW w:w="1076" w:type="pct"/>
            <w:shd w:val="clear" w:color="auto" w:fill="auto"/>
            <w:vAlign w:val="center"/>
          </w:tcPr>
          <w:p w14:paraId="2D22F33C"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cs="Calibri"/>
                <w:lang w:val="en-US" w:eastAsia="ko-KR"/>
              </w:rPr>
              <w:t>Memakai variavel Efikasi Diri dan mempunyai hasil yang sama yaitu berpengaruh positif dan signifikan terhadap kinerja karyawan.</w:t>
            </w:r>
          </w:p>
        </w:tc>
        <w:tc>
          <w:tcPr>
            <w:tcW w:w="1067" w:type="pct"/>
            <w:shd w:val="clear" w:color="auto" w:fill="auto"/>
            <w:vAlign w:val="center"/>
          </w:tcPr>
          <w:p w14:paraId="30DA0AA2" w14:textId="77777777" w:rsidR="00D56019" w:rsidRPr="00911D32" w:rsidRDefault="00D56019" w:rsidP="00911D32">
            <w:pPr>
              <w:pStyle w:val="ListParagraph"/>
              <w:widowControl w:val="0"/>
              <w:autoSpaceDE w:val="0"/>
              <w:autoSpaceDN w:val="0"/>
              <w:spacing w:after="0" w:line="240" w:lineRule="auto"/>
              <w:ind w:left="0" w:right="51"/>
              <w:rPr>
                <w:rFonts w:eastAsia="Times New Roman" w:cs="Calibri"/>
                <w:lang w:val="en-US" w:eastAsia="ko-KR"/>
              </w:rPr>
            </w:pPr>
            <w:r w:rsidRPr="00911D32">
              <w:rPr>
                <w:rFonts w:eastAsia="Times New Roman" w:cs="Calibri"/>
                <w:lang w:val="en-US" w:eastAsia="ko-KR"/>
              </w:rPr>
              <w:t>Tidak memakai variabel Lingkungan Kerja dan Motivasi sebagai penelitian terhadap peningkatan kinerja karyawan.</w:t>
            </w:r>
          </w:p>
        </w:tc>
      </w:tr>
    </w:tbl>
    <w:bookmarkEnd w:id="109"/>
    <w:p w14:paraId="5651954F" w14:textId="36BDDF26" w:rsidR="00CD666A" w:rsidRPr="00CD666A" w:rsidRDefault="00CD666A" w:rsidP="00CD666A">
      <w:pPr>
        <w:spacing w:line="480" w:lineRule="auto"/>
        <w:ind w:left="-851"/>
        <w:rPr>
          <w:sz w:val="24"/>
          <w:lang w:val="en-US"/>
        </w:rPr>
      </w:pPr>
      <w:r>
        <w:rPr>
          <w:lang w:val="en-US"/>
        </w:rPr>
        <w:t xml:space="preserve"> Sumber: Diolah oleh peneliti dari berbagai sumber, 2025</w:t>
      </w:r>
    </w:p>
    <w:p w14:paraId="55643539" w14:textId="4B793D63" w:rsidR="00CD666A" w:rsidRPr="00CD666A" w:rsidRDefault="009C4214" w:rsidP="00CD666A">
      <w:pPr>
        <w:pStyle w:val="Heading2"/>
        <w:tabs>
          <w:tab w:val="left" w:pos="142"/>
        </w:tabs>
        <w:spacing w:line="480" w:lineRule="auto"/>
        <w:ind w:right="-1134"/>
      </w:pPr>
      <w:r w:rsidRPr="00CC114B">
        <w:t>2.3</w:t>
      </w:r>
      <w:r w:rsidR="00C83B0D" w:rsidRPr="00CC114B">
        <w:tab/>
      </w:r>
      <w:r w:rsidR="000919F1" w:rsidRPr="008D31DC">
        <w:rPr>
          <w:lang w:val="sv-SE"/>
        </w:rPr>
        <w:t xml:space="preserve">       </w:t>
      </w:r>
      <w:bookmarkStart w:id="111" w:name="_Toc203839290"/>
      <w:r w:rsidR="00265B5A">
        <w:t>Kerangka</w:t>
      </w:r>
      <w:r w:rsidR="001C6E65" w:rsidRPr="00911D32">
        <w:rPr>
          <w:color w:val="FFFFFF"/>
        </w:rPr>
        <w:t xml:space="preserve"> </w:t>
      </w:r>
      <w:r w:rsidR="00265B5A">
        <w:t>Pemikiran</w:t>
      </w:r>
      <w:r w:rsidR="00037D01" w:rsidRPr="00911D32">
        <w:rPr>
          <w:color w:val="FFFFFF"/>
        </w:rPr>
        <w:t xml:space="preserve"> </w:t>
      </w:r>
      <w:r w:rsidR="00265B5A">
        <w:t>dan Paradigma</w:t>
      </w:r>
      <w:r w:rsidR="00265B5A" w:rsidRPr="00911D32">
        <w:rPr>
          <w:color w:val="FFFFFF"/>
        </w:rPr>
        <w:t>1</w:t>
      </w:r>
      <w:r w:rsidRPr="00CC114B">
        <w:t>Penelitian</w:t>
      </w:r>
      <w:bookmarkEnd w:id="111"/>
    </w:p>
    <w:p w14:paraId="3FB5FA05" w14:textId="5351FA08" w:rsidR="00AC7742" w:rsidRPr="00911D32" w:rsidRDefault="00AC09FB" w:rsidP="00CD666A">
      <w:pPr>
        <w:pStyle w:val="Heading3"/>
        <w:spacing w:line="480" w:lineRule="auto"/>
        <w:rPr>
          <w:sz w:val="22"/>
          <w:szCs w:val="22"/>
        </w:rPr>
      </w:pPr>
      <w:bookmarkStart w:id="112" w:name="_Toc203839291"/>
      <w:r w:rsidRPr="00CC114B">
        <w:t xml:space="preserve">2.3.1 </w:t>
      </w:r>
      <w:r w:rsidRPr="00CC114B">
        <w:tab/>
      </w:r>
      <w:r w:rsidR="00AC72F1">
        <w:rPr>
          <w:lang w:val="en-US"/>
        </w:rPr>
        <w:t xml:space="preserve">   </w:t>
      </w:r>
      <w:r w:rsidR="00345145">
        <w:rPr>
          <w:lang w:val="en-US"/>
        </w:rPr>
        <w:t xml:space="preserve">  </w:t>
      </w:r>
      <w:r w:rsidR="00265B5A">
        <w:t>Kerangka</w:t>
      </w:r>
      <w:r w:rsidR="001C6E65" w:rsidRPr="00911D32">
        <w:rPr>
          <w:color w:val="FFFFFF"/>
        </w:rPr>
        <w:t xml:space="preserve"> </w:t>
      </w:r>
      <w:r w:rsidRPr="00CC114B">
        <w:t>Pemikiran</w:t>
      </w:r>
      <w:bookmarkEnd w:id="112"/>
    </w:p>
    <w:p w14:paraId="4345606B" w14:textId="424A865A" w:rsidR="002A012E" w:rsidRPr="00CC114B" w:rsidRDefault="00AC72F1" w:rsidP="0092215A">
      <w:pPr>
        <w:spacing w:line="480" w:lineRule="auto"/>
        <w:ind w:left="851" w:firstLine="1"/>
        <w:jc w:val="both"/>
        <w:rPr>
          <w:sz w:val="24"/>
        </w:rPr>
      </w:pPr>
      <w:r>
        <w:rPr>
          <w:sz w:val="24"/>
          <w:szCs w:val="24"/>
          <w:lang w:val="en-US"/>
        </w:rPr>
        <w:t xml:space="preserve">           </w:t>
      </w:r>
      <w:r w:rsidR="002A012E" w:rsidRPr="00CC114B">
        <w:rPr>
          <w:sz w:val="24"/>
          <w:szCs w:val="24"/>
        </w:rPr>
        <w:t xml:space="preserve">Untuk mempermudah seorang peneliti dalam mengerjakan penelitian, seorang peneliti menggambarkan konsep penelitian dalam bentuk kerangka pemikiran. Kerangka pemikiran adalah sebuah model atau gambaran yang berupa konsep yang didalamnya menjelaskan tentang hubungan antara variabel yang satu dengan variabel lainnya. </w:t>
      </w:r>
      <w:r w:rsidR="002A012E" w:rsidRPr="00CC114B">
        <w:rPr>
          <w:sz w:val="24"/>
          <w:szCs w:val="24"/>
        </w:rPr>
        <w:lastRenderedPageBreak/>
        <w:t>Kerangka berpikir dapat dikata</w:t>
      </w:r>
      <w:r w:rsidR="00B74866">
        <w:rPr>
          <w:sz w:val="24"/>
          <w:szCs w:val="24"/>
          <w:lang w:val="en-US"/>
        </w:rPr>
        <w:t>ka</w:t>
      </w:r>
      <w:r w:rsidR="002A012E" w:rsidRPr="00CC114B">
        <w:rPr>
          <w:sz w:val="24"/>
          <w:szCs w:val="24"/>
        </w:rPr>
        <w:t>n sebagai rumusan-rumusan masalah yang telah dibuat berdasarkan proses deduktif dalam rangka menghasilkan beberapa konsep dan juga proposal yang digunakan untuk memudahkan seseorang peneliti merumuskan hipotesis penelitiannya.</w:t>
      </w:r>
      <w:r w:rsidR="001E0C15" w:rsidRPr="00CC114B">
        <w:rPr>
          <w:sz w:val="24"/>
          <w:szCs w:val="24"/>
        </w:rPr>
        <w:t xml:space="preserve"> </w:t>
      </w:r>
      <w:r w:rsidR="001E0C15" w:rsidRPr="00CC114B">
        <w:rPr>
          <w:sz w:val="24"/>
        </w:rPr>
        <w:t>Menurut Sugiyono (2019) menyatakan bahwa kerangka pemikiran adalah suatu model konseptual yang menggambarkan keterkaitan teori deng</w:t>
      </w:r>
      <w:r w:rsidR="00B329B5">
        <w:rPr>
          <w:sz w:val="24"/>
        </w:rPr>
        <w:t>an</w:t>
      </w:r>
      <w:r w:rsidR="00B329B5" w:rsidRPr="00911D32">
        <w:rPr>
          <w:color w:val="FFFFFF"/>
          <w:sz w:val="24"/>
        </w:rPr>
        <w:t>1</w:t>
      </w:r>
      <w:r w:rsidR="00B329B5">
        <w:rPr>
          <w:sz w:val="24"/>
        </w:rPr>
        <w:t>berbagai faktor</w:t>
      </w:r>
      <w:r w:rsidR="00B329B5" w:rsidRPr="00911D32">
        <w:rPr>
          <w:color w:val="FFFFFF"/>
          <w:sz w:val="24"/>
        </w:rPr>
        <w:t>1</w:t>
      </w:r>
      <w:r w:rsidR="00B329B5">
        <w:rPr>
          <w:sz w:val="24"/>
        </w:rPr>
        <w:t>yang diidentifikasi</w:t>
      </w:r>
      <w:r w:rsidR="00B329B5" w:rsidRPr="00911D32">
        <w:rPr>
          <w:color w:val="FFFFFF"/>
          <w:sz w:val="24"/>
        </w:rPr>
        <w:t>1</w:t>
      </w:r>
      <w:r w:rsidR="00B329B5">
        <w:rPr>
          <w:sz w:val="24"/>
        </w:rPr>
        <w:t>sebagai masalah</w:t>
      </w:r>
      <w:r w:rsidR="00B329B5" w:rsidRPr="00911D32">
        <w:rPr>
          <w:color w:val="FFFFFF"/>
          <w:sz w:val="24"/>
        </w:rPr>
        <w:t>1</w:t>
      </w:r>
      <w:r w:rsidR="001E0C15" w:rsidRPr="00CC114B">
        <w:rPr>
          <w:sz w:val="24"/>
        </w:rPr>
        <w:t>penting.</w:t>
      </w:r>
    </w:p>
    <w:p w14:paraId="5790B11A" w14:textId="34B05213" w:rsidR="00D72E6B" w:rsidRPr="00CC114B" w:rsidRDefault="00B329B5" w:rsidP="0092215A">
      <w:pPr>
        <w:spacing w:line="480" w:lineRule="auto"/>
        <w:ind w:left="851" w:firstLine="567"/>
        <w:jc w:val="both"/>
        <w:rPr>
          <w:sz w:val="28"/>
          <w:szCs w:val="24"/>
        </w:rPr>
      </w:pPr>
      <w:r>
        <w:rPr>
          <w:sz w:val="24"/>
        </w:rPr>
        <w:t>Kerangka</w:t>
      </w:r>
      <w:r w:rsidRPr="00911D32">
        <w:rPr>
          <w:color w:val="FFFFFF"/>
          <w:sz w:val="24"/>
        </w:rPr>
        <w:t>1</w:t>
      </w:r>
      <w:r>
        <w:rPr>
          <w:sz w:val="24"/>
        </w:rPr>
        <w:t>pemikiran dalam</w:t>
      </w:r>
      <w:r w:rsidRPr="00911D32">
        <w:rPr>
          <w:color w:val="FFFFFF"/>
          <w:sz w:val="24"/>
        </w:rPr>
        <w:t>1</w:t>
      </w:r>
      <w:r>
        <w:rPr>
          <w:sz w:val="24"/>
        </w:rPr>
        <w:t>penelitian ini</w:t>
      </w:r>
      <w:r w:rsidRPr="00911D32">
        <w:rPr>
          <w:color w:val="FFFFFF"/>
          <w:sz w:val="24"/>
        </w:rPr>
        <w:t>1</w:t>
      </w:r>
      <w:r w:rsidR="001E0C15" w:rsidRPr="00CC114B">
        <w:rPr>
          <w:sz w:val="24"/>
        </w:rPr>
        <w:t xml:space="preserve">adalah </w:t>
      </w:r>
      <w:r w:rsidR="00C939B6">
        <w:rPr>
          <w:sz w:val="24"/>
        </w:rPr>
        <w:t>dimulai dari fenome</w:t>
      </w:r>
      <w:r w:rsidR="001E0C15" w:rsidRPr="00CC114B">
        <w:rPr>
          <w:sz w:val="24"/>
        </w:rPr>
        <w:t>na terjadinya ketidaksanggupan karyawan dalam menyelesaikan pekerjaannya</w:t>
      </w:r>
      <w:r w:rsidR="008D1856" w:rsidRPr="00CC114B">
        <w:rPr>
          <w:sz w:val="24"/>
        </w:rPr>
        <w:t xml:space="preserve"> dimana para pekerja tidak memiliki kepercayaan diri dalam memenuhi tugas dan tanggung jawabnya dalam pekerjaannya. Tidak hanya itu hal ini di</w:t>
      </w:r>
      <w:r w:rsidR="00C35C32" w:rsidRPr="00CC114B">
        <w:rPr>
          <w:sz w:val="24"/>
        </w:rPr>
        <w:t>dorong</w:t>
      </w:r>
      <w:r w:rsidR="008D1856" w:rsidRPr="00CC114B">
        <w:rPr>
          <w:sz w:val="24"/>
        </w:rPr>
        <w:t xml:space="preserve"> oleh adanya faktor-faktor lingkungan kerja yang kurang mendukung atau tidak memadai dalam perusahaan tersebut </w:t>
      </w:r>
      <w:r w:rsidR="00C35C32" w:rsidRPr="00CC114B">
        <w:rPr>
          <w:sz w:val="24"/>
        </w:rPr>
        <w:t xml:space="preserve">dalam membantu karyawan menyelesaikan pekerjaanya </w:t>
      </w:r>
      <w:r w:rsidR="008D1856" w:rsidRPr="00CC114B">
        <w:rPr>
          <w:sz w:val="24"/>
        </w:rPr>
        <w:t xml:space="preserve">sehingga membuat motivasi karyawan pun menurun dalam mengerjakan tugasnya </w:t>
      </w:r>
      <w:r w:rsidR="00C35C32" w:rsidRPr="00CC114B">
        <w:rPr>
          <w:sz w:val="24"/>
        </w:rPr>
        <w:t>yang mengakibatkan</w:t>
      </w:r>
      <w:r w:rsidR="008D1856" w:rsidRPr="00CC114B">
        <w:rPr>
          <w:sz w:val="24"/>
        </w:rPr>
        <w:t xml:space="preserve"> kiner</w:t>
      </w:r>
      <w:r w:rsidR="00C35C32" w:rsidRPr="00CC114B">
        <w:rPr>
          <w:sz w:val="24"/>
        </w:rPr>
        <w:t>ja karyawan menjadi turun akan</w:t>
      </w:r>
      <w:r w:rsidR="008D1856" w:rsidRPr="00CC114B">
        <w:rPr>
          <w:sz w:val="24"/>
        </w:rPr>
        <w:t xml:space="preserve"> hal tersebut.</w:t>
      </w:r>
      <w:r w:rsidR="00D72E6B" w:rsidRPr="00CC114B">
        <w:rPr>
          <w:sz w:val="28"/>
          <w:szCs w:val="24"/>
        </w:rPr>
        <w:t xml:space="preserve"> </w:t>
      </w:r>
    </w:p>
    <w:p w14:paraId="4F4EAE9E" w14:textId="4667A78E" w:rsidR="00B65C55" w:rsidRPr="00CC114B" w:rsidRDefault="00B65C55" w:rsidP="0092215A">
      <w:pPr>
        <w:spacing w:line="480" w:lineRule="auto"/>
        <w:ind w:left="851" w:firstLine="720"/>
        <w:jc w:val="both"/>
        <w:rPr>
          <w:sz w:val="24"/>
        </w:rPr>
      </w:pPr>
      <w:r w:rsidRPr="00CC114B">
        <w:rPr>
          <w:sz w:val="24"/>
        </w:rPr>
        <w:t>Dalam penelitian ini diasumsikan bahwa</w:t>
      </w:r>
      <w:r w:rsidR="00B329B5">
        <w:rPr>
          <w:i/>
          <w:iCs/>
          <w:sz w:val="24"/>
        </w:rPr>
        <w:t xml:space="preserve"> self</w:t>
      </w:r>
      <w:r w:rsidR="009D5603" w:rsidRPr="00911D32">
        <w:rPr>
          <w:i/>
          <w:iCs/>
          <w:color w:val="FFFFFF"/>
          <w:sz w:val="24"/>
        </w:rPr>
        <w:t xml:space="preserve"> </w:t>
      </w:r>
      <w:r w:rsidRPr="00CC114B">
        <w:rPr>
          <w:i/>
          <w:iCs/>
          <w:sz w:val="24"/>
        </w:rPr>
        <w:t>efficacy</w:t>
      </w:r>
      <w:r w:rsidR="00B329B5">
        <w:rPr>
          <w:sz w:val="24"/>
        </w:rPr>
        <w:t>, lingkungan</w:t>
      </w:r>
      <w:r w:rsidR="009D5603" w:rsidRPr="00911D32">
        <w:rPr>
          <w:color w:val="FFFFFF"/>
          <w:sz w:val="24"/>
        </w:rPr>
        <w:t xml:space="preserve"> </w:t>
      </w:r>
      <w:r w:rsidR="00B329B5">
        <w:rPr>
          <w:sz w:val="24"/>
        </w:rPr>
        <w:t>kerja dan</w:t>
      </w:r>
      <w:r w:rsidR="009D5603" w:rsidRPr="00911D32">
        <w:rPr>
          <w:color w:val="FFFFFF"/>
          <w:sz w:val="24"/>
        </w:rPr>
        <w:t xml:space="preserve"> </w:t>
      </w:r>
      <w:r w:rsidR="00B329B5">
        <w:rPr>
          <w:sz w:val="24"/>
        </w:rPr>
        <w:t>motivasi secara</w:t>
      </w:r>
      <w:r w:rsidR="009D5603" w:rsidRPr="00911D32">
        <w:rPr>
          <w:color w:val="FFFFFF"/>
          <w:sz w:val="24"/>
        </w:rPr>
        <w:t xml:space="preserve"> </w:t>
      </w:r>
      <w:r w:rsidR="00B329B5">
        <w:rPr>
          <w:sz w:val="24"/>
        </w:rPr>
        <w:t>parsial maupun</w:t>
      </w:r>
      <w:r w:rsidR="009D5603" w:rsidRPr="00911D32">
        <w:rPr>
          <w:color w:val="FFFFFF"/>
          <w:sz w:val="24"/>
        </w:rPr>
        <w:t xml:space="preserve"> </w:t>
      </w:r>
      <w:r w:rsidRPr="00CC114B">
        <w:rPr>
          <w:sz w:val="24"/>
        </w:rPr>
        <w:t>simult</w:t>
      </w:r>
      <w:r w:rsidR="009D5603">
        <w:rPr>
          <w:sz w:val="24"/>
        </w:rPr>
        <w:t>an dapat mempengaruh</w:t>
      </w:r>
      <w:r w:rsidR="009D5603">
        <w:rPr>
          <w:sz w:val="24"/>
          <w:lang w:val="en-US"/>
        </w:rPr>
        <w:t>i</w:t>
      </w:r>
      <w:r w:rsidR="009D5603">
        <w:rPr>
          <w:sz w:val="24"/>
        </w:rPr>
        <w:t xml:space="preserve"> </w:t>
      </w:r>
      <w:r w:rsidRPr="00CC114B">
        <w:rPr>
          <w:sz w:val="24"/>
        </w:rPr>
        <w:t>kinerja karyawan pada perusahaan JNE Station Karang Satia. Selain itu, Kerangka pemikir</w:t>
      </w:r>
      <w:r w:rsidR="00B329B5">
        <w:rPr>
          <w:sz w:val="24"/>
        </w:rPr>
        <w:t xml:space="preserve">an pada variabel penelitian </w:t>
      </w:r>
      <w:r w:rsidR="00B329B5">
        <w:rPr>
          <w:sz w:val="24"/>
        </w:rPr>
        <w:lastRenderedPageBreak/>
        <w:t>ini</w:t>
      </w:r>
      <w:r w:rsidR="00B329B5" w:rsidRPr="00911D32">
        <w:rPr>
          <w:color w:val="FFFFFF"/>
          <w:sz w:val="24"/>
        </w:rPr>
        <w:t>1</w:t>
      </w:r>
      <w:r w:rsidR="00B329B5">
        <w:rPr>
          <w:sz w:val="24"/>
        </w:rPr>
        <w:t>dimaksudkan untuk</w:t>
      </w:r>
      <w:r w:rsidR="00B329B5" w:rsidRPr="00911D32">
        <w:rPr>
          <w:color w:val="FFFFFF"/>
          <w:sz w:val="24"/>
        </w:rPr>
        <w:t>1</w:t>
      </w:r>
      <w:r w:rsidRPr="00CC114B">
        <w:rPr>
          <w:sz w:val="24"/>
        </w:rPr>
        <w:t xml:space="preserve">menguji apakah </w:t>
      </w:r>
      <w:r w:rsidR="00B329B5">
        <w:rPr>
          <w:i/>
          <w:iCs/>
          <w:sz w:val="24"/>
        </w:rPr>
        <w:t>self</w:t>
      </w:r>
      <w:r w:rsidR="00B329B5" w:rsidRPr="00911D32">
        <w:rPr>
          <w:i/>
          <w:iCs/>
          <w:color w:val="FFFFFF"/>
          <w:sz w:val="24"/>
        </w:rPr>
        <w:t>1</w:t>
      </w:r>
      <w:r w:rsidR="005E5F0A" w:rsidRPr="00CC114B">
        <w:rPr>
          <w:i/>
          <w:iCs/>
          <w:sz w:val="24"/>
        </w:rPr>
        <w:t>efficacy</w:t>
      </w:r>
      <w:r w:rsidR="00B329B5">
        <w:rPr>
          <w:sz w:val="24"/>
        </w:rPr>
        <w:t>, lingkungan</w:t>
      </w:r>
      <w:r w:rsidR="00B329B5" w:rsidRPr="00911D32">
        <w:rPr>
          <w:color w:val="FFFFFF"/>
          <w:sz w:val="24"/>
        </w:rPr>
        <w:t>1</w:t>
      </w:r>
      <w:r w:rsidR="00B329B5">
        <w:rPr>
          <w:sz w:val="24"/>
        </w:rPr>
        <w:t>kerja dan</w:t>
      </w:r>
      <w:r w:rsidR="00B329B5" w:rsidRPr="00911D32">
        <w:rPr>
          <w:color w:val="FFFFFF"/>
          <w:sz w:val="24"/>
        </w:rPr>
        <w:t>1</w:t>
      </w:r>
      <w:r w:rsidR="005E5F0A" w:rsidRPr="00CC114B">
        <w:rPr>
          <w:sz w:val="24"/>
        </w:rPr>
        <w:t xml:space="preserve">motivasi </w:t>
      </w:r>
      <w:r w:rsidR="00B329B5">
        <w:rPr>
          <w:sz w:val="24"/>
        </w:rPr>
        <w:t>memengaruhi</w:t>
      </w:r>
      <w:r w:rsidR="00B329B5" w:rsidRPr="00911D32">
        <w:rPr>
          <w:color w:val="FFFFFF"/>
          <w:sz w:val="24"/>
        </w:rPr>
        <w:t>1</w:t>
      </w:r>
      <w:r w:rsidR="005E5F0A" w:rsidRPr="00CC114B">
        <w:rPr>
          <w:sz w:val="24"/>
        </w:rPr>
        <w:t>kinerja karyawan</w:t>
      </w:r>
      <w:r w:rsidR="00B329B5">
        <w:rPr>
          <w:sz w:val="24"/>
        </w:rPr>
        <w:t xml:space="preserve"> secara</w:t>
      </w:r>
      <w:r w:rsidR="00B329B5" w:rsidRPr="00911D32">
        <w:rPr>
          <w:color w:val="FFFFFF"/>
          <w:sz w:val="24"/>
        </w:rPr>
        <w:t>1</w:t>
      </w:r>
      <w:r w:rsidR="00B329B5">
        <w:rPr>
          <w:sz w:val="24"/>
        </w:rPr>
        <w:t>parsial maupun</w:t>
      </w:r>
      <w:r w:rsidR="00B329B5" w:rsidRPr="00911D32">
        <w:rPr>
          <w:color w:val="FFFFFF"/>
          <w:sz w:val="24"/>
        </w:rPr>
        <w:t>1</w:t>
      </w:r>
      <w:r w:rsidRPr="00CC114B">
        <w:rPr>
          <w:sz w:val="24"/>
        </w:rPr>
        <w:t>simultan.</w:t>
      </w:r>
    </w:p>
    <w:p w14:paraId="39DDEF82" w14:textId="0A6533A3" w:rsidR="004C29A7" w:rsidRDefault="009D5603" w:rsidP="0092215A">
      <w:pPr>
        <w:spacing w:line="480" w:lineRule="auto"/>
        <w:ind w:left="851" w:firstLine="720"/>
        <w:jc w:val="both"/>
        <w:rPr>
          <w:sz w:val="24"/>
          <w:szCs w:val="24"/>
        </w:rPr>
      </w:pPr>
      <w:r>
        <w:rPr>
          <w:sz w:val="24"/>
          <w:szCs w:val="24"/>
        </w:rPr>
        <w:t xml:space="preserve">Secara </w:t>
      </w:r>
      <w:r w:rsidR="00265B5A">
        <w:rPr>
          <w:sz w:val="24"/>
          <w:szCs w:val="24"/>
        </w:rPr>
        <w:t>sederhana, kerangka</w:t>
      </w:r>
      <w:r w:rsidRPr="00911D32">
        <w:rPr>
          <w:color w:val="FFFFFF"/>
        </w:rPr>
        <w:t xml:space="preserve"> </w:t>
      </w:r>
      <w:r w:rsidR="00265B5A">
        <w:rPr>
          <w:sz w:val="24"/>
          <w:szCs w:val="24"/>
          <w:lang w:val="en-US"/>
        </w:rPr>
        <w:t>pikiran</w:t>
      </w:r>
      <w:r w:rsidR="00265B5A">
        <w:rPr>
          <w:sz w:val="24"/>
          <w:szCs w:val="24"/>
        </w:rPr>
        <w:t xml:space="preserve"> pada</w:t>
      </w:r>
      <w:r w:rsidRPr="00911D32">
        <w:rPr>
          <w:color w:val="FFFFFF"/>
        </w:rPr>
        <w:t xml:space="preserve"> </w:t>
      </w:r>
      <w:r w:rsidR="00265B5A">
        <w:rPr>
          <w:sz w:val="24"/>
          <w:szCs w:val="24"/>
        </w:rPr>
        <w:t>penelitian ini</w:t>
      </w:r>
      <w:r w:rsidRPr="00911D32">
        <w:rPr>
          <w:color w:val="FFFFFF"/>
        </w:rPr>
        <w:t xml:space="preserve"> </w:t>
      </w:r>
      <w:r w:rsidR="002A012E" w:rsidRPr="00CC114B">
        <w:rPr>
          <w:sz w:val="24"/>
          <w:szCs w:val="24"/>
        </w:rPr>
        <w:t>digamba</w:t>
      </w:r>
      <w:r>
        <w:rPr>
          <w:sz w:val="24"/>
          <w:szCs w:val="24"/>
        </w:rPr>
        <w:t xml:space="preserve">rkan </w:t>
      </w:r>
      <w:r w:rsidR="00265B5A">
        <w:rPr>
          <w:sz w:val="24"/>
          <w:szCs w:val="24"/>
        </w:rPr>
        <w:t>dalam</w:t>
      </w:r>
      <w:r w:rsidR="00265B5A" w:rsidRPr="00911D32">
        <w:rPr>
          <w:color w:val="FFFFFF"/>
        </w:rPr>
        <w:t>1</w:t>
      </w:r>
      <w:r w:rsidR="00265B5A">
        <w:rPr>
          <w:sz w:val="24"/>
          <w:szCs w:val="24"/>
        </w:rPr>
        <w:t>bagan di</w:t>
      </w:r>
      <w:r w:rsidR="00265B5A" w:rsidRPr="00911D32">
        <w:rPr>
          <w:color w:val="FFFFFF"/>
        </w:rPr>
        <w:t>1</w:t>
      </w:r>
      <w:r w:rsidR="002A012E" w:rsidRPr="00CC114B">
        <w:rPr>
          <w:sz w:val="24"/>
          <w:szCs w:val="24"/>
        </w:rPr>
        <w:t>bawah ini:</w:t>
      </w:r>
    </w:p>
    <w:p w14:paraId="3D75FC0A" w14:textId="77777777" w:rsidR="001C44D0" w:rsidRDefault="001C44D0" w:rsidP="008D31DC">
      <w:pPr>
        <w:spacing w:line="480" w:lineRule="auto"/>
        <w:ind w:left="720" w:firstLine="720"/>
        <w:jc w:val="both"/>
        <w:rPr>
          <w:sz w:val="24"/>
          <w:szCs w:val="24"/>
        </w:rPr>
      </w:pPr>
    </w:p>
    <w:p w14:paraId="6FA4D6DC" w14:textId="77777777" w:rsidR="001C44D0" w:rsidRPr="00CC114B" w:rsidRDefault="001C44D0" w:rsidP="008D31DC">
      <w:pPr>
        <w:spacing w:line="480" w:lineRule="auto"/>
        <w:ind w:left="720" w:firstLine="720"/>
        <w:jc w:val="both"/>
        <w:rPr>
          <w:sz w:val="24"/>
          <w:szCs w:val="24"/>
        </w:rPr>
      </w:pPr>
    </w:p>
    <w:p w14:paraId="62B781DA" w14:textId="2B76BD19" w:rsidR="002F47BE" w:rsidRPr="00CC114B" w:rsidRDefault="0092215A" w:rsidP="0092215A">
      <w:pPr>
        <w:tabs>
          <w:tab w:val="left" w:pos="5724"/>
        </w:tabs>
        <w:spacing w:line="480" w:lineRule="auto"/>
        <w:ind w:left="720" w:firstLine="720"/>
        <w:jc w:val="both"/>
        <w:rPr>
          <w:sz w:val="24"/>
          <w:szCs w:val="24"/>
        </w:rPr>
      </w:pPr>
      <w:r>
        <w:rPr>
          <w:sz w:val="24"/>
          <w:szCs w:val="24"/>
        </w:rPr>
        <w:tab/>
      </w:r>
    </w:p>
    <w:p w14:paraId="25E41A02" w14:textId="0794E421" w:rsidR="001C44D0" w:rsidRDefault="00DF59C0" w:rsidP="00DA258B">
      <w:pPr>
        <w:spacing w:line="360" w:lineRule="auto"/>
        <w:ind w:left="720" w:hanging="294"/>
        <w:jc w:val="center"/>
      </w:pPr>
      <w:r>
        <w:rPr>
          <w:noProof/>
          <w:lang w:val="en-US"/>
        </w:rPr>
        <w:lastRenderedPageBreak/>
        <w:drawing>
          <wp:anchor distT="0" distB="0" distL="114300" distR="114300" simplePos="0" relativeHeight="251670528" behindDoc="0" locked="0" layoutInCell="1" allowOverlap="1" wp14:anchorId="3EFCC72A" wp14:editId="543B7218">
            <wp:simplePos x="0" y="0"/>
            <wp:positionH relativeFrom="column">
              <wp:posOffset>2415540</wp:posOffset>
            </wp:positionH>
            <wp:positionV relativeFrom="paragraph">
              <wp:posOffset>3312795</wp:posOffset>
            </wp:positionV>
            <wp:extent cx="876300" cy="1466850"/>
            <wp:effectExtent l="0" t="0" r="0" b="0"/>
            <wp:wrapNone/>
            <wp:docPr id="21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76300"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8480" behindDoc="0" locked="0" layoutInCell="1" allowOverlap="1" wp14:anchorId="6DC4D128" wp14:editId="779D9FC1">
            <wp:simplePos x="0" y="0"/>
            <wp:positionH relativeFrom="column">
              <wp:posOffset>1443990</wp:posOffset>
            </wp:positionH>
            <wp:positionV relativeFrom="paragraph">
              <wp:posOffset>3312795</wp:posOffset>
            </wp:positionV>
            <wp:extent cx="866775" cy="1476375"/>
            <wp:effectExtent l="0" t="0" r="9525" b="9525"/>
            <wp:wrapNone/>
            <wp:docPr id="21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66775" cy="1476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11D32">
        <w:rPr>
          <w:noProof/>
          <w:lang w:val="en-US"/>
        </w:rPr>
        <w:drawing>
          <wp:inline distT="0" distB="0" distL="0" distR="0" wp14:anchorId="31458258" wp14:editId="2036E197">
            <wp:extent cx="5143500" cy="6515100"/>
            <wp:effectExtent l="0" t="0" r="0" b="0"/>
            <wp:docPr id="22" name="Picture 1" descr="A diagram of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group of people&#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43500" cy="6515100"/>
                    </a:xfrm>
                    <a:prstGeom prst="rect">
                      <a:avLst/>
                    </a:prstGeom>
                    <a:noFill/>
                    <a:ln>
                      <a:noFill/>
                    </a:ln>
                  </pic:spPr>
                </pic:pic>
              </a:graphicData>
            </a:graphic>
          </wp:inline>
        </w:drawing>
      </w:r>
    </w:p>
    <w:p w14:paraId="50099780" w14:textId="235E6FE4" w:rsidR="00B63945" w:rsidRPr="00CC114B" w:rsidRDefault="00265B5A" w:rsidP="00282E91">
      <w:pPr>
        <w:spacing w:line="360" w:lineRule="auto"/>
        <w:jc w:val="both"/>
      </w:pPr>
      <w:r>
        <w:t>Keterangan</w:t>
      </w:r>
      <w:r w:rsidRPr="00911D32">
        <w:rPr>
          <w:color w:val="FFFFFF"/>
        </w:rPr>
        <w:t>1</w:t>
      </w:r>
      <w:r w:rsidR="00836096" w:rsidRPr="00CC114B">
        <w:t>:</w:t>
      </w:r>
    </w:p>
    <w:p w14:paraId="1B05F71F" w14:textId="6CC79AE9" w:rsidR="00836096" w:rsidRPr="00CC114B" w:rsidRDefault="00DF59C0" w:rsidP="001C44D0">
      <w:pPr>
        <w:spacing w:line="240" w:lineRule="auto"/>
        <w:ind w:left="-284" w:firstLine="1418"/>
        <w:jc w:val="both"/>
        <w:rPr>
          <w:sz w:val="18"/>
        </w:rPr>
      </w:pPr>
      <w:r>
        <w:rPr>
          <w:noProof/>
          <w:lang w:val="en-US"/>
        </w:rPr>
        <mc:AlternateContent>
          <mc:Choice Requires="wps">
            <w:drawing>
              <wp:anchor distT="4294967295" distB="4294967295" distL="114300" distR="114300" simplePos="0" relativeHeight="251654144" behindDoc="0" locked="0" layoutInCell="1" allowOverlap="1" wp14:anchorId="7760E464" wp14:editId="239A2D46">
                <wp:simplePos x="0" y="0"/>
                <wp:positionH relativeFrom="column">
                  <wp:posOffset>6985</wp:posOffset>
                </wp:positionH>
                <wp:positionV relativeFrom="paragraph">
                  <wp:posOffset>140969</wp:posOffset>
                </wp:positionV>
                <wp:extent cx="544195" cy="0"/>
                <wp:effectExtent l="0" t="0" r="27305" b="19050"/>
                <wp:wrapNone/>
                <wp:docPr id="1380156908" name="Straight Connector 13801569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4195" cy="0"/>
                        </a:xfrm>
                        <a:prstGeom prst="line">
                          <a:avLst/>
                        </a:prstGeom>
                        <a:noFill/>
                        <a:ln w="19050" cap="flat" cmpd="sng" algn="ctr">
                          <a:solidFill>
                            <a:sysClr val="windowText" lastClr="000000"/>
                          </a:solidFill>
                          <a:prstDash val="sysDot"/>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5B10A03" id="Straight Connector 1380156908"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pt,11.1pt" to="43.4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" strokecolor="windowText" strokeweight="1.5pt">
                <v:stroke dashstyle="1 1" joinstyle="miter"/>
                <o:lock v:ext="edit" shapetype="f"/>
              </v:line>
            </w:pict>
          </mc:Fallback>
        </mc:AlternateContent>
      </w:r>
      <w:r w:rsidR="00836096" w:rsidRPr="00CC114B">
        <w:tab/>
      </w:r>
      <w:r w:rsidR="00836096" w:rsidRPr="00CC114B">
        <w:tab/>
        <w:t xml:space="preserve">: </w:t>
      </w:r>
      <w:r w:rsidR="00836096" w:rsidRPr="00CC114B">
        <w:rPr>
          <w:sz w:val="18"/>
        </w:rPr>
        <w:t>Alur landasan teori dalam cakupan penelitian</w:t>
      </w:r>
    </w:p>
    <w:p w14:paraId="448FF359" w14:textId="08527748" w:rsidR="00F01FF9" w:rsidRPr="00CC114B" w:rsidRDefault="00DF59C0" w:rsidP="001C44D0">
      <w:pPr>
        <w:spacing w:line="240" w:lineRule="auto"/>
        <w:ind w:left="-284" w:firstLine="1418"/>
        <w:jc w:val="both"/>
        <w:rPr>
          <w:sz w:val="18"/>
        </w:rPr>
      </w:pPr>
      <w:r>
        <w:rPr>
          <w:noProof/>
          <w:lang w:val="en-US"/>
        </w:rPr>
        <mc:AlternateContent>
          <mc:Choice Requires="wps">
            <w:drawing>
              <wp:anchor distT="4294967295" distB="4294967295" distL="114300" distR="114300" simplePos="0" relativeHeight="251633664" behindDoc="0" locked="0" layoutInCell="1" allowOverlap="1" wp14:anchorId="45E739B8" wp14:editId="14046990">
                <wp:simplePos x="0" y="0"/>
                <wp:positionH relativeFrom="column">
                  <wp:posOffset>12700</wp:posOffset>
                </wp:positionH>
                <wp:positionV relativeFrom="paragraph">
                  <wp:posOffset>80009</wp:posOffset>
                </wp:positionV>
                <wp:extent cx="544195" cy="0"/>
                <wp:effectExtent l="0" t="0" r="27305" b="19050"/>
                <wp:wrapNone/>
                <wp:docPr id="26489800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4195" cy="0"/>
                        </a:xfrm>
                        <a:prstGeom prst="line">
                          <a:avLst/>
                        </a:prstGeom>
                        <a:noFill/>
                        <a:ln w="19050" cap="flat" cmpd="sng" algn="ctr">
                          <a:solidFill>
                            <a:sysClr val="windowText" lastClr="000000"/>
                          </a:solidFill>
                          <a:prstDash val="sysDot"/>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6F8CCA0" id="Straight Connector 4" o:spid="_x0000_s1026" style="position:absolute;z-index:251633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6.3pt" to="43.8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" strokecolor="windowText" strokeweight="1.5pt">
                <v:stroke dashstyle="1 1" joinstyle="miter"/>
                <o:lock v:ext="edit" shapetype="f"/>
              </v:line>
            </w:pict>
          </mc:Fallback>
        </mc:AlternateContent>
      </w:r>
      <w:r w:rsidR="00836096" w:rsidRPr="00CC114B">
        <w:tab/>
      </w:r>
      <w:r w:rsidR="00836096" w:rsidRPr="00CC114B">
        <w:tab/>
        <w:t xml:space="preserve">: </w:t>
      </w:r>
      <w:r w:rsidR="00836096" w:rsidRPr="00CC114B">
        <w:rPr>
          <w:sz w:val="18"/>
        </w:rPr>
        <w:t>Alur balik melengkapi dan memprakars</w:t>
      </w:r>
      <w:r w:rsidR="00BC1E52" w:rsidRPr="00CC114B">
        <w:rPr>
          <w:sz w:val="18"/>
        </w:rPr>
        <w:t>ai teori</w:t>
      </w:r>
    </w:p>
    <w:p w14:paraId="0A903DFD" w14:textId="71956833" w:rsidR="00873261" w:rsidRPr="00CC114B" w:rsidRDefault="00FE7DEB" w:rsidP="004C164E">
      <w:pPr>
        <w:pStyle w:val="Caption"/>
        <w:jc w:val="center"/>
        <w:rPr>
          <w:b w:val="0"/>
          <w:color w:val="auto"/>
          <w:sz w:val="36"/>
        </w:rPr>
      </w:pPr>
      <w:bookmarkStart w:id="113" w:name="_Toc191510127"/>
      <w:r>
        <w:rPr>
          <w:color w:val="auto"/>
          <w:sz w:val="24"/>
        </w:rPr>
        <w:t>Gambar 2.</w:t>
      </w:r>
      <w:r w:rsidR="004C164E" w:rsidRPr="00CC114B">
        <w:rPr>
          <w:color w:val="auto"/>
          <w:sz w:val="24"/>
        </w:rPr>
        <w:fldChar w:fldCharType="begin"/>
      </w:r>
      <w:r w:rsidR="004C164E" w:rsidRPr="00CC114B">
        <w:rPr>
          <w:color w:val="auto"/>
          <w:sz w:val="24"/>
        </w:rPr>
        <w:instrText xml:space="preserve"> SEQ Gambar_2. \* ARABIC </w:instrText>
      </w:r>
      <w:r w:rsidR="004C164E" w:rsidRPr="00CC114B">
        <w:rPr>
          <w:color w:val="auto"/>
          <w:sz w:val="24"/>
        </w:rPr>
        <w:fldChar w:fldCharType="separate"/>
      </w:r>
      <w:r w:rsidR="008A6BE6">
        <w:rPr>
          <w:noProof/>
          <w:color w:val="auto"/>
          <w:sz w:val="24"/>
        </w:rPr>
        <w:t>1</w:t>
      </w:r>
      <w:r w:rsidR="004C164E" w:rsidRPr="00CC114B">
        <w:rPr>
          <w:color w:val="auto"/>
          <w:sz w:val="24"/>
        </w:rPr>
        <w:fldChar w:fldCharType="end"/>
      </w:r>
      <w:r w:rsidR="004C164E" w:rsidRPr="00CC114B">
        <w:rPr>
          <w:color w:val="auto"/>
          <w:sz w:val="24"/>
        </w:rPr>
        <w:t xml:space="preserve"> Kerangka Pemikiran</w:t>
      </w:r>
      <w:bookmarkEnd w:id="113"/>
    </w:p>
    <w:p w14:paraId="524E59D4" w14:textId="7704B497" w:rsidR="00836096" w:rsidRPr="00911D32" w:rsidRDefault="00873261" w:rsidP="005F4392">
      <w:pPr>
        <w:spacing w:line="360" w:lineRule="auto"/>
        <w:jc w:val="center"/>
        <w:rPr>
          <w:rFonts w:cs="Calibri"/>
          <w:sz w:val="24"/>
          <w:szCs w:val="24"/>
        </w:rPr>
      </w:pPr>
      <w:r w:rsidRPr="00CC114B">
        <w:rPr>
          <w:sz w:val="24"/>
        </w:rPr>
        <w:t xml:space="preserve">Sumber: </w:t>
      </w:r>
      <w:r w:rsidR="005F4392" w:rsidRPr="00911D32">
        <w:rPr>
          <w:rFonts w:cs="Calibri"/>
          <w:sz w:val="24"/>
          <w:szCs w:val="24"/>
        </w:rPr>
        <w:t>Dari berbagai sumber, diolah peneliti, 2025</w:t>
      </w:r>
    </w:p>
    <w:p w14:paraId="22D90324" w14:textId="2A6DF71E" w:rsidR="00867893" w:rsidRPr="00CC114B" w:rsidRDefault="00AC09FB" w:rsidP="006E1403">
      <w:pPr>
        <w:pStyle w:val="Heading4"/>
        <w:spacing w:line="480" w:lineRule="auto"/>
        <w:ind w:left="-851" w:firstLine="851"/>
      </w:pPr>
      <w:bookmarkStart w:id="114" w:name="_Toc203839292"/>
      <w:r w:rsidRPr="00CC114B">
        <w:rPr>
          <w:b/>
        </w:rPr>
        <w:lastRenderedPageBreak/>
        <w:t>2.3.1.1</w:t>
      </w:r>
      <w:r w:rsidR="00265B5A" w:rsidRPr="00911D32">
        <w:rPr>
          <w:color w:val="FFFFFF"/>
        </w:rPr>
        <w:t>1</w:t>
      </w:r>
      <w:r w:rsidR="00265B5A">
        <w:rPr>
          <w:b/>
          <w:lang w:val="en-US"/>
        </w:rPr>
        <w:t xml:space="preserve"> </w:t>
      </w:r>
      <w:r w:rsidR="00265B5A">
        <w:rPr>
          <w:b/>
        </w:rPr>
        <w:t>Korelasi</w:t>
      </w:r>
      <w:r w:rsidR="00265B5A" w:rsidRPr="00911D32">
        <w:rPr>
          <w:color w:val="FFFFFF"/>
        </w:rPr>
        <w:t>1</w:t>
      </w:r>
      <w:r w:rsidR="00265B5A">
        <w:rPr>
          <w:b/>
        </w:rPr>
        <w:t>antara</w:t>
      </w:r>
      <w:r w:rsidR="00265B5A" w:rsidRPr="00911D32">
        <w:rPr>
          <w:color w:val="FFFFFF"/>
        </w:rPr>
        <w:t>1</w:t>
      </w:r>
      <w:r w:rsidR="00265B5A">
        <w:rPr>
          <w:b/>
          <w:i/>
        </w:rPr>
        <w:t>Self</w:t>
      </w:r>
      <w:r w:rsidR="00265B5A" w:rsidRPr="00911D32">
        <w:rPr>
          <w:color w:val="FFFFFF"/>
        </w:rPr>
        <w:t>1</w:t>
      </w:r>
      <w:r w:rsidRPr="00CC114B">
        <w:rPr>
          <w:b/>
          <w:i/>
        </w:rPr>
        <w:t>Efficacy</w:t>
      </w:r>
      <w:r w:rsidR="00265B5A">
        <w:rPr>
          <w:b/>
        </w:rPr>
        <w:t xml:space="preserve"> dengan</w:t>
      </w:r>
      <w:r w:rsidR="00265B5A" w:rsidRPr="00911D32">
        <w:rPr>
          <w:color w:val="FFFFFF"/>
        </w:rPr>
        <w:t>1</w:t>
      </w:r>
      <w:r w:rsidRPr="00CC114B">
        <w:rPr>
          <w:b/>
        </w:rPr>
        <w:t>Lingkungan Kerja</w:t>
      </w:r>
      <w:r w:rsidR="00265B5A" w:rsidRPr="00911D32">
        <w:rPr>
          <w:color w:val="FFFFFF"/>
        </w:rPr>
        <w:t>1</w:t>
      </w:r>
      <w:r w:rsidR="009A2E61" w:rsidRPr="00CC114B">
        <w:rPr>
          <w:b/>
        </w:rPr>
        <w:t xml:space="preserve">dan </w:t>
      </w:r>
      <w:r w:rsidR="00265B5A" w:rsidRPr="00911D32">
        <w:rPr>
          <w:color w:val="FFFFFF"/>
        </w:rPr>
        <w:t>1</w:t>
      </w:r>
      <w:r w:rsidR="009A2E61" w:rsidRPr="00CC114B">
        <w:rPr>
          <w:b/>
        </w:rPr>
        <w:t>Motivasi</w:t>
      </w:r>
      <w:bookmarkEnd w:id="114"/>
      <w:r w:rsidR="00867893" w:rsidRPr="00CC114B">
        <w:t xml:space="preserve"> </w:t>
      </w:r>
    </w:p>
    <w:p w14:paraId="0C91D3A9" w14:textId="7CB2C6CF" w:rsidR="009B08C2" w:rsidRPr="00CC114B" w:rsidRDefault="005F46E7" w:rsidP="006E1403">
      <w:pPr>
        <w:spacing w:line="480" w:lineRule="auto"/>
        <w:ind w:left="851" w:firstLine="567"/>
        <w:jc w:val="both"/>
        <w:rPr>
          <w:sz w:val="24"/>
        </w:rPr>
      </w:pPr>
      <w:r w:rsidRPr="00CC114B">
        <w:rPr>
          <w:sz w:val="24"/>
        </w:rPr>
        <w:t>Karyawan merupaka</w:t>
      </w:r>
      <w:r w:rsidR="00265B5A">
        <w:rPr>
          <w:sz w:val="24"/>
        </w:rPr>
        <w:t>n unsur utama dalam menjalankan</w:t>
      </w:r>
      <w:r w:rsidR="009D5603" w:rsidRPr="00911D32">
        <w:rPr>
          <w:color w:val="FFFFFF"/>
        </w:rPr>
        <w:t xml:space="preserve"> </w:t>
      </w:r>
      <w:r w:rsidR="00265B5A">
        <w:rPr>
          <w:sz w:val="24"/>
        </w:rPr>
        <w:t>keberhasilan suatu</w:t>
      </w:r>
      <w:r w:rsidR="009D5603" w:rsidRPr="00911D32">
        <w:rPr>
          <w:color w:val="FFFFFF"/>
        </w:rPr>
        <w:t xml:space="preserve"> </w:t>
      </w:r>
      <w:r w:rsidR="00265B5A">
        <w:rPr>
          <w:sz w:val="24"/>
        </w:rPr>
        <w:t>perusahaan, tanpa</w:t>
      </w:r>
      <w:r w:rsidR="00265B5A" w:rsidRPr="00911D32">
        <w:rPr>
          <w:color w:val="FFFFFF"/>
        </w:rPr>
        <w:t>1</w:t>
      </w:r>
      <w:r w:rsidR="00265B5A">
        <w:rPr>
          <w:sz w:val="24"/>
        </w:rPr>
        <w:t>adanya karyawan</w:t>
      </w:r>
      <w:r w:rsidR="00265B5A" w:rsidRPr="00911D32">
        <w:rPr>
          <w:color w:val="FFFFFF"/>
        </w:rPr>
        <w:t>1</w:t>
      </w:r>
      <w:r w:rsidR="00265B5A">
        <w:rPr>
          <w:sz w:val="24"/>
        </w:rPr>
        <w:t>perusahaan akan</w:t>
      </w:r>
      <w:r w:rsidR="00265B5A" w:rsidRPr="00911D32">
        <w:rPr>
          <w:color w:val="FFFFFF"/>
        </w:rPr>
        <w:t>1</w:t>
      </w:r>
      <w:r w:rsidRPr="00CC114B">
        <w:rPr>
          <w:sz w:val="24"/>
        </w:rPr>
        <w:t>sulit untuk berkembang. Karya</w:t>
      </w:r>
      <w:r w:rsidR="00DA613B" w:rsidRPr="00CC114B">
        <w:rPr>
          <w:sz w:val="24"/>
        </w:rPr>
        <w:t>wan merupakan fondasi utama dan penggerak sebuah perusahaan untuk dapat melangkah jauh kedepan. Karyawan yang memiliki kondisi yang baik, maka sebuah perusahaan akan berjalan dengan baik, begitupun pula sebaliknya, jika karyawan memiliki kondisi kurang baik maka perkembangan suatu perusahaan akan terhambat.</w:t>
      </w:r>
      <w:r w:rsidR="009B08C2" w:rsidRPr="00CC114B">
        <w:rPr>
          <w:sz w:val="24"/>
        </w:rPr>
        <w:t xml:space="preserve"> </w:t>
      </w:r>
    </w:p>
    <w:p w14:paraId="169F00B7" w14:textId="46F5DAC4" w:rsidR="00DA613B" w:rsidRPr="009D5603" w:rsidRDefault="00DA613B" w:rsidP="0092215A">
      <w:pPr>
        <w:spacing w:line="480" w:lineRule="auto"/>
        <w:ind w:left="993" w:firstLine="567"/>
        <w:jc w:val="both"/>
        <w:rPr>
          <w:sz w:val="24"/>
          <w:lang w:val="en-US"/>
        </w:rPr>
      </w:pPr>
      <w:r w:rsidRPr="00CC114B">
        <w:rPr>
          <w:sz w:val="24"/>
        </w:rPr>
        <w:t>Kinerja karyawan yang baik pastinya didukung</w:t>
      </w:r>
      <w:r w:rsidR="003A406C" w:rsidRPr="00CC114B">
        <w:rPr>
          <w:sz w:val="24"/>
        </w:rPr>
        <w:t xml:space="preserve"> </w:t>
      </w:r>
      <w:r w:rsidRPr="00CC114B">
        <w:rPr>
          <w:sz w:val="24"/>
        </w:rPr>
        <w:t>oleh semangat dan gairah karyawan dalam bekerja</w:t>
      </w:r>
      <w:r w:rsidR="00D1289F">
        <w:rPr>
          <w:sz w:val="24"/>
        </w:rPr>
        <w:t xml:space="preserve"> serta kepercayaan d</w:t>
      </w:r>
      <w:r w:rsidR="003A406C" w:rsidRPr="00CC114B">
        <w:rPr>
          <w:sz w:val="24"/>
        </w:rPr>
        <w:t xml:space="preserve">ri </w:t>
      </w:r>
      <w:r w:rsidR="00D00930">
        <w:rPr>
          <w:sz w:val="24"/>
        </w:rPr>
        <w:t>yang tinggi dalam menyelesaikan</w:t>
      </w:r>
      <w:r w:rsidR="00D00930" w:rsidRPr="00911D32">
        <w:rPr>
          <w:color w:val="FFFFFF"/>
          <w:sz w:val="24"/>
        </w:rPr>
        <w:t>1</w:t>
      </w:r>
      <w:r w:rsidR="00D00930">
        <w:rPr>
          <w:sz w:val="24"/>
        </w:rPr>
        <w:t>tugas dan</w:t>
      </w:r>
      <w:r w:rsidR="00D00930" w:rsidRPr="00911D32">
        <w:rPr>
          <w:color w:val="FFFFFF"/>
          <w:sz w:val="24"/>
        </w:rPr>
        <w:t>1</w:t>
      </w:r>
      <w:r w:rsidR="00D00930">
        <w:rPr>
          <w:sz w:val="24"/>
        </w:rPr>
        <w:t>tanggung jawab yang</w:t>
      </w:r>
      <w:r w:rsidR="00D00930" w:rsidRPr="00911D32">
        <w:rPr>
          <w:color w:val="FFFFFF"/>
          <w:sz w:val="24"/>
        </w:rPr>
        <w:t>1</w:t>
      </w:r>
      <w:r w:rsidR="003A406C" w:rsidRPr="00CC114B">
        <w:rPr>
          <w:sz w:val="24"/>
        </w:rPr>
        <w:t xml:space="preserve">diberikan. Hal ini menandakan bahwa </w:t>
      </w:r>
      <w:r w:rsidR="00606FE1" w:rsidRPr="00606FE1">
        <w:rPr>
          <w:i/>
          <w:iCs/>
          <w:sz w:val="24"/>
        </w:rPr>
        <w:t>self efficacy</w:t>
      </w:r>
      <w:r w:rsidR="003A406C" w:rsidRPr="00CC114B">
        <w:rPr>
          <w:sz w:val="24"/>
        </w:rPr>
        <w:t xml:space="preserve"> penting dimiliki oleh setiap individu dan karyawan karena dapat mempengaruhi segala </w:t>
      </w:r>
      <w:r w:rsidR="00BF7AD1" w:rsidRPr="00CC114B">
        <w:rPr>
          <w:sz w:val="24"/>
        </w:rPr>
        <w:t>k</w:t>
      </w:r>
      <w:r w:rsidR="003A406C" w:rsidRPr="00CC114B">
        <w:rPr>
          <w:sz w:val="24"/>
        </w:rPr>
        <w:t>eputusan, keyakinan dan sebuah pengharapan yang dimana seorang individ</w:t>
      </w:r>
      <w:r w:rsidR="00265B5A">
        <w:rPr>
          <w:sz w:val="24"/>
        </w:rPr>
        <w:t>u dapat memperkirakan kemampuan</w:t>
      </w:r>
      <w:r w:rsidR="00265B5A" w:rsidRPr="00911D32">
        <w:rPr>
          <w:color w:val="FFFFFF"/>
        </w:rPr>
        <w:t>1</w:t>
      </w:r>
      <w:r w:rsidR="00265B5A">
        <w:rPr>
          <w:sz w:val="24"/>
        </w:rPr>
        <w:t>dirinya dalam</w:t>
      </w:r>
      <w:r w:rsidR="00265B5A" w:rsidRPr="00911D32">
        <w:rPr>
          <w:color w:val="FFFFFF"/>
        </w:rPr>
        <w:t>1</w:t>
      </w:r>
      <w:r w:rsidR="00265B5A">
        <w:rPr>
          <w:sz w:val="24"/>
        </w:rPr>
        <w:t>menjalankan tugas</w:t>
      </w:r>
      <w:r w:rsidR="00265B5A" w:rsidRPr="00911D32">
        <w:rPr>
          <w:color w:val="FFFFFF"/>
        </w:rPr>
        <w:t>1</w:t>
      </w:r>
      <w:r w:rsidR="00265B5A">
        <w:rPr>
          <w:sz w:val="24"/>
        </w:rPr>
        <w:t>dan tindakan</w:t>
      </w:r>
      <w:r w:rsidR="009D5603" w:rsidRPr="00911D32">
        <w:rPr>
          <w:color w:val="FFFFFF"/>
        </w:rPr>
        <w:t xml:space="preserve"> </w:t>
      </w:r>
      <w:r w:rsidR="003A406C" w:rsidRPr="00CC114B">
        <w:rPr>
          <w:sz w:val="24"/>
        </w:rPr>
        <w:t>tertentu untuk mencap</w:t>
      </w:r>
      <w:r w:rsidR="00265B5A">
        <w:rPr>
          <w:sz w:val="24"/>
        </w:rPr>
        <w:t>ai</w:t>
      </w:r>
      <w:r w:rsidR="009D5603" w:rsidRPr="00911D32">
        <w:rPr>
          <w:color w:val="FFFFFF"/>
        </w:rPr>
        <w:t xml:space="preserve"> </w:t>
      </w:r>
      <w:r w:rsidR="00265B5A">
        <w:rPr>
          <w:sz w:val="24"/>
        </w:rPr>
        <w:t>hasil yang</w:t>
      </w:r>
      <w:r w:rsidR="009D5603" w:rsidRPr="00911D32">
        <w:rPr>
          <w:color w:val="FFFFFF"/>
        </w:rPr>
        <w:t xml:space="preserve"> </w:t>
      </w:r>
      <w:r w:rsidR="003A406C" w:rsidRPr="00CC114B">
        <w:rPr>
          <w:sz w:val="24"/>
        </w:rPr>
        <w:t>diinginkan</w:t>
      </w:r>
      <w:r w:rsidR="009D5603" w:rsidRPr="00911D32">
        <w:rPr>
          <w:color w:val="FFFFFF"/>
        </w:rPr>
        <w:t xml:space="preserve"> </w:t>
      </w:r>
      <w:r w:rsidR="00EE1142" w:rsidRPr="00CC114B">
        <w:rPr>
          <w:sz w:val="24"/>
        </w:rPr>
        <w:t>(Nuzulia 2010: 100)</w:t>
      </w:r>
      <w:r w:rsidR="009D5603">
        <w:rPr>
          <w:sz w:val="24"/>
          <w:lang w:val="en-US"/>
        </w:rPr>
        <w:t>.</w:t>
      </w:r>
    </w:p>
    <w:p w14:paraId="39220570" w14:textId="536817A3" w:rsidR="009B08C2" w:rsidRPr="00CC114B" w:rsidRDefault="002A2401" w:rsidP="0092215A">
      <w:pPr>
        <w:spacing w:line="480" w:lineRule="auto"/>
        <w:ind w:left="993" w:firstLine="567"/>
        <w:jc w:val="both"/>
        <w:rPr>
          <w:sz w:val="24"/>
        </w:rPr>
      </w:pPr>
      <w:r w:rsidRPr="00CC114B">
        <w:rPr>
          <w:sz w:val="24"/>
        </w:rPr>
        <w:t>Dalam membantu karyawan untuk meningkatkan ra</w:t>
      </w:r>
      <w:r w:rsidR="00662915" w:rsidRPr="00CC114B">
        <w:rPr>
          <w:sz w:val="24"/>
        </w:rPr>
        <w:t>s</w:t>
      </w:r>
      <w:r w:rsidRPr="00CC114B">
        <w:rPr>
          <w:sz w:val="24"/>
        </w:rPr>
        <w:t>a kepercay</w:t>
      </w:r>
      <w:r w:rsidR="00D00930">
        <w:rPr>
          <w:sz w:val="24"/>
        </w:rPr>
        <w:t>aan dirinya dalam</w:t>
      </w:r>
      <w:r w:rsidR="00D00930" w:rsidRPr="00911D32">
        <w:rPr>
          <w:color w:val="FFFFFF"/>
          <w:sz w:val="24"/>
        </w:rPr>
        <w:t>1</w:t>
      </w:r>
      <w:r w:rsidR="00D00930">
        <w:rPr>
          <w:sz w:val="24"/>
        </w:rPr>
        <w:t>menyelesaikan</w:t>
      </w:r>
      <w:r w:rsidR="00D00930" w:rsidRPr="00911D32">
        <w:rPr>
          <w:color w:val="FFFFFF"/>
          <w:sz w:val="24"/>
        </w:rPr>
        <w:t>1</w:t>
      </w:r>
      <w:r w:rsidR="00D00930">
        <w:rPr>
          <w:sz w:val="24"/>
        </w:rPr>
        <w:t>tugas dan</w:t>
      </w:r>
      <w:r w:rsidR="00D00930" w:rsidRPr="00911D32">
        <w:rPr>
          <w:color w:val="FFFFFF"/>
          <w:sz w:val="24"/>
        </w:rPr>
        <w:t>1</w:t>
      </w:r>
      <w:r w:rsidR="00D00930">
        <w:rPr>
          <w:sz w:val="24"/>
        </w:rPr>
        <w:t xml:space="preserve">tanggung </w:t>
      </w:r>
      <w:r w:rsidR="00D00930">
        <w:rPr>
          <w:sz w:val="24"/>
        </w:rPr>
        <w:lastRenderedPageBreak/>
        <w:t>jawabnya</w:t>
      </w:r>
      <w:r w:rsidR="00D00930" w:rsidRPr="00911D32">
        <w:rPr>
          <w:color w:val="FFFFFF"/>
          <w:sz w:val="24"/>
        </w:rPr>
        <w:t>1</w:t>
      </w:r>
      <w:r w:rsidRPr="00CC114B">
        <w:rPr>
          <w:sz w:val="24"/>
        </w:rPr>
        <w:t xml:space="preserve">diperlukan dukungan faktor dari sebuah lingkungan kerja yang sehat. Lingkungan kerja yang sehat dapat membantu karyawan dalam meningkatkan produktivitasnya, hal ini </w:t>
      </w:r>
      <w:r w:rsidR="00662915" w:rsidRPr="00CC114B">
        <w:rPr>
          <w:sz w:val="24"/>
        </w:rPr>
        <w:t>dikarenakan perusahaan yang mendukung aspek produktivitas karyawan seperti menyediakan fasilitas yang memadai dan mendukung, lingkungan yang nyaman dan bersih, serta lingkungan yang sehat antar hubungan pekerja dengan pekerja lainnya maupun hubungan pekerja kepada atasan dapat membuat karyawan diperusahaan tersebut lebih antusias dalam bekerja.</w:t>
      </w:r>
      <w:r w:rsidR="00D00930">
        <w:rPr>
          <w:sz w:val="24"/>
        </w:rPr>
        <w:t xml:space="preserve"> Jadi individu pekerja yang</w:t>
      </w:r>
      <w:r w:rsidR="00D00930" w:rsidRPr="00911D32">
        <w:rPr>
          <w:color w:val="FFFFFF"/>
          <w:sz w:val="24"/>
        </w:rPr>
        <w:t>1</w:t>
      </w:r>
      <w:r w:rsidR="000D090B" w:rsidRPr="00CC114B">
        <w:rPr>
          <w:sz w:val="24"/>
        </w:rPr>
        <w:t xml:space="preserve">memiliki </w:t>
      </w:r>
      <w:r w:rsidR="00D00930">
        <w:rPr>
          <w:i/>
          <w:sz w:val="24"/>
        </w:rPr>
        <w:t>self</w:t>
      </w:r>
      <w:r w:rsidR="00D00930" w:rsidRPr="00911D32">
        <w:rPr>
          <w:i/>
          <w:color w:val="FFFFFF"/>
          <w:sz w:val="24"/>
        </w:rPr>
        <w:t>1</w:t>
      </w:r>
      <w:r w:rsidR="000D090B" w:rsidRPr="00CC114B">
        <w:rPr>
          <w:i/>
          <w:sz w:val="24"/>
        </w:rPr>
        <w:t>efficacy</w:t>
      </w:r>
      <w:r w:rsidR="00D00930">
        <w:rPr>
          <w:sz w:val="24"/>
        </w:rPr>
        <w:t xml:space="preserve"> yang tinggi</w:t>
      </w:r>
      <w:r w:rsidR="00D00930" w:rsidRPr="00911D32">
        <w:rPr>
          <w:color w:val="FFFFFF"/>
          <w:sz w:val="24"/>
        </w:rPr>
        <w:t>1</w:t>
      </w:r>
      <w:r w:rsidR="00D00930">
        <w:rPr>
          <w:sz w:val="24"/>
        </w:rPr>
        <w:t>cenderung akan lebih</w:t>
      </w:r>
      <w:r w:rsidR="00D00930" w:rsidRPr="00911D32">
        <w:rPr>
          <w:color w:val="FFFFFF"/>
          <w:sz w:val="24"/>
        </w:rPr>
        <w:t>1</w:t>
      </w:r>
      <w:r w:rsidR="00D00930">
        <w:rPr>
          <w:sz w:val="24"/>
        </w:rPr>
        <w:t>percaya diri dalam</w:t>
      </w:r>
      <w:r w:rsidR="00D00930" w:rsidRPr="00911D32">
        <w:rPr>
          <w:color w:val="FFFFFF"/>
          <w:sz w:val="24"/>
        </w:rPr>
        <w:t>1</w:t>
      </w:r>
      <w:r w:rsidR="000D090B" w:rsidRPr="00CC114B">
        <w:rPr>
          <w:sz w:val="24"/>
        </w:rPr>
        <w:t>menghadapi tantangan dalam lingkungan kerja. Mereka mampu beradaptasi dengan perubahan dan kemampuan un</w:t>
      </w:r>
      <w:r w:rsidR="007C35D6">
        <w:rPr>
          <w:sz w:val="24"/>
        </w:rPr>
        <w:t>tuk mengelola s</w:t>
      </w:r>
      <w:r w:rsidR="007C35D6">
        <w:rPr>
          <w:sz w:val="24"/>
          <w:lang w:val="en-US"/>
        </w:rPr>
        <w:t>t</w:t>
      </w:r>
      <w:r w:rsidR="000D090B" w:rsidRPr="00CC114B">
        <w:rPr>
          <w:sz w:val="24"/>
        </w:rPr>
        <w:t>res.</w:t>
      </w:r>
    </w:p>
    <w:p w14:paraId="747BDB44" w14:textId="7B8766AF" w:rsidR="000A5A2D" w:rsidRPr="00CC114B" w:rsidRDefault="00606FE1" w:rsidP="0092215A">
      <w:pPr>
        <w:spacing w:line="480" w:lineRule="auto"/>
        <w:ind w:left="993" w:firstLine="567"/>
        <w:jc w:val="both"/>
        <w:rPr>
          <w:sz w:val="24"/>
        </w:rPr>
      </w:pPr>
      <w:r w:rsidRPr="00606FE1">
        <w:rPr>
          <w:i/>
          <w:sz w:val="24"/>
        </w:rPr>
        <w:t>Self efficacy</w:t>
      </w:r>
      <w:r w:rsidR="00CD070A" w:rsidRPr="00CC114B">
        <w:rPr>
          <w:sz w:val="24"/>
        </w:rPr>
        <w:t xml:space="preserve"> pada seorang karyawan juga harus didukung dengan motivasi yang tinggi.</w:t>
      </w:r>
      <w:r w:rsidR="00D00930">
        <w:rPr>
          <w:sz w:val="24"/>
        </w:rPr>
        <w:t xml:space="preserve"> Hal ini dikarenakan </w:t>
      </w:r>
      <w:r w:rsidR="00D00930">
        <w:rPr>
          <w:sz w:val="24"/>
        </w:rPr>
        <w:softHyphen/>
      </w:r>
      <w:r w:rsidR="00D00930">
        <w:rPr>
          <w:sz w:val="24"/>
        </w:rPr>
        <w:softHyphen/>
        <w:t>individu</w:t>
      </w:r>
      <w:r w:rsidR="00D00930" w:rsidRPr="00911D32">
        <w:rPr>
          <w:color w:val="FFFFFF"/>
          <w:sz w:val="24"/>
        </w:rPr>
        <w:t>1</w:t>
      </w:r>
      <w:r w:rsidR="00CD070A" w:rsidRPr="00CC114B">
        <w:rPr>
          <w:sz w:val="24"/>
        </w:rPr>
        <w:t xml:space="preserve">dengan </w:t>
      </w:r>
      <w:r w:rsidR="00D00930">
        <w:rPr>
          <w:i/>
          <w:sz w:val="24"/>
        </w:rPr>
        <w:t>self</w:t>
      </w:r>
      <w:r w:rsidR="00D00930" w:rsidRPr="00911D32">
        <w:rPr>
          <w:i/>
          <w:color w:val="FFFFFF"/>
          <w:sz w:val="24"/>
        </w:rPr>
        <w:t>1</w:t>
      </w:r>
      <w:r w:rsidR="00CD070A" w:rsidRPr="00CC114B">
        <w:rPr>
          <w:i/>
          <w:sz w:val="24"/>
        </w:rPr>
        <w:t>efficacy</w:t>
      </w:r>
      <w:r w:rsidR="00D00930">
        <w:rPr>
          <w:sz w:val="24"/>
        </w:rPr>
        <w:t xml:space="preserve"> yang tinggi</w:t>
      </w:r>
      <w:r w:rsidR="00D00930" w:rsidRPr="00911D32">
        <w:rPr>
          <w:color w:val="FFFFFF"/>
          <w:sz w:val="24"/>
        </w:rPr>
        <w:t>1</w:t>
      </w:r>
      <w:r w:rsidR="00D00930">
        <w:rPr>
          <w:sz w:val="24"/>
        </w:rPr>
        <w:t>cenderung memiliki</w:t>
      </w:r>
      <w:r w:rsidR="00D00930" w:rsidRPr="00911D32">
        <w:rPr>
          <w:color w:val="FFFFFF"/>
          <w:sz w:val="24"/>
        </w:rPr>
        <w:t>1</w:t>
      </w:r>
      <w:r w:rsidR="00D00930">
        <w:rPr>
          <w:sz w:val="24"/>
        </w:rPr>
        <w:t>motivasi yang lebih</w:t>
      </w:r>
      <w:r w:rsidR="00D00930" w:rsidRPr="00911D32">
        <w:rPr>
          <w:color w:val="FFFFFF"/>
          <w:sz w:val="24"/>
        </w:rPr>
        <w:t>1</w:t>
      </w:r>
      <w:r w:rsidR="00CD070A" w:rsidRPr="00CC114B">
        <w:rPr>
          <w:sz w:val="24"/>
        </w:rPr>
        <w:t xml:space="preserve">kuat untuk </w:t>
      </w:r>
      <w:r w:rsidR="00FA0446" w:rsidRPr="00CC114B">
        <w:rPr>
          <w:sz w:val="24"/>
        </w:rPr>
        <w:t>mencapai tujuan sehingga p</w:t>
      </w:r>
      <w:r w:rsidR="00CD070A" w:rsidRPr="00CC114B">
        <w:rPr>
          <w:sz w:val="24"/>
        </w:rPr>
        <w:t xml:space="preserve">ara karyawan memiliki kepercayaan </w:t>
      </w:r>
      <w:r w:rsidR="00B329B5">
        <w:rPr>
          <w:sz w:val="24"/>
        </w:rPr>
        <w:t>diri dan yakin</w:t>
      </w:r>
      <w:r w:rsidR="00B329B5" w:rsidRPr="00911D32">
        <w:rPr>
          <w:color w:val="FFFFFF"/>
          <w:sz w:val="24"/>
        </w:rPr>
        <w:t>1</w:t>
      </w:r>
      <w:r w:rsidR="001903AB" w:rsidRPr="00CC114B">
        <w:rPr>
          <w:sz w:val="24"/>
        </w:rPr>
        <w:t>dapat menyelesaika</w:t>
      </w:r>
      <w:r w:rsidR="00B329B5">
        <w:rPr>
          <w:sz w:val="24"/>
        </w:rPr>
        <w:t>n</w:t>
      </w:r>
      <w:r w:rsidR="00B329B5" w:rsidRPr="00911D32">
        <w:rPr>
          <w:color w:val="FFFFFF"/>
          <w:sz w:val="24"/>
        </w:rPr>
        <w:t>1</w:t>
      </w:r>
      <w:r w:rsidR="00B329B5">
        <w:rPr>
          <w:sz w:val="24"/>
        </w:rPr>
        <w:t>tugas dan</w:t>
      </w:r>
      <w:r w:rsidR="00B329B5" w:rsidRPr="00911D32">
        <w:rPr>
          <w:color w:val="FFFFFF"/>
          <w:sz w:val="24"/>
        </w:rPr>
        <w:t>1</w:t>
      </w:r>
      <w:r w:rsidR="00B329B5">
        <w:rPr>
          <w:sz w:val="24"/>
        </w:rPr>
        <w:t>tanggung jawabnya</w:t>
      </w:r>
      <w:r w:rsidR="00B329B5" w:rsidRPr="00911D32">
        <w:rPr>
          <w:color w:val="FFFFFF"/>
          <w:sz w:val="24"/>
        </w:rPr>
        <w:t>1</w:t>
      </w:r>
      <w:r w:rsidR="00B329B5">
        <w:rPr>
          <w:sz w:val="24"/>
        </w:rPr>
        <w:t>yang sudah</w:t>
      </w:r>
      <w:r w:rsidR="00B329B5" w:rsidRPr="00911D32">
        <w:rPr>
          <w:color w:val="FFFFFF"/>
          <w:sz w:val="24"/>
        </w:rPr>
        <w:t>1</w:t>
      </w:r>
      <w:r w:rsidR="001903AB" w:rsidRPr="00CC114B">
        <w:rPr>
          <w:sz w:val="24"/>
        </w:rPr>
        <w:t>diberikan.</w:t>
      </w:r>
      <w:r w:rsidR="00FA0446" w:rsidRPr="00CC114B">
        <w:rPr>
          <w:sz w:val="24"/>
        </w:rPr>
        <w:t xml:space="preserve"> Sebaliknya, karyawan yang memiliki </w:t>
      </w:r>
      <w:r w:rsidRPr="00606FE1">
        <w:rPr>
          <w:i/>
          <w:sz w:val="24"/>
        </w:rPr>
        <w:t>self efficacy</w:t>
      </w:r>
      <w:r w:rsidR="00FA0446" w:rsidRPr="00CC114B">
        <w:rPr>
          <w:sz w:val="24"/>
        </w:rPr>
        <w:t xml:space="preserve"> rendah mungkin kurang termotivasi karena mereka meragukan kemampuan mereka untuk mencapai tujuan, sehingga cenderung menghindari tugas-tugas yang menantang.</w:t>
      </w:r>
      <w:r w:rsidR="00D51A5D" w:rsidRPr="00CC114B">
        <w:rPr>
          <w:sz w:val="24"/>
        </w:rPr>
        <w:t xml:space="preserve"> </w:t>
      </w:r>
      <w:r w:rsidRPr="00606FE1">
        <w:rPr>
          <w:i/>
          <w:sz w:val="24"/>
        </w:rPr>
        <w:t>Self efficacy</w:t>
      </w:r>
      <w:r w:rsidR="00FA0446" w:rsidRPr="00CC114B">
        <w:rPr>
          <w:i/>
          <w:sz w:val="24"/>
        </w:rPr>
        <w:t xml:space="preserve"> </w:t>
      </w:r>
      <w:r w:rsidR="00FA0446" w:rsidRPr="00CC114B">
        <w:rPr>
          <w:sz w:val="24"/>
        </w:rPr>
        <w:t xml:space="preserve">dan motivasi saling terkait erat, </w:t>
      </w:r>
      <w:r w:rsidR="00D51A5D" w:rsidRPr="00CC114B">
        <w:rPr>
          <w:sz w:val="24"/>
        </w:rPr>
        <w:t xml:space="preserve">walaupun </w:t>
      </w:r>
      <w:r w:rsidR="00FA0446" w:rsidRPr="00CC114B">
        <w:rPr>
          <w:sz w:val="24"/>
        </w:rPr>
        <w:t xml:space="preserve">keduanya merupakan dua konsep yang </w:t>
      </w:r>
      <w:r w:rsidR="00FA0446" w:rsidRPr="00CC114B">
        <w:rPr>
          <w:sz w:val="24"/>
        </w:rPr>
        <w:lastRenderedPageBreak/>
        <w:t xml:space="preserve">terpisah. </w:t>
      </w:r>
      <w:r w:rsidRPr="00606FE1">
        <w:rPr>
          <w:i/>
          <w:sz w:val="24"/>
        </w:rPr>
        <w:t>Self efficacy</w:t>
      </w:r>
      <w:r w:rsidR="0047716B" w:rsidRPr="00CC114B">
        <w:rPr>
          <w:i/>
          <w:sz w:val="24"/>
        </w:rPr>
        <w:t xml:space="preserve"> </w:t>
      </w:r>
      <w:r w:rsidR="0047716B" w:rsidRPr="00CC114B">
        <w:rPr>
          <w:sz w:val="24"/>
        </w:rPr>
        <w:t>didas</w:t>
      </w:r>
      <w:r w:rsidR="00D51A5D" w:rsidRPr="00CC114B">
        <w:rPr>
          <w:sz w:val="24"/>
        </w:rPr>
        <w:t>a</w:t>
      </w:r>
      <w:r w:rsidR="0047716B" w:rsidRPr="00CC114B">
        <w:rPr>
          <w:sz w:val="24"/>
        </w:rPr>
        <w:t>rkan pada keyakinan individu terhadap kapasitasnya sendiri untuk meraih prestasi, sedangkan motivasi didasarkan pada keinginan individu untuk</w:t>
      </w:r>
      <w:r w:rsidR="008E4AE1" w:rsidRPr="00CC114B">
        <w:rPr>
          <w:sz w:val="24"/>
        </w:rPr>
        <w:t xml:space="preserve"> meraih prestasi.</w:t>
      </w:r>
    </w:p>
    <w:p w14:paraId="4E97B9B0" w14:textId="5E5D346B" w:rsidR="00826135" w:rsidRPr="00CC114B" w:rsidRDefault="00B11DA7" w:rsidP="00345145">
      <w:pPr>
        <w:pStyle w:val="Heading4"/>
        <w:tabs>
          <w:tab w:val="left" w:pos="1418"/>
        </w:tabs>
        <w:spacing w:line="480" w:lineRule="auto"/>
        <w:rPr>
          <w:b/>
        </w:rPr>
      </w:pPr>
      <w:bookmarkStart w:id="115" w:name="_Toc203839293"/>
      <w:r>
        <w:rPr>
          <w:b/>
        </w:rPr>
        <w:t xml:space="preserve">2.3.1.2   </w:t>
      </w:r>
      <w:r w:rsidR="00826135" w:rsidRPr="00CC114B">
        <w:rPr>
          <w:b/>
        </w:rPr>
        <w:t xml:space="preserve">Pengaruh Parsial antara </w:t>
      </w:r>
      <w:r w:rsidR="00606FE1" w:rsidRPr="00606FE1">
        <w:rPr>
          <w:b/>
          <w:i/>
        </w:rPr>
        <w:t>Self efficacy</w:t>
      </w:r>
      <w:r w:rsidR="00826135" w:rsidRPr="00CC114B">
        <w:rPr>
          <w:b/>
        </w:rPr>
        <w:t xml:space="preserve"> terhadap Kinerja Karyawan</w:t>
      </w:r>
      <w:bookmarkEnd w:id="115"/>
    </w:p>
    <w:p w14:paraId="42FB8841" w14:textId="594D9C24" w:rsidR="00502AE3" w:rsidRPr="00963610" w:rsidRDefault="00335FD5" w:rsidP="00345145">
      <w:pPr>
        <w:spacing w:line="480" w:lineRule="auto"/>
        <w:ind w:left="851" w:firstLine="567"/>
        <w:jc w:val="both"/>
        <w:rPr>
          <w:sz w:val="24"/>
          <w:lang w:val="en-US"/>
        </w:rPr>
      </w:pPr>
      <w:r w:rsidRPr="00911D32">
        <w:rPr>
          <w:rFonts w:cs="Calibri"/>
          <w:i/>
          <w:sz w:val="24"/>
          <w:szCs w:val="24"/>
          <w:lang w:val="en-US"/>
        </w:rPr>
        <w:t>S</w:t>
      </w:r>
      <w:r w:rsidR="00ED2A3D" w:rsidRPr="00911D32">
        <w:rPr>
          <w:rFonts w:cs="Calibri"/>
          <w:i/>
          <w:sz w:val="24"/>
          <w:szCs w:val="24"/>
        </w:rPr>
        <w:t>elf-efficacy</w:t>
      </w:r>
      <w:r w:rsidR="00ED2A3D" w:rsidRPr="00911D32">
        <w:rPr>
          <w:rFonts w:cs="Calibri"/>
          <w:sz w:val="24"/>
          <w:szCs w:val="24"/>
        </w:rPr>
        <w:t xml:space="preserve"> merupakan keyakinan dalam diri seseorang akan kemampuan yang dimiliki</w:t>
      </w:r>
      <w:r w:rsidR="00036BEE" w:rsidRPr="00911D32">
        <w:rPr>
          <w:rFonts w:cs="Calibri"/>
          <w:sz w:val="24"/>
          <w:szCs w:val="24"/>
        </w:rPr>
        <w:t xml:space="preserve"> dalam melakuka</w:t>
      </w:r>
      <w:r w:rsidR="00ED2A3D" w:rsidRPr="00911D32">
        <w:rPr>
          <w:rFonts w:cs="Calibri"/>
          <w:sz w:val="24"/>
          <w:szCs w:val="24"/>
        </w:rPr>
        <w:t xml:space="preserve">n suatu tindakan untuk mencapai suatu tujuan yang telah ditetapkan, serta dapat mempengaruhi situasi dengan baik, dan dapat mengatasi sebuah hambatan. </w:t>
      </w:r>
      <w:r w:rsidR="00502AE3" w:rsidRPr="00CC114B">
        <w:rPr>
          <w:sz w:val="24"/>
        </w:rPr>
        <w:t>Suatu perusahaan tentunya mengharapkan kinerja yang optimal dari karyawannya.</w:t>
      </w:r>
      <w:r w:rsidR="00502AE3" w:rsidRPr="00CC114B">
        <w:t xml:space="preserve"> </w:t>
      </w:r>
      <w:r w:rsidR="00963610">
        <w:rPr>
          <w:sz w:val="24"/>
          <w:lang w:val="en-US"/>
        </w:rPr>
        <w:t xml:space="preserve">Pada penelitian yang dilakukan oleh Syfa &amp; Evi (2024) mengenai pengaruh </w:t>
      </w:r>
      <w:r w:rsidR="00606FE1" w:rsidRPr="00606FE1">
        <w:rPr>
          <w:i/>
          <w:sz w:val="24"/>
          <w:lang w:val="en-US"/>
        </w:rPr>
        <w:t>self efficacy</w:t>
      </w:r>
      <w:r w:rsidR="00265B5A">
        <w:rPr>
          <w:sz w:val="24"/>
          <w:lang w:val="en-US"/>
        </w:rPr>
        <w:t xml:space="preserve"> terhadap</w:t>
      </w:r>
      <w:r w:rsidR="00265B5A" w:rsidRPr="00911D32">
        <w:rPr>
          <w:color w:val="FFFFFF"/>
        </w:rPr>
        <w:t>1</w:t>
      </w:r>
      <w:r w:rsidR="00265B5A">
        <w:rPr>
          <w:sz w:val="24"/>
          <w:lang w:val="en-US"/>
        </w:rPr>
        <w:t>kinerja karyawan</w:t>
      </w:r>
      <w:r w:rsidR="00265B5A" w:rsidRPr="00911D32">
        <w:rPr>
          <w:color w:val="FFFFFF"/>
        </w:rPr>
        <w:t>1</w:t>
      </w:r>
      <w:r w:rsidR="00963610">
        <w:rPr>
          <w:sz w:val="24"/>
          <w:lang w:val="en-US"/>
        </w:rPr>
        <w:t xml:space="preserve">pada Divisi </w:t>
      </w:r>
      <w:r w:rsidR="00265B5A">
        <w:rPr>
          <w:i/>
          <w:sz w:val="24"/>
          <w:lang w:val="en-US"/>
        </w:rPr>
        <w:t>Customer</w:t>
      </w:r>
      <w:r w:rsidR="00265B5A" w:rsidRPr="00911D32">
        <w:rPr>
          <w:color w:val="FFFFFF"/>
        </w:rPr>
        <w:t>1</w:t>
      </w:r>
      <w:r w:rsidR="00265B5A">
        <w:rPr>
          <w:i/>
          <w:sz w:val="24"/>
          <w:lang w:val="en-US"/>
        </w:rPr>
        <w:t>Care</w:t>
      </w:r>
      <w:r w:rsidR="00265B5A" w:rsidRPr="00911D32">
        <w:rPr>
          <w:color w:val="FFFFFF"/>
        </w:rPr>
        <w:t>1</w:t>
      </w:r>
      <w:r w:rsidR="00265B5A">
        <w:rPr>
          <w:i/>
          <w:sz w:val="24"/>
          <w:lang w:val="en-US"/>
        </w:rPr>
        <w:t>Management</w:t>
      </w:r>
      <w:r w:rsidR="00265B5A" w:rsidRPr="00911D32">
        <w:rPr>
          <w:color w:val="FFFFFF"/>
        </w:rPr>
        <w:t>1</w:t>
      </w:r>
      <w:r w:rsidR="00265B5A">
        <w:rPr>
          <w:sz w:val="24"/>
          <w:lang w:val="en-US"/>
        </w:rPr>
        <w:t>PT.</w:t>
      </w:r>
      <w:r w:rsidR="009D5603" w:rsidRPr="00911D32">
        <w:rPr>
          <w:color w:val="FFFFFF"/>
        </w:rPr>
        <w:t xml:space="preserve"> </w:t>
      </w:r>
      <w:r w:rsidR="00963610">
        <w:rPr>
          <w:sz w:val="24"/>
          <w:lang w:val="en-US"/>
        </w:rPr>
        <w:t xml:space="preserve">AEON </w:t>
      </w:r>
      <w:r w:rsidR="00265B5A">
        <w:rPr>
          <w:sz w:val="24"/>
          <w:lang w:val="en-US"/>
        </w:rPr>
        <w:t>Indonesia</w:t>
      </w:r>
      <w:r w:rsidR="00265B5A" w:rsidRPr="00911D32">
        <w:rPr>
          <w:color w:val="FFFFFF"/>
        </w:rPr>
        <w:t>1</w:t>
      </w:r>
      <w:r w:rsidR="00265B5A">
        <w:rPr>
          <w:sz w:val="24"/>
          <w:lang w:val="en-US"/>
        </w:rPr>
        <w:t xml:space="preserve">variabel </w:t>
      </w:r>
      <w:r w:rsidR="00B329B5">
        <w:rPr>
          <w:i/>
          <w:sz w:val="24"/>
          <w:lang w:val="en-US"/>
        </w:rPr>
        <w:t>self</w:t>
      </w:r>
      <w:r w:rsidR="009D5603" w:rsidRPr="00911D32">
        <w:rPr>
          <w:i/>
          <w:color w:val="FFFFFF"/>
          <w:sz w:val="24"/>
          <w:lang w:val="en-US"/>
        </w:rPr>
        <w:t xml:space="preserve"> </w:t>
      </w:r>
      <w:r w:rsidR="00963610">
        <w:rPr>
          <w:i/>
          <w:sz w:val="24"/>
          <w:lang w:val="en-US"/>
        </w:rPr>
        <w:t>efficacy</w:t>
      </w:r>
      <w:r w:rsidR="009D5603">
        <w:rPr>
          <w:sz w:val="24"/>
          <w:lang w:val="en-US"/>
        </w:rPr>
        <w:t xml:space="preserve"> </w:t>
      </w:r>
      <w:r w:rsidR="00B329B5">
        <w:rPr>
          <w:sz w:val="24"/>
          <w:lang w:val="en-US"/>
        </w:rPr>
        <w:t>memiliki</w:t>
      </w:r>
      <w:r w:rsidR="00B329B5" w:rsidRPr="00911D32">
        <w:rPr>
          <w:color w:val="FFFFFF"/>
          <w:sz w:val="24"/>
          <w:lang w:val="en-US"/>
        </w:rPr>
        <w:t>1</w:t>
      </w:r>
      <w:r w:rsidR="00B329B5">
        <w:rPr>
          <w:sz w:val="24"/>
          <w:lang w:val="en-US"/>
        </w:rPr>
        <w:t>pengaruh parsial</w:t>
      </w:r>
      <w:r w:rsidR="00B329B5" w:rsidRPr="00911D32">
        <w:rPr>
          <w:color w:val="FFFFFF"/>
          <w:sz w:val="24"/>
          <w:lang w:val="en-US"/>
        </w:rPr>
        <w:t>1</w:t>
      </w:r>
      <w:r w:rsidR="00B329B5">
        <w:rPr>
          <w:sz w:val="24"/>
          <w:lang w:val="en-US"/>
        </w:rPr>
        <w:t>terhadap kinerja</w:t>
      </w:r>
      <w:r w:rsidR="00B329B5" w:rsidRPr="00911D32">
        <w:rPr>
          <w:color w:val="FFFFFF"/>
          <w:sz w:val="24"/>
          <w:lang w:val="en-US"/>
        </w:rPr>
        <w:t>1</w:t>
      </w:r>
      <w:r w:rsidR="00B329B5">
        <w:rPr>
          <w:sz w:val="24"/>
          <w:lang w:val="en-US"/>
        </w:rPr>
        <w:t>karyawan. Hal ini menunjukkan</w:t>
      </w:r>
      <w:r w:rsidR="00B329B5" w:rsidRPr="00911D32">
        <w:rPr>
          <w:color w:val="FFFFFF"/>
          <w:sz w:val="24"/>
          <w:lang w:val="en-US"/>
        </w:rPr>
        <w:t>1</w:t>
      </w:r>
      <w:r w:rsidR="00B329B5">
        <w:rPr>
          <w:sz w:val="24"/>
          <w:lang w:val="en-US"/>
        </w:rPr>
        <w:t>bahwa apabila karyawan</w:t>
      </w:r>
      <w:r w:rsidR="00B329B5" w:rsidRPr="00911D32">
        <w:rPr>
          <w:color w:val="FFFFFF"/>
          <w:sz w:val="24"/>
          <w:lang w:val="en-US"/>
        </w:rPr>
        <w:t>1</w:t>
      </w:r>
      <w:r w:rsidR="00B329B5">
        <w:rPr>
          <w:sz w:val="24"/>
          <w:lang w:val="en-US"/>
        </w:rPr>
        <w:t>memiliki efikasi</w:t>
      </w:r>
      <w:r w:rsidR="00B329B5" w:rsidRPr="00911D32">
        <w:rPr>
          <w:color w:val="FFFFFF"/>
          <w:sz w:val="24"/>
          <w:lang w:val="en-US"/>
        </w:rPr>
        <w:t>1</w:t>
      </w:r>
      <w:r w:rsidR="00B329B5">
        <w:rPr>
          <w:sz w:val="24"/>
          <w:lang w:val="en-US"/>
        </w:rPr>
        <w:t>diri yang</w:t>
      </w:r>
      <w:r w:rsidR="00B329B5" w:rsidRPr="00911D32">
        <w:rPr>
          <w:color w:val="FFFFFF"/>
          <w:sz w:val="24"/>
          <w:lang w:val="en-US"/>
        </w:rPr>
        <w:t>1</w:t>
      </w:r>
      <w:r w:rsidR="00B329B5">
        <w:rPr>
          <w:sz w:val="24"/>
          <w:lang w:val="en-US"/>
        </w:rPr>
        <w:t>tinggi maka</w:t>
      </w:r>
      <w:r w:rsidR="00B329B5" w:rsidRPr="00911D32">
        <w:rPr>
          <w:color w:val="FFFFFF"/>
          <w:sz w:val="24"/>
          <w:lang w:val="en-US"/>
        </w:rPr>
        <w:t>1</w:t>
      </w:r>
      <w:r w:rsidR="00B329B5">
        <w:rPr>
          <w:sz w:val="24"/>
          <w:lang w:val="en-US"/>
        </w:rPr>
        <w:t>akan meningkatkan</w:t>
      </w:r>
      <w:r w:rsidR="00B329B5" w:rsidRPr="00911D32">
        <w:rPr>
          <w:color w:val="FFFFFF"/>
          <w:sz w:val="24"/>
          <w:lang w:val="en-US"/>
        </w:rPr>
        <w:t>1</w:t>
      </w:r>
      <w:r w:rsidR="00963610">
        <w:rPr>
          <w:sz w:val="24"/>
          <w:lang w:val="en-US"/>
        </w:rPr>
        <w:t>hasil</w:t>
      </w:r>
      <w:r w:rsidR="00B329B5">
        <w:rPr>
          <w:sz w:val="24"/>
          <w:lang w:val="en-US"/>
        </w:rPr>
        <w:t xml:space="preserve"> kinerja</w:t>
      </w:r>
      <w:r w:rsidR="00B329B5" w:rsidRPr="00911D32">
        <w:rPr>
          <w:color w:val="FFFFFF"/>
          <w:sz w:val="24"/>
          <w:lang w:val="en-US"/>
        </w:rPr>
        <w:t>1</w:t>
      </w:r>
      <w:r w:rsidR="00963610">
        <w:rPr>
          <w:sz w:val="24"/>
          <w:lang w:val="en-US"/>
        </w:rPr>
        <w:t>karyawan.</w:t>
      </w:r>
    </w:p>
    <w:p w14:paraId="104F851D" w14:textId="1E4F4624" w:rsidR="003F3899" w:rsidRPr="00911D32" w:rsidRDefault="00502AE3" w:rsidP="00345145">
      <w:pPr>
        <w:spacing w:line="480" w:lineRule="auto"/>
        <w:ind w:left="851" w:firstLine="850"/>
        <w:jc w:val="both"/>
        <w:rPr>
          <w:rFonts w:cs="Calibri"/>
          <w:sz w:val="24"/>
          <w:szCs w:val="24"/>
        </w:rPr>
      </w:pPr>
      <w:r w:rsidRPr="00911D32">
        <w:rPr>
          <w:rFonts w:cs="Calibri"/>
          <w:sz w:val="24"/>
          <w:szCs w:val="24"/>
        </w:rPr>
        <w:t xml:space="preserve">Menurut penelitian yang dilakukan oleh </w:t>
      </w:r>
      <w:r w:rsidR="00EF6373" w:rsidRPr="00911D32">
        <w:rPr>
          <w:rFonts w:cs="Calibri"/>
          <w:sz w:val="24"/>
          <w:szCs w:val="24"/>
        </w:rPr>
        <w:t>Zumrotul &amp; Prayekti (2021</w:t>
      </w:r>
      <w:r w:rsidRPr="00911D32">
        <w:rPr>
          <w:rFonts w:cs="Calibri"/>
          <w:sz w:val="24"/>
          <w:szCs w:val="24"/>
        </w:rPr>
        <w:t>)</w:t>
      </w:r>
      <w:r w:rsidR="00EF6373" w:rsidRPr="00911D32">
        <w:rPr>
          <w:rFonts w:cs="Calibri"/>
          <w:sz w:val="24"/>
          <w:szCs w:val="24"/>
        </w:rPr>
        <w:t xml:space="preserve"> </w:t>
      </w:r>
      <w:r w:rsidR="00606FE1" w:rsidRPr="00911D32">
        <w:rPr>
          <w:rFonts w:cs="Calibri"/>
          <w:i/>
          <w:sz w:val="24"/>
          <w:szCs w:val="24"/>
        </w:rPr>
        <w:t>self</w:t>
      </w:r>
      <w:r w:rsidR="009D5603" w:rsidRPr="00911D32">
        <w:rPr>
          <w:rFonts w:cs="Calibri"/>
          <w:i/>
          <w:sz w:val="24"/>
          <w:szCs w:val="24"/>
        </w:rPr>
        <w:t xml:space="preserve"> </w:t>
      </w:r>
      <w:r w:rsidR="00606FE1" w:rsidRPr="00911D32">
        <w:rPr>
          <w:rFonts w:cs="Calibri"/>
          <w:i/>
          <w:sz w:val="24"/>
          <w:szCs w:val="24"/>
        </w:rPr>
        <w:t>efficacy</w:t>
      </w:r>
      <w:r w:rsidR="009D5603" w:rsidRPr="00911D32">
        <w:rPr>
          <w:color w:val="FFFFFF"/>
        </w:rPr>
        <w:t xml:space="preserve"> </w:t>
      </w:r>
      <w:r w:rsidR="00265B5A" w:rsidRPr="00911D32">
        <w:rPr>
          <w:rFonts w:cs="Calibri"/>
          <w:sz w:val="24"/>
          <w:szCs w:val="24"/>
        </w:rPr>
        <w:t>secara parsial</w:t>
      </w:r>
      <w:r w:rsidR="009D5603" w:rsidRPr="00911D32">
        <w:rPr>
          <w:color w:val="FFFFFF"/>
        </w:rPr>
        <w:t xml:space="preserve"> </w:t>
      </w:r>
      <w:r w:rsidR="00B329B5" w:rsidRPr="00911D32">
        <w:rPr>
          <w:rFonts w:cs="Calibri"/>
          <w:sz w:val="24"/>
          <w:szCs w:val="24"/>
        </w:rPr>
        <w:t>berpengaruh</w:t>
      </w:r>
      <w:r w:rsidR="009D5603" w:rsidRPr="00911D32">
        <w:rPr>
          <w:rFonts w:cs="Calibri"/>
          <w:color w:val="FFFFFF"/>
          <w:sz w:val="24"/>
          <w:szCs w:val="24"/>
        </w:rPr>
        <w:t xml:space="preserve"> </w:t>
      </w:r>
      <w:r w:rsidR="00B329B5" w:rsidRPr="00911D32">
        <w:rPr>
          <w:rFonts w:cs="Calibri"/>
          <w:sz w:val="24"/>
          <w:szCs w:val="24"/>
        </w:rPr>
        <w:t>secara signifikan</w:t>
      </w:r>
      <w:r w:rsidR="009D5603" w:rsidRPr="00911D32">
        <w:rPr>
          <w:rFonts w:cs="Calibri"/>
          <w:color w:val="FFFFFF"/>
          <w:sz w:val="24"/>
          <w:szCs w:val="24"/>
        </w:rPr>
        <w:t xml:space="preserve"> </w:t>
      </w:r>
      <w:r w:rsidR="00265B5A" w:rsidRPr="00911D32">
        <w:rPr>
          <w:rFonts w:cs="Calibri"/>
          <w:sz w:val="24"/>
          <w:szCs w:val="24"/>
        </w:rPr>
        <w:t>dan</w:t>
      </w:r>
      <w:r w:rsidR="00265B5A" w:rsidRPr="00911D32">
        <w:rPr>
          <w:color w:val="FFFFFF"/>
        </w:rPr>
        <w:t>1</w:t>
      </w:r>
      <w:r w:rsidR="00B329B5" w:rsidRPr="00911D32">
        <w:rPr>
          <w:rFonts w:cs="Calibri"/>
          <w:sz w:val="24"/>
          <w:szCs w:val="24"/>
        </w:rPr>
        <w:t xml:space="preserve">positif terhadap </w:t>
      </w:r>
      <w:r w:rsidR="00265B5A" w:rsidRPr="00911D32">
        <w:rPr>
          <w:rFonts w:cs="Calibri"/>
          <w:sz w:val="24"/>
          <w:szCs w:val="24"/>
        </w:rPr>
        <w:t>kinerja</w:t>
      </w:r>
      <w:r w:rsidR="00265B5A" w:rsidRPr="00911D32">
        <w:rPr>
          <w:color w:val="FFFFFF"/>
        </w:rPr>
        <w:t>1</w:t>
      </w:r>
      <w:r w:rsidR="00EF6373" w:rsidRPr="00911D32">
        <w:rPr>
          <w:rFonts w:cs="Calibri"/>
          <w:sz w:val="24"/>
          <w:szCs w:val="24"/>
        </w:rPr>
        <w:t xml:space="preserve">karyawan. Adanya pengaruh </w:t>
      </w:r>
      <w:r w:rsidR="00B329B5" w:rsidRPr="00911D32">
        <w:rPr>
          <w:rFonts w:cs="Calibri"/>
          <w:i/>
          <w:sz w:val="24"/>
          <w:szCs w:val="24"/>
        </w:rPr>
        <w:t>self</w:t>
      </w:r>
      <w:r w:rsidR="00B329B5" w:rsidRPr="00911D32">
        <w:rPr>
          <w:rFonts w:cs="Calibri"/>
          <w:i/>
          <w:color w:val="FFFFFF"/>
          <w:sz w:val="24"/>
          <w:szCs w:val="24"/>
        </w:rPr>
        <w:t>1</w:t>
      </w:r>
      <w:r w:rsidR="00EF6373" w:rsidRPr="00911D32">
        <w:rPr>
          <w:rFonts w:cs="Calibri"/>
          <w:i/>
          <w:sz w:val="24"/>
          <w:szCs w:val="24"/>
        </w:rPr>
        <w:t>efficacy</w:t>
      </w:r>
      <w:r w:rsidR="00B329B5" w:rsidRPr="00911D32">
        <w:rPr>
          <w:rFonts w:cs="Calibri"/>
          <w:sz w:val="24"/>
          <w:szCs w:val="24"/>
        </w:rPr>
        <w:t xml:space="preserve"> pada</w:t>
      </w:r>
      <w:r w:rsidR="00B329B5" w:rsidRPr="00911D32">
        <w:rPr>
          <w:rFonts w:cs="Calibri"/>
          <w:color w:val="FFFFFF"/>
          <w:sz w:val="24"/>
          <w:szCs w:val="24"/>
        </w:rPr>
        <w:t>1</w:t>
      </w:r>
      <w:r w:rsidR="00B329B5" w:rsidRPr="00911D32">
        <w:rPr>
          <w:rFonts w:cs="Calibri"/>
          <w:sz w:val="24"/>
          <w:szCs w:val="24"/>
        </w:rPr>
        <w:t>kinerja karyawan</w:t>
      </w:r>
      <w:r w:rsidR="00B329B5" w:rsidRPr="00911D32">
        <w:rPr>
          <w:rFonts w:cs="Calibri"/>
          <w:color w:val="FFFFFF"/>
          <w:sz w:val="24"/>
          <w:szCs w:val="24"/>
        </w:rPr>
        <w:t>1</w:t>
      </w:r>
      <w:r w:rsidR="00265B5A" w:rsidRPr="00911D32">
        <w:rPr>
          <w:rFonts w:cs="Calibri"/>
          <w:sz w:val="24"/>
          <w:szCs w:val="24"/>
        </w:rPr>
        <w:t>di Dinas</w:t>
      </w:r>
      <w:r w:rsidR="00265B5A" w:rsidRPr="00911D32">
        <w:rPr>
          <w:color w:val="FFFFFF"/>
        </w:rPr>
        <w:t>1</w:t>
      </w:r>
      <w:r w:rsidR="00265B5A" w:rsidRPr="00911D32">
        <w:rPr>
          <w:rFonts w:cs="Calibri"/>
          <w:sz w:val="24"/>
          <w:szCs w:val="24"/>
        </w:rPr>
        <w:t>Kependudukan dan</w:t>
      </w:r>
      <w:r w:rsidR="00265B5A" w:rsidRPr="00911D32">
        <w:rPr>
          <w:color w:val="FFFFFF"/>
        </w:rPr>
        <w:t>1</w:t>
      </w:r>
      <w:r w:rsidR="00265B5A" w:rsidRPr="00911D32">
        <w:rPr>
          <w:rFonts w:cs="Calibri"/>
          <w:sz w:val="24"/>
          <w:szCs w:val="24"/>
        </w:rPr>
        <w:t>Pencatatan Sipil</w:t>
      </w:r>
      <w:r w:rsidR="009D5603" w:rsidRPr="00911D32">
        <w:rPr>
          <w:color w:val="FFFFFF"/>
        </w:rPr>
        <w:t xml:space="preserve"> </w:t>
      </w:r>
      <w:r w:rsidR="00265B5A" w:rsidRPr="00911D32">
        <w:rPr>
          <w:rFonts w:cs="Calibri"/>
          <w:sz w:val="24"/>
          <w:szCs w:val="24"/>
        </w:rPr>
        <w:t>Kabupaten Trenggalek</w:t>
      </w:r>
      <w:r w:rsidR="009D5603" w:rsidRPr="00911D32">
        <w:rPr>
          <w:color w:val="FFFFFF"/>
        </w:rPr>
        <w:t xml:space="preserve"> </w:t>
      </w:r>
      <w:r w:rsidR="00265B5A" w:rsidRPr="00911D32">
        <w:rPr>
          <w:rFonts w:cs="Calibri"/>
          <w:sz w:val="24"/>
          <w:szCs w:val="24"/>
        </w:rPr>
        <w:t>memiliki arti semakin</w:t>
      </w:r>
      <w:r w:rsidR="00265B5A" w:rsidRPr="00911D32">
        <w:rPr>
          <w:color w:val="FFFFFF"/>
        </w:rPr>
        <w:t>1</w:t>
      </w:r>
      <w:r w:rsidR="00265B5A" w:rsidRPr="00911D32">
        <w:rPr>
          <w:rFonts w:cs="Calibri"/>
          <w:sz w:val="24"/>
          <w:szCs w:val="24"/>
        </w:rPr>
        <w:t>tinggi usaha</w:t>
      </w:r>
      <w:r w:rsidR="009D5603" w:rsidRPr="00911D32">
        <w:rPr>
          <w:color w:val="FFFFFF"/>
        </w:rPr>
        <w:t xml:space="preserve"> </w:t>
      </w:r>
      <w:r w:rsidR="00EF6373" w:rsidRPr="00911D32">
        <w:rPr>
          <w:rFonts w:cs="Calibri"/>
          <w:sz w:val="24"/>
          <w:szCs w:val="24"/>
        </w:rPr>
        <w:t xml:space="preserve">pemimpin </w:t>
      </w:r>
      <w:r w:rsidR="00EF6373" w:rsidRPr="00911D32">
        <w:rPr>
          <w:rFonts w:cs="Calibri"/>
          <w:sz w:val="24"/>
          <w:szCs w:val="24"/>
        </w:rPr>
        <w:lastRenderedPageBreak/>
        <w:t>da</w:t>
      </w:r>
      <w:r w:rsidR="00265B5A" w:rsidRPr="00911D32">
        <w:rPr>
          <w:rFonts w:cs="Calibri"/>
          <w:sz w:val="24"/>
          <w:szCs w:val="24"/>
        </w:rPr>
        <w:t>lam</w:t>
      </w:r>
      <w:r w:rsidR="00265B5A" w:rsidRPr="00911D32">
        <w:rPr>
          <w:color w:val="FFFFFF"/>
        </w:rPr>
        <w:t>1</w:t>
      </w:r>
      <w:r w:rsidR="00EF6373" w:rsidRPr="00911D32">
        <w:rPr>
          <w:rFonts w:cs="Calibri"/>
          <w:sz w:val="24"/>
          <w:szCs w:val="24"/>
        </w:rPr>
        <w:t xml:space="preserve">menerapkan </w:t>
      </w:r>
      <w:r w:rsidR="00265B5A" w:rsidRPr="00911D32">
        <w:rPr>
          <w:rFonts w:cs="Calibri"/>
          <w:i/>
          <w:sz w:val="24"/>
          <w:szCs w:val="24"/>
        </w:rPr>
        <w:t>self</w:t>
      </w:r>
      <w:r w:rsidR="00265B5A" w:rsidRPr="00911D32">
        <w:rPr>
          <w:color w:val="FFFFFF"/>
        </w:rPr>
        <w:t>1</w:t>
      </w:r>
      <w:r w:rsidR="00EF6373" w:rsidRPr="00911D32">
        <w:rPr>
          <w:rFonts w:cs="Calibri"/>
          <w:i/>
          <w:sz w:val="24"/>
          <w:szCs w:val="24"/>
        </w:rPr>
        <w:t xml:space="preserve">efficacy </w:t>
      </w:r>
      <w:r w:rsidR="00265B5A" w:rsidRPr="00911D32">
        <w:rPr>
          <w:rFonts w:cs="Calibri"/>
          <w:sz w:val="24"/>
          <w:szCs w:val="24"/>
        </w:rPr>
        <w:t>maka</w:t>
      </w:r>
      <w:r w:rsidR="00265B5A" w:rsidRPr="00911D32">
        <w:rPr>
          <w:color w:val="FFFFFF"/>
        </w:rPr>
        <w:t>1</w:t>
      </w:r>
      <w:r w:rsidR="00265B5A" w:rsidRPr="00911D32">
        <w:rPr>
          <w:rFonts w:cs="Calibri"/>
          <w:sz w:val="24"/>
          <w:szCs w:val="24"/>
        </w:rPr>
        <w:t>semakin tinggi</w:t>
      </w:r>
      <w:r w:rsidR="00265B5A" w:rsidRPr="00911D32">
        <w:rPr>
          <w:color w:val="FFFFFF"/>
        </w:rPr>
        <w:t>1</w:t>
      </w:r>
      <w:r w:rsidR="00265B5A" w:rsidRPr="00911D32">
        <w:rPr>
          <w:rFonts w:cs="Calibri"/>
          <w:sz w:val="24"/>
          <w:szCs w:val="24"/>
        </w:rPr>
        <w:t>pula kinerja</w:t>
      </w:r>
      <w:r w:rsidR="009D5603" w:rsidRPr="00911D32">
        <w:rPr>
          <w:color w:val="FFFFFF"/>
        </w:rPr>
        <w:t xml:space="preserve"> </w:t>
      </w:r>
      <w:r w:rsidR="00EF6373" w:rsidRPr="00911D32">
        <w:rPr>
          <w:rFonts w:cs="Calibri"/>
          <w:sz w:val="24"/>
          <w:szCs w:val="24"/>
        </w:rPr>
        <w:t>karyawannya.</w:t>
      </w:r>
      <w:r w:rsidR="003F3899" w:rsidRPr="00911D32">
        <w:rPr>
          <w:rFonts w:cs="Calibri"/>
          <w:sz w:val="24"/>
          <w:szCs w:val="24"/>
        </w:rPr>
        <w:t xml:space="preserve"> </w:t>
      </w:r>
    </w:p>
    <w:p w14:paraId="2DBB63B0" w14:textId="210F5200" w:rsidR="009A2E61" w:rsidRPr="00CC114B" w:rsidRDefault="009A2E61" w:rsidP="00794535">
      <w:pPr>
        <w:pStyle w:val="Heading4"/>
        <w:spacing w:line="480" w:lineRule="auto"/>
        <w:ind w:left="851" w:hanging="851"/>
        <w:rPr>
          <w:b/>
        </w:rPr>
      </w:pPr>
      <w:bookmarkStart w:id="116" w:name="_Toc203839294"/>
      <w:r w:rsidRPr="00CC114B">
        <w:rPr>
          <w:b/>
        </w:rPr>
        <w:t>2.3.1.3</w:t>
      </w:r>
      <w:r w:rsidR="00794535">
        <w:rPr>
          <w:b/>
          <w:lang w:val="en-US"/>
        </w:rPr>
        <w:t xml:space="preserve">   </w:t>
      </w:r>
      <w:r w:rsidRPr="00CC114B">
        <w:rPr>
          <w:b/>
        </w:rPr>
        <w:t>Pen</w:t>
      </w:r>
      <w:r w:rsidR="00265B5A">
        <w:rPr>
          <w:b/>
        </w:rPr>
        <w:t>garuh Parsial antara Lingkungan</w:t>
      </w:r>
      <w:r w:rsidR="00265B5A" w:rsidRPr="00911D32">
        <w:rPr>
          <w:color w:val="FFFFFF"/>
        </w:rPr>
        <w:t>1</w:t>
      </w:r>
      <w:r w:rsidRPr="00CC114B">
        <w:rPr>
          <w:b/>
        </w:rPr>
        <w:t>kerj</w:t>
      </w:r>
      <w:r w:rsidR="00265B5A">
        <w:rPr>
          <w:b/>
        </w:rPr>
        <w:t>a terhadap</w:t>
      </w:r>
      <w:r w:rsidR="00265B5A" w:rsidRPr="00911D32">
        <w:rPr>
          <w:color w:val="FFFFFF"/>
        </w:rPr>
        <w:t>1</w:t>
      </w:r>
      <w:r w:rsidR="00265B5A">
        <w:rPr>
          <w:b/>
        </w:rPr>
        <w:t>Kinerja</w:t>
      </w:r>
      <w:r w:rsidR="00265B5A" w:rsidRPr="00911D32">
        <w:rPr>
          <w:color w:val="FFFFFF"/>
        </w:rPr>
        <w:t>1</w:t>
      </w:r>
      <w:r w:rsidRPr="00CC114B">
        <w:rPr>
          <w:b/>
        </w:rPr>
        <w:t>Karyawan</w:t>
      </w:r>
      <w:bookmarkEnd w:id="116"/>
    </w:p>
    <w:p w14:paraId="66ADD105" w14:textId="7DB8872E" w:rsidR="00197038" w:rsidRPr="00CC114B" w:rsidRDefault="0057263E" w:rsidP="00794535">
      <w:pPr>
        <w:spacing w:line="480" w:lineRule="auto"/>
        <w:ind w:left="851" w:firstLine="851"/>
        <w:jc w:val="both"/>
        <w:rPr>
          <w:sz w:val="24"/>
          <w:szCs w:val="24"/>
        </w:rPr>
      </w:pPr>
      <w:r w:rsidRPr="00CC114B">
        <w:rPr>
          <w:sz w:val="24"/>
          <w:szCs w:val="24"/>
        </w:rPr>
        <w:t>Lingkungan kerja memiliki peranan yang sangat besar dalam mempengaruhi kinerja karyawan di karenakan lingkungan kerja mendukung segala aspek kebutuhan yang diperlukan oleh karyawan dalam menyelesaikan tugas-t</w:t>
      </w:r>
      <w:r w:rsidR="00265B5A">
        <w:rPr>
          <w:sz w:val="24"/>
          <w:szCs w:val="24"/>
        </w:rPr>
        <w:t>ugas yang diberikan. Penelitian</w:t>
      </w:r>
      <w:r w:rsidR="00265B5A" w:rsidRPr="00911D32">
        <w:rPr>
          <w:color w:val="FFFFFF"/>
        </w:rPr>
        <w:t>1</w:t>
      </w:r>
      <w:r w:rsidR="00265B5A">
        <w:rPr>
          <w:sz w:val="24"/>
          <w:szCs w:val="24"/>
        </w:rPr>
        <w:t>yang dilakukan</w:t>
      </w:r>
      <w:r w:rsidR="00265B5A" w:rsidRPr="00911D32">
        <w:rPr>
          <w:color w:val="FFFFFF"/>
        </w:rPr>
        <w:t>1</w:t>
      </w:r>
      <w:r w:rsidRPr="00CC114B">
        <w:rPr>
          <w:sz w:val="24"/>
          <w:szCs w:val="24"/>
        </w:rPr>
        <w:t xml:space="preserve">oleh </w:t>
      </w:r>
      <w:r w:rsidR="00265B5A">
        <w:rPr>
          <w:sz w:val="24"/>
          <w:szCs w:val="24"/>
        </w:rPr>
        <w:t>Rayka</w:t>
      </w:r>
      <w:r w:rsidR="00265B5A" w:rsidRPr="00911D32">
        <w:rPr>
          <w:color w:val="FFFFFF"/>
        </w:rPr>
        <w:t>1</w:t>
      </w:r>
      <w:r w:rsidR="00265B5A">
        <w:rPr>
          <w:sz w:val="24"/>
          <w:szCs w:val="24"/>
        </w:rPr>
        <w:t>et.,al</w:t>
      </w:r>
      <w:r w:rsidR="00265B5A" w:rsidRPr="00911D32">
        <w:rPr>
          <w:color w:val="FFFFFF"/>
          <w:sz w:val="24"/>
          <w:szCs w:val="24"/>
        </w:rPr>
        <w:t>1</w:t>
      </w:r>
      <w:r w:rsidR="00A25E42" w:rsidRPr="00CC114B">
        <w:rPr>
          <w:sz w:val="24"/>
          <w:szCs w:val="24"/>
        </w:rPr>
        <w:t>(2020) h</w:t>
      </w:r>
      <w:r w:rsidR="00265B5A">
        <w:rPr>
          <w:sz w:val="24"/>
          <w:szCs w:val="24"/>
        </w:rPr>
        <w:t>asil analisis menunjukkan bahwa</w:t>
      </w:r>
      <w:r w:rsidR="00265B5A" w:rsidRPr="00911D32">
        <w:rPr>
          <w:color w:val="FFFFFF"/>
        </w:rPr>
        <w:t>1</w:t>
      </w:r>
      <w:r w:rsidR="00265B5A">
        <w:rPr>
          <w:sz w:val="24"/>
          <w:szCs w:val="24"/>
        </w:rPr>
        <w:t>lingkungan kerja</w:t>
      </w:r>
      <w:r w:rsidR="00265B5A" w:rsidRPr="00911D32">
        <w:rPr>
          <w:color w:val="FFFFFF"/>
        </w:rPr>
        <w:t>1</w:t>
      </w:r>
      <w:r w:rsidR="00A25E42" w:rsidRPr="00CC114B">
        <w:rPr>
          <w:sz w:val="24"/>
          <w:szCs w:val="24"/>
        </w:rPr>
        <w:t>berpengaruh s</w:t>
      </w:r>
      <w:r w:rsidR="00B329B5">
        <w:rPr>
          <w:sz w:val="24"/>
          <w:szCs w:val="24"/>
        </w:rPr>
        <w:t>ignifikan terhad</w:t>
      </w:r>
      <w:r w:rsidR="00265B5A">
        <w:rPr>
          <w:sz w:val="24"/>
          <w:szCs w:val="24"/>
        </w:rPr>
        <w:t>ap</w:t>
      </w:r>
      <w:r w:rsidR="00265B5A" w:rsidRPr="00911D32">
        <w:rPr>
          <w:color w:val="FFFFFF"/>
        </w:rPr>
        <w:t>1</w:t>
      </w:r>
      <w:r w:rsidR="00B329B5">
        <w:rPr>
          <w:sz w:val="24"/>
          <w:szCs w:val="24"/>
        </w:rPr>
        <w:t>kinerja. Hal</w:t>
      </w:r>
      <w:r w:rsidR="00B329B5" w:rsidRPr="00911D32">
        <w:rPr>
          <w:color w:val="FFFFFF"/>
          <w:sz w:val="24"/>
          <w:szCs w:val="24"/>
        </w:rPr>
        <w:t>1</w:t>
      </w:r>
      <w:r w:rsidR="00B329B5">
        <w:rPr>
          <w:sz w:val="24"/>
          <w:szCs w:val="24"/>
        </w:rPr>
        <w:t>ini menunjukkan</w:t>
      </w:r>
      <w:r w:rsidR="00B329B5" w:rsidRPr="00911D32">
        <w:rPr>
          <w:color w:val="FFFFFF"/>
          <w:sz w:val="24"/>
          <w:szCs w:val="24"/>
        </w:rPr>
        <w:t>1</w:t>
      </w:r>
      <w:r w:rsidR="00B329B5">
        <w:rPr>
          <w:sz w:val="24"/>
          <w:szCs w:val="24"/>
        </w:rPr>
        <w:t>bahwa lingkungan</w:t>
      </w:r>
      <w:r w:rsidR="00B329B5" w:rsidRPr="00911D32">
        <w:rPr>
          <w:color w:val="FFFFFF"/>
          <w:sz w:val="24"/>
          <w:szCs w:val="24"/>
        </w:rPr>
        <w:t>1</w:t>
      </w:r>
      <w:r w:rsidR="00B329B5">
        <w:rPr>
          <w:sz w:val="24"/>
          <w:szCs w:val="24"/>
        </w:rPr>
        <w:t>kerja yang</w:t>
      </w:r>
      <w:r w:rsidR="00B329B5" w:rsidRPr="00911D32">
        <w:rPr>
          <w:color w:val="FFFFFF"/>
          <w:sz w:val="24"/>
          <w:szCs w:val="24"/>
        </w:rPr>
        <w:t>1</w:t>
      </w:r>
      <w:r w:rsidR="00B329B5">
        <w:rPr>
          <w:sz w:val="24"/>
          <w:szCs w:val="24"/>
        </w:rPr>
        <w:t>baik akan menimbulkan</w:t>
      </w:r>
      <w:r w:rsidR="00B329B5" w:rsidRPr="00911D32">
        <w:rPr>
          <w:color w:val="FFFFFF"/>
          <w:sz w:val="24"/>
          <w:szCs w:val="24"/>
        </w:rPr>
        <w:t>1</w:t>
      </w:r>
      <w:r w:rsidR="00B329B5">
        <w:rPr>
          <w:sz w:val="24"/>
          <w:szCs w:val="24"/>
        </w:rPr>
        <w:t>rasa nyaman</w:t>
      </w:r>
      <w:r w:rsidR="00B329B5" w:rsidRPr="00911D32">
        <w:rPr>
          <w:color w:val="FFFFFF"/>
          <w:sz w:val="24"/>
          <w:szCs w:val="24"/>
        </w:rPr>
        <w:t>1</w:t>
      </w:r>
      <w:r w:rsidR="00B329B5">
        <w:rPr>
          <w:sz w:val="24"/>
          <w:szCs w:val="24"/>
        </w:rPr>
        <w:t>pada</w:t>
      </w:r>
      <w:r w:rsidR="00B329B5" w:rsidRPr="00911D32">
        <w:rPr>
          <w:color w:val="FFFFFF"/>
          <w:sz w:val="24"/>
          <w:szCs w:val="24"/>
        </w:rPr>
        <w:t>1</w:t>
      </w:r>
      <w:r w:rsidR="00B329B5">
        <w:rPr>
          <w:sz w:val="24"/>
          <w:szCs w:val="24"/>
        </w:rPr>
        <w:t>karyawan. Dengan</w:t>
      </w:r>
      <w:r w:rsidR="00B329B5" w:rsidRPr="00911D32">
        <w:rPr>
          <w:color w:val="FFFFFF"/>
          <w:sz w:val="24"/>
          <w:szCs w:val="24"/>
        </w:rPr>
        <w:t>1</w:t>
      </w:r>
      <w:r w:rsidR="00B329B5">
        <w:rPr>
          <w:sz w:val="24"/>
          <w:szCs w:val="24"/>
        </w:rPr>
        <w:t>rasa nyaman</w:t>
      </w:r>
      <w:r w:rsidR="00B329B5" w:rsidRPr="00911D32">
        <w:rPr>
          <w:color w:val="FFFFFF"/>
          <w:sz w:val="24"/>
          <w:szCs w:val="24"/>
        </w:rPr>
        <w:t>1</w:t>
      </w:r>
      <w:r w:rsidR="00B329B5">
        <w:rPr>
          <w:sz w:val="24"/>
          <w:szCs w:val="24"/>
        </w:rPr>
        <w:t>dan senang akan</w:t>
      </w:r>
      <w:r w:rsidR="00B329B5" w:rsidRPr="00911D32">
        <w:rPr>
          <w:color w:val="FFFFFF"/>
          <w:sz w:val="24"/>
          <w:szCs w:val="24"/>
        </w:rPr>
        <w:t>1</w:t>
      </w:r>
      <w:r w:rsidR="00B329B5">
        <w:rPr>
          <w:sz w:val="24"/>
          <w:szCs w:val="24"/>
        </w:rPr>
        <w:t>mempengaruhi</w:t>
      </w:r>
      <w:r w:rsidR="00B329B5" w:rsidRPr="00911D32">
        <w:rPr>
          <w:color w:val="FFFFFF"/>
          <w:sz w:val="24"/>
          <w:szCs w:val="24"/>
        </w:rPr>
        <w:t>1</w:t>
      </w:r>
      <w:r w:rsidR="00A25E42" w:rsidRPr="00CC114B">
        <w:rPr>
          <w:sz w:val="24"/>
          <w:szCs w:val="24"/>
        </w:rPr>
        <w:t>karyawan u</w:t>
      </w:r>
      <w:r w:rsidR="00B329B5">
        <w:rPr>
          <w:sz w:val="24"/>
          <w:szCs w:val="24"/>
        </w:rPr>
        <w:t>ntuk</w:t>
      </w:r>
      <w:r w:rsidR="00B329B5" w:rsidRPr="00911D32">
        <w:rPr>
          <w:color w:val="FFFFFF"/>
          <w:sz w:val="24"/>
          <w:szCs w:val="24"/>
        </w:rPr>
        <w:t>1</w:t>
      </w:r>
      <w:r w:rsidR="00B329B5">
        <w:rPr>
          <w:sz w:val="24"/>
          <w:szCs w:val="24"/>
        </w:rPr>
        <w:t>lebih</w:t>
      </w:r>
      <w:r w:rsidR="00B329B5" w:rsidRPr="00911D32">
        <w:rPr>
          <w:color w:val="FFFFFF"/>
          <w:sz w:val="24"/>
          <w:szCs w:val="24"/>
        </w:rPr>
        <w:t>1</w:t>
      </w:r>
      <w:r w:rsidR="00B329B5">
        <w:rPr>
          <w:sz w:val="24"/>
          <w:szCs w:val="24"/>
        </w:rPr>
        <w:t>giat, tekun</w:t>
      </w:r>
      <w:r w:rsidR="00B329B5" w:rsidRPr="00911D32">
        <w:rPr>
          <w:color w:val="FFFFFF"/>
          <w:sz w:val="24"/>
          <w:szCs w:val="24"/>
        </w:rPr>
        <w:t>1</w:t>
      </w:r>
      <w:r w:rsidR="00B329B5">
        <w:rPr>
          <w:sz w:val="24"/>
          <w:szCs w:val="24"/>
        </w:rPr>
        <w:t>dan bersemangat dalam</w:t>
      </w:r>
      <w:r w:rsidR="00B329B5" w:rsidRPr="00911D32">
        <w:rPr>
          <w:color w:val="FFFFFF"/>
          <w:sz w:val="24"/>
          <w:szCs w:val="24"/>
        </w:rPr>
        <w:t>1</w:t>
      </w:r>
      <w:r w:rsidR="00A25E42" w:rsidRPr="00CC114B">
        <w:rPr>
          <w:sz w:val="24"/>
          <w:szCs w:val="24"/>
        </w:rPr>
        <w:t>bekerja begitu juga sebaliknya bila keadaan lingkungan kerja buruk maka mengakibatkan menurunnya kinerja karyawan. Dengan demikian pimpinan diharapkan selalu mengupayakan sarana dan prasarana pada instansi agar lebih memadai sehingga karyawan a</w:t>
      </w:r>
      <w:r w:rsidR="00A21AA6">
        <w:rPr>
          <w:sz w:val="24"/>
          <w:szCs w:val="24"/>
        </w:rPr>
        <w:t>kan merasa nyaman untuk bekerja.</w:t>
      </w:r>
    </w:p>
    <w:p w14:paraId="5AAF367A" w14:textId="0AC2949D" w:rsidR="00333C76" w:rsidRPr="00911D32" w:rsidRDefault="00B329B5" w:rsidP="00794535">
      <w:pPr>
        <w:shd w:val="clear" w:color="auto" w:fill="FFFFFF"/>
        <w:spacing w:line="480" w:lineRule="auto"/>
        <w:ind w:left="851" w:firstLine="709"/>
        <w:jc w:val="both"/>
        <w:rPr>
          <w:rFonts w:eastAsia="Times New Roman" w:cs="Calibri"/>
          <w:sz w:val="24"/>
          <w:szCs w:val="27"/>
        </w:rPr>
      </w:pPr>
      <w:r>
        <w:rPr>
          <w:sz w:val="24"/>
          <w:szCs w:val="24"/>
        </w:rPr>
        <w:t>Hal yang serupa oleh</w:t>
      </w:r>
      <w:r w:rsidRPr="00911D32">
        <w:rPr>
          <w:color w:val="FFFFFF"/>
          <w:sz w:val="24"/>
          <w:szCs w:val="24"/>
        </w:rPr>
        <w:t>1</w:t>
      </w:r>
      <w:r>
        <w:rPr>
          <w:sz w:val="24"/>
          <w:szCs w:val="24"/>
        </w:rPr>
        <w:t>penelitian yang</w:t>
      </w:r>
      <w:r w:rsidRPr="00911D32">
        <w:rPr>
          <w:color w:val="FFFFFF"/>
          <w:sz w:val="24"/>
          <w:szCs w:val="24"/>
        </w:rPr>
        <w:t>1</w:t>
      </w:r>
      <w:r>
        <w:rPr>
          <w:sz w:val="24"/>
          <w:szCs w:val="24"/>
        </w:rPr>
        <w:t>dilakukan oleh</w:t>
      </w:r>
      <w:r w:rsidRPr="00911D32">
        <w:rPr>
          <w:color w:val="FFFFFF"/>
          <w:sz w:val="24"/>
          <w:szCs w:val="24"/>
        </w:rPr>
        <w:t>1</w:t>
      </w:r>
      <w:r w:rsidR="00A366F4" w:rsidRPr="00CC114B">
        <w:rPr>
          <w:sz w:val="24"/>
          <w:szCs w:val="24"/>
        </w:rPr>
        <w:t>Ronal</w:t>
      </w:r>
      <w:r>
        <w:rPr>
          <w:sz w:val="24"/>
          <w:szCs w:val="24"/>
        </w:rPr>
        <w:t xml:space="preserve"> &amp;</w:t>
      </w:r>
      <w:r w:rsidRPr="00911D32">
        <w:rPr>
          <w:color w:val="FFFFFF"/>
          <w:sz w:val="24"/>
          <w:szCs w:val="24"/>
        </w:rPr>
        <w:t>1</w:t>
      </w:r>
      <w:r w:rsidR="00A366F4" w:rsidRPr="00CC114B">
        <w:rPr>
          <w:sz w:val="24"/>
          <w:szCs w:val="24"/>
        </w:rPr>
        <w:t>Hotlin (2019)</w:t>
      </w:r>
      <w:r>
        <w:rPr>
          <w:sz w:val="24"/>
          <w:szCs w:val="24"/>
        </w:rPr>
        <w:t>, hasil</w:t>
      </w:r>
      <w:r w:rsidRPr="00911D32">
        <w:rPr>
          <w:color w:val="FFFFFF"/>
          <w:sz w:val="24"/>
          <w:szCs w:val="24"/>
        </w:rPr>
        <w:t>1</w:t>
      </w:r>
      <w:r w:rsidR="00D23118" w:rsidRPr="00CC114B">
        <w:rPr>
          <w:sz w:val="24"/>
          <w:szCs w:val="24"/>
        </w:rPr>
        <w:t>penelitian mereka</w:t>
      </w:r>
      <w:r w:rsidR="00A366F4" w:rsidRPr="00CC114B">
        <w:rPr>
          <w:sz w:val="24"/>
          <w:szCs w:val="24"/>
        </w:rPr>
        <w:t xml:space="preserve"> sema</w:t>
      </w:r>
      <w:r>
        <w:rPr>
          <w:sz w:val="24"/>
          <w:szCs w:val="24"/>
        </w:rPr>
        <w:t>kin menegaskan bahwa lingkungan</w:t>
      </w:r>
      <w:r w:rsidRPr="00911D32">
        <w:rPr>
          <w:color w:val="FFFFFF"/>
          <w:sz w:val="24"/>
          <w:szCs w:val="24"/>
        </w:rPr>
        <w:t>1</w:t>
      </w:r>
      <w:r>
        <w:rPr>
          <w:sz w:val="24"/>
          <w:szCs w:val="24"/>
        </w:rPr>
        <w:t>kerja secara</w:t>
      </w:r>
      <w:r w:rsidRPr="00911D32">
        <w:rPr>
          <w:color w:val="FFFFFF"/>
          <w:sz w:val="24"/>
          <w:szCs w:val="24"/>
        </w:rPr>
        <w:t>1</w:t>
      </w:r>
      <w:r>
        <w:rPr>
          <w:sz w:val="24"/>
          <w:szCs w:val="24"/>
        </w:rPr>
        <w:t>parsial berpengaruh</w:t>
      </w:r>
      <w:r w:rsidRPr="00911D32">
        <w:rPr>
          <w:color w:val="FFFFFF"/>
          <w:sz w:val="24"/>
          <w:szCs w:val="24"/>
        </w:rPr>
        <w:t>1</w:t>
      </w:r>
      <w:r>
        <w:rPr>
          <w:sz w:val="24"/>
          <w:szCs w:val="24"/>
        </w:rPr>
        <w:t>positif dan</w:t>
      </w:r>
      <w:r w:rsidRPr="00911D32">
        <w:rPr>
          <w:color w:val="FFFFFF"/>
          <w:sz w:val="24"/>
          <w:szCs w:val="24"/>
        </w:rPr>
        <w:t>1</w:t>
      </w:r>
      <w:r w:rsidR="00A366F4" w:rsidRPr="00CC114B">
        <w:rPr>
          <w:sz w:val="24"/>
          <w:szCs w:val="24"/>
        </w:rPr>
        <w:t>signifikan</w:t>
      </w:r>
      <w:r>
        <w:rPr>
          <w:sz w:val="24"/>
          <w:szCs w:val="24"/>
        </w:rPr>
        <w:t xml:space="preserve"> </w:t>
      </w:r>
      <w:r>
        <w:rPr>
          <w:sz w:val="24"/>
          <w:szCs w:val="24"/>
        </w:rPr>
        <w:lastRenderedPageBreak/>
        <w:t>terhadap</w:t>
      </w:r>
      <w:r w:rsidRPr="00911D32">
        <w:rPr>
          <w:color w:val="FFFFFF"/>
          <w:sz w:val="24"/>
          <w:szCs w:val="24"/>
        </w:rPr>
        <w:t>1</w:t>
      </w:r>
      <w:r>
        <w:rPr>
          <w:sz w:val="24"/>
          <w:szCs w:val="24"/>
        </w:rPr>
        <w:t>lingkungan</w:t>
      </w:r>
      <w:r w:rsidRPr="00911D32">
        <w:rPr>
          <w:color w:val="FFFFFF"/>
          <w:sz w:val="24"/>
          <w:szCs w:val="24"/>
        </w:rPr>
        <w:t>1</w:t>
      </w:r>
      <w:r w:rsidR="00A366F4" w:rsidRPr="00CC114B">
        <w:rPr>
          <w:sz w:val="24"/>
          <w:szCs w:val="24"/>
        </w:rPr>
        <w:t>kerja pa</w:t>
      </w:r>
      <w:r>
        <w:rPr>
          <w:sz w:val="24"/>
          <w:szCs w:val="24"/>
        </w:rPr>
        <w:t>da</w:t>
      </w:r>
      <w:r w:rsidRPr="00911D32">
        <w:rPr>
          <w:color w:val="FFFFFF"/>
          <w:sz w:val="24"/>
          <w:szCs w:val="24"/>
        </w:rPr>
        <w:t>1</w:t>
      </w:r>
      <w:r w:rsidR="00265B5A">
        <w:rPr>
          <w:sz w:val="24"/>
          <w:szCs w:val="24"/>
        </w:rPr>
        <w:t>PT.</w:t>
      </w:r>
      <w:r w:rsidR="00265B5A" w:rsidRPr="00911D32">
        <w:rPr>
          <w:color w:val="FFFFFF"/>
        </w:rPr>
        <w:t xml:space="preserve"> 1</w:t>
      </w:r>
      <w:r w:rsidR="00265B5A">
        <w:rPr>
          <w:sz w:val="24"/>
          <w:szCs w:val="24"/>
        </w:rPr>
        <w:t>Super Setia</w:t>
      </w:r>
      <w:r w:rsidR="00265B5A" w:rsidRPr="00911D32">
        <w:rPr>
          <w:color w:val="FFFFFF"/>
        </w:rPr>
        <w:t>1</w:t>
      </w:r>
      <w:r w:rsidR="00265B5A">
        <w:rPr>
          <w:sz w:val="24"/>
          <w:szCs w:val="24"/>
        </w:rPr>
        <w:t>Sagita</w:t>
      </w:r>
      <w:r w:rsidR="00265B5A" w:rsidRPr="00911D32">
        <w:rPr>
          <w:color w:val="FFFFFF"/>
        </w:rPr>
        <w:t>1</w:t>
      </w:r>
      <w:r w:rsidR="007E55A1" w:rsidRPr="00CC114B">
        <w:rPr>
          <w:sz w:val="24"/>
          <w:szCs w:val="24"/>
        </w:rPr>
        <w:t xml:space="preserve">Medan. </w:t>
      </w:r>
      <w:r w:rsidR="00265B5A" w:rsidRPr="00911D32">
        <w:rPr>
          <w:rFonts w:eastAsia="Times New Roman" w:cs="Calibri"/>
          <w:sz w:val="24"/>
          <w:szCs w:val="27"/>
        </w:rPr>
        <w:t xml:space="preserve">Hal  ini </w:t>
      </w:r>
      <w:r w:rsidR="00265B5A" w:rsidRPr="00911D32">
        <w:rPr>
          <w:color w:val="FFFFFF"/>
        </w:rPr>
        <w:t>1</w:t>
      </w:r>
      <w:r w:rsidR="007E55A1" w:rsidRPr="00911D32">
        <w:rPr>
          <w:rFonts w:eastAsia="Times New Roman" w:cs="Calibri"/>
          <w:sz w:val="24"/>
          <w:szCs w:val="27"/>
        </w:rPr>
        <w:t>disebabkan karena</w:t>
      </w:r>
      <w:r w:rsidR="00265B5A" w:rsidRPr="00911D32">
        <w:rPr>
          <w:color w:val="FFFFFF"/>
        </w:rPr>
        <w:t>1</w:t>
      </w:r>
      <w:r w:rsidR="00265B5A" w:rsidRPr="00911D32">
        <w:rPr>
          <w:rFonts w:eastAsia="Times New Roman" w:cs="Calibri"/>
          <w:sz w:val="24"/>
          <w:szCs w:val="27"/>
        </w:rPr>
        <w:t>lingkungan fisik</w:t>
      </w:r>
      <w:r w:rsidR="00265B5A" w:rsidRPr="00911D32">
        <w:rPr>
          <w:color w:val="FFFFFF"/>
        </w:rPr>
        <w:t>1</w:t>
      </w:r>
      <w:r w:rsidR="00265B5A" w:rsidRPr="00911D32">
        <w:rPr>
          <w:rFonts w:eastAsia="Times New Roman" w:cs="Calibri"/>
          <w:sz w:val="24"/>
          <w:szCs w:val="27"/>
        </w:rPr>
        <w:t>dan non</w:t>
      </w:r>
      <w:r w:rsidR="00265B5A" w:rsidRPr="00911D32">
        <w:rPr>
          <w:color w:val="FFFFFF"/>
        </w:rPr>
        <w:t>1</w:t>
      </w:r>
      <w:r w:rsidR="00265B5A" w:rsidRPr="00911D32">
        <w:rPr>
          <w:rFonts w:eastAsia="Times New Roman" w:cs="Calibri"/>
          <w:sz w:val="24"/>
          <w:szCs w:val="27"/>
        </w:rPr>
        <w:t>fisik yang</w:t>
      </w:r>
      <w:r w:rsidR="00265B5A" w:rsidRPr="00911D32">
        <w:rPr>
          <w:color w:val="FFFFFF"/>
        </w:rPr>
        <w:t>1</w:t>
      </w:r>
      <w:r w:rsidR="00265B5A" w:rsidRPr="00911D32">
        <w:rPr>
          <w:rFonts w:eastAsia="Times New Roman" w:cs="Calibri"/>
          <w:sz w:val="24"/>
          <w:szCs w:val="27"/>
        </w:rPr>
        <w:t>kurang baik sehingga</w:t>
      </w:r>
      <w:r w:rsidR="00265B5A" w:rsidRPr="00911D32">
        <w:rPr>
          <w:color w:val="FFFFFF"/>
        </w:rPr>
        <w:t>1</w:t>
      </w:r>
      <w:r w:rsidR="00265B5A" w:rsidRPr="00911D32">
        <w:rPr>
          <w:rFonts w:eastAsia="Times New Roman" w:cs="Calibri"/>
          <w:sz w:val="24"/>
          <w:szCs w:val="27"/>
        </w:rPr>
        <w:t>mengakibatkan</w:t>
      </w:r>
      <w:r w:rsidR="00265B5A" w:rsidRPr="00911D32">
        <w:rPr>
          <w:color w:val="FFFFFF"/>
        </w:rPr>
        <w:t>1</w:t>
      </w:r>
      <w:r w:rsidR="006104EB" w:rsidRPr="00911D32">
        <w:rPr>
          <w:rFonts w:eastAsia="Times New Roman" w:cs="Calibri"/>
          <w:sz w:val="24"/>
          <w:szCs w:val="27"/>
        </w:rPr>
        <w:t xml:space="preserve">kinerja </w:t>
      </w:r>
      <w:r w:rsidR="00265B5A" w:rsidRPr="00911D32">
        <w:rPr>
          <w:rFonts w:eastAsia="Times New Roman" w:cs="Calibri"/>
          <w:sz w:val="24"/>
          <w:szCs w:val="27"/>
        </w:rPr>
        <w:t>karyawan</w:t>
      </w:r>
      <w:r w:rsidR="00265B5A" w:rsidRPr="00911D32">
        <w:rPr>
          <w:color w:val="FFFFFF"/>
        </w:rPr>
        <w:t>1</w:t>
      </w:r>
      <w:r w:rsidR="00265B5A" w:rsidRPr="00911D32">
        <w:rPr>
          <w:rFonts w:eastAsia="Times New Roman" w:cs="Calibri"/>
          <w:sz w:val="24"/>
          <w:szCs w:val="27"/>
        </w:rPr>
        <w:t>berkurang melalui</w:t>
      </w:r>
      <w:r w:rsidR="009D5603" w:rsidRPr="00911D32">
        <w:rPr>
          <w:color w:val="FFFFFF"/>
        </w:rPr>
        <w:t xml:space="preserve"> </w:t>
      </w:r>
      <w:r w:rsidR="007E55A1" w:rsidRPr="00911D32">
        <w:rPr>
          <w:rFonts w:eastAsia="Times New Roman" w:cs="Calibri"/>
          <w:sz w:val="24"/>
          <w:szCs w:val="27"/>
        </w:rPr>
        <w:t>in</w:t>
      </w:r>
      <w:r w:rsidR="009D5603" w:rsidRPr="00911D32">
        <w:rPr>
          <w:rFonts w:eastAsia="Times New Roman" w:cs="Calibri"/>
          <w:sz w:val="24"/>
          <w:szCs w:val="27"/>
        </w:rPr>
        <w:t xml:space="preserve">dikator seperti, </w:t>
      </w:r>
      <w:r w:rsidR="00265B5A" w:rsidRPr="00911D32">
        <w:rPr>
          <w:rFonts w:eastAsia="Times New Roman" w:cs="Calibri"/>
          <w:sz w:val="24"/>
          <w:szCs w:val="27"/>
        </w:rPr>
        <w:t>ketidaktepatan</w:t>
      </w:r>
      <w:r w:rsidR="00265B5A" w:rsidRPr="00911D32">
        <w:rPr>
          <w:rFonts w:eastAsia="Times New Roman" w:cs="Calibri"/>
          <w:sz w:val="24"/>
          <w:szCs w:val="27"/>
          <w:lang w:val="en-US"/>
        </w:rPr>
        <w:t xml:space="preserve"> </w:t>
      </w:r>
      <w:r w:rsidR="007E55A1" w:rsidRPr="00911D32">
        <w:rPr>
          <w:rFonts w:eastAsia="Times New Roman" w:cs="Calibri"/>
          <w:sz w:val="24"/>
          <w:szCs w:val="27"/>
        </w:rPr>
        <w:t xml:space="preserve">menyelesaikan </w:t>
      </w:r>
      <w:r w:rsidR="00265B5A" w:rsidRPr="00911D32">
        <w:rPr>
          <w:rFonts w:eastAsia="Times New Roman" w:cs="Calibri"/>
          <w:sz w:val="24"/>
          <w:szCs w:val="27"/>
        </w:rPr>
        <w:t>tugas,</w:t>
      </w:r>
      <w:r w:rsidR="00265B5A" w:rsidRPr="00911D32">
        <w:rPr>
          <w:color w:val="FFFFFF"/>
        </w:rPr>
        <w:t xml:space="preserve"> 1</w:t>
      </w:r>
      <w:r w:rsidR="007E55A1" w:rsidRPr="00911D32">
        <w:rPr>
          <w:rFonts w:eastAsia="Times New Roman" w:cs="Calibri"/>
          <w:sz w:val="24"/>
          <w:szCs w:val="27"/>
        </w:rPr>
        <w:t xml:space="preserve">ketidaksesuaian </w:t>
      </w:r>
      <w:r w:rsidR="00265B5A" w:rsidRPr="00911D32">
        <w:rPr>
          <w:rFonts w:eastAsia="Times New Roman" w:cs="Calibri"/>
          <w:sz w:val="24"/>
          <w:szCs w:val="27"/>
        </w:rPr>
        <w:t>jam</w:t>
      </w:r>
      <w:r w:rsidR="009D5603" w:rsidRPr="00911D32">
        <w:rPr>
          <w:color w:val="FFFFFF"/>
        </w:rPr>
        <w:t xml:space="preserve"> </w:t>
      </w:r>
      <w:r w:rsidR="006104EB" w:rsidRPr="00911D32">
        <w:rPr>
          <w:rFonts w:eastAsia="Times New Roman" w:cs="Calibri"/>
          <w:sz w:val="24"/>
          <w:szCs w:val="27"/>
        </w:rPr>
        <w:t xml:space="preserve">kerja, tingkat </w:t>
      </w:r>
      <w:r w:rsidR="007E55A1" w:rsidRPr="00911D32">
        <w:rPr>
          <w:rFonts w:eastAsia="Times New Roman" w:cs="Calibri"/>
          <w:sz w:val="24"/>
          <w:szCs w:val="27"/>
        </w:rPr>
        <w:t>kehadiran  yang  menurun  dan kurangnya  kerjasama  antar  karyaw</w:t>
      </w:r>
      <w:r w:rsidR="006104EB" w:rsidRPr="00911D32">
        <w:rPr>
          <w:rFonts w:eastAsia="Times New Roman" w:cs="Calibri"/>
          <w:sz w:val="24"/>
          <w:szCs w:val="27"/>
        </w:rPr>
        <w:t xml:space="preserve">an. </w:t>
      </w:r>
      <w:r w:rsidR="007E55A1" w:rsidRPr="00911D32">
        <w:rPr>
          <w:rFonts w:eastAsia="Times New Roman" w:cs="Calibri"/>
          <w:sz w:val="24"/>
          <w:szCs w:val="27"/>
        </w:rPr>
        <w:t xml:space="preserve">Artinya </w:t>
      </w:r>
      <w:r w:rsidR="006104EB" w:rsidRPr="00911D32">
        <w:rPr>
          <w:rFonts w:eastAsia="Times New Roman" w:cs="Calibri"/>
          <w:sz w:val="24"/>
          <w:szCs w:val="27"/>
        </w:rPr>
        <w:t xml:space="preserve">bahwa semakin   kurang nyaman </w:t>
      </w:r>
      <w:r w:rsidR="007E55A1" w:rsidRPr="00911D32">
        <w:rPr>
          <w:rFonts w:eastAsia="Times New Roman" w:cs="Calibri"/>
          <w:sz w:val="24"/>
          <w:szCs w:val="27"/>
        </w:rPr>
        <w:t xml:space="preserve">lingkungan </w:t>
      </w:r>
      <w:r w:rsidR="006104EB" w:rsidRPr="00911D32">
        <w:rPr>
          <w:rFonts w:eastAsia="Times New Roman" w:cs="Calibri"/>
          <w:sz w:val="24"/>
          <w:szCs w:val="27"/>
        </w:rPr>
        <w:t>kerja ya</w:t>
      </w:r>
      <w:r w:rsidR="00FA375C" w:rsidRPr="00911D32">
        <w:rPr>
          <w:rFonts w:eastAsia="Times New Roman" w:cs="Calibri"/>
          <w:sz w:val="24"/>
          <w:szCs w:val="27"/>
        </w:rPr>
        <w:t xml:space="preserve">ng dirasakan oleh karyawan maka </w:t>
      </w:r>
      <w:r w:rsidR="006104EB" w:rsidRPr="00911D32">
        <w:rPr>
          <w:rFonts w:eastAsia="Times New Roman" w:cs="Calibri"/>
          <w:sz w:val="24"/>
          <w:szCs w:val="27"/>
        </w:rPr>
        <w:t xml:space="preserve">akan </w:t>
      </w:r>
      <w:r w:rsidR="007E55A1" w:rsidRPr="00911D32">
        <w:rPr>
          <w:rFonts w:eastAsia="Times New Roman" w:cs="Calibri"/>
          <w:sz w:val="24"/>
          <w:szCs w:val="27"/>
        </w:rPr>
        <w:t xml:space="preserve">semakin </w:t>
      </w:r>
      <w:r w:rsidR="006104EB" w:rsidRPr="00911D32">
        <w:rPr>
          <w:rFonts w:eastAsia="Times New Roman" w:cs="Calibri"/>
          <w:sz w:val="24"/>
          <w:szCs w:val="27"/>
        </w:rPr>
        <w:t xml:space="preserve">menurun kinerja karyawan PT. </w:t>
      </w:r>
      <w:r w:rsidR="007E55A1" w:rsidRPr="00911D32">
        <w:rPr>
          <w:rFonts w:eastAsia="Times New Roman" w:cs="Calibri"/>
          <w:sz w:val="24"/>
          <w:szCs w:val="27"/>
        </w:rPr>
        <w:t xml:space="preserve">Super Setia Sagita Medan, sebaliknya semakin nyaman </w:t>
      </w:r>
      <w:r w:rsidR="006104EB" w:rsidRPr="00911D32">
        <w:rPr>
          <w:rFonts w:eastAsia="Times New Roman" w:cs="Calibri"/>
          <w:sz w:val="24"/>
          <w:szCs w:val="27"/>
        </w:rPr>
        <w:t xml:space="preserve">lingkungan kerja yang dirasakan oleh karyawan maka akan </w:t>
      </w:r>
      <w:r w:rsidR="007E55A1" w:rsidRPr="00911D32">
        <w:rPr>
          <w:rFonts w:eastAsia="Times New Roman" w:cs="Calibri"/>
          <w:sz w:val="24"/>
          <w:szCs w:val="27"/>
        </w:rPr>
        <w:t>menin</w:t>
      </w:r>
      <w:r w:rsidR="006104EB" w:rsidRPr="00911D32">
        <w:rPr>
          <w:rFonts w:eastAsia="Times New Roman" w:cs="Calibri"/>
          <w:sz w:val="24"/>
          <w:szCs w:val="27"/>
        </w:rPr>
        <w:t xml:space="preserve">gkatkan </w:t>
      </w:r>
      <w:r w:rsidR="00A87FE7" w:rsidRPr="00911D32">
        <w:rPr>
          <w:rFonts w:eastAsia="Times New Roman" w:cs="Calibri"/>
          <w:sz w:val="24"/>
          <w:szCs w:val="27"/>
        </w:rPr>
        <w:t xml:space="preserve">kinerja </w:t>
      </w:r>
      <w:r w:rsidR="007E55A1" w:rsidRPr="00911D32">
        <w:rPr>
          <w:rFonts w:eastAsia="Times New Roman" w:cs="Calibri"/>
          <w:sz w:val="24"/>
          <w:szCs w:val="27"/>
        </w:rPr>
        <w:t>karyawan.</w:t>
      </w:r>
    </w:p>
    <w:p w14:paraId="41EE4F5A" w14:textId="221E491A" w:rsidR="00AE0194" w:rsidRPr="00CC114B" w:rsidRDefault="009A2E61" w:rsidP="00794535">
      <w:pPr>
        <w:pStyle w:val="Heading4"/>
        <w:tabs>
          <w:tab w:val="left" w:pos="1276"/>
        </w:tabs>
        <w:spacing w:line="480" w:lineRule="auto"/>
        <w:ind w:left="284" w:hanging="284"/>
        <w:jc w:val="left"/>
        <w:rPr>
          <w:b/>
        </w:rPr>
      </w:pPr>
      <w:bookmarkStart w:id="117" w:name="_Toc203839295"/>
      <w:r w:rsidRPr="00CC114B">
        <w:rPr>
          <w:b/>
        </w:rPr>
        <w:t>2.3.1.4</w:t>
      </w:r>
      <w:r w:rsidR="000C2A8F">
        <w:rPr>
          <w:b/>
          <w:lang w:val="en-US"/>
        </w:rPr>
        <w:t xml:space="preserve">   </w:t>
      </w:r>
      <w:r w:rsidR="00265B5A">
        <w:rPr>
          <w:b/>
        </w:rPr>
        <w:t>Pengaruh</w:t>
      </w:r>
      <w:r w:rsidR="00265B5A" w:rsidRPr="00911D32">
        <w:rPr>
          <w:color w:val="FFFFFF"/>
        </w:rPr>
        <w:t>1</w:t>
      </w:r>
      <w:r w:rsidR="00265B5A">
        <w:rPr>
          <w:b/>
        </w:rPr>
        <w:t>Parsial</w:t>
      </w:r>
      <w:r w:rsidR="00265B5A" w:rsidRPr="00911D32">
        <w:rPr>
          <w:color w:val="FFFFFF"/>
        </w:rPr>
        <w:t>1</w:t>
      </w:r>
      <w:r w:rsidR="00265B5A">
        <w:rPr>
          <w:b/>
        </w:rPr>
        <w:t>antara</w:t>
      </w:r>
      <w:r w:rsidR="00265B5A" w:rsidRPr="00911D32">
        <w:rPr>
          <w:color w:val="FFFFFF"/>
        </w:rPr>
        <w:t>1</w:t>
      </w:r>
      <w:r w:rsidR="00265B5A">
        <w:rPr>
          <w:b/>
        </w:rPr>
        <w:t>Motivasi</w:t>
      </w:r>
      <w:r w:rsidR="00265B5A" w:rsidRPr="00911D32">
        <w:rPr>
          <w:color w:val="FFFFFF"/>
        </w:rPr>
        <w:t>1</w:t>
      </w:r>
      <w:r w:rsidR="00265B5A">
        <w:rPr>
          <w:b/>
        </w:rPr>
        <w:t>terhadap</w:t>
      </w:r>
      <w:r w:rsidR="00265B5A" w:rsidRPr="00911D32">
        <w:rPr>
          <w:color w:val="FFFFFF"/>
        </w:rPr>
        <w:t>1</w:t>
      </w:r>
      <w:r w:rsidR="00265B5A">
        <w:rPr>
          <w:b/>
        </w:rPr>
        <w:t>Kinerja</w:t>
      </w:r>
      <w:r w:rsidR="00265B5A" w:rsidRPr="00911D32">
        <w:rPr>
          <w:color w:val="FFFFFF"/>
        </w:rPr>
        <w:t>1</w:t>
      </w:r>
      <w:r w:rsidRPr="00CC114B">
        <w:rPr>
          <w:b/>
        </w:rPr>
        <w:t>Karyawan</w:t>
      </w:r>
      <w:bookmarkEnd w:id="117"/>
    </w:p>
    <w:p w14:paraId="24382FA2" w14:textId="6F37D1CC" w:rsidR="00C90B70" w:rsidRPr="00F25B73" w:rsidRDefault="00C90B70" w:rsidP="006E1403">
      <w:pPr>
        <w:pStyle w:val="ListParagraph"/>
        <w:spacing w:line="480" w:lineRule="auto"/>
        <w:ind w:left="851" w:firstLine="567"/>
        <w:jc w:val="both"/>
        <w:rPr>
          <w:sz w:val="24"/>
          <w:szCs w:val="24"/>
          <w:lang w:val="en-US"/>
        </w:rPr>
      </w:pPr>
      <w:r w:rsidRPr="00911D32">
        <w:rPr>
          <w:rFonts w:cs="Calibri"/>
          <w:sz w:val="24"/>
          <w:szCs w:val="24"/>
        </w:rPr>
        <w:t xml:space="preserve">Motivasi kerja tidak hanya berhubungan dengan keinginan untuk mencapai tujuan, tetapi juga mencakup tingkat usaha dan ketekunan </w:t>
      </w:r>
      <w:r w:rsidR="00B329B5" w:rsidRPr="00911D32">
        <w:rPr>
          <w:rFonts w:cs="Calibri"/>
          <w:sz w:val="24"/>
          <w:szCs w:val="24"/>
        </w:rPr>
        <w:t>dalam menghadapi tantangan. Hal</w:t>
      </w:r>
      <w:r w:rsidR="00B329B5" w:rsidRPr="00911D32">
        <w:rPr>
          <w:rFonts w:cs="Calibri"/>
          <w:color w:val="FFFFFF"/>
          <w:sz w:val="24"/>
          <w:szCs w:val="24"/>
        </w:rPr>
        <w:t>1</w:t>
      </w:r>
      <w:r w:rsidR="00B329B5" w:rsidRPr="00911D32">
        <w:rPr>
          <w:rFonts w:cs="Calibri"/>
          <w:sz w:val="24"/>
          <w:szCs w:val="24"/>
        </w:rPr>
        <w:t>ini menunjukkan</w:t>
      </w:r>
      <w:r w:rsidR="00B329B5" w:rsidRPr="00911D32">
        <w:rPr>
          <w:rFonts w:cs="Calibri"/>
          <w:color w:val="FFFFFF"/>
          <w:sz w:val="24"/>
          <w:szCs w:val="24"/>
        </w:rPr>
        <w:t>1</w:t>
      </w:r>
      <w:r w:rsidR="00B329B5" w:rsidRPr="00911D32">
        <w:rPr>
          <w:rFonts w:cs="Calibri"/>
          <w:sz w:val="24"/>
          <w:szCs w:val="24"/>
        </w:rPr>
        <w:t>bahwa motivasi</w:t>
      </w:r>
      <w:r w:rsidR="00B329B5" w:rsidRPr="00911D32">
        <w:rPr>
          <w:rFonts w:cs="Calibri"/>
          <w:color w:val="FFFFFF"/>
          <w:sz w:val="24"/>
          <w:szCs w:val="24"/>
        </w:rPr>
        <w:t>1</w:t>
      </w:r>
      <w:r w:rsidR="00B329B5" w:rsidRPr="00911D32">
        <w:rPr>
          <w:rFonts w:cs="Calibri"/>
          <w:sz w:val="24"/>
          <w:szCs w:val="24"/>
        </w:rPr>
        <w:t>baik secara internal</w:t>
      </w:r>
      <w:r w:rsidR="009D5603" w:rsidRPr="00911D32">
        <w:rPr>
          <w:rFonts w:cs="Calibri"/>
          <w:color w:val="FFFFFF"/>
          <w:sz w:val="24"/>
          <w:szCs w:val="24"/>
        </w:rPr>
        <w:t xml:space="preserve"> </w:t>
      </w:r>
      <w:r w:rsidR="00B329B5" w:rsidRPr="00911D32">
        <w:rPr>
          <w:rFonts w:cs="Calibri"/>
          <w:sz w:val="24"/>
          <w:szCs w:val="24"/>
        </w:rPr>
        <w:t>dan eksternal</w:t>
      </w:r>
      <w:r w:rsidR="00B329B5" w:rsidRPr="00911D32">
        <w:rPr>
          <w:rFonts w:cs="Calibri"/>
          <w:color w:val="FFFFFF"/>
          <w:sz w:val="24"/>
          <w:szCs w:val="24"/>
        </w:rPr>
        <w:t>1</w:t>
      </w:r>
      <w:r w:rsidRPr="00911D32">
        <w:rPr>
          <w:rFonts w:cs="Calibri"/>
          <w:sz w:val="24"/>
          <w:szCs w:val="24"/>
        </w:rPr>
        <w:t>mem</w:t>
      </w:r>
      <w:r w:rsidR="00B329B5" w:rsidRPr="00911D32">
        <w:rPr>
          <w:rFonts w:cs="Calibri"/>
          <w:sz w:val="24"/>
          <w:szCs w:val="24"/>
        </w:rPr>
        <w:t>iliki pengaruh</w:t>
      </w:r>
      <w:r w:rsidR="009D5603" w:rsidRPr="00911D32">
        <w:rPr>
          <w:rFonts w:cs="Calibri"/>
          <w:color w:val="FFFFFF"/>
          <w:sz w:val="24"/>
          <w:szCs w:val="24"/>
        </w:rPr>
        <w:t xml:space="preserve"> </w:t>
      </w:r>
      <w:r w:rsidR="00B329B5" w:rsidRPr="00911D32">
        <w:rPr>
          <w:rFonts w:cs="Calibri"/>
          <w:sz w:val="24"/>
          <w:szCs w:val="24"/>
        </w:rPr>
        <w:t>terhadap kinerja</w:t>
      </w:r>
      <w:r w:rsidR="00B329B5" w:rsidRPr="00911D32">
        <w:rPr>
          <w:rFonts w:cs="Calibri"/>
          <w:color w:val="FFFFFF"/>
          <w:sz w:val="24"/>
          <w:szCs w:val="24"/>
        </w:rPr>
        <w:t>1</w:t>
      </w:r>
      <w:r w:rsidRPr="00911D32">
        <w:rPr>
          <w:rFonts w:cs="Calibri"/>
          <w:sz w:val="24"/>
          <w:szCs w:val="24"/>
        </w:rPr>
        <w:t>karyawan.</w:t>
      </w:r>
      <w:r w:rsidR="009E694D" w:rsidRPr="00911D32">
        <w:rPr>
          <w:rFonts w:cs="Calibri"/>
          <w:sz w:val="24"/>
          <w:szCs w:val="24"/>
        </w:rPr>
        <w:t xml:space="preserve"> Ini dibuktikan oleh penelitian yang dilakukan oleh Tatan &amp; Oyon (2019) </w:t>
      </w:r>
      <w:r w:rsidR="00DA05DA">
        <w:rPr>
          <w:sz w:val="24"/>
          <w:szCs w:val="24"/>
        </w:rPr>
        <w:t>motivasi memiliki</w:t>
      </w:r>
      <w:r w:rsidR="00DA05DA" w:rsidRPr="00911D32">
        <w:rPr>
          <w:color w:val="FFFFFF"/>
          <w:sz w:val="24"/>
          <w:szCs w:val="24"/>
        </w:rPr>
        <w:t>1</w:t>
      </w:r>
      <w:r w:rsidR="00DA05DA">
        <w:rPr>
          <w:sz w:val="24"/>
          <w:szCs w:val="24"/>
        </w:rPr>
        <w:t>pengaruh yang</w:t>
      </w:r>
      <w:r w:rsidR="00DA05DA" w:rsidRPr="00911D32">
        <w:rPr>
          <w:color w:val="FFFFFF"/>
          <w:sz w:val="24"/>
          <w:szCs w:val="24"/>
        </w:rPr>
        <w:t>1</w:t>
      </w:r>
      <w:r w:rsidR="00DA05DA">
        <w:rPr>
          <w:sz w:val="24"/>
          <w:szCs w:val="24"/>
        </w:rPr>
        <w:t>positif dan</w:t>
      </w:r>
      <w:r w:rsidR="00DA05DA" w:rsidRPr="00911D32">
        <w:rPr>
          <w:color w:val="FFFFFF"/>
          <w:sz w:val="24"/>
          <w:szCs w:val="24"/>
        </w:rPr>
        <w:t>1</w:t>
      </w:r>
      <w:r w:rsidR="00DA05DA">
        <w:rPr>
          <w:sz w:val="24"/>
          <w:szCs w:val="24"/>
        </w:rPr>
        <w:t>signifikan terhadap</w:t>
      </w:r>
      <w:r w:rsidR="00DA05DA" w:rsidRPr="00911D32">
        <w:rPr>
          <w:color w:val="FFFFFF"/>
          <w:sz w:val="24"/>
          <w:szCs w:val="24"/>
        </w:rPr>
        <w:t>1</w:t>
      </w:r>
      <w:r w:rsidR="00DA05DA">
        <w:rPr>
          <w:sz w:val="24"/>
          <w:szCs w:val="24"/>
        </w:rPr>
        <w:t>kinerja pegawai ada Satuan</w:t>
      </w:r>
      <w:r w:rsidR="00DA05DA" w:rsidRPr="00911D32">
        <w:rPr>
          <w:color w:val="FFFFFF"/>
          <w:sz w:val="24"/>
          <w:szCs w:val="24"/>
        </w:rPr>
        <w:t>1</w:t>
      </w:r>
      <w:r w:rsidR="00DA05DA">
        <w:rPr>
          <w:sz w:val="24"/>
          <w:szCs w:val="24"/>
        </w:rPr>
        <w:t>Polisi PP</w:t>
      </w:r>
      <w:r w:rsidR="00DA05DA" w:rsidRPr="00911D32">
        <w:rPr>
          <w:color w:val="FFFFFF"/>
          <w:sz w:val="24"/>
          <w:szCs w:val="24"/>
        </w:rPr>
        <w:t>1</w:t>
      </w:r>
      <w:r w:rsidR="00DA05DA">
        <w:rPr>
          <w:sz w:val="24"/>
          <w:szCs w:val="24"/>
        </w:rPr>
        <w:t>Kota</w:t>
      </w:r>
      <w:r w:rsidR="00DA05DA" w:rsidRPr="00911D32">
        <w:rPr>
          <w:color w:val="FFFFFF"/>
          <w:sz w:val="24"/>
          <w:szCs w:val="24"/>
        </w:rPr>
        <w:t>1</w:t>
      </w:r>
      <w:r w:rsidR="00F25B73">
        <w:rPr>
          <w:sz w:val="24"/>
          <w:szCs w:val="24"/>
        </w:rPr>
        <w:t>Banjar, artinya</w:t>
      </w:r>
      <w:r w:rsidR="00F25B73" w:rsidRPr="00911D32">
        <w:rPr>
          <w:color w:val="FFFFFF"/>
          <w:sz w:val="24"/>
          <w:szCs w:val="24"/>
        </w:rPr>
        <w:t>1</w:t>
      </w:r>
      <w:r w:rsidR="00F25B73">
        <w:rPr>
          <w:sz w:val="24"/>
          <w:szCs w:val="24"/>
        </w:rPr>
        <w:t>bahwa semakin</w:t>
      </w:r>
      <w:r w:rsidR="00F25B73" w:rsidRPr="00911D32">
        <w:rPr>
          <w:color w:val="FFFFFF"/>
          <w:sz w:val="24"/>
          <w:szCs w:val="24"/>
        </w:rPr>
        <w:t>1</w:t>
      </w:r>
      <w:r w:rsidR="00F25B73">
        <w:rPr>
          <w:sz w:val="24"/>
          <w:szCs w:val="24"/>
        </w:rPr>
        <w:t>tinggi motivasi pegawai</w:t>
      </w:r>
      <w:r w:rsidR="00F25B73" w:rsidRPr="00911D32">
        <w:rPr>
          <w:color w:val="FFFFFF"/>
          <w:sz w:val="24"/>
          <w:szCs w:val="24"/>
        </w:rPr>
        <w:t>1</w:t>
      </w:r>
      <w:r w:rsidR="00F25B73">
        <w:rPr>
          <w:sz w:val="24"/>
          <w:szCs w:val="24"/>
        </w:rPr>
        <w:t>maka kinerja</w:t>
      </w:r>
      <w:r w:rsidR="00F25B73" w:rsidRPr="00911D32">
        <w:rPr>
          <w:color w:val="FFFFFF"/>
          <w:sz w:val="24"/>
          <w:szCs w:val="24"/>
        </w:rPr>
        <w:t>1</w:t>
      </w:r>
      <w:r w:rsidR="00F25B73">
        <w:rPr>
          <w:sz w:val="24"/>
          <w:szCs w:val="24"/>
        </w:rPr>
        <w:t>pegawai akan</w:t>
      </w:r>
      <w:r w:rsidR="00F25B73" w:rsidRPr="00911D32">
        <w:rPr>
          <w:color w:val="FFFFFF"/>
          <w:sz w:val="24"/>
          <w:szCs w:val="24"/>
        </w:rPr>
        <w:t>1</w:t>
      </w:r>
      <w:r w:rsidR="009E694D" w:rsidRPr="00CC114B">
        <w:rPr>
          <w:sz w:val="24"/>
          <w:szCs w:val="24"/>
        </w:rPr>
        <w:t>semakin meningkat.</w:t>
      </w:r>
      <w:r w:rsidR="00F25B73" w:rsidRPr="00911D32">
        <w:rPr>
          <w:color w:val="FFFFFF"/>
          <w:sz w:val="24"/>
          <w:szCs w:val="24"/>
          <w:lang w:val="en-US"/>
        </w:rPr>
        <w:t>1</w:t>
      </w:r>
    </w:p>
    <w:p w14:paraId="7F1CC9FA" w14:textId="168941A6" w:rsidR="00AE0194" w:rsidRPr="00911D32" w:rsidRDefault="003A4385" w:rsidP="00FA1A29">
      <w:pPr>
        <w:pStyle w:val="ListParagraph"/>
        <w:spacing w:line="480" w:lineRule="auto"/>
        <w:ind w:left="851" w:firstLine="709"/>
        <w:jc w:val="both"/>
        <w:rPr>
          <w:rFonts w:cs="Calibri"/>
          <w:sz w:val="28"/>
          <w:szCs w:val="24"/>
          <w:lang w:val="en-US"/>
        </w:rPr>
      </w:pPr>
      <w:r>
        <w:rPr>
          <w:sz w:val="24"/>
          <w:lang w:val="en-US"/>
        </w:rPr>
        <w:t>Ricky &amp; Evi (2024)</w:t>
      </w:r>
      <w:r w:rsidR="00FE3EA3" w:rsidRPr="00CC114B">
        <w:rPr>
          <w:sz w:val="24"/>
        </w:rPr>
        <w:t xml:space="preserve"> memberikan hasil jaw</w:t>
      </w:r>
      <w:r w:rsidR="00F25B73">
        <w:rPr>
          <w:sz w:val="24"/>
        </w:rPr>
        <w:t>aban yang sama terkait pengaruh</w:t>
      </w:r>
      <w:r w:rsidR="00F25B73" w:rsidRPr="00911D32">
        <w:rPr>
          <w:color w:val="FFFFFF"/>
          <w:sz w:val="24"/>
        </w:rPr>
        <w:t>1</w:t>
      </w:r>
      <w:r w:rsidR="00F25B73">
        <w:rPr>
          <w:sz w:val="24"/>
        </w:rPr>
        <w:t>motivasi terhadap</w:t>
      </w:r>
      <w:r w:rsidR="00F25B73" w:rsidRPr="00911D32">
        <w:rPr>
          <w:color w:val="FFFFFF"/>
          <w:sz w:val="24"/>
        </w:rPr>
        <w:t>1</w:t>
      </w:r>
      <w:r w:rsidR="00F25B73">
        <w:rPr>
          <w:sz w:val="24"/>
        </w:rPr>
        <w:t>kinerja karyawan. Secara</w:t>
      </w:r>
      <w:r w:rsidR="00F25B73" w:rsidRPr="00911D32">
        <w:rPr>
          <w:color w:val="FFFFFF"/>
          <w:sz w:val="24"/>
        </w:rPr>
        <w:t>1</w:t>
      </w:r>
      <w:r w:rsidR="00F25B73">
        <w:rPr>
          <w:sz w:val="24"/>
        </w:rPr>
        <w:t xml:space="preserve">parsial variabel </w:t>
      </w:r>
      <w:r w:rsidR="00F25B73">
        <w:rPr>
          <w:sz w:val="24"/>
        </w:rPr>
        <w:lastRenderedPageBreak/>
        <w:t>motivasi</w:t>
      </w:r>
      <w:r w:rsidR="00F25B73" w:rsidRPr="00911D32">
        <w:rPr>
          <w:color w:val="FFFFFF"/>
          <w:sz w:val="24"/>
        </w:rPr>
        <w:t>1</w:t>
      </w:r>
      <w:r w:rsidR="00F25B73">
        <w:rPr>
          <w:sz w:val="24"/>
        </w:rPr>
        <w:t>berpengaruh</w:t>
      </w:r>
      <w:r w:rsidR="00F25B73" w:rsidRPr="00911D32">
        <w:rPr>
          <w:color w:val="FFFFFF"/>
          <w:sz w:val="24"/>
        </w:rPr>
        <w:t>1</w:t>
      </w:r>
      <w:r w:rsidR="00F25B73">
        <w:rPr>
          <w:sz w:val="24"/>
        </w:rPr>
        <w:t>positif signifikan</w:t>
      </w:r>
      <w:r w:rsidR="00F25B73" w:rsidRPr="00911D32">
        <w:rPr>
          <w:color w:val="FFFFFF"/>
          <w:sz w:val="24"/>
        </w:rPr>
        <w:t>1</w:t>
      </w:r>
      <w:r w:rsidR="00F25B73">
        <w:rPr>
          <w:sz w:val="24"/>
        </w:rPr>
        <w:t>terhadap kinerja</w:t>
      </w:r>
      <w:r w:rsidR="00F25B73" w:rsidRPr="00911D32">
        <w:rPr>
          <w:color w:val="FFFFFF"/>
          <w:sz w:val="24"/>
        </w:rPr>
        <w:t>1</w:t>
      </w:r>
      <w:r w:rsidR="00FE3EA3" w:rsidRPr="00CC114B">
        <w:rPr>
          <w:sz w:val="24"/>
        </w:rPr>
        <w:t xml:space="preserve">karyawan pada </w:t>
      </w:r>
      <w:r>
        <w:rPr>
          <w:sz w:val="24"/>
          <w:lang w:val="en-US"/>
        </w:rPr>
        <w:t>Pegawai Kantor Desa Sinarbaya Karawang</w:t>
      </w:r>
      <w:r w:rsidR="00CC4B51">
        <w:rPr>
          <w:sz w:val="24"/>
        </w:rPr>
        <w:t>. Berdasarkan</w:t>
      </w:r>
      <w:r w:rsidR="009D5603" w:rsidRPr="00911D32">
        <w:rPr>
          <w:color w:val="FFFFFF"/>
        </w:rPr>
        <w:t xml:space="preserve"> </w:t>
      </w:r>
      <w:r w:rsidR="00CC4B51">
        <w:rPr>
          <w:sz w:val="24"/>
        </w:rPr>
        <w:t>jawaban</w:t>
      </w:r>
      <w:r w:rsidR="009D5603" w:rsidRPr="00911D32">
        <w:rPr>
          <w:color w:val="FFFFFF"/>
        </w:rPr>
        <w:t xml:space="preserve"> </w:t>
      </w:r>
      <w:r w:rsidR="00CC4B51">
        <w:rPr>
          <w:sz w:val="24"/>
        </w:rPr>
        <w:t>responden, diketahui</w:t>
      </w:r>
      <w:r w:rsidR="009D5603" w:rsidRPr="00911D32">
        <w:rPr>
          <w:color w:val="FFFFFF"/>
        </w:rPr>
        <w:t xml:space="preserve"> </w:t>
      </w:r>
      <w:r w:rsidR="00CC4B51">
        <w:rPr>
          <w:sz w:val="24"/>
        </w:rPr>
        <w:t>motivasi berpengaruh</w:t>
      </w:r>
      <w:r w:rsidR="00CC4B51" w:rsidRPr="00911D32">
        <w:rPr>
          <w:color w:val="FFFFFF"/>
        </w:rPr>
        <w:t>1</w:t>
      </w:r>
      <w:r w:rsidR="00CC4B51">
        <w:rPr>
          <w:sz w:val="24"/>
        </w:rPr>
        <w:t>terhadap kinerja</w:t>
      </w:r>
      <w:r w:rsidR="00CC4B51" w:rsidRPr="00911D32">
        <w:rPr>
          <w:color w:val="FFFFFF"/>
        </w:rPr>
        <w:t>1</w:t>
      </w:r>
      <w:r w:rsidR="00CC4B51">
        <w:rPr>
          <w:sz w:val="24"/>
        </w:rPr>
        <w:t>karyawan, untuk</w:t>
      </w:r>
      <w:r w:rsidR="00CC4B51" w:rsidRPr="00911D32">
        <w:rPr>
          <w:color w:val="FFFFFF"/>
        </w:rPr>
        <w:t>1</w:t>
      </w:r>
      <w:r w:rsidR="00FE3EA3" w:rsidRPr="00CC114B">
        <w:rPr>
          <w:sz w:val="24"/>
        </w:rPr>
        <w:t xml:space="preserve">itu </w:t>
      </w:r>
      <w:r>
        <w:rPr>
          <w:sz w:val="24"/>
          <w:lang w:val="en-US"/>
        </w:rPr>
        <w:t>pemerintah</w:t>
      </w:r>
      <w:r w:rsidR="00CC4B51" w:rsidRPr="00911D32">
        <w:rPr>
          <w:color w:val="FFFFFF"/>
        </w:rPr>
        <w:t>1</w:t>
      </w:r>
      <w:r w:rsidR="00CC4B51">
        <w:rPr>
          <w:sz w:val="24"/>
        </w:rPr>
        <w:t>diharapkan agar</w:t>
      </w:r>
      <w:r w:rsidR="00CC4B51" w:rsidRPr="00911D32">
        <w:rPr>
          <w:color w:val="FFFFFF"/>
        </w:rPr>
        <w:t>1</w:t>
      </w:r>
      <w:r w:rsidR="00FE3EA3" w:rsidRPr="00CC114B">
        <w:rPr>
          <w:sz w:val="24"/>
        </w:rPr>
        <w:t xml:space="preserve">melakukan </w:t>
      </w:r>
      <w:r w:rsidR="00CC4B51">
        <w:rPr>
          <w:sz w:val="24"/>
        </w:rPr>
        <w:t>penilaian</w:t>
      </w:r>
      <w:r w:rsidR="00CC4B51" w:rsidRPr="00911D32">
        <w:rPr>
          <w:color w:val="FFFFFF"/>
        </w:rPr>
        <w:t>1</w:t>
      </w:r>
      <w:r w:rsidR="00CC4B51">
        <w:rPr>
          <w:sz w:val="24"/>
        </w:rPr>
        <w:t>secara teliti</w:t>
      </w:r>
      <w:r w:rsidR="00CC4B51" w:rsidRPr="00911D32">
        <w:rPr>
          <w:color w:val="FFFFFF"/>
        </w:rPr>
        <w:t>1</w:t>
      </w:r>
      <w:r w:rsidR="00CC4B51">
        <w:rPr>
          <w:sz w:val="24"/>
        </w:rPr>
        <w:t>dan benar atas</w:t>
      </w:r>
      <w:r w:rsidR="00CC4B51" w:rsidRPr="00911D32">
        <w:rPr>
          <w:color w:val="FFFFFF"/>
        </w:rPr>
        <w:t>1</w:t>
      </w:r>
      <w:r w:rsidR="00FE3EA3" w:rsidRPr="00CC114B">
        <w:rPr>
          <w:sz w:val="24"/>
        </w:rPr>
        <w:t xml:space="preserve">prestasi </w:t>
      </w:r>
      <w:r>
        <w:rPr>
          <w:sz w:val="24"/>
          <w:lang w:val="en-US"/>
        </w:rPr>
        <w:t>pegawai</w:t>
      </w:r>
      <w:r w:rsidR="00CC4B51">
        <w:rPr>
          <w:sz w:val="24"/>
        </w:rPr>
        <w:t>,</w:t>
      </w:r>
      <w:r w:rsidR="00CC4B51" w:rsidRPr="00911D32">
        <w:rPr>
          <w:color w:val="FFFFFF"/>
        </w:rPr>
        <w:t xml:space="preserve"> 1</w:t>
      </w:r>
      <w:r w:rsidR="00CC4B51">
        <w:rPr>
          <w:sz w:val="24"/>
        </w:rPr>
        <w:t>memberikan kepercayaan</w:t>
      </w:r>
      <w:r w:rsidR="009D5603" w:rsidRPr="00911D32">
        <w:rPr>
          <w:color w:val="FFFFFF"/>
        </w:rPr>
        <w:t xml:space="preserve"> </w:t>
      </w:r>
      <w:r w:rsidR="00FE3EA3" w:rsidRPr="00CC114B">
        <w:rPr>
          <w:sz w:val="24"/>
        </w:rPr>
        <w:t xml:space="preserve">kepada </w:t>
      </w:r>
      <w:r>
        <w:rPr>
          <w:sz w:val="24"/>
          <w:lang w:val="en-US"/>
        </w:rPr>
        <w:t>pegawai</w:t>
      </w:r>
      <w:r w:rsidR="009D5603" w:rsidRPr="00911D32">
        <w:rPr>
          <w:color w:val="FFFFFF"/>
        </w:rPr>
        <w:t xml:space="preserve"> </w:t>
      </w:r>
      <w:r w:rsidR="00CC4B51">
        <w:rPr>
          <w:sz w:val="24"/>
        </w:rPr>
        <w:t>untuk melaksanakan</w:t>
      </w:r>
      <w:r w:rsidR="009D5603" w:rsidRPr="00911D32">
        <w:rPr>
          <w:color w:val="FFFFFF"/>
        </w:rPr>
        <w:t xml:space="preserve"> </w:t>
      </w:r>
      <w:r w:rsidR="00CC4B51">
        <w:rPr>
          <w:sz w:val="24"/>
        </w:rPr>
        <w:t>pekerjaan yang</w:t>
      </w:r>
      <w:r w:rsidR="00CC4B51" w:rsidRPr="00911D32">
        <w:rPr>
          <w:color w:val="FFFFFF"/>
        </w:rPr>
        <w:t>1</w:t>
      </w:r>
      <w:r w:rsidR="00CC4B51">
        <w:rPr>
          <w:sz w:val="24"/>
        </w:rPr>
        <w:t>menjadi tanggung</w:t>
      </w:r>
      <w:r w:rsidR="009D5603" w:rsidRPr="00911D32">
        <w:rPr>
          <w:color w:val="FFFFFF"/>
        </w:rPr>
        <w:t xml:space="preserve"> </w:t>
      </w:r>
      <w:r w:rsidR="00CC4B51">
        <w:rPr>
          <w:sz w:val="24"/>
        </w:rPr>
        <w:t>jawabnya, memberikan pekerjaan</w:t>
      </w:r>
      <w:r w:rsidR="00CC4B51" w:rsidRPr="00911D32">
        <w:rPr>
          <w:color w:val="FFFFFF"/>
        </w:rPr>
        <w:t>1</w:t>
      </w:r>
      <w:r w:rsidR="00CC4B51">
        <w:rPr>
          <w:sz w:val="24"/>
        </w:rPr>
        <w:t>yang sesuai</w:t>
      </w:r>
      <w:r w:rsidR="00CC4B51" w:rsidRPr="00911D32">
        <w:rPr>
          <w:color w:val="FFFFFF"/>
        </w:rPr>
        <w:t>1</w:t>
      </w:r>
      <w:r w:rsidR="00CC4B51">
        <w:rPr>
          <w:sz w:val="24"/>
        </w:rPr>
        <w:t>dengan kemampuan</w:t>
      </w:r>
      <w:r w:rsidR="009D5603" w:rsidRPr="00911D32">
        <w:rPr>
          <w:color w:val="FFFFFF"/>
        </w:rPr>
        <w:t xml:space="preserve"> </w:t>
      </w:r>
      <w:r w:rsidR="00475797">
        <w:rPr>
          <w:sz w:val="24"/>
          <w:lang w:val="en-US"/>
        </w:rPr>
        <w:t>pegawai</w:t>
      </w:r>
      <w:r w:rsidR="00FE3EA3" w:rsidRPr="00CC114B">
        <w:rPr>
          <w:sz w:val="24"/>
        </w:rPr>
        <w:t>.</w:t>
      </w:r>
    </w:p>
    <w:p w14:paraId="678B3A4D" w14:textId="030531D3" w:rsidR="00044251" w:rsidRPr="00CC114B" w:rsidRDefault="00C137C2" w:rsidP="00794535">
      <w:pPr>
        <w:pStyle w:val="Heading4"/>
        <w:spacing w:line="480" w:lineRule="auto"/>
        <w:ind w:left="709" w:hanging="709"/>
        <w:rPr>
          <w:b/>
        </w:rPr>
      </w:pPr>
      <w:bookmarkStart w:id="118" w:name="_Toc203839296"/>
      <w:r w:rsidRPr="00CC114B">
        <w:rPr>
          <w:b/>
        </w:rPr>
        <w:t>2.3.1.5</w:t>
      </w:r>
      <w:r w:rsidR="00FA1A29">
        <w:rPr>
          <w:b/>
          <w:lang w:val="en-US"/>
        </w:rPr>
        <w:t xml:space="preserve">  </w:t>
      </w:r>
      <w:r w:rsidR="00794535">
        <w:rPr>
          <w:b/>
          <w:lang w:val="en-US"/>
        </w:rPr>
        <w:t xml:space="preserve"> </w:t>
      </w:r>
      <w:r w:rsidRPr="00CC114B">
        <w:rPr>
          <w:b/>
        </w:rPr>
        <w:t xml:space="preserve">Pengaruh Simultan antara </w:t>
      </w:r>
      <w:r w:rsidR="00606FE1" w:rsidRPr="00606FE1">
        <w:rPr>
          <w:b/>
          <w:i/>
        </w:rPr>
        <w:t>Self efficacy</w:t>
      </w:r>
      <w:r w:rsidR="00CC4B51">
        <w:rPr>
          <w:b/>
        </w:rPr>
        <w:t>, Lingkungan</w:t>
      </w:r>
      <w:r w:rsidR="00CC4B51" w:rsidRPr="00911D32">
        <w:rPr>
          <w:color w:val="FFFFFF"/>
        </w:rPr>
        <w:t>1</w:t>
      </w:r>
      <w:r w:rsidRPr="00CC114B">
        <w:rPr>
          <w:b/>
        </w:rPr>
        <w:t>Kerja dan</w:t>
      </w:r>
      <w:r w:rsidR="00CC4B51">
        <w:rPr>
          <w:b/>
          <w:lang w:val="en-US"/>
        </w:rPr>
        <w:t xml:space="preserve"> </w:t>
      </w:r>
      <w:r w:rsidR="00CC4B51" w:rsidRPr="00911D32">
        <w:rPr>
          <w:color w:val="FFFFFF"/>
        </w:rPr>
        <w:t>1</w:t>
      </w:r>
      <w:r w:rsidR="000C2A8F">
        <w:rPr>
          <w:b/>
          <w:lang w:val="en-US"/>
        </w:rPr>
        <w:t xml:space="preserve">Motivasi </w:t>
      </w:r>
      <w:r w:rsidR="00FA1A29">
        <w:rPr>
          <w:b/>
          <w:lang w:val="en-US"/>
        </w:rPr>
        <w:tab/>
      </w:r>
      <w:r w:rsidR="00FA1A29">
        <w:rPr>
          <w:b/>
          <w:lang w:val="en-US"/>
        </w:rPr>
        <w:tab/>
      </w:r>
      <w:r w:rsidR="00FA1A29">
        <w:rPr>
          <w:b/>
          <w:lang w:val="en-US"/>
        </w:rPr>
        <w:tab/>
      </w:r>
      <w:r w:rsidR="00FA1A29">
        <w:rPr>
          <w:b/>
          <w:lang w:val="en-US"/>
        </w:rPr>
        <w:tab/>
      </w:r>
      <w:r w:rsidR="00FA1A29">
        <w:rPr>
          <w:b/>
          <w:lang w:val="en-US"/>
        </w:rPr>
        <w:tab/>
      </w:r>
      <w:r w:rsidR="00FA1A29">
        <w:rPr>
          <w:b/>
          <w:lang w:val="en-US"/>
        </w:rPr>
        <w:tab/>
      </w:r>
      <w:r w:rsidR="00FA1A29">
        <w:rPr>
          <w:b/>
          <w:lang w:val="en-US"/>
        </w:rPr>
        <w:tab/>
      </w:r>
      <w:r w:rsidR="00FA1A29">
        <w:rPr>
          <w:b/>
          <w:lang w:val="en-US"/>
        </w:rPr>
        <w:tab/>
      </w:r>
      <w:r w:rsidR="00FA1A29">
        <w:rPr>
          <w:b/>
          <w:lang w:val="en-US"/>
        </w:rPr>
        <w:tab/>
      </w:r>
      <w:r w:rsidR="00FA1A29">
        <w:rPr>
          <w:b/>
          <w:lang w:val="en-US"/>
        </w:rPr>
        <w:tab/>
      </w:r>
      <w:r w:rsidR="00FA1A29">
        <w:rPr>
          <w:b/>
          <w:lang w:val="en-US"/>
        </w:rPr>
        <w:tab/>
      </w:r>
      <w:r w:rsidR="00FA1A29">
        <w:rPr>
          <w:b/>
          <w:lang w:val="en-US"/>
        </w:rPr>
        <w:tab/>
      </w:r>
      <w:r w:rsidR="00CC4B51">
        <w:rPr>
          <w:b/>
          <w:lang w:val="en-US"/>
        </w:rPr>
        <w:t xml:space="preserve">  </w:t>
      </w:r>
      <w:r w:rsidR="00CC4B51">
        <w:rPr>
          <w:b/>
          <w:lang w:val="en-US"/>
        </w:rPr>
        <w:tab/>
      </w:r>
      <w:r w:rsidR="00FA1A29">
        <w:rPr>
          <w:b/>
          <w:lang w:val="en-US"/>
        </w:rPr>
        <w:t>Terhada</w:t>
      </w:r>
      <w:r w:rsidR="006E1403">
        <w:rPr>
          <w:b/>
          <w:lang w:val="en-US"/>
        </w:rPr>
        <w:t>p Kinerja Karyawan</w:t>
      </w:r>
      <w:bookmarkEnd w:id="118"/>
    </w:p>
    <w:p w14:paraId="3D9C756B" w14:textId="42DE679A" w:rsidR="00E260D6" w:rsidRDefault="00D130CF" w:rsidP="00E260D6">
      <w:pPr>
        <w:spacing w:line="480" w:lineRule="auto"/>
        <w:ind w:left="851" w:firstLine="709"/>
        <w:jc w:val="both"/>
        <w:rPr>
          <w:lang w:val="en-US"/>
        </w:rPr>
      </w:pPr>
      <w:r w:rsidRPr="00CC114B">
        <w:rPr>
          <w:sz w:val="24"/>
        </w:rPr>
        <w:t xml:space="preserve">Kinerja karyawan adalah faktor penting dalam usaha mengembangkan perusahaan yang dapat dipengaruhi oleh beberapa faktor, di antaranya </w:t>
      </w:r>
      <w:r w:rsidR="00606FE1" w:rsidRPr="00606FE1">
        <w:rPr>
          <w:i/>
          <w:sz w:val="24"/>
        </w:rPr>
        <w:t>self efficacy</w:t>
      </w:r>
      <w:r w:rsidRPr="00CC114B">
        <w:rPr>
          <w:i/>
          <w:sz w:val="24"/>
        </w:rPr>
        <w:t>,</w:t>
      </w:r>
      <w:r w:rsidRPr="00CC114B">
        <w:rPr>
          <w:sz w:val="24"/>
        </w:rPr>
        <w:t xml:space="preserve"> Lingkungan kerja dan motivasi.  </w:t>
      </w:r>
      <w:r w:rsidR="00606FE1" w:rsidRPr="00606FE1">
        <w:rPr>
          <w:i/>
          <w:sz w:val="24"/>
        </w:rPr>
        <w:t>Self efficacy</w:t>
      </w:r>
      <w:r w:rsidRPr="00CC114B">
        <w:rPr>
          <w:sz w:val="24"/>
        </w:rPr>
        <w:t xml:space="preserve"> dapat dipicu oleh dorongan dari fasilitas kerja yang memadai dan motivasi yang tinggi untuk menyelesaikan perkerjaan para karyawan dengan begitu hasil kinerja yang dihasilkan karyawan bisa maksimal.</w:t>
      </w:r>
      <w:r w:rsidR="00AA6593" w:rsidRPr="00CC114B">
        <w:rPr>
          <w:sz w:val="24"/>
        </w:rPr>
        <w:t xml:space="preserve"> Penelitian yang dilakukan oleh Fajar &amp; Tiara (2023), menghasilkan jawaban bahwa </w:t>
      </w:r>
      <w:r w:rsidR="00AA6593" w:rsidRPr="00CC114B">
        <w:rPr>
          <w:i/>
          <w:sz w:val="24"/>
        </w:rPr>
        <w:t>work environment, work motivation</w:t>
      </w:r>
      <w:r w:rsidR="00AA6593" w:rsidRPr="00CC114B">
        <w:rPr>
          <w:sz w:val="24"/>
        </w:rPr>
        <w:t xml:space="preserve">, dan </w:t>
      </w:r>
      <w:r w:rsidR="00606FE1" w:rsidRPr="00606FE1">
        <w:rPr>
          <w:i/>
          <w:sz w:val="24"/>
        </w:rPr>
        <w:t>self efficacy</w:t>
      </w:r>
      <w:r w:rsidR="00AA6593" w:rsidRPr="00CC114B">
        <w:rPr>
          <w:i/>
          <w:sz w:val="24"/>
        </w:rPr>
        <w:t xml:space="preserve"> </w:t>
      </w:r>
      <w:r w:rsidR="00AA6593" w:rsidRPr="00CC114B">
        <w:rPr>
          <w:sz w:val="24"/>
        </w:rPr>
        <w:t>ketiga faktor tersebut memiliki pengaruh positif terhadap kinerja karyawan. Dimana penelitian ini pun beranggapan bahwa perus</w:t>
      </w:r>
      <w:r w:rsidR="0095010D">
        <w:rPr>
          <w:sz w:val="24"/>
          <w:lang w:val="en-US"/>
        </w:rPr>
        <w:t>a</w:t>
      </w:r>
      <w:r w:rsidR="00AA6593" w:rsidRPr="00CC114B">
        <w:rPr>
          <w:sz w:val="24"/>
        </w:rPr>
        <w:t xml:space="preserve">haan harus menambahkan fasilitas kerja yang tersedia untuk menambah aktivitas kinerja karyawan menjadi lebih produktif agar </w:t>
      </w:r>
      <w:r w:rsidR="00AA6593" w:rsidRPr="00CC114B">
        <w:rPr>
          <w:sz w:val="24"/>
        </w:rPr>
        <w:lastRenderedPageBreak/>
        <w:t>tujuan perusahaan tercapai,</w:t>
      </w:r>
      <w:r w:rsidR="0071048D" w:rsidRPr="00CC114B">
        <w:rPr>
          <w:sz w:val="24"/>
        </w:rPr>
        <w:t xml:space="preserve"> </w:t>
      </w:r>
      <w:r w:rsidR="00AA6593" w:rsidRPr="00CC114B">
        <w:rPr>
          <w:sz w:val="24"/>
        </w:rPr>
        <w:t>manajer juga harus lebih memberikan motivasi kepada karyawan untuk melakukan pekerjaan secara tepat sesuai target produksi,</w:t>
      </w:r>
      <w:r w:rsidR="0071048D" w:rsidRPr="00CC114B">
        <w:rPr>
          <w:sz w:val="24"/>
        </w:rPr>
        <w:t xml:space="preserve"> </w:t>
      </w:r>
      <w:r w:rsidR="00AA6593" w:rsidRPr="00CC114B">
        <w:rPr>
          <w:sz w:val="24"/>
        </w:rPr>
        <w:t>manajer juga harus lebih mempercayakan karyawan agar dapat melakukan sebagian besar tugas dengan sangat baik sehingga tujuan perusahaan tercapai,</w:t>
      </w:r>
      <w:r w:rsidR="0071048D" w:rsidRPr="00CC114B">
        <w:rPr>
          <w:sz w:val="24"/>
        </w:rPr>
        <w:t xml:space="preserve"> </w:t>
      </w:r>
      <w:r w:rsidR="00AA6593" w:rsidRPr="00CC114B">
        <w:rPr>
          <w:sz w:val="24"/>
        </w:rPr>
        <w:t>manajer juga harus lebih bisa mengontrol kinerja karyawannya agar menghasilkan kinerja yang sesuai dengan tujuan perusahaan tekstil.</w:t>
      </w:r>
      <w:r w:rsidR="00735A65">
        <w:rPr>
          <w:lang w:val="en-US"/>
        </w:rPr>
        <w:t xml:space="preserve">  </w:t>
      </w:r>
    </w:p>
    <w:p w14:paraId="63487F7A" w14:textId="12FBA73B" w:rsidR="00F13B25" w:rsidRPr="00E260D6" w:rsidRDefault="00F13B25" w:rsidP="00794535">
      <w:pPr>
        <w:pStyle w:val="Heading3"/>
        <w:spacing w:line="480" w:lineRule="auto"/>
        <w:ind w:left="851" w:hanging="851"/>
      </w:pPr>
      <w:bookmarkStart w:id="119" w:name="_Toc203839297"/>
      <w:r w:rsidRPr="00CC114B">
        <w:t xml:space="preserve">2.3.2 </w:t>
      </w:r>
      <w:r w:rsidRPr="00CC114B">
        <w:tab/>
      </w:r>
      <w:r w:rsidR="00004F70" w:rsidRPr="00CC114B">
        <w:t>Paradigma Penelitian</w:t>
      </w:r>
      <w:bookmarkEnd w:id="119"/>
    </w:p>
    <w:p w14:paraId="6F4F4D8C" w14:textId="651C7206" w:rsidR="00C36055" w:rsidRPr="00920A50" w:rsidRDefault="00F13B25" w:rsidP="00794535">
      <w:pPr>
        <w:spacing w:line="480" w:lineRule="auto"/>
        <w:ind w:left="851" w:firstLine="708"/>
        <w:jc w:val="both"/>
        <w:rPr>
          <w:b/>
          <w:sz w:val="24"/>
          <w:szCs w:val="24"/>
        </w:rPr>
      </w:pPr>
      <w:r w:rsidRPr="00920A50">
        <w:rPr>
          <w:sz w:val="24"/>
          <w:szCs w:val="24"/>
        </w:rPr>
        <w:t>Paradigma penelitian dalam hal</w:t>
      </w:r>
      <w:r w:rsidR="00F25B73">
        <w:rPr>
          <w:sz w:val="24"/>
          <w:szCs w:val="24"/>
        </w:rPr>
        <w:t xml:space="preserve"> ini diartikan</w:t>
      </w:r>
      <w:r w:rsidR="00F25B73" w:rsidRPr="00911D32">
        <w:rPr>
          <w:color w:val="FFFFFF"/>
          <w:sz w:val="24"/>
          <w:szCs w:val="24"/>
        </w:rPr>
        <w:t>1</w:t>
      </w:r>
      <w:r w:rsidR="00F25B73">
        <w:rPr>
          <w:sz w:val="24"/>
          <w:szCs w:val="24"/>
        </w:rPr>
        <w:t>sebagai pola</w:t>
      </w:r>
      <w:r w:rsidR="00F25B73" w:rsidRPr="00911D32">
        <w:rPr>
          <w:color w:val="FFFFFF"/>
          <w:sz w:val="24"/>
          <w:szCs w:val="24"/>
        </w:rPr>
        <w:t>1</w:t>
      </w:r>
      <w:r w:rsidR="0095010D">
        <w:rPr>
          <w:sz w:val="24"/>
          <w:szCs w:val="24"/>
        </w:rPr>
        <w:t>piki</w:t>
      </w:r>
      <w:r w:rsidR="00F25B73">
        <w:rPr>
          <w:sz w:val="24"/>
          <w:szCs w:val="24"/>
        </w:rPr>
        <w:t>r yang menunjukkan</w:t>
      </w:r>
      <w:r w:rsidR="009D5603" w:rsidRPr="00911D32">
        <w:rPr>
          <w:color w:val="FFFFFF"/>
          <w:sz w:val="24"/>
          <w:szCs w:val="24"/>
        </w:rPr>
        <w:t xml:space="preserve"> </w:t>
      </w:r>
      <w:r w:rsidR="00F25B73">
        <w:rPr>
          <w:sz w:val="24"/>
          <w:szCs w:val="24"/>
        </w:rPr>
        <w:t>hubungan antara</w:t>
      </w:r>
      <w:r w:rsidR="00F25B73" w:rsidRPr="00911D32">
        <w:rPr>
          <w:color w:val="FFFFFF"/>
          <w:sz w:val="24"/>
          <w:szCs w:val="24"/>
        </w:rPr>
        <w:t>1</w:t>
      </w:r>
      <w:r w:rsidRPr="00920A50">
        <w:rPr>
          <w:sz w:val="24"/>
          <w:szCs w:val="24"/>
        </w:rPr>
        <w:t xml:space="preserve">variabel </w:t>
      </w:r>
      <w:r w:rsidR="00F25B73">
        <w:rPr>
          <w:sz w:val="24"/>
          <w:szCs w:val="24"/>
        </w:rPr>
        <w:t>yang</w:t>
      </w:r>
      <w:r w:rsidR="00F25B73" w:rsidRPr="00911D32">
        <w:rPr>
          <w:color w:val="FFFFFF"/>
          <w:sz w:val="24"/>
          <w:szCs w:val="24"/>
        </w:rPr>
        <w:t>1</w:t>
      </w:r>
      <w:r w:rsidR="00F25B73">
        <w:rPr>
          <w:sz w:val="24"/>
          <w:szCs w:val="24"/>
        </w:rPr>
        <w:t>diteliti yang</w:t>
      </w:r>
      <w:r w:rsidR="009D5603" w:rsidRPr="00911D32">
        <w:rPr>
          <w:color w:val="FFFFFF"/>
          <w:sz w:val="24"/>
          <w:szCs w:val="24"/>
        </w:rPr>
        <w:t xml:space="preserve"> </w:t>
      </w:r>
      <w:r w:rsidR="00F25B73">
        <w:rPr>
          <w:sz w:val="24"/>
          <w:szCs w:val="24"/>
        </w:rPr>
        <w:t>sekaligus mencerminkan</w:t>
      </w:r>
      <w:r w:rsidR="009D5603" w:rsidRPr="00911D32">
        <w:rPr>
          <w:color w:val="FFFFFF"/>
          <w:sz w:val="24"/>
          <w:szCs w:val="24"/>
        </w:rPr>
        <w:t xml:space="preserve"> </w:t>
      </w:r>
      <w:r w:rsidR="00F25B73">
        <w:rPr>
          <w:sz w:val="24"/>
          <w:szCs w:val="24"/>
        </w:rPr>
        <w:t>jenis dan</w:t>
      </w:r>
      <w:r w:rsidR="00F25B73" w:rsidRPr="00911D32">
        <w:rPr>
          <w:color w:val="FFFFFF"/>
          <w:sz w:val="24"/>
          <w:szCs w:val="24"/>
        </w:rPr>
        <w:t>1</w:t>
      </w:r>
      <w:r w:rsidR="00F25B73">
        <w:rPr>
          <w:sz w:val="24"/>
          <w:szCs w:val="24"/>
        </w:rPr>
        <w:t>jumlah rumusan</w:t>
      </w:r>
      <w:r w:rsidR="00F25B73" w:rsidRPr="00911D32">
        <w:rPr>
          <w:color w:val="FFFFFF"/>
          <w:sz w:val="24"/>
          <w:szCs w:val="24"/>
        </w:rPr>
        <w:t>1</w:t>
      </w:r>
      <w:r w:rsidR="00F25B73">
        <w:rPr>
          <w:sz w:val="24"/>
          <w:szCs w:val="24"/>
        </w:rPr>
        <w:t>masalah yang</w:t>
      </w:r>
      <w:r w:rsidR="00F25B73" w:rsidRPr="00911D32">
        <w:rPr>
          <w:color w:val="FFFFFF"/>
          <w:sz w:val="24"/>
          <w:szCs w:val="24"/>
        </w:rPr>
        <w:t>1</w:t>
      </w:r>
      <w:r w:rsidR="00F25B73">
        <w:rPr>
          <w:sz w:val="24"/>
          <w:szCs w:val="24"/>
        </w:rPr>
        <w:t xml:space="preserve">perlu dijawab </w:t>
      </w:r>
      <w:r w:rsidRPr="00920A50">
        <w:rPr>
          <w:sz w:val="24"/>
          <w:szCs w:val="24"/>
        </w:rPr>
        <w:t>melalui penelitian, teori yang digunakan untuk merumuskan hipotesis, jenis dan jumlah hipotesis, dan teknik analisis statistic yang akan digunakan (Hardani et al., 2020)</w:t>
      </w:r>
      <w:r w:rsidR="00C36055" w:rsidRPr="00920A50">
        <w:rPr>
          <w:b/>
          <w:sz w:val="24"/>
          <w:szCs w:val="24"/>
        </w:rPr>
        <w:tab/>
      </w:r>
      <w:r w:rsidR="00C36055" w:rsidRPr="00920A50">
        <w:rPr>
          <w:b/>
          <w:sz w:val="24"/>
          <w:szCs w:val="24"/>
        </w:rPr>
        <w:tab/>
      </w:r>
      <w:r w:rsidR="00C36055" w:rsidRPr="00920A50">
        <w:rPr>
          <w:b/>
          <w:sz w:val="24"/>
          <w:szCs w:val="24"/>
        </w:rPr>
        <w:tab/>
      </w:r>
      <w:r w:rsidR="00C36055" w:rsidRPr="00920A50">
        <w:rPr>
          <w:b/>
          <w:sz w:val="24"/>
          <w:szCs w:val="24"/>
        </w:rPr>
        <w:tab/>
      </w:r>
    </w:p>
    <w:p w14:paraId="1433FDBA" w14:textId="4A2041BD" w:rsidR="00282E91" w:rsidRPr="00920A50" w:rsidRDefault="00282E91" w:rsidP="00794535">
      <w:pPr>
        <w:spacing w:line="480" w:lineRule="auto"/>
        <w:ind w:left="851" w:firstLine="567"/>
        <w:jc w:val="both"/>
        <w:rPr>
          <w:sz w:val="24"/>
          <w:szCs w:val="24"/>
        </w:rPr>
      </w:pPr>
      <w:r w:rsidRPr="00920A50">
        <w:rPr>
          <w:sz w:val="24"/>
          <w:szCs w:val="24"/>
        </w:rPr>
        <w:t>Be</w:t>
      </w:r>
      <w:r w:rsidR="00CC4B51">
        <w:rPr>
          <w:sz w:val="24"/>
          <w:szCs w:val="24"/>
        </w:rPr>
        <w:t>rikut</w:t>
      </w:r>
      <w:r w:rsidR="009D5603" w:rsidRPr="00911D32">
        <w:rPr>
          <w:color w:val="FFFFFF"/>
        </w:rPr>
        <w:t xml:space="preserve"> </w:t>
      </w:r>
      <w:r w:rsidR="00672643">
        <w:rPr>
          <w:sz w:val="24"/>
          <w:szCs w:val="24"/>
        </w:rPr>
        <w:t xml:space="preserve">paradigma </w:t>
      </w:r>
      <w:r w:rsidR="00CC4B51">
        <w:rPr>
          <w:sz w:val="24"/>
          <w:szCs w:val="24"/>
        </w:rPr>
        <w:t>penelitian</w:t>
      </w:r>
      <w:r w:rsidR="009D5603" w:rsidRPr="00911D32">
        <w:rPr>
          <w:color w:val="FFFFFF"/>
        </w:rPr>
        <w:t xml:space="preserve"> </w:t>
      </w:r>
      <w:r w:rsidR="00CC4B51">
        <w:rPr>
          <w:sz w:val="24"/>
          <w:szCs w:val="24"/>
        </w:rPr>
        <w:t>pada penelitian</w:t>
      </w:r>
      <w:r w:rsidR="00CC4B51" w:rsidRPr="00911D32">
        <w:rPr>
          <w:color w:val="FFFFFF"/>
        </w:rPr>
        <w:t>1</w:t>
      </w:r>
      <w:r w:rsidR="00CC4B51">
        <w:rPr>
          <w:sz w:val="24"/>
          <w:szCs w:val="24"/>
        </w:rPr>
        <w:t>ini digambarkan</w:t>
      </w:r>
      <w:r w:rsidR="009D5603" w:rsidRPr="00911D32">
        <w:rPr>
          <w:color w:val="FFFFFF"/>
        </w:rPr>
        <w:t xml:space="preserve"> </w:t>
      </w:r>
      <w:r w:rsidR="00CC4B51">
        <w:rPr>
          <w:sz w:val="24"/>
          <w:szCs w:val="24"/>
        </w:rPr>
        <w:t>dalam bagan</w:t>
      </w:r>
      <w:r w:rsidR="00CC4B51" w:rsidRPr="00911D32">
        <w:rPr>
          <w:color w:val="FFFFFF"/>
        </w:rPr>
        <w:t>1</w:t>
      </w:r>
      <w:r w:rsidR="00C36055" w:rsidRPr="00920A50">
        <w:rPr>
          <w:sz w:val="24"/>
          <w:szCs w:val="24"/>
        </w:rPr>
        <w:t>di b</w:t>
      </w:r>
      <w:r w:rsidR="00CC4B51">
        <w:rPr>
          <w:sz w:val="24"/>
          <w:szCs w:val="24"/>
        </w:rPr>
        <w:t>awah</w:t>
      </w:r>
      <w:r w:rsidR="00CC4B51" w:rsidRPr="00911D32">
        <w:rPr>
          <w:color w:val="FFFFFF"/>
        </w:rPr>
        <w:t>1</w:t>
      </w:r>
      <w:r w:rsidR="00C36055" w:rsidRPr="00920A50">
        <w:rPr>
          <w:sz w:val="24"/>
          <w:szCs w:val="24"/>
        </w:rPr>
        <w:t>ini:</w:t>
      </w:r>
    </w:p>
    <w:p w14:paraId="48C9E3C1" w14:textId="48ED5B25" w:rsidR="00EB62D0" w:rsidRPr="00282E91" w:rsidRDefault="00DF59C0" w:rsidP="00DA258B">
      <w:pPr>
        <w:spacing w:line="360" w:lineRule="auto"/>
        <w:ind w:left="720" w:right="425" w:hanging="11"/>
        <w:jc w:val="both"/>
        <w:rPr>
          <w:sz w:val="24"/>
          <w:szCs w:val="24"/>
        </w:rPr>
      </w:pPr>
      <w:r>
        <w:rPr>
          <w:noProof/>
          <w:lang w:val="en-US"/>
        </w:rPr>
        <w:lastRenderedPageBreak/>
        <mc:AlternateContent>
          <mc:Choice Requires="wps">
            <w:drawing>
              <wp:anchor distT="0" distB="0" distL="114300" distR="114300" simplePos="0" relativeHeight="251662336" behindDoc="0" locked="0" layoutInCell="1" allowOverlap="1" wp14:anchorId="65FE42E4" wp14:editId="757FF52B">
                <wp:simplePos x="0" y="0"/>
                <wp:positionH relativeFrom="column">
                  <wp:posOffset>2739390</wp:posOffset>
                </wp:positionH>
                <wp:positionV relativeFrom="paragraph">
                  <wp:posOffset>2465070</wp:posOffset>
                </wp:positionV>
                <wp:extent cx="323850" cy="209550"/>
                <wp:effectExtent l="0" t="0" r="19050" b="19050"/>
                <wp:wrapNone/>
                <wp:docPr id="26489800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09550"/>
                        </a:xfrm>
                        <a:prstGeom prst="rect">
                          <a:avLst/>
                        </a:prstGeom>
                        <a:solidFill>
                          <a:sysClr val="window" lastClr="FFFFFF"/>
                        </a:solidFill>
                        <a:ln w="6350">
                          <a:solidFill>
                            <a:sysClr val="window" lastClr="FFFFFF"/>
                          </a:solidFill>
                        </a:ln>
                        <a:effectLst/>
                      </wps:spPr>
                      <wps:txbx>
                        <w:txbxContent>
                          <w:p w14:paraId="3DEB3C66" w14:textId="207C151E" w:rsidR="00757691" w:rsidRPr="008F642D" w:rsidRDefault="00757691" w:rsidP="008F642D">
                            <w:pPr>
                              <w:rPr>
                                <w:sz w:val="18"/>
                                <w:lang w:val="en-US"/>
                              </w:rPr>
                            </w:pPr>
                            <w:r w:rsidRPr="008F642D">
                              <w:rPr>
                                <w:sz w:val="18"/>
                                <w:lang w:val="en-US"/>
                              </w:rPr>
                              <w:t>H2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FE42E4" id="_x0000_t202" coordsize="21600,21600" o:spt="202" path="m,l,21600r21600,l21600,xe">
                <v:stroke joinstyle="miter"/>
                <v:path gradientshapeok="t" o:connecttype="rect"/>
              </v:shapetype>
              <v:shape id="Text Box 30" o:spid="_x0000_s1027" type="#_x0000_t202" style="position:absolute;left:0;text-align:left;margin-left:215.7pt;margin-top:194.1pt;width:25.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" fillcolor="window" strokecolor="window" strokeweight=".5pt">
                <v:path arrowok="t"/>
                <v:textbox>
                  <w:txbxContent>
                    <w:p w14:paraId="3DEB3C66" w14:textId="207C151E" w:rsidR="00757691" w:rsidRPr="008F642D" w:rsidRDefault="00757691" w:rsidP="008F642D">
                      <w:pPr>
                        <w:rPr>
                          <w:sz w:val="18"/>
                          <w:lang w:val="en-US"/>
                        </w:rPr>
                      </w:pPr>
                      <w:r w:rsidRPr="008F642D">
                        <w:rPr>
                          <w:sz w:val="18"/>
                          <w:lang w:val="en-US"/>
                        </w:rPr>
                        <w:t>H2</w:t>
                      </w:r>
                    </w:p>
                  </w:txbxContent>
                </v:textbox>
              </v:shape>
            </w:pict>
          </mc:Fallback>
        </mc:AlternateContent>
      </w:r>
      <w:r>
        <w:rPr>
          <w:noProof/>
          <w:lang w:val="en-US"/>
        </w:rPr>
        <mc:AlternateContent>
          <mc:Choice Requires="wps">
            <w:drawing>
              <wp:anchor distT="0" distB="0" distL="114300" distR="114300" simplePos="0" relativeHeight="251660288" behindDoc="0" locked="0" layoutInCell="1" allowOverlap="1" wp14:anchorId="5B7AFF06" wp14:editId="1CA8EA40">
                <wp:simplePos x="0" y="0"/>
                <wp:positionH relativeFrom="column">
                  <wp:posOffset>3044190</wp:posOffset>
                </wp:positionH>
                <wp:positionV relativeFrom="paragraph">
                  <wp:posOffset>1303020</wp:posOffset>
                </wp:positionV>
                <wp:extent cx="361950" cy="209550"/>
                <wp:effectExtent l="0" t="0" r="19050" b="19050"/>
                <wp:wrapNone/>
                <wp:docPr id="26489799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 cy="209550"/>
                        </a:xfrm>
                        <a:prstGeom prst="rect">
                          <a:avLst/>
                        </a:prstGeom>
                        <a:solidFill>
                          <a:sysClr val="window" lastClr="FFFFFF"/>
                        </a:solidFill>
                        <a:ln w="6350">
                          <a:solidFill>
                            <a:sysClr val="window" lastClr="FFFFFF"/>
                          </a:solidFill>
                        </a:ln>
                        <a:effectLst/>
                      </wps:spPr>
                      <wps:txbx>
                        <w:txbxContent>
                          <w:p w14:paraId="62AB13FB" w14:textId="4386C077" w:rsidR="00757691" w:rsidRPr="008F642D" w:rsidRDefault="00757691">
                            <w:pPr>
                              <w:rPr>
                                <w:sz w:val="18"/>
                                <w:lang w:val="en-US"/>
                              </w:rPr>
                            </w:pPr>
                            <w:r w:rsidRPr="008F642D">
                              <w:rPr>
                                <w:sz w:val="18"/>
                                <w:lang w:val="en-US"/>
                              </w:rPr>
                              <w:t>H1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AFF06" id="Text Box 27" o:spid="_x0000_s1028" type="#_x0000_t202" style="position:absolute;left:0;text-align:left;margin-left:239.7pt;margin-top:102.6pt;width:28.5pt;height: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" fillcolor="window" strokecolor="window" strokeweight=".5pt">
                <v:path arrowok="t"/>
                <v:textbox>
                  <w:txbxContent>
                    <w:p w14:paraId="62AB13FB" w14:textId="4386C077" w:rsidR="00757691" w:rsidRPr="008F642D" w:rsidRDefault="00757691">
                      <w:pPr>
                        <w:rPr>
                          <w:sz w:val="18"/>
                          <w:lang w:val="en-US"/>
                        </w:rPr>
                      </w:pPr>
                      <w:r w:rsidRPr="008F642D">
                        <w:rPr>
                          <w:sz w:val="18"/>
                          <w:lang w:val="en-US"/>
                        </w:rPr>
                        <w:t>H1</w:t>
                      </w:r>
                    </w:p>
                  </w:txbxContent>
                </v:textbox>
              </v:shape>
            </w:pict>
          </mc:Fallback>
        </mc:AlternateContent>
      </w:r>
      <w:r>
        <w:rPr>
          <w:noProof/>
          <w:lang w:val="en-US"/>
        </w:rPr>
        <mc:AlternateContent>
          <mc:Choice Requires="wps">
            <w:drawing>
              <wp:anchor distT="0" distB="0" distL="114300" distR="114300" simplePos="0" relativeHeight="251666432" behindDoc="0" locked="0" layoutInCell="1" allowOverlap="1" wp14:anchorId="61B2A950" wp14:editId="00B3E5ED">
                <wp:simplePos x="0" y="0"/>
                <wp:positionH relativeFrom="column">
                  <wp:posOffset>4501515</wp:posOffset>
                </wp:positionH>
                <wp:positionV relativeFrom="paragraph">
                  <wp:posOffset>1131570</wp:posOffset>
                </wp:positionV>
                <wp:extent cx="361950" cy="209550"/>
                <wp:effectExtent l="0" t="0" r="19050" b="19050"/>
                <wp:wrapNone/>
                <wp:docPr id="26489799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 cy="209550"/>
                        </a:xfrm>
                        <a:prstGeom prst="rect">
                          <a:avLst/>
                        </a:prstGeom>
                        <a:solidFill>
                          <a:sysClr val="window" lastClr="FFFFFF"/>
                        </a:solidFill>
                        <a:ln w="6350">
                          <a:solidFill>
                            <a:sysClr val="window" lastClr="FFFFFF"/>
                          </a:solidFill>
                        </a:ln>
                        <a:effectLst/>
                      </wps:spPr>
                      <wps:txbx>
                        <w:txbxContent>
                          <w:p w14:paraId="76731859" w14:textId="39583353" w:rsidR="00757691" w:rsidRPr="008F642D" w:rsidRDefault="00757691" w:rsidP="008F642D">
                            <w:pPr>
                              <w:rPr>
                                <w:sz w:val="18"/>
                                <w:lang w:val="en-US"/>
                              </w:rPr>
                            </w:pPr>
                            <w:r w:rsidRPr="008F642D">
                              <w:rPr>
                                <w:sz w:val="18"/>
                                <w:lang w:val="en-US"/>
                              </w:rPr>
                              <w:t>H</w:t>
                            </w:r>
                            <w:r>
                              <w:rPr>
                                <w:sz w:val="18"/>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2A950" id="Text Box 36" o:spid="_x0000_s1029" type="#_x0000_t202" style="position:absolute;left:0;text-align:left;margin-left:354.45pt;margin-top:89.1pt;width:28.5pt;height: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" fillcolor="window" strokecolor="window" strokeweight=".5pt">
                <v:path arrowok="t"/>
                <v:textbox>
                  <w:txbxContent>
                    <w:p w14:paraId="76731859" w14:textId="39583353" w:rsidR="00757691" w:rsidRPr="008F642D" w:rsidRDefault="00757691" w:rsidP="008F642D">
                      <w:pPr>
                        <w:rPr>
                          <w:sz w:val="18"/>
                          <w:lang w:val="en-US"/>
                        </w:rPr>
                      </w:pPr>
                      <w:r w:rsidRPr="008F642D">
                        <w:rPr>
                          <w:sz w:val="18"/>
                          <w:lang w:val="en-US"/>
                        </w:rPr>
                        <w:t>H</w:t>
                      </w:r>
                      <w:r>
                        <w:rPr>
                          <w:sz w:val="18"/>
                          <w:lang w:val="en-US"/>
                        </w:rPr>
                        <w:t>4</w:t>
                      </w:r>
                    </w:p>
                  </w:txbxContent>
                </v:textbox>
              </v:shape>
            </w:pict>
          </mc:Fallback>
        </mc:AlternateContent>
      </w:r>
      <w:r>
        <w:rPr>
          <w:noProof/>
          <w:lang w:val="en-US"/>
        </w:rPr>
        <mc:AlternateContent>
          <mc:Choice Requires="wps">
            <w:drawing>
              <wp:anchor distT="0" distB="0" distL="114300" distR="114300" simplePos="0" relativeHeight="251664384" behindDoc="0" locked="0" layoutInCell="1" allowOverlap="1" wp14:anchorId="0B22BB66" wp14:editId="4D609AC7">
                <wp:simplePos x="0" y="0"/>
                <wp:positionH relativeFrom="column">
                  <wp:posOffset>3225165</wp:posOffset>
                </wp:positionH>
                <wp:positionV relativeFrom="paragraph">
                  <wp:posOffset>3293745</wp:posOffset>
                </wp:positionV>
                <wp:extent cx="361950" cy="209550"/>
                <wp:effectExtent l="0" t="0" r="19050" b="19050"/>
                <wp:wrapNone/>
                <wp:docPr id="26489799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 cy="209550"/>
                        </a:xfrm>
                        <a:prstGeom prst="rect">
                          <a:avLst/>
                        </a:prstGeom>
                        <a:solidFill>
                          <a:sysClr val="window" lastClr="FFFFFF"/>
                        </a:solidFill>
                        <a:ln w="6350">
                          <a:solidFill>
                            <a:sysClr val="window" lastClr="FFFFFF"/>
                          </a:solidFill>
                        </a:ln>
                        <a:effectLst/>
                      </wps:spPr>
                      <wps:txbx>
                        <w:txbxContent>
                          <w:p w14:paraId="02B80018" w14:textId="076ADCF4" w:rsidR="00757691" w:rsidRPr="008F642D" w:rsidRDefault="00757691" w:rsidP="008F642D">
                            <w:pPr>
                              <w:rPr>
                                <w:sz w:val="18"/>
                                <w:lang w:val="en-US"/>
                              </w:rPr>
                            </w:pPr>
                            <w:r w:rsidRPr="008F642D">
                              <w:rPr>
                                <w:sz w:val="18"/>
                                <w:lang w:val="en-US"/>
                              </w:rPr>
                              <w:t>H</w:t>
                            </w:r>
                            <w:r>
                              <w:rPr>
                                <w:sz w:val="18"/>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22BB66" id="Text Box 34" o:spid="_x0000_s1030" type="#_x0000_t202" style="position:absolute;left:0;text-align:left;margin-left:253.95pt;margin-top:259.35pt;width:28.5pt;height: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" fillcolor="window" strokecolor="window" strokeweight=".5pt">
                <v:path arrowok="t"/>
                <v:textbox>
                  <w:txbxContent>
                    <w:p w14:paraId="02B80018" w14:textId="076ADCF4" w:rsidR="00757691" w:rsidRPr="008F642D" w:rsidRDefault="00757691" w:rsidP="008F642D">
                      <w:pPr>
                        <w:rPr>
                          <w:sz w:val="18"/>
                          <w:lang w:val="en-US"/>
                        </w:rPr>
                      </w:pPr>
                      <w:r w:rsidRPr="008F642D">
                        <w:rPr>
                          <w:sz w:val="18"/>
                          <w:lang w:val="en-US"/>
                        </w:rPr>
                        <w:t>H</w:t>
                      </w:r>
                      <w:r>
                        <w:rPr>
                          <w:sz w:val="18"/>
                          <w:lang w:val="en-US"/>
                        </w:rPr>
                        <w:t>3</w:t>
                      </w:r>
                    </w:p>
                  </w:txbxContent>
                </v:textbox>
              </v:shape>
            </w:pict>
          </mc:Fallback>
        </mc:AlternateContent>
      </w:r>
      <w:r w:rsidRPr="00911D32">
        <w:rPr>
          <w:noProof/>
          <w:sz w:val="24"/>
          <w:szCs w:val="24"/>
          <w:lang w:val="en-US"/>
        </w:rPr>
        <w:drawing>
          <wp:inline distT="0" distB="0" distL="0" distR="0" wp14:anchorId="450CE5B4" wp14:editId="4675C0A0">
            <wp:extent cx="4667250" cy="4495800"/>
            <wp:effectExtent l="0" t="0" r="0" b="0"/>
            <wp:docPr id="21"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company&#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67250" cy="4495800"/>
                    </a:xfrm>
                    <a:prstGeom prst="rect">
                      <a:avLst/>
                    </a:prstGeom>
                    <a:noFill/>
                    <a:ln>
                      <a:noFill/>
                    </a:ln>
                  </pic:spPr>
                </pic:pic>
              </a:graphicData>
            </a:graphic>
          </wp:inline>
        </w:drawing>
      </w:r>
      <w:r w:rsidR="008A6FF7" w:rsidRPr="00CC114B">
        <w:tab/>
      </w:r>
      <w:r w:rsidR="008A6FF7" w:rsidRPr="00CC114B">
        <w:tab/>
      </w:r>
      <w:r w:rsidR="007459CD">
        <w:tab/>
      </w:r>
      <w:r w:rsidR="007459CD">
        <w:tab/>
      </w:r>
      <w:r w:rsidR="007459CD">
        <w:tab/>
      </w:r>
      <w:r w:rsidR="007459CD">
        <w:tab/>
      </w:r>
      <w:r w:rsidR="007459CD">
        <w:tab/>
      </w:r>
      <w:r w:rsidR="007459CD">
        <w:tab/>
      </w:r>
      <w:r w:rsidR="007459CD">
        <w:tab/>
      </w:r>
      <w:r w:rsidR="007459CD">
        <w:tab/>
      </w:r>
      <w:r w:rsidR="007459CD">
        <w:tab/>
      </w:r>
      <w:r w:rsidR="007459CD">
        <w:tab/>
      </w:r>
      <w:r w:rsidR="007459CD">
        <w:tab/>
      </w:r>
      <w:r w:rsidR="007459CD">
        <w:tab/>
      </w:r>
      <w:r w:rsidR="007459CD">
        <w:tab/>
      </w:r>
      <w:r w:rsidR="007459CD">
        <w:tab/>
      </w:r>
      <w:r w:rsidR="007459CD">
        <w:tab/>
      </w:r>
      <w:r w:rsidR="007459CD">
        <w:tab/>
      </w:r>
      <w:r w:rsidR="007459CD">
        <w:tab/>
      </w:r>
    </w:p>
    <w:p w14:paraId="20F91804" w14:textId="107FA7AB" w:rsidR="00C36055" w:rsidRPr="00CC114B" w:rsidRDefault="00CC4B51" w:rsidP="004C164E">
      <w:pPr>
        <w:pStyle w:val="Caption"/>
        <w:jc w:val="center"/>
        <w:rPr>
          <w:b w:val="0"/>
          <w:color w:val="auto"/>
          <w:sz w:val="36"/>
        </w:rPr>
      </w:pPr>
      <w:bookmarkStart w:id="120" w:name="_Toc191510128"/>
      <w:r w:rsidRPr="00911D32">
        <w:rPr>
          <w:color w:val="FFFFFF"/>
        </w:rPr>
        <w:t>1</w:t>
      </w:r>
      <w:r>
        <w:rPr>
          <w:color w:val="auto"/>
          <w:sz w:val="24"/>
        </w:rPr>
        <w:t>Gambar</w:t>
      </w:r>
      <w:r w:rsidRPr="00911D32">
        <w:rPr>
          <w:color w:val="FFFFFF"/>
        </w:rPr>
        <w:t>1</w:t>
      </w:r>
      <w:r w:rsidR="00395EB8">
        <w:rPr>
          <w:color w:val="auto"/>
          <w:sz w:val="24"/>
        </w:rPr>
        <w:t>2.</w:t>
      </w:r>
      <w:r w:rsidR="004C164E" w:rsidRPr="00CC114B">
        <w:rPr>
          <w:color w:val="auto"/>
          <w:sz w:val="24"/>
        </w:rPr>
        <w:fldChar w:fldCharType="begin"/>
      </w:r>
      <w:r w:rsidR="004C164E" w:rsidRPr="00CC114B">
        <w:rPr>
          <w:color w:val="auto"/>
          <w:sz w:val="24"/>
        </w:rPr>
        <w:instrText xml:space="preserve"> SEQ Gambar_2. \* ARABIC </w:instrText>
      </w:r>
      <w:r w:rsidR="004C164E" w:rsidRPr="00CC114B">
        <w:rPr>
          <w:color w:val="auto"/>
          <w:sz w:val="24"/>
        </w:rPr>
        <w:fldChar w:fldCharType="separate"/>
      </w:r>
      <w:r w:rsidR="008A6BE6">
        <w:rPr>
          <w:noProof/>
          <w:color w:val="auto"/>
          <w:sz w:val="24"/>
        </w:rPr>
        <w:t>2</w:t>
      </w:r>
      <w:r w:rsidR="004C164E" w:rsidRPr="00CC114B">
        <w:rPr>
          <w:color w:val="auto"/>
          <w:sz w:val="24"/>
        </w:rPr>
        <w:fldChar w:fldCharType="end"/>
      </w:r>
      <w:r w:rsidRPr="00911D32">
        <w:rPr>
          <w:color w:val="FFFFFF"/>
        </w:rPr>
        <w:t>1</w:t>
      </w:r>
      <w:r>
        <w:rPr>
          <w:color w:val="auto"/>
          <w:sz w:val="24"/>
        </w:rPr>
        <w:t>Paradigma</w:t>
      </w:r>
      <w:r w:rsidRPr="00911D32">
        <w:rPr>
          <w:color w:val="FFFFFF"/>
        </w:rPr>
        <w:t>1</w:t>
      </w:r>
      <w:r w:rsidR="004C164E" w:rsidRPr="00CC114B">
        <w:rPr>
          <w:color w:val="auto"/>
          <w:sz w:val="24"/>
        </w:rPr>
        <w:t>Penelitian</w:t>
      </w:r>
      <w:bookmarkEnd w:id="120"/>
    </w:p>
    <w:p w14:paraId="4B359CA4" w14:textId="58526403" w:rsidR="00094B3B" w:rsidRPr="00911D32" w:rsidRDefault="00CC4B51" w:rsidP="00794535">
      <w:pPr>
        <w:spacing w:after="0" w:line="360" w:lineRule="auto"/>
        <w:jc w:val="center"/>
        <w:rPr>
          <w:color w:val="FFFFFF"/>
        </w:rPr>
      </w:pPr>
      <w:r w:rsidRPr="00911D32">
        <w:rPr>
          <w:color w:val="FFFFFF"/>
        </w:rPr>
        <w:t>1</w:t>
      </w:r>
      <w:r>
        <w:rPr>
          <w:sz w:val="24"/>
        </w:rPr>
        <w:t>Sumber: Dikaji</w:t>
      </w:r>
      <w:r w:rsidRPr="00911D32">
        <w:rPr>
          <w:color w:val="FFFFFF"/>
        </w:rPr>
        <w:t>1</w:t>
      </w:r>
      <w:r w:rsidR="00267B98" w:rsidRPr="00CC114B">
        <w:rPr>
          <w:sz w:val="24"/>
        </w:rPr>
        <w:t>dari berba</w:t>
      </w:r>
      <w:r>
        <w:rPr>
          <w:sz w:val="24"/>
        </w:rPr>
        <w:t>gai</w:t>
      </w:r>
      <w:r w:rsidRPr="00911D32">
        <w:rPr>
          <w:color w:val="FFFFFF"/>
        </w:rPr>
        <w:t>1</w:t>
      </w:r>
      <w:r w:rsidR="00BF7D9E">
        <w:rPr>
          <w:sz w:val="24"/>
        </w:rPr>
        <w:t>sumber, d</w:t>
      </w:r>
      <w:r>
        <w:rPr>
          <w:sz w:val="24"/>
        </w:rPr>
        <w:t>iolah</w:t>
      </w:r>
      <w:r w:rsidRPr="00911D32">
        <w:rPr>
          <w:color w:val="FFFFFF"/>
        </w:rPr>
        <w:t>1</w:t>
      </w:r>
      <w:r>
        <w:rPr>
          <w:sz w:val="24"/>
        </w:rPr>
        <w:t>oleh</w:t>
      </w:r>
      <w:r w:rsidRPr="00911D32">
        <w:rPr>
          <w:color w:val="FFFFFF"/>
        </w:rPr>
        <w:t>1</w:t>
      </w:r>
      <w:r w:rsidR="0024439A" w:rsidRPr="00CC114B">
        <w:rPr>
          <w:sz w:val="24"/>
        </w:rPr>
        <w:t>peneliti</w:t>
      </w:r>
      <w:r w:rsidR="00267B98" w:rsidRPr="00CC114B">
        <w:rPr>
          <w:sz w:val="24"/>
        </w:rPr>
        <w:t>, 2025</w:t>
      </w:r>
      <w:r w:rsidRPr="00911D32">
        <w:rPr>
          <w:color w:val="FFFFFF"/>
        </w:rPr>
        <w:t>1</w:t>
      </w:r>
    </w:p>
    <w:p w14:paraId="6BD3BBD3" w14:textId="77777777" w:rsidR="00794535" w:rsidRPr="00911D32" w:rsidRDefault="00794535" w:rsidP="00794535">
      <w:pPr>
        <w:spacing w:after="0" w:line="360" w:lineRule="auto"/>
        <w:jc w:val="center"/>
        <w:rPr>
          <w:color w:val="FFFFFF"/>
        </w:rPr>
      </w:pPr>
    </w:p>
    <w:p w14:paraId="6058A42D" w14:textId="26D9725F" w:rsidR="00477CF7" w:rsidRPr="00911D32" w:rsidRDefault="00477CF7" w:rsidP="00794535">
      <w:pPr>
        <w:pStyle w:val="Heading2"/>
        <w:spacing w:line="480" w:lineRule="auto"/>
        <w:ind w:left="851" w:hanging="851"/>
        <w:jc w:val="left"/>
        <w:rPr>
          <w:rFonts w:cs="Calibri"/>
        </w:rPr>
      </w:pPr>
      <w:bookmarkStart w:id="121" w:name="_Toc203839298"/>
      <w:r w:rsidRPr="00CC114B">
        <w:t xml:space="preserve">2.4 </w:t>
      </w:r>
      <w:r w:rsidR="000919F1" w:rsidRPr="008D31DC">
        <w:t xml:space="preserve">     </w:t>
      </w:r>
      <w:r w:rsidR="00794535">
        <w:rPr>
          <w:lang w:val="en-US"/>
        </w:rPr>
        <w:t xml:space="preserve">  </w:t>
      </w:r>
      <w:r w:rsidRPr="00911D32">
        <w:rPr>
          <w:rFonts w:cs="Calibri"/>
        </w:rPr>
        <w:t>Hipotesis</w:t>
      </w:r>
      <w:bookmarkEnd w:id="121"/>
    </w:p>
    <w:p w14:paraId="0938F9EC" w14:textId="364E835B" w:rsidR="00D1728D" w:rsidRPr="00911D32" w:rsidRDefault="00F25B73" w:rsidP="00E260D6">
      <w:pPr>
        <w:pStyle w:val="ListParagraph"/>
        <w:spacing w:line="480" w:lineRule="auto"/>
        <w:ind w:left="712" w:firstLine="706"/>
        <w:jc w:val="both"/>
        <w:rPr>
          <w:rFonts w:cs="Calibri"/>
          <w:color w:val="FFFFFF"/>
          <w:sz w:val="24"/>
          <w:szCs w:val="24"/>
        </w:rPr>
      </w:pPr>
      <w:r w:rsidRPr="00911D32">
        <w:rPr>
          <w:rFonts w:cs="Calibri"/>
          <w:sz w:val="24"/>
          <w:szCs w:val="24"/>
        </w:rPr>
        <w:t>Hipotesis</w:t>
      </w:r>
      <w:r w:rsidR="009D5603" w:rsidRPr="00911D32">
        <w:rPr>
          <w:rFonts w:cs="Calibri"/>
          <w:color w:val="FFFFFF"/>
          <w:sz w:val="24"/>
          <w:szCs w:val="24"/>
        </w:rPr>
        <w:t xml:space="preserve"> </w:t>
      </w:r>
      <w:r w:rsidRPr="00911D32">
        <w:rPr>
          <w:rFonts w:cs="Calibri"/>
          <w:sz w:val="24"/>
          <w:szCs w:val="24"/>
        </w:rPr>
        <w:t>merupakan</w:t>
      </w:r>
      <w:r w:rsidR="00E260D6" w:rsidRPr="00911D32">
        <w:rPr>
          <w:rFonts w:cs="Calibri"/>
          <w:sz w:val="24"/>
          <w:szCs w:val="24"/>
          <w:lang w:val="en-US"/>
        </w:rPr>
        <w:t xml:space="preserve"> </w:t>
      </w:r>
      <w:r w:rsidRPr="00911D32">
        <w:rPr>
          <w:rFonts w:cs="Calibri"/>
          <w:sz w:val="24"/>
          <w:szCs w:val="24"/>
        </w:rPr>
        <w:t>jawaban</w:t>
      </w:r>
      <w:r w:rsidRPr="00911D32">
        <w:rPr>
          <w:rFonts w:cs="Calibri"/>
          <w:color w:val="FFFFFF"/>
          <w:sz w:val="24"/>
          <w:szCs w:val="24"/>
        </w:rPr>
        <w:t>1</w:t>
      </w:r>
      <w:r w:rsidRPr="00911D32">
        <w:rPr>
          <w:rFonts w:cs="Calibri"/>
          <w:sz w:val="24"/>
          <w:szCs w:val="24"/>
        </w:rPr>
        <w:t>sementara</w:t>
      </w:r>
      <w:r w:rsidR="00E260D6" w:rsidRPr="00911D32">
        <w:rPr>
          <w:rFonts w:cs="Calibri"/>
          <w:sz w:val="24"/>
          <w:szCs w:val="24"/>
          <w:lang w:val="en-US"/>
        </w:rPr>
        <w:t xml:space="preserve"> </w:t>
      </w:r>
      <w:r w:rsidRPr="00911D32">
        <w:rPr>
          <w:rFonts w:cs="Calibri"/>
          <w:sz w:val="24"/>
          <w:szCs w:val="24"/>
        </w:rPr>
        <w:t>terhadap</w:t>
      </w:r>
      <w:r w:rsidRPr="00911D32">
        <w:rPr>
          <w:rFonts w:cs="Calibri"/>
          <w:color w:val="FFFFFF"/>
          <w:sz w:val="24"/>
          <w:szCs w:val="24"/>
        </w:rPr>
        <w:t>1</w:t>
      </w:r>
      <w:r w:rsidRPr="00911D32">
        <w:rPr>
          <w:rFonts w:cs="Calibri"/>
          <w:sz w:val="24"/>
          <w:szCs w:val="24"/>
        </w:rPr>
        <w:t>rumusan</w:t>
      </w:r>
      <w:r w:rsidR="00E260D6" w:rsidRPr="00911D32">
        <w:rPr>
          <w:rFonts w:cs="Calibri"/>
          <w:color w:val="FFFFFF"/>
          <w:sz w:val="24"/>
          <w:szCs w:val="24"/>
          <w:lang w:val="en-US"/>
        </w:rPr>
        <w:t xml:space="preserve"> </w:t>
      </w:r>
      <w:r w:rsidR="00477CF7" w:rsidRPr="00911D32">
        <w:rPr>
          <w:rFonts w:cs="Calibri"/>
          <w:sz w:val="24"/>
          <w:szCs w:val="24"/>
        </w:rPr>
        <w:t>m</w:t>
      </w:r>
      <w:r w:rsidR="00E260D6" w:rsidRPr="00911D32">
        <w:rPr>
          <w:rFonts w:cs="Calibri"/>
          <w:sz w:val="24"/>
          <w:szCs w:val="24"/>
          <w:lang w:val="en-US"/>
        </w:rPr>
        <w:t>a</w:t>
      </w:r>
      <w:r w:rsidR="009D5603" w:rsidRPr="00911D32">
        <w:rPr>
          <w:rFonts w:cs="Calibri"/>
          <w:sz w:val="24"/>
          <w:szCs w:val="24"/>
        </w:rPr>
        <w:t xml:space="preserve">salah penelitian, di </w:t>
      </w:r>
      <w:r w:rsidR="00477CF7" w:rsidRPr="00911D32">
        <w:rPr>
          <w:rFonts w:cs="Calibri"/>
          <w:sz w:val="24"/>
          <w:szCs w:val="24"/>
        </w:rPr>
        <w:t xml:space="preserve">mana rumusan masalah penelitian telah dinyatakan dalam bentuk kalimat pertanyaan (Sugiyono, 2017). Berdasarkan rumusan masalah dan kerangka konseptual yang </w:t>
      </w:r>
      <w:r w:rsidR="00477CF7" w:rsidRPr="00911D32">
        <w:rPr>
          <w:rFonts w:cs="Calibri"/>
          <w:sz w:val="24"/>
          <w:szCs w:val="24"/>
        </w:rPr>
        <w:lastRenderedPageBreak/>
        <w:t xml:space="preserve">dikemukakan di atas, dapat dirumuskan hipotesis sementara sebagai berikut: </w:t>
      </w:r>
    </w:p>
    <w:p w14:paraId="4C8BBDD1" w14:textId="77777777" w:rsidR="00477CF7" w:rsidRPr="00911D32" w:rsidRDefault="00477CF7" w:rsidP="00794535">
      <w:pPr>
        <w:pStyle w:val="ListParagraph"/>
        <w:spacing w:line="480" w:lineRule="auto"/>
        <w:ind w:left="1276" w:hanging="567"/>
        <w:jc w:val="both"/>
        <w:rPr>
          <w:rFonts w:cs="Calibri"/>
          <w:sz w:val="24"/>
          <w:szCs w:val="24"/>
        </w:rPr>
      </w:pPr>
      <w:r w:rsidRPr="00911D32">
        <w:rPr>
          <w:rFonts w:cs="Calibri"/>
          <w:sz w:val="24"/>
          <w:szCs w:val="24"/>
        </w:rPr>
        <w:t xml:space="preserve">H1: </w:t>
      </w:r>
      <w:r w:rsidRPr="00911D32">
        <w:rPr>
          <w:rFonts w:cs="Calibri"/>
          <w:i/>
          <w:sz w:val="24"/>
          <w:szCs w:val="24"/>
        </w:rPr>
        <w:t>Self-efficacy</w:t>
      </w:r>
      <w:r w:rsidRPr="00911D32">
        <w:rPr>
          <w:rFonts w:cs="Calibri"/>
          <w:sz w:val="24"/>
          <w:szCs w:val="24"/>
        </w:rPr>
        <w:t xml:space="preserve"> berpengaruh positif dan signifikan terhadap kinerja karyawan </w:t>
      </w:r>
    </w:p>
    <w:p w14:paraId="27FDD178" w14:textId="7C86550C" w:rsidR="00477CF7" w:rsidRPr="00911D32" w:rsidRDefault="00ED57F6" w:rsidP="00E260D6">
      <w:pPr>
        <w:pStyle w:val="ListParagraph"/>
        <w:spacing w:line="480" w:lineRule="auto"/>
        <w:ind w:left="1134" w:hanging="425"/>
        <w:jc w:val="both"/>
        <w:rPr>
          <w:rFonts w:cs="Calibri"/>
          <w:sz w:val="24"/>
          <w:szCs w:val="24"/>
        </w:rPr>
      </w:pPr>
      <w:r w:rsidRPr="00911D32">
        <w:rPr>
          <w:rFonts w:cs="Calibri"/>
          <w:sz w:val="24"/>
          <w:szCs w:val="24"/>
        </w:rPr>
        <w:t>H2:</w:t>
      </w:r>
      <w:r w:rsidRPr="00911D32">
        <w:rPr>
          <w:rFonts w:cs="Calibri"/>
          <w:sz w:val="24"/>
          <w:szCs w:val="24"/>
        </w:rPr>
        <w:tab/>
      </w:r>
      <w:r w:rsidR="00477CF7" w:rsidRPr="00911D32">
        <w:rPr>
          <w:rFonts w:cs="Calibri"/>
          <w:sz w:val="24"/>
          <w:szCs w:val="24"/>
        </w:rPr>
        <w:t xml:space="preserve">Lingkungan Kerja berpengaruh positif dan signifikan terhadap kinerja </w:t>
      </w:r>
      <w:r w:rsidRPr="00911D32">
        <w:rPr>
          <w:rFonts w:cs="Calibri"/>
          <w:sz w:val="24"/>
          <w:szCs w:val="24"/>
          <w:lang w:val="en-US"/>
        </w:rPr>
        <w:t xml:space="preserve"> </w:t>
      </w:r>
      <w:r w:rsidR="009A08B7" w:rsidRPr="00911D32">
        <w:rPr>
          <w:rFonts w:cs="Calibri"/>
          <w:sz w:val="24"/>
          <w:szCs w:val="24"/>
        </w:rPr>
        <w:t>karyawan.</w:t>
      </w:r>
    </w:p>
    <w:p w14:paraId="4F59BA91" w14:textId="4879AF8C" w:rsidR="00477CF7" w:rsidRPr="00911D32" w:rsidRDefault="00477CF7" w:rsidP="00E260D6">
      <w:pPr>
        <w:pStyle w:val="ListParagraph"/>
        <w:spacing w:line="480" w:lineRule="auto"/>
        <w:ind w:left="709"/>
        <w:jc w:val="both"/>
        <w:rPr>
          <w:rFonts w:cs="Calibri"/>
          <w:sz w:val="24"/>
          <w:szCs w:val="24"/>
        </w:rPr>
      </w:pPr>
      <w:r w:rsidRPr="00911D32">
        <w:rPr>
          <w:rFonts w:cs="Calibri"/>
          <w:sz w:val="24"/>
          <w:szCs w:val="24"/>
        </w:rPr>
        <w:t>H3: Motivasi berpengaruh positif dan signifikan terhadap kinerja karyawan</w:t>
      </w:r>
      <w:r w:rsidR="009A08B7" w:rsidRPr="00911D32">
        <w:rPr>
          <w:rFonts w:cs="Calibri"/>
          <w:sz w:val="24"/>
          <w:szCs w:val="24"/>
          <w:lang w:val="en-US"/>
        </w:rPr>
        <w:t>.</w:t>
      </w:r>
      <w:r w:rsidRPr="00911D32">
        <w:rPr>
          <w:rFonts w:cs="Calibri"/>
          <w:sz w:val="24"/>
          <w:szCs w:val="24"/>
        </w:rPr>
        <w:t xml:space="preserve"> </w:t>
      </w:r>
    </w:p>
    <w:p w14:paraId="40571B93" w14:textId="3595BE23" w:rsidR="00B63945" w:rsidRPr="00911D32" w:rsidRDefault="00477CF7" w:rsidP="00E260D6">
      <w:pPr>
        <w:pStyle w:val="ListParagraph"/>
        <w:spacing w:line="480" w:lineRule="auto"/>
        <w:ind w:left="1134" w:hanging="425"/>
        <w:jc w:val="both"/>
        <w:rPr>
          <w:rFonts w:cs="Calibri"/>
          <w:sz w:val="24"/>
          <w:szCs w:val="24"/>
        </w:rPr>
      </w:pPr>
      <w:r w:rsidRPr="00911D32">
        <w:rPr>
          <w:rFonts w:cs="Calibri"/>
          <w:sz w:val="24"/>
          <w:szCs w:val="24"/>
        </w:rPr>
        <w:t xml:space="preserve">H4: </w:t>
      </w:r>
      <w:r w:rsidR="009D5603" w:rsidRPr="00911D32">
        <w:rPr>
          <w:rFonts w:cs="Calibri"/>
          <w:i/>
          <w:sz w:val="24"/>
          <w:szCs w:val="24"/>
        </w:rPr>
        <w:t xml:space="preserve">Self </w:t>
      </w:r>
      <w:r w:rsidR="00606FE1" w:rsidRPr="00911D32">
        <w:rPr>
          <w:rFonts w:cs="Calibri"/>
          <w:i/>
          <w:sz w:val="24"/>
          <w:szCs w:val="24"/>
        </w:rPr>
        <w:t>efficacy</w:t>
      </w:r>
      <w:r w:rsidRPr="00911D32">
        <w:rPr>
          <w:rFonts w:cs="Calibri"/>
          <w:sz w:val="24"/>
          <w:szCs w:val="24"/>
        </w:rPr>
        <w:t>, Lingkungan Kerja, dan Motivasi berpen</w:t>
      </w:r>
      <w:r w:rsidR="00C25582" w:rsidRPr="00911D32">
        <w:rPr>
          <w:rFonts w:cs="Calibri"/>
          <w:sz w:val="24"/>
          <w:szCs w:val="24"/>
        </w:rPr>
        <w:t>garuh secara serempak dan signi</w:t>
      </w:r>
      <w:r w:rsidR="00370870" w:rsidRPr="00911D32">
        <w:rPr>
          <w:rFonts w:cs="Calibri"/>
          <w:sz w:val="24"/>
          <w:szCs w:val="24"/>
        </w:rPr>
        <w:t>fikan terhadap kinerja karyawan.</w:t>
      </w:r>
    </w:p>
    <w:p w14:paraId="68A1B541" w14:textId="057AD14B" w:rsidR="007E4AD1" w:rsidRPr="00911D32" w:rsidRDefault="007E4AD1" w:rsidP="009701A4">
      <w:pPr>
        <w:pStyle w:val="ListParagraph"/>
        <w:spacing w:line="360" w:lineRule="auto"/>
        <w:ind w:left="1134" w:hanging="425"/>
        <w:jc w:val="both"/>
        <w:rPr>
          <w:rFonts w:cs="Calibri"/>
          <w:sz w:val="24"/>
          <w:szCs w:val="24"/>
        </w:rPr>
      </w:pPr>
    </w:p>
    <w:p w14:paraId="07C5B7F0" w14:textId="3C4B88A2" w:rsidR="008A7C4E" w:rsidRPr="00CC114B" w:rsidRDefault="008A7C4E" w:rsidP="008A7C4E"/>
    <w:p w14:paraId="38C58F5C" w14:textId="77777777" w:rsidR="008A7C4E" w:rsidRPr="00CC114B" w:rsidRDefault="008A7C4E">
      <w:r w:rsidRPr="00CC114B">
        <w:br w:type="page"/>
      </w:r>
    </w:p>
    <w:p w14:paraId="7034F4B5" w14:textId="77777777" w:rsidR="008600E3" w:rsidRPr="00911D32" w:rsidRDefault="008600E3" w:rsidP="001524C8">
      <w:pPr>
        <w:pStyle w:val="Heading1"/>
        <w:spacing w:line="480" w:lineRule="auto"/>
        <w:ind w:left="0"/>
        <w:jc w:val="center"/>
        <w:rPr>
          <w:rFonts w:cs="Calibri"/>
        </w:rPr>
        <w:sectPr w:rsidR="008600E3" w:rsidRPr="00911D32" w:rsidSect="00A31C75">
          <w:headerReference w:type="default" r:id="rId31"/>
          <w:headerReference w:type="first" r:id="rId32"/>
          <w:footerReference w:type="first" r:id="rId33"/>
          <w:pgSz w:w="11907" w:h="16839" w:code="9"/>
          <w:pgMar w:top="2268" w:right="1701" w:bottom="1701" w:left="2268" w:header="709" w:footer="709" w:gutter="0"/>
          <w:cols w:space="708"/>
          <w:titlePg/>
          <w:docGrid w:linePitch="360"/>
        </w:sectPr>
      </w:pPr>
    </w:p>
    <w:p w14:paraId="3C256E81" w14:textId="38431710" w:rsidR="00067F67" w:rsidRPr="00911D32" w:rsidRDefault="008A7C4E" w:rsidP="00857FEB">
      <w:pPr>
        <w:pStyle w:val="Heading1"/>
        <w:spacing w:line="480" w:lineRule="auto"/>
        <w:ind w:left="0"/>
        <w:jc w:val="center"/>
        <w:rPr>
          <w:rFonts w:cs="Calibri"/>
        </w:rPr>
      </w:pPr>
      <w:bookmarkStart w:id="122" w:name="_Toc203839299"/>
      <w:r w:rsidRPr="00911D32">
        <w:rPr>
          <w:rFonts w:cs="Calibri"/>
        </w:rPr>
        <w:lastRenderedPageBreak/>
        <w:t>BAB III</w:t>
      </w:r>
      <w:bookmarkStart w:id="123" w:name="_Toc191628940"/>
      <w:r w:rsidR="00857FEB" w:rsidRPr="00911D32">
        <w:rPr>
          <w:rFonts w:cs="Calibri"/>
        </w:rPr>
        <w:br/>
      </w:r>
      <w:r w:rsidRPr="00911D32">
        <w:rPr>
          <w:rFonts w:cs="Calibri"/>
        </w:rPr>
        <w:t>METODOLOGI PENELITIAN</w:t>
      </w:r>
      <w:bookmarkEnd w:id="122"/>
      <w:bookmarkEnd w:id="123"/>
    </w:p>
    <w:p w14:paraId="00D893B0" w14:textId="77777777" w:rsidR="00794535" w:rsidRPr="00CC114B" w:rsidRDefault="00794535" w:rsidP="00794535"/>
    <w:p w14:paraId="0EC9F3D9" w14:textId="138A2952" w:rsidR="00067F67" w:rsidRPr="00911D32" w:rsidRDefault="00B63BD4" w:rsidP="00794535">
      <w:pPr>
        <w:pStyle w:val="Heading2"/>
        <w:spacing w:line="480" w:lineRule="auto"/>
        <w:ind w:left="851" w:right="-567" w:hanging="851"/>
        <w:rPr>
          <w:rFonts w:cs="Calibri"/>
        </w:rPr>
      </w:pPr>
      <w:bookmarkStart w:id="124" w:name="_Toc203839300"/>
      <w:r w:rsidRPr="00911D32">
        <w:rPr>
          <w:rFonts w:cs="Calibri"/>
        </w:rPr>
        <w:t>3.1</w:t>
      </w:r>
      <w:r w:rsidR="0099371D" w:rsidRPr="00911D32">
        <w:rPr>
          <w:rFonts w:cs="Calibri"/>
          <w:lang w:val="sv-SE"/>
        </w:rPr>
        <w:t xml:space="preserve">    </w:t>
      </w:r>
      <w:r w:rsidR="00E260D6" w:rsidRPr="00911D32">
        <w:rPr>
          <w:rFonts w:cs="Calibri"/>
          <w:lang w:val="sv-SE"/>
        </w:rPr>
        <w:tab/>
      </w:r>
      <w:r w:rsidR="00067F67" w:rsidRPr="00911D32">
        <w:rPr>
          <w:rFonts w:cs="Calibri"/>
        </w:rPr>
        <w:t>Metode Penelitian</w:t>
      </w:r>
      <w:bookmarkEnd w:id="124"/>
    </w:p>
    <w:p w14:paraId="50F39D5F" w14:textId="02D4F6FC" w:rsidR="000F45DC" w:rsidRPr="00911D32" w:rsidRDefault="000F45DC" w:rsidP="00794535">
      <w:pPr>
        <w:spacing w:line="480" w:lineRule="auto"/>
        <w:ind w:left="851" w:firstLine="567"/>
        <w:jc w:val="both"/>
        <w:rPr>
          <w:rFonts w:cs="Calibri"/>
          <w:sz w:val="28"/>
        </w:rPr>
      </w:pPr>
      <w:r w:rsidRPr="00CC114B">
        <w:rPr>
          <w:sz w:val="24"/>
        </w:rPr>
        <w:t>Metode penelitian memainkan peran yang penting dalam setiap penelitian, karena metode penelitian ini menentukan bagaimana data dikumpulkan, dianalisi</w:t>
      </w:r>
      <w:r w:rsidR="00CC4B51">
        <w:rPr>
          <w:sz w:val="24"/>
        </w:rPr>
        <w:t>s, dan diinterpretasikan. Dalam</w:t>
      </w:r>
      <w:r w:rsidR="00CC4B51" w:rsidRPr="00911D32">
        <w:rPr>
          <w:color w:val="FFFFFF"/>
        </w:rPr>
        <w:t>1</w:t>
      </w:r>
      <w:r w:rsidR="00CC4B51">
        <w:rPr>
          <w:sz w:val="24"/>
        </w:rPr>
        <w:t>bab</w:t>
      </w:r>
      <w:r w:rsidR="00CC4B51" w:rsidRPr="00911D32">
        <w:rPr>
          <w:color w:val="FFFFFF"/>
        </w:rPr>
        <w:t>1</w:t>
      </w:r>
      <w:r w:rsidR="00CC4B51">
        <w:rPr>
          <w:sz w:val="24"/>
        </w:rPr>
        <w:t>ini, penulis</w:t>
      </w:r>
      <w:r w:rsidR="00CC4B51" w:rsidRPr="00911D32">
        <w:rPr>
          <w:color w:val="FFFFFF"/>
        </w:rPr>
        <w:t>1</w:t>
      </w:r>
      <w:r w:rsidR="00CC4B51">
        <w:rPr>
          <w:sz w:val="24"/>
        </w:rPr>
        <w:t>akan</w:t>
      </w:r>
      <w:r w:rsidR="00CC4B51" w:rsidRPr="00911D32">
        <w:rPr>
          <w:color w:val="FFFFFF"/>
        </w:rPr>
        <w:t>1</w:t>
      </w:r>
      <w:r w:rsidRPr="00CC114B">
        <w:rPr>
          <w:sz w:val="24"/>
        </w:rPr>
        <w:t>me</w:t>
      </w:r>
      <w:r w:rsidR="00CC4B51">
        <w:rPr>
          <w:sz w:val="24"/>
        </w:rPr>
        <w:t>njelaskan berbagai macam metode</w:t>
      </w:r>
      <w:r w:rsidR="00CC4B51" w:rsidRPr="00911D32">
        <w:rPr>
          <w:color w:val="FFFFFF"/>
        </w:rPr>
        <w:t>1</w:t>
      </w:r>
      <w:r w:rsidR="00CC4B51">
        <w:rPr>
          <w:sz w:val="24"/>
        </w:rPr>
        <w:t>yang digunakan</w:t>
      </w:r>
      <w:r w:rsidR="009D5603" w:rsidRPr="00911D32">
        <w:rPr>
          <w:color w:val="FFFFFF"/>
        </w:rPr>
        <w:t xml:space="preserve"> </w:t>
      </w:r>
      <w:r w:rsidR="00CC4B51">
        <w:rPr>
          <w:sz w:val="24"/>
        </w:rPr>
        <w:t>dalam penelitian</w:t>
      </w:r>
      <w:r w:rsidR="00CC4B51" w:rsidRPr="00911D32">
        <w:rPr>
          <w:color w:val="FFFFFF"/>
        </w:rPr>
        <w:t>1</w:t>
      </w:r>
      <w:r w:rsidR="00CC4B51">
        <w:rPr>
          <w:sz w:val="24"/>
        </w:rPr>
        <w:t>ini, serta</w:t>
      </w:r>
      <w:r w:rsidR="00CC4B51" w:rsidRPr="00911D32">
        <w:rPr>
          <w:color w:val="FFFFFF"/>
        </w:rPr>
        <w:t>1</w:t>
      </w:r>
      <w:r w:rsidR="00CC4B51">
        <w:rPr>
          <w:sz w:val="24"/>
        </w:rPr>
        <w:t>alasan di balik</w:t>
      </w:r>
      <w:r w:rsidR="00CC4B51" w:rsidRPr="00911D32">
        <w:rPr>
          <w:color w:val="FFFFFF"/>
        </w:rPr>
        <w:t>1</w:t>
      </w:r>
      <w:r w:rsidR="00CC4B51">
        <w:rPr>
          <w:sz w:val="24"/>
        </w:rPr>
        <w:t>pemilihan metode</w:t>
      </w:r>
      <w:r w:rsidR="00CC4B51" w:rsidRPr="00911D32">
        <w:rPr>
          <w:color w:val="FFFFFF"/>
        </w:rPr>
        <w:t>1</w:t>
      </w:r>
      <w:r w:rsidRPr="00CC114B">
        <w:rPr>
          <w:sz w:val="24"/>
        </w:rPr>
        <w:t>tersebut. Pemahaman yang mendalam tentang metodologi tidak hanya membantu peneliti dalam merancang penelitian, tetapi juga memberikan kejelasan dan kredibilitas pada hasil yang diperoleh. Dengan menjelaskan pentingnya pendekatan yang dipilih, bertujuan untuk menunjukkan bagaimana metode penelitian yang tepat dapat mempengaruhi kualitas dan keandalan temuan, serta kontribusinya terhadap pengembangan ilmu pengetahuan di bidang ini.</w:t>
      </w:r>
    </w:p>
    <w:p w14:paraId="53BB9CD6" w14:textId="63FDA612" w:rsidR="00067F67" w:rsidRPr="00911D32" w:rsidRDefault="00CC4B51" w:rsidP="000652DC">
      <w:pPr>
        <w:spacing w:line="480" w:lineRule="auto"/>
        <w:ind w:left="851" w:firstLine="567"/>
        <w:jc w:val="both"/>
        <w:rPr>
          <w:rFonts w:cs="Calibri"/>
          <w:sz w:val="24"/>
          <w:lang w:val="en-US"/>
        </w:rPr>
      </w:pPr>
      <w:r w:rsidRPr="000652DC">
        <w:rPr>
          <w:sz w:val="24"/>
        </w:rPr>
        <w:t>Menurut</w:t>
      </w:r>
      <w:r w:rsidR="000652DC">
        <w:rPr>
          <w:sz w:val="24"/>
        </w:rPr>
        <w:t xml:space="preserve"> </w:t>
      </w:r>
      <w:r w:rsidRPr="000652DC">
        <w:rPr>
          <w:sz w:val="24"/>
        </w:rPr>
        <w:t>Sugiyono</w:t>
      </w:r>
      <w:r w:rsidR="000652DC">
        <w:rPr>
          <w:sz w:val="24"/>
        </w:rPr>
        <w:t xml:space="preserve"> </w:t>
      </w:r>
      <w:r w:rsidR="001C6E65" w:rsidRPr="000652DC">
        <w:rPr>
          <w:sz w:val="24"/>
        </w:rPr>
        <w:t xml:space="preserve">(2019), </w:t>
      </w:r>
      <w:r w:rsidRPr="000652DC">
        <w:rPr>
          <w:sz w:val="24"/>
        </w:rPr>
        <w:t>adalah</w:t>
      </w:r>
      <w:r w:rsidR="000652DC">
        <w:rPr>
          <w:sz w:val="24"/>
        </w:rPr>
        <w:t xml:space="preserve"> </w:t>
      </w:r>
      <w:r w:rsidR="001C6E65" w:rsidRPr="000652DC">
        <w:rPr>
          <w:sz w:val="24"/>
        </w:rPr>
        <w:t xml:space="preserve">pendekatan </w:t>
      </w:r>
      <w:r w:rsidRPr="000652DC">
        <w:rPr>
          <w:sz w:val="24"/>
        </w:rPr>
        <w:t>ilmiah yang1digunakan untuk</w:t>
      </w:r>
      <w:r w:rsidR="000652DC">
        <w:rPr>
          <w:sz w:val="24"/>
        </w:rPr>
        <w:t xml:space="preserve"> </w:t>
      </w:r>
      <w:r w:rsidRPr="000652DC">
        <w:rPr>
          <w:sz w:val="24"/>
        </w:rPr>
        <w:t>mendapatkan data</w:t>
      </w:r>
      <w:r w:rsidR="000652DC">
        <w:rPr>
          <w:sz w:val="24"/>
        </w:rPr>
        <w:t xml:space="preserve"> </w:t>
      </w:r>
      <w:r w:rsidRPr="000652DC">
        <w:rPr>
          <w:sz w:val="24"/>
        </w:rPr>
        <w:t>untuk</w:t>
      </w:r>
      <w:r w:rsidR="007F0C74" w:rsidRPr="000652DC">
        <w:rPr>
          <w:sz w:val="24"/>
        </w:rPr>
        <w:t xml:space="preserve"> </w:t>
      </w:r>
      <w:r w:rsidRPr="000652DC">
        <w:rPr>
          <w:sz w:val="24"/>
        </w:rPr>
        <w:t>tujuan</w:t>
      </w:r>
      <w:r w:rsidR="000652DC">
        <w:rPr>
          <w:sz w:val="24"/>
        </w:rPr>
        <w:t xml:space="preserve"> </w:t>
      </w:r>
      <w:r w:rsidRPr="000652DC">
        <w:rPr>
          <w:sz w:val="24"/>
        </w:rPr>
        <w:t>dan</w:t>
      </w:r>
      <w:r>
        <w:rPr>
          <w:rFonts w:eastAsia="Times New Roman"/>
          <w:sz w:val="24"/>
          <w:szCs w:val="24"/>
          <w:lang w:val="en-US"/>
        </w:rPr>
        <w:t xml:space="preserve"> keuntungan tertentu.</w:t>
      </w:r>
      <w:r w:rsidRPr="00911D32">
        <w:rPr>
          <w:rFonts w:eastAsia="Times New Roman"/>
          <w:color w:val="FFFFFF"/>
          <w:sz w:val="24"/>
          <w:szCs w:val="24"/>
          <w:lang w:val="en-US"/>
        </w:rPr>
        <w:t xml:space="preserve"> 1</w:t>
      </w:r>
      <w:r w:rsidR="009D5603">
        <w:rPr>
          <w:rFonts w:eastAsia="Times New Roman"/>
          <w:sz w:val="24"/>
          <w:szCs w:val="24"/>
          <w:lang w:val="en-US"/>
        </w:rPr>
        <w:t xml:space="preserve">Empat </w:t>
      </w:r>
      <w:r>
        <w:rPr>
          <w:rFonts w:eastAsia="Times New Roman"/>
          <w:sz w:val="24"/>
          <w:szCs w:val="24"/>
          <w:lang w:val="en-US"/>
        </w:rPr>
        <w:t>elemen</w:t>
      </w:r>
      <w:r w:rsidRPr="00911D32">
        <w:rPr>
          <w:rFonts w:eastAsia="Times New Roman"/>
          <w:color w:val="FFFFFF"/>
          <w:sz w:val="24"/>
          <w:szCs w:val="24"/>
          <w:lang w:val="en-US"/>
        </w:rPr>
        <w:t>1</w:t>
      </w:r>
      <w:r>
        <w:rPr>
          <w:rFonts w:eastAsia="Times New Roman"/>
          <w:sz w:val="24"/>
          <w:szCs w:val="24"/>
          <w:lang w:val="en-US"/>
        </w:rPr>
        <w:t>utama yang</w:t>
      </w:r>
      <w:r w:rsidRPr="00911D32">
        <w:rPr>
          <w:rFonts w:eastAsia="Times New Roman"/>
          <w:color w:val="FFFFFF"/>
          <w:sz w:val="24"/>
          <w:szCs w:val="24"/>
          <w:lang w:val="en-US"/>
        </w:rPr>
        <w:t>1</w:t>
      </w:r>
      <w:r>
        <w:rPr>
          <w:rFonts w:eastAsia="Times New Roman"/>
          <w:sz w:val="24"/>
          <w:szCs w:val="24"/>
          <w:lang w:val="en-US"/>
        </w:rPr>
        <w:t>perlu diperhatikan</w:t>
      </w:r>
      <w:r w:rsidR="009D5603" w:rsidRPr="00911D32">
        <w:rPr>
          <w:rFonts w:eastAsia="Times New Roman"/>
          <w:color w:val="FFFFFF"/>
          <w:sz w:val="24"/>
          <w:szCs w:val="24"/>
          <w:lang w:val="en-US"/>
        </w:rPr>
        <w:t xml:space="preserve"> </w:t>
      </w:r>
      <w:r w:rsidRPr="00CC4B51">
        <w:rPr>
          <w:rFonts w:eastAsia="Times New Roman"/>
          <w:sz w:val="24"/>
          <w:szCs w:val="24"/>
          <w:lang w:val="en-US"/>
        </w:rPr>
        <w:t>adalah m</w:t>
      </w:r>
      <w:r>
        <w:rPr>
          <w:rFonts w:eastAsia="Times New Roman"/>
          <w:sz w:val="24"/>
          <w:szCs w:val="24"/>
          <w:lang w:val="en-US"/>
        </w:rPr>
        <w:t xml:space="preserve">etode </w:t>
      </w:r>
      <w:r w:rsidRPr="00CC4B51">
        <w:rPr>
          <w:rFonts w:eastAsia="Times New Roman"/>
          <w:sz w:val="24"/>
          <w:szCs w:val="24"/>
          <w:lang w:val="en-US"/>
        </w:rPr>
        <w:t>ilm</w:t>
      </w:r>
      <w:r>
        <w:rPr>
          <w:rFonts w:eastAsia="Times New Roman"/>
          <w:sz w:val="24"/>
          <w:szCs w:val="24"/>
          <w:lang w:val="en-US"/>
        </w:rPr>
        <w:t>iah, data, tujuan, dan kegunaan. Dalam</w:t>
      </w:r>
      <w:r w:rsidRPr="00911D32">
        <w:rPr>
          <w:rFonts w:eastAsia="Times New Roman"/>
          <w:color w:val="FFFFFF"/>
          <w:sz w:val="24"/>
          <w:szCs w:val="24"/>
          <w:lang w:val="en-US"/>
        </w:rPr>
        <w:t>1</w:t>
      </w:r>
      <w:r>
        <w:rPr>
          <w:rFonts w:eastAsia="Times New Roman"/>
          <w:sz w:val="24"/>
          <w:szCs w:val="24"/>
          <w:lang w:val="en-US"/>
        </w:rPr>
        <w:t>penelitian ini</w:t>
      </w:r>
      <w:r w:rsidRPr="00911D32">
        <w:rPr>
          <w:rFonts w:eastAsia="Times New Roman"/>
          <w:color w:val="FFFFFF"/>
          <w:sz w:val="24"/>
          <w:szCs w:val="24"/>
          <w:lang w:val="en-US"/>
        </w:rPr>
        <w:t>1</w:t>
      </w:r>
      <w:r>
        <w:rPr>
          <w:rFonts w:eastAsia="Times New Roman"/>
          <w:sz w:val="24"/>
          <w:szCs w:val="24"/>
          <w:lang w:val="en-US"/>
        </w:rPr>
        <w:t>yang digunakan</w:t>
      </w:r>
      <w:r w:rsidR="009D5603" w:rsidRPr="00911D32">
        <w:rPr>
          <w:rFonts w:eastAsia="Times New Roman"/>
          <w:color w:val="FFFFFF"/>
          <w:sz w:val="24"/>
          <w:szCs w:val="24"/>
          <w:lang w:val="en-US"/>
        </w:rPr>
        <w:t xml:space="preserve"> </w:t>
      </w:r>
      <w:r w:rsidR="001C6E65">
        <w:rPr>
          <w:rFonts w:eastAsia="Times New Roman"/>
          <w:sz w:val="24"/>
          <w:szCs w:val="24"/>
          <w:lang w:val="en-US"/>
        </w:rPr>
        <w:t xml:space="preserve">peneliti </w:t>
      </w:r>
      <w:r>
        <w:rPr>
          <w:rFonts w:eastAsia="Times New Roman"/>
          <w:sz w:val="24"/>
          <w:szCs w:val="24"/>
          <w:lang w:val="en-US"/>
        </w:rPr>
        <w:t>adalah penelitian</w:t>
      </w:r>
      <w:r w:rsidR="009D5603" w:rsidRPr="00911D32">
        <w:rPr>
          <w:rFonts w:eastAsia="Times New Roman"/>
          <w:color w:val="FFFFFF"/>
          <w:sz w:val="24"/>
          <w:szCs w:val="24"/>
          <w:lang w:val="en-US"/>
        </w:rPr>
        <w:t xml:space="preserve"> </w:t>
      </w:r>
      <w:r>
        <w:rPr>
          <w:rFonts w:eastAsia="Times New Roman"/>
          <w:sz w:val="24"/>
          <w:szCs w:val="24"/>
          <w:lang w:val="en-US"/>
        </w:rPr>
        <w:t>kuantitatif</w:t>
      </w:r>
      <w:r w:rsidR="009D5603" w:rsidRPr="00911D32">
        <w:rPr>
          <w:rFonts w:eastAsia="Times New Roman"/>
          <w:color w:val="FFFFFF"/>
          <w:sz w:val="24"/>
          <w:szCs w:val="24"/>
          <w:lang w:val="en-US"/>
        </w:rPr>
        <w:t xml:space="preserve"> </w:t>
      </w:r>
      <w:r>
        <w:rPr>
          <w:rFonts w:eastAsia="Times New Roman"/>
          <w:sz w:val="24"/>
          <w:szCs w:val="24"/>
          <w:lang w:val="en-US"/>
        </w:rPr>
        <w:t>dengan</w:t>
      </w:r>
      <w:r w:rsidR="009D5603" w:rsidRPr="00911D32">
        <w:rPr>
          <w:rFonts w:eastAsia="Times New Roman"/>
          <w:color w:val="FFFFFF"/>
          <w:sz w:val="24"/>
          <w:szCs w:val="24"/>
          <w:lang w:val="en-US"/>
        </w:rPr>
        <w:t xml:space="preserve"> </w:t>
      </w:r>
      <w:r>
        <w:rPr>
          <w:rFonts w:eastAsia="Times New Roman"/>
          <w:sz w:val="24"/>
          <w:szCs w:val="24"/>
          <w:lang w:val="en-US"/>
        </w:rPr>
        <w:t>pendekatan</w:t>
      </w:r>
      <w:r w:rsidRPr="00911D32">
        <w:rPr>
          <w:rFonts w:eastAsia="Times New Roman"/>
          <w:color w:val="FFFFFF"/>
          <w:sz w:val="24"/>
          <w:szCs w:val="24"/>
          <w:lang w:val="en-US"/>
        </w:rPr>
        <w:t>1</w:t>
      </w:r>
      <w:r>
        <w:rPr>
          <w:rFonts w:eastAsia="Times New Roman"/>
          <w:sz w:val="24"/>
          <w:szCs w:val="24"/>
          <w:lang w:val="en-US"/>
        </w:rPr>
        <w:t>asosiatif.</w:t>
      </w:r>
    </w:p>
    <w:p w14:paraId="2E173290" w14:textId="205E368E" w:rsidR="00A85A4F" w:rsidRPr="00911D32" w:rsidRDefault="00A85A4F" w:rsidP="00794535">
      <w:pPr>
        <w:spacing w:line="480" w:lineRule="auto"/>
        <w:ind w:left="851" w:firstLine="720"/>
        <w:jc w:val="both"/>
        <w:rPr>
          <w:rFonts w:cs="Calibri"/>
          <w:sz w:val="28"/>
        </w:rPr>
      </w:pPr>
      <w:r w:rsidRPr="00CC114B">
        <w:rPr>
          <w:sz w:val="24"/>
        </w:rPr>
        <w:lastRenderedPageBreak/>
        <w:t>Penelitian asosiatif yaitu penelitian yang dilakukan untuk mengetahui pengaruh antara dua variabel atau lebih yaitu variabel inde</w:t>
      </w:r>
      <w:r w:rsidR="000652DC">
        <w:rPr>
          <w:sz w:val="24"/>
        </w:rPr>
        <w:t xml:space="preserve">pendent serta variabel dependen (Sugiyono, 2014). </w:t>
      </w:r>
      <w:r w:rsidRPr="00CC114B">
        <w:rPr>
          <w:sz w:val="24"/>
        </w:rPr>
        <w:t>Penel</w:t>
      </w:r>
      <w:r w:rsidR="00567A87">
        <w:rPr>
          <w:sz w:val="24"/>
        </w:rPr>
        <w:t>itian asosiatif bertujuan untuk</w:t>
      </w:r>
      <w:r w:rsidR="009D5603" w:rsidRPr="00911D32">
        <w:rPr>
          <w:rFonts w:eastAsia="Times New Roman"/>
          <w:color w:val="FFFFFF"/>
          <w:sz w:val="24"/>
          <w:szCs w:val="24"/>
          <w:lang w:val="en-US"/>
        </w:rPr>
        <w:t xml:space="preserve"> </w:t>
      </w:r>
      <w:r w:rsidR="00567A87">
        <w:rPr>
          <w:sz w:val="24"/>
        </w:rPr>
        <w:t>mencari pengaruh,</w:t>
      </w:r>
      <w:r w:rsidR="000652DC" w:rsidRPr="00911D32">
        <w:rPr>
          <w:rFonts w:eastAsia="Times New Roman"/>
          <w:color w:val="FFFFFF"/>
          <w:sz w:val="24"/>
          <w:szCs w:val="24"/>
          <w:lang w:val="en-US"/>
        </w:rPr>
        <w:t>v</w:t>
      </w:r>
      <w:r w:rsidR="00567A87">
        <w:rPr>
          <w:sz w:val="24"/>
        </w:rPr>
        <w:t>peranan, dan</w:t>
      </w:r>
      <w:r w:rsidR="009D5603" w:rsidRPr="00911D32">
        <w:rPr>
          <w:rFonts w:eastAsia="Times New Roman"/>
          <w:color w:val="FFFFFF"/>
          <w:sz w:val="24"/>
          <w:szCs w:val="24"/>
          <w:lang w:val="en-US"/>
        </w:rPr>
        <w:t xml:space="preserve"> </w:t>
      </w:r>
      <w:r w:rsidR="00567A87">
        <w:rPr>
          <w:sz w:val="24"/>
        </w:rPr>
        <w:t>hubungan</w:t>
      </w:r>
      <w:r w:rsidR="009D5603" w:rsidRPr="00911D32">
        <w:rPr>
          <w:rFonts w:eastAsia="Times New Roman"/>
          <w:color w:val="FFFFFF"/>
          <w:sz w:val="24"/>
          <w:szCs w:val="24"/>
          <w:lang w:val="en-US"/>
        </w:rPr>
        <w:t xml:space="preserve"> </w:t>
      </w:r>
      <w:r w:rsidR="00567A87">
        <w:rPr>
          <w:sz w:val="24"/>
        </w:rPr>
        <w:t>sebab-akibat</w:t>
      </w:r>
      <w:r w:rsidR="00567A87" w:rsidRPr="00911D32">
        <w:rPr>
          <w:rFonts w:eastAsia="Times New Roman"/>
          <w:color w:val="FFFFFF"/>
          <w:sz w:val="24"/>
          <w:szCs w:val="24"/>
          <w:lang w:val="en-US"/>
        </w:rPr>
        <w:t>1</w:t>
      </w:r>
      <w:r w:rsidR="00567A87">
        <w:rPr>
          <w:sz w:val="24"/>
        </w:rPr>
        <w:t>antara variabel</w:t>
      </w:r>
      <w:r w:rsidR="00567A87" w:rsidRPr="00911D32">
        <w:rPr>
          <w:rFonts w:eastAsia="Times New Roman"/>
          <w:color w:val="FFFFFF"/>
          <w:sz w:val="24"/>
          <w:szCs w:val="24"/>
          <w:lang w:val="en-US"/>
        </w:rPr>
        <w:t>1</w:t>
      </w:r>
      <w:r w:rsidR="00567A87">
        <w:rPr>
          <w:sz w:val="24"/>
        </w:rPr>
        <w:t>bebas dan variabel</w:t>
      </w:r>
      <w:r w:rsidR="00567A87" w:rsidRPr="00911D32">
        <w:rPr>
          <w:rFonts w:eastAsia="Times New Roman"/>
          <w:color w:val="FFFFFF"/>
          <w:sz w:val="24"/>
          <w:szCs w:val="24"/>
          <w:lang w:val="en-US"/>
        </w:rPr>
        <w:t>1</w:t>
      </w:r>
      <w:r w:rsidRPr="00CC114B">
        <w:rPr>
          <w:sz w:val="24"/>
        </w:rPr>
        <w:t>terikat.</w:t>
      </w:r>
    </w:p>
    <w:p w14:paraId="749C80A7" w14:textId="32B179F3" w:rsidR="00067F67" w:rsidRPr="00CC114B" w:rsidRDefault="00567A87" w:rsidP="00794535">
      <w:pPr>
        <w:pStyle w:val="Heading3"/>
        <w:numPr>
          <w:ilvl w:val="2"/>
          <w:numId w:val="42"/>
        </w:numPr>
        <w:spacing w:line="480" w:lineRule="auto"/>
        <w:ind w:left="851" w:hanging="851"/>
      </w:pPr>
      <w:bookmarkStart w:id="125" w:name="_Toc203839301"/>
      <w:r>
        <w:t>Pendekatan</w:t>
      </w:r>
      <w:r w:rsidR="001C6E65" w:rsidRPr="00911D32">
        <w:rPr>
          <w:color w:val="FFFFFF"/>
          <w:lang w:val="en-US"/>
        </w:rPr>
        <w:t xml:space="preserve"> </w:t>
      </w:r>
      <w:r w:rsidR="00067F67" w:rsidRPr="00CC114B">
        <w:t>Penelitian</w:t>
      </w:r>
      <w:bookmarkEnd w:id="125"/>
    </w:p>
    <w:p w14:paraId="6B59A6D8" w14:textId="2274EBAC" w:rsidR="0026491C" w:rsidRPr="00CC114B" w:rsidRDefault="0026491C" w:rsidP="00794535">
      <w:pPr>
        <w:pStyle w:val="ListParagraph"/>
        <w:spacing w:line="480" w:lineRule="auto"/>
        <w:ind w:left="851" w:firstLine="567"/>
        <w:jc w:val="both"/>
        <w:rPr>
          <w:sz w:val="24"/>
          <w:szCs w:val="24"/>
        </w:rPr>
      </w:pPr>
      <w:r w:rsidRPr="00CC114B">
        <w:rPr>
          <w:sz w:val="24"/>
          <w:szCs w:val="24"/>
        </w:rPr>
        <w:t>Menuru</w:t>
      </w:r>
      <w:r w:rsidR="00567A87">
        <w:rPr>
          <w:sz w:val="24"/>
          <w:szCs w:val="24"/>
        </w:rPr>
        <w:t>t</w:t>
      </w:r>
      <w:r w:rsidR="00567A87" w:rsidRPr="00911D32">
        <w:rPr>
          <w:rFonts w:eastAsia="Times New Roman"/>
          <w:color w:val="FFFFFF"/>
          <w:sz w:val="24"/>
          <w:szCs w:val="24"/>
          <w:lang w:val="en-US"/>
        </w:rPr>
        <w:t>1</w:t>
      </w:r>
      <w:r w:rsidR="00567A87">
        <w:rPr>
          <w:sz w:val="24"/>
          <w:szCs w:val="24"/>
        </w:rPr>
        <w:t>Sugiyono (2019) penelitian</w:t>
      </w:r>
      <w:r w:rsidR="00567A87" w:rsidRPr="00911D32">
        <w:rPr>
          <w:rFonts w:eastAsia="Times New Roman"/>
          <w:color w:val="FFFFFF"/>
          <w:sz w:val="24"/>
          <w:szCs w:val="24"/>
          <w:lang w:val="en-US"/>
        </w:rPr>
        <w:t>1</w:t>
      </w:r>
      <w:r w:rsidRPr="00CC114B">
        <w:rPr>
          <w:sz w:val="24"/>
          <w:szCs w:val="24"/>
        </w:rPr>
        <w:t>kuantitatif didasarkan pada filosofi kebenaran, yang bertujuan untuk meneliti fenomena yang dapat diklasifikasikan, diamati, dan diukur. Penelitian ini dimulai dengan teori atau konsep yang kemudian dikembangkan menjadi hipotesis, yang selanjutnya</w:t>
      </w:r>
      <w:r w:rsidR="00567A87">
        <w:rPr>
          <w:sz w:val="24"/>
          <w:szCs w:val="24"/>
        </w:rPr>
        <w:t xml:space="preserve"> diuji melalui pengumpulan data</w:t>
      </w:r>
      <w:r w:rsidR="00567A87" w:rsidRPr="00911D32">
        <w:rPr>
          <w:rFonts w:eastAsia="Times New Roman"/>
          <w:color w:val="FFFFFF"/>
          <w:sz w:val="24"/>
          <w:szCs w:val="24"/>
          <w:lang w:val="en-US"/>
        </w:rPr>
        <w:t>1</w:t>
      </w:r>
      <w:r w:rsidR="00567A87">
        <w:rPr>
          <w:sz w:val="24"/>
          <w:szCs w:val="24"/>
        </w:rPr>
        <w:t>dari sampel</w:t>
      </w:r>
      <w:r w:rsidR="00567A87" w:rsidRPr="00911D32">
        <w:rPr>
          <w:rFonts w:eastAsia="Times New Roman"/>
          <w:color w:val="FFFFFF"/>
          <w:sz w:val="24"/>
          <w:szCs w:val="24"/>
          <w:lang w:val="en-US"/>
        </w:rPr>
        <w:t>1</w:t>
      </w:r>
      <w:r w:rsidR="00567A87">
        <w:rPr>
          <w:sz w:val="24"/>
          <w:szCs w:val="24"/>
        </w:rPr>
        <w:t>yang diambil</w:t>
      </w:r>
      <w:r w:rsidR="00567A87" w:rsidRPr="00911D32">
        <w:rPr>
          <w:rFonts w:eastAsia="Times New Roman"/>
          <w:color w:val="FFFFFF"/>
          <w:sz w:val="24"/>
          <w:szCs w:val="24"/>
          <w:lang w:val="en-US"/>
        </w:rPr>
        <w:t>1</w:t>
      </w:r>
      <w:r w:rsidR="00567A87">
        <w:rPr>
          <w:sz w:val="24"/>
          <w:szCs w:val="24"/>
        </w:rPr>
        <w:t>dari populasi menggunakan</w:t>
      </w:r>
      <w:r w:rsidR="00567A87" w:rsidRPr="00911D32">
        <w:rPr>
          <w:rFonts w:eastAsia="Times New Roman"/>
          <w:color w:val="FFFFFF"/>
          <w:sz w:val="24"/>
          <w:szCs w:val="24"/>
          <w:lang w:val="en-US"/>
        </w:rPr>
        <w:t>1</w:t>
      </w:r>
      <w:r w:rsidR="00567A87">
        <w:rPr>
          <w:sz w:val="24"/>
          <w:szCs w:val="24"/>
        </w:rPr>
        <w:t>instrumen</w:t>
      </w:r>
      <w:r w:rsidR="00567A87" w:rsidRPr="00911D32">
        <w:rPr>
          <w:rFonts w:eastAsia="Times New Roman"/>
          <w:color w:val="FFFFFF"/>
          <w:sz w:val="24"/>
          <w:szCs w:val="24"/>
          <w:lang w:val="en-US"/>
        </w:rPr>
        <w:t>1</w:t>
      </w:r>
      <w:r w:rsidRPr="00CC114B">
        <w:rPr>
          <w:sz w:val="24"/>
          <w:szCs w:val="24"/>
        </w:rPr>
        <w:t>survei. Data yang terkumpul dianalisis secara statistik untuk mendukung hipotesis yang telah diajukan.</w:t>
      </w:r>
    </w:p>
    <w:p w14:paraId="5F5E12F9" w14:textId="1D8A7124" w:rsidR="00A85A4F" w:rsidRPr="00CC114B" w:rsidRDefault="00567A87" w:rsidP="00794535">
      <w:pPr>
        <w:pStyle w:val="ListParagraph"/>
        <w:spacing w:line="480" w:lineRule="auto"/>
        <w:ind w:left="851" w:firstLine="567"/>
        <w:jc w:val="both"/>
        <w:rPr>
          <w:sz w:val="24"/>
          <w:szCs w:val="24"/>
        </w:rPr>
      </w:pPr>
      <w:r>
        <w:rPr>
          <w:sz w:val="24"/>
          <w:szCs w:val="24"/>
        </w:rPr>
        <w:t>Menurut Sugiyono (2019) metode</w:t>
      </w:r>
      <w:r w:rsidRPr="00911D32">
        <w:rPr>
          <w:rFonts w:eastAsia="Times New Roman"/>
          <w:color w:val="FFFFFF"/>
          <w:sz w:val="24"/>
          <w:szCs w:val="24"/>
          <w:lang w:val="en-US"/>
        </w:rPr>
        <w:t>1</w:t>
      </w:r>
      <w:r w:rsidR="0026491C" w:rsidRPr="00CC114B">
        <w:rPr>
          <w:sz w:val="24"/>
          <w:szCs w:val="24"/>
        </w:rPr>
        <w:t>kuantitat</w:t>
      </w:r>
      <w:r>
        <w:rPr>
          <w:sz w:val="24"/>
          <w:szCs w:val="24"/>
        </w:rPr>
        <w:t>if dikenal</w:t>
      </w:r>
      <w:r w:rsidRPr="00911D32">
        <w:rPr>
          <w:rFonts w:eastAsia="Times New Roman"/>
          <w:color w:val="FFFFFF"/>
          <w:sz w:val="24"/>
          <w:szCs w:val="24"/>
          <w:lang w:val="en-US"/>
        </w:rPr>
        <w:t>1</w:t>
      </w:r>
      <w:r>
        <w:rPr>
          <w:sz w:val="24"/>
          <w:szCs w:val="24"/>
        </w:rPr>
        <w:t>sebagai metode tradisional</w:t>
      </w:r>
      <w:r w:rsidRPr="00911D32">
        <w:rPr>
          <w:rFonts w:eastAsia="Times New Roman"/>
          <w:color w:val="FFFFFF"/>
          <w:sz w:val="24"/>
          <w:szCs w:val="24"/>
          <w:lang w:val="en-US"/>
        </w:rPr>
        <w:t>1</w:t>
      </w:r>
      <w:r>
        <w:rPr>
          <w:sz w:val="24"/>
          <w:szCs w:val="24"/>
        </w:rPr>
        <w:t>karena telah</w:t>
      </w:r>
      <w:r w:rsidRPr="00911D32">
        <w:rPr>
          <w:rFonts w:eastAsia="Times New Roman"/>
          <w:color w:val="FFFFFF"/>
          <w:sz w:val="24"/>
          <w:szCs w:val="24"/>
          <w:lang w:val="en-US"/>
        </w:rPr>
        <w:t>1</w:t>
      </w:r>
      <w:r>
        <w:rPr>
          <w:sz w:val="24"/>
          <w:szCs w:val="24"/>
        </w:rPr>
        <w:t>digunakan sejak</w:t>
      </w:r>
      <w:r w:rsidRPr="00911D32">
        <w:rPr>
          <w:rFonts w:eastAsia="Times New Roman"/>
          <w:color w:val="FFFFFF"/>
          <w:sz w:val="24"/>
          <w:szCs w:val="24"/>
          <w:lang w:val="en-US"/>
        </w:rPr>
        <w:t>1</w:t>
      </w:r>
      <w:r>
        <w:rPr>
          <w:sz w:val="24"/>
          <w:szCs w:val="24"/>
        </w:rPr>
        <w:t>lama dan</w:t>
      </w:r>
      <w:r w:rsidRPr="00911D32">
        <w:rPr>
          <w:rFonts w:eastAsia="Times New Roman"/>
          <w:color w:val="FFFFFF"/>
          <w:sz w:val="24"/>
          <w:szCs w:val="24"/>
          <w:lang w:val="en-US"/>
        </w:rPr>
        <w:t>1</w:t>
      </w:r>
      <w:r>
        <w:rPr>
          <w:sz w:val="24"/>
          <w:szCs w:val="24"/>
        </w:rPr>
        <w:t>menjadi acuan</w:t>
      </w:r>
      <w:r w:rsidRPr="00911D32">
        <w:rPr>
          <w:rFonts w:eastAsia="Times New Roman"/>
          <w:color w:val="FFFFFF"/>
          <w:sz w:val="24"/>
          <w:szCs w:val="24"/>
          <w:lang w:val="en-US"/>
        </w:rPr>
        <w:t>1</w:t>
      </w:r>
      <w:r>
        <w:rPr>
          <w:sz w:val="24"/>
          <w:szCs w:val="24"/>
        </w:rPr>
        <w:t>dalam penelitian</w:t>
      </w:r>
      <w:r w:rsidR="00AB5626" w:rsidRPr="00911D32">
        <w:rPr>
          <w:rFonts w:eastAsia="Times New Roman"/>
          <w:color w:val="FFFFFF"/>
          <w:sz w:val="24"/>
          <w:szCs w:val="24"/>
          <w:lang w:val="en-US"/>
        </w:rPr>
        <w:t xml:space="preserve"> </w:t>
      </w:r>
      <w:r>
        <w:rPr>
          <w:sz w:val="24"/>
          <w:szCs w:val="24"/>
        </w:rPr>
        <w:t>ilmiah. Metode</w:t>
      </w:r>
      <w:r w:rsidRPr="00911D32">
        <w:rPr>
          <w:rFonts w:eastAsia="Times New Roman"/>
          <w:color w:val="FFFFFF"/>
          <w:sz w:val="24"/>
          <w:szCs w:val="24"/>
          <w:lang w:val="en-US"/>
        </w:rPr>
        <w:t>1</w:t>
      </w:r>
      <w:r>
        <w:rPr>
          <w:sz w:val="24"/>
          <w:szCs w:val="24"/>
        </w:rPr>
        <w:t>ini disebut</w:t>
      </w:r>
      <w:r w:rsidRPr="00911D32">
        <w:rPr>
          <w:rFonts w:eastAsia="Times New Roman"/>
          <w:color w:val="FFFFFF"/>
          <w:sz w:val="24"/>
          <w:szCs w:val="24"/>
          <w:lang w:val="en-US"/>
        </w:rPr>
        <w:t>1</w:t>
      </w:r>
      <w:r>
        <w:rPr>
          <w:sz w:val="24"/>
          <w:szCs w:val="24"/>
        </w:rPr>
        <w:t>sebagai metode</w:t>
      </w:r>
      <w:r w:rsidR="00AB5626" w:rsidRPr="00911D32">
        <w:rPr>
          <w:rFonts w:eastAsia="Times New Roman"/>
          <w:color w:val="FFFFFF"/>
          <w:sz w:val="24"/>
          <w:szCs w:val="24"/>
          <w:lang w:val="en-US"/>
        </w:rPr>
        <w:t xml:space="preserve"> </w:t>
      </w:r>
      <w:r>
        <w:rPr>
          <w:sz w:val="24"/>
          <w:szCs w:val="24"/>
        </w:rPr>
        <w:t>positivistik karena didasarkan</w:t>
      </w:r>
      <w:r w:rsidRPr="00911D32">
        <w:rPr>
          <w:rFonts w:eastAsia="Times New Roman"/>
          <w:color w:val="FFFFFF"/>
          <w:sz w:val="24"/>
          <w:szCs w:val="24"/>
          <w:lang w:val="en-US"/>
        </w:rPr>
        <w:t>1</w:t>
      </w:r>
      <w:r w:rsidR="0026491C" w:rsidRPr="00CC114B">
        <w:rPr>
          <w:sz w:val="24"/>
          <w:szCs w:val="24"/>
        </w:rPr>
        <w:t>pa</w:t>
      </w:r>
      <w:r>
        <w:rPr>
          <w:sz w:val="24"/>
          <w:szCs w:val="24"/>
        </w:rPr>
        <w:t>da filsafat</w:t>
      </w:r>
      <w:r w:rsidRPr="00911D32">
        <w:rPr>
          <w:rFonts w:eastAsia="Times New Roman"/>
          <w:color w:val="FFFFFF"/>
          <w:sz w:val="24"/>
          <w:szCs w:val="24"/>
          <w:lang w:val="en-US"/>
        </w:rPr>
        <w:t>1</w:t>
      </w:r>
      <w:r w:rsidR="0097323F" w:rsidRPr="00CC114B">
        <w:rPr>
          <w:sz w:val="24"/>
          <w:szCs w:val="24"/>
        </w:rPr>
        <w:t xml:space="preserve">positivisme. Metode kuantitatif juga disebut sebagai metode ilmiah/scientific karena telah memenuhi kaidah-kaidah ilmiah yaitu </w:t>
      </w:r>
      <w:r w:rsidR="0026491C" w:rsidRPr="00CC114B">
        <w:rPr>
          <w:sz w:val="24"/>
          <w:szCs w:val="24"/>
        </w:rPr>
        <w:t xml:space="preserve">konkrit/empiris, obyektif, terukur, rasional dan sistematis. Metode ini disebut </w:t>
      </w:r>
      <w:r w:rsidR="00D00930">
        <w:rPr>
          <w:sz w:val="24"/>
          <w:szCs w:val="24"/>
        </w:rPr>
        <w:t>sebagai metode</w:t>
      </w:r>
      <w:r w:rsidR="00D00930" w:rsidRPr="00911D32">
        <w:rPr>
          <w:color w:val="FFFFFF"/>
          <w:sz w:val="24"/>
          <w:szCs w:val="24"/>
        </w:rPr>
        <w:t>1</w:t>
      </w:r>
      <w:r w:rsidR="00D00930">
        <w:rPr>
          <w:sz w:val="24"/>
          <w:szCs w:val="24"/>
        </w:rPr>
        <w:t>discovery karena</w:t>
      </w:r>
      <w:r w:rsidR="00D00930" w:rsidRPr="00911D32">
        <w:rPr>
          <w:color w:val="FFFFFF"/>
          <w:sz w:val="24"/>
          <w:szCs w:val="24"/>
        </w:rPr>
        <w:t>1</w:t>
      </w:r>
      <w:r w:rsidR="0026491C" w:rsidRPr="00CC114B">
        <w:rPr>
          <w:sz w:val="24"/>
          <w:szCs w:val="24"/>
        </w:rPr>
        <w:t xml:space="preserve">digunakan untuk menemukan pengetahuan atau fenomena </w:t>
      </w:r>
      <w:r w:rsidR="0026491C" w:rsidRPr="00CC114B">
        <w:rPr>
          <w:sz w:val="24"/>
          <w:szCs w:val="24"/>
        </w:rPr>
        <w:lastRenderedPageBreak/>
        <w:t>baru yang bisa diukur secar</w:t>
      </w:r>
      <w:r>
        <w:rPr>
          <w:sz w:val="24"/>
          <w:szCs w:val="24"/>
        </w:rPr>
        <w:t>a objektif. Metode</w:t>
      </w:r>
      <w:r w:rsidRPr="00911D32">
        <w:rPr>
          <w:rFonts w:eastAsia="Times New Roman"/>
          <w:color w:val="FFFFFF"/>
          <w:sz w:val="24"/>
          <w:szCs w:val="24"/>
          <w:lang w:val="en-US"/>
        </w:rPr>
        <w:t>1</w:t>
      </w:r>
      <w:r>
        <w:rPr>
          <w:sz w:val="24"/>
          <w:szCs w:val="24"/>
        </w:rPr>
        <w:t>ini disebut metode</w:t>
      </w:r>
      <w:r w:rsidRPr="00911D32">
        <w:rPr>
          <w:rFonts w:eastAsia="Times New Roman"/>
          <w:color w:val="FFFFFF"/>
          <w:sz w:val="24"/>
          <w:szCs w:val="24"/>
          <w:lang w:val="en-US"/>
        </w:rPr>
        <w:t>1</w:t>
      </w:r>
      <w:r>
        <w:rPr>
          <w:sz w:val="24"/>
          <w:szCs w:val="24"/>
        </w:rPr>
        <w:t>kuantitatif kerena</w:t>
      </w:r>
      <w:r w:rsidRPr="00911D32">
        <w:rPr>
          <w:rFonts w:eastAsia="Times New Roman"/>
          <w:color w:val="FFFFFF"/>
          <w:sz w:val="24"/>
          <w:szCs w:val="24"/>
          <w:lang w:val="en-US"/>
        </w:rPr>
        <w:t>1</w:t>
      </w:r>
      <w:r>
        <w:rPr>
          <w:sz w:val="24"/>
          <w:szCs w:val="24"/>
        </w:rPr>
        <w:t>menggunakan data</w:t>
      </w:r>
      <w:r w:rsidR="00AB5626" w:rsidRPr="00911D32">
        <w:rPr>
          <w:rFonts w:eastAsia="Times New Roman"/>
          <w:color w:val="FFFFFF"/>
          <w:sz w:val="24"/>
          <w:szCs w:val="24"/>
          <w:lang w:val="en-US"/>
        </w:rPr>
        <w:t xml:space="preserve"> </w:t>
      </w:r>
      <w:r>
        <w:rPr>
          <w:sz w:val="24"/>
          <w:szCs w:val="24"/>
        </w:rPr>
        <w:t>berbentuk angka</w:t>
      </w:r>
      <w:r w:rsidRPr="00911D32">
        <w:rPr>
          <w:rFonts w:eastAsia="Times New Roman"/>
          <w:color w:val="FFFFFF"/>
          <w:sz w:val="24"/>
          <w:szCs w:val="24"/>
          <w:lang w:val="en-US"/>
        </w:rPr>
        <w:t>1</w:t>
      </w:r>
      <w:r>
        <w:rPr>
          <w:sz w:val="24"/>
          <w:szCs w:val="24"/>
        </w:rPr>
        <w:t>yang dianalisis</w:t>
      </w:r>
      <w:r w:rsidR="00AB5626" w:rsidRPr="00911D32">
        <w:rPr>
          <w:rFonts w:eastAsia="Times New Roman"/>
          <w:color w:val="FFFFFF"/>
          <w:sz w:val="24"/>
          <w:szCs w:val="24"/>
          <w:lang w:val="en-US"/>
        </w:rPr>
        <w:t xml:space="preserve"> </w:t>
      </w:r>
      <w:r>
        <w:rPr>
          <w:sz w:val="24"/>
          <w:szCs w:val="24"/>
        </w:rPr>
        <w:t>dengan</w:t>
      </w:r>
      <w:r w:rsidR="00AB5626" w:rsidRPr="00911D32">
        <w:rPr>
          <w:rFonts w:eastAsia="Times New Roman"/>
          <w:color w:val="FFFFFF"/>
          <w:sz w:val="24"/>
          <w:szCs w:val="24"/>
          <w:lang w:val="en-US"/>
        </w:rPr>
        <w:t xml:space="preserve"> </w:t>
      </w:r>
      <w:r>
        <w:rPr>
          <w:sz w:val="24"/>
          <w:szCs w:val="24"/>
        </w:rPr>
        <w:t>teknik</w:t>
      </w:r>
      <w:r w:rsidRPr="00911D32">
        <w:rPr>
          <w:rFonts w:eastAsia="Times New Roman"/>
          <w:color w:val="FFFFFF"/>
          <w:sz w:val="24"/>
          <w:szCs w:val="24"/>
          <w:lang w:val="en-US"/>
        </w:rPr>
        <w:t>1</w:t>
      </w:r>
      <w:r w:rsidR="0026491C" w:rsidRPr="00CC114B">
        <w:rPr>
          <w:sz w:val="24"/>
          <w:szCs w:val="24"/>
        </w:rPr>
        <w:t>statistik.</w:t>
      </w:r>
    </w:p>
    <w:p w14:paraId="3300890B" w14:textId="3E304E20" w:rsidR="00067F67" w:rsidRPr="00CC114B" w:rsidRDefault="00567A87" w:rsidP="00E260D6">
      <w:pPr>
        <w:pStyle w:val="Heading3"/>
        <w:numPr>
          <w:ilvl w:val="2"/>
          <w:numId w:val="42"/>
        </w:numPr>
        <w:spacing w:line="480" w:lineRule="auto"/>
        <w:ind w:left="851" w:hanging="851"/>
      </w:pPr>
      <w:bookmarkStart w:id="126" w:name="_Toc203839302"/>
      <w:r>
        <w:t>Desain</w:t>
      </w:r>
      <w:r w:rsidR="001C6E65" w:rsidRPr="00911D32">
        <w:rPr>
          <w:color w:val="FFFFFF"/>
          <w:lang w:val="en-US"/>
        </w:rPr>
        <w:t xml:space="preserve"> </w:t>
      </w:r>
      <w:r w:rsidR="00067F67" w:rsidRPr="00CC114B">
        <w:t>Penelitian</w:t>
      </w:r>
      <w:bookmarkEnd w:id="126"/>
    </w:p>
    <w:p w14:paraId="4C12887F" w14:textId="2E242322" w:rsidR="00567A87" w:rsidRPr="00567A87" w:rsidRDefault="00567A87" w:rsidP="00E260D6">
      <w:pPr>
        <w:pStyle w:val="ListParagraph"/>
        <w:spacing w:line="480" w:lineRule="auto"/>
        <w:ind w:left="993" w:firstLine="567"/>
        <w:jc w:val="both"/>
        <w:rPr>
          <w:sz w:val="24"/>
          <w:szCs w:val="24"/>
        </w:rPr>
      </w:pPr>
      <w:r w:rsidRPr="00567A87">
        <w:rPr>
          <w:rFonts w:eastAsia="Times New Roman"/>
          <w:sz w:val="24"/>
          <w:szCs w:val="24"/>
          <w:lang w:val="en-US"/>
        </w:rPr>
        <w:t>Jika masalah penelitian dinyatakan dengan jelas, desain penelitian yang baik akan dibuat. Dengan kata lain, tujuan desain penelitian mengacu pada cara yang Anda pilih untuk menggabungkan berbagai bagian studi secara konsisten dan logis.</w:t>
      </w:r>
    </w:p>
    <w:p w14:paraId="433D99C7" w14:textId="604764FD" w:rsidR="00621661" w:rsidRPr="00CC114B" w:rsidRDefault="00621661" w:rsidP="00E260D6">
      <w:pPr>
        <w:pStyle w:val="ListParagraph"/>
        <w:spacing w:line="480" w:lineRule="auto"/>
        <w:ind w:left="993" w:firstLine="567"/>
        <w:jc w:val="both"/>
        <w:rPr>
          <w:sz w:val="24"/>
          <w:szCs w:val="24"/>
        </w:rPr>
      </w:pPr>
      <w:r w:rsidRPr="00CC114B">
        <w:rPr>
          <w:sz w:val="24"/>
          <w:szCs w:val="24"/>
        </w:rPr>
        <w:t xml:space="preserve">Desain riset itu dibutuhkan oleh setiap peneliti seperti </w:t>
      </w:r>
      <w:r w:rsidR="00E2223E" w:rsidRPr="00CC114B">
        <w:rPr>
          <w:sz w:val="24"/>
          <w:szCs w:val="24"/>
        </w:rPr>
        <w:t xml:space="preserve">yang dijelaskan Sugiyono yang dikutip oleh </w:t>
      </w:r>
      <w:r w:rsidRPr="00CC114B">
        <w:rPr>
          <w:sz w:val="24"/>
          <w:szCs w:val="24"/>
        </w:rPr>
        <w:t xml:space="preserve">Fauzi et al., </w:t>
      </w:r>
      <w:r w:rsidR="00E2223E" w:rsidRPr="00CC114B">
        <w:rPr>
          <w:sz w:val="24"/>
          <w:szCs w:val="24"/>
        </w:rPr>
        <w:t>(</w:t>
      </w:r>
      <w:r w:rsidRPr="00CC114B">
        <w:rPr>
          <w:sz w:val="24"/>
          <w:szCs w:val="24"/>
        </w:rPr>
        <w:t xml:space="preserve">2022) bahwa desain riset dibutuhkan dalam membimbing dari perspektif tipe informasi yang bisa digunakan, tata cara pengumpulan yang bisa diterapkan, dan tata cara yang sesuai bagi permasalahan yang dialami serta mendapatkan hasil yang kongkrit. </w:t>
      </w:r>
    </w:p>
    <w:p w14:paraId="6565090C" w14:textId="77777777" w:rsidR="00621661" w:rsidRPr="00CC114B" w:rsidRDefault="00621661" w:rsidP="00E260D6">
      <w:pPr>
        <w:pStyle w:val="ListParagraph"/>
        <w:spacing w:line="480" w:lineRule="auto"/>
        <w:ind w:left="993" w:firstLine="567"/>
        <w:jc w:val="both"/>
        <w:rPr>
          <w:sz w:val="24"/>
          <w:szCs w:val="24"/>
        </w:rPr>
      </w:pPr>
      <w:r w:rsidRPr="00CC114B">
        <w:rPr>
          <w:sz w:val="24"/>
          <w:szCs w:val="24"/>
        </w:rPr>
        <w:t xml:space="preserve">Desain riset atau desain penelitian menurut Hasibuan (Fauzi et al., 2022), adalah pedoman dalam melakukan aktifitas riset meliputi penentuan instrument pengambilan data, sampel, proses pengumpulan data dan juga proses analisa data. </w:t>
      </w:r>
    </w:p>
    <w:p w14:paraId="5730BC03" w14:textId="77777777" w:rsidR="00567A87" w:rsidRDefault="00E2223E" w:rsidP="00E260D6">
      <w:pPr>
        <w:pStyle w:val="ListParagraph"/>
        <w:spacing w:line="480" w:lineRule="auto"/>
        <w:ind w:left="993" w:firstLine="567"/>
        <w:jc w:val="both"/>
        <w:rPr>
          <w:sz w:val="24"/>
          <w:szCs w:val="24"/>
        </w:rPr>
      </w:pPr>
      <w:r w:rsidRPr="00CC114B">
        <w:rPr>
          <w:sz w:val="24"/>
          <w:szCs w:val="24"/>
        </w:rPr>
        <w:t xml:space="preserve">Juliansyah </w:t>
      </w:r>
      <w:r w:rsidR="00B45026">
        <w:rPr>
          <w:sz w:val="24"/>
          <w:szCs w:val="24"/>
        </w:rPr>
        <w:t xml:space="preserve"> (Fauzi et al., 2022) mengemuka</w:t>
      </w:r>
      <w:r w:rsidR="00621661" w:rsidRPr="00CC114B">
        <w:rPr>
          <w:sz w:val="24"/>
          <w:szCs w:val="24"/>
        </w:rPr>
        <w:t xml:space="preserve">kan bahwa desain penelitian dibagi kedalam dua bagian, yang pertama itu secara menyeluruh yang artinya semua proses pasti dibutuhkan mulai dari tahap perencanaan hingga pelaksanaan riset. Yang kedua itu parsial, </w:t>
      </w:r>
      <w:r w:rsidR="00621661" w:rsidRPr="00CC114B">
        <w:rPr>
          <w:sz w:val="24"/>
          <w:szCs w:val="24"/>
        </w:rPr>
        <w:lastRenderedPageBreak/>
        <w:t>hal ini dimaksudkan pada penggambaran hubungan antar variable,</w:t>
      </w:r>
      <w:r w:rsidR="00567A87">
        <w:rPr>
          <w:sz w:val="24"/>
          <w:szCs w:val="24"/>
        </w:rPr>
        <w:t xml:space="preserve"> pengumpulan dan analisis data.</w:t>
      </w:r>
    </w:p>
    <w:p w14:paraId="4AED813C" w14:textId="55A09C6F" w:rsidR="0004489D" w:rsidRDefault="00567A87" w:rsidP="00E260D6">
      <w:pPr>
        <w:pStyle w:val="ListParagraph"/>
        <w:spacing w:line="480" w:lineRule="auto"/>
        <w:ind w:left="993" w:firstLine="567"/>
        <w:jc w:val="both"/>
        <w:rPr>
          <w:sz w:val="24"/>
          <w:szCs w:val="24"/>
        </w:rPr>
      </w:pPr>
      <w:r w:rsidRPr="00567A87">
        <w:rPr>
          <w:rFonts w:eastAsia="Times New Roman"/>
          <w:sz w:val="24"/>
          <w:szCs w:val="24"/>
          <w:lang w:val="en-US"/>
        </w:rPr>
        <w:t>Jika masalah penelitian harus dijelaskan dengan jelas, maka rancangan penelitian yang baik akan dibuat. Dengan kata lain, tujuan desain penelitian adalah cara yang Anda pilih untuk menggabungkan berbagai elemen studi secara logis dan konsisten. Jika tujuan studi penelitian jelas, desain ini dianggap cocok karena terdiri dari garis besar untuk pengumpulan, pengukuran, dan analisis data. Rancangan penelitian yang fleksibel ini memungkinkan untuk mengizinkan berbagai aspek suatu masalah.</w:t>
      </w:r>
      <w:r>
        <w:rPr>
          <w:rFonts w:eastAsia="Times New Roman"/>
          <w:sz w:val="24"/>
          <w:szCs w:val="24"/>
          <w:lang w:val="en-US"/>
        </w:rPr>
        <w:t xml:space="preserve"> </w:t>
      </w:r>
      <w:r w:rsidRPr="00567A87">
        <w:rPr>
          <w:sz w:val="24"/>
          <w:szCs w:val="24"/>
        </w:rPr>
        <w:t>Desain penelitian pada</w:t>
      </w:r>
      <w:r w:rsidRPr="00911D32">
        <w:rPr>
          <w:color w:val="FFFFFF"/>
          <w:sz w:val="24"/>
          <w:szCs w:val="24"/>
        </w:rPr>
        <w:t>1</w:t>
      </w:r>
      <w:r w:rsidRPr="00567A87">
        <w:rPr>
          <w:sz w:val="24"/>
          <w:szCs w:val="24"/>
        </w:rPr>
        <w:t>penelitian ini</w:t>
      </w:r>
      <w:r w:rsidRPr="00911D32">
        <w:rPr>
          <w:color w:val="FFFFFF"/>
          <w:sz w:val="24"/>
          <w:szCs w:val="24"/>
          <w:lang w:val="en-US"/>
        </w:rPr>
        <w:t>1</w:t>
      </w:r>
      <w:r w:rsidRPr="00567A87">
        <w:rPr>
          <w:sz w:val="24"/>
          <w:szCs w:val="24"/>
        </w:rPr>
        <w:t>akan digambarkan</w:t>
      </w:r>
      <w:r w:rsidRPr="00911D32">
        <w:rPr>
          <w:color w:val="FFFFFF"/>
          <w:sz w:val="24"/>
          <w:szCs w:val="24"/>
          <w:lang w:val="en-US"/>
        </w:rPr>
        <w:t>1</w:t>
      </w:r>
      <w:r w:rsidRPr="00567A87">
        <w:rPr>
          <w:sz w:val="24"/>
          <w:szCs w:val="24"/>
        </w:rPr>
        <w:t>pada gambar</w:t>
      </w:r>
      <w:r w:rsidRPr="00911D32">
        <w:rPr>
          <w:color w:val="FFFFFF"/>
          <w:sz w:val="24"/>
          <w:szCs w:val="24"/>
          <w:lang w:val="en-US"/>
        </w:rPr>
        <w:t>1</w:t>
      </w:r>
      <w:r w:rsidRPr="00567A87">
        <w:rPr>
          <w:sz w:val="24"/>
          <w:szCs w:val="24"/>
        </w:rPr>
        <w:t>di</w:t>
      </w:r>
      <w:r w:rsidRPr="00911D32">
        <w:rPr>
          <w:color w:val="FFFFFF"/>
          <w:sz w:val="24"/>
          <w:szCs w:val="24"/>
          <w:lang w:val="en-US"/>
        </w:rPr>
        <w:t>1</w:t>
      </w:r>
      <w:r w:rsidRPr="00567A87">
        <w:rPr>
          <w:sz w:val="24"/>
          <w:szCs w:val="24"/>
        </w:rPr>
        <w:t>bawah</w:t>
      </w:r>
      <w:r w:rsidRPr="00911D32">
        <w:rPr>
          <w:color w:val="FFFFFF"/>
          <w:sz w:val="24"/>
          <w:szCs w:val="24"/>
          <w:lang w:val="en-US"/>
        </w:rPr>
        <w:t>1</w:t>
      </w:r>
      <w:r w:rsidR="00621661" w:rsidRPr="00567A87">
        <w:rPr>
          <w:sz w:val="24"/>
          <w:szCs w:val="24"/>
        </w:rPr>
        <w:t>ini.</w:t>
      </w:r>
    </w:p>
    <w:p w14:paraId="03F9111C" w14:textId="77777777" w:rsidR="0004489D" w:rsidRDefault="0004489D" w:rsidP="0004489D">
      <w:pPr>
        <w:rPr>
          <w:sz w:val="24"/>
          <w:szCs w:val="24"/>
        </w:rPr>
      </w:pPr>
      <w:r>
        <w:rPr>
          <w:sz w:val="24"/>
          <w:szCs w:val="24"/>
        </w:rPr>
        <w:br w:type="page"/>
      </w:r>
    </w:p>
    <w:p w14:paraId="1483AF3E" w14:textId="3D651B8A" w:rsidR="00C472AB" w:rsidRPr="0004489D" w:rsidRDefault="00DF59C0" w:rsidP="0004489D">
      <w:pPr>
        <w:rPr>
          <w:sz w:val="24"/>
          <w:szCs w:val="24"/>
        </w:rPr>
      </w:pPr>
      <w:r>
        <w:rPr>
          <w:noProof/>
          <w:lang w:val="en-US"/>
        </w:rPr>
        <w:drawing>
          <wp:anchor distT="0" distB="0" distL="114300" distR="114300" simplePos="0" relativeHeight="251476992" behindDoc="1" locked="0" layoutInCell="1" allowOverlap="1" wp14:anchorId="5CC2F5A5" wp14:editId="08DA6519">
            <wp:simplePos x="0" y="0"/>
            <wp:positionH relativeFrom="margin">
              <wp:posOffset>647065</wp:posOffset>
            </wp:positionH>
            <wp:positionV relativeFrom="paragraph">
              <wp:posOffset>152400</wp:posOffset>
            </wp:positionV>
            <wp:extent cx="4599940" cy="4019550"/>
            <wp:effectExtent l="0" t="0" r="0" b="0"/>
            <wp:wrapNone/>
            <wp:docPr id="21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99940" cy="4019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389018" w14:textId="77777777" w:rsidR="0004489D" w:rsidRDefault="0004489D" w:rsidP="00FE5B65">
      <w:pPr>
        <w:pStyle w:val="ListParagraph"/>
        <w:tabs>
          <w:tab w:val="left" w:pos="5523"/>
        </w:tabs>
        <w:spacing w:line="240" w:lineRule="auto"/>
        <w:ind w:left="0" w:firstLine="720"/>
        <w:rPr>
          <w:b/>
          <w:sz w:val="24"/>
          <w:szCs w:val="24"/>
        </w:rPr>
      </w:pPr>
    </w:p>
    <w:p w14:paraId="1AE6AC33" w14:textId="26E34F44" w:rsidR="00C472AB" w:rsidRPr="00CC114B" w:rsidRDefault="00FE5B65" w:rsidP="00FE5B65">
      <w:pPr>
        <w:pStyle w:val="ListParagraph"/>
        <w:tabs>
          <w:tab w:val="left" w:pos="5523"/>
        </w:tabs>
        <w:spacing w:line="240" w:lineRule="auto"/>
        <w:ind w:left="0" w:firstLine="720"/>
        <w:rPr>
          <w:b/>
          <w:sz w:val="24"/>
          <w:szCs w:val="24"/>
        </w:rPr>
      </w:pPr>
      <w:r>
        <w:rPr>
          <w:b/>
          <w:sz w:val="24"/>
          <w:szCs w:val="24"/>
        </w:rPr>
        <w:tab/>
      </w:r>
    </w:p>
    <w:p w14:paraId="1E68EFBB" w14:textId="77777777" w:rsidR="00C472AB" w:rsidRPr="00CC114B" w:rsidRDefault="00C472AB" w:rsidP="001D618F">
      <w:pPr>
        <w:pStyle w:val="ListParagraph"/>
        <w:spacing w:line="240" w:lineRule="auto"/>
        <w:ind w:left="0" w:firstLine="720"/>
        <w:jc w:val="center"/>
        <w:rPr>
          <w:b/>
          <w:sz w:val="24"/>
          <w:szCs w:val="24"/>
        </w:rPr>
      </w:pPr>
    </w:p>
    <w:p w14:paraId="3AC18C2F" w14:textId="3D721D5F" w:rsidR="00C472AB" w:rsidRPr="00CC114B" w:rsidRDefault="00C472AB" w:rsidP="001D618F">
      <w:pPr>
        <w:pStyle w:val="ListParagraph"/>
        <w:spacing w:line="240" w:lineRule="auto"/>
        <w:ind w:left="0" w:firstLine="720"/>
        <w:jc w:val="center"/>
        <w:rPr>
          <w:b/>
          <w:sz w:val="24"/>
          <w:szCs w:val="24"/>
        </w:rPr>
      </w:pPr>
    </w:p>
    <w:p w14:paraId="2E2BCA35" w14:textId="77777777" w:rsidR="00C472AB" w:rsidRPr="00CC114B" w:rsidRDefault="00C472AB" w:rsidP="001D618F">
      <w:pPr>
        <w:pStyle w:val="ListParagraph"/>
        <w:spacing w:line="240" w:lineRule="auto"/>
        <w:ind w:left="0" w:firstLine="720"/>
        <w:jc w:val="center"/>
        <w:rPr>
          <w:b/>
          <w:sz w:val="24"/>
          <w:szCs w:val="24"/>
        </w:rPr>
      </w:pPr>
    </w:p>
    <w:p w14:paraId="60F912A4" w14:textId="4DCA1405" w:rsidR="00C472AB" w:rsidRPr="00CC114B" w:rsidRDefault="00C472AB" w:rsidP="00E260D6">
      <w:pPr>
        <w:pStyle w:val="ListParagraph"/>
        <w:spacing w:line="240" w:lineRule="auto"/>
        <w:ind w:left="2" w:firstLine="720"/>
        <w:jc w:val="center"/>
        <w:rPr>
          <w:b/>
          <w:sz w:val="24"/>
          <w:szCs w:val="24"/>
        </w:rPr>
      </w:pPr>
    </w:p>
    <w:p w14:paraId="4E4D110B" w14:textId="77777777" w:rsidR="00C472AB" w:rsidRPr="00CC114B" w:rsidRDefault="00C472AB" w:rsidP="001D618F">
      <w:pPr>
        <w:pStyle w:val="ListParagraph"/>
        <w:spacing w:line="240" w:lineRule="auto"/>
        <w:ind w:left="0" w:firstLine="720"/>
        <w:jc w:val="center"/>
        <w:rPr>
          <w:b/>
          <w:sz w:val="24"/>
          <w:szCs w:val="24"/>
        </w:rPr>
      </w:pPr>
    </w:p>
    <w:p w14:paraId="7D93A94F" w14:textId="14C63686" w:rsidR="00C472AB" w:rsidRPr="00CC114B" w:rsidRDefault="00FE5B65" w:rsidP="00FE5B65">
      <w:pPr>
        <w:pStyle w:val="ListParagraph"/>
        <w:tabs>
          <w:tab w:val="left" w:pos="6015"/>
        </w:tabs>
        <w:spacing w:line="240" w:lineRule="auto"/>
        <w:ind w:left="0" w:firstLine="720"/>
        <w:rPr>
          <w:b/>
          <w:sz w:val="24"/>
          <w:szCs w:val="24"/>
        </w:rPr>
      </w:pPr>
      <w:r>
        <w:rPr>
          <w:b/>
          <w:sz w:val="24"/>
          <w:szCs w:val="24"/>
        </w:rPr>
        <w:tab/>
      </w:r>
    </w:p>
    <w:p w14:paraId="24D3457F" w14:textId="08A51AAA" w:rsidR="00C472AB" w:rsidRPr="00CC114B" w:rsidRDefault="00C472AB" w:rsidP="001D618F">
      <w:pPr>
        <w:pStyle w:val="ListParagraph"/>
        <w:spacing w:line="240" w:lineRule="auto"/>
        <w:ind w:left="0" w:firstLine="720"/>
        <w:jc w:val="center"/>
        <w:rPr>
          <w:b/>
          <w:sz w:val="24"/>
          <w:szCs w:val="24"/>
        </w:rPr>
      </w:pPr>
    </w:p>
    <w:p w14:paraId="581DCE1C" w14:textId="77777777" w:rsidR="00C472AB" w:rsidRPr="00CC114B" w:rsidRDefault="00C472AB" w:rsidP="001D618F">
      <w:pPr>
        <w:pStyle w:val="ListParagraph"/>
        <w:spacing w:line="240" w:lineRule="auto"/>
        <w:ind w:left="0" w:firstLine="720"/>
        <w:jc w:val="center"/>
        <w:rPr>
          <w:b/>
          <w:sz w:val="24"/>
          <w:szCs w:val="24"/>
        </w:rPr>
      </w:pPr>
    </w:p>
    <w:p w14:paraId="0A78F220" w14:textId="5B236FC8" w:rsidR="00C472AB" w:rsidRPr="00CC114B" w:rsidRDefault="00C472AB" w:rsidP="001D618F">
      <w:pPr>
        <w:pStyle w:val="ListParagraph"/>
        <w:spacing w:line="240" w:lineRule="auto"/>
        <w:ind w:left="0" w:firstLine="720"/>
        <w:jc w:val="center"/>
        <w:rPr>
          <w:b/>
          <w:sz w:val="24"/>
          <w:szCs w:val="24"/>
        </w:rPr>
      </w:pPr>
    </w:p>
    <w:p w14:paraId="5CED62F5" w14:textId="77777777" w:rsidR="00C472AB" w:rsidRPr="00CC114B" w:rsidRDefault="00C472AB" w:rsidP="001D618F">
      <w:pPr>
        <w:pStyle w:val="ListParagraph"/>
        <w:spacing w:line="240" w:lineRule="auto"/>
        <w:ind w:left="0" w:firstLine="720"/>
        <w:jc w:val="center"/>
        <w:rPr>
          <w:b/>
          <w:sz w:val="24"/>
          <w:szCs w:val="24"/>
        </w:rPr>
      </w:pPr>
    </w:p>
    <w:p w14:paraId="19FA26B9" w14:textId="77777777" w:rsidR="00C472AB" w:rsidRPr="00CC114B" w:rsidRDefault="00C472AB" w:rsidP="001D618F">
      <w:pPr>
        <w:pStyle w:val="ListParagraph"/>
        <w:spacing w:line="240" w:lineRule="auto"/>
        <w:ind w:left="0" w:firstLine="720"/>
        <w:jc w:val="center"/>
        <w:rPr>
          <w:b/>
          <w:sz w:val="24"/>
          <w:szCs w:val="24"/>
        </w:rPr>
      </w:pPr>
    </w:p>
    <w:p w14:paraId="2CAC5941" w14:textId="77777777" w:rsidR="00C472AB" w:rsidRPr="00CC114B" w:rsidRDefault="00C472AB" w:rsidP="001D618F">
      <w:pPr>
        <w:pStyle w:val="ListParagraph"/>
        <w:spacing w:line="240" w:lineRule="auto"/>
        <w:ind w:left="0" w:firstLine="720"/>
        <w:jc w:val="center"/>
        <w:rPr>
          <w:b/>
          <w:sz w:val="24"/>
          <w:szCs w:val="24"/>
        </w:rPr>
      </w:pPr>
    </w:p>
    <w:p w14:paraId="38296739" w14:textId="77777777" w:rsidR="00C472AB" w:rsidRPr="00DA3829" w:rsidRDefault="00C472AB" w:rsidP="00DA3829">
      <w:pPr>
        <w:spacing w:line="240" w:lineRule="auto"/>
        <w:rPr>
          <w:b/>
          <w:sz w:val="24"/>
          <w:szCs w:val="24"/>
        </w:rPr>
      </w:pPr>
    </w:p>
    <w:p w14:paraId="20CAA55A" w14:textId="77777777" w:rsidR="00C472AB" w:rsidRPr="00DA3829" w:rsidRDefault="00C472AB" w:rsidP="00DA3829">
      <w:pPr>
        <w:spacing w:line="240" w:lineRule="auto"/>
        <w:rPr>
          <w:b/>
          <w:sz w:val="24"/>
          <w:szCs w:val="24"/>
        </w:rPr>
      </w:pPr>
    </w:p>
    <w:p w14:paraId="7C0270B9" w14:textId="77777777" w:rsidR="00FE5B65" w:rsidRDefault="00FE5B65" w:rsidP="004C164E">
      <w:pPr>
        <w:pStyle w:val="Caption"/>
        <w:jc w:val="center"/>
        <w:rPr>
          <w:color w:val="auto"/>
          <w:sz w:val="24"/>
        </w:rPr>
      </w:pPr>
      <w:bookmarkStart w:id="127" w:name="_Toc191510194"/>
    </w:p>
    <w:p w14:paraId="04AB715B" w14:textId="77777777" w:rsidR="00FE5B65" w:rsidRDefault="00FE5B65" w:rsidP="004C164E">
      <w:pPr>
        <w:pStyle w:val="Caption"/>
        <w:jc w:val="center"/>
        <w:rPr>
          <w:color w:val="auto"/>
          <w:sz w:val="24"/>
        </w:rPr>
      </w:pPr>
    </w:p>
    <w:p w14:paraId="4028652F" w14:textId="77777777" w:rsidR="00FE5B65" w:rsidRDefault="00FE5B65" w:rsidP="00E260D6">
      <w:pPr>
        <w:pStyle w:val="Caption"/>
        <w:ind w:left="851"/>
        <w:jc w:val="center"/>
        <w:rPr>
          <w:color w:val="auto"/>
          <w:sz w:val="24"/>
        </w:rPr>
      </w:pPr>
    </w:p>
    <w:p w14:paraId="07F80040" w14:textId="7AF86E57" w:rsidR="001D618F" w:rsidRPr="00CC114B" w:rsidRDefault="00567A87" w:rsidP="00E260D6">
      <w:pPr>
        <w:pStyle w:val="Caption"/>
        <w:ind w:left="851"/>
        <w:jc w:val="center"/>
        <w:rPr>
          <w:b w:val="0"/>
          <w:color w:val="auto"/>
          <w:sz w:val="36"/>
          <w:szCs w:val="24"/>
        </w:rPr>
      </w:pPr>
      <w:r w:rsidRPr="00911D32">
        <w:rPr>
          <w:color w:val="FFFFFF"/>
          <w:sz w:val="24"/>
          <w:lang w:val="en-US"/>
        </w:rPr>
        <w:t>1</w:t>
      </w:r>
      <w:r>
        <w:rPr>
          <w:color w:val="auto"/>
          <w:sz w:val="24"/>
        </w:rPr>
        <w:t>Gambar</w:t>
      </w:r>
      <w:r w:rsidRPr="00911D32">
        <w:rPr>
          <w:color w:val="FFFFFF"/>
          <w:sz w:val="24"/>
          <w:lang w:val="en-US"/>
        </w:rPr>
        <w:t>1</w:t>
      </w:r>
      <w:r w:rsidR="000B68AD">
        <w:rPr>
          <w:color w:val="auto"/>
          <w:sz w:val="24"/>
        </w:rPr>
        <w:t>3.</w:t>
      </w:r>
      <w:r w:rsidR="004C164E" w:rsidRPr="00CC114B">
        <w:rPr>
          <w:color w:val="auto"/>
          <w:sz w:val="24"/>
        </w:rPr>
        <w:fldChar w:fldCharType="begin"/>
      </w:r>
      <w:r w:rsidR="004C164E" w:rsidRPr="00CC114B">
        <w:rPr>
          <w:color w:val="auto"/>
          <w:sz w:val="24"/>
        </w:rPr>
        <w:instrText xml:space="preserve"> SEQ Gambar_3. \* ARABIC </w:instrText>
      </w:r>
      <w:r w:rsidR="004C164E" w:rsidRPr="00CC114B">
        <w:rPr>
          <w:color w:val="auto"/>
          <w:sz w:val="24"/>
        </w:rPr>
        <w:fldChar w:fldCharType="separate"/>
      </w:r>
      <w:r w:rsidR="008A6BE6">
        <w:rPr>
          <w:noProof/>
          <w:color w:val="auto"/>
          <w:sz w:val="24"/>
        </w:rPr>
        <w:t>1</w:t>
      </w:r>
      <w:r w:rsidR="004C164E" w:rsidRPr="00CC114B">
        <w:rPr>
          <w:color w:val="auto"/>
          <w:sz w:val="24"/>
        </w:rPr>
        <w:fldChar w:fldCharType="end"/>
      </w:r>
      <w:r w:rsidRPr="00911D32">
        <w:rPr>
          <w:color w:val="FFFFFF"/>
          <w:sz w:val="24"/>
          <w:lang w:val="en-US"/>
        </w:rPr>
        <w:t>1</w:t>
      </w:r>
      <w:r>
        <w:rPr>
          <w:color w:val="auto"/>
          <w:sz w:val="24"/>
        </w:rPr>
        <w:t>Desain</w:t>
      </w:r>
      <w:r w:rsidRPr="00911D32">
        <w:rPr>
          <w:color w:val="FFFFFF"/>
          <w:sz w:val="24"/>
          <w:lang w:val="en-US"/>
        </w:rPr>
        <w:t>1</w:t>
      </w:r>
      <w:r w:rsidR="004C164E" w:rsidRPr="00CC114B">
        <w:rPr>
          <w:color w:val="auto"/>
          <w:sz w:val="24"/>
        </w:rPr>
        <w:t>Penelitian</w:t>
      </w:r>
      <w:bookmarkEnd w:id="127"/>
    </w:p>
    <w:p w14:paraId="022254A4" w14:textId="31EC4F58" w:rsidR="00625FE1" w:rsidRPr="00CC114B" w:rsidRDefault="00567A87" w:rsidP="00E260D6">
      <w:pPr>
        <w:pStyle w:val="ListParagraph"/>
        <w:spacing w:line="360" w:lineRule="auto"/>
        <w:ind w:left="851" w:firstLine="720"/>
        <w:jc w:val="center"/>
        <w:rPr>
          <w:sz w:val="24"/>
          <w:szCs w:val="24"/>
        </w:rPr>
      </w:pPr>
      <w:r w:rsidRPr="00911D32">
        <w:rPr>
          <w:color w:val="FFFFFF"/>
          <w:sz w:val="24"/>
          <w:lang w:val="en-US"/>
        </w:rPr>
        <w:t>1</w:t>
      </w:r>
      <w:r w:rsidR="001D618F" w:rsidRPr="00CC114B">
        <w:rPr>
          <w:sz w:val="24"/>
          <w:szCs w:val="24"/>
        </w:rPr>
        <w:t>Su</w:t>
      </w:r>
      <w:r>
        <w:rPr>
          <w:sz w:val="24"/>
          <w:szCs w:val="24"/>
        </w:rPr>
        <w:t>mber: Panduan Metode Penelitian</w:t>
      </w:r>
      <w:r w:rsidRPr="00911D32">
        <w:rPr>
          <w:color w:val="FFFFFF"/>
          <w:sz w:val="24"/>
          <w:lang w:val="en-US"/>
        </w:rPr>
        <w:t>1</w:t>
      </w:r>
      <w:r w:rsidR="001D618F" w:rsidRPr="00CC114B">
        <w:rPr>
          <w:sz w:val="24"/>
          <w:szCs w:val="24"/>
        </w:rPr>
        <w:t>FEB Unsika 2020</w:t>
      </w:r>
      <w:r w:rsidRPr="00911D32">
        <w:rPr>
          <w:color w:val="FFFFFF"/>
          <w:sz w:val="24"/>
          <w:lang w:val="en-US"/>
        </w:rPr>
        <w:t>1</w:t>
      </w:r>
    </w:p>
    <w:p w14:paraId="369646EF" w14:textId="20918F49" w:rsidR="00067F67" w:rsidRPr="00CC114B" w:rsidRDefault="00567A87" w:rsidP="00794535">
      <w:pPr>
        <w:pStyle w:val="Heading2"/>
        <w:numPr>
          <w:ilvl w:val="1"/>
          <w:numId w:val="42"/>
        </w:numPr>
        <w:spacing w:line="480" w:lineRule="auto"/>
        <w:ind w:left="851" w:hanging="851"/>
      </w:pPr>
      <w:bookmarkStart w:id="128" w:name="_Toc203839303"/>
      <w:r>
        <w:t>Variabel</w:t>
      </w:r>
      <w:r w:rsidR="001C6E65" w:rsidRPr="00911D32">
        <w:rPr>
          <w:color w:val="FFFFFF"/>
          <w:lang w:val="en-US"/>
        </w:rPr>
        <w:t xml:space="preserve"> </w:t>
      </w:r>
      <w:r w:rsidR="00067F67" w:rsidRPr="00CC114B">
        <w:t>Penelitian</w:t>
      </w:r>
      <w:bookmarkEnd w:id="128"/>
    </w:p>
    <w:p w14:paraId="0DF2B30C" w14:textId="4BA6A61E" w:rsidR="00BE2121" w:rsidRPr="00CC114B" w:rsidRDefault="00567A87" w:rsidP="00794535">
      <w:pPr>
        <w:spacing w:line="480" w:lineRule="auto"/>
        <w:ind w:left="851" w:firstLine="720"/>
        <w:jc w:val="both"/>
        <w:rPr>
          <w:sz w:val="24"/>
        </w:rPr>
      </w:pPr>
      <w:r>
        <w:rPr>
          <w:sz w:val="24"/>
        </w:rPr>
        <w:t>Variabel</w:t>
      </w:r>
      <w:r w:rsidR="00AB5626" w:rsidRPr="00911D32">
        <w:rPr>
          <w:color w:val="FFFFFF"/>
          <w:sz w:val="24"/>
          <w:lang w:val="en-US"/>
        </w:rPr>
        <w:t xml:space="preserve"> </w:t>
      </w:r>
      <w:r>
        <w:rPr>
          <w:sz w:val="24"/>
        </w:rPr>
        <w:t>penelitian adalah</w:t>
      </w:r>
      <w:r w:rsidRPr="00911D32">
        <w:rPr>
          <w:color w:val="FFFFFF"/>
          <w:sz w:val="24"/>
          <w:lang w:val="en-US"/>
        </w:rPr>
        <w:t>1</w:t>
      </w:r>
      <w:r>
        <w:rPr>
          <w:sz w:val="24"/>
        </w:rPr>
        <w:t>unsur penting</w:t>
      </w:r>
      <w:r w:rsidRPr="00911D32">
        <w:rPr>
          <w:color w:val="FFFFFF"/>
          <w:sz w:val="24"/>
          <w:lang w:val="en-US"/>
        </w:rPr>
        <w:t>1</w:t>
      </w:r>
      <w:r>
        <w:rPr>
          <w:sz w:val="24"/>
        </w:rPr>
        <w:t>dalam suatu</w:t>
      </w:r>
      <w:r w:rsidR="00AB5626" w:rsidRPr="00911D32">
        <w:rPr>
          <w:color w:val="FFFFFF"/>
          <w:sz w:val="24"/>
          <w:lang w:val="en-US"/>
        </w:rPr>
        <w:t xml:space="preserve"> </w:t>
      </w:r>
      <w:r>
        <w:rPr>
          <w:sz w:val="24"/>
        </w:rPr>
        <w:t>penelitian yang akan</w:t>
      </w:r>
      <w:r w:rsidRPr="00911D32">
        <w:rPr>
          <w:color w:val="FFFFFF"/>
          <w:sz w:val="24"/>
          <w:lang w:val="en-US"/>
        </w:rPr>
        <w:t>1</w:t>
      </w:r>
      <w:r>
        <w:rPr>
          <w:sz w:val="24"/>
        </w:rPr>
        <w:t>dipelajari oleh</w:t>
      </w:r>
      <w:r w:rsidRPr="00911D32">
        <w:rPr>
          <w:color w:val="FFFFFF"/>
          <w:sz w:val="24"/>
          <w:lang w:val="en-US"/>
        </w:rPr>
        <w:t>1</w:t>
      </w:r>
      <w:r>
        <w:rPr>
          <w:sz w:val="24"/>
        </w:rPr>
        <w:t>peneliti untuk</w:t>
      </w:r>
      <w:r w:rsidRPr="00911D32">
        <w:rPr>
          <w:color w:val="FFFFFF"/>
          <w:sz w:val="24"/>
          <w:lang w:val="en-US"/>
        </w:rPr>
        <w:t>1</w:t>
      </w:r>
      <w:r>
        <w:rPr>
          <w:sz w:val="24"/>
        </w:rPr>
        <w:t>mendapatkan</w:t>
      </w:r>
      <w:r w:rsidRPr="00911D32">
        <w:rPr>
          <w:color w:val="FFFFFF"/>
          <w:sz w:val="24"/>
          <w:lang w:val="en-US"/>
        </w:rPr>
        <w:t>1</w:t>
      </w:r>
      <w:r w:rsidR="00AB5626">
        <w:rPr>
          <w:sz w:val="24"/>
        </w:rPr>
        <w:t xml:space="preserve">kesimpulan. Ini bisa </w:t>
      </w:r>
      <w:r w:rsidR="00BE2121" w:rsidRPr="00CC114B">
        <w:rPr>
          <w:sz w:val="24"/>
        </w:rPr>
        <w:t>berupa karakteri</w:t>
      </w:r>
      <w:r>
        <w:rPr>
          <w:sz w:val="24"/>
        </w:rPr>
        <w:t>stik, sifat,</w:t>
      </w:r>
      <w:r w:rsidRPr="00911D32">
        <w:rPr>
          <w:color w:val="FFFFFF"/>
          <w:sz w:val="24"/>
          <w:lang w:val="en-US"/>
        </w:rPr>
        <w:t xml:space="preserve"> 1</w:t>
      </w:r>
      <w:r>
        <w:rPr>
          <w:sz w:val="24"/>
        </w:rPr>
        <w:t>atau nilai</w:t>
      </w:r>
      <w:r w:rsidR="00AB5626" w:rsidRPr="00911D32">
        <w:rPr>
          <w:color w:val="FFFFFF"/>
          <w:sz w:val="24"/>
          <w:lang w:val="en-US"/>
        </w:rPr>
        <w:t xml:space="preserve"> </w:t>
      </w:r>
      <w:r>
        <w:rPr>
          <w:sz w:val="24"/>
        </w:rPr>
        <w:t>dari orang,</w:t>
      </w:r>
      <w:r w:rsidR="00AB5626" w:rsidRPr="00911D32">
        <w:rPr>
          <w:color w:val="FFFFFF"/>
          <w:sz w:val="24"/>
          <w:lang w:val="en-US"/>
        </w:rPr>
        <w:t xml:space="preserve">  </w:t>
      </w:r>
      <w:r>
        <w:rPr>
          <w:sz w:val="24"/>
        </w:rPr>
        <w:t>objek, atau</w:t>
      </w:r>
      <w:r w:rsidR="00AB5626" w:rsidRPr="00911D32">
        <w:rPr>
          <w:color w:val="FFFFFF"/>
          <w:sz w:val="24"/>
          <w:lang w:val="en-US"/>
        </w:rPr>
        <w:t xml:space="preserve"> </w:t>
      </w:r>
      <w:r w:rsidR="00AB5626">
        <w:rPr>
          <w:sz w:val="24"/>
        </w:rPr>
        <w:t xml:space="preserve">kegiatan </w:t>
      </w:r>
      <w:r w:rsidR="00BE2121" w:rsidRPr="00CC114B">
        <w:rPr>
          <w:sz w:val="24"/>
        </w:rPr>
        <w:t xml:space="preserve">yang memiliki </w:t>
      </w:r>
      <w:r>
        <w:rPr>
          <w:sz w:val="24"/>
        </w:rPr>
        <w:t>perbedaan tertentu,</w:t>
      </w:r>
      <w:r w:rsidRPr="00911D32">
        <w:rPr>
          <w:color w:val="FFFFFF"/>
          <w:sz w:val="24"/>
          <w:lang w:val="en-US"/>
        </w:rPr>
        <w:t xml:space="preserve"> 1</w:t>
      </w:r>
      <w:r>
        <w:rPr>
          <w:sz w:val="24"/>
        </w:rPr>
        <w:t>yang kemudian dipilih</w:t>
      </w:r>
      <w:r w:rsidRPr="00911D32">
        <w:rPr>
          <w:color w:val="FFFFFF"/>
          <w:sz w:val="24"/>
          <w:lang w:val="en-US"/>
        </w:rPr>
        <w:t>1</w:t>
      </w:r>
      <w:r>
        <w:rPr>
          <w:sz w:val="24"/>
        </w:rPr>
        <w:t>oleh peneliti</w:t>
      </w:r>
      <w:r w:rsidRPr="00911D32">
        <w:rPr>
          <w:color w:val="FFFFFF"/>
          <w:sz w:val="24"/>
          <w:lang w:val="en-US"/>
        </w:rPr>
        <w:t>1</w:t>
      </w:r>
      <w:r>
        <w:rPr>
          <w:sz w:val="24"/>
        </w:rPr>
        <w:t>untuk dianalisis</w:t>
      </w:r>
      <w:r w:rsidRPr="00911D32">
        <w:rPr>
          <w:color w:val="FFFFFF"/>
          <w:sz w:val="24"/>
          <w:lang w:val="en-US"/>
        </w:rPr>
        <w:t>1</w:t>
      </w:r>
      <w:r w:rsidR="00BE2121" w:rsidRPr="00CC114B">
        <w:rPr>
          <w:sz w:val="24"/>
        </w:rPr>
        <w:t>dan disimpulkan</w:t>
      </w:r>
      <w:r w:rsidRPr="00911D32">
        <w:rPr>
          <w:color w:val="FFFFFF"/>
          <w:sz w:val="24"/>
        </w:rPr>
        <w:t>1</w:t>
      </w:r>
      <w:r w:rsidR="00BE2121" w:rsidRPr="00CC114B">
        <w:rPr>
          <w:sz w:val="24"/>
        </w:rPr>
        <w:t>(Sugiyono, 2019).</w:t>
      </w:r>
    </w:p>
    <w:p w14:paraId="0F3EB550" w14:textId="18112380" w:rsidR="00B06CCF" w:rsidRPr="00CC114B" w:rsidRDefault="009F3D5B" w:rsidP="00E260D6">
      <w:pPr>
        <w:pStyle w:val="ListParagraph"/>
        <w:numPr>
          <w:ilvl w:val="0"/>
          <w:numId w:val="27"/>
        </w:numPr>
        <w:spacing w:line="480" w:lineRule="auto"/>
        <w:ind w:left="1276"/>
        <w:jc w:val="both"/>
        <w:rPr>
          <w:sz w:val="24"/>
        </w:rPr>
      </w:pPr>
      <w:r>
        <w:rPr>
          <w:sz w:val="24"/>
        </w:rPr>
        <w:lastRenderedPageBreak/>
        <w:t>Variab</w:t>
      </w:r>
      <w:r w:rsidR="00567A87">
        <w:rPr>
          <w:sz w:val="24"/>
        </w:rPr>
        <w:t>el</w:t>
      </w:r>
      <w:r w:rsidR="00567A87" w:rsidRPr="00911D32">
        <w:rPr>
          <w:color w:val="FFFFFF"/>
          <w:sz w:val="24"/>
          <w:lang w:val="en-US"/>
        </w:rPr>
        <w:t>1</w:t>
      </w:r>
      <w:r w:rsidR="00B06CCF" w:rsidRPr="00CC114B">
        <w:rPr>
          <w:sz w:val="24"/>
        </w:rPr>
        <w:t>Independen</w:t>
      </w:r>
    </w:p>
    <w:p w14:paraId="37DA88BC" w14:textId="607D85CC" w:rsidR="00BE2121" w:rsidRPr="00CC114B" w:rsidRDefault="00B06CCF" w:rsidP="00E260D6">
      <w:pPr>
        <w:pStyle w:val="ListParagraph"/>
        <w:spacing w:line="480" w:lineRule="auto"/>
        <w:ind w:left="1276" w:firstLine="567"/>
        <w:jc w:val="both"/>
        <w:rPr>
          <w:sz w:val="24"/>
        </w:rPr>
      </w:pPr>
      <w:r w:rsidRPr="00CC114B">
        <w:rPr>
          <w:sz w:val="24"/>
        </w:rPr>
        <w:t>Menurut Sugiyono (2019), variabel independen sering disebut juga sebagai variabel stimulus, prediktor, atau antecedent, dan dalam bahasa Indonesia dikenal sebagai variabel bebas. Ini adalah variabel yang dapat mempengaruhi atau menjadi penyebab perubah</w:t>
      </w:r>
      <w:r w:rsidR="00567A87">
        <w:rPr>
          <w:sz w:val="24"/>
        </w:rPr>
        <w:t>an pada variabel lainnya. Dalam</w:t>
      </w:r>
      <w:r w:rsidR="00567A87" w:rsidRPr="00911D32">
        <w:rPr>
          <w:color w:val="FFFFFF"/>
          <w:sz w:val="24"/>
          <w:lang w:val="en-US"/>
        </w:rPr>
        <w:t>1</w:t>
      </w:r>
      <w:r w:rsidR="00567A87">
        <w:rPr>
          <w:sz w:val="24"/>
        </w:rPr>
        <w:t>konteks penelitian</w:t>
      </w:r>
      <w:r w:rsidR="00567A87" w:rsidRPr="00911D32">
        <w:rPr>
          <w:color w:val="FFFFFF"/>
          <w:sz w:val="24"/>
          <w:lang w:val="en-US"/>
        </w:rPr>
        <w:t>1</w:t>
      </w:r>
      <w:r w:rsidRPr="00CC114B">
        <w:rPr>
          <w:sz w:val="24"/>
        </w:rPr>
        <w:t>ini</w:t>
      </w:r>
      <w:r w:rsidR="00567A87">
        <w:rPr>
          <w:i/>
          <w:sz w:val="24"/>
        </w:rPr>
        <w:t xml:space="preserve"> self</w:t>
      </w:r>
      <w:r w:rsidR="00567A87" w:rsidRPr="00911D32">
        <w:rPr>
          <w:color w:val="FFFFFF"/>
          <w:sz w:val="24"/>
          <w:lang w:val="en-US"/>
        </w:rPr>
        <w:t>1</w:t>
      </w:r>
      <w:r w:rsidR="00DC38E3" w:rsidRPr="00CC114B">
        <w:rPr>
          <w:i/>
          <w:sz w:val="24"/>
        </w:rPr>
        <w:t xml:space="preserve">efficacy, </w:t>
      </w:r>
      <w:r w:rsidR="00567A87">
        <w:rPr>
          <w:sz w:val="24"/>
        </w:rPr>
        <w:t>lingkungan</w:t>
      </w:r>
      <w:r w:rsidR="00567A87" w:rsidRPr="00911D32">
        <w:rPr>
          <w:color w:val="FFFFFF"/>
          <w:sz w:val="24"/>
          <w:lang w:val="en-US"/>
        </w:rPr>
        <w:t>1</w:t>
      </w:r>
      <w:r w:rsidR="00DC38E3" w:rsidRPr="00CC114B">
        <w:rPr>
          <w:sz w:val="24"/>
        </w:rPr>
        <w:t>kerja</w:t>
      </w:r>
      <w:r w:rsidR="00567A87">
        <w:rPr>
          <w:sz w:val="24"/>
        </w:rPr>
        <w:t xml:space="preserve"> dan</w:t>
      </w:r>
      <w:r w:rsidR="00567A87" w:rsidRPr="00911D32">
        <w:rPr>
          <w:color w:val="FFFFFF"/>
          <w:sz w:val="24"/>
          <w:lang w:val="en-US"/>
        </w:rPr>
        <w:t>1</w:t>
      </w:r>
      <w:r w:rsidR="00567A87">
        <w:rPr>
          <w:sz w:val="24"/>
        </w:rPr>
        <w:t>motivasi berperan</w:t>
      </w:r>
      <w:r w:rsidR="00567A87" w:rsidRPr="00911D32">
        <w:rPr>
          <w:color w:val="FFFFFF"/>
          <w:sz w:val="24"/>
          <w:lang w:val="en-US"/>
        </w:rPr>
        <w:t>1</w:t>
      </w:r>
      <w:r w:rsidR="00567A87">
        <w:rPr>
          <w:sz w:val="24"/>
        </w:rPr>
        <w:t>sebagai variabel</w:t>
      </w:r>
      <w:r w:rsidR="00567A87" w:rsidRPr="00911D32">
        <w:rPr>
          <w:color w:val="FFFFFF"/>
          <w:sz w:val="24"/>
          <w:lang w:val="en-US"/>
        </w:rPr>
        <w:t>1</w:t>
      </w:r>
      <w:r w:rsidRPr="00CC114B">
        <w:rPr>
          <w:sz w:val="24"/>
        </w:rPr>
        <w:t>independen.</w:t>
      </w:r>
    </w:p>
    <w:p w14:paraId="44EDF1C3" w14:textId="5A53DB5B" w:rsidR="00DC38E3" w:rsidRPr="00CC114B" w:rsidRDefault="00567A87" w:rsidP="00E260D6">
      <w:pPr>
        <w:pStyle w:val="ListParagraph"/>
        <w:numPr>
          <w:ilvl w:val="0"/>
          <w:numId w:val="27"/>
        </w:numPr>
        <w:spacing w:line="480" w:lineRule="auto"/>
        <w:ind w:left="1276"/>
        <w:jc w:val="both"/>
        <w:rPr>
          <w:sz w:val="24"/>
          <w:szCs w:val="24"/>
        </w:rPr>
      </w:pPr>
      <w:r>
        <w:rPr>
          <w:sz w:val="24"/>
          <w:szCs w:val="24"/>
        </w:rPr>
        <w:t>Variabel</w:t>
      </w:r>
      <w:r w:rsidRPr="00911D32">
        <w:rPr>
          <w:color w:val="FFFFFF"/>
          <w:sz w:val="24"/>
          <w:lang w:val="en-US"/>
        </w:rPr>
        <w:t>1</w:t>
      </w:r>
      <w:r w:rsidR="00DC38E3" w:rsidRPr="00CC114B">
        <w:rPr>
          <w:sz w:val="24"/>
          <w:szCs w:val="24"/>
        </w:rPr>
        <w:t>Dependen</w:t>
      </w:r>
    </w:p>
    <w:p w14:paraId="0D412123" w14:textId="31E5A0C2" w:rsidR="000C2F15" w:rsidRPr="00CC114B" w:rsidRDefault="00567A87" w:rsidP="00E260D6">
      <w:pPr>
        <w:pStyle w:val="ListParagraph"/>
        <w:spacing w:line="480" w:lineRule="auto"/>
        <w:ind w:left="1276" w:firstLine="720"/>
        <w:jc w:val="both"/>
        <w:rPr>
          <w:sz w:val="24"/>
          <w:szCs w:val="24"/>
        </w:rPr>
      </w:pPr>
      <w:r>
        <w:rPr>
          <w:sz w:val="24"/>
          <w:szCs w:val="24"/>
        </w:rPr>
        <w:t>Menurut</w:t>
      </w:r>
      <w:r w:rsidR="00AB5626" w:rsidRPr="00911D32">
        <w:rPr>
          <w:color w:val="FFFFFF"/>
          <w:sz w:val="24"/>
          <w:lang w:val="en-US"/>
        </w:rPr>
        <w:t xml:space="preserve"> </w:t>
      </w:r>
      <w:r>
        <w:rPr>
          <w:sz w:val="24"/>
          <w:szCs w:val="24"/>
        </w:rPr>
        <w:t>Sugiyono</w:t>
      </w:r>
      <w:r w:rsidR="00AB5626" w:rsidRPr="00911D32">
        <w:rPr>
          <w:color w:val="FFFFFF"/>
          <w:sz w:val="24"/>
          <w:szCs w:val="24"/>
        </w:rPr>
        <w:t xml:space="preserve"> </w:t>
      </w:r>
      <w:r>
        <w:rPr>
          <w:sz w:val="24"/>
          <w:szCs w:val="24"/>
        </w:rPr>
        <w:t>(2019) menjelaskan</w:t>
      </w:r>
      <w:r w:rsidR="00AB5626" w:rsidRPr="00911D32">
        <w:rPr>
          <w:color w:val="FFFFFF"/>
          <w:sz w:val="24"/>
          <w:lang w:val="en-US"/>
        </w:rPr>
        <w:t xml:space="preserve"> </w:t>
      </w:r>
      <w:r>
        <w:rPr>
          <w:sz w:val="24"/>
          <w:szCs w:val="24"/>
        </w:rPr>
        <w:t>bahwa variabel</w:t>
      </w:r>
      <w:r w:rsidR="00AB5626" w:rsidRPr="00911D32">
        <w:rPr>
          <w:color w:val="FFFFFF"/>
          <w:sz w:val="24"/>
          <w:lang w:val="en-US"/>
        </w:rPr>
        <w:t xml:space="preserve"> </w:t>
      </w:r>
      <w:r>
        <w:rPr>
          <w:sz w:val="24"/>
          <w:szCs w:val="24"/>
        </w:rPr>
        <w:t>dependen sering</w:t>
      </w:r>
      <w:r w:rsidR="00AB5626" w:rsidRPr="00911D32">
        <w:rPr>
          <w:color w:val="FFFFFF"/>
          <w:sz w:val="24"/>
          <w:lang w:val="en-US"/>
        </w:rPr>
        <w:t xml:space="preserve"> </w:t>
      </w:r>
      <w:r>
        <w:rPr>
          <w:sz w:val="24"/>
          <w:szCs w:val="24"/>
        </w:rPr>
        <w:t>disebut sebagai</w:t>
      </w:r>
      <w:r w:rsidRPr="00911D32">
        <w:rPr>
          <w:color w:val="FFFFFF"/>
          <w:sz w:val="24"/>
          <w:lang w:val="en-US"/>
        </w:rPr>
        <w:t>1</w:t>
      </w:r>
      <w:r>
        <w:rPr>
          <w:sz w:val="24"/>
          <w:szCs w:val="24"/>
        </w:rPr>
        <w:t>output,</w:t>
      </w:r>
      <w:r w:rsidRPr="00911D32">
        <w:rPr>
          <w:color w:val="FFFFFF"/>
          <w:sz w:val="24"/>
          <w:lang w:val="en-US"/>
        </w:rPr>
        <w:t xml:space="preserve"> 1</w:t>
      </w:r>
      <w:r>
        <w:rPr>
          <w:sz w:val="24"/>
          <w:szCs w:val="24"/>
        </w:rPr>
        <w:t>kriteria, atau</w:t>
      </w:r>
      <w:r w:rsidRPr="00911D32">
        <w:rPr>
          <w:color w:val="FFFFFF"/>
          <w:sz w:val="24"/>
          <w:lang w:val="en-US"/>
        </w:rPr>
        <w:t>1</w:t>
      </w:r>
      <w:r>
        <w:rPr>
          <w:sz w:val="24"/>
          <w:szCs w:val="24"/>
        </w:rPr>
        <w:t>konsekuen. Dalam</w:t>
      </w:r>
      <w:r w:rsidRPr="00911D32">
        <w:rPr>
          <w:color w:val="FFFFFF"/>
          <w:sz w:val="24"/>
          <w:lang w:val="en-US"/>
        </w:rPr>
        <w:t>1</w:t>
      </w:r>
      <w:r>
        <w:rPr>
          <w:sz w:val="24"/>
          <w:szCs w:val="24"/>
        </w:rPr>
        <w:t>bahasa Indonesia, ini</w:t>
      </w:r>
      <w:r w:rsidRPr="00911D32">
        <w:rPr>
          <w:color w:val="FFFFFF"/>
          <w:sz w:val="24"/>
          <w:lang w:val="en-US"/>
        </w:rPr>
        <w:t>1</w:t>
      </w:r>
      <w:r>
        <w:rPr>
          <w:sz w:val="24"/>
          <w:szCs w:val="24"/>
        </w:rPr>
        <w:t>dikenal sebagai</w:t>
      </w:r>
      <w:r w:rsidRPr="00911D32">
        <w:rPr>
          <w:color w:val="FFFFFF"/>
          <w:sz w:val="24"/>
          <w:lang w:val="en-US"/>
        </w:rPr>
        <w:t>1</w:t>
      </w:r>
      <w:r w:rsidR="00DC38E3" w:rsidRPr="00CC114B">
        <w:rPr>
          <w:sz w:val="24"/>
          <w:szCs w:val="24"/>
        </w:rPr>
        <w:t>v</w:t>
      </w:r>
      <w:r>
        <w:rPr>
          <w:sz w:val="24"/>
          <w:szCs w:val="24"/>
        </w:rPr>
        <w:t>ariabel terikat, yaitu</w:t>
      </w:r>
      <w:r w:rsidRPr="00911D32">
        <w:rPr>
          <w:color w:val="FFFFFF"/>
          <w:sz w:val="24"/>
          <w:lang w:val="en-US"/>
        </w:rPr>
        <w:t>1</w:t>
      </w:r>
      <w:r>
        <w:rPr>
          <w:sz w:val="24"/>
          <w:szCs w:val="24"/>
        </w:rPr>
        <w:t>variabel yang dipengaruhi</w:t>
      </w:r>
      <w:r w:rsidRPr="00911D32">
        <w:rPr>
          <w:color w:val="FFFFFF"/>
          <w:sz w:val="24"/>
          <w:lang w:val="en-US"/>
        </w:rPr>
        <w:t>1</w:t>
      </w:r>
      <w:r>
        <w:rPr>
          <w:sz w:val="24"/>
          <w:szCs w:val="24"/>
        </w:rPr>
        <w:t>atau menjadi</w:t>
      </w:r>
      <w:r w:rsidRPr="00911D32">
        <w:rPr>
          <w:color w:val="FFFFFF"/>
          <w:sz w:val="24"/>
          <w:lang w:val="en-US"/>
        </w:rPr>
        <w:t>1</w:t>
      </w:r>
      <w:r>
        <w:rPr>
          <w:sz w:val="24"/>
          <w:szCs w:val="24"/>
        </w:rPr>
        <w:t>akibat dari</w:t>
      </w:r>
      <w:r w:rsidRPr="00911D32">
        <w:rPr>
          <w:color w:val="FFFFFF"/>
          <w:sz w:val="24"/>
          <w:lang w:val="en-US"/>
        </w:rPr>
        <w:t>1</w:t>
      </w:r>
      <w:r w:rsidR="00DC38E3" w:rsidRPr="00CC114B">
        <w:rPr>
          <w:sz w:val="24"/>
          <w:szCs w:val="24"/>
        </w:rPr>
        <w:t>variab</w:t>
      </w:r>
      <w:r>
        <w:rPr>
          <w:sz w:val="24"/>
          <w:szCs w:val="24"/>
        </w:rPr>
        <w:t>el independen. Dalam penelitian</w:t>
      </w:r>
      <w:r w:rsidR="00AB5626" w:rsidRPr="00911D32">
        <w:rPr>
          <w:color w:val="FFFFFF"/>
          <w:sz w:val="24"/>
          <w:lang w:val="en-US"/>
        </w:rPr>
        <w:t xml:space="preserve"> </w:t>
      </w:r>
      <w:r>
        <w:rPr>
          <w:sz w:val="24"/>
          <w:szCs w:val="24"/>
        </w:rPr>
        <w:t>ini, kinerja</w:t>
      </w:r>
      <w:r w:rsidR="00AB5626" w:rsidRPr="00911D32">
        <w:rPr>
          <w:color w:val="FFFFFF"/>
          <w:sz w:val="24"/>
          <w:lang w:val="en-US"/>
        </w:rPr>
        <w:t xml:space="preserve"> </w:t>
      </w:r>
      <w:r>
        <w:rPr>
          <w:sz w:val="24"/>
          <w:szCs w:val="24"/>
        </w:rPr>
        <w:t>karyawan menjadi</w:t>
      </w:r>
      <w:r w:rsidR="00AB5626" w:rsidRPr="00911D32">
        <w:rPr>
          <w:color w:val="FFFFFF"/>
          <w:sz w:val="24"/>
          <w:lang w:val="en-US"/>
        </w:rPr>
        <w:t xml:space="preserve"> </w:t>
      </w:r>
      <w:r>
        <w:rPr>
          <w:sz w:val="24"/>
          <w:szCs w:val="24"/>
        </w:rPr>
        <w:t>variabel</w:t>
      </w:r>
      <w:r w:rsidRPr="00911D32">
        <w:rPr>
          <w:color w:val="FFFFFF"/>
          <w:sz w:val="24"/>
          <w:lang w:val="en-US"/>
        </w:rPr>
        <w:t>1</w:t>
      </w:r>
      <w:r w:rsidR="00DC38E3" w:rsidRPr="00CC114B">
        <w:rPr>
          <w:sz w:val="24"/>
          <w:szCs w:val="24"/>
        </w:rPr>
        <w:t>dependen.</w:t>
      </w:r>
    </w:p>
    <w:p w14:paraId="3E2C13CB" w14:textId="0609E3AA" w:rsidR="00067F67" w:rsidRPr="00CC114B" w:rsidRDefault="00067F67" w:rsidP="00794535">
      <w:pPr>
        <w:pStyle w:val="Heading3"/>
        <w:numPr>
          <w:ilvl w:val="2"/>
          <w:numId w:val="42"/>
        </w:numPr>
        <w:spacing w:line="480" w:lineRule="auto"/>
        <w:ind w:left="851" w:hanging="851"/>
      </w:pPr>
      <w:bookmarkStart w:id="129" w:name="_Toc203839304"/>
      <w:r w:rsidRPr="00CC114B">
        <w:t>Definisi Konseptual</w:t>
      </w:r>
      <w:bookmarkEnd w:id="129"/>
    </w:p>
    <w:p w14:paraId="16A0E0BB" w14:textId="251AC9FD" w:rsidR="000C2F15" w:rsidRPr="00784DB3" w:rsidRDefault="000C2F15" w:rsidP="00794535">
      <w:pPr>
        <w:pStyle w:val="ListParagraph"/>
        <w:spacing w:line="480" w:lineRule="auto"/>
        <w:ind w:left="851" w:firstLine="567"/>
        <w:jc w:val="both"/>
        <w:rPr>
          <w:sz w:val="24"/>
          <w:szCs w:val="24"/>
        </w:rPr>
      </w:pPr>
      <w:r w:rsidRPr="00CC114B">
        <w:rPr>
          <w:sz w:val="24"/>
          <w:szCs w:val="24"/>
        </w:rPr>
        <w:t xml:space="preserve">Definisi konseptual menurut Hidayat dalam (Pasaribu et al., 2022) </w:t>
      </w:r>
      <w:r w:rsidR="00784DB3">
        <w:rPr>
          <w:rFonts w:eastAsia="Times New Roman"/>
          <w:sz w:val="24"/>
          <w:szCs w:val="24"/>
          <w:lang w:val="en-US"/>
        </w:rPr>
        <w:t>merupakan</w:t>
      </w:r>
      <w:r w:rsidR="00784DB3" w:rsidRPr="00911D32">
        <w:rPr>
          <w:rFonts w:eastAsia="Times New Roman"/>
          <w:color w:val="FFFFFF"/>
          <w:sz w:val="24"/>
          <w:szCs w:val="24"/>
          <w:lang w:val="en-US"/>
        </w:rPr>
        <w:t>1</w:t>
      </w:r>
      <w:r w:rsidR="00784DB3">
        <w:rPr>
          <w:rFonts w:eastAsia="Times New Roman"/>
          <w:sz w:val="24"/>
          <w:szCs w:val="24"/>
          <w:lang w:val="en-US"/>
        </w:rPr>
        <w:t>gambaran umum</w:t>
      </w:r>
      <w:r w:rsidR="00784DB3" w:rsidRPr="00911D32">
        <w:rPr>
          <w:rFonts w:eastAsia="Times New Roman"/>
          <w:color w:val="FFFFFF"/>
          <w:sz w:val="24"/>
          <w:szCs w:val="24"/>
          <w:lang w:val="en-US"/>
        </w:rPr>
        <w:t>1</w:t>
      </w:r>
      <w:r w:rsidR="00784DB3">
        <w:rPr>
          <w:rFonts w:eastAsia="Times New Roman"/>
          <w:sz w:val="24"/>
          <w:szCs w:val="24"/>
          <w:lang w:val="en-US"/>
        </w:rPr>
        <w:t>dan menyeluruh</w:t>
      </w:r>
      <w:r w:rsidR="00784DB3" w:rsidRPr="00911D32">
        <w:rPr>
          <w:rFonts w:eastAsia="Times New Roman"/>
          <w:color w:val="FFFFFF"/>
          <w:sz w:val="24"/>
          <w:szCs w:val="24"/>
          <w:lang w:val="en-US"/>
        </w:rPr>
        <w:t>1</w:t>
      </w:r>
      <w:r w:rsidR="00784DB3">
        <w:rPr>
          <w:rFonts w:eastAsia="Times New Roman"/>
          <w:sz w:val="24"/>
          <w:szCs w:val="24"/>
          <w:lang w:val="en-US"/>
        </w:rPr>
        <w:t>yang menunjukkan</w:t>
      </w:r>
      <w:r w:rsidR="00AB5626" w:rsidRPr="00911D32">
        <w:rPr>
          <w:rFonts w:eastAsia="Times New Roman"/>
          <w:color w:val="FFFFFF"/>
          <w:sz w:val="24"/>
          <w:szCs w:val="24"/>
          <w:lang w:val="en-US"/>
        </w:rPr>
        <w:t xml:space="preserve"> </w:t>
      </w:r>
      <w:r w:rsidR="00784DB3">
        <w:rPr>
          <w:rFonts w:eastAsia="Times New Roman"/>
          <w:sz w:val="24"/>
          <w:szCs w:val="24"/>
          <w:lang w:val="en-US"/>
        </w:rPr>
        <w:t>bahwa maksud dan</w:t>
      </w:r>
      <w:r w:rsidR="00784DB3" w:rsidRPr="00911D32">
        <w:rPr>
          <w:rFonts w:eastAsia="Times New Roman"/>
          <w:color w:val="FFFFFF"/>
          <w:sz w:val="24"/>
          <w:szCs w:val="24"/>
          <w:lang w:val="en-US"/>
        </w:rPr>
        <w:t>1</w:t>
      </w:r>
      <w:r w:rsidR="00784DB3">
        <w:rPr>
          <w:rFonts w:eastAsia="Times New Roman"/>
          <w:sz w:val="24"/>
          <w:szCs w:val="24"/>
          <w:lang w:val="en-US"/>
        </w:rPr>
        <w:t>konsep atau</w:t>
      </w:r>
      <w:r w:rsidR="00784DB3" w:rsidRPr="00911D32">
        <w:rPr>
          <w:rFonts w:eastAsia="Times New Roman"/>
          <w:color w:val="FFFFFF"/>
          <w:sz w:val="24"/>
          <w:szCs w:val="24"/>
          <w:lang w:val="en-US"/>
        </w:rPr>
        <w:t>1</w:t>
      </w:r>
      <w:r w:rsidR="00784DB3">
        <w:rPr>
          <w:rFonts w:eastAsia="Times New Roman"/>
          <w:sz w:val="24"/>
          <w:szCs w:val="24"/>
          <w:lang w:val="en-US"/>
        </w:rPr>
        <w:t>istilah tersebut</w:t>
      </w:r>
      <w:r w:rsidR="00784DB3" w:rsidRPr="00911D32">
        <w:rPr>
          <w:rFonts w:eastAsia="Times New Roman"/>
          <w:color w:val="FFFFFF"/>
          <w:sz w:val="24"/>
          <w:szCs w:val="24"/>
          <w:lang w:val="en-US"/>
        </w:rPr>
        <w:t>1</w:t>
      </w:r>
      <w:r w:rsidR="00784DB3" w:rsidRPr="00784DB3">
        <w:rPr>
          <w:rFonts w:eastAsia="Times New Roman"/>
          <w:sz w:val="24"/>
          <w:szCs w:val="24"/>
          <w:lang w:val="en-US"/>
        </w:rPr>
        <w:t>bersif</w:t>
      </w:r>
      <w:r w:rsidR="00784DB3">
        <w:rPr>
          <w:rFonts w:eastAsia="Times New Roman"/>
          <w:sz w:val="24"/>
          <w:szCs w:val="24"/>
          <w:lang w:val="en-US"/>
        </w:rPr>
        <w:t>at formal, abstrak, konstitutif</w:t>
      </w:r>
      <w:r w:rsidR="00AB5626" w:rsidRPr="00911D32">
        <w:rPr>
          <w:rFonts w:eastAsia="Times New Roman"/>
          <w:color w:val="FFFFFF"/>
          <w:sz w:val="24"/>
          <w:szCs w:val="24"/>
          <w:lang w:val="en-US"/>
        </w:rPr>
        <w:t xml:space="preserve"> </w:t>
      </w:r>
      <w:r w:rsidR="00784DB3">
        <w:rPr>
          <w:rFonts w:eastAsia="Times New Roman"/>
          <w:sz w:val="24"/>
          <w:szCs w:val="24"/>
          <w:lang w:val="en-US"/>
        </w:rPr>
        <w:t>(merupakan</w:t>
      </w:r>
      <w:r w:rsidR="00784DB3" w:rsidRPr="00911D32">
        <w:rPr>
          <w:rFonts w:eastAsia="Times New Roman"/>
          <w:color w:val="FFFFFF"/>
          <w:sz w:val="24"/>
          <w:szCs w:val="24"/>
          <w:lang w:val="en-US"/>
        </w:rPr>
        <w:t>1</w:t>
      </w:r>
      <w:r w:rsidR="00784DB3">
        <w:rPr>
          <w:rFonts w:eastAsia="Times New Roman"/>
          <w:sz w:val="24"/>
          <w:szCs w:val="24"/>
          <w:lang w:val="en-US"/>
        </w:rPr>
        <w:t>definisi yang</w:t>
      </w:r>
      <w:r w:rsidR="00784DB3" w:rsidRPr="00911D32">
        <w:rPr>
          <w:rFonts w:eastAsia="Times New Roman"/>
          <w:color w:val="FFFFFF"/>
          <w:sz w:val="24"/>
          <w:szCs w:val="24"/>
          <w:lang w:val="en-US"/>
        </w:rPr>
        <w:t>1</w:t>
      </w:r>
      <w:r w:rsidR="00784DB3">
        <w:rPr>
          <w:rFonts w:eastAsia="Times New Roman"/>
          <w:sz w:val="24"/>
          <w:szCs w:val="24"/>
          <w:lang w:val="en-US"/>
        </w:rPr>
        <w:t>telah disetujui oleh</w:t>
      </w:r>
      <w:r w:rsidR="00AB5626" w:rsidRPr="00911D32">
        <w:rPr>
          <w:rFonts w:eastAsia="Times New Roman"/>
          <w:color w:val="FFFFFF"/>
          <w:sz w:val="24"/>
          <w:szCs w:val="24"/>
          <w:lang w:val="en-US"/>
        </w:rPr>
        <w:t xml:space="preserve"> </w:t>
      </w:r>
      <w:r w:rsidR="00784DB3">
        <w:rPr>
          <w:rFonts w:eastAsia="Times New Roman"/>
          <w:sz w:val="24"/>
          <w:szCs w:val="24"/>
          <w:lang w:val="en-US"/>
        </w:rPr>
        <w:t>banyak orang dan setidaknya</w:t>
      </w:r>
      <w:r w:rsidR="00784DB3" w:rsidRPr="00911D32">
        <w:rPr>
          <w:rFonts w:eastAsia="Times New Roman"/>
          <w:color w:val="FFFFFF"/>
          <w:sz w:val="24"/>
          <w:szCs w:val="24"/>
          <w:lang w:val="en-US"/>
        </w:rPr>
        <w:t>1</w:t>
      </w:r>
      <w:r w:rsidR="00784DB3">
        <w:rPr>
          <w:rFonts w:eastAsia="Times New Roman"/>
          <w:sz w:val="24"/>
          <w:szCs w:val="24"/>
          <w:lang w:val="en-US"/>
        </w:rPr>
        <w:t>telah ditetapkan</w:t>
      </w:r>
      <w:r w:rsidR="00784DB3" w:rsidRPr="00911D32">
        <w:rPr>
          <w:rFonts w:eastAsia="Times New Roman"/>
          <w:color w:val="FFFFFF"/>
          <w:sz w:val="24"/>
          <w:szCs w:val="24"/>
          <w:lang w:val="en-US"/>
        </w:rPr>
        <w:t>1</w:t>
      </w:r>
      <w:r w:rsidR="00784DB3" w:rsidRPr="00784DB3">
        <w:rPr>
          <w:rFonts w:eastAsia="Times New Roman"/>
          <w:sz w:val="24"/>
          <w:szCs w:val="24"/>
          <w:lang w:val="en-US"/>
        </w:rPr>
        <w:t>dalam bahasa).</w:t>
      </w:r>
      <w:r w:rsidR="00784DB3">
        <w:rPr>
          <w:rFonts w:eastAsia="Times New Roman"/>
          <w:sz w:val="24"/>
          <w:szCs w:val="24"/>
          <w:lang w:val="en-US"/>
        </w:rPr>
        <w:t xml:space="preserve"> </w:t>
      </w:r>
      <w:r w:rsidRPr="00784DB3">
        <w:rPr>
          <w:sz w:val="24"/>
          <w:szCs w:val="24"/>
        </w:rPr>
        <w:lastRenderedPageBreak/>
        <w:t>Berdasarkan landasan teori yang telah dijeleskan sebelumnya, berikut adalah definisi konseptual untuk setiap variabel dalam penelitian ini:</w:t>
      </w:r>
    </w:p>
    <w:p w14:paraId="3C002BD6" w14:textId="01191377" w:rsidR="00067F67" w:rsidRPr="00CC114B" w:rsidRDefault="00784DB3" w:rsidP="00794535">
      <w:pPr>
        <w:pStyle w:val="Heading4"/>
        <w:numPr>
          <w:ilvl w:val="3"/>
          <w:numId w:val="42"/>
        </w:numPr>
        <w:spacing w:line="480" w:lineRule="auto"/>
        <w:ind w:left="851" w:hanging="851"/>
        <w:rPr>
          <w:b/>
          <w:i/>
        </w:rPr>
      </w:pPr>
      <w:bookmarkStart w:id="130" w:name="_Toc203839305"/>
      <w:r>
        <w:rPr>
          <w:b/>
        </w:rPr>
        <w:t>Definisi</w:t>
      </w:r>
      <w:r w:rsidRPr="00911D32">
        <w:rPr>
          <w:color w:val="FFFFFF"/>
          <w:szCs w:val="24"/>
          <w:lang w:val="en-US"/>
        </w:rPr>
        <w:t>1</w:t>
      </w:r>
      <w:r>
        <w:rPr>
          <w:b/>
        </w:rPr>
        <w:t>Konseptual</w:t>
      </w:r>
      <w:r w:rsidRPr="00911D32">
        <w:rPr>
          <w:color w:val="FFFFFF"/>
          <w:szCs w:val="24"/>
          <w:lang w:val="en-US"/>
        </w:rPr>
        <w:t>1</w:t>
      </w:r>
      <w:r>
        <w:rPr>
          <w:b/>
          <w:i/>
        </w:rPr>
        <w:t>Self</w:t>
      </w:r>
      <w:r w:rsidRPr="00911D32">
        <w:rPr>
          <w:color w:val="FFFFFF"/>
          <w:szCs w:val="24"/>
          <w:lang w:val="en-US"/>
        </w:rPr>
        <w:t>1</w:t>
      </w:r>
      <w:r w:rsidR="00067F67" w:rsidRPr="00CC114B">
        <w:rPr>
          <w:b/>
          <w:i/>
        </w:rPr>
        <w:t>Efficacy</w:t>
      </w:r>
      <w:bookmarkEnd w:id="130"/>
    </w:p>
    <w:p w14:paraId="7A5F240A" w14:textId="2F7114CA" w:rsidR="004C3665" w:rsidRPr="00CC114B" w:rsidRDefault="00784DB3" w:rsidP="00794535">
      <w:pPr>
        <w:spacing w:line="480" w:lineRule="auto"/>
        <w:ind w:left="851" w:firstLine="720"/>
        <w:jc w:val="both"/>
        <w:rPr>
          <w:sz w:val="24"/>
        </w:rPr>
      </w:pPr>
      <w:r>
        <w:rPr>
          <w:sz w:val="24"/>
        </w:rPr>
        <w:t>Self-efficacy</w:t>
      </w:r>
      <w:r w:rsidRPr="00911D32">
        <w:rPr>
          <w:rFonts w:eastAsia="Times New Roman"/>
          <w:color w:val="FFFFFF"/>
          <w:sz w:val="24"/>
          <w:szCs w:val="24"/>
          <w:lang w:val="en-US"/>
        </w:rPr>
        <w:t>1</w:t>
      </w:r>
      <w:r>
        <w:rPr>
          <w:sz w:val="24"/>
        </w:rPr>
        <w:t>merupakan keyakinan</w:t>
      </w:r>
      <w:r w:rsidRPr="00911D32">
        <w:rPr>
          <w:rFonts w:eastAsia="Times New Roman"/>
          <w:color w:val="FFFFFF"/>
          <w:sz w:val="24"/>
          <w:szCs w:val="24"/>
          <w:lang w:val="en-US"/>
        </w:rPr>
        <w:t>1</w:t>
      </w:r>
      <w:r>
        <w:rPr>
          <w:sz w:val="24"/>
        </w:rPr>
        <w:t>dalam diri</w:t>
      </w:r>
      <w:r w:rsidRPr="00911D32">
        <w:rPr>
          <w:rFonts w:eastAsia="Times New Roman"/>
          <w:color w:val="FFFFFF"/>
          <w:sz w:val="24"/>
          <w:szCs w:val="24"/>
          <w:lang w:val="en-US"/>
        </w:rPr>
        <w:t>1</w:t>
      </w:r>
      <w:r>
        <w:rPr>
          <w:sz w:val="24"/>
        </w:rPr>
        <w:t>seseorang</w:t>
      </w:r>
      <w:r w:rsidRPr="00911D32">
        <w:rPr>
          <w:rFonts w:eastAsia="Times New Roman"/>
          <w:color w:val="FFFFFF"/>
          <w:sz w:val="24"/>
          <w:szCs w:val="24"/>
          <w:lang w:val="en-US"/>
        </w:rPr>
        <w:t>1</w:t>
      </w:r>
      <w:r w:rsidR="004C3665" w:rsidRPr="00CC114B">
        <w:rPr>
          <w:sz w:val="24"/>
        </w:rPr>
        <w:t>akan kemampuan yang dimiliki dalam melakukan suatu tindakan untuk mencapai suatu tujuan yang telah ditetapkan, serta dapat mempengaruhi situasi dengan baik, dan dapat mengatasi sebuah hambatan.</w:t>
      </w:r>
    </w:p>
    <w:p w14:paraId="6D9E8974" w14:textId="033D255B" w:rsidR="00067F67" w:rsidRPr="00CC114B" w:rsidRDefault="00856993" w:rsidP="00794535">
      <w:pPr>
        <w:pStyle w:val="Heading4"/>
        <w:spacing w:line="480" w:lineRule="auto"/>
      </w:pPr>
      <w:bookmarkStart w:id="131" w:name="_Toc203839306"/>
      <w:r w:rsidRPr="00CC114B">
        <w:rPr>
          <w:b/>
        </w:rPr>
        <w:t>3.2.1.2</w:t>
      </w:r>
      <w:r w:rsidRPr="00CC114B">
        <w:rPr>
          <w:b/>
        </w:rPr>
        <w:tab/>
      </w:r>
      <w:r w:rsidR="00246739" w:rsidRPr="008D31DC">
        <w:rPr>
          <w:b/>
        </w:rPr>
        <w:t xml:space="preserve">   </w:t>
      </w:r>
      <w:r w:rsidR="00067F67" w:rsidRPr="00CC114B">
        <w:rPr>
          <w:b/>
        </w:rPr>
        <w:t>Definisi Konseptual Lingkungan Kerja</w:t>
      </w:r>
      <w:bookmarkEnd w:id="131"/>
    </w:p>
    <w:p w14:paraId="45BDD540" w14:textId="4DF224CD" w:rsidR="004C3665" w:rsidRPr="00CC114B" w:rsidRDefault="004C3665" w:rsidP="00794535">
      <w:pPr>
        <w:spacing w:line="480" w:lineRule="auto"/>
        <w:ind w:left="851" w:firstLine="720"/>
        <w:jc w:val="both"/>
        <w:rPr>
          <w:sz w:val="24"/>
        </w:rPr>
      </w:pPr>
      <w:r w:rsidRPr="00CC114B">
        <w:rPr>
          <w:sz w:val="24"/>
        </w:rPr>
        <w:t>Lingkungan kerja adalah segala sesuatu yang ada di sekitar para pekerja baik secara fisik atau non fisik yang mempengaruhi tugas-tugas yang di bebankan dan lingkungan kerja yang kondusif akan mendorong dan meningkatkan gairah kerja karyawan sehingga kepuasan kerja yang dapat di peroleh. Sejalan dengan pendirian perusahaan, manajemen perusahaan selayaknya mempertimbangkan lingkungan kerja bagi karyawan perusahaan.</w:t>
      </w:r>
    </w:p>
    <w:p w14:paraId="760C29BD" w14:textId="42FD8052" w:rsidR="00067F67" w:rsidRPr="00CC114B" w:rsidRDefault="00067F67" w:rsidP="00794535">
      <w:pPr>
        <w:pStyle w:val="Heading4"/>
        <w:spacing w:line="480" w:lineRule="auto"/>
        <w:rPr>
          <w:b/>
        </w:rPr>
      </w:pPr>
      <w:bookmarkStart w:id="132" w:name="_Toc203839307"/>
      <w:r w:rsidRPr="00CC114B">
        <w:rPr>
          <w:b/>
        </w:rPr>
        <w:t>3</w:t>
      </w:r>
      <w:r w:rsidR="00B81317" w:rsidRPr="00CC114B">
        <w:rPr>
          <w:b/>
        </w:rPr>
        <w:t xml:space="preserve">.2.1.3 </w:t>
      </w:r>
      <w:r w:rsidR="00CE35F0" w:rsidRPr="00CC114B">
        <w:rPr>
          <w:b/>
        </w:rPr>
        <w:t xml:space="preserve">  </w:t>
      </w:r>
      <w:r w:rsidR="00784DB3">
        <w:rPr>
          <w:b/>
        </w:rPr>
        <w:t>Definisi</w:t>
      </w:r>
      <w:r w:rsidR="00784DB3" w:rsidRPr="00911D32">
        <w:rPr>
          <w:color w:val="FFFFFF"/>
          <w:szCs w:val="24"/>
          <w:lang w:val="en-US"/>
        </w:rPr>
        <w:t>1</w:t>
      </w:r>
      <w:r w:rsidR="00784DB3">
        <w:rPr>
          <w:b/>
        </w:rPr>
        <w:t>Konseptual</w:t>
      </w:r>
      <w:r w:rsidR="00784DB3" w:rsidRPr="00911D32">
        <w:rPr>
          <w:color w:val="FFFFFF"/>
          <w:szCs w:val="24"/>
          <w:lang w:val="en-US"/>
        </w:rPr>
        <w:t>1</w:t>
      </w:r>
      <w:r w:rsidRPr="00CC114B">
        <w:rPr>
          <w:b/>
        </w:rPr>
        <w:t>Motivasi</w:t>
      </w:r>
      <w:bookmarkEnd w:id="132"/>
    </w:p>
    <w:p w14:paraId="19015D2C" w14:textId="3266E467" w:rsidR="00B81317" w:rsidRPr="00CC114B" w:rsidRDefault="00784DB3" w:rsidP="00794535">
      <w:pPr>
        <w:spacing w:line="480" w:lineRule="auto"/>
        <w:ind w:left="851" w:firstLine="708"/>
        <w:jc w:val="both"/>
        <w:rPr>
          <w:sz w:val="24"/>
        </w:rPr>
      </w:pPr>
      <w:r>
        <w:rPr>
          <w:sz w:val="24"/>
        </w:rPr>
        <w:t>Motivasi</w:t>
      </w:r>
      <w:r w:rsidR="0012513F" w:rsidRPr="00911D32">
        <w:rPr>
          <w:rFonts w:eastAsia="Times New Roman"/>
          <w:color w:val="FFFFFF"/>
          <w:sz w:val="24"/>
          <w:szCs w:val="24"/>
          <w:lang w:val="en-US"/>
        </w:rPr>
        <w:t>1</w:t>
      </w:r>
      <w:r>
        <w:rPr>
          <w:sz w:val="24"/>
        </w:rPr>
        <w:t>kerja adalah</w:t>
      </w:r>
      <w:r>
        <w:rPr>
          <w:sz w:val="24"/>
          <w:lang w:val="en-US"/>
        </w:rPr>
        <w:t xml:space="preserve"> </w:t>
      </w:r>
      <w:r w:rsidR="00B81317" w:rsidRPr="00CC114B">
        <w:rPr>
          <w:sz w:val="24"/>
        </w:rPr>
        <w:t xml:space="preserve">suatu dorongan psikologis yang mempengaruhi </w:t>
      </w:r>
      <w:r w:rsidR="0012513F">
        <w:rPr>
          <w:sz w:val="24"/>
        </w:rPr>
        <w:t>perilaku individu</w:t>
      </w:r>
      <w:r w:rsidR="0012513F" w:rsidRPr="00911D32">
        <w:rPr>
          <w:rFonts w:eastAsia="Times New Roman"/>
          <w:color w:val="FFFFFF"/>
          <w:sz w:val="24"/>
          <w:szCs w:val="24"/>
          <w:lang w:val="en-US"/>
        </w:rPr>
        <w:t>1</w:t>
      </w:r>
      <w:r w:rsidR="00B81317" w:rsidRPr="00CC114B">
        <w:rPr>
          <w:sz w:val="24"/>
        </w:rPr>
        <w:t>dalam konteks pekerjaan. Ini mencakup kekuatan yang membangkitkan, mengarahkan, dan memelihara perila</w:t>
      </w:r>
      <w:r w:rsidR="0012513F">
        <w:rPr>
          <w:sz w:val="24"/>
        </w:rPr>
        <w:t>ku seseorang agar dapat bekerja</w:t>
      </w:r>
      <w:r w:rsidR="0012513F" w:rsidRPr="00911D32">
        <w:rPr>
          <w:rFonts w:eastAsia="Times New Roman"/>
          <w:color w:val="FFFFFF"/>
          <w:sz w:val="24"/>
          <w:szCs w:val="24"/>
          <w:lang w:val="en-US"/>
        </w:rPr>
        <w:t>1</w:t>
      </w:r>
      <w:r w:rsidR="0012513F">
        <w:rPr>
          <w:sz w:val="24"/>
        </w:rPr>
        <w:t>dengan giat</w:t>
      </w:r>
      <w:r w:rsidR="0012513F" w:rsidRPr="00911D32">
        <w:rPr>
          <w:rFonts w:eastAsia="Times New Roman"/>
          <w:color w:val="FFFFFF"/>
          <w:sz w:val="24"/>
          <w:szCs w:val="24"/>
          <w:lang w:val="en-US"/>
        </w:rPr>
        <w:t>1</w:t>
      </w:r>
      <w:r w:rsidR="0012513F">
        <w:rPr>
          <w:sz w:val="24"/>
        </w:rPr>
        <w:t xml:space="preserve">dan </w:t>
      </w:r>
      <w:r w:rsidR="0012513F">
        <w:rPr>
          <w:sz w:val="24"/>
        </w:rPr>
        <w:lastRenderedPageBreak/>
        <w:t>efektif</w:t>
      </w:r>
      <w:r w:rsidR="0012513F" w:rsidRPr="00911D32">
        <w:rPr>
          <w:rFonts w:eastAsia="Times New Roman"/>
          <w:color w:val="FFFFFF"/>
          <w:sz w:val="24"/>
          <w:szCs w:val="24"/>
          <w:lang w:val="en-US"/>
        </w:rPr>
        <w:t>1</w:t>
      </w:r>
      <w:r w:rsidR="0012513F">
        <w:rPr>
          <w:sz w:val="24"/>
        </w:rPr>
        <w:t>sesuai dengan</w:t>
      </w:r>
      <w:r w:rsidR="0012513F" w:rsidRPr="00911D32">
        <w:rPr>
          <w:rFonts w:eastAsia="Times New Roman"/>
          <w:color w:val="FFFFFF"/>
          <w:sz w:val="24"/>
          <w:szCs w:val="24"/>
          <w:lang w:val="en-US"/>
        </w:rPr>
        <w:t>1</w:t>
      </w:r>
      <w:r w:rsidR="0012513F">
        <w:rPr>
          <w:sz w:val="24"/>
        </w:rPr>
        <w:t>tugas yang</w:t>
      </w:r>
      <w:r w:rsidR="0012513F" w:rsidRPr="00911D32">
        <w:rPr>
          <w:rFonts w:eastAsia="Times New Roman"/>
          <w:color w:val="FFFFFF"/>
          <w:sz w:val="24"/>
          <w:szCs w:val="24"/>
          <w:lang w:val="en-US"/>
        </w:rPr>
        <w:t>1</w:t>
      </w:r>
      <w:r w:rsidR="0012513F">
        <w:rPr>
          <w:sz w:val="24"/>
        </w:rPr>
        <w:t>diberikan. Motivasi</w:t>
      </w:r>
      <w:r w:rsidR="0012513F" w:rsidRPr="00911D32">
        <w:rPr>
          <w:rFonts w:eastAsia="Times New Roman"/>
          <w:color w:val="FFFFFF"/>
          <w:sz w:val="24"/>
          <w:szCs w:val="24"/>
          <w:lang w:val="en-US"/>
        </w:rPr>
        <w:t>1</w:t>
      </w:r>
      <w:r w:rsidR="00B81317" w:rsidRPr="00CC114B">
        <w:rPr>
          <w:sz w:val="24"/>
        </w:rPr>
        <w:t>kerja tidak hanya berhubungan dengan keinginan untuk mencapai tujuan, tetapi juga mencakup tingkat usaha dan ketekunan dalam menghadapi tantangan.</w:t>
      </w:r>
    </w:p>
    <w:p w14:paraId="4BAA2894" w14:textId="0954DB8F" w:rsidR="00067F67" w:rsidRPr="00CC114B" w:rsidRDefault="00067F67" w:rsidP="00794535">
      <w:pPr>
        <w:pStyle w:val="Heading4"/>
        <w:spacing w:line="360" w:lineRule="auto"/>
        <w:rPr>
          <w:b/>
        </w:rPr>
      </w:pPr>
      <w:bookmarkStart w:id="133" w:name="_Toc203839308"/>
      <w:r w:rsidRPr="00CC114B">
        <w:rPr>
          <w:b/>
        </w:rPr>
        <w:t>3</w:t>
      </w:r>
      <w:r w:rsidR="00CE35F0" w:rsidRPr="00CC114B">
        <w:rPr>
          <w:b/>
        </w:rPr>
        <w:t>.2.1.4</w:t>
      </w:r>
      <w:r w:rsidR="00CE35F0" w:rsidRPr="00CC114B">
        <w:rPr>
          <w:b/>
        </w:rPr>
        <w:tab/>
      </w:r>
      <w:r w:rsidR="00633759" w:rsidRPr="008D31DC">
        <w:rPr>
          <w:b/>
        </w:rPr>
        <w:t xml:space="preserve">   </w:t>
      </w:r>
      <w:r w:rsidRPr="00CC114B">
        <w:rPr>
          <w:b/>
        </w:rPr>
        <w:t>Definisi Konseptual Kinerja Karyawan</w:t>
      </w:r>
      <w:bookmarkEnd w:id="133"/>
    </w:p>
    <w:p w14:paraId="34A937C3" w14:textId="4D26CD7D" w:rsidR="00B81317" w:rsidRPr="00CC114B" w:rsidRDefault="00B81317" w:rsidP="00794535">
      <w:pPr>
        <w:spacing w:line="480" w:lineRule="auto"/>
        <w:ind w:left="851" w:firstLine="708"/>
        <w:jc w:val="both"/>
        <w:rPr>
          <w:sz w:val="24"/>
        </w:rPr>
      </w:pPr>
      <w:r w:rsidRPr="00CC114B">
        <w:rPr>
          <w:sz w:val="24"/>
        </w:rPr>
        <w:t>Kinerja karyawan merupakan hasil kerja yang dilaksanakan pekerja tersebut demi memenuhi tugas dan tanggung jawabnya sesuai dengan disiplin ilmu yang dipercayakan kepadanya.</w:t>
      </w:r>
    </w:p>
    <w:p w14:paraId="59E3856A" w14:textId="4EC5B0BB" w:rsidR="00067F67" w:rsidRPr="00CC114B" w:rsidRDefault="00067F67" w:rsidP="00794535">
      <w:pPr>
        <w:pStyle w:val="Heading3"/>
        <w:spacing w:line="360" w:lineRule="auto"/>
      </w:pPr>
      <w:bookmarkStart w:id="134" w:name="_Toc203839309"/>
      <w:r w:rsidRPr="00CC114B">
        <w:t>3.2.2</w:t>
      </w:r>
      <w:r w:rsidRPr="00CC114B">
        <w:tab/>
      </w:r>
      <w:r w:rsidR="00633759" w:rsidRPr="008D31DC">
        <w:rPr>
          <w:lang w:val="sv-SE"/>
        </w:rPr>
        <w:t xml:space="preserve">      </w:t>
      </w:r>
      <w:r w:rsidRPr="00CC114B">
        <w:t>Definisi Operasional</w:t>
      </w:r>
      <w:bookmarkEnd w:id="134"/>
    </w:p>
    <w:p w14:paraId="241E1C31" w14:textId="2882FA0B" w:rsidR="00484E1B" w:rsidRPr="00CC114B" w:rsidRDefault="00CE35F0" w:rsidP="00794535">
      <w:pPr>
        <w:spacing w:line="480" w:lineRule="auto"/>
        <w:ind w:left="851" w:firstLine="708"/>
        <w:jc w:val="both"/>
        <w:rPr>
          <w:sz w:val="24"/>
        </w:rPr>
      </w:pPr>
      <w:r w:rsidRPr="00CC114B">
        <w:rPr>
          <w:sz w:val="24"/>
        </w:rPr>
        <w:t>Agar suatu konsep data bisa diteliti secara empiris, konsep tersebut harus diubah menjadi variabel yang memiliki nilai. Definisi operasional adalah bagian dari penelitian yang menjelaskan bagaimana cara mengukur atau mengidentifikasi variabel tersebut (Sugiyono, 2019).</w:t>
      </w:r>
    </w:p>
    <w:p w14:paraId="08821093" w14:textId="1ABC6A78" w:rsidR="00067F67" w:rsidRPr="00CC114B" w:rsidRDefault="00F41B0D" w:rsidP="00794535">
      <w:pPr>
        <w:pStyle w:val="Heading4"/>
        <w:spacing w:line="480" w:lineRule="auto"/>
        <w:rPr>
          <w:b/>
          <w:i/>
        </w:rPr>
      </w:pPr>
      <w:bookmarkStart w:id="135" w:name="_Toc203839310"/>
      <w:r w:rsidRPr="00CC114B">
        <w:rPr>
          <w:b/>
        </w:rPr>
        <w:t>3.2.2.1</w:t>
      </w:r>
      <w:r w:rsidRPr="00CC114B">
        <w:rPr>
          <w:b/>
        </w:rPr>
        <w:tab/>
      </w:r>
      <w:r w:rsidR="00633759" w:rsidRPr="008D31DC">
        <w:rPr>
          <w:b/>
        </w:rPr>
        <w:t xml:space="preserve">   </w:t>
      </w:r>
      <w:r w:rsidR="00067F67" w:rsidRPr="00CC114B">
        <w:rPr>
          <w:b/>
        </w:rPr>
        <w:t xml:space="preserve">Definisi Operasional </w:t>
      </w:r>
      <w:r w:rsidR="00606FE1" w:rsidRPr="00606FE1">
        <w:rPr>
          <w:b/>
          <w:i/>
        </w:rPr>
        <w:t>Self efficacy</w:t>
      </w:r>
      <w:bookmarkEnd w:id="135"/>
    </w:p>
    <w:p w14:paraId="7A5046AC" w14:textId="2C1CA6B9" w:rsidR="004030E5" w:rsidRPr="00911D32" w:rsidRDefault="004030E5" w:rsidP="00794535">
      <w:pPr>
        <w:spacing w:line="480" w:lineRule="auto"/>
        <w:ind w:left="851" w:firstLine="708"/>
        <w:jc w:val="both"/>
        <w:rPr>
          <w:rFonts w:eastAsia="Times New Roman"/>
          <w:sz w:val="24"/>
          <w:szCs w:val="24"/>
        </w:rPr>
      </w:pPr>
      <w:r w:rsidRPr="00911D32">
        <w:rPr>
          <w:rFonts w:eastAsia="Times New Roman"/>
          <w:sz w:val="24"/>
          <w:szCs w:val="24"/>
        </w:rPr>
        <w:t xml:space="preserve">Skor penilaian responden tentang seberapa pengaruhnya variabel </w:t>
      </w:r>
      <w:r w:rsidR="00606FE1" w:rsidRPr="00911D32">
        <w:rPr>
          <w:rFonts w:eastAsia="Times New Roman"/>
          <w:i/>
          <w:sz w:val="24"/>
          <w:szCs w:val="24"/>
        </w:rPr>
        <w:t>self efficacy</w:t>
      </w:r>
      <w:r w:rsidRPr="00911D32">
        <w:rPr>
          <w:rFonts w:eastAsia="Times New Roman"/>
          <w:sz w:val="24"/>
          <w:szCs w:val="24"/>
        </w:rPr>
        <w:t xml:space="preserve"> diperoleh setelah responden mengisi setiap pertanyaan dalam kuesioner yang akan mengungkapkan penilaian berpengaruh </w:t>
      </w:r>
      <w:r w:rsidR="00BA654E" w:rsidRPr="00911D32">
        <w:rPr>
          <w:rFonts w:eastAsia="Times New Roman"/>
          <w:sz w:val="24"/>
          <w:szCs w:val="24"/>
        </w:rPr>
        <w:t xml:space="preserve">atau tidak berpengaruh terhadap </w:t>
      </w:r>
      <w:r w:rsidR="00606FE1" w:rsidRPr="00911D32">
        <w:rPr>
          <w:rFonts w:eastAsia="Times New Roman"/>
          <w:i/>
          <w:sz w:val="24"/>
          <w:szCs w:val="24"/>
        </w:rPr>
        <w:t>self efficacy</w:t>
      </w:r>
      <w:r w:rsidRPr="00911D32">
        <w:rPr>
          <w:rFonts w:eastAsia="Times New Roman"/>
          <w:sz w:val="24"/>
          <w:szCs w:val="24"/>
        </w:rPr>
        <w:t>, hal ini akan diukur melalui beberapa dimensi yaitu, dimensi tingkat (</w:t>
      </w:r>
      <w:r w:rsidRPr="00911D32">
        <w:rPr>
          <w:rFonts w:eastAsia="Times New Roman"/>
          <w:i/>
          <w:sz w:val="24"/>
          <w:szCs w:val="24"/>
        </w:rPr>
        <w:t>level)</w:t>
      </w:r>
      <w:r w:rsidRPr="00911D32">
        <w:rPr>
          <w:rFonts w:eastAsia="Times New Roman"/>
          <w:sz w:val="24"/>
          <w:szCs w:val="24"/>
        </w:rPr>
        <w:t>, dimensi kekuatan (</w:t>
      </w:r>
      <w:r w:rsidRPr="00911D32">
        <w:rPr>
          <w:rFonts w:eastAsia="Times New Roman"/>
          <w:i/>
          <w:sz w:val="24"/>
          <w:szCs w:val="24"/>
        </w:rPr>
        <w:t>strenght)</w:t>
      </w:r>
      <w:r w:rsidRPr="00911D32">
        <w:rPr>
          <w:rFonts w:eastAsia="Times New Roman"/>
          <w:sz w:val="24"/>
          <w:szCs w:val="24"/>
        </w:rPr>
        <w:t>, dan dimensi generalisasi (</w:t>
      </w:r>
      <w:r w:rsidRPr="00911D32">
        <w:rPr>
          <w:rFonts w:eastAsia="Times New Roman"/>
          <w:i/>
          <w:sz w:val="24"/>
          <w:szCs w:val="24"/>
        </w:rPr>
        <w:t>generality)</w:t>
      </w:r>
      <w:r w:rsidR="001213DB" w:rsidRPr="00911D32">
        <w:rPr>
          <w:rFonts w:eastAsia="Times New Roman"/>
          <w:sz w:val="24"/>
          <w:szCs w:val="24"/>
        </w:rPr>
        <w:t xml:space="preserve"> menurut Widiyanto yang dikutip oleh Apfia (2024).</w:t>
      </w:r>
      <w:r w:rsidR="008B07FB" w:rsidRPr="00911D32">
        <w:rPr>
          <w:rFonts w:eastAsia="Times New Roman"/>
          <w:sz w:val="24"/>
          <w:szCs w:val="24"/>
        </w:rPr>
        <w:t xml:space="preserve"> Oleh karena itu, untuk </w:t>
      </w:r>
      <w:r w:rsidR="008B07FB" w:rsidRPr="00911D32">
        <w:rPr>
          <w:rFonts w:eastAsia="Times New Roman"/>
          <w:sz w:val="24"/>
          <w:szCs w:val="24"/>
        </w:rPr>
        <w:lastRenderedPageBreak/>
        <w:t>mengetahui skala tersebut, skala yang digunakan dalam penelitian ini adalah sebagai berikut:</w:t>
      </w:r>
    </w:p>
    <w:p w14:paraId="4A42F432" w14:textId="59C7003F" w:rsidR="008B07FB" w:rsidRPr="00CC114B" w:rsidRDefault="008B07FB" w:rsidP="00F80CC9">
      <w:pPr>
        <w:pStyle w:val="ListParagraph"/>
        <w:numPr>
          <w:ilvl w:val="0"/>
          <w:numId w:val="28"/>
        </w:numPr>
        <w:spacing w:line="480" w:lineRule="auto"/>
        <w:ind w:left="426" w:firstLine="425"/>
        <w:jc w:val="both"/>
        <w:rPr>
          <w:sz w:val="24"/>
          <w:szCs w:val="24"/>
        </w:rPr>
      </w:pPr>
      <w:r w:rsidRPr="00CC114B">
        <w:rPr>
          <w:sz w:val="24"/>
          <w:szCs w:val="24"/>
        </w:rPr>
        <w:t>Sangat Tidak Setuju (STS) = Diberi skor 1</w:t>
      </w:r>
    </w:p>
    <w:p w14:paraId="42614674" w14:textId="2B735A10" w:rsidR="008B07FB" w:rsidRPr="00CC114B" w:rsidRDefault="008B07FB" w:rsidP="00F80CC9">
      <w:pPr>
        <w:pStyle w:val="ListParagraph"/>
        <w:numPr>
          <w:ilvl w:val="0"/>
          <w:numId w:val="28"/>
        </w:numPr>
        <w:spacing w:line="480" w:lineRule="auto"/>
        <w:ind w:left="426" w:firstLine="425"/>
        <w:jc w:val="both"/>
        <w:rPr>
          <w:sz w:val="24"/>
          <w:szCs w:val="24"/>
        </w:rPr>
      </w:pPr>
      <w:r w:rsidRPr="00CC114B">
        <w:rPr>
          <w:sz w:val="24"/>
          <w:szCs w:val="24"/>
        </w:rPr>
        <w:t>Tidak Setuju (TS) = Diberi skor 2</w:t>
      </w:r>
    </w:p>
    <w:p w14:paraId="0352E8D0" w14:textId="430CB5D9" w:rsidR="008B07FB" w:rsidRPr="00CC114B" w:rsidRDefault="00D77F80" w:rsidP="00F80CC9">
      <w:pPr>
        <w:pStyle w:val="ListParagraph"/>
        <w:numPr>
          <w:ilvl w:val="0"/>
          <w:numId w:val="28"/>
        </w:numPr>
        <w:spacing w:line="480" w:lineRule="auto"/>
        <w:ind w:left="426" w:firstLine="425"/>
        <w:jc w:val="both"/>
        <w:rPr>
          <w:sz w:val="24"/>
          <w:szCs w:val="24"/>
        </w:rPr>
      </w:pPr>
      <w:r w:rsidRPr="00CC114B">
        <w:rPr>
          <w:sz w:val="24"/>
        </w:rPr>
        <w:t>Cukup Setuju (CS</w:t>
      </w:r>
      <w:r w:rsidRPr="00CC114B">
        <w:rPr>
          <w:sz w:val="24"/>
          <w:szCs w:val="24"/>
        </w:rPr>
        <w:t xml:space="preserve">) </w:t>
      </w:r>
      <w:r w:rsidR="008B07FB" w:rsidRPr="00CC114B">
        <w:rPr>
          <w:sz w:val="24"/>
          <w:szCs w:val="24"/>
        </w:rPr>
        <w:t>= Diberi skor 3</w:t>
      </w:r>
    </w:p>
    <w:p w14:paraId="34118270" w14:textId="7CC89287" w:rsidR="008B07FB" w:rsidRPr="00CC114B" w:rsidRDefault="008B07FB" w:rsidP="00F80CC9">
      <w:pPr>
        <w:pStyle w:val="ListParagraph"/>
        <w:numPr>
          <w:ilvl w:val="0"/>
          <w:numId w:val="28"/>
        </w:numPr>
        <w:spacing w:line="480" w:lineRule="auto"/>
        <w:ind w:left="426" w:firstLine="425"/>
        <w:jc w:val="both"/>
        <w:rPr>
          <w:sz w:val="24"/>
          <w:szCs w:val="24"/>
        </w:rPr>
      </w:pPr>
      <w:r w:rsidRPr="00CC114B">
        <w:rPr>
          <w:sz w:val="24"/>
          <w:szCs w:val="24"/>
        </w:rPr>
        <w:t>Setuju (S) = Diberi skor 4</w:t>
      </w:r>
    </w:p>
    <w:p w14:paraId="0001779A" w14:textId="78B6EAA9" w:rsidR="00F41B0D" w:rsidRPr="00CC114B" w:rsidRDefault="008B07FB" w:rsidP="00F80CC9">
      <w:pPr>
        <w:pStyle w:val="ListParagraph"/>
        <w:numPr>
          <w:ilvl w:val="0"/>
          <w:numId w:val="28"/>
        </w:numPr>
        <w:spacing w:line="480" w:lineRule="auto"/>
        <w:ind w:left="426" w:firstLine="425"/>
        <w:jc w:val="both"/>
        <w:rPr>
          <w:sz w:val="24"/>
          <w:szCs w:val="24"/>
        </w:rPr>
      </w:pPr>
      <w:r w:rsidRPr="00CC114B">
        <w:rPr>
          <w:sz w:val="24"/>
          <w:szCs w:val="24"/>
        </w:rPr>
        <w:t>Sangat Setuju (SS) = Diberi skor 5</w:t>
      </w:r>
    </w:p>
    <w:p w14:paraId="00C27B72" w14:textId="68132300" w:rsidR="00067F67" w:rsidRPr="00CC114B" w:rsidRDefault="00067F67" w:rsidP="00794535">
      <w:pPr>
        <w:pStyle w:val="Heading4"/>
        <w:spacing w:line="480" w:lineRule="auto"/>
        <w:rPr>
          <w:b/>
        </w:rPr>
      </w:pPr>
      <w:bookmarkStart w:id="136" w:name="_Toc203839311"/>
      <w:r w:rsidRPr="00CC114B">
        <w:rPr>
          <w:b/>
        </w:rPr>
        <w:t>3</w:t>
      </w:r>
      <w:r w:rsidR="00E424CE" w:rsidRPr="00CC114B">
        <w:rPr>
          <w:b/>
        </w:rPr>
        <w:t>.2.2.2</w:t>
      </w:r>
      <w:r w:rsidR="00E424CE" w:rsidRPr="00CC114B">
        <w:rPr>
          <w:b/>
        </w:rPr>
        <w:tab/>
      </w:r>
      <w:r w:rsidR="00633759" w:rsidRPr="008D31DC">
        <w:rPr>
          <w:b/>
        </w:rPr>
        <w:t xml:space="preserve">   </w:t>
      </w:r>
      <w:r w:rsidRPr="00CC114B">
        <w:rPr>
          <w:b/>
        </w:rPr>
        <w:t>Definisi Operasional Lingkungan Kerja</w:t>
      </w:r>
      <w:bookmarkEnd w:id="136"/>
    </w:p>
    <w:p w14:paraId="74B1A909" w14:textId="49961BBD" w:rsidR="00157001" w:rsidRPr="000652DC" w:rsidRDefault="00157001" w:rsidP="00794535">
      <w:pPr>
        <w:spacing w:line="480" w:lineRule="auto"/>
        <w:ind w:left="851" w:firstLine="425"/>
        <w:jc w:val="both"/>
        <w:rPr>
          <w:sz w:val="24"/>
        </w:rPr>
      </w:pPr>
      <w:r w:rsidRPr="00911D32">
        <w:rPr>
          <w:rFonts w:eastAsia="Times New Roman"/>
          <w:sz w:val="24"/>
          <w:szCs w:val="24"/>
        </w:rPr>
        <w:t>Skor penilaian responden tentang seberapa pengaruhnya variabel lingkungan kerja diperoleh setelah responden mengisi setiap pertanyaan dalam kuesioner yang akan mengungkapkan penilaian berpengaruh atau tidak berpengaruh terhadap lingkungan kerja, hal ini akan diukur melalui beberapa dimensi yaitu, lingkungan kerja fisik dan lingkungan kerja non fisik</w:t>
      </w:r>
      <w:r w:rsidR="0065205A" w:rsidRPr="00911D32">
        <w:rPr>
          <w:rFonts w:eastAsia="Times New Roman"/>
          <w:sz w:val="24"/>
          <w:szCs w:val="24"/>
        </w:rPr>
        <w:t xml:space="preserve"> </w:t>
      </w:r>
      <w:r w:rsidRPr="00911D32">
        <w:rPr>
          <w:rFonts w:eastAsia="Times New Roman"/>
          <w:sz w:val="24"/>
          <w:szCs w:val="24"/>
        </w:rPr>
        <w:t>menurut</w:t>
      </w:r>
      <w:r w:rsidR="0065205A" w:rsidRPr="00911D32">
        <w:rPr>
          <w:rFonts w:eastAsia="Times New Roman"/>
          <w:sz w:val="24"/>
          <w:szCs w:val="24"/>
        </w:rPr>
        <w:t xml:space="preserve"> Osman Manalu (2020</w:t>
      </w:r>
      <w:r w:rsidRPr="00911D32">
        <w:rPr>
          <w:rFonts w:eastAsia="Times New Roman"/>
          <w:sz w:val="24"/>
          <w:szCs w:val="24"/>
        </w:rPr>
        <w:t>). Oleh kar</w:t>
      </w:r>
      <w:r w:rsidR="0012513F" w:rsidRPr="00911D32">
        <w:rPr>
          <w:rFonts w:eastAsia="Times New Roman"/>
          <w:sz w:val="24"/>
          <w:szCs w:val="24"/>
        </w:rPr>
        <w:t xml:space="preserve">ena itu, untuk mengetahui </w:t>
      </w:r>
      <w:r w:rsidR="0012513F" w:rsidRPr="000652DC">
        <w:rPr>
          <w:sz w:val="24"/>
        </w:rPr>
        <w:t>skala</w:t>
      </w:r>
      <w:r w:rsidR="000652DC">
        <w:rPr>
          <w:sz w:val="24"/>
        </w:rPr>
        <w:t xml:space="preserve"> </w:t>
      </w:r>
      <w:r w:rsidR="0012513F" w:rsidRPr="000652DC">
        <w:rPr>
          <w:sz w:val="24"/>
        </w:rPr>
        <w:t>tersebut, skala</w:t>
      </w:r>
      <w:r w:rsidR="000652DC">
        <w:rPr>
          <w:sz w:val="24"/>
        </w:rPr>
        <w:t xml:space="preserve"> </w:t>
      </w:r>
      <w:r w:rsidR="0012513F" w:rsidRPr="000652DC">
        <w:rPr>
          <w:sz w:val="24"/>
        </w:rPr>
        <w:t>yang digunakan</w:t>
      </w:r>
      <w:r w:rsidR="000652DC">
        <w:rPr>
          <w:sz w:val="24"/>
        </w:rPr>
        <w:t xml:space="preserve"> </w:t>
      </w:r>
      <w:r w:rsidR="0012513F" w:rsidRPr="000652DC">
        <w:rPr>
          <w:sz w:val="24"/>
        </w:rPr>
        <w:t>dalam penelitian</w:t>
      </w:r>
      <w:r w:rsidR="000652DC">
        <w:rPr>
          <w:sz w:val="24"/>
        </w:rPr>
        <w:t xml:space="preserve"> </w:t>
      </w:r>
      <w:r w:rsidR="0012513F" w:rsidRPr="000652DC">
        <w:rPr>
          <w:sz w:val="24"/>
        </w:rPr>
        <w:t>ini adalah</w:t>
      </w:r>
      <w:r w:rsidR="000652DC">
        <w:rPr>
          <w:sz w:val="24"/>
        </w:rPr>
        <w:t xml:space="preserve"> </w:t>
      </w:r>
      <w:r w:rsidR="0012513F" w:rsidRPr="000652DC">
        <w:rPr>
          <w:sz w:val="24"/>
        </w:rPr>
        <w:t>sebagai</w:t>
      </w:r>
      <w:r w:rsidR="000652DC">
        <w:rPr>
          <w:sz w:val="24"/>
        </w:rPr>
        <w:t xml:space="preserve"> </w:t>
      </w:r>
      <w:r w:rsidRPr="000652DC">
        <w:rPr>
          <w:sz w:val="24"/>
        </w:rPr>
        <w:t>berikut:</w:t>
      </w:r>
    </w:p>
    <w:p w14:paraId="5EAEB734" w14:textId="77777777" w:rsidR="00157001" w:rsidRPr="00CC114B" w:rsidRDefault="00157001" w:rsidP="00F80CC9">
      <w:pPr>
        <w:pStyle w:val="ListParagraph"/>
        <w:numPr>
          <w:ilvl w:val="0"/>
          <w:numId w:val="29"/>
        </w:numPr>
        <w:spacing w:line="480" w:lineRule="auto"/>
        <w:ind w:left="426" w:firstLine="425"/>
        <w:jc w:val="both"/>
        <w:rPr>
          <w:sz w:val="24"/>
          <w:szCs w:val="24"/>
        </w:rPr>
      </w:pPr>
      <w:r w:rsidRPr="00CC114B">
        <w:rPr>
          <w:sz w:val="24"/>
          <w:szCs w:val="24"/>
        </w:rPr>
        <w:t>Sangat Tidak Setuju (STS) = Diberi skor 1</w:t>
      </w:r>
    </w:p>
    <w:p w14:paraId="6FB72652" w14:textId="77777777" w:rsidR="00157001" w:rsidRPr="00CC114B" w:rsidRDefault="00157001" w:rsidP="00F80CC9">
      <w:pPr>
        <w:pStyle w:val="ListParagraph"/>
        <w:numPr>
          <w:ilvl w:val="0"/>
          <w:numId w:val="29"/>
        </w:numPr>
        <w:spacing w:line="480" w:lineRule="auto"/>
        <w:ind w:left="426" w:firstLine="425"/>
        <w:jc w:val="both"/>
        <w:rPr>
          <w:sz w:val="24"/>
          <w:szCs w:val="24"/>
        </w:rPr>
      </w:pPr>
      <w:r w:rsidRPr="00CC114B">
        <w:rPr>
          <w:sz w:val="24"/>
          <w:szCs w:val="24"/>
        </w:rPr>
        <w:t>Tidak Setuju (TS) = Diberi skor 2</w:t>
      </w:r>
    </w:p>
    <w:p w14:paraId="60460F39" w14:textId="5A728607" w:rsidR="00157001" w:rsidRPr="00CC114B" w:rsidRDefault="00D77F80" w:rsidP="00F80CC9">
      <w:pPr>
        <w:pStyle w:val="ListParagraph"/>
        <w:numPr>
          <w:ilvl w:val="0"/>
          <w:numId w:val="29"/>
        </w:numPr>
        <w:spacing w:line="480" w:lineRule="auto"/>
        <w:ind w:left="426" w:firstLine="425"/>
        <w:jc w:val="both"/>
        <w:rPr>
          <w:sz w:val="24"/>
          <w:szCs w:val="24"/>
        </w:rPr>
      </w:pPr>
      <w:r w:rsidRPr="00CC114B">
        <w:rPr>
          <w:sz w:val="24"/>
        </w:rPr>
        <w:t>Cukup Setuju (CS</w:t>
      </w:r>
      <w:r w:rsidRPr="00CC114B">
        <w:rPr>
          <w:sz w:val="24"/>
          <w:szCs w:val="24"/>
        </w:rPr>
        <w:t xml:space="preserve">) </w:t>
      </w:r>
      <w:r w:rsidR="00157001" w:rsidRPr="00CC114B">
        <w:rPr>
          <w:sz w:val="24"/>
          <w:szCs w:val="24"/>
        </w:rPr>
        <w:t>= Diberi skor 3</w:t>
      </w:r>
    </w:p>
    <w:p w14:paraId="7AC2EC39" w14:textId="77777777" w:rsidR="00157001" w:rsidRPr="00CC114B" w:rsidRDefault="00157001" w:rsidP="00F80CC9">
      <w:pPr>
        <w:pStyle w:val="ListParagraph"/>
        <w:numPr>
          <w:ilvl w:val="0"/>
          <w:numId w:val="29"/>
        </w:numPr>
        <w:spacing w:line="480" w:lineRule="auto"/>
        <w:ind w:left="426" w:firstLine="425"/>
        <w:jc w:val="both"/>
        <w:rPr>
          <w:sz w:val="24"/>
          <w:szCs w:val="24"/>
        </w:rPr>
      </w:pPr>
      <w:r w:rsidRPr="00CC114B">
        <w:rPr>
          <w:sz w:val="24"/>
          <w:szCs w:val="24"/>
        </w:rPr>
        <w:t>Setuju (S) = Diberi skor 4</w:t>
      </w:r>
    </w:p>
    <w:p w14:paraId="1AA96B44" w14:textId="32CE0329" w:rsidR="00E424CE" w:rsidRPr="00CC114B" w:rsidRDefault="00157001" w:rsidP="00F80CC9">
      <w:pPr>
        <w:pStyle w:val="ListParagraph"/>
        <w:numPr>
          <w:ilvl w:val="0"/>
          <w:numId w:val="29"/>
        </w:numPr>
        <w:spacing w:line="480" w:lineRule="auto"/>
        <w:ind w:left="426" w:firstLine="425"/>
        <w:jc w:val="both"/>
        <w:rPr>
          <w:sz w:val="24"/>
          <w:szCs w:val="24"/>
        </w:rPr>
      </w:pPr>
      <w:r w:rsidRPr="00CC114B">
        <w:rPr>
          <w:sz w:val="24"/>
          <w:szCs w:val="24"/>
        </w:rPr>
        <w:t>Sangat Setuju (SS) = Diberi skor 5</w:t>
      </w:r>
    </w:p>
    <w:p w14:paraId="4006860D" w14:textId="0C3E900A" w:rsidR="00067F67" w:rsidRPr="00CC114B" w:rsidRDefault="00067F67" w:rsidP="00794535">
      <w:pPr>
        <w:pStyle w:val="Heading4"/>
        <w:spacing w:line="480" w:lineRule="auto"/>
        <w:rPr>
          <w:b/>
        </w:rPr>
      </w:pPr>
      <w:bookmarkStart w:id="137" w:name="_Toc203839312"/>
      <w:r w:rsidRPr="00CC114B">
        <w:rPr>
          <w:b/>
        </w:rPr>
        <w:lastRenderedPageBreak/>
        <w:t>3</w:t>
      </w:r>
      <w:r w:rsidR="00E0353D" w:rsidRPr="00CC114B">
        <w:rPr>
          <w:b/>
        </w:rPr>
        <w:t>.2.2.3</w:t>
      </w:r>
      <w:r w:rsidR="00E0353D" w:rsidRPr="00CC114B">
        <w:rPr>
          <w:b/>
        </w:rPr>
        <w:tab/>
      </w:r>
      <w:r w:rsidR="00633759" w:rsidRPr="008D31DC">
        <w:rPr>
          <w:b/>
          <w:lang w:val="sv-SE"/>
        </w:rPr>
        <w:t xml:space="preserve">   </w:t>
      </w:r>
      <w:r w:rsidRPr="00CC114B">
        <w:rPr>
          <w:b/>
        </w:rPr>
        <w:t>Definisi Operasional Motivasi</w:t>
      </w:r>
      <w:bookmarkEnd w:id="137"/>
    </w:p>
    <w:p w14:paraId="228EF266" w14:textId="04C3FA55" w:rsidR="000543C3" w:rsidRPr="00911D32" w:rsidRDefault="000543C3" w:rsidP="00794535">
      <w:pPr>
        <w:spacing w:line="480" w:lineRule="auto"/>
        <w:ind w:left="851" w:firstLine="425"/>
        <w:jc w:val="both"/>
        <w:rPr>
          <w:rFonts w:eastAsia="Times New Roman"/>
          <w:sz w:val="24"/>
          <w:szCs w:val="24"/>
        </w:rPr>
      </w:pPr>
      <w:r w:rsidRPr="00911D32">
        <w:rPr>
          <w:rFonts w:eastAsia="Times New Roman"/>
          <w:sz w:val="24"/>
          <w:szCs w:val="24"/>
        </w:rPr>
        <w:t xml:space="preserve">Skor penilaian responden tentang seberapa pengaruhnya variabel motivasi diperoleh setelah responden mengisi setiap pertanyaan dalam kuesioner yang akan mengungkapkan penilaian berpengaruh atau tidak </w:t>
      </w:r>
      <w:r w:rsidRPr="00071AD6">
        <w:rPr>
          <w:sz w:val="24"/>
        </w:rPr>
        <w:t xml:space="preserve">berpengaruh </w:t>
      </w:r>
      <w:r w:rsidR="00042C7E" w:rsidRPr="00071AD6">
        <w:rPr>
          <w:sz w:val="24"/>
        </w:rPr>
        <w:t>motivasi</w:t>
      </w:r>
      <w:r w:rsidRPr="00071AD6">
        <w:rPr>
          <w:sz w:val="24"/>
        </w:rPr>
        <w:t xml:space="preserve">, hal ini akan </w:t>
      </w:r>
      <w:r w:rsidR="0012513F" w:rsidRPr="00071AD6">
        <w:rPr>
          <w:sz w:val="24"/>
        </w:rPr>
        <w:t>diukur melalui beberapa dimensi</w:t>
      </w:r>
      <w:r w:rsidR="00071AD6">
        <w:rPr>
          <w:sz w:val="24"/>
        </w:rPr>
        <w:t xml:space="preserve"> </w:t>
      </w:r>
      <w:r w:rsidR="0012513F" w:rsidRPr="00071AD6">
        <w:rPr>
          <w:sz w:val="24"/>
        </w:rPr>
        <w:t>yaitu, motivasi</w:t>
      </w:r>
      <w:r w:rsidR="00071AD6">
        <w:rPr>
          <w:sz w:val="24"/>
        </w:rPr>
        <w:t xml:space="preserve"> </w:t>
      </w:r>
      <w:r w:rsidR="0012513F" w:rsidRPr="00071AD6">
        <w:rPr>
          <w:sz w:val="24"/>
        </w:rPr>
        <w:t>internal, dan</w:t>
      </w:r>
      <w:r w:rsidR="00071AD6">
        <w:rPr>
          <w:sz w:val="24"/>
        </w:rPr>
        <w:t xml:space="preserve"> </w:t>
      </w:r>
      <w:r w:rsidR="0012513F" w:rsidRPr="00071AD6">
        <w:rPr>
          <w:sz w:val="24"/>
        </w:rPr>
        <w:t>motivasi eksternal</w:t>
      </w:r>
      <w:r w:rsidR="00071AD6">
        <w:rPr>
          <w:sz w:val="24"/>
        </w:rPr>
        <w:t xml:space="preserve"> </w:t>
      </w:r>
      <w:r w:rsidR="0012513F" w:rsidRPr="00071AD6">
        <w:rPr>
          <w:sz w:val="24"/>
        </w:rPr>
        <w:t xml:space="preserve">menurut </w:t>
      </w:r>
      <w:r w:rsidR="0012513F" w:rsidRPr="00911D32">
        <w:rPr>
          <w:rFonts w:eastAsia="Times New Roman"/>
          <w:sz w:val="24"/>
          <w:szCs w:val="24"/>
        </w:rPr>
        <w:t>Sutrisno</w:t>
      </w:r>
      <w:r w:rsidR="0012513F" w:rsidRPr="00911D32">
        <w:rPr>
          <w:rFonts w:eastAsia="Times New Roman"/>
          <w:color w:val="FFFFFF"/>
          <w:sz w:val="24"/>
          <w:szCs w:val="24"/>
        </w:rPr>
        <w:t>1</w:t>
      </w:r>
      <w:r w:rsidRPr="00911D32">
        <w:rPr>
          <w:rFonts w:eastAsia="Times New Roman"/>
          <w:sz w:val="24"/>
          <w:szCs w:val="24"/>
        </w:rPr>
        <w:t>(2019). Oleh kar</w:t>
      </w:r>
      <w:r w:rsidR="0012513F" w:rsidRPr="00911D32">
        <w:rPr>
          <w:rFonts w:eastAsia="Times New Roman"/>
          <w:sz w:val="24"/>
          <w:szCs w:val="24"/>
        </w:rPr>
        <w:t>ena itu, untuk mengetahui skala</w:t>
      </w:r>
      <w:r w:rsidR="0012513F" w:rsidRPr="00911D32">
        <w:rPr>
          <w:rFonts w:eastAsia="Times New Roman"/>
          <w:color w:val="FFFFFF"/>
          <w:sz w:val="24"/>
          <w:szCs w:val="24"/>
          <w:lang w:val="en-US"/>
        </w:rPr>
        <w:t>1</w:t>
      </w:r>
      <w:r w:rsidRPr="00911D32">
        <w:rPr>
          <w:rFonts w:eastAsia="Times New Roman"/>
          <w:sz w:val="24"/>
          <w:szCs w:val="24"/>
        </w:rPr>
        <w:t>tersebu</w:t>
      </w:r>
      <w:r w:rsidR="0012513F" w:rsidRPr="00911D32">
        <w:rPr>
          <w:rFonts w:eastAsia="Times New Roman"/>
          <w:sz w:val="24"/>
          <w:szCs w:val="24"/>
        </w:rPr>
        <w:t>t, skala</w:t>
      </w:r>
      <w:r w:rsidR="0012513F" w:rsidRPr="00911D32">
        <w:rPr>
          <w:rFonts w:eastAsia="Times New Roman"/>
          <w:color w:val="FFFFFF"/>
          <w:sz w:val="24"/>
          <w:szCs w:val="24"/>
          <w:lang w:val="en-US"/>
        </w:rPr>
        <w:t>1</w:t>
      </w:r>
      <w:r w:rsidR="0012513F" w:rsidRPr="00911D32">
        <w:rPr>
          <w:rFonts w:eastAsia="Times New Roman"/>
          <w:sz w:val="24"/>
          <w:szCs w:val="24"/>
        </w:rPr>
        <w:t>yang digunakan</w:t>
      </w:r>
      <w:r w:rsidR="0012513F" w:rsidRPr="00911D32">
        <w:rPr>
          <w:rFonts w:eastAsia="Times New Roman"/>
          <w:color w:val="FFFFFF"/>
          <w:sz w:val="24"/>
          <w:szCs w:val="24"/>
          <w:lang w:val="en-US"/>
        </w:rPr>
        <w:t>1</w:t>
      </w:r>
      <w:r w:rsidR="0012513F" w:rsidRPr="00911D32">
        <w:rPr>
          <w:rFonts w:eastAsia="Times New Roman"/>
          <w:sz w:val="24"/>
          <w:szCs w:val="24"/>
        </w:rPr>
        <w:t>dalam penelitian</w:t>
      </w:r>
      <w:r w:rsidR="0012513F" w:rsidRPr="00911D32">
        <w:rPr>
          <w:rFonts w:eastAsia="Times New Roman"/>
          <w:color w:val="FFFFFF"/>
          <w:sz w:val="24"/>
          <w:szCs w:val="24"/>
          <w:lang w:val="en-US"/>
        </w:rPr>
        <w:t>1</w:t>
      </w:r>
      <w:r w:rsidR="0012513F" w:rsidRPr="00911D32">
        <w:rPr>
          <w:rFonts w:eastAsia="Times New Roman"/>
          <w:sz w:val="24"/>
          <w:szCs w:val="24"/>
        </w:rPr>
        <w:t>ini adalah</w:t>
      </w:r>
      <w:r w:rsidR="0012513F" w:rsidRPr="00911D32">
        <w:rPr>
          <w:rFonts w:eastAsia="Times New Roman"/>
          <w:color w:val="FFFFFF"/>
          <w:sz w:val="24"/>
          <w:szCs w:val="24"/>
          <w:lang w:val="en-US"/>
        </w:rPr>
        <w:t>1</w:t>
      </w:r>
      <w:r w:rsidR="0012513F" w:rsidRPr="00911D32">
        <w:rPr>
          <w:rFonts w:eastAsia="Times New Roman"/>
          <w:sz w:val="24"/>
          <w:szCs w:val="24"/>
        </w:rPr>
        <w:t>sebagai</w:t>
      </w:r>
      <w:r w:rsidR="0012513F" w:rsidRPr="00911D32">
        <w:rPr>
          <w:rFonts w:eastAsia="Times New Roman"/>
          <w:color w:val="FFFFFF"/>
          <w:sz w:val="24"/>
          <w:szCs w:val="24"/>
          <w:lang w:val="en-US"/>
        </w:rPr>
        <w:t>1</w:t>
      </w:r>
      <w:r w:rsidRPr="00911D32">
        <w:rPr>
          <w:rFonts w:eastAsia="Times New Roman"/>
          <w:sz w:val="24"/>
          <w:szCs w:val="24"/>
        </w:rPr>
        <w:t>berikut:</w:t>
      </w:r>
    </w:p>
    <w:p w14:paraId="60F5E4E1" w14:textId="77777777" w:rsidR="000543C3" w:rsidRPr="00CC114B" w:rsidRDefault="000543C3" w:rsidP="00F80CC9">
      <w:pPr>
        <w:pStyle w:val="ListParagraph"/>
        <w:numPr>
          <w:ilvl w:val="0"/>
          <w:numId w:val="30"/>
        </w:numPr>
        <w:spacing w:line="480" w:lineRule="auto"/>
        <w:ind w:left="426" w:firstLine="425"/>
        <w:jc w:val="both"/>
        <w:rPr>
          <w:sz w:val="24"/>
          <w:szCs w:val="24"/>
        </w:rPr>
      </w:pPr>
      <w:r w:rsidRPr="00CC114B">
        <w:rPr>
          <w:sz w:val="24"/>
          <w:szCs w:val="24"/>
        </w:rPr>
        <w:t>Sangat Tidak Setuju (STS) = Diberi skor 1</w:t>
      </w:r>
    </w:p>
    <w:p w14:paraId="545A83EC" w14:textId="77777777" w:rsidR="000543C3" w:rsidRPr="00CC114B" w:rsidRDefault="000543C3" w:rsidP="00F80CC9">
      <w:pPr>
        <w:pStyle w:val="ListParagraph"/>
        <w:numPr>
          <w:ilvl w:val="0"/>
          <w:numId w:val="30"/>
        </w:numPr>
        <w:spacing w:line="480" w:lineRule="auto"/>
        <w:ind w:left="426" w:firstLine="425"/>
        <w:jc w:val="both"/>
        <w:rPr>
          <w:sz w:val="24"/>
          <w:szCs w:val="24"/>
        </w:rPr>
      </w:pPr>
      <w:r w:rsidRPr="00CC114B">
        <w:rPr>
          <w:sz w:val="24"/>
          <w:szCs w:val="24"/>
        </w:rPr>
        <w:t>Tidak Setuju (TS) = Diberi skor 2</w:t>
      </w:r>
    </w:p>
    <w:p w14:paraId="2F83DC10" w14:textId="2D4344C1" w:rsidR="000543C3" w:rsidRPr="00CC114B" w:rsidRDefault="00D77F80" w:rsidP="00F80CC9">
      <w:pPr>
        <w:pStyle w:val="ListParagraph"/>
        <w:numPr>
          <w:ilvl w:val="0"/>
          <w:numId w:val="30"/>
        </w:numPr>
        <w:spacing w:line="480" w:lineRule="auto"/>
        <w:ind w:left="426" w:firstLine="425"/>
        <w:jc w:val="both"/>
        <w:rPr>
          <w:sz w:val="24"/>
          <w:szCs w:val="24"/>
        </w:rPr>
      </w:pPr>
      <w:r w:rsidRPr="00CC114B">
        <w:rPr>
          <w:sz w:val="24"/>
        </w:rPr>
        <w:t>Cukup Setuju(CS</w:t>
      </w:r>
      <w:r w:rsidR="000543C3" w:rsidRPr="00CC114B">
        <w:rPr>
          <w:sz w:val="24"/>
          <w:szCs w:val="24"/>
        </w:rPr>
        <w:t>) = Diberi skor 3</w:t>
      </w:r>
    </w:p>
    <w:p w14:paraId="709E17CB" w14:textId="77777777" w:rsidR="000543C3" w:rsidRPr="00CC114B" w:rsidRDefault="000543C3" w:rsidP="00F80CC9">
      <w:pPr>
        <w:pStyle w:val="ListParagraph"/>
        <w:numPr>
          <w:ilvl w:val="0"/>
          <w:numId w:val="30"/>
        </w:numPr>
        <w:spacing w:line="480" w:lineRule="auto"/>
        <w:ind w:left="426" w:firstLine="425"/>
        <w:jc w:val="both"/>
        <w:rPr>
          <w:sz w:val="24"/>
          <w:szCs w:val="24"/>
        </w:rPr>
      </w:pPr>
      <w:r w:rsidRPr="00CC114B">
        <w:rPr>
          <w:sz w:val="24"/>
          <w:szCs w:val="24"/>
        </w:rPr>
        <w:t>Setuju (S) = Diberi skor 4</w:t>
      </w:r>
    </w:p>
    <w:p w14:paraId="42D393C3" w14:textId="66B819D2" w:rsidR="00377DEA" w:rsidRPr="00CC114B" w:rsidRDefault="000543C3" w:rsidP="00F80CC9">
      <w:pPr>
        <w:pStyle w:val="ListParagraph"/>
        <w:numPr>
          <w:ilvl w:val="0"/>
          <w:numId w:val="30"/>
        </w:numPr>
        <w:spacing w:line="480" w:lineRule="auto"/>
        <w:ind w:left="426" w:firstLine="425"/>
        <w:jc w:val="both"/>
        <w:rPr>
          <w:sz w:val="24"/>
          <w:szCs w:val="24"/>
        </w:rPr>
      </w:pPr>
      <w:r w:rsidRPr="00CC114B">
        <w:rPr>
          <w:sz w:val="24"/>
          <w:szCs w:val="24"/>
        </w:rPr>
        <w:t>Sa</w:t>
      </w:r>
      <w:r w:rsidR="0039109A" w:rsidRPr="00CC114B">
        <w:rPr>
          <w:sz w:val="24"/>
          <w:szCs w:val="24"/>
        </w:rPr>
        <w:t xml:space="preserve">ngat Setuju (SS) = Diberi skor </w:t>
      </w:r>
      <w:r w:rsidR="0071048D" w:rsidRPr="00CC114B">
        <w:rPr>
          <w:sz w:val="24"/>
          <w:szCs w:val="24"/>
        </w:rPr>
        <w:t>5</w:t>
      </w:r>
    </w:p>
    <w:p w14:paraId="55517F0F" w14:textId="07854FC6" w:rsidR="00067F67" w:rsidRPr="00CC114B" w:rsidRDefault="00067F67" w:rsidP="00794535">
      <w:pPr>
        <w:pStyle w:val="Heading4"/>
        <w:spacing w:line="480" w:lineRule="auto"/>
        <w:rPr>
          <w:b/>
        </w:rPr>
      </w:pPr>
      <w:bookmarkStart w:id="138" w:name="_Toc203839313"/>
      <w:r w:rsidRPr="00CC114B">
        <w:rPr>
          <w:b/>
        </w:rPr>
        <w:t>3</w:t>
      </w:r>
      <w:r w:rsidR="0039109A" w:rsidRPr="00CC114B">
        <w:rPr>
          <w:b/>
        </w:rPr>
        <w:t>.2.2.4</w:t>
      </w:r>
      <w:r w:rsidR="0039109A" w:rsidRPr="00CC114B">
        <w:rPr>
          <w:b/>
        </w:rPr>
        <w:tab/>
      </w:r>
      <w:r w:rsidR="008D546F" w:rsidRPr="008D31DC">
        <w:rPr>
          <w:b/>
        </w:rPr>
        <w:t xml:space="preserve">   </w:t>
      </w:r>
      <w:r w:rsidRPr="00CC114B">
        <w:rPr>
          <w:b/>
        </w:rPr>
        <w:t xml:space="preserve">Definisi Operasional </w:t>
      </w:r>
      <w:r w:rsidR="003F2EA7" w:rsidRPr="00CC114B">
        <w:rPr>
          <w:b/>
        </w:rPr>
        <w:t>Kinerja Karyawan</w:t>
      </w:r>
      <w:bookmarkEnd w:id="138"/>
    </w:p>
    <w:p w14:paraId="0CE875A5" w14:textId="60C90FA9" w:rsidR="0039109A" w:rsidRPr="00911D32" w:rsidRDefault="0039109A" w:rsidP="00794535">
      <w:pPr>
        <w:spacing w:line="480" w:lineRule="auto"/>
        <w:ind w:left="851" w:firstLine="425"/>
        <w:jc w:val="both"/>
        <w:rPr>
          <w:rFonts w:eastAsia="Times New Roman"/>
          <w:sz w:val="24"/>
          <w:szCs w:val="24"/>
        </w:rPr>
      </w:pPr>
      <w:r w:rsidRPr="00911D32">
        <w:rPr>
          <w:rFonts w:eastAsia="Times New Roman"/>
          <w:sz w:val="24"/>
          <w:szCs w:val="24"/>
        </w:rPr>
        <w:t xml:space="preserve">Skor penilaian responden tentang seberapa pengaruhnya variabel </w:t>
      </w:r>
      <w:r w:rsidR="00042C7E" w:rsidRPr="00911D32">
        <w:rPr>
          <w:rFonts w:eastAsia="Times New Roman"/>
          <w:sz w:val="24"/>
          <w:szCs w:val="24"/>
        </w:rPr>
        <w:t xml:space="preserve">kinerja karyawan </w:t>
      </w:r>
      <w:r w:rsidRPr="00911D32">
        <w:rPr>
          <w:rFonts w:eastAsia="Times New Roman"/>
          <w:sz w:val="24"/>
          <w:szCs w:val="24"/>
        </w:rPr>
        <w:t xml:space="preserve">diperoleh setelah responden mengisi setiap pertanyaan dalam kuesioner yang akan mengungkapkan penilaian berpengaruh atau tidak berpengaruh terhadap </w:t>
      </w:r>
      <w:r w:rsidR="00042C7E" w:rsidRPr="00911D32">
        <w:rPr>
          <w:rFonts w:eastAsia="Times New Roman"/>
          <w:sz w:val="24"/>
          <w:szCs w:val="24"/>
        </w:rPr>
        <w:t>kinerja karyawan</w:t>
      </w:r>
      <w:r w:rsidRPr="00911D32">
        <w:rPr>
          <w:rFonts w:eastAsia="Times New Roman"/>
          <w:sz w:val="24"/>
          <w:szCs w:val="24"/>
        </w:rPr>
        <w:t>, hal ini akan diukur melalui beberapa dimensi yaitu,</w:t>
      </w:r>
      <w:r w:rsidR="003F2EA7" w:rsidRPr="00911D32">
        <w:rPr>
          <w:rFonts w:eastAsia="Times New Roman"/>
          <w:sz w:val="24"/>
          <w:szCs w:val="24"/>
        </w:rPr>
        <w:t xml:space="preserve"> kuan</w:t>
      </w:r>
      <w:r w:rsidR="0012513F" w:rsidRPr="00911D32">
        <w:rPr>
          <w:rFonts w:eastAsia="Times New Roman"/>
          <w:sz w:val="24"/>
          <w:szCs w:val="24"/>
        </w:rPr>
        <w:t>titas</w:t>
      </w:r>
      <w:r w:rsidR="0012513F" w:rsidRPr="00911D32">
        <w:rPr>
          <w:rFonts w:eastAsia="Times New Roman"/>
          <w:color w:val="FFFFFF"/>
          <w:sz w:val="24"/>
          <w:szCs w:val="24"/>
          <w:lang w:val="en-US"/>
        </w:rPr>
        <w:t>1</w:t>
      </w:r>
      <w:r w:rsidR="0012513F" w:rsidRPr="00911D32">
        <w:rPr>
          <w:rFonts w:eastAsia="Times New Roman"/>
          <w:sz w:val="24"/>
          <w:szCs w:val="24"/>
        </w:rPr>
        <w:t>kerja, kualitas</w:t>
      </w:r>
      <w:r w:rsidR="0012513F" w:rsidRPr="00911D32">
        <w:rPr>
          <w:rFonts w:eastAsia="Times New Roman"/>
          <w:color w:val="FFFFFF"/>
          <w:sz w:val="24"/>
          <w:szCs w:val="24"/>
          <w:lang w:val="en-US"/>
        </w:rPr>
        <w:t>1</w:t>
      </w:r>
      <w:r w:rsidR="00037CC2" w:rsidRPr="00911D32">
        <w:rPr>
          <w:rFonts w:eastAsia="Times New Roman"/>
          <w:sz w:val="24"/>
          <w:szCs w:val="24"/>
        </w:rPr>
        <w:t>kerja, dan</w:t>
      </w:r>
      <w:r w:rsidR="0012513F" w:rsidRPr="00911D32">
        <w:rPr>
          <w:rFonts w:eastAsia="Times New Roman"/>
          <w:color w:val="FFFFFF"/>
          <w:sz w:val="24"/>
          <w:szCs w:val="24"/>
          <w:lang w:val="en-US"/>
        </w:rPr>
        <w:t>1</w:t>
      </w:r>
      <w:r w:rsidR="0012513F" w:rsidRPr="00911D32">
        <w:rPr>
          <w:rFonts w:eastAsia="Times New Roman"/>
          <w:sz w:val="24"/>
          <w:szCs w:val="24"/>
        </w:rPr>
        <w:t>ketetapan</w:t>
      </w:r>
      <w:r w:rsidR="00AB5626" w:rsidRPr="00911D32">
        <w:rPr>
          <w:rFonts w:eastAsia="Times New Roman"/>
          <w:color w:val="FFFFFF"/>
          <w:sz w:val="24"/>
          <w:szCs w:val="24"/>
          <w:lang w:val="en-US"/>
        </w:rPr>
        <w:t xml:space="preserve"> </w:t>
      </w:r>
      <w:r w:rsidR="003F2EA7" w:rsidRPr="00911D32">
        <w:rPr>
          <w:rFonts w:eastAsia="Times New Roman"/>
          <w:sz w:val="24"/>
          <w:szCs w:val="24"/>
        </w:rPr>
        <w:t>waktu</w:t>
      </w:r>
      <w:r w:rsidR="00037CC2" w:rsidRPr="00911D32">
        <w:rPr>
          <w:rFonts w:eastAsia="Times New Roman"/>
          <w:sz w:val="24"/>
          <w:szCs w:val="24"/>
        </w:rPr>
        <w:t>.</w:t>
      </w:r>
      <w:r w:rsidRPr="00911D32">
        <w:rPr>
          <w:rFonts w:eastAsia="Times New Roman"/>
          <w:sz w:val="24"/>
          <w:szCs w:val="24"/>
        </w:rPr>
        <w:t xml:space="preserve"> Oleh kar</w:t>
      </w:r>
      <w:r w:rsidR="0012513F" w:rsidRPr="00911D32">
        <w:rPr>
          <w:rFonts w:eastAsia="Times New Roman"/>
          <w:sz w:val="24"/>
          <w:szCs w:val="24"/>
        </w:rPr>
        <w:t>ena</w:t>
      </w:r>
      <w:r w:rsidR="0012513F" w:rsidRPr="00911D32">
        <w:rPr>
          <w:rFonts w:eastAsia="Times New Roman"/>
          <w:color w:val="FFFFFF"/>
          <w:sz w:val="24"/>
          <w:szCs w:val="24"/>
          <w:lang w:val="en-US"/>
        </w:rPr>
        <w:t>1</w:t>
      </w:r>
      <w:r w:rsidR="0012513F" w:rsidRPr="00911D32">
        <w:rPr>
          <w:rFonts w:eastAsia="Times New Roman"/>
          <w:sz w:val="24"/>
          <w:szCs w:val="24"/>
        </w:rPr>
        <w:t xml:space="preserve">itu, untuk </w:t>
      </w:r>
      <w:r w:rsidR="0012513F" w:rsidRPr="00911D32">
        <w:rPr>
          <w:rFonts w:eastAsia="Times New Roman"/>
          <w:sz w:val="24"/>
          <w:szCs w:val="24"/>
        </w:rPr>
        <w:lastRenderedPageBreak/>
        <w:t>mengetahui skala</w:t>
      </w:r>
      <w:r w:rsidR="0012513F" w:rsidRPr="00911D32">
        <w:rPr>
          <w:rFonts w:eastAsia="Times New Roman"/>
          <w:color w:val="FFFFFF"/>
          <w:sz w:val="24"/>
          <w:szCs w:val="24"/>
          <w:lang w:val="en-US"/>
        </w:rPr>
        <w:t>1</w:t>
      </w:r>
      <w:r w:rsidR="0012513F" w:rsidRPr="00911D32">
        <w:rPr>
          <w:rFonts w:eastAsia="Times New Roman"/>
          <w:sz w:val="24"/>
          <w:szCs w:val="24"/>
        </w:rPr>
        <w:t>tersebut, skala</w:t>
      </w:r>
      <w:r w:rsidR="0012513F" w:rsidRPr="00911D32">
        <w:rPr>
          <w:rFonts w:eastAsia="Times New Roman"/>
          <w:color w:val="FFFFFF"/>
          <w:sz w:val="24"/>
          <w:szCs w:val="24"/>
          <w:lang w:val="en-US"/>
        </w:rPr>
        <w:t>1</w:t>
      </w:r>
      <w:r w:rsidR="0012513F" w:rsidRPr="00911D32">
        <w:rPr>
          <w:rFonts w:eastAsia="Times New Roman"/>
          <w:sz w:val="24"/>
          <w:szCs w:val="24"/>
        </w:rPr>
        <w:t>yang digunakan</w:t>
      </w:r>
      <w:r w:rsidR="0012513F" w:rsidRPr="00911D32">
        <w:rPr>
          <w:rFonts w:eastAsia="Times New Roman"/>
          <w:color w:val="FFFFFF"/>
          <w:sz w:val="24"/>
          <w:szCs w:val="24"/>
          <w:lang w:val="en-US"/>
        </w:rPr>
        <w:t>1</w:t>
      </w:r>
      <w:r w:rsidR="0012513F" w:rsidRPr="00911D32">
        <w:rPr>
          <w:rFonts w:eastAsia="Times New Roman"/>
          <w:sz w:val="24"/>
          <w:szCs w:val="24"/>
        </w:rPr>
        <w:t>dalam penelitian</w:t>
      </w:r>
      <w:r w:rsidR="0012513F" w:rsidRPr="00911D32">
        <w:rPr>
          <w:rFonts w:eastAsia="Times New Roman"/>
          <w:color w:val="FFFFFF"/>
          <w:sz w:val="24"/>
          <w:szCs w:val="24"/>
          <w:lang w:val="en-US"/>
        </w:rPr>
        <w:t>1</w:t>
      </w:r>
      <w:r w:rsidR="0012513F" w:rsidRPr="00911D32">
        <w:rPr>
          <w:rFonts w:eastAsia="Times New Roman"/>
          <w:sz w:val="24"/>
          <w:szCs w:val="24"/>
        </w:rPr>
        <w:t>ini adalah</w:t>
      </w:r>
      <w:r w:rsidR="0012513F" w:rsidRPr="00911D32">
        <w:rPr>
          <w:rFonts w:eastAsia="Times New Roman"/>
          <w:color w:val="FFFFFF"/>
          <w:sz w:val="24"/>
          <w:szCs w:val="24"/>
          <w:lang w:val="en-US"/>
        </w:rPr>
        <w:t>1</w:t>
      </w:r>
      <w:r w:rsidR="0012513F" w:rsidRPr="00911D32">
        <w:rPr>
          <w:rFonts w:eastAsia="Times New Roman"/>
          <w:sz w:val="24"/>
          <w:szCs w:val="24"/>
        </w:rPr>
        <w:t>sebagai</w:t>
      </w:r>
      <w:r w:rsidR="0012513F" w:rsidRPr="00911D32">
        <w:rPr>
          <w:rFonts w:eastAsia="Times New Roman"/>
          <w:color w:val="FFFFFF"/>
          <w:sz w:val="24"/>
          <w:szCs w:val="24"/>
          <w:lang w:val="en-US"/>
        </w:rPr>
        <w:t>1</w:t>
      </w:r>
      <w:r w:rsidRPr="00911D32">
        <w:rPr>
          <w:rFonts w:eastAsia="Times New Roman"/>
          <w:sz w:val="24"/>
          <w:szCs w:val="24"/>
        </w:rPr>
        <w:t>berikut:</w:t>
      </w:r>
    </w:p>
    <w:p w14:paraId="4CF6039F" w14:textId="77777777" w:rsidR="0039109A" w:rsidRPr="00CC114B" w:rsidRDefault="0039109A" w:rsidP="00F80CC9">
      <w:pPr>
        <w:pStyle w:val="ListParagraph"/>
        <w:numPr>
          <w:ilvl w:val="0"/>
          <w:numId w:val="31"/>
        </w:numPr>
        <w:spacing w:line="480" w:lineRule="auto"/>
        <w:ind w:left="426" w:firstLine="425"/>
        <w:jc w:val="both"/>
        <w:rPr>
          <w:sz w:val="24"/>
          <w:szCs w:val="24"/>
        </w:rPr>
      </w:pPr>
      <w:r w:rsidRPr="00CC114B">
        <w:rPr>
          <w:sz w:val="24"/>
          <w:szCs w:val="24"/>
        </w:rPr>
        <w:t>Sangat Tidak Setuju (STS) = Diberi skor 1</w:t>
      </w:r>
    </w:p>
    <w:p w14:paraId="14F5CBF2" w14:textId="77777777" w:rsidR="0039109A" w:rsidRPr="00CC114B" w:rsidRDefault="0039109A" w:rsidP="00F80CC9">
      <w:pPr>
        <w:pStyle w:val="ListParagraph"/>
        <w:numPr>
          <w:ilvl w:val="0"/>
          <w:numId w:val="31"/>
        </w:numPr>
        <w:spacing w:line="480" w:lineRule="auto"/>
        <w:ind w:left="426" w:firstLine="425"/>
        <w:jc w:val="both"/>
        <w:rPr>
          <w:sz w:val="24"/>
          <w:szCs w:val="24"/>
        </w:rPr>
      </w:pPr>
      <w:r w:rsidRPr="00CC114B">
        <w:rPr>
          <w:sz w:val="24"/>
          <w:szCs w:val="24"/>
        </w:rPr>
        <w:t>Tidak Setuju (TS) = Diberi skor 2</w:t>
      </w:r>
    </w:p>
    <w:p w14:paraId="349DCCF2" w14:textId="41F3BAB4" w:rsidR="0039109A" w:rsidRPr="00CC114B" w:rsidRDefault="00D77F80" w:rsidP="00F80CC9">
      <w:pPr>
        <w:pStyle w:val="ListParagraph"/>
        <w:numPr>
          <w:ilvl w:val="0"/>
          <w:numId w:val="31"/>
        </w:numPr>
        <w:spacing w:line="480" w:lineRule="auto"/>
        <w:ind w:left="426" w:firstLine="425"/>
        <w:jc w:val="both"/>
        <w:rPr>
          <w:sz w:val="24"/>
          <w:szCs w:val="24"/>
        </w:rPr>
      </w:pPr>
      <w:r w:rsidRPr="00CC114B">
        <w:rPr>
          <w:sz w:val="24"/>
        </w:rPr>
        <w:t>Cukup Setuju</w:t>
      </w:r>
      <w:r w:rsidR="002E623B" w:rsidRPr="00CC114B">
        <w:rPr>
          <w:sz w:val="24"/>
        </w:rPr>
        <w:t xml:space="preserve"> </w:t>
      </w:r>
      <w:r w:rsidRPr="00CC114B">
        <w:rPr>
          <w:sz w:val="24"/>
        </w:rPr>
        <w:t>(CS</w:t>
      </w:r>
      <w:r w:rsidRPr="00CC114B">
        <w:rPr>
          <w:sz w:val="24"/>
          <w:szCs w:val="24"/>
        </w:rPr>
        <w:t xml:space="preserve">) </w:t>
      </w:r>
      <w:r w:rsidR="0039109A" w:rsidRPr="00CC114B">
        <w:rPr>
          <w:sz w:val="24"/>
          <w:szCs w:val="24"/>
        </w:rPr>
        <w:t>= Diberi skor 3</w:t>
      </w:r>
    </w:p>
    <w:p w14:paraId="24CC2513" w14:textId="77777777" w:rsidR="0039109A" w:rsidRPr="00CC114B" w:rsidRDefault="0039109A" w:rsidP="00F80CC9">
      <w:pPr>
        <w:pStyle w:val="ListParagraph"/>
        <w:numPr>
          <w:ilvl w:val="0"/>
          <w:numId w:val="31"/>
        </w:numPr>
        <w:spacing w:line="480" w:lineRule="auto"/>
        <w:ind w:left="426" w:firstLine="425"/>
        <w:jc w:val="both"/>
        <w:rPr>
          <w:sz w:val="24"/>
          <w:szCs w:val="24"/>
        </w:rPr>
      </w:pPr>
      <w:r w:rsidRPr="00CC114B">
        <w:rPr>
          <w:sz w:val="24"/>
          <w:szCs w:val="24"/>
        </w:rPr>
        <w:t>Setuju (S) = Diberi skor 4</w:t>
      </w:r>
    </w:p>
    <w:p w14:paraId="46B7167B" w14:textId="77777777" w:rsidR="0039109A" w:rsidRPr="00CC114B" w:rsidRDefault="0039109A" w:rsidP="00F80CC9">
      <w:pPr>
        <w:pStyle w:val="ListParagraph"/>
        <w:numPr>
          <w:ilvl w:val="0"/>
          <w:numId w:val="31"/>
        </w:numPr>
        <w:spacing w:line="480" w:lineRule="auto"/>
        <w:ind w:left="426" w:firstLine="425"/>
        <w:jc w:val="both"/>
        <w:rPr>
          <w:sz w:val="24"/>
          <w:szCs w:val="24"/>
        </w:rPr>
      </w:pPr>
      <w:r w:rsidRPr="00CC114B">
        <w:rPr>
          <w:sz w:val="24"/>
          <w:szCs w:val="24"/>
        </w:rPr>
        <w:t>Sangat Setuju (SS) = Diberi skor 5</w:t>
      </w:r>
    </w:p>
    <w:p w14:paraId="5976CD92" w14:textId="698606E9" w:rsidR="00856993" w:rsidRPr="00CC114B" w:rsidRDefault="00475FD5" w:rsidP="00794535">
      <w:pPr>
        <w:pStyle w:val="Heading3"/>
        <w:spacing w:line="480" w:lineRule="auto"/>
      </w:pPr>
      <w:bookmarkStart w:id="139" w:name="_Toc203839314"/>
      <w:r w:rsidRPr="00CC114B">
        <w:t>3.2.3</w:t>
      </w:r>
      <w:r w:rsidR="00856993" w:rsidRPr="00CC114B">
        <w:tab/>
      </w:r>
      <w:r w:rsidR="008D546F" w:rsidRPr="008D31DC">
        <w:rPr>
          <w:lang w:val="sv-SE"/>
        </w:rPr>
        <w:t xml:space="preserve">      </w:t>
      </w:r>
      <w:r w:rsidR="00524DB4" w:rsidRPr="00CC114B">
        <w:t>Operasionaliasi Variabel</w:t>
      </w:r>
      <w:bookmarkEnd w:id="139"/>
    </w:p>
    <w:p w14:paraId="618C3F68" w14:textId="521BF0D6" w:rsidR="00621997" w:rsidRPr="001E7BA5" w:rsidRDefault="0024020B" w:rsidP="00794535">
      <w:pPr>
        <w:spacing w:line="480" w:lineRule="auto"/>
        <w:ind w:left="851" w:firstLine="425"/>
        <w:jc w:val="both"/>
        <w:rPr>
          <w:sz w:val="24"/>
          <w:szCs w:val="24"/>
          <w:lang w:val="en-US"/>
        </w:rPr>
      </w:pPr>
      <w:r w:rsidRPr="00CC114B">
        <w:rPr>
          <w:sz w:val="24"/>
          <w:szCs w:val="24"/>
        </w:rPr>
        <w:t xml:space="preserve">Operasionalisasi variabel dalam penelitian diperlukan untuk menjabarkan varibel penelitian dalam konsep dimensi dan indikator. Disamping itu juga untuk memberikan kemudahan kepada peneliti dalam </w:t>
      </w:r>
      <w:r w:rsidR="0012513F">
        <w:rPr>
          <w:sz w:val="24"/>
          <w:szCs w:val="24"/>
        </w:rPr>
        <w:t>melakukan identifikasi variabel</w:t>
      </w:r>
      <w:r w:rsidR="00AB5626" w:rsidRPr="00911D32">
        <w:rPr>
          <w:rFonts w:eastAsia="Times New Roman"/>
          <w:color w:val="FFFFFF"/>
          <w:sz w:val="24"/>
          <w:szCs w:val="24"/>
          <w:lang w:val="en-US"/>
        </w:rPr>
        <w:t xml:space="preserve"> </w:t>
      </w:r>
      <w:r w:rsidR="0012513F">
        <w:rPr>
          <w:sz w:val="24"/>
          <w:szCs w:val="24"/>
        </w:rPr>
        <w:t>menghindari adanya</w:t>
      </w:r>
      <w:r w:rsidR="0012513F" w:rsidRPr="00911D32">
        <w:rPr>
          <w:rFonts w:eastAsia="Times New Roman"/>
          <w:color w:val="FFFFFF"/>
          <w:sz w:val="24"/>
          <w:szCs w:val="24"/>
          <w:lang w:val="en-US"/>
        </w:rPr>
        <w:t>1</w:t>
      </w:r>
      <w:r w:rsidRPr="00CC114B">
        <w:rPr>
          <w:sz w:val="24"/>
          <w:szCs w:val="24"/>
        </w:rPr>
        <w:t>perbedaan presepsi</w:t>
      </w:r>
      <w:r w:rsidR="00AB5626" w:rsidRPr="00911D32">
        <w:rPr>
          <w:rFonts w:eastAsia="Times New Roman"/>
          <w:color w:val="FFFFFF"/>
          <w:sz w:val="24"/>
          <w:szCs w:val="24"/>
          <w:lang w:val="en-US"/>
        </w:rPr>
        <w:t xml:space="preserve"> </w:t>
      </w:r>
      <w:r w:rsidR="0012513F">
        <w:rPr>
          <w:sz w:val="24"/>
          <w:szCs w:val="24"/>
          <w:lang w:val="en-US"/>
        </w:rPr>
        <w:t>dalam</w:t>
      </w:r>
      <w:r w:rsidR="00AB5626" w:rsidRPr="00911D32">
        <w:rPr>
          <w:rFonts w:eastAsia="Times New Roman"/>
          <w:color w:val="FFFFFF"/>
          <w:sz w:val="24"/>
          <w:szCs w:val="24"/>
          <w:lang w:val="en-US"/>
        </w:rPr>
        <w:t xml:space="preserve"> </w:t>
      </w:r>
      <w:r w:rsidR="0012513F">
        <w:rPr>
          <w:sz w:val="24"/>
          <w:szCs w:val="24"/>
          <w:lang w:val="en-US"/>
        </w:rPr>
        <w:t>penelitian. Operasional</w:t>
      </w:r>
      <w:r w:rsidR="0012513F" w:rsidRPr="00911D32">
        <w:rPr>
          <w:rFonts w:eastAsia="Times New Roman"/>
          <w:color w:val="FFFFFF"/>
          <w:sz w:val="24"/>
          <w:szCs w:val="24"/>
          <w:lang w:val="en-US"/>
        </w:rPr>
        <w:t>1</w:t>
      </w:r>
      <w:r w:rsidR="001E7BA5">
        <w:rPr>
          <w:sz w:val="24"/>
          <w:szCs w:val="24"/>
          <w:lang w:val="en-US"/>
        </w:rPr>
        <w:t>variabel dala</w:t>
      </w:r>
      <w:r w:rsidR="0012513F">
        <w:rPr>
          <w:sz w:val="24"/>
          <w:szCs w:val="24"/>
          <w:lang w:val="en-US"/>
        </w:rPr>
        <w:t>m</w:t>
      </w:r>
      <w:r w:rsidR="0012513F" w:rsidRPr="00911D32">
        <w:rPr>
          <w:rFonts w:eastAsia="Times New Roman"/>
          <w:color w:val="FFFFFF"/>
          <w:sz w:val="24"/>
          <w:szCs w:val="24"/>
          <w:lang w:val="en-US"/>
        </w:rPr>
        <w:t>1</w:t>
      </w:r>
      <w:r w:rsidR="0012513F">
        <w:rPr>
          <w:sz w:val="24"/>
          <w:szCs w:val="24"/>
          <w:lang w:val="en-US"/>
        </w:rPr>
        <w:t>penelitian ini</w:t>
      </w:r>
      <w:r w:rsidR="0012513F" w:rsidRPr="00911D32">
        <w:rPr>
          <w:rFonts w:eastAsia="Times New Roman"/>
          <w:color w:val="FFFFFF"/>
          <w:sz w:val="24"/>
          <w:szCs w:val="24"/>
          <w:lang w:val="en-US"/>
        </w:rPr>
        <w:t>1</w:t>
      </w:r>
      <w:r w:rsidR="0012513F">
        <w:rPr>
          <w:sz w:val="24"/>
          <w:szCs w:val="24"/>
          <w:lang w:val="en-US"/>
        </w:rPr>
        <w:t>dapat disajikan</w:t>
      </w:r>
      <w:r w:rsidR="0012513F" w:rsidRPr="00911D32">
        <w:rPr>
          <w:rFonts w:eastAsia="Times New Roman"/>
          <w:color w:val="FFFFFF"/>
          <w:sz w:val="24"/>
          <w:szCs w:val="24"/>
          <w:lang w:val="en-US"/>
        </w:rPr>
        <w:t>1</w:t>
      </w:r>
      <w:r w:rsidR="0012513F">
        <w:rPr>
          <w:sz w:val="24"/>
          <w:szCs w:val="24"/>
          <w:lang w:val="en-US"/>
        </w:rPr>
        <w:t>dalam bentuk tabel</w:t>
      </w:r>
      <w:r w:rsidR="0012513F" w:rsidRPr="00911D32">
        <w:rPr>
          <w:rFonts w:eastAsia="Times New Roman"/>
          <w:color w:val="FFFFFF"/>
          <w:sz w:val="24"/>
          <w:szCs w:val="24"/>
          <w:lang w:val="en-US"/>
        </w:rPr>
        <w:t>1</w:t>
      </w:r>
      <w:r w:rsidR="0012513F">
        <w:rPr>
          <w:sz w:val="24"/>
          <w:szCs w:val="24"/>
          <w:lang w:val="en-US"/>
        </w:rPr>
        <w:t>sebagai</w:t>
      </w:r>
      <w:r w:rsidR="0012513F" w:rsidRPr="00911D32">
        <w:rPr>
          <w:rFonts w:eastAsia="Times New Roman"/>
          <w:color w:val="FFFFFF"/>
          <w:sz w:val="24"/>
          <w:szCs w:val="24"/>
          <w:lang w:val="en-US"/>
        </w:rPr>
        <w:t>1</w:t>
      </w:r>
      <w:r w:rsidR="001E7BA5">
        <w:rPr>
          <w:sz w:val="24"/>
          <w:szCs w:val="24"/>
          <w:lang w:val="en-US"/>
        </w:rPr>
        <w:t>berikut :</w:t>
      </w:r>
    </w:p>
    <w:tbl>
      <w:tblPr>
        <w:tblW w:w="7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167"/>
        <w:gridCol w:w="1134"/>
        <w:gridCol w:w="1985"/>
        <w:gridCol w:w="992"/>
        <w:gridCol w:w="992"/>
        <w:gridCol w:w="1134"/>
      </w:tblGrid>
      <w:tr w:rsidR="00714644" w:rsidRPr="00911D32" w14:paraId="2E3BEE55" w14:textId="77777777" w:rsidTr="00911D32">
        <w:trPr>
          <w:tblHeader/>
        </w:trPr>
        <w:tc>
          <w:tcPr>
            <w:tcW w:w="7938" w:type="dxa"/>
            <w:gridSpan w:val="7"/>
            <w:tcBorders>
              <w:top w:val="nil"/>
              <w:left w:val="nil"/>
              <w:right w:val="nil"/>
            </w:tcBorders>
            <w:shd w:val="clear" w:color="auto" w:fill="auto"/>
          </w:tcPr>
          <w:p w14:paraId="6C5E8904" w14:textId="5C00DD77" w:rsidR="00714644" w:rsidRPr="00911D32" w:rsidRDefault="00714644" w:rsidP="00911D32">
            <w:pPr>
              <w:pStyle w:val="Caption"/>
              <w:tabs>
                <w:tab w:val="center" w:pos="3969"/>
                <w:tab w:val="left" w:pos="5559"/>
              </w:tabs>
              <w:spacing w:after="120"/>
              <w:jc w:val="center"/>
              <w:rPr>
                <w:color w:val="auto"/>
                <w:sz w:val="24"/>
                <w:lang w:val="sv-SE"/>
              </w:rPr>
            </w:pPr>
            <w:r w:rsidRPr="00911D32">
              <w:rPr>
                <w:color w:val="auto"/>
                <w:sz w:val="24"/>
              </w:rPr>
              <w:t>Tabel 3.</w:t>
            </w:r>
            <w:r w:rsidR="006B1267" w:rsidRPr="00911D32">
              <w:rPr>
                <w:color w:val="auto"/>
                <w:sz w:val="24"/>
                <w:lang w:val="en-US"/>
              </w:rPr>
              <w:t>1</w:t>
            </w:r>
          </w:p>
          <w:p w14:paraId="27F99E55" w14:textId="355F9420" w:rsidR="00714644" w:rsidRPr="00911D32" w:rsidRDefault="00714644" w:rsidP="00911D32">
            <w:pPr>
              <w:pStyle w:val="Caption"/>
              <w:spacing w:after="120"/>
              <w:jc w:val="center"/>
              <w:rPr>
                <w:b w:val="0"/>
                <w:color w:val="auto"/>
                <w:sz w:val="36"/>
              </w:rPr>
            </w:pPr>
            <w:r w:rsidRPr="00911D32">
              <w:rPr>
                <w:b w:val="0"/>
                <w:color w:val="auto"/>
                <w:sz w:val="24"/>
              </w:rPr>
              <w:t>Data Operasionaliasi Variabel Penelitian</w:t>
            </w:r>
          </w:p>
        </w:tc>
      </w:tr>
      <w:tr w:rsidR="0099774E" w:rsidRPr="00911D32" w14:paraId="7EB7FF34" w14:textId="77777777" w:rsidTr="00911D32">
        <w:trPr>
          <w:tblHeader/>
        </w:trPr>
        <w:tc>
          <w:tcPr>
            <w:tcW w:w="534" w:type="dxa"/>
            <w:shd w:val="clear" w:color="auto" w:fill="auto"/>
          </w:tcPr>
          <w:p w14:paraId="32E57242" w14:textId="23F7886D" w:rsidR="00714644" w:rsidRPr="00911D32" w:rsidRDefault="00714644" w:rsidP="00911D32">
            <w:pPr>
              <w:tabs>
                <w:tab w:val="left" w:pos="1611"/>
              </w:tabs>
              <w:spacing w:after="0" w:line="276" w:lineRule="auto"/>
              <w:jc w:val="center"/>
              <w:rPr>
                <w:b/>
              </w:rPr>
            </w:pPr>
            <w:r w:rsidRPr="00911D32">
              <w:rPr>
                <w:b/>
              </w:rPr>
              <w:t>No</w:t>
            </w:r>
          </w:p>
        </w:tc>
        <w:tc>
          <w:tcPr>
            <w:tcW w:w="1167" w:type="dxa"/>
            <w:shd w:val="clear" w:color="auto" w:fill="auto"/>
          </w:tcPr>
          <w:p w14:paraId="275D298A" w14:textId="719435CB" w:rsidR="00714644" w:rsidRPr="00911D32" w:rsidRDefault="00714644" w:rsidP="00911D32">
            <w:pPr>
              <w:tabs>
                <w:tab w:val="left" w:pos="1611"/>
              </w:tabs>
              <w:spacing w:after="0" w:line="276" w:lineRule="auto"/>
              <w:jc w:val="center"/>
              <w:rPr>
                <w:b/>
              </w:rPr>
            </w:pPr>
            <w:r w:rsidRPr="00911D32">
              <w:rPr>
                <w:b/>
              </w:rPr>
              <w:t>Variabel</w:t>
            </w:r>
          </w:p>
        </w:tc>
        <w:tc>
          <w:tcPr>
            <w:tcW w:w="1134" w:type="dxa"/>
            <w:shd w:val="clear" w:color="auto" w:fill="auto"/>
          </w:tcPr>
          <w:p w14:paraId="3C0F6BA0" w14:textId="5DE0B3B1" w:rsidR="00714644" w:rsidRPr="00911D32" w:rsidRDefault="00714644" w:rsidP="00911D32">
            <w:pPr>
              <w:tabs>
                <w:tab w:val="left" w:pos="1611"/>
              </w:tabs>
              <w:spacing w:after="0" w:line="276" w:lineRule="auto"/>
              <w:jc w:val="center"/>
              <w:rPr>
                <w:b/>
              </w:rPr>
            </w:pPr>
            <w:r w:rsidRPr="00911D32">
              <w:rPr>
                <w:b/>
              </w:rPr>
              <w:t>Dimensi</w:t>
            </w:r>
          </w:p>
        </w:tc>
        <w:tc>
          <w:tcPr>
            <w:tcW w:w="1985" w:type="dxa"/>
            <w:shd w:val="clear" w:color="auto" w:fill="auto"/>
          </w:tcPr>
          <w:p w14:paraId="36A0A075" w14:textId="105A6C63" w:rsidR="00714644" w:rsidRPr="00911D32" w:rsidRDefault="00714644" w:rsidP="00911D32">
            <w:pPr>
              <w:tabs>
                <w:tab w:val="left" w:pos="1611"/>
              </w:tabs>
              <w:spacing w:after="0" w:line="276" w:lineRule="auto"/>
              <w:jc w:val="center"/>
              <w:rPr>
                <w:b/>
              </w:rPr>
            </w:pPr>
            <w:r w:rsidRPr="00911D32">
              <w:rPr>
                <w:b/>
              </w:rPr>
              <w:t>Indikator</w:t>
            </w:r>
          </w:p>
        </w:tc>
        <w:tc>
          <w:tcPr>
            <w:tcW w:w="992" w:type="dxa"/>
            <w:shd w:val="clear" w:color="auto" w:fill="auto"/>
          </w:tcPr>
          <w:p w14:paraId="4B387F58" w14:textId="4F4A64A5" w:rsidR="00714644" w:rsidRPr="00911D32" w:rsidRDefault="00714644" w:rsidP="00911D32">
            <w:pPr>
              <w:tabs>
                <w:tab w:val="left" w:pos="1611"/>
              </w:tabs>
              <w:spacing w:after="0" w:line="276" w:lineRule="auto"/>
              <w:jc w:val="center"/>
              <w:rPr>
                <w:b/>
              </w:rPr>
            </w:pPr>
            <w:r w:rsidRPr="00911D32">
              <w:rPr>
                <w:b/>
              </w:rPr>
              <w:t>Ukuran</w:t>
            </w:r>
          </w:p>
        </w:tc>
        <w:tc>
          <w:tcPr>
            <w:tcW w:w="992" w:type="dxa"/>
            <w:shd w:val="clear" w:color="auto" w:fill="auto"/>
          </w:tcPr>
          <w:p w14:paraId="517A40D0" w14:textId="3A12107D" w:rsidR="00714644" w:rsidRPr="00911D32" w:rsidRDefault="00714644" w:rsidP="00911D32">
            <w:pPr>
              <w:tabs>
                <w:tab w:val="left" w:pos="1611"/>
              </w:tabs>
              <w:spacing w:after="0" w:line="276" w:lineRule="auto"/>
              <w:jc w:val="center"/>
              <w:rPr>
                <w:b/>
              </w:rPr>
            </w:pPr>
            <w:r w:rsidRPr="00911D32">
              <w:rPr>
                <w:b/>
              </w:rPr>
              <w:t>Skala</w:t>
            </w:r>
          </w:p>
        </w:tc>
        <w:tc>
          <w:tcPr>
            <w:tcW w:w="1134" w:type="dxa"/>
            <w:shd w:val="clear" w:color="auto" w:fill="auto"/>
          </w:tcPr>
          <w:p w14:paraId="3C2ADDE3" w14:textId="77777777" w:rsidR="001E7BA5" w:rsidRPr="00911D32" w:rsidRDefault="00714644" w:rsidP="00911D32">
            <w:pPr>
              <w:tabs>
                <w:tab w:val="left" w:pos="1611"/>
              </w:tabs>
              <w:spacing w:after="0" w:line="276" w:lineRule="auto"/>
              <w:jc w:val="center"/>
              <w:rPr>
                <w:b/>
              </w:rPr>
            </w:pPr>
            <w:r w:rsidRPr="00911D32">
              <w:rPr>
                <w:b/>
              </w:rPr>
              <w:t>Pertanyaan</w:t>
            </w:r>
          </w:p>
          <w:p w14:paraId="5A155057" w14:textId="22A557ED" w:rsidR="00714644" w:rsidRPr="00911D32" w:rsidRDefault="00714644" w:rsidP="00911D32">
            <w:pPr>
              <w:tabs>
                <w:tab w:val="left" w:pos="1611"/>
              </w:tabs>
              <w:spacing w:after="0" w:line="276" w:lineRule="auto"/>
              <w:jc w:val="center"/>
              <w:rPr>
                <w:b/>
              </w:rPr>
            </w:pPr>
            <w:r w:rsidRPr="00911D32">
              <w:rPr>
                <w:b/>
              </w:rPr>
              <w:t>/Pernyataan</w:t>
            </w:r>
          </w:p>
        </w:tc>
      </w:tr>
      <w:tr w:rsidR="0099774E" w:rsidRPr="00911D32" w14:paraId="7D4B9AF5" w14:textId="77777777" w:rsidTr="00911D32">
        <w:tc>
          <w:tcPr>
            <w:tcW w:w="534" w:type="dxa"/>
            <w:tcBorders>
              <w:bottom w:val="nil"/>
            </w:tcBorders>
            <w:shd w:val="clear" w:color="auto" w:fill="auto"/>
          </w:tcPr>
          <w:p w14:paraId="2C4C0231" w14:textId="77777777" w:rsidR="006B1267" w:rsidRPr="00911D32" w:rsidRDefault="006B1267" w:rsidP="00911D32">
            <w:pPr>
              <w:tabs>
                <w:tab w:val="left" w:pos="1611"/>
              </w:tabs>
              <w:spacing w:after="0" w:line="276" w:lineRule="auto"/>
              <w:jc w:val="center"/>
              <w:rPr>
                <w:lang w:val="en-US"/>
              </w:rPr>
            </w:pPr>
          </w:p>
          <w:p w14:paraId="4F870FE7" w14:textId="77777777" w:rsidR="006B1267" w:rsidRPr="00911D32" w:rsidRDefault="006B1267" w:rsidP="00911D32">
            <w:pPr>
              <w:tabs>
                <w:tab w:val="left" w:pos="1611"/>
              </w:tabs>
              <w:spacing w:after="0" w:line="276" w:lineRule="auto"/>
              <w:jc w:val="center"/>
              <w:rPr>
                <w:lang w:val="en-US"/>
              </w:rPr>
            </w:pPr>
          </w:p>
          <w:p w14:paraId="4C330959" w14:textId="71718D70" w:rsidR="00714644" w:rsidRPr="00911D32" w:rsidRDefault="006B1267" w:rsidP="00911D32">
            <w:pPr>
              <w:tabs>
                <w:tab w:val="left" w:pos="1611"/>
              </w:tabs>
              <w:spacing w:after="0" w:line="276" w:lineRule="auto"/>
              <w:jc w:val="center"/>
              <w:rPr>
                <w:lang w:val="en-US"/>
              </w:rPr>
            </w:pPr>
            <w:r w:rsidRPr="00911D32">
              <w:rPr>
                <w:lang w:val="en-US"/>
              </w:rPr>
              <w:t>1.</w:t>
            </w:r>
          </w:p>
        </w:tc>
        <w:tc>
          <w:tcPr>
            <w:tcW w:w="1167" w:type="dxa"/>
            <w:tcBorders>
              <w:bottom w:val="nil"/>
            </w:tcBorders>
            <w:shd w:val="clear" w:color="auto" w:fill="auto"/>
          </w:tcPr>
          <w:p w14:paraId="5CFA6655" w14:textId="7E170A04" w:rsidR="00714644" w:rsidRPr="00911D32" w:rsidRDefault="00714644" w:rsidP="00911D32">
            <w:pPr>
              <w:tabs>
                <w:tab w:val="left" w:pos="1611"/>
              </w:tabs>
              <w:spacing w:after="0" w:line="276" w:lineRule="auto"/>
              <w:jc w:val="center"/>
              <w:rPr>
                <w:i/>
              </w:rPr>
            </w:pPr>
          </w:p>
        </w:tc>
        <w:tc>
          <w:tcPr>
            <w:tcW w:w="1134" w:type="dxa"/>
            <w:tcBorders>
              <w:bottom w:val="nil"/>
            </w:tcBorders>
            <w:shd w:val="clear" w:color="auto" w:fill="auto"/>
          </w:tcPr>
          <w:p w14:paraId="0D34C444" w14:textId="65A5EFA4" w:rsidR="00714644" w:rsidRPr="00911D32" w:rsidRDefault="00714644" w:rsidP="00911D32">
            <w:pPr>
              <w:tabs>
                <w:tab w:val="left" w:pos="1611"/>
              </w:tabs>
              <w:spacing w:after="0" w:line="276" w:lineRule="auto"/>
              <w:rPr>
                <w:i/>
              </w:rPr>
            </w:pPr>
          </w:p>
        </w:tc>
        <w:tc>
          <w:tcPr>
            <w:tcW w:w="1985" w:type="dxa"/>
            <w:shd w:val="clear" w:color="auto" w:fill="auto"/>
          </w:tcPr>
          <w:p w14:paraId="3C5A2212" w14:textId="5260BC88" w:rsidR="00714644" w:rsidRPr="00911D32" w:rsidRDefault="00714644" w:rsidP="00911D32">
            <w:pPr>
              <w:pStyle w:val="ListParagraph"/>
              <w:numPr>
                <w:ilvl w:val="0"/>
                <w:numId w:val="48"/>
              </w:numPr>
              <w:tabs>
                <w:tab w:val="left" w:pos="1611"/>
              </w:tabs>
              <w:spacing w:after="0" w:line="240" w:lineRule="auto"/>
              <w:ind w:left="346"/>
              <w:jc w:val="both"/>
            </w:pPr>
            <w:r w:rsidRPr="00911D32">
              <w:t>Yakin dapat menyelesaikan tugas tertentu</w:t>
            </w:r>
          </w:p>
        </w:tc>
        <w:tc>
          <w:tcPr>
            <w:tcW w:w="992" w:type="dxa"/>
            <w:vMerge w:val="restart"/>
            <w:shd w:val="clear" w:color="auto" w:fill="auto"/>
          </w:tcPr>
          <w:p w14:paraId="15388C83" w14:textId="173C0B27" w:rsidR="00714644" w:rsidRPr="00911D32" w:rsidRDefault="00714644" w:rsidP="00911D32">
            <w:pPr>
              <w:tabs>
                <w:tab w:val="left" w:pos="1611"/>
              </w:tabs>
              <w:spacing w:after="0" w:line="276" w:lineRule="auto"/>
              <w:jc w:val="center"/>
            </w:pPr>
          </w:p>
          <w:p w14:paraId="35734659" w14:textId="77777777" w:rsidR="00714644" w:rsidRPr="00911D32" w:rsidRDefault="00714644" w:rsidP="00911D32">
            <w:pPr>
              <w:tabs>
                <w:tab w:val="left" w:pos="1611"/>
              </w:tabs>
              <w:spacing w:after="0" w:line="276" w:lineRule="auto"/>
              <w:jc w:val="center"/>
            </w:pPr>
          </w:p>
          <w:p w14:paraId="225E861F" w14:textId="77777777" w:rsidR="00714644" w:rsidRPr="00911D32" w:rsidRDefault="00714644" w:rsidP="00911D32">
            <w:pPr>
              <w:tabs>
                <w:tab w:val="left" w:pos="1611"/>
              </w:tabs>
              <w:spacing w:after="0" w:line="276" w:lineRule="auto"/>
              <w:jc w:val="center"/>
            </w:pPr>
          </w:p>
          <w:p w14:paraId="1F4C192C" w14:textId="2FAA6552" w:rsidR="00714644" w:rsidRPr="00911D32" w:rsidRDefault="00714644" w:rsidP="00911D32">
            <w:pPr>
              <w:tabs>
                <w:tab w:val="left" w:pos="1611"/>
              </w:tabs>
              <w:spacing w:after="0" w:line="276" w:lineRule="auto"/>
              <w:jc w:val="center"/>
            </w:pPr>
          </w:p>
          <w:p w14:paraId="456E7285" w14:textId="5DC1419E" w:rsidR="00714644" w:rsidRPr="00911D32" w:rsidRDefault="00714644" w:rsidP="00911D32">
            <w:pPr>
              <w:tabs>
                <w:tab w:val="left" w:pos="1611"/>
              </w:tabs>
              <w:spacing w:after="0" w:line="276" w:lineRule="auto"/>
              <w:jc w:val="center"/>
            </w:pPr>
          </w:p>
          <w:p w14:paraId="392C215F" w14:textId="06FED1D4" w:rsidR="00714644" w:rsidRPr="00911D32" w:rsidRDefault="00714644" w:rsidP="00911D32">
            <w:pPr>
              <w:tabs>
                <w:tab w:val="left" w:pos="1611"/>
              </w:tabs>
              <w:spacing w:after="0" w:line="276" w:lineRule="auto"/>
              <w:jc w:val="center"/>
            </w:pPr>
          </w:p>
          <w:p w14:paraId="6D09172B" w14:textId="77777777" w:rsidR="00714644" w:rsidRPr="00911D32" w:rsidRDefault="00714644" w:rsidP="00911D32">
            <w:pPr>
              <w:tabs>
                <w:tab w:val="left" w:pos="1611"/>
              </w:tabs>
              <w:spacing w:after="0" w:line="276" w:lineRule="auto"/>
              <w:jc w:val="center"/>
            </w:pPr>
          </w:p>
          <w:p w14:paraId="10CACEC6" w14:textId="0430D8EE" w:rsidR="00714644" w:rsidRPr="00911D32" w:rsidRDefault="00714644" w:rsidP="00911D32">
            <w:pPr>
              <w:tabs>
                <w:tab w:val="left" w:pos="1611"/>
              </w:tabs>
              <w:spacing w:after="0" w:line="276" w:lineRule="auto"/>
              <w:jc w:val="center"/>
            </w:pPr>
          </w:p>
          <w:p w14:paraId="3C4F46AD" w14:textId="233DB5EC" w:rsidR="00714644" w:rsidRPr="00911D32" w:rsidRDefault="00714644" w:rsidP="00911D32">
            <w:pPr>
              <w:tabs>
                <w:tab w:val="left" w:pos="1611"/>
              </w:tabs>
              <w:spacing w:after="0" w:line="276" w:lineRule="auto"/>
              <w:jc w:val="center"/>
            </w:pPr>
            <w:r w:rsidRPr="00911D32">
              <w:t>Skala Likert</w:t>
            </w:r>
          </w:p>
          <w:p w14:paraId="68D9DD4F" w14:textId="2D7455C7" w:rsidR="00714644" w:rsidRPr="00911D32" w:rsidRDefault="00714644" w:rsidP="00911D32">
            <w:pPr>
              <w:tabs>
                <w:tab w:val="left" w:pos="1611"/>
              </w:tabs>
              <w:spacing w:after="0" w:line="276" w:lineRule="auto"/>
              <w:jc w:val="center"/>
            </w:pPr>
          </w:p>
        </w:tc>
        <w:tc>
          <w:tcPr>
            <w:tcW w:w="992" w:type="dxa"/>
            <w:vMerge w:val="restart"/>
            <w:shd w:val="clear" w:color="auto" w:fill="auto"/>
          </w:tcPr>
          <w:p w14:paraId="256A8501" w14:textId="77777777" w:rsidR="00714644" w:rsidRPr="00911D32" w:rsidRDefault="00714644" w:rsidP="00911D32">
            <w:pPr>
              <w:tabs>
                <w:tab w:val="left" w:pos="1611"/>
              </w:tabs>
              <w:spacing w:after="0" w:line="276" w:lineRule="auto"/>
              <w:jc w:val="center"/>
            </w:pPr>
          </w:p>
          <w:p w14:paraId="027D303D" w14:textId="77777777" w:rsidR="00714644" w:rsidRPr="00911D32" w:rsidRDefault="00714644" w:rsidP="00911D32">
            <w:pPr>
              <w:tabs>
                <w:tab w:val="left" w:pos="1611"/>
              </w:tabs>
              <w:spacing w:after="0" w:line="276" w:lineRule="auto"/>
              <w:jc w:val="center"/>
            </w:pPr>
          </w:p>
          <w:p w14:paraId="17B04278" w14:textId="77777777" w:rsidR="00714644" w:rsidRPr="00911D32" w:rsidRDefault="00714644" w:rsidP="00911D32">
            <w:pPr>
              <w:tabs>
                <w:tab w:val="left" w:pos="1611"/>
              </w:tabs>
              <w:spacing w:after="0" w:line="276" w:lineRule="auto"/>
              <w:jc w:val="center"/>
            </w:pPr>
          </w:p>
          <w:p w14:paraId="5FF2B2D0" w14:textId="77777777" w:rsidR="00714644" w:rsidRPr="00911D32" w:rsidRDefault="00714644" w:rsidP="00911D32">
            <w:pPr>
              <w:tabs>
                <w:tab w:val="left" w:pos="1611"/>
              </w:tabs>
              <w:spacing w:after="0" w:line="276" w:lineRule="auto"/>
              <w:jc w:val="center"/>
            </w:pPr>
          </w:p>
          <w:p w14:paraId="7CC2AF66" w14:textId="77777777" w:rsidR="00714644" w:rsidRPr="00911D32" w:rsidRDefault="00714644" w:rsidP="00911D32">
            <w:pPr>
              <w:tabs>
                <w:tab w:val="left" w:pos="1611"/>
              </w:tabs>
              <w:spacing w:after="0" w:line="276" w:lineRule="auto"/>
              <w:jc w:val="center"/>
            </w:pPr>
          </w:p>
          <w:p w14:paraId="53CFD417" w14:textId="77777777" w:rsidR="00714644" w:rsidRPr="00911D32" w:rsidRDefault="00714644" w:rsidP="00911D32">
            <w:pPr>
              <w:tabs>
                <w:tab w:val="left" w:pos="1611"/>
              </w:tabs>
              <w:spacing w:after="0" w:line="276" w:lineRule="auto"/>
              <w:jc w:val="center"/>
            </w:pPr>
          </w:p>
          <w:p w14:paraId="67084FE5" w14:textId="77777777" w:rsidR="00714644" w:rsidRPr="00911D32" w:rsidRDefault="00714644" w:rsidP="00911D32">
            <w:pPr>
              <w:tabs>
                <w:tab w:val="left" w:pos="1611"/>
              </w:tabs>
              <w:spacing w:after="0" w:line="276" w:lineRule="auto"/>
              <w:jc w:val="center"/>
            </w:pPr>
          </w:p>
          <w:p w14:paraId="1417A2E3" w14:textId="77777777" w:rsidR="00714644" w:rsidRPr="00911D32" w:rsidRDefault="00714644" w:rsidP="00911D32">
            <w:pPr>
              <w:tabs>
                <w:tab w:val="left" w:pos="1611"/>
              </w:tabs>
              <w:spacing w:after="0" w:line="276" w:lineRule="auto"/>
              <w:jc w:val="center"/>
            </w:pPr>
          </w:p>
          <w:p w14:paraId="090C1890" w14:textId="5F178C34" w:rsidR="00714644" w:rsidRPr="00911D32" w:rsidRDefault="00714644" w:rsidP="00911D32">
            <w:pPr>
              <w:tabs>
                <w:tab w:val="left" w:pos="1611"/>
              </w:tabs>
              <w:spacing w:after="0" w:line="276" w:lineRule="auto"/>
              <w:jc w:val="center"/>
            </w:pPr>
            <w:r w:rsidRPr="00911D32">
              <w:t>Ordinal</w:t>
            </w:r>
          </w:p>
        </w:tc>
        <w:tc>
          <w:tcPr>
            <w:tcW w:w="1134" w:type="dxa"/>
            <w:shd w:val="clear" w:color="auto" w:fill="auto"/>
          </w:tcPr>
          <w:p w14:paraId="3016FF44" w14:textId="23251412" w:rsidR="00714644" w:rsidRPr="00911D32" w:rsidRDefault="00714644" w:rsidP="00911D32">
            <w:pPr>
              <w:tabs>
                <w:tab w:val="left" w:pos="1611"/>
              </w:tabs>
              <w:spacing w:after="0" w:line="276" w:lineRule="auto"/>
              <w:jc w:val="center"/>
            </w:pPr>
            <w:r w:rsidRPr="00911D32">
              <w:lastRenderedPageBreak/>
              <w:t>1</w:t>
            </w:r>
          </w:p>
        </w:tc>
      </w:tr>
      <w:tr w:rsidR="0099774E" w:rsidRPr="00911D32" w14:paraId="12244D5D" w14:textId="77777777" w:rsidTr="00911D32">
        <w:tc>
          <w:tcPr>
            <w:tcW w:w="534" w:type="dxa"/>
            <w:tcBorders>
              <w:top w:val="nil"/>
              <w:bottom w:val="single" w:sz="4" w:space="0" w:color="auto"/>
            </w:tcBorders>
            <w:shd w:val="clear" w:color="auto" w:fill="auto"/>
          </w:tcPr>
          <w:p w14:paraId="0ED28630" w14:textId="48573AFB" w:rsidR="00714644" w:rsidRPr="00911D32" w:rsidRDefault="00714644" w:rsidP="00911D32">
            <w:pPr>
              <w:tabs>
                <w:tab w:val="left" w:pos="1611"/>
              </w:tabs>
              <w:spacing w:after="0" w:line="276" w:lineRule="auto"/>
              <w:jc w:val="center"/>
            </w:pPr>
          </w:p>
        </w:tc>
        <w:tc>
          <w:tcPr>
            <w:tcW w:w="1167" w:type="dxa"/>
            <w:tcBorders>
              <w:top w:val="nil"/>
              <w:bottom w:val="single" w:sz="4" w:space="0" w:color="auto"/>
            </w:tcBorders>
            <w:shd w:val="clear" w:color="auto" w:fill="auto"/>
          </w:tcPr>
          <w:p w14:paraId="3D7290F7" w14:textId="1D158FCC" w:rsidR="00714644" w:rsidRPr="00911D32" w:rsidRDefault="00606FE1" w:rsidP="00911D32">
            <w:pPr>
              <w:tabs>
                <w:tab w:val="left" w:pos="1611"/>
              </w:tabs>
              <w:spacing w:after="0" w:line="276" w:lineRule="auto"/>
              <w:jc w:val="center"/>
              <w:rPr>
                <w:i/>
              </w:rPr>
            </w:pPr>
            <w:r w:rsidRPr="00911D32">
              <w:rPr>
                <w:i/>
              </w:rPr>
              <w:t>Self efficacy</w:t>
            </w:r>
          </w:p>
        </w:tc>
        <w:tc>
          <w:tcPr>
            <w:tcW w:w="1134" w:type="dxa"/>
            <w:tcBorders>
              <w:top w:val="nil"/>
            </w:tcBorders>
            <w:shd w:val="clear" w:color="auto" w:fill="auto"/>
          </w:tcPr>
          <w:p w14:paraId="22BB972E" w14:textId="77777777" w:rsidR="00714644" w:rsidRPr="00911D32" w:rsidRDefault="00714644" w:rsidP="00911D32">
            <w:pPr>
              <w:tabs>
                <w:tab w:val="left" w:pos="1611"/>
              </w:tabs>
              <w:spacing w:after="0" w:line="276" w:lineRule="auto"/>
              <w:jc w:val="center"/>
            </w:pPr>
            <w:r w:rsidRPr="00911D32">
              <w:t>Dimensi Tingkat (</w:t>
            </w:r>
            <w:r w:rsidRPr="00911D32">
              <w:rPr>
                <w:i/>
              </w:rPr>
              <w:t>Level)</w:t>
            </w:r>
          </w:p>
          <w:p w14:paraId="6F30300A" w14:textId="77777777" w:rsidR="00714644" w:rsidRPr="00911D32" w:rsidRDefault="00714644" w:rsidP="00911D32">
            <w:pPr>
              <w:tabs>
                <w:tab w:val="left" w:pos="1611"/>
              </w:tabs>
              <w:spacing w:after="0" w:line="276" w:lineRule="auto"/>
              <w:jc w:val="center"/>
            </w:pPr>
          </w:p>
        </w:tc>
        <w:tc>
          <w:tcPr>
            <w:tcW w:w="1985" w:type="dxa"/>
            <w:shd w:val="clear" w:color="auto" w:fill="auto"/>
          </w:tcPr>
          <w:p w14:paraId="26AFE772" w14:textId="7EE98063" w:rsidR="00714644" w:rsidRPr="00911D32" w:rsidRDefault="00714644" w:rsidP="00911D32">
            <w:pPr>
              <w:pStyle w:val="ListParagraph"/>
              <w:numPr>
                <w:ilvl w:val="0"/>
                <w:numId w:val="48"/>
              </w:numPr>
              <w:tabs>
                <w:tab w:val="left" w:pos="1611"/>
              </w:tabs>
              <w:spacing w:after="0" w:line="240" w:lineRule="auto"/>
              <w:ind w:left="346"/>
              <w:jc w:val="both"/>
            </w:pPr>
            <w:r w:rsidRPr="00911D32">
              <w:lastRenderedPageBreak/>
              <w:t xml:space="preserve">Yakin dapat memotivasi diri </w:t>
            </w:r>
            <w:r w:rsidRPr="00911D32">
              <w:lastRenderedPageBreak/>
              <w:t>untuk melakukan tindakan yang diperlukan dalam menyelesaikan tugas</w:t>
            </w:r>
          </w:p>
        </w:tc>
        <w:tc>
          <w:tcPr>
            <w:tcW w:w="992" w:type="dxa"/>
            <w:vMerge/>
            <w:shd w:val="clear" w:color="auto" w:fill="auto"/>
          </w:tcPr>
          <w:p w14:paraId="454EC4F9" w14:textId="05D9A1DB" w:rsidR="00714644" w:rsidRPr="00911D32" w:rsidRDefault="00714644" w:rsidP="00911D32">
            <w:pPr>
              <w:tabs>
                <w:tab w:val="left" w:pos="1611"/>
              </w:tabs>
              <w:spacing w:after="0" w:line="276" w:lineRule="auto"/>
              <w:jc w:val="center"/>
            </w:pPr>
          </w:p>
        </w:tc>
        <w:tc>
          <w:tcPr>
            <w:tcW w:w="992" w:type="dxa"/>
            <w:vMerge/>
            <w:shd w:val="clear" w:color="auto" w:fill="auto"/>
          </w:tcPr>
          <w:p w14:paraId="79E76603" w14:textId="166FD648" w:rsidR="00714644" w:rsidRPr="00911D32" w:rsidRDefault="00714644" w:rsidP="00911D32">
            <w:pPr>
              <w:tabs>
                <w:tab w:val="left" w:pos="1611"/>
              </w:tabs>
              <w:spacing w:after="0" w:line="276" w:lineRule="auto"/>
              <w:jc w:val="center"/>
            </w:pPr>
          </w:p>
        </w:tc>
        <w:tc>
          <w:tcPr>
            <w:tcW w:w="1134" w:type="dxa"/>
            <w:shd w:val="clear" w:color="auto" w:fill="auto"/>
          </w:tcPr>
          <w:p w14:paraId="3D416DF6" w14:textId="6BD3B905" w:rsidR="00714644" w:rsidRPr="00911D32" w:rsidRDefault="00714644" w:rsidP="00911D32">
            <w:pPr>
              <w:tabs>
                <w:tab w:val="left" w:pos="1611"/>
              </w:tabs>
              <w:spacing w:after="0" w:line="276" w:lineRule="auto"/>
              <w:jc w:val="center"/>
            </w:pPr>
            <w:r w:rsidRPr="00911D32">
              <w:t>2</w:t>
            </w:r>
          </w:p>
        </w:tc>
      </w:tr>
      <w:tr w:rsidR="0099774E" w:rsidRPr="00911D32" w14:paraId="28CFC208" w14:textId="77777777" w:rsidTr="00911D32">
        <w:trPr>
          <w:trHeight w:val="1106"/>
        </w:trPr>
        <w:tc>
          <w:tcPr>
            <w:tcW w:w="534" w:type="dxa"/>
            <w:tcBorders>
              <w:top w:val="single" w:sz="4" w:space="0" w:color="auto"/>
              <w:bottom w:val="nil"/>
            </w:tcBorders>
            <w:shd w:val="clear" w:color="auto" w:fill="auto"/>
          </w:tcPr>
          <w:p w14:paraId="58849F3D" w14:textId="3549CCF9" w:rsidR="00714644" w:rsidRPr="00911D32" w:rsidRDefault="00714644" w:rsidP="00911D32">
            <w:pPr>
              <w:tabs>
                <w:tab w:val="left" w:pos="1611"/>
              </w:tabs>
              <w:spacing w:after="0" w:line="276" w:lineRule="auto"/>
              <w:jc w:val="center"/>
            </w:pPr>
          </w:p>
        </w:tc>
        <w:tc>
          <w:tcPr>
            <w:tcW w:w="1167" w:type="dxa"/>
            <w:tcBorders>
              <w:top w:val="single" w:sz="4" w:space="0" w:color="auto"/>
              <w:bottom w:val="nil"/>
            </w:tcBorders>
            <w:shd w:val="clear" w:color="auto" w:fill="auto"/>
          </w:tcPr>
          <w:p w14:paraId="72DDD946" w14:textId="7F63DE08" w:rsidR="00714644" w:rsidRPr="00911D32" w:rsidRDefault="00714644" w:rsidP="00911D32">
            <w:pPr>
              <w:tabs>
                <w:tab w:val="left" w:pos="1611"/>
              </w:tabs>
              <w:spacing w:after="0" w:line="276" w:lineRule="auto"/>
              <w:jc w:val="center"/>
              <w:rPr>
                <w:i/>
              </w:rPr>
            </w:pPr>
          </w:p>
        </w:tc>
        <w:tc>
          <w:tcPr>
            <w:tcW w:w="1134" w:type="dxa"/>
            <w:tcBorders>
              <w:bottom w:val="nil"/>
            </w:tcBorders>
            <w:shd w:val="clear" w:color="auto" w:fill="auto"/>
          </w:tcPr>
          <w:p w14:paraId="43E544C5" w14:textId="3A088154" w:rsidR="00714644" w:rsidRPr="00911D32" w:rsidRDefault="00714644" w:rsidP="00911D32">
            <w:pPr>
              <w:tabs>
                <w:tab w:val="left" w:pos="1611"/>
              </w:tabs>
              <w:spacing w:after="0" w:line="276" w:lineRule="auto"/>
              <w:jc w:val="center"/>
              <w:rPr>
                <w:i/>
              </w:rPr>
            </w:pPr>
          </w:p>
        </w:tc>
        <w:tc>
          <w:tcPr>
            <w:tcW w:w="1985" w:type="dxa"/>
            <w:shd w:val="clear" w:color="auto" w:fill="auto"/>
          </w:tcPr>
          <w:p w14:paraId="4D8C1A99" w14:textId="5DD368FA" w:rsidR="00714644" w:rsidRPr="00911D32" w:rsidRDefault="00714644" w:rsidP="00911D32">
            <w:pPr>
              <w:pStyle w:val="ListParagraph"/>
              <w:numPr>
                <w:ilvl w:val="0"/>
                <w:numId w:val="48"/>
              </w:numPr>
              <w:tabs>
                <w:tab w:val="left" w:pos="1611"/>
              </w:tabs>
              <w:spacing w:after="0" w:line="240" w:lineRule="auto"/>
              <w:ind w:left="346"/>
              <w:jc w:val="both"/>
            </w:pPr>
            <w:r w:rsidRPr="00911D32">
              <w:t>Yakin bahwa diri mampu berusaha dengan keras gigih dan tekun</w:t>
            </w:r>
          </w:p>
        </w:tc>
        <w:tc>
          <w:tcPr>
            <w:tcW w:w="992" w:type="dxa"/>
            <w:vMerge/>
            <w:shd w:val="clear" w:color="auto" w:fill="auto"/>
          </w:tcPr>
          <w:p w14:paraId="12E5420A" w14:textId="7D84FA73" w:rsidR="00714644" w:rsidRPr="00911D32" w:rsidRDefault="00714644" w:rsidP="00911D32">
            <w:pPr>
              <w:tabs>
                <w:tab w:val="left" w:pos="1611"/>
              </w:tabs>
              <w:spacing w:after="0" w:line="276" w:lineRule="auto"/>
              <w:jc w:val="center"/>
            </w:pPr>
          </w:p>
        </w:tc>
        <w:tc>
          <w:tcPr>
            <w:tcW w:w="992" w:type="dxa"/>
            <w:vMerge/>
            <w:shd w:val="clear" w:color="auto" w:fill="auto"/>
          </w:tcPr>
          <w:p w14:paraId="0023470A" w14:textId="65FC890F" w:rsidR="00714644" w:rsidRPr="00911D32" w:rsidRDefault="00714644" w:rsidP="00911D32">
            <w:pPr>
              <w:tabs>
                <w:tab w:val="left" w:pos="1611"/>
              </w:tabs>
              <w:spacing w:after="0" w:line="276" w:lineRule="auto"/>
              <w:jc w:val="center"/>
            </w:pPr>
          </w:p>
        </w:tc>
        <w:tc>
          <w:tcPr>
            <w:tcW w:w="1134" w:type="dxa"/>
            <w:shd w:val="clear" w:color="auto" w:fill="auto"/>
          </w:tcPr>
          <w:p w14:paraId="6468F018" w14:textId="180DA7F5" w:rsidR="00714644" w:rsidRPr="00911D32" w:rsidRDefault="00714644" w:rsidP="00911D32">
            <w:pPr>
              <w:tabs>
                <w:tab w:val="left" w:pos="1611"/>
              </w:tabs>
              <w:spacing w:after="0" w:line="276" w:lineRule="auto"/>
              <w:jc w:val="center"/>
            </w:pPr>
            <w:r w:rsidRPr="00911D32">
              <w:t>3</w:t>
            </w:r>
          </w:p>
        </w:tc>
      </w:tr>
      <w:tr w:rsidR="0099774E" w:rsidRPr="00911D32" w14:paraId="62AA5CAE" w14:textId="77777777" w:rsidTr="00911D32">
        <w:trPr>
          <w:trHeight w:val="1292"/>
        </w:trPr>
        <w:tc>
          <w:tcPr>
            <w:tcW w:w="534" w:type="dxa"/>
            <w:tcBorders>
              <w:top w:val="nil"/>
              <w:bottom w:val="nil"/>
            </w:tcBorders>
            <w:shd w:val="clear" w:color="auto" w:fill="auto"/>
          </w:tcPr>
          <w:p w14:paraId="455371B1" w14:textId="1FA42C9D" w:rsidR="00714644" w:rsidRPr="00911D32" w:rsidRDefault="00714644" w:rsidP="00911D32">
            <w:pPr>
              <w:tabs>
                <w:tab w:val="left" w:pos="1611"/>
              </w:tabs>
              <w:spacing w:after="0" w:line="276" w:lineRule="auto"/>
              <w:jc w:val="center"/>
            </w:pPr>
          </w:p>
        </w:tc>
        <w:tc>
          <w:tcPr>
            <w:tcW w:w="1167" w:type="dxa"/>
            <w:tcBorders>
              <w:top w:val="nil"/>
              <w:bottom w:val="nil"/>
            </w:tcBorders>
            <w:shd w:val="clear" w:color="auto" w:fill="auto"/>
          </w:tcPr>
          <w:p w14:paraId="2D3D6367" w14:textId="60651722" w:rsidR="00714644" w:rsidRPr="00911D32" w:rsidRDefault="00714644" w:rsidP="00911D32">
            <w:pPr>
              <w:tabs>
                <w:tab w:val="left" w:pos="1611"/>
              </w:tabs>
              <w:spacing w:after="0" w:line="276" w:lineRule="auto"/>
              <w:jc w:val="center"/>
            </w:pPr>
          </w:p>
        </w:tc>
        <w:tc>
          <w:tcPr>
            <w:tcW w:w="1134" w:type="dxa"/>
            <w:tcBorders>
              <w:top w:val="nil"/>
            </w:tcBorders>
            <w:shd w:val="clear" w:color="auto" w:fill="auto"/>
          </w:tcPr>
          <w:p w14:paraId="271B2090" w14:textId="73565751" w:rsidR="00714644" w:rsidRPr="00911D32" w:rsidRDefault="00714644" w:rsidP="00911D32">
            <w:pPr>
              <w:tabs>
                <w:tab w:val="left" w:pos="1611"/>
              </w:tabs>
              <w:spacing w:after="0" w:line="276" w:lineRule="auto"/>
              <w:jc w:val="center"/>
            </w:pPr>
            <w:r w:rsidRPr="00911D32">
              <w:t>Dimensi Kekuatan (</w:t>
            </w:r>
            <w:r w:rsidRPr="00911D32">
              <w:rPr>
                <w:i/>
              </w:rPr>
              <w:t>Strength)</w:t>
            </w:r>
          </w:p>
        </w:tc>
        <w:tc>
          <w:tcPr>
            <w:tcW w:w="1985" w:type="dxa"/>
            <w:shd w:val="clear" w:color="auto" w:fill="auto"/>
          </w:tcPr>
          <w:p w14:paraId="56BD0C5A" w14:textId="74B86B11" w:rsidR="00714644" w:rsidRPr="00911D32" w:rsidRDefault="00714644" w:rsidP="00911D32">
            <w:pPr>
              <w:pStyle w:val="ListParagraph"/>
              <w:numPr>
                <w:ilvl w:val="0"/>
                <w:numId w:val="48"/>
              </w:numPr>
              <w:tabs>
                <w:tab w:val="left" w:pos="1611"/>
              </w:tabs>
              <w:spacing w:after="0" w:line="240" w:lineRule="auto"/>
              <w:ind w:left="346"/>
              <w:jc w:val="both"/>
            </w:pPr>
            <w:r w:rsidRPr="00911D32">
              <w:t>Yakin bahwa diri mampu bertahan menghadapi hambatan dan kesulitan</w:t>
            </w:r>
          </w:p>
        </w:tc>
        <w:tc>
          <w:tcPr>
            <w:tcW w:w="992" w:type="dxa"/>
            <w:vMerge/>
            <w:shd w:val="clear" w:color="auto" w:fill="auto"/>
          </w:tcPr>
          <w:p w14:paraId="2D8FC2F2" w14:textId="24D24564" w:rsidR="00714644" w:rsidRPr="00911D32" w:rsidRDefault="00714644" w:rsidP="00911D32">
            <w:pPr>
              <w:tabs>
                <w:tab w:val="left" w:pos="1611"/>
              </w:tabs>
              <w:spacing w:after="0" w:line="276" w:lineRule="auto"/>
              <w:jc w:val="center"/>
            </w:pPr>
          </w:p>
        </w:tc>
        <w:tc>
          <w:tcPr>
            <w:tcW w:w="992" w:type="dxa"/>
            <w:vMerge/>
            <w:shd w:val="clear" w:color="auto" w:fill="auto"/>
          </w:tcPr>
          <w:p w14:paraId="7F36871E" w14:textId="3311C2A9" w:rsidR="00714644" w:rsidRPr="00911D32" w:rsidRDefault="00714644" w:rsidP="00911D32">
            <w:pPr>
              <w:tabs>
                <w:tab w:val="left" w:pos="1611"/>
              </w:tabs>
              <w:spacing w:after="0" w:line="276" w:lineRule="auto"/>
              <w:jc w:val="center"/>
            </w:pPr>
          </w:p>
        </w:tc>
        <w:tc>
          <w:tcPr>
            <w:tcW w:w="1134" w:type="dxa"/>
            <w:shd w:val="clear" w:color="auto" w:fill="auto"/>
          </w:tcPr>
          <w:p w14:paraId="69EA757E" w14:textId="5EF12AAF" w:rsidR="00714644" w:rsidRPr="00911D32" w:rsidRDefault="00714644" w:rsidP="00911D32">
            <w:pPr>
              <w:tabs>
                <w:tab w:val="left" w:pos="1611"/>
              </w:tabs>
              <w:spacing w:after="0" w:line="276" w:lineRule="auto"/>
              <w:jc w:val="center"/>
            </w:pPr>
            <w:r w:rsidRPr="00911D32">
              <w:t>4</w:t>
            </w:r>
          </w:p>
        </w:tc>
      </w:tr>
      <w:tr w:rsidR="0099774E" w:rsidRPr="00911D32" w14:paraId="43857434" w14:textId="77777777" w:rsidTr="00911D32">
        <w:trPr>
          <w:trHeight w:val="1292"/>
        </w:trPr>
        <w:tc>
          <w:tcPr>
            <w:tcW w:w="534" w:type="dxa"/>
            <w:tcBorders>
              <w:top w:val="nil"/>
              <w:bottom w:val="nil"/>
            </w:tcBorders>
            <w:shd w:val="clear" w:color="auto" w:fill="auto"/>
          </w:tcPr>
          <w:p w14:paraId="6A839E22" w14:textId="77777777" w:rsidR="00212C6C" w:rsidRPr="00911D32" w:rsidRDefault="00212C6C" w:rsidP="00911D32">
            <w:pPr>
              <w:tabs>
                <w:tab w:val="left" w:pos="1611"/>
              </w:tabs>
              <w:spacing w:after="0" w:line="276" w:lineRule="auto"/>
              <w:jc w:val="center"/>
            </w:pPr>
          </w:p>
        </w:tc>
        <w:tc>
          <w:tcPr>
            <w:tcW w:w="1167" w:type="dxa"/>
            <w:tcBorders>
              <w:top w:val="nil"/>
              <w:bottom w:val="nil"/>
            </w:tcBorders>
            <w:shd w:val="clear" w:color="auto" w:fill="auto"/>
          </w:tcPr>
          <w:p w14:paraId="565676D6" w14:textId="77777777" w:rsidR="00212C6C" w:rsidRPr="00911D32" w:rsidRDefault="00212C6C" w:rsidP="00911D32">
            <w:pPr>
              <w:tabs>
                <w:tab w:val="left" w:pos="1611"/>
              </w:tabs>
              <w:spacing w:after="0" w:line="276" w:lineRule="auto"/>
              <w:jc w:val="center"/>
            </w:pPr>
          </w:p>
        </w:tc>
        <w:tc>
          <w:tcPr>
            <w:tcW w:w="1134" w:type="dxa"/>
            <w:tcBorders>
              <w:top w:val="nil"/>
            </w:tcBorders>
            <w:shd w:val="clear" w:color="auto" w:fill="auto"/>
          </w:tcPr>
          <w:p w14:paraId="4E19CC94" w14:textId="77777777" w:rsidR="00212C6C" w:rsidRPr="00911D32" w:rsidRDefault="00212C6C" w:rsidP="00911D32">
            <w:pPr>
              <w:tabs>
                <w:tab w:val="left" w:pos="1611"/>
              </w:tabs>
              <w:spacing w:after="0" w:line="276" w:lineRule="auto"/>
              <w:jc w:val="center"/>
            </w:pPr>
          </w:p>
        </w:tc>
        <w:tc>
          <w:tcPr>
            <w:tcW w:w="1985" w:type="dxa"/>
            <w:shd w:val="clear" w:color="auto" w:fill="auto"/>
          </w:tcPr>
          <w:p w14:paraId="4ECA25A1" w14:textId="77777777" w:rsidR="00212C6C" w:rsidRPr="00911D32" w:rsidRDefault="00212C6C" w:rsidP="00911D32">
            <w:pPr>
              <w:pStyle w:val="ListParagraph"/>
              <w:numPr>
                <w:ilvl w:val="0"/>
                <w:numId w:val="48"/>
              </w:numPr>
              <w:tabs>
                <w:tab w:val="left" w:pos="1611"/>
              </w:tabs>
              <w:spacing w:after="0" w:line="240" w:lineRule="auto"/>
              <w:ind w:left="346"/>
              <w:jc w:val="both"/>
            </w:pPr>
          </w:p>
        </w:tc>
        <w:tc>
          <w:tcPr>
            <w:tcW w:w="992" w:type="dxa"/>
            <w:vMerge/>
            <w:shd w:val="clear" w:color="auto" w:fill="auto"/>
          </w:tcPr>
          <w:p w14:paraId="3C125F7D" w14:textId="77777777" w:rsidR="00212C6C" w:rsidRPr="00911D32" w:rsidRDefault="00212C6C" w:rsidP="00911D32">
            <w:pPr>
              <w:tabs>
                <w:tab w:val="left" w:pos="1611"/>
              </w:tabs>
              <w:spacing w:after="0" w:line="276" w:lineRule="auto"/>
              <w:jc w:val="center"/>
            </w:pPr>
          </w:p>
        </w:tc>
        <w:tc>
          <w:tcPr>
            <w:tcW w:w="992" w:type="dxa"/>
            <w:vMerge/>
            <w:shd w:val="clear" w:color="auto" w:fill="auto"/>
          </w:tcPr>
          <w:p w14:paraId="27E61B9F" w14:textId="77777777" w:rsidR="00212C6C" w:rsidRPr="00911D32" w:rsidRDefault="00212C6C" w:rsidP="00911D32">
            <w:pPr>
              <w:tabs>
                <w:tab w:val="left" w:pos="1611"/>
              </w:tabs>
              <w:spacing w:after="0" w:line="276" w:lineRule="auto"/>
              <w:jc w:val="center"/>
            </w:pPr>
          </w:p>
        </w:tc>
        <w:tc>
          <w:tcPr>
            <w:tcW w:w="1134" w:type="dxa"/>
            <w:shd w:val="clear" w:color="auto" w:fill="auto"/>
          </w:tcPr>
          <w:p w14:paraId="41BE7B1A" w14:textId="77777777" w:rsidR="00212C6C" w:rsidRPr="00911D32" w:rsidRDefault="00212C6C" w:rsidP="00911D32">
            <w:pPr>
              <w:tabs>
                <w:tab w:val="left" w:pos="1611"/>
              </w:tabs>
              <w:spacing w:after="0" w:line="276" w:lineRule="auto"/>
              <w:jc w:val="center"/>
            </w:pPr>
          </w:p>
        </w:tc>
      </w:tr>
      <w:tr w:rsidR="0099774E" w:rsidRPr="00911D32" w14:paraId="58CCEE33" w14:textId="77777777" w:rsidTr="00911D32">
        <w:tc>
          <w:tcPr>
            <w:tcW w:w="534" w:type="dxa"/>
            <w:tcBorders>
              <w:top w:val="nil"/>
            </w:tcBorders>
            <w:shd w:val="clear" w:color="auto" w:fill="auto"/>
          </w:tcPr>
          <w:p w14:paraId="68290B5E" w14:textId="67DE5E58" w:rsidR="00714644" w:rsidRPr="00911D32" w:rsidRDefault="00714644" w:rsidP="00911D32">
            <w:pPr>
              <w:tabs>
                <w:tab w:val="left" w:pos="1611"/>
              </w:tabs>
              <w:spacing w:after="0" w:line="276" w:lineRule="auto"/>
              <w:jc w:val="center"/>
            </w:pPr>
          </w:p>
        </w:tc>
        <w:tc>
          <w:tcPr>
            <w:tcW w:w="1167" w:type="dxa"/>
            <w:tcBorders>
              <w:top w:val="nil"/>
              <w:bottom w:val="single" w:sz="4" w:space="0" w:color="auto"/>
            </w:tcBorders>
            <w:shd w:val="clear" w:color="auto" w:fill="auto"/>
          </w:tcPr>
          <w:p w14:paraId="09A60DA3" w14:textId="653F419C" w:rsidR="00714644" w:rsidRPr="00911D32" w:rsidRDefault="00714644" w:rsidP="00911D32">
            <w:pPr>
              <w:tabs>
                <w:tab w:val="left" w:pos="1611"/>
              </w:tabs>
              <w:spacing w:after="0" w:line="276" w:lineRule="auto"/>
              <w:jc w:val="center"/>
            </w:pPr>
          </w:p>
        </w:tc>
        <w:tc>
          <w:tcPr>
            <w:tcW w:w="1134" w:type="dxa"/>
            <w:shd w:val="clear" w:color="auto" w:fill="auto"/>
          </w:tcPr>
          <w:p w14:paraId="07165FF5" w14:textId="77777777" w:rsidR="00714644" w:rsidRPr="00911D32" w:rsidRDefault="00714644" w:rsidP="00911D32">
            <w:pPr>
              <w:tabs>
                <w:tab w:val="left" w:pos="1611"/>
              </w:tabs>
              <w:spacing w:after="0" w:line="276" w:lineRule="auto"/>
              <w:jc w:val="center"/>
            </w:pPr>
          </w:p>
          <w:p w14:paraId="4265DCB0" w14:textId="6DB6BCE2" w:rsidR="00714644" w:rsidRPr="00911D32" w:rsidRDefault="00714644" w:rsidP="00911D32">
            <w:pPr>
              <w:tabs>
                <w:tab w:val="left" w:pos="1611"/>
              </w:tabs>
              <w:spacing w:after="0" w:line="276" w:lineRule="auto"/>
              <w:jc w:val="center"/>
              <w:rPr>
                <w:i/>
              </w:rPr>
            </w:pPr>
            <w:r w:rsidRPr="00911D32">
              <w:t>Dimensi Generalisasi (</w:t>
            </w:r>
            <w:r w:rsidRPr="00911D32">
              <w:rPr>
                <w:i/>
              </w:rPr>
              <w:t>Generality)</w:t>
            </w:r>
          </w:p>
        </w:tc>
        <w:tc>
          <w:tcPr>
            <w:tcW w:w="1985" w:type="dxa"/>
            <w:shd w:val="clear" w:color="auto" w:fill="auto"/>
          </w:tcPr>
          <w:p w14:paraId="58D027CC" w14:textId="01E90886" w:rsidR="00714644" w:rsidRPr="00911D32" w:rsidRDefault="00714644" w:rsidP="00911D32">
            <w:pPr>
              <w:pStyle w:val="ListParagraph"/>
              <w:numPr>
                <w:ilvl w:val="0"/>
                <w:numId w:val="48"/>
              </w:numPr>
              <w:tabs>
                <w:tab w:val="left" w:pos="1611"/>
              </w:tabs>
              <w:spacing w:after="0" w:line="240" w:lineRule="auto"/>
              <w:ind w:left="346"/>
              <w:jc w:val="both"/>
            </w:pPr>
            <w:r w:rsidRPr="00911D32">
              <w:t>Yakin dapat menyelesaikan tugas yang memiliki range yang luas ataupun sempit (spesifik)</w:t>
            </w:r>
          </w:p>
        </w:tc>
        <w:tc>
          <w:tcPr>
            <w:tcW w:w="992" w:type="dxa"/>
            <w:vMerge/>
            <w:shd w:val="clear" w:color="auto" w:fill="auto"/>
          </w:tcPr>
          <w:p w14:paraId="4493B179" w14:textId="5840DE3F" w:rsidR="00714644" w:rsidRPr="00911D32" w:rsidRDefault="00714644" w:rsidP="00911D32">
            <w:pPr>
              <w:tabs>
                <w:tab w:val="left" w:pos="1611"/>
              </w:tabs>
              <w:spacing w:after="0" w:line="276" w:lineRule="auto"/>
              <w:jc w:val="center"/>
            </w:pPr>
          </w:p>
        </w:tc>
        <w:tc>
          <w:tcPr>
            <w:tcW w:w="992" w:type="dxa"/>
            <w:vMerge/>
            <w:shd w:val="clear" w:color="auto" w:fill="auto"/>
          </w:tcPr>
          <w:p w14:paraId="710C4C2A" w14:textId="255A31AA" w:rsidR="00714644" w:rsidRPr="00911D32" w:rsidRDefault="00714644" w:rsidP="00911D32">
            <w:pPr>
              <w:tabs>
                <w:tab w:val="left" w:pos="1611"/>
              </w:tabs>
              <w:spacing w:after="0" w:line="276" w:lineRule="auto"/>
              <w:jc w:val="center"/>
            </w:pPr>
          </w:p>
        </w:tc>
        <w:tc>
          <w:tcPr>
            <w:tcW w:w="1134" w:type="dxa"/>
            <w:shd w:val="clear" w:color="auto" w:fill="auto"/>
          </w:tcPr>
          <w:p w14:paraId="7FD2E5F5" w14:textId="64FF5CC1" w:rsidR="00714644" w:rsidRPr="00911D32" w:rsidRDefault="00714644" w:rsidP="00911D32">
            <w:pPr>
              <w:tabs>
                <w:tab w:val="left" w:pos="1611"/>
              </w:tabs>
              <w:spacing w:after="0" w:line="276" w:lineRule="auto"/>
              <w:jc w:val="center"/>
            </w:pPr>
            <w:r w:rsidRPr="00911D32">
              <w:t>5</w:t>
            </w:r>
          </w:p>
        </w:tc>
      </w:tr>
      <w:tr w:rsidR="0099774E" w:rsidRPr="00911D32" w14:paraId="45D632E8" w14:textId="77777777" w:rsidTr="00911D32">
        <w:tc>
          <w:tcPr>
            <w:tcW w:w="534" w:type="dxa"/>
            <w:vMerge w:val="restart"/>
            <w:shd w:val="clear" w:color="auto" w:fill="auto"/>
          </w:tcPr>
          <w:p w14:paraId="1AD1BA57" w14:textId="77777777" w:rsidR="00714644" w:rsidRPr="00911D32" w:rsidRDefault="00714644" w:rsidP="00911D32">
            <w:pPr>
              <w:tabs>
                <w:tab w:val="left" w:pos="1611"/>
              </w:tabs>
              <w:spacing w:after="0" w:line="240" w:lineRule="auto"/>
              <w:jc w:val="center"/>
            </w:pPr>
          </w:p>
          <w:p w14:paraId="7AE65F7D" w14:textId="77777777" w:rsidR="00714644" w:rsidRPr="00911D32" w:rsidRDefault="00714644" w:rsidP="00911D32">
            <w:pPr>
              <w:tabs>
                <w:tab w:val="left" w:pos="1611"/>
              </w:tabs>
              <w:spacing w:after="0" w:line="240" w:lineRule="auto"/>
              <w:jc w:val="center"/>
            </w:pPr>
          </w:p>
          <w:p w14:paraId="72EA2DFA" w14:textId="77777777" w:rsidR="00714644" w:rsidRPr="00911D32" w:rsidRDefault="00714644" w:rsidP="00911D32">
            <w:pPr>
              <w:tabs>
                <w:tab w:val="left" w:pos="1611"/>
              </w:tabs>
              <w:spacing w:after="0" w:line="240" w:lineRule="auto"/>
              <w:jc w:val="center"/>
            </w:pPr>
          </w:p>
          <w:p w14:paraId="1CF2BB7F" w14:textId="77777777" w:rsidR="00714644" w:rsidRPr="00911D32" w:rsidRDefault="00714644" w:rsidP="00911D32">
            <w:pPr>
              <w:tabs>
                <w:tab w:val="left" w:pos="1611"/>
              </w:tabs>
              <w:spacing w:after="0" w:line="240" w:lineRule="auto"/>
              <w:jc w:val="center"/>
            </w:pPr>
          </w:p>
          <w:p w14:paraId="270FAB5D" w14:textId="77777777" w:rsidR="00714644" w:rsidRPr="00911D32" w:rsidRDefault="00714644" w:rsidP="00911D32">
            <w:pPr>
              <w:tabs>
                <w:tab w:val="left" w:pos="1611"/>
              </w:tabs>
              <w:spacing w:after="0" w:line="240" w:lineRule="auto"/>
              <w:jc w:val="center"/>
            </w:pPr>
          </w:p>
          <w:p w14:paraId="1F2DD96B" w14:textId="77777777" w:rsidR="00714644" w:rsidRPr="00911D32" w:rsidRDefault="00714644" w:rsidP="00911D32">
            <w:pPr>
              <w:tabs>
                <w:tab w:val="left" w:pos="1611"/>
              </w:tabs>
              <w:spacing w:after="0" w:line="240" w:lineRule="auto"/>
              <w:jc w:val="center"/>
            </w:pPr>
          </w:p>
          <w:p w14:paraId="64E4A41A" w14:textId="04EA7E9E" w:rsidR="00714644" w:rsidRPr="00911D32" w:rsidRDefault="00714644" w:rsidP="00911D32">
            <w:pPr>
              <w:tabs>
                <w:tab w:val="left" w:pos="1611"/>
              </w:tabs>
              <w:spacing w:after="0" w:line="240" w:lineRule="auto"/>
              <w:jc w:val="center"/>
            </w:pPr>
            <w:r w:rsidRPr="00911D32">
              <w:t>2.</w:t>
            </w:r>
          </w:p>
        </w:tc>
        <w:tc>
          <w:tcPr>
            <w:tcW w:w="1167" w:type="dxa"/>
            <w:vMerge w:val="restart"/>
            <w:tcBorders>
              <w:top w:val="single" w:sz="4" w:space="0" w:color="auto"/>
            </w:tcBorders>
            <w:shd w:val="clear" w:color="auto" w:fill="auto"/>
          </w:tcPr>
          <w:p w14:paraId="791AFE93" w14:textId="77777777" w:rsidR="00714644" w:rsidRPr="00911D32" w:rsidRDefault="00714644" w:rsidP="00911D32">
            <w:pPr>
              <w:tabs>
                <w:tab w:val="left" w:pos="1611"/>
              </w:tabs>
              <w:spacing w:after="0" w:line="240" w:lineRule="auto"/>
              <w:jc w:val="center"/>
            </w:pPr>
          </w:p>
          <w:p w14:paraId="1BA55207" w14:textId="77777777" w:rsidR="00714644" w:rsidRPr="00911D32" w:rsidRDefault="00714644" w:rsidP="00911D32">
            <w:pPr>
              <w:tabs>
                <w:tab w:val="left" w:pos="1611"/>
              </w:tabs>
              <w:spacing w:after="0" w:line="240" w:lineRule="auto"/>
              <w:jc w:val="center"/>
            </w:pPr>
          </w:p>
          <w:p w14:paraId="30489D80" w14:textId="77777777" w:rsidR="00714644" w:rsidRPr="00911D32" w:rsidRDefault="00714644" w:rsidP="00911D32">
            <w:pPr>
              <w:tabs>
                <w:tab w:val="left" w:pos="1611"/>
              </w:tabs>
              <w:spacing w:after="0" w:line="240" w:lineRule="auto"/>
              <w:jc w:val="center"/>
            </w:pPr>
          </w:p>
          <w:p w14:paraId="6CCF11DC" w14:textId="77777777" w:rsidR="00714644" w:rsidRPr="00911D32" w:rsidRDefault="00714644" w:rsidP="00911D32">
            <w:pPr>
              <w:tabs>
                <w:tab w:val="left" w:pos="1611"/>
              </w:tabs>
              <w:spacing w:after="0" w:line="240" w:lineRule="auto"/>
              <w:jc w:val="center"/>
            </w:pPr>
          </w:p>
          <w:p w14:paraId="5EED275F" w14:textId="77777777" w:rsidR="00714644" w:rsidRPr="00911D32" w:rsidRDefault="00714644" w:rsidP="00911D32">
            <w:pPr>
              <w:tabs>
                <w:tab w:val="left" w:pos="1611"/>
              </w:tabs>
              <w:spacing w:after="0" w:line="240" w:lineRule="auto"/>
              <w:jc w:val="center"/>
            </w:pPr>
          </w:p>
          <w:p w14:paraId="4B0C4A7E" w14:textId="77777777" w:rsidR="00714644" w:rsidRPr="00911D32" w:rsidRDefault="00714644" w:rsidP="00911D32">
            <w:pPr>
              <w:tabs>
                <w:tab w:val="left" w:pos="1611"/>
              </w:tabs>
              <w:spacing w:after="0" w:line="240" w:lineRule="auto"/>
              <w:jc w:val="center"/>
            </w:pPr>
          </w:p>
          <w:p w14:paraId="32786EB6" w14:textId="5004842C" w:rsidR="00714644" w:rsidRPr="00911D32" w:rsidRDefault="00714644" w:rsidP="00911D32">
            <w:pPr>
              <w:tabs>
                <w:tab w:val="left" w:pos="1611"/>
              </w:tabs>
              <w:spacing w:after="0" w:line="240" w:lineRule="auto"/>
              <w:jc w:val="center"/>
            </w:pPr>
            <w:r w:rsidRPr="00911D32">
              <w:t>Lingkunga</w:t>
            </w:r>
            <w:r w:rsidRPr="00911D32">
              <w:lastRenderedPageBreak/>
              <w:t>n Kerja</w:t>
            </w:r>
          </w:p>
        </w:tc>
        <w:tc>
          <w:tcPr>
            <w:tcW w:w="1134" w:type="dxa"/>
            <w:vMerge w:val="restart"/>
            <w:shd w:val="clear" w:color="auto" w:fill="auto"/>
          </w:tcPr>
          <w:p w14:paraId="513BF9DB" w14:textId="4850886D" w:rsidR="00714644" w:rsidRPr="00911D32" w:rsidRDefault="00714644" w:rsidP="00911D32">
            <w:pPr>
              <w:tabs>
                <w:tab w:val="left" w:pos="1611"/>
              </w:tabs>
              <w:spacing w:after="0" w:line="240" w:lineRule="auto"/>
              <w:jc w:val="center"/>
            </w:pPr>
            <w:r w:rsidRPr="00911D32">
              <w:lastRenderedPageBreak/>
              <w:t>Lingkungan Kerja Fisik</w:t>
            </w:r>
          </w:p>
        </w:tc>
        <w:tc>
          <w:tcPr>
            <w:tcW w:w="1985" w:type="dxa"/>
            <w:shd w:val="clear" w:color="auto" w:fill="auto"/>
          </w:tcPr>
          <w:p w14:paraId="04ED3A2D" w14:textId="2B4F3527" w:rsidR="00714644" w:rsidRPr="00911D32" w:rsidRDefault="00714644" w:rsidP="00911D32">
            <w:pPr>
              <w:pStyle w:val="ListParagraph"/>
              <w:numPr>
                <w:ilvl w:val="0"/>
                <w:numId w:val="51"/>
              </w:numPr>
              <w:tabs>
                <w:tab w:val="left" w:pos="1611"/>
              </w:tabs>
              <w:spacing w:after="0" w:line="240" w:lineRule="auto"/>
              <w:ind w:left="346"/>
            </w:pPr>
            <w:r w:rsidRPr="00911D32">
              <w:t>Bangunan tempat kerja</w:t>
            </w:r>
          </w:p>
        </w:tc>
        <w:tc>
          <w:tcPr>
            <w:tcW w:w="992" w:type="dxa"/>
            <w:vMerge w:val="restart"/>
            <w:shd w:val="clear" w:color="auto" w:fill="auto"/>
          </w:tcPr>
          <w:p w14:paraId="7964D48A" w14:textId="77777777" w:rsidR="00714644" w:rsidRPr="00911D32" w:rsidRDefault="00714644" w:rsidP="00911D32">
            <w:pPr>
              <w:tabs>
                <w:tab w:val="left" w:pos="1611"/>
              </w:tabs>
              <w:spacing w:after="0" w:line="240" w:lineRule="auto"/>
              <w:jc w:val="center"/>
            </w:pPr>
          </w:p>
          <w:p w14:paraId="2C3A9DF5" w14:textId="77777777" w:rsidR="00714644" w:rsidRPr="00911D32" w:rsidRDefault="00714644" w:rsidP="00911D32">
            <w:pPr>
              <w:tabs>
                <w:tab w:val="left" w:pos="1611"/>
              </w:tabs>
              <w:spacing w:after="0" w:line="240" w:lineRule="auto"/>
              <w:jc w:val="center"/>
            </w:pPr>
          </w:p>
          <w:p w14:paraId="5FCA822A" w14:textId="77777777" w:rsidR="00714644" w:rsidRPr="00911D32" w:rsidRDefault="00714644" w:rsidP="00911D32">
            <w:pPr>
              <w:tabs>
                <w:tab w:val="left" w:pos="1611"/>
              </w:tabs>
              <w:spacing w:after="0" w:line="240" w:lineRule="auto"/>
              <w:jc w:val="center"/>
            </w:pPr>
          </w:p>
          <w:p w14:paraId="76F06E01" w14:textId="77777777" w:rsidR="00714644" w:rsidRPr="00911D32" w:rsidRDefault="00714644" w:rsidP="00911D32">
            <w:pPr>
              <w:tabs>
                <w:tab w:val="left" w:pos="1611"/>
              </w:tabs>
              <w:spacing w:after="0" w:line="240" w:lineRule="auto"/>
              <w:jc w:val="center"/>
            </w:pPr>
          </w:p>
          <w:p w14:paraId="00B91A06" w14:textId="77777777" w:rsidR="00714644" w:rsidRPr="00911D32" w:rsidRDefault="00714644" w:rsidP="00911D32">
            <w:pPr>
              <w:tabs>
                <w:tab w:val="left" w:pos="1611"/>
              </w:tabs>
              <w:spacing w:after="0" w:line="240" w:lineRule="auto"/>
              <w:jc w:val="center"/>
            </w:pPr>
          </w:p>
          <w:p w14:paraId="1BDD8E3E" w14:textId="0390C488" w:rsidR="00714644" w:rsidRPr="00911D32" w:rsidRDefault="00714644" w:rsidP="00911D32">
            <w:pPr>
              <w:tabs>
                <w:tab w:val="left" w:pos="1611"/>
              </w:tabs>
              <w:spacing w:after="0" w:line="240" w:lineRule="auto"/>
              <w:jc w:val="center"/>
            </w:pPr>
            <w:r w:rsidRPr="00911D32">
              <w:t>Skala Likert</w:t>
            </w:r>
          </w:p>
        </w:tc>
        <w:tc>
          <w:tcPr>
            <w:tcW w:w="992" w:type="dxa"/>
            <w:vMerge w:val="restart"/>
            <w:shd w:val="clear" w:color="auto" w:fill="auto"/>
          </w:tcPr>
          <w:p w14:paraId="63D03819" w14:textId="77777777" w:rsidR="00714644" w:rsidRPr="00911D32" w:rsidRDefault="00714644" w:rsidP="00911D32">
            <w:pPr>
              <w:tabs>
                <w:tab w:val="left" w:pos="1611"/>
              </w:tabs>
              <w:spacing w:after="0" w:line="240" w:lineRule="auto"/>
              <w:jc w:val="center"/>
            </w:pPr>
          </w:p>
          <w:p w14:paraId="4604F4BE" w14:textId="77777777" w:rsidR="00714644" w:rsidRPr="00911D32" w:rsidRDefault="00714644" w:rsidP="00911D32">
            <w:pPr>
              <w:tabs>
                <w:tab w:val="left" w:pos="1611"/>
              </w:tabs>
              <w:spacing w:after="0" w:line="240" w:lineRule="auto"/>
              <w:jc w:val="center"/>
            </w:pPr>
          </w:p>
          <w:p w14:paraId="472DF8CF" w14:textId="77777777" w:rsidR="00714644" w:rsidRPr="00911D32" w:rsidRDefault="00714644" w:rsidP="00911D32">
            <w:pPr>
              <w:tabs>
                <w:tab w:val="left" w:pos="1611"/>
              </w:tabs>
              <w:spacing w:after="0" w:line="240" w:lineRule="auto"/>
              <w:jc w:val="center"/>
            </w:pPr>
          </w:p>
          <w:p w14:paraId="49AF0A98" w14:textId="77777777" w:rsidR="00714644" w:rsidRPr="00911D32" w:rsidRDefault="00714644" w:rsidP="00911D32">
            <w:pPr>
              <w:tabs>
                <w:tab w:val="left" w:pos="1611"/>
              </w:tabs>
              <w:spacing w:after="0" w:line="240" w:lineRule="auto"/>
              <w:jc w:val="center"/>
            </w:pPr>
          </w:p>
          <w:p w14:paraId="5B364A8D" w14:textId="77777777" w:rsidR="00714644" w:rsidRPr="00911D32" w:rsidRDefault="00714644" w:rsidP="00911D32">
            <w:pPr>
              <w:tabs>
                <w:tab w:val="left" w:pos="1611"/>
              </w:tabs>
              <w:spacing w:after="0" w:line="240" w:lineRule="auto"/>
              <w:jc w:val="center"/>
            </w:pPr>
          </w:p>
          <w:p w14:paraId="1DA6955A" w14:textId="69A3A3B7" w:rsidR="00714644" w:rsidRPr="00911D32" w:rsidRDefault="00714644" w:rsidP="00911D32">
            <w:pPr>
              <w:tabs>
                <w:tab w:val="left" w:pos="1611"/>
              </w:tabs>
              <w:spacing w:after="0" w:line="240" w:lineRule="auto"/>
              <w:jc w:val="center"/>
            </w:pPr>
            <w:r w:rsidRPr="00911D32">
              <w:t>Ordinal</w:t>
            </w:r>
          </w:p>
        </w:tc>
        <w:tc>
          <w:tcPr>
            <w:tcW w:w="1134" w:type="dxa"/>
            <w:shd w:val="clear" w:color="auto" w:fill="auto"/>
          </w:tcPr>
          <w:p w14:paraId="1ABC5359" w14:textId="45CC972B" w:rsidR="00714644" w:rsidRPr="00911D32" w:rsidRDefault="00714644" w:rsidP="00911D32">
            <w:pPr>
              <w:tabs>
                <w:tab w:val="left" w:pos="1611"/>
              </w:tabs>
              <w:spacing w:after="0" w:line="240" w:lineRule="auto"/>
              <w:jc w:val="center"/>
            </w:pPr>
            <w:r w:rsidRPr="00911D32">
              <w:t>6</w:t>
            </w:r>
          </w:p>
        </w:tc>
      </w:tr>
      <w:tr w:rsidR="0099774E" w:rsidRPr="00911D32" w14:paraId="229DF49A" w14:textId="77777777" w:rsidTr="00911D32">
        <w:tc>
          <w:tcPr>
            <w:tcW w:w="534" w:type="dxa"/>
            <w:vMerge/>
            <w:shd w:val="clear" w:color="auto" w:fill="auto"/>
          </w:tcPr>
          <w:p w14:paraId="456BC340" w14:textId="6F124789" w:rsidR="00714644" w:rsidRPr="00911D32" w:rsidRDefault="00714644" w:rsidP="00911D32">
            <w:pPr>
              <w:tabs>
                <w:tab w:val="left" w:pos="1611"/>
              </w:tabs>
              <w:spacing w:after="0" w:line="240" w:lineRule="auto"/>
              <w:jc w:val="center"/>
            </w:pPr>
          </w:p>
        </w:tc>
        <w:tc>
          <w:tcPr>
            <w:tcW w:w="1167" w:type="dxa"/>
            <w:vMerge/>
            <w:shd w:val="clear" w:color="auto" w:fill="auto"/>
          </w:tcPr>
          <w:p w14:paraId="522E4757" w14:textId="77777777" w:rsidR="00714644" w:rsidRPr="00911D32" w:rsidRDefault="00714644" w:rsidP="00911D32">
            <w:pPr>
              <w:tabs>
                <w:tab w:val="left" w:pos="1611"/>
              </w:tabs>
              <w:spacing w:after="0" w:line="240" w:lineRule="auto"/>
              <w:jc w:val="center"/>
            </w:pPr>
          </w:p>
        </w:tc>
        <w:tc>
          <w:tcPr>
            <w:tcW w:w="1134" w:type="dxa"/>
            <w:vMerge/>
            <w:shd w:val="clear" w:color="auto" w:fill="auto"/>
          </w:tcPr>
          <w:p w14:paraId="5473AD52" w14:textId="77777777" w:rsidR="00714644" w:rsidRPr="00911D32" w:rsidRDefault="00714644" w:rsidP="00911D32">
            <w:pPr>
              <w:tabs>
                <w:tab w:val="left" w:pos="1611"/>
              </w:tabs>
              <w:spacing w:after="0" w:line="240" w:lineRule="auto"/>
              <w:jc w:val="center"/>
            </w:pPr>
          </w:p>
        </w:tc>
        <w:tc>
          <w:tcPr>
            <w:tcW w:w="1985" w:type="dxa"/>
            <w:shd w:val="clear" w:color="auto" w:fill="auto"/>
          </w:tcPr>
          <w:p w14:paraId="74CCFF06" w14:textId="27324F37" w:rsidR="00714644" w:rsidRPr="00911D32" w:rsidRDefault="00714644" w:rsidP="00911D32">
            <w:pPr>
              <w:pStyle w:val="ListParagraph"/>
              <w:numPr>
                <w:ilvl w:val="0"/>
                <w:numId w:val="51"/>
              </w:numPr>
              <w:tabs>
                <w:tab w:val="left" w:pos="1611"/>
              </w:tabs>
              <w:spacing w:after="0" w:line="240" w:lineRule="auto"/>
              <w:ind w:left="346"/>
            </w:pPr>
            <w:r w:rsidRPr="00911D32">
              <w:t>Peralatan Kerja yang memadai</w:t>
            </w:r>
          </w:p>
        </w:tc>
        <w:tc>
          <w:tcPr>
            <w:tcW w:w="992" w:type="dxa"/>
            <w:vMerge/>
            <w:shd w:val="clear" w:color="auto" w:fill="auto"/>
          </w:tcPr>
          <w:p w14:paraId="77607A05" w14:textId="77777777" w:rsidR="00714644" w:rsidRPr="00911D32" w:rsidRDefault="00714644" w:rsidP="00911D32">
            <w:pPr>
              <w:tabs>
                <w:tab w:val="left" w:pos="1611"/>
              </w:tabs>
              <w:spacing w:after="0" w:line="240" w:lineRule="auto"/>
              <w:jc w:val="center"/>
            </w:pPr>
          </w:p>
        </w:tc>
        <w:tc>
          <w:tcPr>
            <w:tcW w:w="992" w:type="dxa"/>
            <w:vMerge/>
            <w:shd w:val="clear" w:color="auto" w:fill="auto"/>
          </w:tcPr>
          <w:p w14:paraId="4B3600EF" w14:textId="77777777" w:rsidR="00714644" w:rsidRPr="00911D32" w:rsidRDefault="00714644" w:rsidP="00911D32">
            <w:pPr>
              <w:tabs>
                <w:tab w:val="left" w:pos="1611"/>
              </w:tabs>
              <w:spacing w:after="0" w:line="240" w:lineRule="auto"/>
              <w:jc w:val="center"/>
            </w:pPr>
          </w:p>
        </w:tc>
        <w:tc>
          <w:tcPr>
            <w:tcW w:w="1134" w:type="dxa"/>
            <w:shd w:val="clear" w:color="auto" w:fill="auto"/>
          </w:tcPr>
          <w:p w14:paraId="71CEB90C" w14:textId="54D037D8" w:rsidR="00714644" w:rsidRPr="00911D32" w:rsidRDefault="00714644" w:rsidP="00911D32">
            <w:pPr>
              <w:tabs>
                <w:tab w:val="left" w:pos="1611"/>
              </w:tabs>
              <w:spacing w:after="0" w:line="240" w:lineRule="auto"/>
              <w:jc w:val="center"/>
            </w:pPr>
            <w:r w:rsidRPr="00911D32">
              <w:t>7</w:t>
            </w:r>
          </w:p>
        </w:tc>
      </w:tr>
      <w:tr w:rsidR="0099774E" w:rsidRPr="00911D32" w14:paraId="0D69B8B4" w14:textId="77777777" w:rsidTr="00911D32">
        <w:tc>
          <w:tcPr>
            <w:tcW w:w="534" w:type="dxa"/>
            <w:vMerge/>
            <w:shd w:val="clear" w:color="auto" w:fill="auto"/>
          </w:tcPr>
          <w:p w14:paraId="20BD7983" w14:textId="77777777" w:rsidR="00714644" w:rsidRPr="00911D32" w:rsidRDefault="00714644" w:rsidP="00911D32">
            <w:pPr>
              <w:tabs>
                <w:tab w:val="left" w:pos="1611"/>
              </w:tabs>
              <w:spacing w:after="0" w:line="240" w:lineRule="auto"/>
              <w:jc w:val="center"/>
            </w:pPr>
          </w:p>
        </w:tc>
        <w:tc>
          <w:tcPr>
            <w:tcW w:w="1167" w:type="dxa"/>
            <w:vMerge/>
            <w:shd w:val="clear" w:color="auto" w:fill="auto"/>
          </w:tcPr>
          <w:p w14:paraId="1FEB4798" w14:textId="77777777" w:rsidR="00714644" w:rsidRPr="00911D32" w:rsidRDefault="00714644" w:rsidP="00911D32">
            <w:pPr>
              <w:tabs>
                <w:tab w:val="left" w:pos="1611"/>
              </w:tabs>
              <w:spacing w:after="0" w:line="240" w:lineRule="auto"/>
              <w:jc w:val="center"/>
            </w:pPr>
          </w:p>
        </w:tc>
        <w:tc>
          <w:tcPr>
            <w:tcW w:w="1134" w:type="dxa"/>
            <w:vMerge/>
            <w:shd w:val="clear" w:color="auto" w:fill="auto"/>
          </w:tcPr>
          <w:p w14:paraId="2026641E" w14:textId="77777777" w:rsidR="00714644" w:rsidRPr="00911D32" w:rsidRDefault="00714644" w:rsidP="00911D32">
            <w:pPr>
              <w:tabs>
                <w:tab w:val="left" w:pos="1611"/>
              </w:tabs>
              <w:spacing w:after="0" w:line="240" w:lineRule="auto"/>
              <w:jc w:val="center"/>
            </w:pPr>
          </w:p>
        </w:tc>
        <w:tc>
          <w:tcPr>
            <w:tcW w:w="1985" w:type="dxa"/>
            <w:shd w:val="clear" w:color="auto" w:fill="auto"/>
          </w:tcPr>
          <w:p w14:paraId="7BDB9AD4" w14:textId="4F7CF7FE" w:rsidR="00714644" w:rsidRPr="00911D32" w:rsidRDefault="00714644" w:rsidP="00911D32">
            <w:pPr>
              <w:pStyle w:val="ListParagraph"/>
              <w:numPr>
                <w:ilvl w:val="0"/>
                <w:numId w:val="51"/>
              </w:numPr>
              <w:tabs>
                <w:tab w:val="left" w:pos="1611"/>
              </w:tabs>
              <w:spacing w:after="0" w:line="240" w:lineRule="auto"/>
              <w:ind w:left="346"/>
            </w:pPr>
            <w:r w:rsidRPr="00911D32">
              <w:t>F</w:t>
            </w:r>
            <w:r w:rsidRPr="00911D32">
              <w:lastRenderedPageBreak/>
              <w:t>asilitas</w:t>
            </w:r>
          </w:p>
        </w:tc>
        <w:tc>
          <w:tcPr>
            <w:tcW w:w="992" w:type="dxa"/>
            <w:vMerge/>
            <w:shd w:val="clear" w:color="auto" w:fill="auto"/>
          </w:tcPr>
          <w:p w14:paraId="32CF9F3E" w14:textId="77777777" w:rsidR="00714644" w:rsidRPr="00911D32" w:rsidRDefault="00714644" w:rsidP="00911D32">
            <w:pPr>
              <w:tabs>
                <w:tab w:val="left" w:pos="1611"/>
              </w:tabs>
              <w:spacing w:after="0" w:line="240" w:lineRule="auto"/>
              <w:jc w:val="center"/>
            </w:pPr>
          </w:p>
        </w:tc>
        <w:tc>
          <w:tcPr>
            <w:tcW w:w="992" w:type="dxa"/>
            <w:vMerge/>
            <w:shd w:val="clear" w:color="auto" w:fill="auto"/>
          </w:tcPr>
          <w:p w14:paraId="621CDA79" w14:textId="77777777" w:rsidR="00714644" w:rsidRPr="00911D32" w:rsidRDefault="00714644" w:rsidP="00911D32">
            <w:pPr>
              <w:tabs>
                <w:tab w:val="left" w:pos="1611"/>
              </w:tabs>
              <w:spacing w:after="0" w:line="240" w:lineRule="auto"/>
              <w:jc w:val="center"/>
            </w:pPr>
          </w:p>
        </w:tc>
        <w:tc>
          <w:tcPr>
            <w:tcW w:w="1134" w:type="dxa"/>
            <w:shd w:val="clear" w:color="auto" w:fill="auto"/>
          </w:tcPr>
          <w:p w14:paraId="07F642B4" w14:textId="52FB3089" w:rsidR="00714644" w:rsidRPr="00911D32" w:rsidRDefault="00714644" w:rsidP="00911D32">
            <w:pPr>
              <w:tabs>
                <w:tab w:val="left" w:pos="1611"/>
              </w:tabs>
              <w:spacing w:after="0" w:line="240" w:lineRule="auto"/>
              <w:jc w:val="center"/>
            </w:pPr>
            <w:r w:rsidRPr="00911D32">
              <w:t>8</w:t>
            </w:r>
          </w:p>
        </w:tc>
      </w:tr>
      <w:tr w:rsidR="0099774E" w:rsidRPr="00911D32" w14:paraId="0DD689CC" w14:textId="77777777" w:rsidTr="00911D32">
        <w:tc>
          <w:tcPr>
            <w:tcW w:w="534" w:type="dxa"/>
            <w:vMerge/>
            <w:shd w:val="clear" w:color="auto" w:fill="auto"/>
          </w:tcPr>
          <w:p w14:paraId="2BDF858B" w14:textId="77777777" w:rsidR="00714644" w:rsidRPr="00911D32" w:rsidRDefault="00714644" w:rsidP="00911D32">
            <w:pPr>
              <w:tabs>
                <w:tab w:val="left" w:pos="1611"/>
              </w:tabs>
              <w:spacing w:after="0" w:line="240" w:lineRule="auto"/>
              <w:jc w:val="center"/>
            </w:pPr>
          </w:p>
        </w:tc>
        <w:tc>
          <w:tcPr>
            <w:tcW w:w="1167" w:type="dxa"/>
            <w:vMerge/>
            <w:shd w:val="clear" w:color="auto" w:fill="auto"/>
          </w:tcPr>
          <w:p w14:paraId="3912E928" w14:textId="77777777" w:rsidR="00714644" w:rsidRPr="00911D32" w:rsidRDefault="00714644" w:rsidP="00911D32">
            <w:pPr>
              <w:tabs>
                <w:tab w:val="left" w:pos="1611"/>
              </w:tabs>
              <w:spacing w:after="0" w:line="240" w:lineRule="auto"/>
              <w:jc w:val="center"/>
            </w:pPr>
          </w:p>
        </w:tc>
        <w:tc>
          <w:tcPr>
            <w:tcW w:w="1134" w:type="dxa"/>
            <w:vMerge/>
            <w:shd w:val="clear" w:color="auto" w:fill="auto"/>
          </w:tcPr>
          <w:p w14:paraId="25877E32" w14:textId="77777777" w:rsidR="00714644" w:rsidRPr="00911D32" w:rsidRDefault="00714644" w:rsidP="00911D32">
            <w:pPr>
              <w:tabs>
                <w:tab w:val="left" w:pos="1611"/>
              </w:tabs>
              <w:spacing w:after="0" w:line="240" w:lineRule="auto"/>
              <w:jc w:val="center"/>
            </w:pPr>
          </w:p>
        </w:tc>
        <w:tc>
          <w:tcPr>
            <w:tcW w:w="1985" w:type="dxa"/>
            <w:shd w:val="clear" w:color="auto" w:fill="auto"/>
          </w:tcPr>
          <w:p w14:paraId="5A0115C2" w14:textId="0323746A" w:rsidR="00714644" w:rsidRPr="00911D32" w:rsidRDefault="00714644" w:rsidP="00911D32">
            <w:pPr>
              <w:pStyle w:val="ListParagraph"/>
              <w:numPr>
                <w:ilvl w:val="0"/>
                <w:numId w:val="51"/>
              </w:numPr>
              <w:tabs>
                <w:tab w:val="left" w:pos="1611"/>
              </w:tabs>
              <w:spacing w:after="0" w:line="240" w:lineRule="auto"/>
              <w:ind w:left="346"/>
            </w:pPr>
            <w:r w:rsidRPr="00911D32">
              <w:t>Tersedianya sarana angkut</w:t>
            </w:r>
          </w:p>
        </w:tc>
        <w:tc>
          <w:tcPr>
            <w:tcW w:w="992" w:type="dxa"/>
            <w:vMerge/>
            <w:shd w:val="clear" w:color="auto" w:fill="auto"/>
          </w:tcPr>
          <w:p w14:paraId="76ACAC42" w14:textId="77777777" w:rsidR="00714644" w:rsidRPr="00911D32" w:rsidRDefault="00714644" w:rsidP="00911D32">
            <w:pPr>
              <w:tabs>
                <w:tab w:val="left" w:pos="1611"/>
              </w:tabs>
              <w:spacing w:after="0" w:line="240" w:lineRule="auto"/>
              <w:jc w:val="center"/>
            </w:pPr>
          </w:p>
        </w:tc>
        <w:tc>
          <w:tcPr>
            <w:tcW w:w="992" w:type="dxa"/>
            <w:vMerge/>
            <w:shd w:val="clear" w:color="auto" w:fill="auto"/>
          </w:tcPr>
          <w:p w14:paraId="595958AF" w14:textId="77777777" w:rsidR="00714644" w:rsidRPr="00911D32" w:rsidRDefault="00714644" w:rsidP="00911D32">
            <w:pPr>
              <w:tabs>
                <w:tab w:val="left" w:pos="1611"/>
              </w:tabs>
              <w:spacing w:after="0" w:line="240" w:lineRule="auto"/>
              <w:jc w:val="center"/>
            </w:pPr>
          </w:p>
        </w:tc>
        <w:tc>
          <w:tcPr>
            <w:tcW w:w="1134" w:type="dxa"/>
            <w:shd w:val="clear" w:color="auto" w:fill="auto"/>
          </w:tcPr>
          <w:p w14:paraId="53AC2364" w14:textId="0981D429" w:rsidR="00714644" w:rsidRPr="00911D32" w:rsidRDefault="00714644" w:rsidP="00911D32">
            <w:pPr>
              <w:tabs>
                <w:tab w:val="left" w:pos="1611"/>
              </w:tabs>
              <w:spacing w:after="0" w:line="240" w:lineRule="auto"/>
              <w:jc w:val="center"/>
            </w:pPr>
            <w:r w:rsidRPr="00911D32">
              <w:t>9</w:t>
            </w:r>
          </w:p>
        </w:tc>
      </w:tr>
      <w:tr w:rsidR="0099774E" w:rsidRPr="00911D32" w14:paraId="29B46F91" w14:textId="77777777" w:rsidTr="00911D32">
        <w:tc>
          <w:tcPr>
            <w:tcW w:w="534" w:type="dxa"/>
            <w:vMerge/>
            <w:shd w:val="clear" w:color="auto" w:fill="auto"/>
          </w:tcPr>
          <w:p w14:paraId="7A71221C" w14:textId="77777777" w:rsidR="00714644" w:rsidRPr="00911D32" w:rsidRDefault="00714644" w:rsidP="00911D32">
            <w:pPr>
              <w:tabs>
                <w:tab w:val="left" w:pos="1611"/>
              </w:tabs>
              <w:spacing w:after="0" w:line="240" w:lineRule="auto"/>
              <w:jc w:val="center"/>
            </w:pPr>
          </w:p>
        </w:tc>
        <w:tc>
          <w:tcPr>
            <w:tcW w:w="1167" w:type="dxa"/>
            <w:vMerge/>
            <w:shd w:val="clear" w:color="auto" w:fill="auto"/>
          </w:tcPr>
          <w:p w14:paraId="6136858E" w14:textId="77777777" w:rsidR="00714644" w:rsidRPr="00911D32" w:rsidRDefault="00714644" w:rsidP="00911D32">
            <w:pPr>
              <w:tabs>
                <w:tab w:val="left" w:pos="1611"/>
              </w:tabs>
              <w:spacing w:after="0" w:line="240" w:lineRule="auto"/>
              <w:jc w:val="center"/>
            </w:pPr>
          </w:p>
        </w:tc>
        <w:tc>
          <w:tcPr>
            <w:tcW w:w="1134" w:type="dxa"/>
            <w:vMerge w:val="restart"/>
            <w:shd w:val="clear" w:color="auto" w:fill="auto"/>
          </w:tcPr>
          <w:p w14:paraId="03AE7C52" w14:textId="39DC8619" w:rsidR="00714644" w:rsidRPr="00911D32" w:rsidRDefault="00714644" w:rsidP="00911D32">
            <w:pPr>
              <w:tabs>
                <w:tab w:val="left" w:pos="1611"/>
              </w:tabs>
              <w:spacing w:after="0" w:line="240" w:lineRule="auto"/>
              <w:jc w:val="center"/>
            </w:pPr>
            <w:r w:rsidRPr="00911D32">
              <w:t>Lingkungan Non Fisik</w:t>
            </w:r>
          </w:p>
        </w:tc>
        <w:tc>
          <w:tcPr>
            <w:tcW w:w="1985" w:type="dxa"/>
            <w:shd w:val="clear" w:color="auto" w:fill="auto"/>
          </w:tcPr>
          <w:p w14:paraId="57E40033" w14:textId="1E255A0C" w:rsidR="00714644" w:rsidRPr="00911D32" w:rsidRDefault="00714644" w:rsidP="00911D32">
            <w:pPr>
              <w:pStyle w:val="ListParagraph"/>
              <w:numPr>
                <w:ilvl w:val="0"/>
                <w:numId w:val="51"/>
              </w:numPr>
              <w:tabs>
                <w:tab w:val="left" w:pos="1611"/>
              </w:tabs>
              <w:spacing w:after="0" w:line="240" w:lineRule="auto"/>
              <w:ind w:left="346"/>
            </w:pPr>
            <w:r w:rsidRPr="00911D32">
              <w:t>Hubungan rekan kerja setingkat</w:t>
            </w:r>
          </w:p>
        </w:tc>
        <w:tc>
          <w:tcPr>
            <w:tcW w:w="992" w:type="dxa"/>
            <w:vMerge/>
            <w:shd w:val="clear" w:color="auto" w:fill="auto"/>
          </w:tcPr>
          <w:p w14:paraId="60E87706" w14:textId="77777777" w:rsidR="00714644" w:rsidRPr="00911D32" w:rsidRDefault="00714644" w:rsidP="00911D32">
            <w:pPr>
              <w:tabs>
                <w:tab w:val="left" w:pos="1611"/>
              </w:tabs>
              <w:spacing w:after="0" w:line="240" w:lineRule="auto"/>
              <w:jc w:val="center"/>
            </w:pPr>
          </w:p>
        </w:tc>
        <w:tc>
          <w:tcPr>
            <w:tcW w:w="992" w:type="dxa"/>
            <w:vMerge/>
            <w:shd w:val="clear" w:color="auto" w:fill="auto"/>
          </w:tcPr>
          <w:p w14:paraId="512AFA7E" w14:textId="77777777" w:rsidR="00714644" w:rsidRPr="00911D32" w:rsidRDefault="00714644" w:rsidP="00911D32">
            <w:pPr>
              <w:tabs>
                <w:tab w:val="left" w:pos="1611"/>
              </w:tabs>
              <w:spacing w:after="0" w:line="240" w:lineRule="auto"/>
              <w:jc w:val="center"/>
            </w:pPr>
          </w:p>
        </w:tc>
        <w:tc>
          <w:tcPr>
            <w:tcW w:w="1134" w:type="dxa"/>
            <w:shd w:val="clear" w:color="auto" w:fill="auto"/>
          </w:tcPr>
          <w:p w14:paraId="78D8A164" w14:textId="54B4DAF2" w:rsidR="00714644" w:rsidRPr="00911D32" w:rsidRDefault="00714644" w:rsidP="00911D32">
            <w:pPr>
              <w:tabs>
                <w:tab w:val="left" w:pos="1611"/>
              </w:tabs>
              <w:spacing w:after="0" w:line="240" w:lineRule="auto"/>
              <w:jc w:val="center"/>
            </w:pPr>
            <w:r w:rsidRPr="00911D32">
              <w:t>10</w:t>
            </w:r>
          </w:p>
        </w:tc>
      </w:tr>
      <w:tr w:rsidR="0099774E" w:rsidRPr="00911D32" w14:paraId="1539E9B2" w14:textId="77777777" w:rsidTr="00911D32">
        <w:tc>
          <w:tcPr>
            <w:tcW w:w="534" w:type="dxa"/>
            <w:vMerge/>
            <w:shd w:val="clear" w:color="auto" w:fill="auto"/>
          </w:tcPr>
          <w:p w14:paraId="0A28D96F" w14:textId="77777777" w:rsidR="00714644" w:rsidRPr="00911D32" w:rsidRDefault="00714644" w:rsidP="00911D32">
            <w:pPr>
              <w:tabs>
                <w:tab w:val="left" w:pos="1611"/>
              </w:tabs>
              <w:spacing w:after="0" w:line="240" w:lineRule="auto"/>
              <w:jc w:val="center"/>
            </w:pPr>
          </w:p>
        </w:tc>
        <w:tc>
          <w:tcPr>
            <w:tcW w:w="1167" w:type="dxa"/>
            <w:vMerge/>
            <w:shd w:val="clear" w:color="auto" w:fill="auto"/>
          </w:tcPr>
          <w:p w14:paraId="5C2A1CF0" w14:textId="77777777" w:rsidR="00714644" w:rsidRPr="00911D32" w:rsidRDefault="00714644" w:rsidP="00911D32">
            <w:pPr>
              <w:tabs>
                <w:tab w:val="left" w:pos="1611"/>
              </w:tabs>
              <w:spacing w:after="0" w:line="240" w:lineRule="auto"/>
              <w:jc w:val="center"/>
            </w:pPr>
          </w:p>
        </w:tc>
        <w:tc>
          <w:tcPr>
            <w:tcW w:w="1134" w:type="dxa"/>
            <w:vMerge/>
            <w:shd w:val="clear" w:color="auto" w:fill="auto"/>
          </w:tcPr>
          <w:p w14:paraId="56A50412" w14:textId="77777777" w:rsidR="00714644" w:rsidRPr="00911D32" w:rsidRDefault="00714644" w:rsidP="00911D32">
            <w:pPr>
              <w:tabs>
                <w:tab w:val="left" w:pos="1611"/>
              </w:tabs>
              <w:spacing w:after="0" w:line="240" w:lineRule="auto"/>
              <w:jc w:val="center"/>
            </w:pPr>
          </w:p>
        </w:tc>
        <w:tc>
          <w:tcPr>
            <w:tcW w:w="1985" w:type="dxa"/>
            <w:shd w:val="clear" w:color="auto" w:fill="auto"/>
          </w:tcPr>
          <w:p w14:paraId="1399FB10" w14:textId="7C30237A" w:rsidR="00714644" w:rsidRPr="00911D32" w:rsidRDefault="00714644" w:rsidP="00911D32">
            <w:pPr>
              <w:pStyle w:val="ListParagraph"/>
              <w:numPr>
                <w:ilvl w:val="0"/>
                <w:numId w:val="51"/>
              </w:numPr>
              <w:tabs>
                <w:tab w:val="left" w:pos="1611"/>
              </w:tabs>
              <w:spacing w:after="0" w:line="240" w:lineRule="auto"/>
              <w:ind w:left="346"/>
            </w:pPr>
            <w:r w:rsidRPr="00911D32">
              <w:t>Hubungan atasan dengan pegawai</w:t>
            </w:r>
          </w:p>
        </w:tc>
        <w:tc>
          <w:tcPr>
            <w:tcW w:w="992" w:type="dxa"/>
            <w:vMerge/>
            <w:shd w:val="clear" w:color="auto" w:fill="auto"/>
          </w:tcPr>
          <w:p w14:paraId="15414418" w14:textId="77777777" w:rsidR="00714644" w:rsidRPr="00911D32" w:rsidRDefault="00714644" w:rsidP="00911D32">
            <w:pPr>
              <w:tabs>
                <w:tab w:val="left" w:pos="1611"/>
              </w:tabs>
              <w:spacing w:after="0" w:line="240" w:lineRule="auto"/>
              <w:jc w:val="center"/>
            </w:pPr>
          </w:p>
        </w:tc>
        <w:tc>
          <w:tcPr>
            <w:tcW w:w="992" w:type="dxa"/>
            <w:vMerge/>
            <w:shd w:val="clear" w:color="auto" w:fill="auto"/>
          </w:tcPr>
          <w:p w14:paraId="03DE17CD" w14:textId="77777777" w:rsidR="00714644" w:rsidRPr="00911D32" w:rsidRDefault="00714644" w:rsidP="00911D32">
            <w:pPr>
              <w:tabs>
                <w:tab w:val="left" w:pos="1611"/>
              </w:tabs>
              <w:spacing w:after="0" w:line="240" w:lineRule="auto"/>
              <w:jc w:val="center"/>
            </w:pPr>
          </w:p>
        </w:tc>
        <w:tc>
          <w:tcPr>
            <w:tcW w:w="1134" w:type="dxa"/>
            <w:shd w:val="clear" w:color="auto" w:fill="auto"/>
          </w:tcPr>
          <w:p w14:paraId="7A43C718" w14:textId="39405CA4" w:rsidR="00714644" w:rsidRPr="00911D32" w:rsidRDefault="00714644" w:rsidP="00911D32">
            <w:pPr>
              <w:tabs>
                <w:tab w:val="left" w:pos="1611"/>
              </w:tabs>
              <w:spacing w:after="0" w:line="240" w:lineRule="auto"/>
              <w:jc w:val="center"/>
            </w:pPr>
            <w:r w:rsidRPr="00911D32">
              <w:t>11</w:t>
            </w:r>
          </w:p>
        </w:tc>
      </w:tr>
      <w:tr w:rsidR="0099774E" w:rsidRPr="00911D32" w14:paraId="44BF5A47" w14:textId="77777777" w:rsidTr="00911D32">
        <w:tc>
          <w:tcPr>
            <w:tcW w:w="534" w:type="dxa"/>
            <w:vMerge/>
            <w:shd w:val="clear" w:color="auto" w:fill="auto"/>
          </w:tcPr>
          <w:p w14:paraId="69C6FC72" w14:textId="77777777" w:rsidR="00714644" w:rsidRPr="00911D32" w:rsidRDefault="00714644" w:rsidP="00911D32">
            <w:pPr>
              <w:tabs>
                <w:tab w:val="left" w:pos="1611"/>
              </w:tabs>
              <w:spacing w:after="0" w:line="240" w:lineRule="auto"/>
              <w:jc w:val="center"/>
            </w:pPr>
          </w:p>
        </w:tc>
        <w:tc>
          <w:tcPr>
            <w:tcW w:w="1167" w:type="dxa"/>
            <w:vMerge/>
            <w:shd w:val="clear" w:color="auto" w:fill="auto"/>
          </w:tcPr>
          <w:p w14:paraId="11CF96C1" w14:textId="77777777" w:rsidR="00714644" w:rsidRPr="00911D32" w:rsidRDefault="00714644" w:rsidP="00911D32">
            <w:pPr>
              <w:tabs>
                <w:tab w:val="left" w:pos="1611"/>
              </w:tabs>
              <w:spacing w:after="0" w:line="240" w:lineRule="auto"/>
              <w:jc w:val="center"/>
            </w:pPr>
          </w:p>
        </w:tc>
        <w:tc>
          <w:tcPr>
            <w:tcW w:w="1134" w:type="dxa"/>
            <w:vMerge/>
            <w:shd w:val="clear" w:color="auto" w:fill="auto"/>
          </w:tcPr>
          <w:p w14:paraId="63D72ED2" w14:textId="77777777" w:rsidR="00714644" w:rsidRPr="00911D32" w:rsidRDefault="00714644" w:rsidP="00911D32">
            <w:pPr>
              <w:tabs>
                <w:tab w:val="left" w:pos="1611"/>
              </w:tabs>
              <w:spacing w:after="0" w:line="240" w:lineRule="auto"/>
              <w:jc w:val="center"/>
            </w:pPr>
          </w:p>
        </w:tc>
        <w:tc>
          <w:tcPr>
            <w:tcW w:w="1985" w:type="dxa"/>
            <w:shd w:val="clear" w:color="auto" w:fill="auto"/>
          </w:tcPr>
          <w:p w14:paraId="512C1DC8" w14:textId="443AB922" w:rsidR="00714644" w:rsidRPr="00911D32" w:rsidRDefault="00714644" w:rsidP="00911D32">
            <w:pPr>
              <w:pStyle w:val="ListParagraph"/>
              <w:numPr>
                <w:ilvl w:val="0"/>
                <w:numId w:val="51"/>
              </w:numPr>
              <w:tabs>
                <w:tab w:val="left" w:pos="1611"/>
              </w:tabs>
              <w:spacing w:after="0" w:line="240" w:lineRule="auto"/>
              <w:ind w:left="346"/>
            </w:pPr>
            <w:r w:rsidRPr="00911D32">
              <w:t>Kerjasama antar pegawai</w:t>
            </w:r>
          </w:p>
        </w:tc>
        <w:tc>
          <w:tcPr>
            <w:tcW w:w="992" w:type="dxa"/>
            <w:vMerge/>
            <w:shd w:val="clear" w:color="auto" w:fill="auto"/>
          </w:tcPr>
          <w:p w14:paraId="247F6649" w14:textId="77777777" w:rsidR="00714644" w:rsidRPr="00911D32" w:rsidRDefault="00714644" w:rsidP="00911D32">
            <w:pPr>
              <w:tabs>
                <w:tab w:val="left" w:pos="1611"/>
              </w:tabs>
              <w:spacing w:after="0" w:line="240" w:lineRule="auto"/>
              <w:jc w:val="center"/>
            </w:pPr>
          </w:p>
        </w:tc>
        <w:tc>
          <w:tcPr>
            <w:tcW w:w="992" w:type="dxa"/>
            <w:vMerge/>
            <w:shd w:val="clear" w:color="auto" w:fill="auto"/>
          </w:tcPr>
          <w:p w14:paraId="4683D630" w14:textId="77777777" w:rsidR="00714644" w:rsidRPr="00911D32" w:rsidRDefault="00714644" w:rsidP="00911D32">
            <w:pPr>
              <w:tabs>
                <w:tab w:val="left" w:pos="1611"/>
              </w:tabs>
              <w:spacing w:after="0" w:line="240" w:lineRule="auto"/>
              <w:jc w:val="center"/>
            </w:pPr>
          </w:p>
        </w:tc>
        <w:tc>
          <w:tcPr>
            <w:tcW w:w="1134" w:type="dxa"/>
            <w:shd w:val="clear" w:color="auto" w:fill="auto"/>
          </w:tcPr>
          <w:p w14:paraId="4ABCB6D8" w14:textId="752EDA8A" w:rsidR="00714644" w:rsidRPr="00911D32" w:rsidRDefault="00714644" w:rsidP="00911D32">
            <w:pPr>
              <w:tabs>
                <w:tab w:val="left" w:pos="1611"/>
              </w:tabs>
              <w:spacing w:after="0" w:line="240" w:lineRule="auto"/>
              <w:jc w:val="center"/>
            </w:pPr>
            <w:r w:rsidRPr="00911D32">
              <w:t>12</w:t>
            </w:r>
          </w:p>
        </w:tc>
      </w:tr>
      <w:tr w:rsidR="0099774E" w:rsidRPr="00911D32" w14:paraId="1F2342B3" w14:textId="77777777" w:rsidTr="00911D32">
        <w:tc>
          <w:tcPr>
            <w:tcW w:w="534" w:type="dxa"/>
            <w:vMerge w:val="restart"/>
            <w:shd w:val="clear" w:color="auto" w:fill="auto"/>
          </w:tcPr>
          <w:p w14:paraId="703FED93" w14:textId="77777777" w:rsidR="00714644" w:rsidRPr="00911D32" w:rsidRDefault="00714644" w:rsidP="00911D32">
            <w:pPr>
              <w:tabs>
                <w:tab w:val="left" w:pos="1611"/>
              </w:tabs>
              <w:spacing w:after="0" w:line="240" w:lineRule="auto"/>
              <w:jc w:val="center"/>
            </w:pPr>
          </w:p>
          <w:p w14:paraId="5F8A2699" w14:textId="77777777" w:rsidR="00714644" w:rsidRPr="00911D32" w:rsidRDefault="00714644" w:rsidP="00911D32">
            <w:pPr>
              <w:tabs>
                <w:tab w:val="left" w:pos="1611"/>
              </w:tabs>
              <w:spacing w:after="0" w:line="240" w:lineRule="auto"/>
              <w:jc w:val="center"/>
            </w:pPr>
          </w:p>
          <w:p w14:paraId="485F8DD7" w14:textId="77777777" w:rsidR="00714644" w:rsidRPr="00911D32" w:rsidRDefault="00714644" w:rsidP="00911D32">
            <w:pPr>
              <w:tabs>
                <w:tab w:val="left" w:pos="1611"/>
              </w:tabs>
              <w:spacing w:after="0" w:line="240" w:lineRule="auto"/>
              <w:jc w:val="center"/>
            </w:pPr>
          </w:p>
          <w:p w14:paraId="4E039EB8" w14:textId="77777777" w:rsidR="00714644" w:rsidRPr="00911D32" w:rsidRDefault="00714644" w:rsidP="00911D32">
            <w:pPr>
              <w:tabs>
                <w:tab w:val="left" w:pos="1611"/>
              </w:tabs>
              <w:spacing w:after="0" w:line="240" w:lineRule="auto"/>
              <w:jc w:val="center"/>
            </w:pPr>
          </w:p>
          <w:p w14:paraId="7BECE26A" w14:textId="77777777" w:rsidR="00714644" w:rsidRPr="00911D32" w:rsidRDefault="00714644" w:rsidP="00911D32">
            <w:pPr>
              <w:tabs>
                <w:tab w:val="left" w:pos="1611"/>
              </w:tabs>
              <w:spacing w:after="0" w:line="240" w:lineRule="auto"/>
              <w:jc w:val="center"/>
            </w:pPr>
          </w:p>
          <w:p w14:paraId="4167348E" w14:textId="0914D5AF" w:rsidR="00714644" w:rsidRPr="00911D32" w:rsidRDefault="00714644" w:rsidP="00911D32">
            <w:pPr>
              <w:tabs>
                <w:tab w:val="left" w:pos="1611"/>
              </w:tabs>
              <w:spacing w:after="0" w:line="240" w:lineRule="auto"/>
              <w:jc w:val="center"/>
            </w:pPr>
            <w:r w:rsidRPr="00911D32">
              <w:t>3.</w:t>
            </w:r>
          </w:p>
        </w:tc>
        <w:tc>
          <w:tcPr>
            <w:tcW w:w="1167" w:type="dxa"/>
            <w:vMerge w:val="restart"/>
            <w:tcBorders>
              <w:top w:val="single" w:sz="4" w:space="0" w:color="auto"/>
            </w:tcBorders>
            <w:shd w:val="clear" w:color="auto" w:fill="auto"/>
          </w:tcPr>
          <w:p w14:paraId="21114D4F" w14:textId="77777777" w:rsidR="00714644" w:rsidRPr="00911D32" w:rsidRDefault="00714644" w:rsidP="00911D32">
            <w:pPr>
              <w:tabs>
                <w:tab w:val="left" w:pos="1611"/>
              </w:tabs>
              <w:spacing w:after="0" w:line="240" w:lineRule="auto"/>
              <w:jc w:val="center"/>
            </w:pPr>
          </w:p>
          <w:p w14:paraId="2FCF99E1" w14:textId="77777777" w:rsidR="00714644" w:rsidRPr="00911D32" w:rsidRDefault="00714644" w:rsidP="00911D32">
            <w:pPr>
              <w:tabs>
                <w:tab w:val="left" w:pos="1611"/>
              </w:tabs>
              <w:spacing w:after="0" w:line="240" w:lineRule="auto"/>
              <w:jc w:val="center"/>
            </w:pPr>
          </w:p>
          <w:p w14:paraId="4A4F1FD5" w14:textId="77777777" w:rsidR="00714644" w:rsidRPr="00911D32" w:rsidRDefault="00714644" w:rsidP="00911D32">
            <w:pPr>
              <w:tabs>
                <w:tab w:val="left" w:pos="1611"/>
              </w:tabs>
              <w:spacing w:after="0" w:line="240" w:lineRule="auto"/>
              <w:jc w:val="center"/>
            </w:pPr>
          </w:p>
          <w:p w14:paraId="794A67E2" w14:textId="77777777" w:rsidR="00714644" w:rsidRPr="00911D32" w:rsidRDefault="00714644" w:rsidP="00911D32">
            <w:pPr>
              <w:tabs>
                <w:tab w:val="left" w:pos="1611"/>
              </w:tabs>
              <w:spacing w:after="0" w:line="240" w:lineRule="auto"/>
              <w:jc w:val="center"/>
            </w:pPr>
          </w:p>
          <w:p w14:paraId="72D3C3B8" w14:textId="77777777" w:rsidR="00714644" w:rsidRPr="00911D32" w:rsidRDefault="00714644" w:rsidP="00911D32">
            <w:pPr>
              <w:tabs>
                <w:tab w:val="left" w:pos="1611"/>
              </w:tabs>
              <w:spacing w:after="0" w:line="240" w:lineRule="auto"/>
              <w:jc w:val="center"/>
            </w:pPr>
          </w:p>
          <w:p w14:paraId="2F57F744" w14:textId="22192D50" w:rsidR="00714644" w:rsidRPr="00911D32" w:rsidRDefault="00714644" w:rsidP="00911D32">
            <w:pPr>
              <w:tabs>
                <w:tab w:val="left" w:pos="1611"/>
              </w:tabs>
              <w:spacing w:after="0" w:line="240" w:lineRule="auto"/>
              <w:jc w:val="center"/>
            </w:pPr>
            <w:r w:rsidRPr="00911D32">
              <w:t>Motivasi</w:t>
            </w:r>
          </w:p>
        </w:tc>
        <w:tc>
          <w:tcPr>
            <w:tcW w:w="1134" w:type="dxa"/>
            <w:vMerge w:val="restart"/>
            <w:shd w:val="clear" w:color="auto" w:fill="auto"/>
          </w:tcPr>
          <w:p w14:paraId="296EE99B" w14:textId="77777777" w:rsidR="00714644" w:rsidRPr="00911D32" w:rsidRDefault="00714644" w:rsidP="00911D32">
            <w:pPr>
              <w:tabs>
                <w:tab w:val="left" w:pos="1611"/>
              </w:tabs>
              <w:spacing w:after="0" w:line="240" w:lineRule="auto"/>
              <w:jc w:val="center"/>
            </w:pPr>
          </w:p>
          <w:p w14:paraId="1F049C3A" w14:textId="77777777" w:rsidR="00714644" w:rsidRPr="00911D32" w:rsidRDefault="00714644" w:rsidP="00911D32">
            <w:pPr>
              <w:tabs>
                <w:tab w:val="left" w:pos="1611"/>
              </w:tabs>
              <w:spacing w:after="0" w:line="240" w:lineRule="auto"/>
              <w:jc w:val="center"/>
            </w:pPr>
          </w:p>
          <w:p w14:paraId="0EEA2A66" w14:textId="77777777" w:rsidR="00714644" w:rsidRPr="00911D32" w:rsidRDefault="00714644" w:rsidP="00911D32">
            <w:pPr>
              <w:tabs>
                <w:tab w:val="left" w:pos="1611"/>
              </w:tabs>
              <w:spacing w:after="0" w:line="240" w:lineRule="auto"/>
              <w:jc w:val="center"/>
            </w:pPr>
          </w:p>
          <w:p w14:paraId="5CB5B0B6" w14:textId="69E78C4A" w:rsidR="00714644" w:rsidRPr="00911D32" w:rsidRDefault="00714644" w:rsidP="00911D32">
            <w:pPr>
              <w:tabs>
                <w:tab w:val="left" w:pos="1611"/>
              </w:tabs>
              <w:spacing w:after="0" w:line="240" w:lineRule="auto"/>
              <w:jc w:val="center"/>
            </w:pPr>
            <w:r w:rsidRPr="00911D32">
              <w:t>Ketentraman</w:t>
            </w:r>
          </w:p>
        </w:tc>
        <w:tc>
          <w:tcPr>
            <w:tcW w:w="1985" w:type="dxa"/>
            <w:shd w:val="clear" w:color="auto" w:fill="auto"/>
          </w:tcPr>
          <w:p w14:paraId="41491B1F" w14:textId="52F08330" w:rsidR="00714644" w:rsidRPr="00911D32" w:rsidRDefault="00714644" w:rsidP="00911D32">
            <w:pPr>
              <w:pStyle w:val="ListParagraph"/>
              <w:numPr>
                <w:ilvl w:val="0"/>
                <w:numId w:val="52"/>
              </w:numPr>
              <w:tabs>
                <w:tab w:val="left" w:pos="1611"/>
              </w:tabs>
              <w:spacing w:after="0" w:line="240" w:lineRule="auto"/>
              <w:ind w:left="346"/>
            </w:pPr>
            <w:r w:rsidRPr="00911D32">
              <w:t>Balas jasa</w:t>
            </w:r>
          </w:p>
        </w:tc>
        <w:tc>
          <w:tcPr>
            <w:tcW w:w="992" w:type="dxa"/>
            <w:vMerge w:val="restart"/>
            <w:shd w:val="clear" w:color="auto" w:fill="auto"/>
          </w:tcPr>
          <w:p w14:paraId="0AA610E0" w14:textId="77777777" w:rsidR="00714644" w:rsidRPr="00911D32" w:rsidRDefault="00714644" w:rsidP="00911D32">
            <w:pPr>
              <w:tabs>
                <w:tab w:val="left" w:pos="1611"/>
              </w:tabs>
              <w:spacing w:after="0" w:line="240" w:lineRule="auto"/>
              <w:jc w:val="center"/>
            </w:pPr>
          </w:p>
          <w:p w14:paraId="1FE223D7" w14:textId="77777777" w:rsidR="00714644" w:rsidRPr="00911D32" w:rsidRDefault="00714644" w:rsidP="00911D32">
            <w:pPr>
              <w:tabs>
                <w:tab w:val="left" w:pos="1611"/>
              </w:tabs>
              <w:spacing w:after="0" w:line="240" w:lineRule="auto"/>
              <w:jc w:val="center"/>
            </w:pPr>
          </w:p>
          <w:p w14:paraId="34F895BE" w14:textId="77777777" w:rsidR="00714644" w:rsidRPr="00911D32" w:rsidRDefault="00714644" w:rsidP="00911D32">
            <w:pPr>
              <w:tabs>
                <w:tab w:val="left" w:pos="1611"/>
              </w:tabs>
              <w:spacing w:after="0" w:line="240" w:lineRule="auto"/>
              <w:jc w:val="center"/>
            </w:pPr>
          </w:p>
          <w:p w14:paraId="3F956A46" w14:textId="77777777" w:rsidR="00714644" w:rsidRPr="00911D32" w:rsidRDefault="00714644" w:rsidP="00911D32">
            <w:pPr>
              <w:tabs>
                <w:tab w:val="left" w:pos="1611"/>
              </w:tabs>
              <w:spacing w:after="0" w:line="240" w:lineRule="auto"/>
              <w:jc w:val="center"/>
            </w:pPr>
          </w:p>
          <w:p w14:paraId="621AC782" w14:textId="77777777" w:rsidR="00714644" w:rsidRPr="00911D32" w:rsidRDefault="00714644" w:rsidP="00911D32">
            <w:pPr>
              <w:tabs>
                <w:tab w:val="left" w:pos="1611"/>
              </w:tabs>
              <w:spacing w:after="0" w:line="240" w:lineRule="auto"/>
              <w:jc w:val="center"/>
            </w:pPr>
          </w:p>
          <w:p w14:paraId="3864BC64" w14:textId="77777777" w:rsidR="00714644" w:rsidRPr="00911D32" w:rsidRDefault="00714644" w:rsidP="00911D32">
            <w:pPr>
              <w:tabs>
                <w:tab w:val="left" w:pos="1611"/>
              </w:tabs>
              <w:spacing w:after="0" w:line="240" w:lineRule="auto"/>
              <w:jc w:val="center"/>
            </w:pPr>
          </w:p>
          <w:p w14:paraId="2CA24868" w14:textId="4E8682B6" w:rsidR="00714644" w:rsidRPr="00911D32" w:rsidRDefault="00714644" w:rsidP="00911D32">
            <w:pPr>
              <w:tabs>
                <w:tab w:val="left" w:pos="1611"/>
              </w:tabs>
              <w:spacing w:after="0" w:line="240" w:lineRule="auto"/>
              <w:jc w:val="center"/>
            </w:pPr>
            <w:r w:rsidRPr="00911D32">
              <w:t>Skala Likert</w:t>
            </w:r>
          </w:p>
        </w:tc>
        <w:tc>
          <w:tcPr>
            <w:tcW w:w="992" w:type="dxa"/>
            <w:vMerge w:val="restart"/>
            <w:shd w:val="clear" w:color="auto" w:fill="auto"/>
          </w:tcPr>
          <w:p w14:paraId="79961BE8" w14:textId="77777777" w:rsidR="00714644" w:rsidRPr="00911D32" w:rsidRDefault="00714644" w:rsidP="00911D32">
            <w:pPr>
              <w:tabs>
                <w:tab w:val="left" w:pos="1611"/>
              </w:tabs>
              <w:spacing w:after="0" w:line="240" w:lineRule="auto"/>
              <w:jc w:val="center"/>
            </w:pPr>
          </w:p>
          <w:p w14:paraId="0EB99F7A" w14:textId="77777777" w:rsidR="00714644" w:rsidRPr="00911D32" w:rsidRDefault="00714644" w:rsidP="00911D32">
            <w:pPr>
              <w:tabs>
                <w:tab w:val="left" w:pos="1611"/>
              </w:tabs>
              <w:spacing w:after="0" w:line="240" w:lineRule="auto"/>
              <w:jc w:val="center"/>
            </w:pPr>
          </w:p>
          <w:p w14:paraId="0227B91B" w14:textId="77777777" w:rsidR="00714644" w:rsidRPr="00911D32" w:rsidRDefault="00714644" w:rsidP="00911D32">
            <w:pPr>
              <w:tabs>
                <w:tab w:val="left" w:pos="1611"/>
              </w:tabs>
              <w:spacing w:after="0" w:line="240" w:lineRule="auto"/>
              <w:jc w:val="center"/>
            </w:pPr>
          </w:p>
          <w:p w14:paraId="0B9C0CF7" w14:textId="77777777" w:rsidR="00714644" w:rsidRPr="00911D32" w:rsidRDefault="00714644" w:rsidP="00911D32">
            <w:pPr>
              <w:tabs>
                <w:tab w:val="left" w:pos="1611"/>
              </w:tabs>
              <w:spacing w:after="0" w:line="240" w:lineRule="auto"/>
              <w:jc w:val="center"/>
            </w:pPr>
          </w:p>
          <w:p w14:paraId="7CAA21E4" w14:textId="77777777" w:rsidR="00714644" w:rsidRPr="00911D32" w:rsidRDefault="00714644" w:rsidP="00911D32">
            <w:pPr>
              <w:tabs>
                <w:tab w:val="left" w:pos="1611"/>
              </w:tabs>
              <w:spacing w:after="0" w:line="240" w:lineRule="auto"/>
              <w:jc w:val="center"/>
            </w:pPr>
          </w:p>
          <w:p w14:paraId="25E31094" w14:textId="77777777" w:rsidR="00714644" w:rsidRPr="00911D32" w:rsidRDefault="00714644" w:rsidP="00911D32">
            <w:pPr>
              <w:tabs>
                <w:tab w:val="left" w:pos="1611"/>
              </w:tabs>
              <w:spacing w:after="0" w:line="240" w:lineRule="auto"/>
              <w:jc w:val="center"/>
            </w:pPr>
          </w:p>
          <w:p w14:paraId="68C096F2" w14:textId="60CC9F7C" w:rsidR="00714644" w:rsidRPr="00911D32" w:rsidRDefault="00714644" w:rsidP="00911D32">
            <w:pPr>
              <w:tabs>
                <w:tab w:val="left" w:pos="1611"/>
              </w:tabs>
              <w:spacing w:after="0" w:line="240" w:lineRule="auto"/>
              <w:jc w:val="center"/>
            </w:pPr>
            <w:r w:rsidRPr="00911D32">
              <w:t>Ordinal</w:t>
            </w:r>
          </w:p>
        </w:tc>
        <w:tc>
          <w:tcPr>
            <w:tcW w:w="1134" w:type="dxa"/>
            <w:shd w:val="clear" w:color="auto" w:fill="auto"/>
          </w:tcPr>
          <w:p w14:paraId="3F6BA199" w14:textId="2182CD9B" w:rsidR="00714644" w:rsidRPr="00911D32" w:rsidRDefault="00714644" w:rsidP="00911D32">
            <w:pPr>
              <w:tabs>
                <w:tab w:val="left" w:pos="1611"/>
              </w:tabs>
              <w:spacing w:after="0" w:line="240" w:lineRule="auto"/>
              <w:jc w:val="center"/>
            </w:pPr>
            <w:r w:rsidRPr="00911D32">
              <w:t>13</w:t>
            </w:r>
          </w:p>
        </w:tc>
      </w:tr>
      <w:tr w:rsidR="0099774E" w:rsidRPr="00911D32" w14:paraId="4C26F8B8" w14:textId="77777777" w:rsidTr="00911D32">
        <w:tc>
          <w:tcPr>
            <w:tcW w:w="534" w:type="dxa"/>
            <w:vMerge/>
            <w:shd w:val="clear" w:color="auto" w:fill="auto"/>
          </w:tcPr>
          <w:p w14:paraId="0195A921" w14:textId="77777777" w:rsidR="00714644" w:rsidRPr="00911D32" w:rsidRDefault="00714644" w:rsidP="00911D32">
            <w:pPr>
              <w:tabs>
                <w:tab w:val="left" w:pos="1611"/>
              </w:tabs>
              <w:spacing w:after="0" w:line="240" w:lineRule="auto"/>
              <w:jc w:val="center"/>
            </w:pPr>
          </w:p>
        </w:tc>
        <w:tc>
          <w:tcPr>
            <w:tcW w:w="1167" w:type="dxa"/>
            <w:vMerge/>
            <w:shd w:val="clear" w:color="auto" w:fill="auto"/>
          </w:tcPr>
          <w:p w14:paraId="65860C1C" w14:textId="77777777" w:rsidR="00714644" w:rsidRPr="00911D32" w:rsidRDefault="00714644" w:rsidP="00911D32">
            <w:pPr>
              <w:tabs>
                <w:tab w:val="left" w:pos="1611"/>
              </w:tabs>
              <w:spacing w:after="0" w:line="240" w:lineRule="auto"/>
              <w:jc w:val="center"/>
            </w:pPr>
          </w:p>
        </w:tc>
        <w:tc>
          <w:tcPr>
            <w:tcW w:w="1134" w:type="dxa"/>
            <w:vMerge/>
            <w:shd w:val="clear" w:color="auto" w:fill="auto"/>
          </w:tcPr>
          <w:p w14:paraId="628B860E" w14:textId="77777777" w:rsidR="00714644" w:rsidRPr="00911D32" w:rsidRDefault="00714644" w:rsidP="00911D32">
            <w:pPr>
              <w:tabs>
                <w:tab w:val="left" w:pos="1611"/>
              </w:tabs>
              <w:spacing w:after="0" w:line="240" w:lineRule="auto"/>
              <w:jc w:val="center"/>
            </w:pPr>
          </w:p>
        </w:tc>
        <w:tc>
          <w:tcPr>
            <w:tcW w:w="1985" w:type="dxa"/>
            <w:shd w:val="clear" w:color="auto" w:fill="auto"/>
          </w:tcPr>
          <w:p w14:paraId="1DA2C45E" w14:textId="4593F1C4" w:rsidR="00714644" w:rsidRPr="00911D32" w:rsidRDefault="00714644" w:rsidP="00911D32">
            <w:pPr>
              <w:pStyle w:val="ListParagraph"/>
              <w:numPr>
                <w:ilvl w:val="0"/>
                <w:numId w:val="52"/>
              </w:numPr>
              <w:tabs>
                <w:tab w:val="left" w:pos="1611"/>
              </w:tabs>
              <w:spacing w:after="0" w:line="240" w:lineRule="auto"/>
              <w:ind w:left="346"/>
            </w:pPr>
            <w:r w:rsidRPr="00911D32">
              <w:t>Kondisi kerja</w:t>
            </w:r>
          </w:p>
        </w:tc>
        <w:tc>
          <w:tcPr>
            <w:tcW w:w="992" w:type="dxa"/>
            <w:vMerge/>
            <w:shd w:val="clear" w:color="auto" w:fill="auto"/>
          </w:tcPr>
          <w:p w14:paraId="0854189A" w14:textId="7BE8DC30" w:rsidR="00714644" w:rsidRPr="00911D32" w:rsidRDefault="00714644" w:rsidP="00911D32">
            <w:pPr>
              <w:tabs>
                <w:tab w:val="left" w:pos="1611"/>
              </w:tabs>
              <w:spacing w:after="0" w:line="240" w:lineRule="auto"/>
            </w:pPr>
          </w:p>
        </w:tc>
        <w:tc>
          <w:tcPr>
            <w:tcW w:w="992" w:type="dxa"/>
            <w:vMerge/>
            <w:shd w:val="clear" w:color="auto" w:fill="auto"/>
          </w:tcPr>
          <w:p w14:paraId="1D40863E" w14:textId="77777777" w:rsidR="00714644" w:rsidRPr="00911D32" w:rsidRDefault="00714644" w:rsidP="00911D32">
            <w:pPr>
              <w:tabs>
                <w:tab w:val="left" w:pos="1611"/>
              </w:tabs>
              <w:spacing w:after="0" w:line="240" w:lineRule="auto"/>
            </w:pPr>
          </w:p>
        </w:tc>
        <w:tc>
          <w:tcPr>
            <w:tcW w:w="1134" w:type="dxa"/>
            <w:shd w:val="clear" w:color="auto" w:fill="auto"/>
          </w:tcPr>
          <w:p w14:paraId="4F6AB823" w14:textId="32167552" w:rsidR="00714644" w:rsidRPr="00911D32" w:rsidRDefault="00714644" w:rsidP="00911D32">
            <w:pPr>
              <w:tabs>
                <w:tab w:val="left" w:pos="1611"/>
              </w:tabs>
              <w:spacing w:after="0" w:line="240" w:lineRule="auto"/>
              <w:jc w:val="center"/>
            </w:pPr>
            <w:r w:rsidRPr="00911D32">
              <w:t>14</w:t>
            </w:r>
          </w:p>
        </w:tc>
      </w:tr>
      <w:tr w:rsidR="0099774E" w:rsidRPr="00911D32" w14:paraId="02706328" w14:textId="77777777" w:rsidTr="00911D32">
        <w:tc>
          <w:tcPr>
            <w:tcW w:w="534" w:type="dxa"/>
            <w:vMerge/>
            <w:shd w:val="clear" w:color="auto" w:fill="auto"/>
          </w:tcPr>
          <w:p w14:paraId="4EB21F95" w14:textId="77777777" w:rsidR="00714644" w:rsidRPr="00911D32" w:rsidRDefault="00714644" w:rsidP="00911D32">
            <w:pPr>
              <w:tabs>
                <w:tab w:val="left" w:pos="1611"/>
              </w:tabs>
              <w:spacing w:after="0" w:line="240" w:lineRule="auto"/>
              <w:jc w:val="center"/>
            </w:pPr>
          </w:p>
        </w:tc>
        <w:tc>
          <w:tcPr>
            <w:tcW w:w="1167" w:type="dxa"/>
            <w:vMerge/>
            <w:shd w:val="clear" w:color="auto" w:fill="auto"/>
          </w:tcPr>
          <w:p w14:paraId="22727A09" w14:textId="77777777" w:rsidR="00714644" w:rsidRPr="00911D32" w:rsidRDefault="00714644" w:rsidP="00911D32">
            <w:pPr>
              <w:tabs>
                <w:tab w:val="left" w:pos="1611"/>
              </w:tabs>
              <w:spacing w:after="0" w:line="240" w:lineRule="auto"/>
              <w:jc w:val="center"/>
            </w:pPr>
          </w:p>
        </w:tc>
        <w:tc>
          <w:tcPr>
            <w:tcW w:w="1134" w:type="dxa"/>
            <w:vMerge/>
            <w:shd w:val="clear" w:color="auto" w:fill="auto"/>
          </w:tcPr>
          <w:p w14:paraId="1CC07C1F" w14:textId="77777777" w:rsidR="00714644" w:rsidRPr="00911D32" w:rsidRDefault="00714644" w:rsidP="00911D32">
            <w:pPr>
              <w:tabs>
                <w:tab w:val="left" w:pos="1611"/>
              </w:tabs>
              <w:spacing w:after="0" w:line="240" w:lineRule="auto"/>
              <w:jc w:val="center"/>
            </w:pPr>
          </w:p>
        </w:tc>
        <w:tc>
          <w:tcPr>
            <w:tcW w:w="1985" w:type="dxa"/>
            <w:shd w:val="clear" w:color="auto" w:fill="auto"/>
          </w:tcPr>
          <w:p w14:paraId="1F66645D" w14:textId="2F98479E" w:rsidR="00714644" w:rsidRPr="00911D32" w:rsidRDefault="00714644" w:rsidP="00911D32">
            <w:pPr>
              <w:pStyle w:val="ListParagraph"/>
              <w:numPr>
                <w:ilvl w:val="0"/>
                <w:numId w:val="52"/>
              </w:numPr>
              <w:tabs>
                <w:tab w:val="left" w:pos="1611"/>
              </w:tabs>
              <w:spacing w:after="0" w:line="240" w:lineRule="auto"/>
              <w:ind w:left="346"/>
            </w:pPr>
            <w:r w:rsidRPr="00911D32">
              <w:t>Fasilitas kerja</w:t>
            </w:r>
          </w:p>
        </w:tc>
        <w:tc>
          <w:tcPr>
            <w:tcW w:w="992" w:type="dxa"/>
            <w:vMerge/>
            <w:shd w:val="clear" w:color="auto" w:fill="auto"/>
          </w:tcPr>
          <w:p w14:paraId="362518FB" w14:textId="77777777" w:rsidR="00714644" w:rsidRPr="00911D32" w:rsidRDefault="00714644" w:rsidP="00911D32">
            <w:pPr>
              <w:tabs>
                <w:tab w:val="left" w:pos="1611"/>
              </w:tabs>
              <w:spacing w:after="0" w:line="240" w:lineRule="auto"/>
            </w:pPr>
          </w:p>
        </w:tc>
        <w:tc>
          <w:tcPr>
            <w:tcW w:w="992" w:type="dxa"/>
            <w:vMerge/>
            <w:shd w:val="clear" w:color="auto" w:fill="auto"/>
          </w:tcPr>
          <w:p w14:paraId="483C1CD1" w14:textId="77777777" w:rsidR="00714644" w:rsidRPr="00911D32" w:rsidRDefault="00714644" w:rsidP="00911D32">
            <w:pPr>
              <w:tabs>
                <w:tab w:val="left" w:pos="1611"/>
              </w:tabs>
              <w:spacing w:after="0" w:line="240" w:lineRule="auto"/>
            </w:pPr>
          </w:p>
        </w:tc>
        <w:tc>
          <w:tcPr>
            <w:tcW w:w="1134" w:type="dxa"/>
            <w:shd w:val="clear" w:color="auto" w:fill="auto"/>
          </w:tcPr>
          <w:p w14:paraId="452A4A47" w14:textId="229FA59B" w:rsidR="00714644" w:rsidRPr="00911D32" w:rsidRDefault="00714644" w:rsidP="00911D32">
            <w:pPr>
              <w:tabs>
                <w:tab w:val="left" w:pos="1611"/>
              </w:tabs>
              <w:spacing w:after="0" w:line="240" w:lineRule="auto"/>
              <w:jc w:val="center"/>
            </w:pPr>
            <w:r w:rsidRPr="00911D32">
              <w:t>15</w:t>
            </w:r>
          </w:p>
        </w:tc>
      </w:tr>
      <w:tr w:rsidR="0099774E" w:rsidRPr="00911D32" w14:paraId="1AB367D2" w14:textId="77777777" w:rsidTr="00911D32">
        <w:tc>
          <w:tcPr>
            <w:tcW w:w="534" w:type="dxa"/>
            <w:vMerge/>
            <w:shd w:val="clear" w:color="auto" w:fill="auto"/>
          </w:tcPr>
          <w:p w14:paraId="7DABB4D1" w14:textId="77777777" w:rsidR="00714644" w:rsidRPr="00911D32" w:rsidRDefault="00714644" w:rsidP="00911D32">
            <w:pPr>
              <w:tabs>
                <w:tab w:val="left" w:pos="1611"/>
              </w:tabs>
              <w:spacing w:after="0" w:line="240" w:lineRule="auto"/>
              <w:jc w:val="center"/>
            </w:pPr>
          </w:p>
        </w:tc>
        <w:tc>
          <w:tcPr>
            <w:tcW w:w="1167" w:type="dxa"/>
            <w:vMerge/>
            <w:shd w:val="clear" w:color="auto" w:fill="auto"/>
          </w:tcPr>
          <w:p w14:paraId="3F44B65A" w14:textId="77777777" w:rsidR="00714644" w:rsidRPr="00911D32" w:rsidRDefault="00714644" w:rsidP="00911D32">
            <w:pPr>
              <w:tabs>
                <w:tab w:val="left" w:pos="1611"/>
              </w:tabs>
              <w:spacing w:after="0" w:line="240" w:lineRule="auto"/>
              <w:jc w:val="center"/>
            </w:pPr>
          </w:p>
        </w:tc>
        <w:tc>
          <w:tcPr>
            <w:tcW w:w="1134" w:type="dxa"/>
            <w:vMerge/>
            <w:shd w:val="clear" w:color="auto" w:fill="auto"/>
          </w:tcPr>
          <w:p w14:paraId="4A14816C" w14:textId="77777777" w:rsidR="00714644" w:rsidRPr="00911D32" w:rsidRDefault="00714644" w:rsidP="00911D32">
            <w:pPr>
              <w:tabs>
                <w:tab w:val="left" w:pos="1611"/>
              </w:tabs>
              <w:spacing w:after="0" w:line="240" w:lineRule="auto"/>
              <w:jc w:val="center"/>
            </w:pPr>
          </w:p>
        </w:tc>
        <w:tc>
          <w:tcPr>
            <w:tcW w:w="1985" w:type="dxa"/>
            <w:shd w:val="clear" w:color="auto" w:fill="auto"/>
          </w:tcPr>
          <w:p w14:paraId="0FB5E733" w14:textId="35F9D183" w:rsidR="00714644" w:rsidRPr="00911D32" w:rsidRDefault="00714644" w:rsidP="00911D32">
            <w:pPr>
              <w:pStyle w:val="ListParagraph"/>
              <w:numPr>
                <w:ilvl w:val="0"/>
                <w:numId w:val="52"/>
              </w:numPr>
              <w:tabs>
                <w:tab w:val="left" w:pos="1611"/>
              </w:tabs>
              <w:spacing w:after="0" w:line="240" w:lineRule="auto"/>
              <w:ind w:left="346"/>
            </w:pPr>
            <w:r w:rsidRPr="00911D32">
              <w:t>Hubungan dengan atasan</w:t>
            </w:r>
          </w:p>
        </w:tc>
        <w:tc>
          <w:tcPr>
            <w:tcW w:w="992" w:type="dxa"/>
            <w:vMerge/>
            <w:shd w:val="clear" w:color="auto" w:fill="auto"/>
          </w:tcPr>
          <w:p w14:paraId="507356A2" w14:textId="77777777" w:rsidR="00714644" w:rsidRPr="00911D32" w:rsidRDefault="00714644" w:rsidP="00911D32">
            <w:pPr>
              <w:tabs>
                <w:tab w:val="left" w:pos="1611"/>
              </w:tabs>
              <w:spacing w:after="0" w:line="240" w:lineRule="auto"/>
            </w:pPr>
          </w:p>
        </w:tc>
        <w:tc>
          <w:tcPr>
            <w:tcW w:w="992" w:type="dxa"/>
            <w:vMerge/>
            <w:shd w:val="clear" w:color="auto" w:fill="auto"/>
          </w:tcPr>
          <w:p w14:paraId="73CF6D26" w14:textId="77777777" w:rsidR="00714644" w:rsidRPr="00911D32" w:rsidRDefault="00714644" w:rsidP="00911D32">
            <w:pPr>
              <w:tabs>
                <w:tab w:val="left" w:pos="1611"/>
              </w:tabs>
              <w:spacing w:after="0" w:line="240" w:lineRule="auto"/>
            </w:pPr>
          </w:p>
        </w:tc>
        <w:tc>
          <w:tcPr>
            <w:tcW w:w="1134" w:type="dxa"/>
            <w:shd w:val="clear" w:color="auto" w:fill="auto"/>
          </w:tcPr>
          <w:p w14:paraId="779B4502" w14:textId="61A0E47A" w:rsidR="00714644" w:rsidRPr="00911D32" w:rsidRDefault="00714644" w:rsidP="00911D32">
            <w:pPr>
              <w:tabs>
                <w:tab w:val="left" w:pos="1611"/>
              </w:tabs>
              <w:spacing w:after="0" w:line="240" w:lineRule="auto"/>
              <w:jc w:val="center"/>
            </w:pPr>
            <w:r w:rsidRPr="00911D32">
              <w:t>16</w:t>
            </w:r>
          </w:p>
        </w:tc>
      </w:tr>
      <w:tr w:rsidR="0099774E" w:rsidRPr="00911D32" w14:paraId="23C40481" w14:textId="77777777" w:rsidTr="00911D32">
        <w:tc>
          <w:tcPr>
            <w:tcW w:w="534" w:type="dxa"/>
            <w:vMerge/>
            <w:shd w:val="clear" w:color="auto" w:fill="auto"/>
          </w:tcPr>
          <w:p w14:paraId="759A5727" w14:textId="77777777" w:rsidR="00714644" w:rsidRPr="00911D32" w:rsidRDefault="00714644" w:rsidP="00911D32">
            <w:pPr>
              <w:tabs>
                <w:tab w:val="left" w:pos="1611"/>
              </w:tabs>
              <w:spacing w:after="0" w:line="240" w:lineRule="auto"/>
              <w:jc w:val="center"/>
            </w:pPr>
          </w:p>
        </w:tc>
        <w:tc>
          <w:tcPr>
            <w:tcW w:w="1167" w:type="dxa"/>
            <w:vMerge/>
            <w:shd w:val="clear" w:color="auto" w:fill="auto"/>
          </w:tcPr>
          <w:p w14:paraId="3D0E56C0" w14:textId="77777777" w:rsidR="00714644" w:rsidRPr="00911D32" w:rsidRDefault="00714644" w:rsidP="00911D32">
            <w:pPr>
              <w:tabs>
                <w:tab w:val="left" w:pos="1611"/>
              </w:tabs>
              <w:spacing w:after="0" w:line="240" w:lineRule="auto"/>
              <w:jc w:val="center"/>
            </w:pPr>
          </w:p>
        </w:tc>
        <w:tc>
          <w:tcPr>
            <w:tcW w:w="1134" w:type="dxa"/>
            <w:vMerge/>
            <w:shd w:val="clear" w:color="auto" w:fill="auto"/>
          </w:tcPr>
          <w:p w14:paraId="6A22C6A9" w14:textId="77777777" w:rsidR="00714644" w:rsidRPr="00911D32" w:rsidRDefault="00714644" w:rsidP="00911D32">
            <w:pPr>
              <w:tabs>
                <w:tab w:val="left" w:pos="1611"/>
              </w:tabs>
              <w:spacing w:after="0" w:line="240" w:lineRule="auto"/>
              <w:jc w:val="center"/>
            </w:pPr>
          </w:p>
        </w:tc>
        <w:tc>
          <w:tcPr>
            <w:tcW w:w="1985" w:type="dxa"/>
            <w:shd w:val="clear" w:color="auto" w:fill="auto"/>
          </w:tcPr>
          <w:p w14:paraId="532C231A" w14:textId="6E4FAEA2" w:rsidR="00714644" w:rsidRPr="00911D32" w:rsidRDefault="00714644" w:rsidP="00911D32">
            <w:pPr>
              <w:pStyle w:val="ListParagraph"/>
              <w:numPr>
                <w:ilvl w:val="0"/>
                <w:numId w:val="52"/>
              </w:numPr>
              <w:tabs>
                <w:tab w:val="left" w:pos="1611"/>
              </w:tabs>
              <w:spacing w:after="0" w:line="240" w:lineRule="auto"/>
              <w:ind w:left="346"/>
            </w:pPr>
            <w:r w:rsidRPr="00911D32">
              <w:t>Bersemangat</w:t>
            </w:r>
          </w:p>
        </w:tc>
        <w:tc>
          <w:tcPr>
            <w:tcW w:w="992" w:type="dxa"/>
            <w:vMerge/>
            <w:shd w:val="clear" w:color="auto" w:fill="auto"/>
          </w:tcPr>
          <w:p w14:paraId="5F4B70E3" w14:textId="77777777" w:rsidR="00714644" w:rsidRPr="00911D32" w:rsidRDefault="00714644" w:rsidP="00911D32">
            <w:pPr>
              <w:tabs>
                <w:tab w:val="left" w:pos="1611"/>
              </w:tabs>
              <w:spacing w:after="0" w:line="240" w:lineRule="auto"/>
            </w:pPr>
          </w:p>
        </w:tc>
        <w:tc>
          <w:tcPr>
            <w:tcW w:w="992" w:type="dxa"/>
            <w:vMerge/>
            <w:shd w:val="clear" w:color="auto" w:fill="auto"/>
          </w:tcPr>
          <w:p w14:paraId="6C36A980" w14:textId="77777777" w:rsidR="00714644" w:rsidRPr="00911D32" w:rsidRDefault="00714644" w:rsidP="00911D32">
            <w:pPr>
              <w:tabs>
                <w:tab w:val="left" w:pos="1611"/>
              </w:tabs>
              <w:spacing w:after="0" w:line="240" w:lineRule="auto"/>
            </w:pPr>
          </w:p>
        </w:tc>
        <w:tc>
          <w:tcPr>
            <w:tcW w:w="1134" w:type="dxa"/>
            <w:shd w:val="clear" w:color="auto" w:fill="auto"/>
          </w:tcPr>
          <w:p w14:paraId="08118911" w14:textId="746A0CDC" w:rsidR="00714644" w:rsidRPr="00911D32" w:rsidRDefault="00714644" w:rsidP="00911D32">
            <w:pPr>
              <w:tabs>
                <w:tab w:val="left" w:pos="1611"/>
              </w:tabs>
              <w:spacing w:after="0" w:line="240" w:lineRule="auto"/>
              <w:jc w:val="center"/>
            </w:pPr>
            <w:r w:rsidRPr="00911D32">
              <w:t>17</w:t>
            </w:r>
          </w:p>
        </w:tc>
      </w:tr>
      <w:tr w:rsidR="0099774E" w:rsidRPr="00911D32" w14:paraId="22BDA4ED" w14:textId="77777777" w:rsidTr="00911D32">
        <w:tc>
          <w:tcPr>
            <w:tcW w:w="534" w:type="dxa"/>
            <w:vMerge/>
            <w:shd w:val="clear" w:color="auto" w:fill="auto"/>
          </w:tcPr>
          <w:p w14:paraId="6F2FBCF4" w14:textId="77777777" w:rsidR="00714644" w:rsidRPr="00911D32" w:rsidRDefault="00714644" w:rsidP="00911D32">
            <w:pPr>
              <w:tabs>
                <w:tab w:val="left" w:pos="1611"/>
              </w:tabs>
              <w:spacing w:after="0" w:line="240" w:lineRule="auto"/>
              <w:jc w:val="center"/>
            </w:pPr>
          </w:p>
        </w:tc>
        <w:tc>
          <w:tcPr>
            <w:tcW w:w="1167" w:type="dxa"/>
            <w:vMerge/>
            <w:shd w:val="clear" w:color="auto" w:fill="auto"/>
          </w:tcPr>
          <w:p w14:paraId="1570C099" w14:textId="77777777" w:rsidR="00714644" w:rsidRPr="00911D32" w:rsidRDefault="00714644" w:rsidP="00911D32">
            <w:pPr>
              <w:tabs>
                <w:tab w:val="left" w:pos="1611"/>
              </w:tabs>
              <w:spacing w:after="0" w:line="240" w:lineRule="auto"/>
              <w:jc w:val="center"/>
            </w:pPr>
          </w:p>
        </w:tc>
        <w:tc>
          <w:tcPr>
            <w:tcW w:w="1134" w:type="dxa"/>
            <w:vMerge w:val="restart"/>
            <w:shd w:val="clear" w:color="auto" w:fill="auto"/>
          </w:tcPr>
          <w:p w14:paraId="320F9A9A" w14:textId="77777777" w:rsidR="00714644" w:rsidRPr="00911D32" w:rsidRDefault="00714644" w:rsidP="00911D32">
            <w:pPr>
              <w:tabs>
                <w:tab w:val="left" w:pos="1611"/>
              </w:tabs>
              <w:spacing w:after="0" w:line="240" w:lineRule="auto"/>
              <w:jc w:val="center"/>
            </w:pPr>
          </w:p>
          <w:p w14:paraId="21996D0C" w14:textId="4A3AA728" w:rsidR="00714644" w:rsidRPr="00911D32" w:rsidRDefault="00714644" w:rsidP="00911D32">
            <w:pPr>
              <w:tabs>
                <w:tab w:val="left" w:pos="1611"/>
              </w:tabs>
              <w:spacing w:after="0" w:line="240" w:lineRule="auto"/>
              <w:jc w:val="center"/>
            </w:pPr>
            <w:r w:rsidRPr="00911D32">
              <w:t>Dorongan bekerja dengan baik</w:t>
            </w:r>
          </w:p>
        </w:tc>
        <w:tc>
          <w:tcPr>
            <w:tcW w:w="1985" w:type="dxa"/>
            <w:shd w:val="clear" w:color="auto" w:fill="auto"/>
          </w:tcPr>
          <w:p w14:paraId="15F9396F" w14:textId="4DA7D500" w:rsidR="00714644" w:rsidRPr="00911D32" w:rsidRDefault="00714644" w:rsidP="00911D32">
            <w:pPr>
              <w:pStyle w:val="ListParagraph"/>
              <w:numPr>
                <w:ilvl w:val="0"/>
                <w:numId w:val="52"/>
              </w:numPr>
              <w:tabs>
                <w:tab w:val="left" w:pos="1611"/>
              </w:tabs>
              <w:spacing w:after="0" w:line="240" w:lineRule="auto"/>
              <w:ind w:left="346"/>
            </w:pPr>
            <w:r w:rsidRPr="00911D32">
              <w:t>Prestasi kerja</w:t>
            </w:r>
          </w:p>
        </w:tc>
        <w:tc>
          <w:tcPr>
            <w:tcW w:w="992" w:type="dxa"/>
            <w:vMerge/>
            <w:shd w:val="clear" w:color="auto" w:fill="auto"/>
          </w:tcPr>
          <w:p w14:paraId="151D0329" w14:textId="77777777" w:rsidR="00714644" w:rsidRPr="00911D32" w:rsidRDefault="00714644" w:rsidP="00911D32">
            <w:pPr>
              <w:tabs>
                <w:tab w:val="left" w:pos="1611"/>
              </w:tabs>
              <w:spacing w:after="0" w:line="240" w:lineRule="auto"/>
            </w:pPr>
          </w:p>
        </w:tc>
        <w:tc>
          <w:tcPr>
            <w:tcW w:w="992" w:type="dxa"/>
            <w:vMerge/>
            <w:shd w:val="clear" w:color="auto" w:fill="auto"/>
          </w:tcPr>
          <w:p w14:paraId="150EF957" w14:textId="77777777" w:rsidR="00714644" w:rsidRPr="00911D32" w:rsidRDefault="00714644" w:rsidP="00911D32">
            <w:pPr>
              <w:tabs>
                <w:tab w:val="left" w:pos="1611"/>
              </w:tabs>
              <w:spacing w:after="0" w:line="240" w:lineRule="auto"/>
            </w:pPr>
          </w:p>
        </w:tc>
        <w:tc>
          <w:tcPr>
            <w:tcW w:w="1134" w:type="dxa"/>
            <w:shd w:val="clear" w:color="auto" w:fill="auto"/>
          </w:tcPr>
          <w:p w14:paraId="7A802FFB" w14:textId="237C4D62" w:rsidR="00714644" w:rsidRPr="00911D32" w:rsidRDefault="00714644" w:rsidP="00911D32">
            <w:pPr>
              <w:tabs>
                <w:tab w:val="left" w:pos="1611"/>
              </w:tabs>
              <w:spacing w:after="0" w:line="240" w:lineRule="auto"/>
              <w:jc w:val="center"/>
            </w:pPr>
            <w:r w:rsidRPr="00911D32">
              <w:t>18</w:t>
            </w:r>
          </w:p>
        </w:tc>
      </w:tr>
      <w:tr w:rsidR="0099774E" w:rsidRPr="00911D32" w14:paraId="6B4E3CA9" w14:textId="77777777" w:rsidTr="00911D32">
        <w:tc>
          <w:tcPr>
            <w:tcW w:w="534" w:type="dxa"/>
            <w:vMerge/>
            <w:shd w:val="clear" w:color="auto" w:fill="auto"/>
          </w:tcPr>
          <w:p w14:paraId="003217C5" w14:textId="77777777" w:rsidR="00714644" w:rsidRPr="00911D32" w:rsidRDefault="00714644" w:rsidP="00911D32">
            <w:pPr>
              <w:tabs>
                <w:tab w:val="left" w:pos="1611"/>
              </w:tabs>
              <w:spacing w:after="0" w:line="240" w:lineRule="auto"/>
              <w:jc w:val="center"/>
            </w:pPr>
          </w:p>
        </w:tc>
        <w:tc>
          <w:tcPr>
            <w:tcW w:w="1167" w:type="dxa"/>
            <w:vMerge/>
            <w:shd w:val="clear" w:color="auto" w:fill="auto"/>
          </w:tcPr>
          <w:p w14:paraId="1CC6982A" w14:textId="77777777" w:rsidR="00714644" w:rsidRPr="00911D32" w:rsidRDefault="00714644" w:rsidP="00911D32">
            <w:pPr>
              <w:tabs>
                <w:tab w:val="left" w:pos="1611"/>
              </w:tabs>
              <w:spacing w:after="0" w:line="240" w:lineRule="auto"/>
              <w:jc w:val="center"/>
            </w:pPr>
          </w:p>
        </w:tc>
        <w:tc>
          <w:tcPr>
            <w:tcW w:w="1134" w:type="dxa"/>
            <w:vMerge/>
            <w:shd w:val="clear" w:color="auto" w:fill="auto"/>
          </w:tcPr>
          <w:p w14:paraId="09C8548F" w14:textId="77777777" w:rsidR="00714644" w:rsidRPr="00911D32" w:rsidRDefault="00714644" w:rsidP="00911D32">
            <w:pPr>
              <w:tabs>
                <w:tab w:val="left" w:pos="1611"/>
              </w:tabs>
              <w:spacing w:after="0" w:line="240" w:lineRule="auto"/>
              <w:jc w:val="both"/>
            </w:pPr>
          </w:p>
        </w:tc>
        <w:tc>
          <w:tcPr>
            <w:tcW w:w="1985" w:type="dxa"/>
            <w:shd w:val="clear" w:color="auto" w:fill="auto"/>
          </w:tcPr>
          <w:p w14:paraId="6560B6E2" w14:textId="23FDF14E" w:rsidR="00714644" w:rsidRPr="00911D32" w:rsidRDefault="00714644" w:rsidP="00911D32">
            <w:pPr>
              <w:pStyle w:val="ListParagraph"/>
              <w:numPr>
                <w:ilvl w:val="0"/>
                <w:numId w:val="52"/>
              </w:numPr>
              <w:tabs>
                <w:tab w:val="left" w:pos="1611"/>
              </w:tabs>
              <w:spacing w:after="0" w:line="240" w:lineRule="auto"/>
              <w:ind w:left="346"/>
            </w:pPr>
            <w:r w:rsidRPr="00911D32">
              <w:t>Pengakuan dari atasan</w:t>
            </w:r>
          </w:p>
        </w:tc>
        <w:tc>
          <w:tcPr>
            <w:tcW w:w="992" w:type="dxa"/>
            <w:vMerge/>
            <w:shd w:val="clear" w:color="auto" w:fill="auto"/>
          </w:tcPr>
          <w:p w14:paraId="4A54DA23" w14:textId="77777777" w:rsidR="00714644" w:rsidRPr="00911D32" w:rsidRDefault="00714644" w:rsidP="00911D32">
            <w:pPr>
              <w:tabs>
                <w:tab w:val="left" w:pos="1611"/>
              </w:tabs>
              <w:spacing w:after="0" w:line="240" w:lineRule="auto"/>
              <w:jc w:val="both"/>
            </w:pPr>
          </w:p>
        </w:tc>
        <w:tc>
          <w:tcPr>
            <w:tcW w:w="992" w:type="dxa"/>
            <w:vMerge/>
            <w:shd w:val="clear" w:color="auto" w:fill="auto"/>
          </w:tcPr>
          <w:p w14:paraId="344148FB" w14:textId="77777777" w:rsidR="00714644" w:rsidRPr="00911D32" w:rsidRDefault="00714644" w:rsidP="00911D32">
            <w:pPr>
              <w:tabs>
                <w:tab w:val="left" w:pos="1611"/>
              </w:tabs>
              <w:spacing w:after="0" w:line="240" w:lineRule="auto"/>
              <w:jc w:val="both"/>
            </w:pPr>
          </w:p>
        </w:tc>
        <w:tc>
          <w:tcPr>
            <w:tcW w:w="1134" w:type="dxa"/>
            <w:shd w:val="clear" w:color="auto" w:fill="auto"/>
          </w:tcPr>
          <w:p w14:paraId="47999DF9" w14:textId="72B16D02" w:rsidR="00714644" w:rsidRPr="00911D32" w:rsidRDefault="00714644" w:rsidP="00911D32">
            <w:pPr>
              <w:tabs>
                <w:tab w:val="left" w:pos="1611"/>
              </w:tabs>
              <w:spacing w:after="0" w:line="240" w:lineRule="auto"/>
              <w:jc w:val="center"/>
            </w:pPr>
            <w:r w:rsidRPr="00911D32">
              <w:t>19</w:t>
            </w:r>
          </w:p>
        </w:tc>
      </w:tr>
      <w:tr w:rsidR="0099774E" w:rsidRPr="00911D32" w14:paraId="2FDE45D3" w14:textId="77777777" w:rsidTr="00911D32">
        <w:tc>
          <w:tcPr>
            <w:tcW w:w="534" w:type="dxa"/>
            <w:vMerge/>
            <w:shd w:val="clear" w:color="auto" w:fill="auto"/>
          </w:tcPr>
          <w:p w14:paraId="5FEC1B0B" w14:textId="77777777" w:rsidR="00714644" w:rsidRPr="00911D32" w:rsidRDefault="00714644" w:rsidP="00911D32">
            <w:pPr>
              <w:tabs>
                <w:tab w:val="left" w:pos="1611"/>
              </w:tabs>
              <w:spacing w:after="0" w:line="240" w:lineRule="auto"/>
              <w:jc w:val="center"/>
            </w:pPr>
          </w:p>
        </w:tc>
        <w:tc>
          <w:tcPr>
            <w:tcW w:w="1167" w:type="dxa"/>
            <w:vMerge/>
            <w:shd w:val="clear" w:color="auto" w:fill="auto"/>
          </w:tcPr>
          <w:p w14:paraId="7FD66250" w14:textId="77777777" w:rsidR="00714644" w:rsidRPr="00911D32" w:rsidRDefault="00714644" w:rsidP="00911D32">
            <w:pPr>
              <w:tabs>
                <w:tab w:val="left" w:pos="1611"/>
              </w:tabs>
              <w:spacing w:after="0" w:line="240" w:lineRule="auto"/>
              <w:jc w:val="center"/>
            </w:pPr>
          </w:p>
        </w:tc>
        <w:tc>
          <w:tcPr>
            <w:tcW w:w="1134" w:type="dxa"/>
            <w:vMerge/>
            <w:shd w:val="clear" w:color="auto" w:fill="auto"/>
          </w:tcPr>
          <w:p w14:paraId="5E8697CA" w14:textId="77777777" w:rsidR="00714644" w:rsidRPr="00911D32" w:rsidRDefault="00714644" w:rsidP="00911D32">
            <w:pPr>
              <w:tabs>
                <w:tab w:val="left" w:pos="1611"/>
              </w:tabs>
              <w:spacing w:after="0" w:line="240" w:lineRule="auto"/>
              <w:jc w:val="both"/>
            </w:pPr>
          </w:p>
        </w:tc>
        <w:tc>
          <w:tcPr>
            <w:tcW w:w="1985" w:type="dxa"/>
            <w:shd w:val="clear" w:color="auto" w:fill="auto"/>
          </w:tcPr>
          <w:p w14:paraId="6C79FC9E" w14:textId="1FAFBA3A" w:rsidR="00714644" w:rsidRPr="00911D32" w:rsidRDefault="00714644" w:rsidP="00911D32">
            <w:pPr>
              <w:pStyle w:val="ListParagraph"/>
              <w:numPr>
                <w:ilvl w:val="0"/>
                <w:numId w:val="52"/>
              </w:numPr>
              <w:tabs>
                <w:tab w:val="left" w:pos="1611"/>
              </w:tabs>
              <w:spacing w:after="0" w:line="240" w:lineRule="auto"/>
              <w:ind w:left="346"/>
            </w:pPr>
            <w:r w:rsidRPr="00911D32">
              <w:t>Pekerjaan itu sendiri</w:t>
            </w:r>
          </w:p>
        </w:tc>
        <w:tc>
          <w:tcPr>
            <w:tcW w:w="992" w:type="dxa"/>
            <w:vMerge/>
            <w:shd w:val="clear" w:color="auto" w:fill="auto"/>
          </w:tcPr>
          <w:p w14:paraId="1EDD2A3E" w14:textId="77777777" w:rsidR="00714644" w:rsidRPr="00911D32" w:rsidRDefault="00714644" w:rsidP="00911D32">
            <w:pPr>
              <w:tabs>
                <w:tab w:val="left" w:pos="1611"/>
              </w:tabs>
              <w:spacing w:after="0" w:line="240" w:lineRule="auto"/>
              <w:jc w:val="both"/>
            </w:pPr>
          </w:p>
        </w:tc>
        <w:tc>
          <w:tcPr>
            <w:tcW w:w="992" w:type="dxa"/>
            <w:vMerge/>
            <w:shd w:val="clear" w:color="auto" w:fill="auto"/>
          </w:tcPr>
          <w:p w14:paraId="25AA5548" w14:textId="77777777" w:rsidR="00714644" w:rsidRPr="00911D32" w:rsidRDefault="00714644" w:rsidP="00911D32">
            <w:pPr>
              <w:tabs>
                <w:tab w:val="left" w:pos="1611"/>
              </w:tabs>
              <w:spacing w:after="0" w:line="240" w:lineRule="auto"/>
              <w:jc w:val="both"/>
            </w:pPr>
          </w:p>
        </w:tc>
        <w:tc>
          <w:tcPr>
            <w:tcW w:w="1134" w:type="dxa"/>
            <w:shd w:val="clear" w:color="auto" w:fill="auto"/>
          </w:tcPr>
          <w:p w14:paraId="12966CF2" w14:textId="1BAFDFB6" w:rsidR="00714644" w:rsidRPr="00911D32" w:rsidRDefault="00714644" w:rsidP="00911D32">
            <w:pPr>
              <w:tabs>
                <w:tab w:val="left" w:pos="1611"/>
              </w:tabs>
              <w:spacing w:after="0" w:line="240" w:lineRule="auto"/>
              <w:jc w:val="center"/>
            </w:pPr>
            <w:r w:rsidRPr="00911D32">
              <w:t>20</w:t>
            </w:r>
          </w:p>
        </w:tc>
      </w:tr>
      <w:tr w:rsidR="0099774E" w:rsidRPr="00911D32" w14:paraId="287B108F" w14:textId="77777777" w:rsidTr="00911D32">
        <w:tc>
          <w:tcPr>
            <w:tcW w:w="534" w:type="dxa"/>
            <w:vMerge/>
            <w:shd w:val="clear" w:color="auto" w:fill="auto"/>
          </w:tcPr>
          <w:p w14:paraId="1DDAF561" w14:textId="77777777" w:rsidR="00714644" w:rsidRPr="00911D32" w:rsidRDefault="00714644" w:rsidP="00911D32">
            <w:pPr>
              <w:tabs>
                <w:tab w:val="left" w:pos="1611"/>
              </w:tabs>
              <w:spacing w:after="0" w:line="240" w:lineRule="auto"/>
              <w:jc w:val="center"/>
            </w:pPr>
          </w:p>
        </w:tc>
        <w:tc>
          <w:tcPr>
            <w:tcW w:w="1167" w:type="dxa"/>
            <w:vMerge/>
            <w:shd w:val="clear" w:color="auto" w:fill="auto"/>
          </w:tcPr>
          <w:p w14:paraId="740459CF" w14:textId="77777777" w:rsidR="00714644" w:rsidRPr="00911D32" w:rsidRDefault="00714644" w:rsidP="00911D32">
            <w:pPr>
              <w:tabs>
                <w:tab w:val="left" w:pos="1611"/>
              </w:tabs>
              <w:spacing w:after="0" w:line="240" w:lineRule="auto"/>
              <w:jc w:val="center"/>
            </w:pPr>
          </w:p>
        </w:tc>
        <w:tc>
          <w:tcPr>
            <w:tcW w:w="1134" w:type="dxa"/>
            <w:vMerge/>
            <w:shd w:val="clear" w:color="auto" w:fill="auto"/>
          </w:tcPr>
          <w:p w14:paraId="65F656A7" w14:textId="77777777" w:rsidR="00714644" w:rsidRPr="00911D32" w:rsidRDefault="00714644" w:rsidP="00911D32">
            <w:pPr>
              <w:tabs>
                <w:tab w:val="left" w:pos="1611"/>
              </w:tabs>
              <w:spacing w:after="0" w:line="240" w:lineRule="auto"/>
              <w:jc w:val="both"/>
            </w:pPr>
          </w:p>
        </w:tc>
        <w:tc>
          <w:tcPr>
            <w:tcW w:w="1985" w:type="dxa"/>
            <w:shd w:val="clear" w:color="auto" w:fill="auto"/>
          </w:tcPr>
          <w:p w14:paraId="366739A2" w14:textId="032C7D79" w:rsidR="00714644" w:rsidRPr="00911D32" w:rsidRDefault="00714644" w:rsidP="00911D32">
            <w:pPr>
              <w:pStyle w:val="ListParagraph"/>
              <w:numPr>
                <w:ilvl w:val="0"/>
                <w:numId w:val="52"/>
              </w:numPr>
              <w:tabs>
                <w:tab w:val="left" w:pos="1611"/>
              </w:tabs>
              <w:spacing w:after="0" w:line="240" w:lineRule="auto"/>
              <w:ind w:left="346"/>
            </w:pPr>
            <w:r w:rsidRPr="00911D32">
              <w:t>Pengembangan diri</w:t>
            </w:r>
          </w:p>
        </w:tc>
        <w:tc>
          <w:tcPr>
            <w:tcW w:w="992" w:type="dxa"/>
            <w:vMerge/>
            <w:shd w:val="clear" w:color="auto" w:fill="auto"/>
          </w:tcPr>
          <w:p w14:paraId="311AC415" w14:textId="77777777" w:rsidR="00714644" w:rsidRPr="00911D32" w:rsidRDefault="00714644" w:rsidP="00911D32">
            <w:pPr>
              <w:tabs>
                <w:tab w:val="left" w:pos="1611"/>
              </w:tabs>
              <w:spacing w:after="0" w:line="240" w:lineRule="auto"/>
              <w:jc w:val="both"/>
            </w:pPr>
          </w:p>
        </w:tc>
        <w:tc>
          <w:tcPr>
            <w:tcW w:w="992" w:type="dxa"/>
            <w:vMerge/>
            <w:shd w:val="clear" w:color="auto" w:fill="auto"/>
          </w:tcPr>
          <w:p w14:paraId="6AE1375D" w14:textId="77777777" w:rsidR="00714644" w:rsidRPr="00911D32" w:rsidRDefault="00714644" w:rsidP="00911D32">
            <w:pPr>
              <w:tabs>
                <w:tab w:val="left" w:pos="1611"/>
              </w:tabs>
              <w:spacing w:after="0" w:line="240" w:lineRule="auto"/>
              <w:jc w:val="both"/>
            </w:pPr>
          </w:p>
        </w:tc>
        <w:tc>
          <w:tcPr>
            <w:tcW w:w="1134" w:type="dxa"/>
            <w:shd w:val="clear" w:color="auto" w:fill="auto"/>
          </w:tcPr>
          <w:p w14:paraId="5D15CD8A" w14:textId="452617DE" w:rsidR="00714644" w:rsidRPr="00911D32" w:rsidRDefault="00714644" w:rsidP="00911D32">
            <w:pPr>
              <w:tabs>
                <w:tab w:val="left" w:pos="1611"/>
              </w:tabs>
              <w:spacing w:after="0" w:line="240" w:lineRule="auto"/>
              <w:jc w:val="center"/>
            </w:pPr>
            <w:r w:rsidRPr="00911D32">
              <w:t>21</w:t>
            </w:r>
          </w:p>
        </w:tc>
      </w:tr>
      <w:tr w:rsidR="0099774E" w:rsidRPr="00911D32" w14:paraId="5660C6FE" w14:textId="77777777" w:rsidTr="00911D32">
        <w:trPr>
          <w:trHeight w:val="70"/>
        </w:trPr>
        <w:tc>
          <w:tcPr>
            <w:tcW w:w="534" w:type="dxa"/>
            <w:vMerge/>
            <w:shd w:val="clear" w:color="auto" w:fill="auto"/>
          </w:tcPr>
          <w:p w14:paraId="76FBFB41" w14:textId="77777777" w:rsidR="00714644" w:rsidRPr="00911D32" w:rsidRDefault="00714644" w:rsidP="00911D32">
            <w:pPr>
              <w:tabs>
                <w:tab w:val="left" w:pos="1611"/>
              </w:tabs>
              <w:spacing w:after="0" w:line="240" w:lineRule="auto"/>
              <w:jc w:val="center"/>
            </w:pPr>
          </w:p>
        </w:tc>
        <w:tc>
          <w:tcPr>
            <w:tcW w:w="1167" w:type="dxa"/>
            <w:vMerge/>
            <w:shd w:val="clear" w:color="auto" w:fill="auto"/>
          </w:tcPr>
          <w:p w14:paraId="3BE2F25C" w14:textId="77777777" w:rsidR="00714644" w:rsidRPr="00911D32" w:rsidRDefault="00714644" w:rsidP="00911D32">
            <w:pPr>
              <w:tabs>
                <w:tab w:val="left" w:pos="1611"/>
              </w:tabs>
              <w:spacing w:after="0" w:line="240" w:lineRule="auto"/>
              <w:jc w:val="center"/>
            </w:pPr>
          </w:p>
        </w:tc>
        <w:tc>
          <w:tcPr>
            <w:tcW w:w="1134" w:type="dxa"/>
            <w:vMerge/>
            <w:shd w:val="clear" w:color="auto" w:fill="auto"/>
          </w:tcPr>
          <w:p w14:paraId="0C78961B" w14:textId="77777777" w:rsidR="00714644" w:rsidRPr="00911D32" w:rsidRDefault="00714644" w:rsidP="00911D32">
            <w:pPr>
              <w:tabs>
                <w:tab w:val="left" w:pos="1611"/>
              </w:tabs>
              <w:spacing w:after="0" w:line="240" w:lineRule="auto"/>
              <w:jc w:val="both"/>
            </w:pPr>
          </w:p>
        </w:tc>
        <w:tc>
          <w:tcPr>
            <w:tcW w:w="1985" w:type="dxa"/>
            <w:shd w:val="clear" w:color="auto" w:fill="auto"/>
          </w:tcPr>
          <w:p w14:paraId="092345C1" w14:textId="22F210D2" w:rsidR="00714644" w:rsidRPr="00911D32" w:rsidRDefault="00714644" w:rsidP="00911D32">
            <w:pPr>
              <w:pStyle w:val="ListParagraph"/>
              <w:numPr>
                <w:ilvl w:val="0"/>
                <w:numId w:val="52"/>
              </w:numPr>
              <w:tabs>
                <w:tab w:val="left" w:pos="1611"/>
              </w:tabs>
              <w:spacing w:after="0" w:line="240" w:lineRule="auto"/>
              <w:ind w:left="346"/>
            </w:pPr>
            <w:r w:rsidRPr="00911D32">
              <w:t>Kerjasama</w:t>
            </w:r>
          </w:p>
        </w:tc>
        <w:tc>
          <w:tcPr>
            <w:tcW w:w="992" w:type="dxa"/>
            <w:vMerge/>
            <w:shd w:val="clear" w:color="auto" w:fill="auto"/>
          </w:tcPr>
          <w:p w14:paraId="2937BC94" w14:textId="77777777" w:rsidR="00714644" w:rsidRPr="00911D32" w:rsidRDefault="00714644" w:rsidP="00911D32">
            <w:pPr>
              <w:tabs>
                <w:tab w:val="left" w:pos="1611"/>
              </w:tabs>
              <w:spacing w:after="0" w:line="240" w:lineRule="auto"/>
              <w:jc w:val="both"/>
            </w:pPr>
          </w:p>
        </w:tc>
        <w:tc>
          <w:tcPr>
            <w:tcW w:w="992" w:type="dxa"/>
            <w:vMerge/>
            <w:shd w:val="clear" w:color="auto" w:fill="auto"/>
          </w:tcPr>
          <w:p w14:paraId="5A4A4DD5" w14:textId="77777777" w:rsidR="00714644" w:rsidRPr="00911D32" w:rsidRDefault="00714644" w:rsidP="00911D32">
            <w:pPr>
              <w:tabs>
                <w:tab w:val="left" w:pos="1611"/>
              </w:tabs>
              <w:spacing w:after="0" w:line="240" w:lineRule="auto"/>
              <w:jc w:val="both"/>
            </w:pPr>
          </w:p>
        </w:tc>
        <w:tc>
          <w:tcPr>
            <w:tcW w:w="1134" w:type="dxa"/>
            <w:shd w:val="clear" w:color="auto" w:fill="auto"/>
          </w:tcPr>
          <w:p w14:paraId="6F98DCF0" w14:textId="616E75D0" w:rsidR="00714644" w:rsidRPr="00911D32" w:rsidRDefault="00714644" w:rsidP="00911D32">
            <w:pPr>
              <w:tabs>
                <w:tab w:val="left" w:pos="1611"/>
              </w:tabs>
              <w:spacing w:after="0" w:line="240" w:lineRule="auto"/>
              <w:jc w:val="center"/>
            </w:pPr>
            <w:r w:rsidRPr="00911D32">
              <w:t>22</w:t>
            </w:r>
          </w:p>
        </w:tc>
      </w:tr>
      <w:tr w:rsidR="0099774E" w:rsidRPr="00911D32" w14:paraId="56EA502F" w14:textId="77777777" w:rsidTr="00911D32">
        <w:trPr>
          <w:trHeight w:val="70"/>
        </w:trPr>
        <w:tc>
          <w:tcPr>
            <w:tcW w:w="534" w:type="dxa"/>
            <w:vMerge w:val="restart"/>
            <w:shd w:val="clear" w:color="auto" w:fill="auto"/>
          </w:tcPr>
          <w:p w14:paraId="7F565A8F" w14:textId="77777777" w:rsidR="00714644" w:rsidRPr="00911D32" w:rsidRDefault="00714644" w:rsidP="00911D32">
            <w:pPr>
              <w:tabs>
                <w:tab w:val="left" w:pos="1611"/>
              </w:tabs>
              <w:spacing w:after="0" w:line="240" w:lineRule="auto"/>
              <w:jc w:val="center"/>
            </w:pPr>
          </w:p>
          <w:p w14:paraId="2EDD24CC" w14:textId="77777777" w:rsidR="00714644" w:rsidRPr="00911D32" w:rsidRDefault="00714644" w:rsidP="00911D32">
            <w:pPr>
              <w:tabs>
                <w:tab w:val="left" w:pos="1611"/>
              </w:tabs>
              <w:spacing w:after="0" w:line="240" w:lineRule="auto"/>
              <w:jc w:val="center"/>
            </w:pPr>
          </w:p>
          <w:p w14:paraId="74D981E5" w14:textId="77777777" w:rsidR="00714644" w:rsidRPr="00911D32" w:rsidRDefault="00714644" w:rsidP="00911D32">
            <w:pPr>
              <w:tabs>
                <w:tab w:val="left" w:pos="1611"/>
              </w:tabs>
              <w:spacing w:after="0" w:line="240" w:lineRule="auto"/>
              <w:jc w:val="center"/>
            </w:pPr>
          </w:p>
          <w:p w14:paraId="57591B96" w14:textId="77777777" w:rsidR="00714644" w:rsidRPr="00911D32" w:rsidRDefault="00714644" w:rsidP="00911D32">
            <w:pPr>
              <w:tabs>
                <w:tab w:val="left" w:pos="1611"/>
              </w:tabs>
              <w:spacing w:after="0" w:line="240" w:lineRule="auto"/>
              <w:jc w:val="center"/>
            </w:pPr>
          </w:p>
          <w:p w14:paraId="2A148608" w14:textId="7612EFE4" w:rsidR="00714644" w:rsidRPr="00911D32" w:rsidRDefault="00714644" w:rsidP="00911D32">
            <w:pPr>
              <w:tabs>
                <w:tab w:val="left" w:pos="1611"/>
              </w:tabs>
              <w:spacing w:after="0" w:line="240" w:lineRule="auto"/>
              <w:jc w:val="center"/>
            </w:pPr>
            <w:r w:rsidRPr="00911D32">
              <w:t>4.</w:t>
            </w:r>
          </w:p>
        </w:tc>
        <w:tc>
          <w:tcPr>
            <w:tcW w:w="1167" w:type="dxa"/>
            <w:vMerge w:val="restart"/>
            <w:shd w:val="clear" w:color="auto" w:fill="auto"/>
          </w:tcPr>
          <w:p w14:paraId="67704933" w14:textId="77777777" w:rsidR="00714644" w:rsidRPr="00911D32" w:rsidRDefault="00714644" w:rsidP="00911D32">
            <w:pPr>
              <w:tabs>
                <w:tab w:val="left" w:pos="1611"/>
              </w:tabs>
              <w:spacing w:after="0" w:line="240" w:lineRule="auto"/>
              <w:jc w:val="center"/>
            </w:pPr>
          </w:p>
          <w:p w14:paraId="59B5223C" w14:textId="77777777" w:rsidR="00714644" w:rsidRPr="00911D32" w:rsidRDefault="00714644" w:rsidP="00911D32">
            <w:pPr>
              <w:tabs>
                <w:tab w:val="left" w:pos="1611"/>
              </w:tabs>
              <w:spacing w:after="0" w:line="240" w:lineRule="auto"/>
              <w:jc w:val="center"/>
            </w:pPr>
          </w:p>
          <w:p w14:paraId="14EF498A" w14:textId="77777777" w:rsidR="00714644" w:rsidRPr="00911D32" w:rsidRDefault="00714644" w:rsidP="00911D32">
            <w:pPr>
              <w:tabs>
                <w:tab w:val="left" w:pos="1611"/>
              </w:tabs>
              <w:spacing w:after="0" w:line="240" w:lineRule="auto"/>
              <w:jc w:val="center"/>
            </w:pPr>
          </w:p>
          <w:p w14:paraId="3AE502A2" w14:textId="77777777" w:rsidR="00714644" w:rsidRPr="00911D32" w:rsidRDefault="00714644" w:rsidP="00911D32">
            <w:pPr>
              <w:tabs>
                <w:tab w:val="left" w:pos="1611"/>
              </w:tabs>
              <w:spacing w:after="0" w:line="240" w:lineRule="auto"/>
              <w:jc w:val="center"/>
            </w:pPr>
          </w:p>
          <w:p w14:paraId="70669D98" w14:textId="5AC6740E" w:rsidR="00714644" w:rsidRPr="00911D32" w:rsidRDefault="00714644" w:rsidP="00911D32">
            <w:pPr>
              <w:tabs>
                <w:tab w:val="left" w:pos="1611"/>
              </w:tabs>
              <w:spacing w:after="0" w:line="240" w:lineRule="auto"/>
              <w:jc w:val="center"/>
            </w:pPr>
            <w:r w:rsidRPr="00911D32">
              <w:t>Kinerja Karyawan</w:t>
            </w:r>
          </w:p>
        </w:tc>
        <w:tc>
          <w:tcPr>
            <w:tcW w:w="1134" w:type="dxa"/>
            <w:vMerge w:val="restart"/>
            <w:shd w:val="clear" w:color="auto" w:fill="auto"/>
          </w:tcPr>
          <w:p w14:paraId="1BAAC5B6" w14:textId="77777777" w:rsidR="00714644" w:rsidRPr="00911D32" w:rsidRDefault="00714644" w:rsidP="00911D32">
            <w:pPr>
              <w:tabs>
                <w:tab w:val="left" w:pos="1611"/>
              </w:tabs>
              <w:spacing w:after="0" w:line="240" w:lineRule="auto"/>
              <w:jc w:val="center"/>
            </w:pPr>
          </w:p>
          <w:p w14:paraId="2BB8D55E" w14:textId="6CFE0653" w:rsidR="00714644" w:rsidRPr="00911D32" w:rsidRDefault="00714644" w:rsidP="00911D32">
            <w:pPr>
              <w:tabs>
                <w:tab w:val="left" w:pos="1611"/>
              </w:tabs>
              <w:spacing w:after="0" w:line="240" w:lineRule="auto"/>
              <w:jc w:val="center"/>
            </w:pPr>
            <w:r w:rsidRPr="00911D32">
              <w:lastRenderedPageBreak/>
              <w:t>Hasil Kerja</w:t>
            </w:r>
          </w:p>
        </w:tc>
        <w:tc>
          <w:tcPr>
            <w:tcW w:w="1985" w:type="dxa"/>
            <w:shd w:val="clear" w:color="auto" w:fill="auto"/>
          </w:tcPr>
          <w:p w14:paraId="6CDE4871" w14:textId="177ED29B" w:rsidR="00714644" w:rsidRPr="00911D32" w:rsidRDefault="00714644" w:rsidP="00911D32">
            <w:pPr>
              <w:pStyle w:val="ListParagraph"/>
              <w:numPr>
                <w:ilvl w:val="0"/>
                <w:numId w:val="49"/>
              </w:numPr>
              <w:tabs>
                <w:tab w:val="left" w:pos="1611"/>
              </w:tabs>
              <w:spacing w:after="0" w:line="240" w:lineRule="auto"/>
              <w:ind w:left="346"/>
              <w:jc w:val="both"/>
            </w:pPr>
            <w:r w:rsidRPr="00911D32">
              <w:lastRenderedPageBreak/>
              <w:t>K</w:t>
            </w:r>
            <w:r w:rsidRPr="00911D32">
              <w:lastRenderedPageBreak/>
              <w:t>uantitas hasil kerja</w:t>
            </w:r>
          </w:p>
        </w:tc>
        <w:tc>
          <w:tcPr>
            <w:tcW w:w="992" w:type="dxa"/>
            <w:vMerge w:val="restart"/>
            <w:shd w:val="clear" w:color="auto" w:fill="auto"/>
          </w:tcPr>
          <w:p w14:paraId="100C3E17" w14:textId="77777777" w:rsidR="00714644" w:rsidRPr="00911D32" w:rsidRDefault="00714644" w:rsidP="00911D32">
            <w:pPr>
              <w:tabs>
                <w:tab w:val="left" w:pos="1611"/>
              </w:tabs>
              <w:spacing w:after="0" w:line="240" w:lineRule="auto"/>
              <w:jc w:val="both"/>
            </w:pPr>
          </w:p>
          <w:p w14:paraId="40B6A7EF" w14:textId="77777777" w:rsidR="00714644" w:rsidRPr="00911D32" w:rsidRDefault="00714644" w:rsidP="00911D32">
            <w:pPr>
              <w:tabs>
                <w:tab w:val="left" w:pos="1611"/>
              </w:tabs>
              <w:spacing w:after="0" w:line="240" w:lineRule="auto"/>
              <w:jc w:val="both"/>
            </w:pPr>
          </w:p>
          <w:p w14:paraId="3A5562C7" w14:textId="77777777" w:rsidR="00714644" w:rsidRPr="00911D32" w:rsidRDefault="00714644" w:rsidP="00911D32">
            <w:pPr>
              <w:tabs>
                <w:tab w:val="left" w:pos="1611"/>
              </w:tabs>
              <w:spacing w:after="0" w:line="240" w:lineRule="auto"/>
              <w:jc w:val="both"/>
            </w:pPr>
          </w:p>
          <w:p w14:paraId="78BB35CB" w14:textId="77777777" w:rsidR="00714644" w:rsidRPr="00911D32" w:rsidRDefault="00714644" w:rsidP="00911D32">
            <w:pPr>
              <w:tabs>
                <w:tab w:val="left" w:pos="1611"/>
              </w:tabs>
              <w:spacing w:after="0" w:line="240" w:lineRule="auto"/>
              <w:jc w:val="both"/>
            </w:pPr>
          </w:p>
          <w:p w14:paraId="410BB437" w14:textId="77777777" w:rsidR="00714644" w:rsidRPr="00911D32" w:rsidRDefault="00714644" w:rsidP="00911D32">
            <w:pPr>
              <w:tabs>
                <w:tab w:val="left" w:pos="1611"/>
              </w:tabs>
              <w:spacing w:after="0" w:line="240" w:lineRule="auto"/>
              <w:jc w:val="both"/>
            </w:pPr>
          </w:p>
          <w:p w14:paraId="268E1A54" w14:textId="790F233B" w:rsidR="00714644" w:rsidRPr="00911D32" w:rsidRDefault="00714644" w:rsidP="00911D32">
            <w:pPr>
              <w:tabs>
                <w:tab w:val="left" w:pos="1611"/>
              </w:tabs>
              <w:spacing w:after="0" w:line="240" w:lineRule="auto"/>
              <w:jc w:val="center"/>
            </w:pPr>
            <w:r w:rsidRPr="00911D32">
              <w:t>Skala Likert</w:t>
            </w:r>
          </w:p>
        </w:tc>
        <w:tc>
          <w:tcPr>
            <w:tcW w:w="992" w:type="dxa"/>
            <w:vMerge w:val="restart"/>
            <w:shd w:val="clear" w:color="auto" w:fill="auto"/>
          </w:tcPr>
          <w:p w14:paraId="790D8B67" w14:textId="77777777" w:rsidR="00714644" w:rsidRPr="00911D32" w:rsidRDefault="00714644" w:rsidP="00911D32">
            <w:pPr>
              <w:tabs>
                <w:tab w:val="left" w:pos="1611"/>
              </w:tabs>
              <w:spacing w:after="0" w:line="240" w:lineRule="auto"/>
              <w:jc w:val="both"/>
            </w:pPr>
          </w:p>
          <w:p w14:paraId="17A9DE10" w14:textId="77777777" w:rsidR="00714644" w:rsidRPr="00911D32" w:rsidRDefault="00714644" w:rsidP="00911D32">
            <w:pPr>
              <w:tabs>
                <w:tab w:val="left" w:pos="1611"/>
              </w:tabs>
              <w:spacing w:after="0" w:line="240" w:lineRule="auto"/>
              <w:jc w:val="both"/>
            </w:pPr>
          </w:p>
          <w:p w14:paraId="6AB8D82A" w14:textId="77777777" w:rsidR="00714644" w:rsidRPr="00911D32" w:rsidRDefault="00714644" w:rsidP="00911D32">
            <w:pPr>
              <w:tabs>
                <w:tab w:val="left" w:pos="1611"/>
              </w:tabs>
              <w:spacing w:after="0" w:line="240" w:lineRule="auto"/>
              <w:jc w:val="both"/>
            </w:pPr>
          </w:p>
          <w:p w14:paraId="5049A09E" w14:textId="77777777" w:rsidR="00714644" w:rsidRPr="00911D32" w:rsidRDefault="00714644" w:rsidP="00911D32">
            <w:pPr>
              <w:tabs>
                <w:tab w:val="left" w:pos="1611"/>
              </w:tabs>
              <w:spacing w:after="0" w:line="240" w:lineRule="auto"/>
              <w:jc w:val="both"/>
            </w:pPr>
          </w:p>
          <w:p w14:paraId="33A3B3AD" w14:textId="77777777" w:rsidR="00714644" w:rsidRPr="00911D32" w:rsidRDefault="00714644" w:rsidP="00911D32">
            <w:pPr>
              <w:tabs>
                <w:tab w:val="left" w:pos="1611"/>
              </w:tabs>
              <w:spacing w:after="0" w:line="240" w:lineRule="auto"/>
              <w:jc w:val="both"/>
            </w:pPr>
          </w:p>
          <w:p w14:paraId="3494C4FC" w14:textId="5E78C5C8" w:rsidR="00714644" w:rsidRPr="00911D32" w:rsidRDefault="00714644" w:rsidP="00911D32">
            <w:pPr>
              <w:tabs>
                <w:tab w:val="left" w:pos="1611"/>
              </w:tabs>
              <w:spacing w:after="0" w:line="240" w:lineRule="auto"/>
              <w:jc w:val="center"/>
            </w:pPr>
            <w:r w:rsidRPr="00911D32">
              <w:t>Ordinal</w:t>
            </w:r>
          </w:p>
        </w:tc>
        <w:tc>
          <w:tcPr>
            <w:tcW w:w="1134" w:type="dxa"/>
            <w:shd w:val="clear" w:color="auto" w:fill="auto"/>
          </w:tcPr>
          <w:p w14:paraId="4A55C16D" w14:textId="65AAA86B" w:rsidR="00714644" w:rsidRPr="00911D32" w:rsidRDefault="00714644" w:rsidP="00911D32">
            <w:pPr>
              <w:tabs>
                <w:tab w:val="left" w:pos="1611"/>
              </w:tabs>
              <w:spacing w:after="0" w:line="240" w:lineRule="auto"/>
              <w:jc w:val="center"/>
            </w:pPr>
            <w:r w:rsidRPr="00911D32">
              <w:lastRenderedPageBreak/>
              <w:t>23</w:t>
            </w:r>
          </w:p>
        </w:tc>
      </w:tr>
      <w:tr w:rsidR="0099774E" w:rsidRPr="00911D32" w14:paraId="04D34309" w14:textId="77777777" w:rsidTr="00911D32">
        <w:trPr>
          <w:trHeight w:val="70"/>
        </w:trPr>
        <w:tc>
          <w:tcPr>
            <w:tcW w:w="534" w:type="dxa"/>
            <w:vMerge/>
            <w:shd w:val="clear" w:color="auto" w:fill="auto"/>
          </w:tcPr>
          <w:p w14:paraId="30079194" w14:textId="77777777" w:rsidR="00714644" w:rsidRPr="00911D32" w:rsidRDefault="00714644" w:rsidP="00911D32">
            <w:pPr>
              <w:tabs>
                <w:tab w:val="left" w:pos="1611"/>
              </w:tabs>
              <w:spacing w:after="0" w:line="240" w:lineRule="auto"/>
              <w:jc w:val="both"/>
            </w:pPr>
          </w:p>
        </w:tc>
        <w:tc>
          <w:tcPr>
            <w:tcW w:w="1167" w:type="dxa"/>
            <w:vMerge/>
            <w:shd w:val="clear" w:color="auto" w:fill="auto"/>
          </w:tcPr>
          <w:p w14:paraId="2D689955" w14:textId="77777777" w:rsidR="00714644" w:rsidRPr="00911D32" w:rsidRDefault="00714644" w:rsidP="00911D32">
            <w:pPr>
              <w:tabs>
                <w:tab w:val="left" w:pos="1611"/>
              </w:tabs>
              <w:spacing w:after="0" w:line="240" w:lineRule="auto"/>
              <w:jc w:val="both"/>
            </w:pPr>
          </w:p>
        </w:tc>
        <w:tc>
          <w:tcPr>
            <w:tcW w:w="1134" w:type="dxa"/>
            <w:vMerge/>
            <w:shd w:val="clear" w:color="auto" w:fill="auto"/>
          </w:tcPr>
          <w:p w14:paraId="20CF1F0F" w14:textId="77777777" w:rsidR="00714644" w:rsidRPr="00911D32" w:rsidRDefault="00714644" w:rsidP="00911D32">
            <w:pPr>
              <w:tabs>
                <w:tab w:val="left" w:pos="1611"/>
              </w:tabs>
              <w:spacing w:after="0" w:line="240" w:lineRule="auto"/>
              <w:jc w:val="center"/>
            </w:pPr>
          </w:p>
        </w:tc>
        <w:tc>
          <w:tcPr>
            <w:tcW w:w="1985" w:type="dxa"/>
            <w:shd w:val="clear" w:color="auto" w:fill="auto"/>
          </w:tcPr>
          <w:p w14:paraId="44E7395F" w14:textId="1CCC8E2A" w:rsidR="00714644" w:rsidRPr="00911D32" w:rsidRDefault="00714644" w:rsidP="00911D32">
            <w:pPr>
              <w:pStyle w:val="ListParagraph"/>
              <w:numPr>
                <w:ilvl w:val="0"/>
                <w:numId w:val="49"/>
              </w:numPr>
              <w:tabs>
                <w:tab w:val="left" w:pos="1611"/>
              </w:tabs>
              <w:spacing w:after="0" w:line="240" w:lineRule="auto"/>
              <w:ind w:left="346"/>
              <w:jc w:val="both"/>
            </w:pPr>
            <w:r w:rsidRPr="00911D32">
              <w:t>Kualitas hasil kerja</w:t>
            </w:r>
          </w:p>
        </w:tc>
        <w:tc>
          <w:tcPr>
            <w:tcW w:w="992" w:type="dxa"/>
            <w:vMerge/>
            <w:shd w:val="clear" w:color="auto" w:fill="auto"/>
          </w:tcPr>
          <w:p w14:paraId="7590D0D1" w14:textId="77777777" w:rsidR="00714644" w:rsidRPr="00911D32" w:rsidRDefault="00714644" w:rsidP="00911D32">
            <w:pPr>
              <w:tabs>
                <w:tab w:val="left" w:pos="1611"/>
              </w:tabs>
              <w:spacing w:after="0" w:line="240" w:lineRule="auto"/>
              <w:jc w:val="both"/>
            </w:pPr>
          </w:p>
        </w:tc>
        <w:tc>
          <w:tcPr>
            <w:tcW w:w="992" w:type="dxa"/>
            <w:vMerge/>
            <w:shd w:val="clear" w:color="auto" w:fill="auto"/>
          </w:tcPr>
          <w:p w14:paraId="4FA7E3ED" w14:textId="77777777" w:rsidR="00714644" w:rsidRPr="00911D32" w:rsidRDefault="00714644" w:rsidP="00911D32">
            <w:pPr>
              <w:tabs>
                <w:tab w:val="left" w:pos="1611"/>
              </w:tabs>
              <w:spacing w:after="0" w:line="240" w:lineRule="auto"/>
              <w:jc w:val="both"/>
            </w:pPr>
          </w:p>
        </w:tc>
        <w:tc>
          <w:tcPr>
            <w:tcW w:w="1134" w:type="dxa"/>
            <w:shd w:val="clear" w:color="auto" w:fill="auto"/>
          </w:tcPr>
          <w:p w14:paraId="76DFDAA1" w14:textId="5F0BF460" w:rsidR="00714644" w:rsidRPr="00911D32" w:rsidRDefault="00714644" w:rsidP="00911D32">
            <w:pPr>
              <w:tabs>
                <w:tab w:val="left" w:pos="1611"/>
              </w:tabs>
              <w:spacing w:after="0" w:line="240" w:lineRule="auto"/>
              <w:jc w:val="center"/>
            </w:pPr>
            <w:r w:rsidRPr="00911D32">
              <w:t>24</w:t>
            </w:r>
          </w:p>
        </w:tc>
      </w:tr>
      <w:tr w:rsidR="0099774E" w:rsidRPr="00911D32" w14:paraId="27A3DA5A" w14:textId="77777777" w:rsidTr="00911D32">
        <w:trPr>
          <w:trHeight w:val="70"/>
        </w:trPr>
        <w:tc>
          <w:tcPr>
            <w:tcW w:w="534" w:type="dxa"/>
            <w:vMerge/>
            <w:shd w:val="clear" w:color="auto" w:fill="auto"/>
          </w:tcPr>
          <w:p w14:paraId="67B2E838" w14:textId="77777777" w:rsidR="00714644" w:rsidRPr="00911D32" w:rsidRDefault="00714644" w:rsidP="00911D32">
            <w:pPr>
              <w:tabs>
                <w:tab w:val="left" w:pos="1611"/>
              </w:tabs>
              <w:spacing w:after="0" w:line="240" w:lineRule="auto"/>
              <w:jc w:val="both"/>
            </w:pPr>
          </w:p>
        </w:tc>
        <w:tc>
          <w:tcPr>
            <w:tcW w:w="1167" w:type="dxa"/>
            <w:vMerge/>
            <w:shd w:val="clear" w:color="auto" w:fill="auto"/>
          </w:tcPr>
          <w:p w14:paraId="5583A8E0" w14:textId="77777777" w:rsidR="00714644" w:rsidRPr="00911D32" w:rsidRDefault="00714644" w:rsidP="00911D32">
            <w:pPr>
              <w:tabs>
                <w:tab w:val="left" w:pos="1611"/>
              </w:tabs>
              <w:spacing w:after="0" w:line="240" w:lineRule="auto"/>
              <w:jc w:val="both"/>
            </w:pPr>
          </w:p>
        </w:tc>
        <w:tc>
          <w:tcPr>
            <w:tcW w:w="1134" w:type="dxa"/>
            <w:vMerge/>
            <w:shd w:val="clear" w:color="auto" w:fill="auto"/>
          </w:tcPr>
          <w:p w14:paraId="36F26EDE" w14:textId="77777777" w:rsidR="00714644" w:rsidRPr="00911D32" w:rsidRDefault="00714644" w:rsidP="00911D32">
            <w:pPr>
              <w:tabs>
                <w:tab w:val="left" w:pos="1611"/>
              </w:tabs>
              <w:spacing w:after="0" w:line="240" w:lineRule="auto"/>
              <w:jc w:val="center"/>
            </w:pPr>
          </w:p>
        </w:tc>
        <w:tc>
          <w:tcPr>
            <w:tcW w:w="1985" w:type="dxa"/>
            <w:shd w:val="clear" w:color="auto" w:fill="auto"/>
          </w:tcPr>
          <w:p w14:paraId="0D941E28" w14:textId="6A4F1BC8" w:rsidR="00714644" w:rsidRPr="00911D32" w:rsidRDefault="00714644" w:rsidP="00911D32">
            <w:pPr>
              <w:pStyle w:val="ListParagraph"/>
              <w:numPr>
                <w:ilvl w:val="0"/>
                <w:numId w:val="49"/>
              </w:numPr>
              <w:tabs>
                <w:tab w:val="left" w:pos="1611"/>
              </w:tabs>
              <w:spacing w:after="0" w:line="240" w:lineRule="auto"/>
              <w:ind w:left="346"/>
              <w:jc w:val="both"/>
            </w:pPr>
            <w:r w:rsidRPr="00911D32">
              <w:t>Efisiensi dalam melaksanakan tugas</w:t>
            </w:r>
          </w:p>
        </w:tc>
        <w:tc>
          <w:tcPr>
            <w:tcW w:w="992" w:type="dxa"/>
            <w:vMerge/>
            <w:shd w:val="clear" w:color="auto" w:fill="auto"/>
          </w:tcPr>
          <w:p w14:paraId="0655A067" w14:textId="77777777" w:rsidR="00714644" w:rsidRPr="00911D32" w:rsidRDefault="00714644" w:rsidP="00911D32">
            <w:pPr>
              <w:tabs>
                <w:tab w:val="left" w:pos="1611"/>
              </w:tabs>
              <w:spacing w:after="0" w:line="240" w:lineRule="auto"/>
              <w:jc w:val="both"/>
            </w:pPr>
          </w:p>
        </w:tc>
        <w:tc>
          <w:tcPr>
            <w:tcW w:w="992" w:type="dxa"/>
            <w:vMerge/>
            <w:shd w:val="clear" w:color="auto" w:fill="auto"/>
          </w:tcPr>
          <w:p w14:paraId="1DF747EB" w14:textId="77777777" w:rsidR="00714644" w:rsidRPr="00911D32" w:rsidRDefault="00714644" w:rsidP="00911D32">
            <w:pPr>
              <w:tabs>
                <w:tab w:val="left" w:pos="1611"/>
              </w:tabs>
              <w:spacing w:after="0" w:line="240" w:lineRule="auto"/>
              <w:jc w:val="both"/>
            </w:pPr>
          </w:p>
        </w:tc>
        <w:tc>
          <w:tcPr>
            <w:tcW w:w="1134" w:type="dxa"/>
            <w:shd w:val="clear" w:color="auto" w:fill="auto"/>
          </w:tcPr>
          <w:p w14:paraId="328EB433" w14:textId="68AAE91B" w:rsidR="00714644" w:rsidRPr="00911D32" w:rsidRDefault="00714644" w:rsidP="00911D32">
            <w:pPr>
              <w:tabs>
                <w:tab w:val="left" w:pos="1611"/>
              </w:tabs>
              <w:spacing w:after="0" w:line="240" w:lineRule="auto"/>
              <w:jc w:val="center"/>
            </w:pPr>
            <w:r w:rsidRPr="00911D32">
              <w:t>25</w:t>
            </w:r>
          </w:p>
        </w:tc>
      </w:tr>
      <w:tr w:rsidR="0099774E" w:rsidRPr="00911D32" w14:paraId="724345A2" w14:textId="77777777" w:rsidTr="00911D32">
        <w:trPr>
          <w:trHeight w:val="70"/>
        </w:trPr>
        <w:tc>
          <w:tcPr>
            <w:tcW w:w="534" w:type="dxa"/>
            <w:vMerge/>
            <w:shd w:val="clear" w:color="auto" w:fill="auto"/>
          </w:tcPr>
          <w:p w14:paraId="2F183652" w14:textId="77777777" w:rsidR="00714644" w:rsidRPr="00911D32" w:rsidRDefault="00714644" w:rsidP="00911D32">
            <w:pPr>
              <w:tabs>
                <w:tab w:val="left" w:pos="1611"/>
              </w:tabs>
              <w:spacing w:after="0" w:line="240" w:lineRule="auto"/>
              <w:jc w:val="both"/>
            </w:pPr>
          </w:p>
        </w:tc>
        <w:tc>
          <w:tcPr>
            <w:tcW w:w="1167" w:type="dxa"/>
            <w:vMerge/>
            <w:shd w:val="clear" w:color="auto" w:fill="auto"/>
          </w:tcPr>
          <w:p w14:paraId="4EE8AF92" w14:textId="77777777" w:rsidR="00714644" w:rsidRPr="00911D32" w:rsidRDefault="00714644" w:rsidP="00911D32">
            <w:pPr>
              <w:tabs>
                <w:tab w:val="left" w:pos="1611"/>
              </w:tabs>
              <w:spacing w:after="0" w:line="240" w:lineRule="auto"/>
              <w:jc w:val="both"/>
            </w:pPr>
          </w:p>
        </w:tc>
        <w:tc>
          <w:tcPr>
            <w:tcW w:w="1134" w:type="dxa"/>
            <w:vMerge w:val="restart"/>
            <w:shd w:val="clear" w:color="auto" w:fill="auto"/>
          </w:tcPr>
          <w:p w14:paraId="3274B4BE" w14:textId="77777777" w:rsidR="00714644" w:rsidRPr="00911D32" w:rsidRDefault="00714644" w:rsidP="00911D32">
            <w:pPr>
              <w:tabs>
                <w:tab w:val="left" w:pos="1611"/>
              </w:tabs>
              <w:spacing w:after="0" w:line="240" w:lineRule="auto"/>
              <w:jc w:val="center"/>
            </w:pPr>
          </w:p>
          <w:p w14:paraId="4FA44E54" w14:textId="61F40BA0" w:rsidR="00714644" w:rsidRPr="00911D32" w:rsidRDefault="00714644" w:rsidP="00911D32">
            <w:pPr>
              <w:tabs>
                <w:tab w:val="left" w:pos="1611"/>
              </w:tabs>
              <w:spacing w:after="0" w:line="240" w:lineRule="auto"/>
              <w:jc w:val="center"/>
            </w:pPr>
            <w:r w:rsidRPr="00911D32">
              <w:t>Perilaku Kerja</w:t>
            </w:r>
          </w:p>
        </w:tc>
        <w:tc>
          <w:tcPr>
            <w:tcW w:w="1985" w:type="dxa"/>
            <w:shd w:val="clear" w:color="auto" w:fill="auto"/>
          </w:tcPr>
          <w:p w14:paraId="6D5DC1A2" w14:textId="5DDC0BEE" w:rsidR="00714644" w:rsidRPr="00911D32" w:rsidRDefault="00714644" w:rsidP="00911D32">
            <w:pPr>
              <w:pStyle w:val="ListParagraph"/>
              <w:numPr>
                <w:ilvl w:val="0"/>
                <w:numId w:val="49"/>
              </w:numPr>
              <w:tabs>
                <w:tab w:val="left" w:pos="1611"/>
              </w:tabs>
              <w:spacing w:after="0" w:line="240" w:lineRule="auto"/>
              <w:ind w:left="346"/>
              <w:jc w:val="both"/>
            </w:pPr>
            <w:r w:rsidRPr="00911D32">
              <w:t>Aktif</w:t>
            </w:r>
          </w:p>
        </w:tc>
        <w:tc>
          <w:tcPr>
            <w:tcW w:w="992" w:type="dxa"/>
            <w:vMerge/>
            <w:shd w:val="clear" w:color="auto" w:fill="auto"/>
          </w:tcPr>
          <w:p w14:paraId="40DA4AE1" w14:textId="77777777" w:rsidR="00714644" w:rsidRPr="00911D32" w:rsidRDefault="00714644" w:rsidP="00911D32">
            <w:pPr>
              <w:tabs>
                <w:tab w:val="left" w:pos="1611"/>
              </w:tabs>
              <w:spacing w:after="0" w:line="240" w:lineRule="auto"/>
              <w:jc w:val="both"/>
            </w:pPr>
          </w:p>
        </w:tc>
        <w:tc>
          <w:tcPr>
            <w:tcW w:w="992" w:type="dxa"/>
            <w:vMerge/>
            <w:shd w:val="clear" w:color="auto" w:fill="auto"/>
          </w:tcPr>
          <w:p w14:paraId="11776A4A" w14:textId="77777777" w:rsidR="00714644" w:rsidRPr="00911D32" w:rsidRDefault="00714644" w:rsidP="00911D32">
            <w:pPr>
              <w:tabs>
                <w:tab w:val="left" w:pos="1611"/>
              </w:tabs>
              <w:spacing w:after="0" w:line="240" w:lineRule="auto"/>
              <w:jc w:val="both"/>
            </w:pPr>
          </w:p>
        </w:tc>
        <w:tc>
          <w:tcPr>
            <w:tcW w:w="1134" w:type="dxa"/>
            <w:shd w:val="clear" w:color="auto" w:fill="auto"/>
          </w:tcPr>
          <w:p w14:paraId="2D35567A" w14:textId="7FBD8FAA" w:rsidR="00714644" w:rsidRPr="00911D32" w:rsidRDefault="00714644" w:rsidP="00911D32">
            <w:pPr>
              <w:tabs>
                <w:tab w:val="left" w:pos="1611"/>
              </w:tabs>
              <w:spacing w:after="0" w:line="240" w:lineRule="auto"/>
              <w:jc w:val="center"/>
            </w:pPr>
            <w:r w:rsidRPr="00911D32">
              <w:t>26</w:t>
            </w:r>
          </w:p>
        </w:tc>
      </w:tr>
      <w:tr w:rsidR="0099774E" w:rsidRPr="00911D32" w14:paraId="1B47DCB3" w14:textId="77777777" w:rsidTr="00911D32">
        <w:trPr>
          <w:trHeight w:val="70"/>
        </w:trPr>
        <w:tc>
          <w:tcPr>
            <w:tcW w:w="534" w:type="dxa"/>
            <w:vMerge/>
            <w:shd w:val="clear" w:color="auto" w:fill="auto"/>
          </w:tcPr>
          <w:p w14:paraId="773BCF10" w14:textId="77777777" w:rsidR="00714644" w:rsidRPr="00911D32" w:rsidRDefault="00714644" w:rsidP="00911D32">
            <w:pPr>
              <w:tabs>
                <w:tab w:val="left" w:pos="1611"/>
              </w:tabs>
              <w:spacing w:after="0" w:line="240" w:lineRule="auto"/>
              <w:jc w:val="both"/>
            </w:pPr>
          </w:p>
        </w:tc>
        <w:tc>
          <w:tcPr>
            <w:tcW w:w="1167" w:type="dxa"/>
            <w:vMerge/>
            <w:shd w:val="clear" w:color="auto" w:fill="auto"/>
          </w:tcPr>
          <w:p w14:paraId="4C8385E8" w14:textId="77777777" w:rsidR="00714644" w:rsidRPr="00911D32" w:rsidRDefault="00714644" w:rsidP="00911D32">
            <w:pPr>
              <w:tabs>
                <w:tab w:val="left" w:pos="1611"/>
              </w:tabs>
              <w:spacing w:after="0" w:line="240" w:lineRule="auto"/>
              <w:jc w:val="both"/>
            </w:pPr>
          </w:p>
        </w:tc>
        <w:tc>
          <w:tcPr>
            <w:tcW w:w="1134" w:type="dxa"/>
            <w:vMerge/>
            <w:shd w:val="clear" w:color="auto" w:fill="auto"/>
          </w:tcPr>
          <w:p w14:paraId="6CB5011A" w14:textId="77777777" w:rsidR="00714644" w:rsidRPr="00911D32" w:rsidRDefault="00714644" w:rsidP="00911D32">
            <w:pPr>
              <w:tabs>
                <w:tab w:val="left" w:pos="1611"/>
              </w:tabs>
              <w:spacing w:after="0" w:line="240" w:lineRule="auto"/>
              <w:jc w:val="center"/>
            </w:pPr>
          </w:p>
        </w:tc>
        <w:tc>
          <w:tcPr>
            <w:tcW w:w="1985" w:type="dxa"/>
            <w:shd w:val="clear" w:color="auto" w:fill="auto"/>
          </w:tcPr>
          <w:p w14:paraId="76F82AE4" w14:textId="4F2238BE" w:rsidR="00714644" w:rsidRPr="00911D32" w:rsidRDefault="00714644" w:rsidP="00911D32">
            <w:pPr>
              <w:pStyle w:val="ListParagraph"/>
              <w:numPr>
                <w:ilvl w:val="0"/>
                <w:numId w:val="49"/>
              </w:numPr>
              <w:tabs>
                <w:tab w:val="left" w:pos="1611"/>
              </w:tabs>
              <w:spacing w:after="0" w:line="240" w:lineRule="auto"/>
              <w:ind w:left="346"/>
              <w:jc w:val="both"/>
            </w:pPr>
            <w:r w:rsidRPr="00911D32">
              <w:t>Disiplin kerja</w:t>
            </w:r>
          </w:p>
        </w:tc>
        <w:tc>
          <w:tcPr>
            <w:tcW w:w="992" w:type="dxa"/>
            <w:vMerge/>
            <w:shd w:val="clear" w:color="auto" w:fill="auto"/>
          </w:tcPr>
          <w:p w14:paraId="29927520" w14:textId="77777777" w:rsidR="00714644" w:rsidRPr="00911D32" w:rsidRDefault="00714644" w:rsidP="00911D32">
            <w:pPr>
              <w:tabs>
                <w:tab w:val="left" w:pos="1611"/>
              </w:tabs>
              <w:spacing w:after="0" w:line="240" w:lineRule="auto"/>
              <w:jc w:val="both"/>
            </w:pPr>
          </w:p>
        </w:tc>
        <w:tc>
          <w:tcPr>
            <w:tcW w:w="992" w:type="dxa"/>
            <w:vMerge/>
            <w:shd w:val="clear" w:color="auto" w:fill="auto"/>
          </w:tcPr>
          <w:p w14:paraId="72A40FAF" w14:textId="77777777" w:rsidR="00714644" w:rsidRPr="00911D32" w:rsidRDefault="00714644" w:rsidP="00911D32">
            <w:pPr>
              <w:tabs>
                <w:tab w:val="left" w:pos="1611"/>
              </w:tabs>
              <w:spacing w:after="0" w:line="240" w:lineRule="auto"/>
              <w:jc w:val="both"/>
            </w:pPr>
          </w:p>
        </w:tc>
        <w:tc>
          <w:tcPr>
            <w:tcW w:w="1134" w:type="dxa"/>
            <w:shd w:val="clear" w:color="auto" w:fill="auto"/>
          </w:tcPr>
          <w:p w14:paraId="1AFA9C38" w14:textId="263D6B50" w:rsidR="00714644" w:rsidRPr="00911D32" w:rsidRDefault="00714644" w:rsidP="00911D32">
            <w:pPr>
              <w:tabs>
                <w:tab w:val="left" w:pos="1611"/>
              </w:tabs>
              <w:spacing w:after="0" w:line="240" w:lineRule="auto"/>
              <w:jc w:val="center"/>
            </w:pPr>
            <w:r w:rsidRPr="00911D32">
              <w:t>27</w:t>
            </w:r>
          </w:p>
        </w:tc>
      </w:tr>
      <w:tr w:rsidR="0099774E" w:rsidRPr="00911D32" w14:paraId="37AC9192" w14:textId="77777777" w:rsidTr="00911D32">
        <w:trPr>
          <w:trHeight w:val="70"/>
        </w:trPr>
        <w:tc>
          <w:tcPr>
            <w:tcW w:w="534" w:type="dxa"/>
            <w:vMerge/>
            <w:shd w:val="clear" w:color="auto" w:fill="auto"/>
          </w:tcPr>
          <w:p w14:paraId="2F74DA78" w14:textId="77777777" w:rsidR="00714644" w:rsidRPr="00911D32" w:rsidRDefault="00714644" w:rsidP="00911D32">
            <w:pPr>
              <w:tabs>
                <w:tab w:val="left" w:pos="1611"/>
              </w:tabs>
              <w:spacing w:after="0" w:line="240" w:lineRule="auto"/>
              <w:jc w:val="both"/>
            </w:pPr>
          </w:p>
        </w:tc>
        <w:tc>
          <w:tcPr>
            <w:tcW w:w="1167" w:type="dxa"/>
            <w:vMerge/>
            <w:shd w:val="clear" w:color="auto" w:fill="auto"/>
          </w:tcPr>
          <w:p w14:paraId="30EDF7A0" w14:textId="77777777" w:rsidR="00714644" w:rsidRPr="00911D32" w:rsidRDefault="00714644" w:rsidP="00911D32">
            <w:pPr>
              <w:tabs>
                <w:tab w:val="left" w:pos="1611"/>
              </w:tabs>
              <w:spacing w:after="0" w:line="240" w:lineRule="auto"/>
              <w:jc w:val="both"/>
            </w:pPr>
          </w:p>
        </w:tc>
        <w:tc>
          <w:tcPr>
            <w:tcW w:w="1134" w:type="dxa"/>
            <w:vMerge/>
            <w:shd w:val="clear" w:color="auto" w:fill="auto"/>
          </w:tcPr>
          <w:p w14:paraId="34417A49" w14:textId="77777777" w:rsidR="00714644" w:rsidRPr="00911D32" w:rsidRDefault="00714644" w:rsidP="00911D32">
            <w:pPr>
              <w:tabs>
                <w:tab w:val="left" w:pos="1611"/>
              </w:tabs>
              <w:spacing w:after="0" w:line="240" w:lineRule="auto"/>
              <w:jc w:val="center"/>
            </w:pPr>
          </w:p>
        </w:tc>
        <w:tc>
          <w:tcPr>
            <w:tcW w:w="1985" w:type="dxa"/>
            <w:shd w:val="clear" w:color="auto" w:fill="auto"/>
          </w:tcPr>
          <w:p w14:paraId="4EFD0F18" w14:textId="46DDC59D" w:rsidR="00714644" w:rsidRPr="00911D32" w:rsidRDefault="00714644" w:rsidP="00911D32">
            <w:pPr>
              <w:pStyle w:val="ListParagraph"/>
              <w:numPr>
                <w:ilvl w:val="0"/>
                <w:numId w:val="49"/>
              </w:numPr>
              <w:tabs>
                <w:tab w:val="left" w:pos="1611"/>
              </w:tabs>
              <w:spacing w:after="0" w:line="240" w:lineRule="auto"/>
              <w:ind w:left="346"/>
              <w:jc w:val="both"/>
            </w:pPr>
            <w:r w:rsidRPr="00911D32">
              <w:t>Ketelitian</w:t>
            </w:r>
          </w:p>
        </w:tc>
        <w:tc>
          <w:tcPr>
            <w:tcW w:w="992" w:type="dxa"/>
            <w:vMerge/>
            <w:shd w:val="clear" w:color="auto" w:fill="auto"/>
          </w:tcPr>
          <w:p w14:paraId="5D38FDFC" w14:textId="77777777" w:rsidR="00714644" w:rsidRPr="00911D32" w:rsidRDefault="00714644" w:rsidP="00911D32">
            <w:pPr>
              <w:tabs>
                <w:tab w:val="left" w:pos="1611"/>
              </w:tabs>
              <w:spacing w:after="0" w:line="240" w:lineRule="auto"/>
              <w:jc w:val="both"/>
            </w:pPr>
          </w:p>
        </w:tc>
        <w:tc>
          <w:tcPr>
            <w:tcW w:w="992" w:type="dxa"/>
            <w:vMerge/>
            <w:shd w:val="clear" w:color="auto" w:fill="auto"/>
          </w:tcPr>
          <w:p w14:paraId="6E748675" w14:textId="77777777" w:rsidR="00714644" w:rsidRPr="00911D32" w:rsidRDefault="00714644" w:rsidP="00911D32">
            <w:pPr>
              <w:tabs>
                <w:tab w:val="left" w:pos="1611"/>
              </w:tabs>
              <w:spacing w:after="0" w:line="240" w:lineRule="auto"/>
              <w:jc w:val="both"/>
            </w:pPr>
          </w:p>
        </w:tc>
        <w:tc>
          <w:tcPr>
            <w:tcW w:w="1134" w:type="dxa"/>
            <w:shd w:val="clear" w:color="auto" w:fill="auto"/>
          </w:tcPr>
          <w:p w14:paraId="07573583" w14:textId="1D4AADF6" w:rsidR="00714644" w:rsidRPr="00911D32" w:rsidRDefault="00714644" w:rsidP="00911D32">
            <w:pPr>
              <w:tabs>
                <w:tab w:val="left" w:pos="1611"/>
              </w:tabs>
              <w:spacing w:after="0" w:line="240" w:lineRule="auto"/>
              <w:jc w:val="center"/>
            </w:pPr>
            <w:r w:rsidRPr="00911D32">
              <w:t>28</w:t>
            </w:r>
          </w:p>
        </w:tc>
      </w:tr>
      <w:tr w:rsidR="0099774E" w:rsidRPr="00911D32" w14:paraId="7FCC56F5" w14:textId="77777777" w:rsidTr="00911D32">
        <w:trPr>
          <w:trHeight w:val="70"/>
        </w:trPr>
        <w:tc>
          <w:tcPr>
            <w:tcW w:w="534" w:type="dxa"/>
            <w:vMerge/>
            <w:shd w:val="clear" w:color="auto" w:fill="auto"/>
          </w:tcPr>
          <w:p w14:paraId="585811C7" w14:textId="77777777" w:rsidR="00714644" w:rsidRPr="00911D32" w:rsidRDefault="00714644" w:rsidP="00911D32">
            <w:pPr>
              <w:tabs>
                <w:tab w:val="left" w:pos="1611"/>
              </w:tabs>
              <w:spacing w:after="0" w:line="240" w:lineRule="auto"/>
              <w:jc w:val="both"/>
            </w:pPr>
          </w:p>
        </w:tc>
        <w:tc>
          <w:tcPr>
            <w:tcW w:w="1167" w:type="dxa"/>
            <w:vMerge/>
            <w:shd w:val="clear" w:color="auto" w:fill="auto"/>
          </w:tcPr>
          <w:p w14:paraId="45AEEBDD" w14:textId="77777777" w:rsidR="00714644" w:rsidRPr="00911D32" w:rsidRDefault="00714644" w:rsidP="00911D32">
            <w:pPr>
              <w:tabs>
                <w:tab w:val="left" w:pos="1611"/>
              </w:tabs>
              <w:spacing w:after="0" w:line="240" w:lineRule="auto"/>
              <w:jc w:val="both"/>
            </w:pPr>
          </w:p>
        </w:tc>
        <w:tc>
          <w:tcPr>
            <w:tcW w:w="1134" w:type="dxa"/>
            <w:vMerge w:val="restart"/>
            <w:shd w:val="clear" w:color="auto" w:fill="auto"/>
          </w:tcPr>
          <w:p w14:paraId="29DA27E3" w14:textId="77777777" w:rsidR="00714644" w:rsidRPr="00911D32" w:rsidRDefault="00714644" w:rsidP="00911D32">
            <w:pPr>
              <w:tabs>
                <w:tab w:val="left" w:pos="1611"/>
              </w:tabs>
              <w:spacing w:after="0" w:line="240" w:lineRule="auto"/>
              <w:jc w:val="center"/>
            </w:pPr>
          </w:p>
          <w:p w14:paraId="629B5EB1" w14:textId="6D594172" w:rsidR="00714644" w:rsidRPr="00911D32" w:rsidRDefault="00714644" w:rsidP="00911D32">
            <w:pPr>
              <w:tabs>
                <w:tab w:val="left" w:pos="1611"/>
              </w:tabs>
              <w:spacing w:after="0" w:line="240" w:lineRule="auto"/>
              <w:jc w:val="center"/>
            </w:pPr>
            <w:r w:rsidRPr="00911D32">
              <w:t>Sifat Pribadi</w:t>
            </w:r>
          </w:p>
        </w:tc>
        <w:tc>
          <w:tcPr>
            <w:tcW w:w="1985" w:type="dxa"/>
            <w:shd w:val="clear" w:color="auto" w:fill="auto"/>
          </w:tcPr>
          <w:p w14:paraId="7D8C8B3B" w14:textId="342527C3" w:rsidR="00714644" w:rsidRPr="00911D32" w:rsidRDefault="00714644" w:rsidP="00911D32">
            <w:pPr>
              <w:pStyle w:val="ListParagraph"/>
              <w:numPr>
                <w:ilvl w:val="0"/>
                <w:numId w:val="49"/>
              </w:numPr>
              <w:tabs>
                <w:tab w:val="left" w:pos="1611"/>
              </w:tabs>
              <w:spacing w:after="0" w:line="240" w:lineRule="auto"/>
              <w:ind w:left="346"/>
              <w:jc w:val="both"/>
            </w:pPr>
            <w:r w:rsidRPr="00911D32">
              <w:t>Semangat kerja</w:t>
            </w:r>
          </w:p>
        </w:tc>
        <w:tc>
          <w:tcPr>
            <w:tcW w:w="992" w:type="dxa"/>
            <w:vMerge/>
            <w:shd w:val="clear" w:color="auto" w:fill="auto"/>
          </w:tcPr>
          <w:p w14:paraId="13C65BF5" w14:textId="77777777" w:rsidR="00714644" w:rsidRPr="00911D32" w:rsidRDefault="00714644" w:rsidP="00911D32">
            <w:pPr>
              <w:tabs>
                <w:tab w:val="left" w:pos="1611"/>
              </w:tabs>
              <w:spacing w:after="0" w:line="240" w:lineRule="auto"/>
              <w:jc w:val="both"/>
            </w:pPr>
          </w:p>
        </w:tc>
        <w:tc>
          <w:tcPr>
            <w:tcW w:w="992" w:type="dxa"/>
            <w:vMerge/>
            <w:shd w:val="clear" w:color="auto" w:fill="auto"/>
          </w:tcPr>
          <w:p w14:paraId="3BC293DB" w14:textId="77777777" w:rsidR="00714644" w:rsidRPr="00911D32" w:rsidRDefault="00714644" w:rsidP="00911D32">
            <w:pPr>
              <w:tabs>
                <w:tab w:val="left" w:pos="1611"/>
              </w:tabs>
              <w:spacing w:after="0" w:line="240" w:lineRule="auto"/>
              <w:jc w:val="both"/>
            </w:pPr>
          </w:p>
        </w:tc>
        <w:tc>
          <w:tcPr>
            <w:tcW w:w="1134" w:type="dxa"/>
            <w:shd w:val="clear" w:color="auto" w:fill="auto"/>
          </w:tcPr>
          <w:p w14:paraId="32AF07D5" w14:textId="55007E4C" w:rsidR="00714644" w:rsidRPr="00911D32" w:rsidRDefault="00714644" w:rsidP="00911D32">
            <w:pPr>
              <w:tabs>
                <w:tab w:val="left" w:pos="1611"/>
              </w:tabs>
              <w:spacing w:after="0" w:line="240" w:lineRule="auto"/>
              <w:jc w:val="center"/>
            </w:pPr>
            <w:r w:rsidRPr="00911D32">
              <w:t>29</w:t>
            </w:r>
          </w:p>
        </w:tc>
      </w:tr>
      <w:tr w:rsidR="0099774E" w:rsidRPr="00911D32" w14:paraId="3DB393B2" w14:textId="77777777" w:rsidTr="00911D32">
        <w:trPr>
          <w:trHeight w:val="70"/>
        </w:trPr>
        <w:tc>
          <w:tcPr>
            <w:tcW w:w="534" w:type="dxa"/>
            <w:vMerge/>
            <w:shd w:val="clear" w:color="auto" w:fill="auto"/>
          </w:tcPr>
          <w:p w14:paraId="4ED3560F" w14:textId="77777777" w:rsidR="00714644" w:rsidRPr="00911D32" w:rsidRDefault="00714644" w:rsidP="00911D32">
            <w:pPr>
              <w:tabs>
                <w:tab w:val="left" w:pos="1611"/>
              </w:tabs>
              <w:spacing w:after="0" w:line="240" w:lineRule="auto"/>
              <w:jc w:val="both"/>
            </w:pPr>
          </w:p>
        </w:tc>
        <w:tc>
          <w:tcPr>
            <w:tcW w:w="1167" w:type="dxa"/>
            <w:vMerge/>
            <w:shd w:val="clear" w:color="auto" w:fill="auto"/>
          </w:tcPr>
          <w:p w14:paraId="1C996959" w14:textId="77777777" w:rsidR="00714644" w:rsidRPr="00911D32" w:rsidRDefault="00714644" w:rsidP="00911D32">
            <w:pPr>
              <w:tabs>
                <w:tab w:val="left" w:pos="1611"/>
              </w:tabs>
              <w:spacing w:after="0" w:line="240" w:lineRule="auto"/>
              <w:jc w:val="both"/>
            </w:pPr>
          </w:p>
        </w:tc>
        <w:tc>
          <w:tcPr>
            <w:tcW w:w="1134" w:type="dxa"/>
            <w:vMerge/>
            <w:shd w:val="clear" w:color="auto" w:fill="auto"/>
          </w:tcPr>
          <w:p w14:paraId="446B4463" w14:textId="77777777" w:rsidR="00714644" w:rsidRPr="00911D32" w:rsidRDefault="00714644" w:rsidP="00911D32">
            <w:pPr>
              <w:tabs>
                <w:tab w:val="left" w:pos="1611"/>
              </w:tabs>
              <w:spacing w:after="0" w:line="240" w:lineRule="auto"/>
              <w:jc w:val="both"/>
            </w:pPr>
          </w:p>
        </w:tc>
        <w:tc>
          <w:tcPr>
            <w:tcW w:w="1985" w:type="dxa"/>
            <w:shd w:val="clear" w:color="auto" w:fill="auto"/>
          </w:tcPr>
          <w:p w14:paraId="622B67A0" w14:textId="2EFB3A6E" w:rsidR="00714644" w:rsidRPr="00911D32" w:rsidRDefault="00714644" w:rsidP="00911D32">
            <w:pPr>
              <w:pStyle w:val="ListParagraph"/>
              <w:numPr>
                <w:ilvl w:val="0"/>
                <w:numId w:val="49"/>
              </w:numPr>
              <w:tabs>
                <w:tab w:val="left" w:pos="1611"/>
              </w:tabs>
              <w:spacing w:after="0" w:line="240" w:lineRule="auto"/>
              <w:ind w:left="346"/>
              <w:jc w:val="both"/>
            </w:pPr>
            <w:r w:rsidRPr="00911D32">
              <w:t>Kreativitas</w:t>
            </w:r>
          </w:p>
        </w:tc>
        <w:tc>
          <w:tcPr>
            <w:tcW w:w="992" w:type="dxa"/>
            <w:vMerge/>
            <w:shd w:val="clear" w:color="auto" w:fill="auto"/>
          </w:tcPr>
          <w:p w14:paraId="363340EA" w14:textId="77777777" w:rsidR="00714644" w:rsidRPr="00911D32" w:rsidRDefault="00714644" w:rsidP="00911D32">
            <w:pPr>
              <w:tabs>
                <w:tab w:val="left" w:pos="1611"/>
              </w:tabs>
              <w:spacing w:after="0" w:line="240" w:lineRule="auto"/>
              <w:jc w:val="both"/>
            </w:pPr>
          </w:p>
        </w:tc>
        <w:tc>
          <w:tcPr>
            <w:tcW w:w="992" w:type="dxa"/>
            <w:vMerge/>
            <w:shd w:val="clear" w:color="auto" w:fill="auto"/>
          </w:tcPr>
          <w:p w14:paraId="674E180A" w14:textId="77777777" w:rsidR="00714644" w:rsidRPr="00911D32" w:rsidRDefault="00714644" w:rsidP="00911D32">
            <w:pPr>
              <w:tabs>
                <w:tab w:val="left" w:pos="1611"/>
              </w:tabs>
              <w:spacing w:after="0" w:line="240" w:lineRule="auto"/>
              <w:jc w:val="both"/>
            </w:pPr>
          </w:p>
        </w:tc>
        <w:tc>
          <w:tcPr>
            <w:tcW w:w="1134" w:type="dxa"/>
            <w:shd w:val="clear" w:color="auto" w:fill="auto"/>
          </w:tcPr>
          <w:p w14:paraId="39FD18F7" w14:textId="0EFA11D7" w:rsidR="00714644" w:rsidRPr="00911D32" w:rsidRDefault="00714644" w:rsidP="00911D32">
            <w:pPr>
              <w:tabs>
                <w:tab w:val="left" w:pos="1611"/>
              </w:tabs>
              <w:spacing w:after="0" w:line="240" w:lineRule="auto"/>
              <w:jc w:val="center"/>
            </w:pPr>
            <w:r w:rsidRPr="00911D32">
              <w:t>30</w:t>
            </w:r>
          </w:p>
        </w:tc>
      </w:tr>
      <w:tr w:rsidR="0099774E" w:rsidRPr="00911D32" w14:paraId="76549525" w14:textId="77777777" w:rsidTr="00911D32">
        <w:trPr>
          <w:trHeight w:val="70"/>
        </w:trPr>
        <w:tc>
          <w:tcPr>
            <w:tcW w:w="534" w:type="dxa"/>
            <w:vMerge/>
            <w:shd w:val="clear" w:color="auto" w:fill="auto"/>
          </w:tcPr>
          <w:p w14:paraId="0EDE944D" w14:textId="77777777" w:rsidR="00714644" w:rsidRPr="00911D32" w:rsidRDefault="00714644" w:rsidP="00911D32">
            <w:pPr>
              <w:tabs>
                <w:tab w:val="left" w:pos="1611"/>
              </w:tabs>
              <w:spacing w:after="0" w:line="240" w:lineRule="auto"/>
              <w:jc w:val="both"/>
            </w:pPr>
          </w:p>
        </w:tc>
        <w:tc>
          <w:tcPr>
            <w:tcW w:w="1167" w:type="dxa"/>
            <w:vMerge/>
            <w:shd w:val="clear" w:color="auto" w:fill="auto"/>
          </w:tcPr>
          <w:p w14:paraId="0BEC1515" w14:textId="77777777" w:rsidR="00714644" w:rsidRPr="00911D32" w:rsidRDefault="00714644" w:rsidP="00911D32">
            <w:pPr>
              <w:tabs>
                <w:tab w:val="left" w:pos="1611"/>
              </w:tabs>
              <w:spacing w:after="0" w:line="240" w:lineRule="auto"/>
              <w:jc w:val="both"/>
            </w:pPr>
          </w:p>
        </w:tc>
        <w:tc>
          <w:tcPr>
            <w:tcW w:w="1134" w:type="dxa"/>
            <w:vMerge/>
            <w:shd w:val="clear" w:color="auto" w:fill="auto"/>
          </w:tcPr>
          <w:p w14:paraId="7AF18890" w14:textId="77777777" w:rsidR="00714644" w:rsidRPr="00911D32" w:rsidRDefault="00714644" w:rsidP="00911D32">
            <w:pPr>
              <w:tabs>
                <w:tab w:val="left" w:pos="1611"/>
              </w:tabs>
              <w:spacing w:after="0" w:line="240" w:lineRule="auto"/>
              <w:jc w:val="both"/>
            </w:pPr>
          </w:p>
        </w:tc>
        <w:tc>
          <w:tcPr>
            <w:tcW w:w="1985" w:type="dxa"/>
            <w:shd w:val="clear" w:color="auto" w:fill="auto"/>
          </w:tcPr>
          <w:p w14:paraId="1F10F686" w14:textId="6F1CFC54" w:rsidR="00714644" w:rsidRPr="00911D32" w:rsidRDefault="00714644" w:rsidP="00911D32">
            <w:pPr>
              <w:pStyle w:val="ListParagraph"/>
              <w:numPr>
                <w:ilvl w:val="0"/>
                <w:numId w:val="49"/>
              </w:numPr>
              <w:tabs>
                <w:tab w:val="left" w:pos="1611"/>
              </w:tabs>
              <w:spacing w:after="0" w:line="240" w:lineRule="auto"/>
              <w:ind w:left="346"/>
              <w:jc w:val="both"/>
            </w:pPr>
            <w:r w:rsidRPr="00911D32">
              <w:t>Kerja sama</w:t>
            </w:r>
          </w:p>
        </w:tc>
        <w:tc>
          <w:tcPr>
            <w:tcW w:w="992" w:type="dxa"/>
            <w:vMerge/>
            <w:shd w:val="clear" w:color="auto" w:fill="auto"/>
          </w:tcPr>
          <w:p w14:paraId="68CE300B" w14:textId="77777777" w:rsidR="00714644" w:rsidRPr="00911D32" w:rsidRDefault="00714644" w:rsidP="00911D32">
            <w:pPr>
              <w:tabs>
                <w:tab w:val="left" w:pos="1611"/>
              </w:tabs>
              <w:spacing w:after="0" w:line="240" w:lineRule="auto"/>
              <w:jc w:val="both"/>
            </w:pPr>
          </w:p>
        </w:tc>
        <w:tc>
          <w:tcPr>
            <w:tcW w:w="992" w:type="dxa"/>
            <w:vMerge/>
            <w:shd w:val="clear" w:color="auto" w:fill="auto"/>
          </w:tcPr>
          <w:p w14:paraId="49160D22" w14:textId="77777777" w:rsidR="00714644" w:rsidRPr="00911D32" w:rsidRDefault="00714644" w:rsidP="00911D32">
            <w:pPr>
              <w:tabs>
                <w:tab w:val="left" w:pos="1611"/>
              </w:tabs>
              <w:spacing w:after="0" w:line="240" w:lineRule="auto"/>
              <w:jc w:val="both"/>
            </w:pPr>
          </w:p>
        </w:tc>
        <w:tc>
          <w:tcPr>
            <w:tcW w:w="1134" w:type="dxa"/>
            <w:shd w:val="clear" w:color="auto" w:fill="auto"/>
          </w:tcPr>
          <w:p w14:paraId="6E02A3D8" w14:textId="2A8B0B9F" w:rsidR="00714644" w:rsidRPr="00911D32" w:rsidRDefault="00714644" w:rsidP="00911D32">
            <w:pPr>
              <w:tabs>
                <w:tab w:val="left" w:pos="1611"/>
              </w:tabs>
              <w:spacing w:after="0" w:line="240" w:lineRule="auto"/>
              <w:jc w:val="center"/>
            </w:pPr>
            <w:r w:rsidRPr="00911D32">
              <w:t>31</w:t>
            </w:r>
          </w:p>
        </w:tc>
      </w:tr>
    </w:tbl>
    <w:p w14:paraId="5CC54491" w14:textId="61AA475F" w:rsidR="0039109A" w:rsidRPr="00CC114B" w:rsidRDefault="0077407E" w:rsidP="0040507B">
      <w:pPr>
        <w:tabs>
          <w:tab w:val="left" w:pos="1611"/>
        </w:tabs>
        <w:spacing w:line="360" w:lineRule="auto"/>
        <w:jc w:val="both"/>
        <w:rPr>
          <w:sz w:val="24"/>
          <w:szCs w:val="24"/>
        </w:rPr>
      </w:pPr>
      <w:r w:rsidRPr="00CC114B">
        <w:rPr>
          <w:sz w:val="24"/>
          <w:szCs w:val="24"/>
        </w:rPr>
        <w:t>Sumber: Dikaji dari berbagai sumber, 2025</w:t>
      </w:r>
    </w:p>
    <w:p w14:paraId="32843BB1" w14:textId="293EF8DA" w:rsidR="00067F67" w:rsidRPr="00CC114B" w:rsidRDefault="00067F67" w:rsidP="00794535">
      <w:pPr>
        <w:pStyle w:val="Heading2"/>
        <w:spacing w:line="480" w:lineRule="auto"/>
        <w:ind w:left="567" w:hanging="567"/>
        <w:rPr>
          <w:szCs w:val="24"/>
        </w:rPr>
      </w:pPr>
      <w:bookmarkStart w:id="140" w:name="_Toc203839315"/>
      <w:r w:rsidRPr="00CC114B">
        <w:rPr>
          <w:szCs w:val="24"/>
        </w:rPr>
        <w:t>3.3</w:t>
      </w:r>
      <w:r w:rsidR="000919F1" w:rsidRPr="008D31DC">
        <w:rPr>
          <w:szCs w:val="24"/>
          <w:lang w:val="sv-SE"/>
        </w:rPr>
        <w:t xml:space="preserve"> </w:t>
      </w:r>
      <w:r w:rsidR="00794535">
        <w:rPr>
          <w:szCs w:val="24"/>
          <w:lang w:val="sv-SE"/>
        </w:rPr>
        <w:t xml:space="preserve">         </w:t>
      </w:r>
      <w:r w:rsidRPr="00CC114B">
        <w:rPr>
          <w:szCs w:val="24"/>
        </w:rPr>
        <w:t>Metode Pengumpulan Data</w:t>
      </w:r>
      <w:bookmarkEnd w:id="140"/>
    </w:p>
    <w:p w14:paraId="15F2B598" w14:textId="02B36C5D" w:rsidR="00067F67" w:rsidRPr="00CC114B" w:rsidRDefault="0040507B" w:rsidP="00794535">
      <w:pPr>
        <w:pStyle w:val="Heading3"/>
        <w:spacing w:line="480" w:lineRule="auto"/>
        <w:ind w:left="709" w:hanging="709"/>
        <w:jc w:val="both"/>
      </w:pPr>
      <w:bookmarkStart w:id="141" w:name="_Toc203839316"/>
      <w:r w:rsidRPr="00CC114B">
        <w:t>3.3.1</w:t>
      </w:r>
      <w:r w:rsidRPr="00CC114B">
        <w:tab/>
      </w:r>
      <w:r w:rsidR="005769B5">
        <w:rPr>
          <w:lang w:val="sv-SE"/>
        </w:rPr>
        <w:t xml:space="preserve">   </w:t>
      </w:r>
      <w:r w:rsidR="00067F67" w:rsidRPr="00CC114B">
        <w:t>Populasi, Sampel dan Teknik Sampling</w:t>
      </w:r>
      <w:bookmarkEnd w:id="141"/>
    </w:p>
    <w:p w14:paraId="1B2D35DA" w14:textId="10551DE4" w:rsidR="00067F67" w:rsidRPr="00CC114B" w:rsidRDefault="0040507B" w:rsidP="00794535">
      <w:pPr>
        <w:pStyle w:val="Heading4"/>
        <w:spacing w:line="480" w:lineRule="auto"/>
        <w:rPr>
          <w:b/>
          <w:szCs w:val="24"/>
        </w:rPr>
      </w:pPr>
      <w:bookmarkStart w:id="142" w:name="_Toc203839317"/>
      <w:r w:rsidRPr="00CC114B">
        <w:rPr>
          <w:b/>
          <w:szCs w:val="24"/>
        </w:rPr>
        <w:t>3.3.1.1</w:t>
      </w:r>
      <w:r w:rsidR="005769B5">
        <w:rPr>
          <w:b/>
          <w:szCs w:val="24"/>
        </w:rPr>
        <w:t xml:space="preserve">   </w:t>
      </w:r>
      <w:r w:rsidR="00067F67" w:rsidRPr="00CC114B">
        <w:rPr>
          <w:b/>
          <w:szCs w:val="24"/>
        </w:rPr>
        <w:t>Populasi</w:t>
      </w:r>
      <w:bookmarkEnd w:id="142"/>
    </w:p>
    <w:p w14:paraId="1C670D7C" w14:textId="2CD7FCD5" w:rsidR="0040507B" w:rsidRPr="0012513F" w:rsidRDefault="0012513F" w:rsidP="00794535">
      <w:pPr>
        <w:spacing w:line="480" w:lineRule="auto"/>
        <w:ind w:left="851" w:firstLine="567"/>
        <w:jc w:val="both"/>
        <w:rPr>
          <w:sz w:val="24"/>
          <w:szCs w:val="24"/>
        </w:rPr>
      </w:pPr>
      <w:r>
        <w:rPr>
          <w:rFonts w:eastAsia="Times New Roman"/>
          <w:sz w:val="24"/>
          <w:szCs w:val="24"/>
          <w:lang w:val="en-US"/>
        </w:rPr>
        <w:t>Sugiyono</w:t>
      </w:r>
      <w:r w:rsidRPr="00911D32">
        <w:rPr>
          <w:rFonts w:eastAsia="Times New Roman"/>
          <w:color w:val="FFFFFF"/>
          <w:sz w:val="24"/>
          <w:szCs w:val="24"/>
          <w:lang w:val="en-US"/>
        </w:rPr>
        <w:t>1</w:t>
      </w:r>
      <w:r>
        <w:rPr>
          <w:rFonts w:eastAsia="Times New Roman"/>
          <w:sz w:val="24"/>
          <w:szCs w:val="24"/>
          <w:lang w:val="en-US"/>
        </w:rPr>
        <w:t>(2019) menjelaskan</w:t>
      </w:r>
      <w:r w:rsidRPr="00911D32">
        <w:rPr>
          <w:rFonts w:eastAsia="Times New Roman"/>
          <w:color w:val="FFFFFF"/>
          <w:sz w:val="24"/>
          <w:szCs w:val="24"/>
          <w:lang w:val="en-US"/>
        </w:rPr>
        <w:t>1</w:t>
      </w:r>
      <w:r>
        <w:rPr>
          <w:rFonts w:eastAsia="Times New Roman"/>
          <w:sz w:val="24"/>
          <w:szCs w:val="24"/>
          <w:lang w:val="en-US"/>
        </w:rPr>
        <w:t>populasi sebagai</w:t>
      </w:r>
      <w:r w:rsidRPr="00911D32">
        <w:rPr>
          <w:rFonts w:eastAsia="Times New Roman"/>
          <w:color w:val="FFFFFF"/>
          <w:sz w:val="24"/>
          <w:szCs w:val="24"/>
          <w:lang w:val="en-US"/>
        </w:rPr>
        <w:t>1</w:t>
      </w:r>
      <w:r>
        <w:rPr>
          <w:rFonts w:eastAsia="Times New Roman"/>
          <w:sz w:val="24"/>
          <w:szCs w:val="24"/>
          <w:lang w:val="en-US"/>
        </w:rPr>
        <w:t>kelompok objek atau subjek</w:t>
      </w:r>
      <w:r w:rsidRPr="00911D32">
        <w:rPr>
          <w:rFonts w:eastAsia="Times New Roman"/>
          <w:color w:val="FFFFFF"/>
          <w:sz w:val="24"/>
          <w:szCs w:val="24"/>
          <w:lang w:val="en-US"/>
        </w:rPr>
        <w:t>1</w:t>
      </w:r>
      <w:r>
        <w:rPr>
          <w:rFonts w:eastAsia="Times New Roman"/>
          <w:sz w:val="24"/>
          <w:szCs w:val="24"/>
          <w:lang w:val="en-US"/>
        </w:rPr>
        <w:t>yang dipilih</w:t>
      </w:r>
      <w:r w:rsidRPr="00911D32">
        <w:rPr>
          <w:rFonts w:eastAsia="Times New Roman"/>
          <w:color w:val="FFFFFF"/>
          <w:sz w:val="24"/>
          <w:szCs w:val="24"/>
          <w:lang w:val="en-US"/>
        </w:rPr>
        <w:t>1</w:t>
      </w:r>
      <w:r w:rsidRPr="0012513F">
        <w:rPr>
          <w:rFonts w:eastAsia="Times New Roman"/>
          <w:sz w:val="24"/>
          <w:szCs w:val="24"/>
          <w:lang w:val="en-US"/>
        </w:rPr>
        <w:t>oleh pene</w:t>
      </w:r>
      <w:r>
        <w:rPr>
          <w:rFonts w:eastAsia="Times New Roman"/>
          <w:sz w:val="24"/>
          <w:szCs w:val="24"/>
          <w:lang w:val="en-US"/>
        </w:rPr>
        <w:t>liti</w:t>
      </w:r>
      <w:r w:rsidRPr="00911D32">
        <w:rPr>
          <w:rFonts w:eastAsia="Times New Roman"/>
          <w:color w:val="FFFFFF"/>
          <w:sz w:val="24"/>
          <w:szCs w:val="24"/>
          <w:lang w:val="en-US"/>
        </w:rPr>
        <w:t>1</w:t>
      </w:r>
      <w:r>
        <w:rPr>
          <w:rFonts w:eastAsia="Times New Roman"/>
          <w:sz w:val="24"/>
          <w:szCs w:val="24"/>
          <w:lang w:val="en-US"/>
        </w:rPr>
        <w:t>untuk dipelajari</w:t>
      </w:r>
      <w:r w:rsidRPr="00911D32">
        <w:rPr>
          <w:rFonts w:eastAsia="Times New Roman"/>
          <w:color w:val="FFFFFF"/>
          <w:sz w:val="24"/>
          <w:szCs w:val="24"/>
          <w:lang w:val="en-US"/>
        </w:rPr>
        <w:t>1</w:t>
      </w:r>
      <w:r>
        <w:rPr>
          <w:rFonts w:eastAsia="Times New Roman"/>
          <w:sz w:val="24"/>
          <w:szCs w:val="24"/>
          <w:lang w:val="en-US"/>
        </w:rPr>
        <w:t>dan digunakan</w:t>
      </w:r>
      <w:r w:rsidRPr="00911D32">
        <w:rPr>
          <w:rFonts w:eastAsia="Times New Roman"/>
          <w:color w:val="FFFFFF"/>
          <w:sz w:val="24"/>
          <w:szCs w:val="24"/>
          <w:lang w:val="en-US"/>
        </w:rPr>
        <w:t>1</w:t>
      </w:r>
      <w:r>
        <w:rPr>
          <w:rFonts w:eastAsia="Times New Roman"/>
          <w:sz w:val="24"/>
          <w:szCs w:val="24"/>
          <w:lang w:val="en-US"/>
        </w:rPr>
        <w:t>sebagai dasar untuk</w:t>
      </w:r>
      <w:r w:rsidRPr="00911D32">
        <w:rPr>
          <w:rFonts w:eastAsia="Times New Roman"/>
          <w:color w:val="FFFFFF"/>
          <w:sz w:val="24"/>
          <w:szCs w:val="24"/>
          <w:lang w:val="en-US"/>
        </w:rPr>
        <w:t>1</w:t>
      </w:r>
      <w:r>
        <w:rPr>
          <w:rFonts w:eastAsia="Times New Roman"/>
          <w:sz w:val="24"/>
          <w:szCs w:val="24"/>
          <w:lang w:val="en-US"/>
        </w:rPr>
        <w:t>menarik</w:t>
      </w:r>
      <w:r w:rsidRPr="00911D32">
        <w:rPr>
          <w:rFonts w:eastAsia="Times New Roman"/>
          <w:color w:val="FFFFFF"/>
          <w:sz w:val="24"/>
          <w:szCs w:val="24"/>
          <w:lang w:val="en-US"/>
        </w:rPr>
        <w:t>1</w:t>
      </w:r>
      <w:r w:rsidRPr="0012513F">
        <w:rPr>
          <w:rFonts w:eastAsia="Times New Roman"/>
          <w:sz w:val="24"/>
          <w:szCs w:val="24"/>
          <w:lang w:val="en-US"/>
        </w:rPr>
        <w:t>kesimpulan.</w:t>
      </w:r>
      <w:r w:rsidR="0040507B" w:rsidRPr="0012513F">
        <w:rPr>
          <w:sz w:val="24"/>
          <w:szCs w:val="24"/>
        </w:rPr>
        <w:t xml:space="preserve"> Populasi mencakup seluruh kelompok subjek atau objek yang menjadi fokus </w:t>
      </w:r>
      <w:r w:rsidR="0040507B" w:rsidRPr="0012513F">
        <w:rPr>
          <w:sz w:val="24"/>
          <w:szCs w:val="24"/>
        </w:rPr>
        <w:lastRenderedPageBreak/>
        <w:t>penelitian, dengan karakte</w:t>
      </w:r>
      <w:r>
        <w:rPr>
          <w:sz w:val="24"/>
          <w:szCs w:val="24"/>
        </w:rPr>
        <w:t>ristik atau sifat tertentu yang</w:t>
      </w:r>
      <w:r w:rsidRPr="00911D32">
        <w:rPr>
          <w:rFonts w:eastAsia="Times New Roman"/>
          <w:color w:val="FFFFFF"/>
          <w:sz w:val="24"/>
          <w:szCs w:val="24"/>
          <w:lang w:val="en-US"/>
        </w:rPr>
        <w:t>1</w:t>
      </w:r>
      <w:r>
        <w:rPr>
          <w:sz w:val="24"/>
          <w:szCs w:val="24"/>
        </w:rPr>
        <w:t>akan diteliti</w:t>
      </w:r>
      <w:r w:rsidRPr="00911D32">
        <w:rPr>
          <w:rFonts w:eastAsia="Times New Roman"/>
          <w:color w:val="FFFFFF"/>
          <w:sz w:val="24"/>
          <w:szCs w:val="24"/>
          <w:lang w:val="en-US"/>
        </w:rPr>
        <w:t>1</w:t>
      </w:r>
      <w:r>
        <w:rPr>
          <w:sz w:val="24"/>
          <w:szCs w:val="24"/>
        </w:rPr>
        <w:t>lebih</w:t>
      </w:r>
      <w:r w:rsidRPr="00911D32">
        <w:rPr>
          <w:rFonts w:eastAsia="Times New Roman"/>
          <w:color w:val="FFFFFF"/>
          <w:sz w:val="24"/>
          <w:szCs w:val="24"/>
          <w:lang w:val="en-US"/>
        </w:rPr>
        <w:t>1</w:t>
      </w:r>
      <w:r>
        <w:rPr>
          <w:sz w:val="24"/>
          <w:szCs w:val="24"/>
        </w:rPr>
        <w:t xml:space="preserve">lanjut. </w:t>
      </w:r>
      <w:bookmarkStart w:id="143" w:name="_Hlk203851784"/>
      <w:r>
        <w:rPr>
          <w:sz w:val="24"/>
          <w:szCs w:val="24"/>
        </w:rPr>
        <w:t>Populasi</w:t>
      </w:r>
      <w:r w:rsidRPr="00911D32">
        <w:rPr>
          <w:rFonts w:eastAsia="Times New Roman"/>
          <w:color w:val="FFFFFF"/>
          <w:sz w:val="24"/>
          <w:szCs w:val="24"/>
          <w:lang w:val="en-US"/>
        </w:rPr>
        <w:t>1</w:t>
      </w:r>
      <w:r>
        <w:rPr>
          <w:sz w:val="24"/>
          <w:szCs w:val="24"/>
        </w:rPr>
        <w:t>dalam penelitian</w:t>
      </w:r>
      <w:r w:rsidRPr="00911D32">
        <w:rPr>
          <w:rFonts w:eastAsia="Times New Roman"/>
          <w:color w:val="FFFFFF"/>
          <w:sz w:val="24"/>
          <w:szCs w:val="24"/>
          <w:lang w:val="en-US"/>
        </w:rPr>
        <w:t>1</w:t>
      </w:r>
      <w:r w:rsidR="0040507B" w:rsidRPr="0012513F">
        <w:rPr>
          <w:sz w:val="24"/>
          <w:szCs w:val="24"/>
        </w:rPr>
        <w:t>ini adalah pekerja tetap karyawan JNE Karang S</w:t>
      </w:r>
      <w:r w:rsidR="008942EB" w:rsidRPr="0012513F">
        <w:rPr>
          <w:sz w:val="24"/>
          <w:szCs w:val="24"/>
        </w:rPr>
        <w:t xml:space="preserve">atria Station yang berjumlah </w:t>
      </w:r>
      <w:r w:rsidR="001D1FF5">
        <w:rPr>
          <w:sz w:val="24"/>
          <w:szCs w:val="24"/>
          <w:lang w:val="en-US"/>
        </w:rPr>
        <w:t xml:space="preserve">300 </w:t>
      </w:r>
      <w:r w:rsidR="0040507B" w:rsidRPr="0012513F">
        <w:rPr>
          <w:sz w:val="24"/>
          <w:szCs w:val="24"/>
        </w:rPr>
        <w:t>orang.</w:t>
      </w:r>
      <w:bookmarkEnd w:id="143"/>
    </w:p>
    <w:p w14:paraId="3077B76D" w14:textId="35399D5C" w:rsidR="00067F67" w:rsidRPr="00CC114B" w:rsidRDefault="00415568" w:rsidP="00794535">
      <w:pPr>
        <w:pStyle w:val="Heading4"/>
        <w:spacing w:line="480" w:lineRule="auto"/>
        <w:ind w:left="-426"/>
        <w:jc w:val="left"/>
        <w:rPr>
          <w:b/>
          <w:szCs w:val="24"/>
        </w:rPr>
      </w:pPr>
      <w:r w:rsidRPr="00CC114B">
        <w:rPr>
          <w:b/>
          <w:szCs w:val="24"/>
        </w:rPr>
        <w:t xml:space="preserve">        </w:t>
      </w:r>
      <w:bookmarkStart w:id="144" w:name="_Toc203839318"/>
      <w:r w:rsidR="00A77CEC" w:rsidRPr="00CC114B">
        <w:rPr>
          <w:b/>
          <w:szCs w:val="24"/>
        </w:rPr>
        <w:t>3.3.1.2</w:t>
      </w:r>
      <w:r w:rsidR="005769B5">
        <w:rPr>
          <w:b/>
          <w:szCs w:val="24"/>
        </w:rPr>
        <w:t xml:space="preserve">   </w:t>
      </w:r>
      <w:r w:rsidR="00A77CEC" w:rsidRPr="00CC114B">
        <w:rPr>
          <w:b/>
          <w:szCs w:val="24"/>
        </w:rPr>
        <w:tab/>
      </w:r>
      <w:r w:rsidR="00067F67" w:rsidRPr="00CC114B">
        <w:rPr>
          <w:b/>
          <w:szCs w:val="24"/>
        </w:rPr>
        <w:t>Sampel</w:t>
      </w:r>
      <w:r w:rsidR="0012513F" w:rsidRPr="00911D32">
        <w:rPr>
          <w:color w:val="FFFFFF"/>
          <w:szCs w:val="24"/>
          <w:lang w:val="en-US"/>
        </w:rPr>
        <w:t>1</w:t>
      </w:r>
      <w:bookmarkEnd w:id="144"/>
    </w:p>
    <w:p w14:paraId="2A8E3EE3" w14:textId="366FFD6A" w:rsidR="0076308F" w:rsidRDefault="0076308F" w:rsidP="001D1FF5">
      <w:pPr>
        <w:spacing w:line="480" w:lineRule="auto"/>
        <w:ind w:left="851" w:firstLine="567"/>
        <w:jc w:val="both"/>
        <w:rPr>
          <w:sz w:val="24"/>
          <w:szCs w:val="24"/>
        </w:rPr>
      </w:pPr>
      <w:r w:rsidRPr="0076308F">
        <w:rPr>
          <w:sz w:val="24"/>
          <w:szCs w:val="24"/>
        </w:rPr>
        <w:t>Sampel</w:t>
      </w:r>
      <w:r w:rsidR="001D1FF5">
        <w:rPr>
          <w:sz w:val="24"/>
          <w:szCs w:val="24"/>
          <w:lang w:val="en-US"/>
        </w:rPr>
        <w:t xml:space="preserve"> </w:t>
      </w:r>
      <w:r w:rsidRPr="0076308F">
        <w:rPr>
          <w:sz w:val="24"/>
          <w:szCs w:val="24"/>
        </w:rPr>
        <w:t>adalah dari</w:t>
      </w:r>
      <w:r w:rsidR="001D1FF5">
        <w:rPr>
          <w:sz w:val="24"/>
          <w:szCs w:val="24"/>
          <w:lang w:val="en-US"/>
        </w:rPr>
        <w:t xml:space="preserve"> </w:t>
      </w:r>
      <w:r w:rsidRPr="0076308F">
        <w:rPr>
          <w:sz w:val="24"/>
          <w:szCs w:val="24"/>
        </w:rPr>
        <w:t>populasi</w:t>
      </w:r>
      <w:r w:rsidR="001D1FF5">
        <w:rPr>
          <w:sz w:val="24"/>
          <w:szCs w:val="24"/>
          <w:lang w:val="en-US"/>
        </w:rPr>
        <w:t xml:space="preserve"> </w:t>
      </w:r>
      <w:r w:rsidRPr="0076308F">
        <w:rPr>
          <w:sz w:val="24"/>
          <w:szCs w:val="24"/>
        </w:rPr>
        <w:t>yang dipilih</w:t>
      </w:r>
      <w:r w:rsidR="001D1FF5">
        <w:rPr>
          <w:sz w:val="24"/>
          <w:szCs w:val="24"/>
          <w:lang w:val="en-US"/>
        </w:rPr>
        <w:t xml:space="preserve"> </w:t>
      </w:r>
      <w:r w:rsidRPr="0076308F">
        <w:rPr>
          <w:sz w:val="24"/>
          <w:szCs w:val="24"/>
        </w:rPr>
        <w:t>untuk</w:t>
      </w:r>
      <w:r w:rsidR="001D1FF5">
        <w:rPr>
          <w:sz w:val="24"/>
          <w:szCs w:val="24"/>
          <w:lang w:val="en-US"/>
        </w:rPr>
        <w:t xml:space="preserve"> </w:t>
      </w:r>
      <w:r w:rsidRPr="0076308F">
        <w:rPr>
          <w:sz w:val="24"/>
          <w:szCs w:val="24"/>
        </w:rPr>
        <w:t>mewakili</w:t>
      </w:r>
      <w:r w:rsidR="001D1FF5">
        <w:rPr>
          <w:sz w:val="24"/>
          <w:szCs w:val="24"/>
          <w:lang w:val="en-US"/>
        </w:rPr>
        <w:t xml:space="preserve"> </w:t>
      </w:r>
      <w:r w:rsidRPr="0076308F">
        <w:rPr>
          <w:sz w:val="24"/>
          <w:szCs w:val="24"/>
        </w:rPr>
        <w:t xml:space="preserve">keseluruhan populasi, sehingga dapat digunakan untuk menarik kesimpulan. Menurut Sugiyono (2019), sampel adalah bagian dari populasi yang dipilih secara teliti untuk mewakili karakteristik dari populasi tersebut. </w:t>
      </w:r>
      <w:bookmarkStart w:id="145" w:name="_Hlk203851805"/>
      <w:r w:rsidRPr="0076308F">
        <w:rPr>
          <w:sz w:val="24"/>
          <w:szCs w:val="24"/>
        </w:rPr>
        <w:t xml:space="preserve">Sampel yang digunakan dalam penelitian ini adalah sebanyak </w:t>
      </w:r>
      <w:r w:rsidR="001D1FF5">
        <w:rPr>
          <w:sz w:val="24"/>
          <w:szCs w:val="24"/>
          <w:lang w:val="en-US"/>
        </w:rPr>
        <w:t xml:space="preserve">75 </w:t>
      </w:r>
      <w:r w:rsidRPr="0076308F">
        <w:rPr>
          <w:sz w:val="24"/>
          <w:szCs w:val="24"/>
        </w:rPr>
        <w:t>responden karyawan tetap JNE Karang Satria Station.</w:t>
      </w:r>
      <w:bookmarkEnd w:id="145"/>
      <w:r w:rsidRPr="0076308F">
        <w:rPr>
          <w:sz w:val="24"/>
          <w:szCs w:val="24"/>
        </w:rPr>
        <w:t xml:space="preserve"> Seluruh populasi tersebut dijadikan sampel penelitian dengan batasan tenggat waktu tertentu. </w:t>
      </w:r>
      <w:bookmarkStart w:id="146" w:name="_Hlk203852036"/>
      <w:r w:rsidRPr="0076308F">
        <w:rPr>
          <w:sz w:val="24"/>
          <w:szCs w:val="24"/>
        </w:rPr>
        <w:t>Untuk menentukan jumlah sampel yang akan diambil digunakan rumus Slovin, yang menyatakan penentuan jumlah sampel dalam kelompok populasi dapat dilakukan dengan rumus :</w:t>
      </w:r>
      <w:bookmarkEnd w:id="146"/>
    </w:p>
    <w:p w14:paraId="0C448804" w14:textId="37B949B4" w:rsidR="00730084" w:rsidRPr="00911D32" w:rsidRDefault="00DF59C0" w:rsidP="0076308F">
      <w:pPr>
        <w:spacing w:line="480" w:lineRule="auto"/>
        <w:ind w:left="851"/>
        <w:jc w:val="both"/>
        <w:rPr>
          <w:rFonts w:cs="Calibri"/>
          <w:sz w:val="24"/>
          <w:szCs w:val="24"/>
        </w:rPr>
      </w:pPr>
      <w:r w:rsidRPr="00911D32">
        <w:rPr>
          <w:noProof/>
          <w:sz w:val="24"/>
          <w:szCs w:val="24"/>
          <w:lang w:val="en-US"/>
        </w:rPr>
        <w:drawing>
          <wp:inline distT="0" distB="0" distL="0" distR="0" wp14:anchorId="12363B1B" wp14:editId="34BFA8BE">
            <wp:extent cx="1600200" cy="657225"/>
            <wp:effectExtent l="0" t="0" r="0" b="9525"/>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00200" cy="657225"/>
                    </a:xfrm>
                    <a:prstGeom prst="rect">
                      <a:avLst/>
                    </a:prstGeom>
                    <a:noFill/>
                    <a:ln>
                      <a:noFill/>
                    </a:ln>
                  </pic:spPr>
                </pic:pic>
              </a:graphicData>
            </a:graphic>
          </wp:inline>
        </w:drawing>
      </w:r>
      <w:r w:rsidR="0033633C" w:rsidRPr="00CC114B">
        <w:rPr>
          <w:sz w:val="24"/>
          <w:szCs w:val="24"/>
        </w:rPr>
        <w:tab/>
      </w:r>
      <w:r w:rsidR="0033633C" w:rsidRPr="00CC114B">
        <w:rPr>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r w:rsidR="0033633C" w:rsidRPr="00911D32">
        <w:rPr>
          <w:rFonts w:cs="Calibri"/>
          <w:sz w:val="24"/>
          <w:szCs w:val="24"/>
        </w:rPr>
        <w:tab/>
      </w:r>
    </w:p>
    <w:p w14:paraId="3D9C464A" w14:textId="1DFCF4B5" w:rsidR="0033633C" w:rsidRPr="00911D32" w:rsidRDefault="0033633C" w:rsidP="0076308F">
      <w:pPr>
        <w:spacing w:line="480" w:lineRule="auto"/>
        <w:ind w:left="851"/>
        <w:jc w:val="both"/>
        <w:rPr>
          <w:rFonts w:cs="Calibri"/>
          <w:sz w:val="24"/>
          <w:szCs w:val="24"/>
        </w:rPr>
      </w:pPr>
      <w:r w:rsidRPr="00911D32">
        <w:rPr>
          <w:rFonts w:cs="Calibri"/>
          <w:sz w:val="24"/>
        </w:rPr>
        <w:t xml:space="preserve">Dimana: </w:t>
      </w:r>
    </w:p>
    <w:p w14:paraId="2F4147F2" w14:textId="77777777" w:rsidR="0033633C" w:rsidRPr="00911D32" w:rsidRDefault="0033633C" w:rsidP="0055467B">
      <w:pPr>
        <w:spacing w:line="480" w:lineRule="auto"/>
        <w:ind w:left="142" w:firstLine="720"/>
        <w:jc w:val="both"/>
        <w:rPr>
          <w:rFonts w:cs="Calibri"/>
          <w:sz w:val="24"/>
        </w:rPr>
      </w:pPr>
      <w:r w:rsidRPr="00911D32">
        <w:rPr>
          <w:rFonts w:cs="Calibri"/>
          <w:sz w:val="24"/>
        </w:rPr>
        <w:t xml:space="preserve">n = ukuran sampel </w:t>
      </w:r>
    </w:p>
    <w:p w14:paraId="7671D831" w14:textId="77777777" w:rsidR="0033633C" w:rsidRPr="00911D32" w:rsidRDefault="0033633C" w:rsidP="0055467B">
      <w:pPr>
        <w:spacing w:line="480" w:lineRule="auto"/>
        <w:ind w:left="142" w:firstLine="720"/>
        <w:jc w:val="both"/>
        <w:rPr>
          <w:rFonts w:cs="Calibri"/>
          <w:sz w:val="24"/>
        </w:rPr>
      </w:pPr>
      <w:r w:rsidRPr="00911D32">
        <w:rPr>
          <w:rFonts w:cs="Calibri"/>
          <w:sz w:val="24"/>
        </w:rPr>
        <w:t xml:space="preserve">N = ukuran populasi </w:t>
      </w:r>
    </w:p>
    <w:p w14:paraId="087FC25F" w14:textId="77777777" w:rsidR="0033633C" w:rsidRPr="00911D32" w:rsidRDefault="0033633C" w:rsidP="0076308F">
      <w:pPr>
        <w:spacing w:line="480" w:lineRule="auto"/>
        <w:ind w:left="851"/>
        <w:jc w:val="both"/>
        <w:rPr>
          <w:rFonts w:cs="Calibri"/>
          <w:sz w:val="24"/>
        </w:rPr>
      </w:pPr>
      <w:r w:rsidRPr="00911D32">
        <w:rPr>
          <w:rFonts w:cs="Calibri"/>
          <w:sz w:val="24"/>
        </w:rPr>
        <w:lastRenderedPageBreak/>
        <w:t xml:space="preserve">e = persen kelonggaran ketidaktelitian karena kesalahan pengambilan sampel yang masih dapat ditolerir atau diinginkan, yaitu 10%. </w:t>
      </w:r>
    </w:p>
    <w:p w14:paraId="28505FA6" w14:textId="77777777" w:rsidR="0033633C" w:rsidRPr="00911D32" w:rsidRDefault="0033633C" w:rsidP="0076308F">
      <w:pPr>
        <w:spacing w:line="480" w:lineRule="auto"/>
        <w:ind w:left="851" w:firstLine="720"/>
        <w:jc w:val="both"/>
        <w:rPr>
          <w:rFonts w:cs="Calibri"/>
          <w:sz w:val="24"/>
        </w:rPr>
      </w:pPr>
      <w:r w:rsidRPr="00911D32">
        <w:rPr>
          <w:rFonts w:cs="Calibri"/>
          <w:sz w:val="24"/>
        </w:rPr>
        <w:t>Berdasarkan rumus Slovin diatas, maka jumlah responden yang akan dijadikan sampel penelitian adalah sebanyak:</w:t>
      </w:r>
    </w:p>
    <w:p w14:paraId="2E72326E" w14:textId="1A921F83" w:rsidR="0033633C" w:rsidRPr="00DF59C0" w:rsidRDefault="00DF59C0" w:rsidP="0076308F">
      <w:pPr>
        <w:spacing w:line="480" w:lineRule="auto"/>
        <w:ind w:left="851" w:hanging="709"/>
        <w:jc w:val="both"/>
        <w:rPr>
          <w:rFonts w:eastAsia="Times New Roman" w:cs="Calibri"/>
          <w:sz w:val="24"/>
        </w:rPr>
      </w:pPr>
      <w:bookmarkStart w:id="147" w:name="_Hlk203852181"/>
      <m:oMathPara>
        <m:oMathParaPr>
          <m:jc m:val="left"/>
        </m:oMathParaPr>
        <m:oMath>
          <m:r>
            <w:rPr>
              <w:rFonts w:ascii="Cambria Math" w:hAnsi="Cambria Math" w:cs="Calibri"/>
              <w:sz w:val="24"/>
            </w:rPr>
            <m:t>n=</m:t>
          </m:r>
          <m:f>
            <m:fPr>
              <m:ctrlPr>
                <w:rPr>
                  <w:rFonts w:ascii="Cambria Math" w:hAnsi="Cambria Math" w:cs="Calibri"/>
                  <w:i/>
                  <w:sz w:val="24"/>
                </w:rPr>
              </m:ctrlPr>
            </m:fPr>
            <m:num>
              <m:r>
                <w:rPr>
                  <w:rFonts w:ascii="Cambria Math" w:hAnsi="Cambria Math" w:cs="Calibri"/>
                  <w:sz w:val="24"/>
                </w:rPr>
                <m:t>300</m:t>
              </m:r>
            </m:num>
            <m:den>
              <m:r>
                <w:rPr>
                  <w:rFonts w:ascii="Cambria Math" w:hAnsi="Cambria Math" w:cs="Calibri"/>
                  <w:sz w:val="24"/>
                </w:rPr>
                <m:t>1+300</m:t>
              </m:r>
              <m:sSup>
                <m:sSupPr>
                  <m:ctrlPr>
                    <w:rPr>
                      <w:rFonts w:ascii="Cambria Math" w:hAnsi="Cambria Math" w:cs="Calibri"/>
                      <w:i/>
                      <w:sz w:val="24"/>
                    </w:rPr>
                  </m:ctrlPr>
                </m:sSupPr>
                <m:e>
                  <m:r>
                    <w:rPr>
                      <w:rFonts w:ascii="Cambria Math" w:hAnsi="Cambria Math" w:cs="Calibri"/>
                      <w:sz w:val="24"/>
                    </w:rPr>
                    <m:t>(10%)</m:t>
                  </m:r>
                </m:e>
                <m:sup>
                  <m:r>
                    <w:rPr>
                      <w:rFonts w:ascii="Cambria Math" w:hAnsi="Cambria Math" w:cs="Calibri"/>
                      <w:sz w:val="24"/>
                    </w:rPr>
                    <m:t>2</m:t>
                  </m:r>
                </m:sup>
              </m:sSup>
            </m:den>
          </m:f>
        </m:oMath>
      </m:oMathPara>
      <w:bookmarkEnd w:id="147"/>
    </w:p>
    <w:p w14:paraId="6E05789B" w14:textId="22CC5C7F" w:rsidR="0033633C" w:rsidRPr="00DF59C0" w:rsidRDefault="00DF59C0" w:rsidP="0076308F">
      <w:pPr>
        <w:spacing w:line="480" w:lineRule="auto"/>
        <w:ind w:left="851"/>
        <w:jc w:val="both"/>
        <w:rPr>
          <w:rFonts w:eastAsia="Times New Roman" w:cs="Calibri"/>
          <w:sz w:val="24"/>
        </w:rPr>
      </w:pPr>
      <m:oMathPara>
        <m:oMathParaPr>
          <m:jc m:val="left"/>
        </m:oMathParaPr>
        <m:oMath>
          <m:r>
            <w:rPr>
              <w:rFonts w:ascii="Cambria Math" w:hAnsi="Cambria Math" w:cs="Calibri"/>
              <w:sz w:val="24"/>
            </w:rPr>
            <m:t>n=</m:t>
          </m:r>
          <m:f>
            <m:fPr>
              <m:ctrlPr>
                <w:rPr>
                  <w:rFonts w:ascii="Cambria Math" w:hAnsi="Cambria Math" w:cs="Calibri"/>
                  <w:i/>
                  <w:sz w:val="24"/>
                </w:rPr>
              </m:ctrlPr>
            </m:fPr>
            <m:num>
              <m:r>
                <w:rPr>
                  <w:rFonts w:ascii="Cambria Math" w:hAnsi="Cambria Math" w:cs="Calibri"/>
                  <w:sz w:val="24"/>
                </w:rPr>
                <m:t>300</m:t>
              </m:r>
            </m:num>
            <m:den>
              <m:r>
                <w:rPr>
                  <w:rFonts w:ascii="Cambria Math" w:hAnsi="Cambria Math" w:cs="Calibri"/>
                  <w:sz w:val="24"/>
                </w:rPr>
                <m:t>1+300</m:t>
              </m:r>
              <m:sSup>
                <m:sSupPr>
                  <m:ctrlPr>
                    <w:rPr>
                      <w:rFonts w:ascii="Cambria Math" w:hAnsi="Cambria Math" w:cs="Calibri"/>
                      <w:i/>
                      <w:sz w:val="24"/>
                    </w:rPr>
                  </m:ctrlPr>
                </m:sSupPr>
                <m:e>
                  <m:d>
                    <m:dPr>
                      <m:ctrlPr>
                        <w:rPr>
                          <w:rFonts w:ascii="Cambria Math" w:hAnsi="Cambria Math" w:cs="Calibri"/>
                          <w:i/>
                          <w:sz w:val="24"/>
                        </w:rPr>
                      </m:ctrlPr>
                    </m:dPr>
                    <m:e>
                      <m:r>
                        <w:rPr>
                          <w:rFonts w:ascii="Cambria Math" w:hAnsi="Cambria Math" w:cs="Calibri"/>
                          <w:sz w:val="24"/>
                        </w:rPr>
                        <m:t>0,1</m:t>
                      </m:r>
                    </m:e>
                  </m:d>
                </m:e>
                <m:sup>
                  <m:r>
                    <w:rPr>
                      <w:rFonts w:ascii="Cambria Math" w:hAnsi="Cambria Math" w:cs="Calibri"/>
                      <w:sz w:val="24"/>
                    </w:rPr>
                    <m:t>2</m:t>
                  </m:r>
                </m:sup>
              </m:sSup>
            </m:den>
          </m:f>
        </m:oMath>
      </m:oMathPara>
    </w:p>
    <w:p w14:paraId="62F0B98F" w14:textId="7CD89887" w:rsidR="0033633C" w:rsidRPr="00DF59C0" w:rsidRDefault="00DF59C0" w:rsidP="0076308F">
      <w:pPr>
        <w:spacing w:line="480" w:lineRule="auto"/>
        <w:ind w:left="851"/>
        <w:jc w:val="both"/>
        <w:rPr>
          <w:rFonts w:eastAsia="Times New Roman" w:cs="Calibri"/>
          <w:sz w:val="24"/>
        </w:rPr>
      </w:pPr>
      <m:oMathPara>
        <m:oMathParaPr>
          <m:jc m:val="left"/>
        </m:oMathParaPr>
        <m:oMath>
          <m:r>
            <w:rPr>
              <w:rFonts w:ascii="Cambria Math" w:hAnsi="Cambria Math" w:cs="Calibri"/>
              <w:sz w:val="24"/>
            </w:rPr>
            <m:t>n=</m:t>
          </m:r>
          <m:f>
            <m:fPr>
              <m:ctrlPr>
                <w:rPr>
                  <w:rFonts w:ascii="Cambria Math" w:hAnsi="Cambria Math" w:cs="Calibri"/>
                  <w:i/>
                  <w:sz w:val="24"/>
                </w:rPr>
              </m:ctrlPr>
            </m:fPr>
            <m:num>
              <m:r>
                <w:rPr>
                  <w:rFonts w:ascii="Cambria Math" w:hAnsi="Cambria Math" w:cs="Calibri"/>
                  <w:sz w:val="24"/>
                </w:rPr>
                <m:t>300</m:t>
              </m:r>
            </m:num>
            <m:den>
              <m:r>
                <w:rPr>
                  <w:rFonts w:ascii="Cambria Math" w:hAnsi="Cambria Math" w:cs="Calibri"/>
                  <w:sz w:val="24"/>
                </w:rPr>
                <m:t>1+3</m:t>
              </m:r>
            </m:den>
          </m:f>
        </m:oMath>
      </m:oMathPara>
    </w:p>
    <w:p w14:paraId="480B887A" w14:textId="0779559B" w:rsidR="0033633C" w:rsidRPr="00911D32" w:rsidRDefault="00DF59C0" w:rsidP="0076308F">
      <w:pPr>
        <w:spacing w:line="480" w:lineRule="auto"/>
        <w:ind w:left="851"/>
        <w:jc w:val="both"/>
        <w:rPr>
          <w:rFonts w:eastAsia="Times New Roman" w:cs="Calibri"/>
          <w:sz w:val="24"/>
          <w:lang w:val="en-US"/>
        </w:rPr>
      </w:pPr>
      <m:oMath>
        <m:r>
          <w:rPr>
            <w:rFonts w:ascii="Cambria Math" w:hAnsi="Cambria Math" w:cs="Calibri"/>
            <w:sz w:val="24"/>
          </w:rPr>
          <m:t>n=</m:t>
        </m:r>
        <m:f>
          <m:fPr>
            <m:ctrlPr>
              <w:rPr>
                <w:rFonts w:ascii="Cambria Math" w:hAnsi="Cambria Math" w:cs="Calibri"/>
                <w:i/>
                <w:sz w:val="24"/>
              </w:rPr>
            </m:ctrlPr>
          </m:fPr>
          <m:num>
            <m:r>
              <w:rPr>
                <w:rFonts w:ascii="Cambria Math" w:hAnsi="Cambria Math" w:cs="Calibri"/>
                <w:sz w:val="24"/>
              </w:rPr>
              <m:t>300</m:t>
            </m:r>
          </m:num>
          <m:den>
            <m:r>
              <w:rPr>
                <w:rFonts w:ascii="Cambria Math" w:hAnsi="Cambria Math" w:cs="Calibri"/>
                <w:sz w:val="24"/>
              </w:rPr>
              <m:t>4</m:t>
            </m:r>
          </m:den>
        </m:f>
        <m:r>
          <w:rPr>
            <w:rFonts w:ascii="Cambria Math" w:hAnsi="Cambria Math" w:cs="Calibri"/>
            <w:sz w:val="24"/>
          </w:rPr>
          <m:t>=75</m:t>
        </m:r>
      </m:oMath>
      <w:r w:rsidR="001D1FF5" w:rsidRPr="00911D32">
        <w:rPr>
          <w:rFonts w:eastAsia="Times New Roman" w:cs="Calibri"/>
          <w:sz w:val="24"/>
          <w:lang w:val="en-US"/>
        </w:rPr>
        <w:t xml:space="preserve"> responden</w:t>
      </w:r>
    </w:p>
    <w:p w14:paraId="7BC49228" w14:textId="0A60F585" w:rsidR="00067F67" w:rsidRPr="00CC114B" w:rsidRDefault="00415568" w:rsidP="001D1FF5">
      <w:pPr>
        <w:pStyle w:val="Heading4"/>
        <w:spacing w:line="480" w:lineRule="auto"/>
        <w:ind w:left="-426"/>
        <w:rPr>
          <w:b/>
          <w:szCs w:val="24"/>
        </w:rPr>
      </w:pPr>
      <w:r w:rsidRPr="00CC114B">
        <w:rPr>
          <w:b/>
        </w:rPr>
        <w:t xml:space="preserve">        </w:t>
      </w:r>
      <w:bookmarkStart w:id="148" w:name="_Toc203839319"/>
      <w:r w:rsidR="003B0721" w:rsidRPr="00CC114B">
        <w:rPr>
          <w:b/>
        </w:rPr>
        <w:t>3.3.1.3</w:t>
      </w:r>
      <w:r w:rsidR="003B0721" w:rsidRPr="00CC114B">
        <w:rPr>
          <w:b/>
        </w:rPr>
        <w:tab/>
      </w:r>
      <w:r w:rsidR="00F03322">
        <w:rPr>
          <w:b/>
          <w:lang w:val="sv-SE"/>
        </w:rPr>
        <w:t xml:space="preserve">   </w:t>
      </w:r>
      <w:r w:rsidR="0012513F">
        <w:rPr>
          <w:b/>
          <w:szCs w:val="24"/>
        </w:rPr>
        <w:t>Teknik</w:t>
      </w:r>
      <w:r w:rsidR="0012513F" w:rsidRPr="00911D32">
        <w:rPr>
          <w:color w:val="FFFFFF"/>
          <w:szCs w:val="24"/>
          <w:lang w:val="en-US"/>
        </w:rPr>
        <w:t>1</w:t>
      </w:r>
      <w:r w:rsidR="00067F67" w:rsidRPr="00CC114B">
        <w:rPr>
          <w:b/>
          <w:szCs w:val="24"/>
        </w:rPr>
        <w:t>Sampling</w:t>
      </w:r>
      <w:bookmarkEnd w:id="148"/>
    </w:p>
    <w:p w14:paraId="1B179A69" w14:textId="7709653B" w:rsidR="00074015" w:rsidRPr="00911D32" w:rsidRDefault="00140E00" w:rsidP="0033633C">
      <w:pPr>
        <w:spacing w:line="480" w:lineRule="auto"/>
        <w:ind w:left="284" w:firstLine="567"/>
        <w:jc w:val="both"/>
        <w:rPr>
          <w:rFonts w:eastAsia="Times New Roman" w:cs="Calibri"/>
          <w:sz w:val="24"/>
        </w:rPr>
      </w:pPr>
      <w:r w:rsidRPr="00CC114B">
        <w:rPr>
          <w:sz w:val="24"/>
          <w:szCs w:val="24"/>
        </w:rPr>
        <w:t xml:space="preserve">Sampel adalah bagian dari jumlah dan karakteristik yang dimiliki oleh populasi tersebut (Sugiyono, 2014). </w:t>
      </w:r>
      <w:bookmarkStart w:id="149" w:name="_Hlk203851859"/>
      <w:r w:rsidRPr="00CC114B">
        <w:rPr>
          <w:sz w:val="24"/>
          <w:szCs w:val="24"/>
        </w:rPr>
        <w:t>Teknik pengambilan sampel yang dipakai dalam penelitian ini adalah teknik probabilitas dengan cara simple random sampling (Metode Sampel Acak Sederhana), yaitu dengan metode pemilihan sampel di mana setiap anggota populasi mempunyai peluang yang sama untuk dipilih menjadi anggota sampel.</w:t>
      </w:r>
      <w:bookmarkEnd w:id="149"/>
      <w:r w:rsidRPr="00CC114B">
        <w:rPr>
          <w:sz w:val="24"/>
          <w:szCs w:val="24"/>
        </w:rPr>
        <w:t xml:space="preserve"> </w:t>
      </w:r>
    </w:p>
    <w:p w14:paraId="3F280643" w14:textId="3262D969" w:rsidR="00067F67" w:rsidRPr="00CC114B" w:rsidRDefault="00067F67" w:rsidP="001D1FF5">
      <w:pPr>
        <w:pStyle w:val="Heading3"/>
        <w:spacing w:line="480" w:lineRule="auto"/>
        <w:jc w:val="both"/>
      </w:pPr>
      <w:bookmarkStart w:id="150" w:name="_Toc203839320"/>
      <w:r w:rsidRPr="00CC114B">
        <w:lastRenderedPageBreak/>
        <w:t>3.3.2</w:t>
      </w:r>
      <w:r w:rsidRPr="00CC114B">
        <w:tab/>
      </w:r>
      <w:r w:rsidR="000919F1">
        <w:rPr>
          <w:lang w:val="en-US"/>
        </w:rPr>
        <w:t xml:space="preserve">      </w:t>
      </w:r>
      <w:r w:rsidR="00F03322">
        <w:rPr>
          <w:lang w:val="en-US"/>
        </w:rPr>
        <w:t xml:space="preserve"> </w:t>
      </w:r>
      <w:r w:rsidR="0012513F">
        <w:t>Jenis</w:t>
      </w:r>
      <w:r w:rsidR="001C6E65" w:rsidRPr="00911D32">
        <w:rPr>
          <w:color w:val="FFFFFF"/>
          <w:lang w:val="en-US"/>
        </w:rPr>
        <w:t xml:space="preserve"> </w:t>
      </w:r>
      <w:r w:rsidR="0012513F">
        <w:t>dan Sumber</w:t>
      </w:r>
      <w:r w:rsidR="00037D01" w:rsidRPr="00911D32">
        <w:rPr>
          <w:color w:val="FFFFFF"/>
          <w:lang w:val="en-US"/>
        </w:rPr>
        <w:t xml:space="preserve"> </w:t>
      </w:r>
      <w:r w:rsidRPr="00CC114B">
        <w:t>Data</w:t>
      </w:r>
      <w:bookmarkEnd w:id="150"/>
    </w:p>
    <w:p w14:paraId="7D850A62" w14:textId="786204F8" w:rsidR="00067F67" w:rsidRPr="00CC114B" w:rsidRDefault="00415568" w:rsidP="001D1FF5">
      <w:pPr>
        <w:pStyle w:val="Heading4"/>
        <w:spacing w:line="480" w:lineRule="auto"/>
        <w:ind w:left="-426"/>
        <w:rPr>
          <w:b/>
          <w:szCs w:val="24"/>
        </w:rPr>
      </w:pPr>
      <w:r w:rsidRPr="00CC114B">
        <w:rPr>
          <w:b/>
          <w:szCs w:val="24"/>
        </w:rPr>
        <w:t xml:space="preserve">        </w:t>
      </w:r>
      <w:bookmarkStart w:id="151" w:name="_Toc203839321"/>
      <w:r w:rsidR="00C97DD1" w:rsidRPr="00CC114B">
        <w:rPr>
          <w:b/>
          <w:szCs w:val="24"/>
        </w:rPr>
        <w:t>3.3.2.1</w:t>
      </w:r>
      <w:r w:rsidR="00C97DD1" w:rsidRPr="00CC114B">
        <w:rPr>
          <w:b/>
          <w:szCs w:val="24"/>
        </w:rPr>
        <w:tab/>
      </w:r>
      <w:r w:rsidR="00F03322">
        <w:rPr>
          <w:b/>
          <w:szCs w:val="24"/>
          <w:lang w:val="en-US"/>
        </w:rPr>
        <w:t xml:space="preserve">   </w:t>
      </w:r>
      <w:r w:rsidR="00067F67" w:rsidRPr="00CC114B">
        <w:rPr>
          <w:b/>
          <w:szCs w:val="24"/>
        </w:rPr>
        <w:t>J</w:t>
      </w:r>
      <w:r w:rsidR="001C6E65">
        <w:rPr>
          <w:b/>
          <w:szCs w:val="24"/>
        </w:rPr>
        <w:t xml:space="preserve">enis </w:t>
      </w:r>
      <w:r w:rsidR="00067F67" w:rsidRPr="00CC114B">
        <w:rPr>
          <w:b/>
          <w:szCs w:val="24"/>
        </w:rPr>
        <w:t>Data</w:t>
      </w:r>
      <w:bookmarkEnd w:id="151"/>
    </w:p>
    <w:p w14:paraId="45B50117" w14:textId="75A2474B" w:rsidR="00C97DD1" w:rsidRPr="00CC114B" w:rsidRDefault="00C97DD1" w:rsidP="001D1FF5">
      <w:pPr>
        <w:spacing w:line="480" w:lineRule="auto"/>
        <w:ind w:left="851" w:firstLine="567"/>
        <w:jc w:val="both"/>
        <w:rPr>
          <w:sz w:val="24"/>
          <w:szCs w:val="24"/>
        </w:rPr>
      </w:pPr>
      <w:r w:rsidRPr="00CC114B">
        <w:rPr>
          <w:sz w:val="24"/>
          <w:szCs w:val="24"/>
        </w:rPr>
        <w:t>Jenis data yang digunakan dalam peneliti dalam melakukan penelitian ini adalah data primer dan data sekunder.</w:t>
      </w:r>
    </w:p>
    <w:p w14:paraId="0E3AC9E6" w14:textId="3CC90C7F" w:rsidR="00952FD4" w:rsidRPr="00CC114B" w:rsidRDefault="001D1FF5" w:rsidP="001D1FF5">
      <w:pPr>
        <w:pStyle w:val="ListParagraph"/>
        <w:numPr>
          <w:ilvl w:val="0"/>
          <w:numId w:val="32"/>
        </w:numPr>
        <w:spacing w:line="480" w:lineRule="auto"/>
        <w:ind w:left="851" w:firstLine="0"/>
        <w:jc w:val="both"/>
        <w:rPr>
          <w:sz w:val="24"/>
          <w:szCs w:val="24"/>
        </w:rPr>
      </w:pPr>
      <w:r>
        <w:rPr>
          <w:sz w:val="24"/>
          <w:szCs w:val="24"/>
          <w:lang w:val="en-US"/>
        </w:rPr>
        <w:t xml:space="preserve"> </w:t>
      </w:r>
      <w:r w:rsidR="00952FD4" w:rsidRPr="00CC114B">
        <w:rPr>
          <w:sz w:val="24"/>
          <w:szCs w:val="24"/>
        </w:rPr>
        <w:t>Data Primer</w:t>
      </w:r>
    </w:p>
    <w:p w14:paraId="2B406C8D" w14:textId="1E7DDB0A" w:rsidR="00952FD4" w:rsidRPr="00CC114B" w:rsidRDefault="00952FD4" w:rsidP="001D1FF5">
      <w:pPr>
        <w:pStyle w:val="ListParagraph"/>
        <w:spacing w:line="480" w:lineRule="auto"/>
        <w:ind w:left="851" w:firstLine="567"/>
        <w:jc w:val="both"/>
        <w:rPr>
          <w:sz w:val="24"/>
          <w:szCs w:val="24"/>
        </w:rPr>
      </w:pPr>
      <w:r w:rsidRPr="00CC114B">
        <w:rPr>
          <w:sz w:val="24"/>
          <w:szCs w:val="24"/>
        </w:rPr>
        <w:t>Data primer merujuk pada sumber data yang secara langsung memberikan informasi kepada pengumpul data (Sugiyono, 2019). Dalam penyusunan penelitian ini, data primer yang digunakan diperoleh dari kuesioner yang disebarkan secara langsung kepada pihak terkait, yaitu karyawan JNE Karang Satria Station.</w:t>
      </w:r>
    </w:p>
    <w:p w14:paraId="5D48E40D" w14:textId="73EBEBFC" w:rsidR="00952FD4" w:rsidRPr="00CC114B" w:rsidRDefault="001D1FF5" w:rsidP="001D1FF5">
      <w:pPr>
        <w:pStyle w:val="ListParagraph"/>
        <w:numPr>
          <w:ilvl w:val="0"/>
          <w:numId w:val="32"/>
        </w:numPr>
        <w:spacing w:line="480" w:lineRule="auto"/>
        <w:ind w:left="851" w:firstLine="0"/>
        <w:jc w:val="both"/>
        <w:rPr>
          <w:sz w:val="24"/>
          <w:szCs w:val="24"/>
        </w:rPr>
      </w:pPr>
      <w:r>
        <w:rPr>
          <w:sz w:val="24"/>
          <w:szCs w:val="24"/>
          <w:lang w:val="en-US"/>
        </w:rPr>
        <w:t xml:space="preserve"> </w:t>
      </w:r>
      <w:r w:rsidR="0012513F">
        <w:rPr>
          <w:sz w:val="24"/>
          <w:szCs w:val="24"/>
        </w:rPr>
        <w:t>Data</w:t>
      </w:r>
      <w:r w:rsidR="0012513F" w:rsidRPr="00911D32">
        <w:rPr>
          <w:rFonts w:eastAsia="Times New Roman"/>
          <w:color w:val="FFFFFF"/>
          <w:sz w:val="24"/>
          <w:szCs w:val="24"/>
          <w:lang w:val="en-US"/>
        </w:rPr>
        <w:t>1</w:t>
      </w:r>
      <w:r w:rsidR="00952FD4" w:rsidRPr="00CC114B">
        <w:rPr>
          <w:sz w:val="24"/>
          <w:szCs w:val="24"/>
        </w:rPr>
        <w:t>Sekunder</w:t>
      </w:r>
    </w:p>
    <w:p w14:paraId="12843998" w14:textId="5F29C608" w:rsidR="00C97DD1" w:rsidRPr="00CC114B" w:rsidRDefault="0012513F" w:rsidP="001D1FF5">
      <w:pPr>
        <w:pStyle w:val="ListParagraph"/>
        <w:spacing w:line="480" w:lineRule="auto"/>
        <w:ind w:left="851" w:firstLine="567"/>
        <w:jc w:val="both"/>
        <w:rPr>
          <w:sz w:val="24"/>
          <w:szCs w:val="24"/>
        </w:rPr>
      </w:pPr>
      <w:r>
        <w:rPr>
          <w:sz w:val="24"/>
          <w:szCs w:val="24"/>
        </w:rPr>
        <w:t>Data</w:t>
      </w:r>
      <w:r w:rsidRPr="00911D32">
        <w:rPr>
          <w:rFonts w:eastAsia="Times New Roman"/>
          <w:color w:val="FFFFFF"/>
          <w:sz w:val="24"/>
          <w:szCs w:val="24"/>
          <w:lang w:val="en-US"/>
        </w:rPr>
        <w:t>1</w:t>
      </w:r>
      <w:r w:rsidR="00F81617">
        <w:rPr>
          <w:sz w:val="24"/>
          <w:szCs w:val="24"/>
          <w:lang w:val="en-US"/>
        </w:rPr>
        <w:t>sekunder</w:t>
      </w:r>
      <w:r>
        <w:rPr>
          <w:sz w:val="24"/>
          <w:szCs w:val="24"/>
        </w:rPr>
        <w:t xml:space="preserve"> adalah</w:t>
      </w:r>
      <w:r w:rsidRPr="00911D32">
        <w:rPr>
          <w:rFonts w:eastAsia="Times New Roman"/>
          <w:color w:val="FFFFFF"/>
          <w:sz w:val="24"/>
          <w:szCs w:val="24"/>
          <w:lang w:val="en-US"/>
        </w:rPr>
        <w:t>1</w:t>
      </w:r>
      <w:r>
        <w:rPr>
          <w:sz w:val="24"/>
          <w:szCs w:val="24"/>
        </w:rPr>
        <w:t>data yang</w:t>
      </w:r>
      <w:r w:rsidRPr="00911D32">
        <w:rPr>
          <w:rFonts w:eastAsia="Times New Roman"/>
          <w:color w:val="FFFFFF"/>
          <w:sz w:val="24"/>
          <w:szCs w:val="24"/>
          <w:lang w:val="en-US"/>
        </w:rPr>
        <w:t>1</w:t>
      </w:r>
      <w:r>
        <w:rPr>
          <w:sz w:val="24"/>
          <w:szCs w:val="24"/>
        </w:rPr>
        <w:t>sudah tersedia</w:t>
      </w:r>
      <w:r w:rsidRPr="00911D32">
        <w:rPr>
          <w:rFonts w:eastAsia="Times New Roman"/>
          <w:color w:val="FFFFFF"/>
          <w:sz w:val="24"/>
          <w:szCs w:val="24"/>
          <w:lang w:val="en-US"/>
        </w:rPr>
        <w:t>1</w:t>
      </w:r>
      <w:r>
        <w:rPr>
          <w:sz w:val="24"/>
          <w:szCs w:val="24"/>
        </w:rPr>
        <w:t>dan disusun dalam bentuk</w:t>
      </w:r>
      <w:r w:rsidRPr="00911D32">
        <w:rPr>
          <w:rFonts w:eastAsia="Times New Roman"/>
          <w:color w:val="FFFFFF"/>
          <w:sz w:val="24"/>
          <w:szCs w:val="24"/>
          <w:lang w:val="en-US"/>
        </w:rPr>
        <w:t>1</w:t>
      </w:r>
      <w:r>
        <w:rPr>
          <w:sz w:val="24"/>
          <w:szCs w:val="24"/>
        </w:rPr>
        <w:t>sudah jadi,</w:t>
      </w:r>
      <w:r w:rsidRPr="00911D32">
        <w:rPr>
          <w:rFonts w:eastAsia="Times New Roman"/>
          <w:color w:val="FFFFFF"/>
          <w:sz w:val="24"/>
          <w:szCs w:val="24"/>
          <w:lang w:val="en-US"/>
        </w:rPr>
        <w:t xml:space="preserve"> 1</w:t>
      </w:r>
      <w:r w:rsidR="00952FD4" w:rsidRPr="00CC114B">
        <w:rPr>
          <w:sz w:val="24"/>
          <w:szCs w:val="24"/>
        </w:rPr>
        <w:t>yang dikumpulkan serta diolah oleh lembaga atau organisasi terkait, umumnya dalam bentuk publikasi. Data ini dapat diperoleh melalui sumber-sumber seperti dokumentasi, literatur, atau jurnal yang relevan dengan topik yang sedang diteliti (Sugiyono, 2019)</w:t>
      </w:r>
    </w:p>
    <w:p w14:paraId="73EC4DD4" w14:textId="2763AC51" w:rsidR="00067F67" w:rsidRPr="00CC114B" w:rsidRDefault="00415568" w:rsidP="00A16D31">
      <w:pPr>
        <w:pStyle w:val="Heading4"/>
        <w:spacing w:line="480" w:lineRule="auto"/>
        <w:ind w:left="-426"/>
        <w:rPr>
          <w:b/>
          <w:szCs w:val="24"/>
        </w:rPr>
      </w:pPr>
      <w:r w:rsidRPr="00CC114B">
        <w:rPr>
          <w:b/>
        </w:rPr>
        <w:t xml:space="preserve">        </w:t>
      </w:r>
      <w:bookmarkStart w:id="152" w:name="_Toc203839322"/>
      <w:r w:rsidR="00067F67" w:rsidRPr="00CC114B">
        <w:rPr>
          <w:b/>
        </w:rPr>
        <w:t>3</w:t>
      </w:r>
      <w:r w:rsidR="00952FD4" w:rsidRPr="00CC114B">
        <w:rPr>
          <w:b/>
        </w:rPr>
        <w:t>.3.2.2</w:t>
      </w:r>
      <w:r w:rsidR="00F03322">
        <w:rPr>
          <w:b/>
          <w:lang w:val="sv-SE"/>
        </w:rPr>
        <w:t xml:space="preserve">   </w:t>
      </w:r>
      <w:r w:rsidR="00067F67" w:rsidRPr="00CC114B">
        <w:rPr>
          <w:b/>
          <w:szCs w:val="24"/>
        </w:rPr>
        <w:t>Sumber Data</w:t>
      </w:r>
      <w:bookmarkEnd w:id="152"/>
    </w:p>
    <w:p w14:paraId="21FB010D" w14:textId="51F735AA" w:rsidR="00AA3104" w:rsidRPr="00646C65" w:rsidRDefault="00952FD4" w:rsidP="00A16D31">
      <w:pPr>
        <w:spacing w:line="480" w:lineRule="auto"/>
        <w:ind w:left="851" w:firstLine="425"/>
        <w:rPr>
          <w:sz w:val="24"/>
          <w:szCs w:val="24"/>
        </w:rPr>
      </w:pPr>
      <w:r w:rsidRPr="00CC114B">
        <w:rPr>
          <w:sz w:val="24"/>
          <w:szCs w:val="24"/>
        </w:rPr>
        <w:t>Perihal jenis dan sumber data yang digunakan dalam penelitian ini, peneliti jabarkan pada tabel berikut ini:</w:t>
      </w:r>
    </w:p>
    <w:p w14:paraId="12D4DF2D" w14:textId="53146E20" w:rsidR="00E153C4" w:rsidRPr="00CC114B" w:rsidRDefault="00DF59C0" w:rsidP="00415568">
      <w:pPr>
        <w:spacing w:line="480" w:lineRule="auto"/>
        <w:ind w:firstLine="720"/>
        <w:rPr>
          <w:sz w:val="24"/>
          <w:szCs w:val="24"/>
        </w:rPr>
      </w:pPr>
      <w:r w:rsidRPr="00911D32">
        <w:rPr>
          <w:noProof/>
          <w:lang w:val="en-US"/>
        </w:rPr>
        <w:lastRenderedPageBreak/>
        <w:drawing>
          <wp:inline distT="0" distB="0" distL="0" distR="0" wp14:anchorId="446F2795" wp14:editId="279D2801">
            <wp:extent cx="4562475" cy="4886325"/>
            <wp:effectExtent l="0" t="0" r="9525" b="9525"/>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l="35599" t="11137" r="28258" b="20116"/>
                    <a:stretch>
                      <a:fillRect/>
                    </a:stretch>
                  </pic:blipFill>
                  <pic:spPr bwMode="auto">
                    <a:xfrm>
                      <a:off x="0" y="0"/>
                      <a:ext cx="4562475" cy="4886325"/>
                    </a:xfrm>
                    <a:prstGeom prst="rect">
                      <a:avLst/>
                    </a:prstGeom>
                    <a:noFill/>
                    <a:ln>
                      <a:noFill/>
                    </a:ln>
                  </pic:spPr>
                </pic:pic>
              </a:graphicData>
            </a:graphic>
          </wp:inline>
        </w:drawing>
      </w:r>
    </w:p>
    <w:p w14:paraId="4B72C483" w14:textId="222846DF" w:rsidR="00067F67" w:rsidRPr="00CC114B" w:rsidRDefault="0023511F" w:rsidP="00A16D31">
      <w:pPr>
        <w:pStyle w:val="Heading3"/>
        <w:spacing w:line="480" w:lineRule="auto"/>
        <w:jc w:val="both"/>
      </w:pPr>
      <w:bookmarkStart w:id="153" w:name="_Toc203839323"/>
      <w:r w:rsidRPr="00CC114B">
        <w:t>3.3.3</w:t>
      </w:r>
      <w:r w:rsidRPr="00CC114B">
        <w:tab/>
      </w:r>
      <w:r w:rsidR="000919F1" w:rsidRPr="008D31DC">
        <w:rPr>
          <w:lang w:val="sv-SE"/>
        </w:rPr>
        <w:t xml:space="preserve">     </w:t>
      </w:r>
      <w:r w:rsidR="002878B6">
        <w:t>Teknik</w:t>
      </w:r>
      <w:r w:rsidR="001C6E65" w:rsidRPr="00911D32">
        <w:rPr>
          <w:color w:val="FFFFFF"/>
        </w:rPr>
        <w:t xml:space="preserve"> </w:t>
      </w:r>
      <w:r w:rsidR="002878B6">
        <w:t>Pengumpulan</w:t>
      </w:r>
      <w:r w:rsidR="00037D01" w:rsidRPr="00911D32">
        <w:rPr>
          <w:color w:val="FFFFFF"/>
        </w:rPr>
        <w:t xml:space="preserve"> </w:t>
      </w:r>
      <w:r w:rsidR="00067F67" w:rsidRPr="00CC114B">
        <w:t>Data</w:t>
      </w:r>
      <w:bookmarkEnd w:id="153"/>
    </w:p>
    <w:p w14:paraId="12FA1083" w14:textId="2FED804C" w:rsidR="0023511F" w:rsidRPr="00CC114B" w:rsidRDefault="0023511F" w:rsidP="00A16D31">
      <w:pPr>
        <w:spacing w:line="480" w:lineRule="auto"/>
        <w:ind w:left="851" w:firstLine="567"/>
        <w:jc w:val="both"/>
        <w:rPr>
          <w:sz w:val="24"/>
          <w:szCs w:val="24"/>
        </w:rPr>
      </w:pPr>
      <w:r w:rsidRPr="00CC114B">
        <w:rPr>
          <w:sz w:val="24"/>
          <w:szCs w:val="24"/>
        </w:rPr>
        <w:t>Penelitian ini menggunakan berbagai metode untuk mengumpulkan data, antara lain teknik kuesioner atau angket dan penelitian kepustakaan. Berikut ini adalah penjelasan mengenai teknik-teknik pengumpulan data yang digunakan dalam penelitian ini:</w:t>
      </w:r>
    </w:p>
    <w:p w14:paraId="0850D1AF" w14:textId="77777777" w:rsidR="002A5AFE" w:rsidRDefault="002A5AFE" w:rsidP="00A16D31">
      <w:pPr>
        <w:pStyle w:val="ListParagraph"/>
        <w:numPr>
          <w:ilvl w:val="0"/>
          <w:numId w:val="33"/>
        </w:numPr>
        <w:spacing w:line="480" w:lineRule="auto"/>
        <w:ind w:left="851" w:firstLine="0"/>
        <w:jc w:val="both"/>
        <w:rPr>
          <w:sz w:val="24"/>
          <w:szCs w:val="24"/>
        </w:rPr>
      </w:pPr>
      <w:r>
        <w:rPr>
          <w:sz w:val="24"/>
          <w:szCs w:val="24"/>
          <w:lang w:val="en-US"/>
        </w:rPr>
        <w:t>Kusioner</w:t>
      </w:r>
    </w:p>
    <w:p w14:paraId="455FB641" w14:textId="1F88EC8F" w:rsidR="0023511F" w:rsidRPr="002A5AFE" w:rsidRDefault="0023511F" w:rsidP="00A16D31">
      <w:pPr>
        <w:pStyle w:val="ListParagraph"/>
        <w:spacing w:line="480" w:lineRule="auto"/>
        <w:ind w:left="851" w:firstLine="567"/>
        <w:jc w:val="both"/>
        <w:rPr>
          <w:sz w:val="24"/>
          <w:szCs w:val="24"/>
        </w:rPr>
      </w:pPr>
      <w:r w:rsidRPr="002A5AFE">
        <w:rPr>
          <w:sz w:val="24"/>
          <w:szCs w:val="24"/>
        </w:rPr>
        <w:t xml:space="preserve">kuesioner adalah metode pengumpulan data yang dilakukan oleh peneliti dengan memberikan serangkaian pertanyaan atau pernyataan </w:t>
      </w:r>
      <w:r w:rsidRPr="002A5AFE">
        <w:rPr>
          <w:sz w:val="24"/>
          <w:szCs w:val="24"/>
        </w:rPr>
        <w:lastRenderedPageBreak/>
        <w:t>tertulis kepada responden untuk dijawab. Pertanyaan atau pernyataan dalam kuesioner mencakup indikator dari variabel yang sedang diteliti. Dalam penelitian ini, responden yang terlibat adalah karyawan JNE Karang Satria Station.</w:t>
      </w:r>
    </w:p>
    <w:p w14:paraId="1CA96289" w14:textId="7AE4D937" w:rsidR="002A5AFE" w:rsidRDefault="002A5AFE" w:rsidP="00A16D31">
      <w:pPr>
        <w:pStyle w:val="ListParagraph"/>
        <w:numPr>
          <w:ilvl w:val="0"/>
          <w:numId w:val="33"/>
        </w:numPr>
        <w:spacing w:line="480" w:lineRule="auto"/>
        <w:ind w:left="851" w:firstLine="0"/>
        <w:jc w:val="both"/>
        <w:rPr>
          <w:sz w:val="24"/>
          <w:szCs w:val="24"/>
        </w:rPr>
      </w:pPr>
      <w:r>
        <w:rPr>
          <w:sz w:val="24"/>
          <w:szCs w:val="24"/>
          <w:lang w:val="en-US"/>
        </w:rPr>
        <w:t xml:space="preserve"> Penelitian Kepustakaan</w:t>
      </w:r>
    </w:p>
    <w:p w14:paraId="53B9D170" w14:textId="7D106126" w:rsidR="009436AA" w:rsidRPr="00CC114B" w:rsidRDefault="002A5AFE" w:rsidP="00A16D31">
      <w:pPr>
        <w:pStyle w:val="ListParagraph"/>
        <w:spacing w:line="480" w:lineRule="auto"/>
        <w:ind w:left="851" w:firstLine="567"/>
        <w:jc w:val="both"/>
        <w:rPr>
          <w:sz w:val="24"/>
          <w:szCs w:val="24"/>
        </w:rPr>
      </w:pPr>
      <w:r>
        <w:rPr>
          <w:sz w:val="24"/>
          <w:szCs w:val="24"/>
        </w:rPr>
        <w:tab/>
      </w:r>
      <w:r>
        <w:rPr>
          <w:sz w:val="24"/>
          <w:szCs w:val="24"/>
        </w:rPr>
        <w:tab/>
      </w:r>
      <w:r>
        <w:rPr>
          <w:sz w:val="24"/>
          <w:szCs w:val="24"/>
        </w:rPr>
        <w:tab/>
      </w:r>
      <w:r w:rsidR="009436AA" w:rsidRPr="00CC114B">
        <w:rPr>
          <w:sz w:val="24"/>
          <w:szCs w:val="24"/>
        </w:rPr>
        <w:t>Penelitian kepustakaan adalah teknik pengumpulan data yang bertujuan untuk memperoleh informasi secara teoritis dari para ahli, serta mencari data terkait variabel yang diteliti melalui sumber-sumber bacaan seperti literatur, buku, jurnal, internet dan data perusahaan.</w:t>
      </w:r>
    </w:p>
    <w:p w14:paraId="0748300F" w14:textId="78BF45C0" w:rsidR="00EC088F" w:rsidRPr="00CC114B" w:rsidRDefault="00EC088F" w:rsidP="00A16D31">
      <w:pPr>
        <w:pStyle w:val="ListParagraph"/>
        <w:numPr>
          <w:ilvl w:val="0"/>
          <w:numId w:val="33"/>
        </w:numPr>
        <w:spacing w:line="480" w:lineRule="auto"/>
        <w:ind w:left="851" w:firstLine="0"/>
        <w:jc w:val="both"/>
        <w:rPr>
          <w:sz w:val="24"/>
          <w:szCs w:val="24"/>
        </w:rPr>
      </w:pPr>
      <w:r w:rsidRPr="00CC114B">
        <w:rPr>
          <w:sz w:val="24"/>
          <w:szCs w:val="24"/>
        </w:rPr>
        <w:t>Wawancara</w:t>
      </w:r>
    </w:p>
    <w:p w14:paraId="49292744" w14:textId="23AB4187" w:rsidR="003F3728" w:rsidRPr="00A16D31" w:rsidRDefault="00EC088F" w:rsidP="00A16D31">
      <w:pPr>
        <w:pStyle w:val="ListParagraph"/>
        <w:spacing w:line="480" w:lineRule="auto"/>
        <w:ind w:left="851" w:firstLine="567"/>
        <w:jc w:val="both"/>
        <w:rPr>
          <w:sz w:val="24"/>
          <w:szCs w:val="24"/>
        </w:rPr>
      </w:pPr>
      <w:r w:rsidRPr="00CC114B">
        <w:rPr>
          <w:sz w:val="24"/>
          <w:szCs w:val="24"/>
        </w:rPr>
        <w:t>Wawancara secara langsung dengan responden dan pihak-pihak yang berhak dan berwewenang di JNE Karang Satria Station.</w:t>
      </w:r>
    </w:p>
    <w:p w14:paraId="0CE9B13B" w14:textId="48363129" w:rsidR="00067F67" w:rsidRPr="00CC114B" w:rsidRDefault="00067F67" w:rsidP="00A16D31">
      <w:pPr>
        <w:pStyle w:val="Heading3"/>
        <w:spacing w:line="480" w:lineRule="auto"/>
        <w:ind w:left="851" w:hanging="851"/>
      </w:pPr>
      <w:bookmarkStart w:id="154" w:name="_Toc203839324"/>
      <w:r w:rsidRPr="00CC114B">
        <w:t>3.3.4</w:t>
      </w:r>
      <w:r w:rsidRPr="00CC114B">
        <w:tab/>
        <w:t>Teknik Skala</w:t>
      </w:r>
      <w:bookmarkEnd w:id="154"/>
    </w:p>
    <w:p w14:paraId="26A3E652" w14:textId="03EE153A" w:rsidR="00D366E2" w:rsidRPr="00CC114B" w:rsidRDefault="00D366E2" w:rsidP="00A16D31">
      <w:pPr>
        <w:spacing w:line="480" w:lineRule="auto"/>
        <w:ind w:left="851" w:firstLine="567"/>
        <w:jc w:val="both"/>
        <w:rPr>
          <w:sz w:val="24"/>
        </w:rPr>
      </w:pPr>
      <w:r w:rsidRPr="00CC114B">
        <w:rPr>
          <w:sz w:val="24"/>
        </w:rPr>
        <w:t>Dalam penelitian ini, teknik yang digunakan adalah</w:t>
      </w:r>
      <w:r w:rsidR="002878B6">
        <w:rPr>
          <w:sz w:val="24"/>
        </w:rPr>
        <w:t xml:space="preserve"> skala</w:t>
      </w:r>
      <w:r w:rsidR="002878B6" w:rsidRPr="00911D32">
        <w:rPr>
          <w:color w:val="FFFFFF"/>
        </w:rPr>
        <w:t>1</w:t>
      </w:r>
      <w:r w:rsidRPr="00CC114B">
        <w:rPr>
          <w:sz w:val="24"/>
        </w:rPr>
        <w:t xml:space="preserve">ordinal. (Sugiyono, 2019) menjelaskan bahwa skala ordinal adalah skala pengukuran yang tidak hanya mengelompokkan kategori, tetapi juga memberikan peringkat </w:t>
      </w:r>
      <w:r w:rsidR="002878B6">
        <w:rPr>
          <w:sz w:val="24"/>
        </w:rPr>
        <w:t>pada konstruk yang</w:t>
      </w:r>
      <w:r w:rsidR="002878B6" w:rsidRPr="00911D32">
        <w:rPr>
          <w:color w:val="FFFFFF"/>
        </w:rPr>
        <w:t>1</w:t>
      </w:r>
      <w:r w:rsidR="002878B6">
        <w:rPr>
          <w:sz w:val="24"/>
        </w:rPr>
        <w:t>diukur. Dengan demikian, skala</w:t>
      </w:r>
      <w:r w:rsidR="002878B6" w:rsidRPr="00911D32">
        <w:rPr>
          <w:color w:val="FFFFFF"/>
        </w:rPr>
        <w:t>1</w:t>
      </w:r>
      <w:r w:rsidRPr="00CC114B">
        <w:rPr>
          <w:sz w:val="24"/>
        </w:rPr>
        <w:t xml:space="preserve">ordinal berguna untuk memberikan informasi berupa nilai pada setiap jawaban. </w:t>
      </w:r>
    </w:p>
    <w:p w14:paraId="7C5F2277" w14:textId="2012012F" w:rsidR="00202643" w:rsidRPr="00F64C53" w:rsidRDefault="00D366E2" w:rsidP="00A16D31">
      <w:pPr>
        <w:spacing w:line="480" w:lineRule="auto"/>
        <w:ind w:left="851" w:firstLine="567"/>
        <w:jc w:val="both"/>
        <w:rPr>
          <w:sz w:val="24"/>
        </w:rPr>
      </w:pPr>
      <w:r w:rsidRPr="00CC114B">
        <w:rPr>
          <w:sz w:val="24"/>
        </w:rPr>
        <w:t xml:space="preserve">Dalam menentukan nilai jawaban responden, peneliti menggunakan skala likert. Skala Likert digunakan untuk mengukur sikap, </w:t>
      </w:r>
      <w:r w:rsidRPr="00CC114B">
        <w:rPr>
          <w:sz w:val="24"/>
        </w:rPr>
        <w:lastRenderedPageBreak/>
        <w:t>pendapat, dan persepsi individu atau kelompok terhadap fenomena sosial. Dalam penelitian, fenomena sosial tersebut telah ditentukan secara spesifik oleh peneliti dan selanjutnya disebut sebagai variabel penelitian. Dengan menggunakan skala Likert, variabel yang ingin diukur dijabarkan menjadi indikator-indikator. Indikator-indikator ini kemudian digunakan sebagai dasar untuk menyusun item-item instrumen, yang dapat berupa pernyataan atau pertanyaan (Sugiyono, 2019). Berikut merupakan point skala likert:</w:t>
      </w:r>
    </w:p>
    <w:tbl>
      <w:tblPr>
        <w:tblW w:w="0" w:type="auto"/>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8"/>
        <w:gridCol w:w="1426"/>
        <w:gridCol w:w="1311"/>
        <w:gridCol w:w="1817"/>
        <w:gridCol w:w="1386"/>
      </w:tblGrid>
      <w:tr w:rsidR="00F64C53" w:rsidRPr="00911D32" w14:paraId="5EBCB914" w14:textId="77777777" w:rsidTr="00911D32">
        <w:trPr>
          <w:tblHeader/>
        </w:trPr>
        <w:tc>
          <w:tcPr>
            <w:tcW w:w="7208" w:type="dxa"/>
            <w:gridSpan w:val="5"/>
            <w:tcBorders>
              <w:top w:val="nil"/>
              <w:left w:val="nil"/>
              <w:right w:val="nil"/>
            </w:tcBorders>
            <w:shd w:val="clear" w:color="auto" w:fill="auto"/>
          </w:tcPr>
          <w:p w14:paraId="33D00E34" w14:textId="2F38B5BF" w:rsidR="00F64C53" w:rsidRPr="00911D32" w:rsidRDefault="00F64C53" w:rsidP="00911D32">
            <w:pPr>
              <w:pStyle w:val="Caption"/>
              <w:spacing w:after="0"/>
              <w:jc w:val="center"/>
              <w:rPr>
                <w:color w:val="auto"/>
                <w:sz w:val="24"/>
                <w:lang w:val="en-US"/>
              </w:rPr>
            </w:pPr>
            <w:bookmarkStart w:id="155" w:name="_Toc191508733"/>
            <w:bookmarkStart w:id="156" w:name="_Toc191509077"/>
            <w:r w:rsidRPr="00911D32">
              <w:rPr>
                <w:color w:val="auto"/>
                <w:sz w:val="24"/>
              </w:rPr>
              <w:t>Tabel 3.</w:t>
            </w:r>
            <w:r w:rsidRPr="00911D32">
              <w:rPr>
                <w:color w:val="auto"/>
                <w:sz w:val="24"/>
                <w:lang w:val="en-US"/>
              </w:rPr>
              <w:t>3 (Lanjutan)</w:t>
            </w:r>
          </w:p>
          <w:p w14:paraId="02645926" w14:textId="32B68C24" w:rsidR="00F64C53" w:rsidRPr="00911D32" w:rsidRDefault="00F64C53" w:rsidP="00911D32">
            <w:pPr>
              <w:pStyle w:val="Caption"/>
              <w:jc w:val="center"/>
              <w:rPr>
                <w:b w:val="0"/>
                <w:color w:val="auto"/>
                <w:sz w:val="36"/>
              </w:rPr>
            </w:pPr>
            <w:r w:rsidRPr="00911D32">
              <w:rPr>
                <w:color w:val="auto"/>
                <w:sz w:val="24"/>
              </w:rPr>
              <w:t xml:space="preserve"> </w:t>
            </w:r>
            <w:r w:rsidRPr="00911D32">
              <w:rPr>
                <w:b w:val="0"/>
                <w:color w:val="auto"/>
                <w:sz w:val="24"/>
              </w:rPr>
              <w:t>Skala Likert</w:t>
            </w:r>
            <w:bookmarkEnd w:id="155"/>
            <w:bookmarkEnd w:id="156"/>
          </w:p>
        </w:tc>
      </w:tr>
      <w:tr w:rsidR="0099774E" w:rsidRPr="00911D32" w14:paraId="1AB84971" w14:textId="77777777" w:rsidTr="00911D32">
        <w:trPr>
          <w:tblHeader/>
        </w:trPr>
        <w:tc>
          <w:tcPr>
            <w:tcW w:w="1268" w:type="dxa"/>
            <w:shd w:val="clear" w:color="auto" w:fill="auto"/>
          </w:tcPr>
          <w:p w14:paraId="2F273680" w14:textId="5C4B2E1B" w:rsidR="002F58C8" w:rsidRPr="00911D32" w:rsidRDefault="00606FE1" w:rsidP="00911D32">
            <w:pPr>
              <w:spacing w:after="0" w:line="360" w:lineRule="auto"/>
              <w:jc w:val="center"/>
              <w:rPr>
                <w:b/>
                <w:sz w:val="24"/>
              </w:rPr>
            </w:pPr>
            <w:r w:rsidRPr="00911D32">
              <w:rPr>
                <w:b/>
                <w:i/>
                <w:sz w:val="24"/>
              </w:rPr>
              <w:t>Self efficacy</w:t>
            </w:r>
          </w:p>
        </w:tc>
        <w:tc>
          <w:tcPr>
            <w:tcW w:w="1426" w:type="dxa"/>
            <w:shd w:val="clear" w:color="auto" w:fill="auto"/>
          </w:tcPr>
          <w:p w14:paraId="3E11484E" w14:textId="0961DC8C" w:rsidR="002F58C8" w:rsidRPr="00911D32" w:rsidRDefault="002F58C8" w:rsidP="00911D32">
            <w:pPr>
              <w:spacing w:after="0" w:line="360" w:lineRule="auto"/>
              <w:jc w:val="center"/>
              <w:rPr>
                <w:b/>
                <w:sz w:val="24"/>
              </w:rPr>
            </w:pPr>
            <w:r w:rsidRPr="00911D32">
              <w:rPr>
                <w:b/>
                <w:sz w:val="24"/>
              </w:rPr>
              <w:t>Lingkungan Kerja</w:t>
            </w:r>
          </w:p>
        </w:tc>
        <w:tc>
          <w:tcPr>
            <w:tcW w:w="1311" w:type="dxa"/>
            <w:shd w:val="clear" w:color="auto" w:fill="auto"/>
          </w:tcPr>
          <w:p w14:paraId="380FB6E5" w14:textId="3DFD1B2D" w:rsidR="002F58C8" w:rsidRPr="00911D32" w:rsidRDefault="002F58C8" w:rsidP="00911D32">
            <w:pPr>
              <w:spacing w:after="0" w:line="360" w:lineRule="auto"/>
              <w:jc w:val="center"/>
              <w:rPr>
                <w:b/>
                <w:sz w:val="24"/>
              </w:rPr>
            </w:pPr>
            <w:r w:rsidRPr="00911D32">
              <w:rPr>
                <w:b/>
                <w:sz w:val="24"/>
              </w:rPr>
              <w:t>Motivasi</w:t>
            </w:r>
          </w:p>
        </w:tc>
        <w:tc>
          <w:tcPr>
            <w:tcW w:w="1817" w:type="dxa"/>
            <w:shd w:val="clear" w:color="auto" w:fill="auto"/>
          </w:tcPr>
          <w:p w14:paraId="6E51A722" w14:textId="42AE8F51" w:rsidR="002F58C8" w:rsidRPr="00911D32" w:rsidRDefault="002F58C8" w:rsidP="00911D32">
            <w:pPr>
              <w:spacing w:after="0" w:line="360" w:lineRule="auto"/>
              <w:jc w:val="center"/>
              <w:rPr>
                <w:b/>
                <w:sz w:val="24"/>
              </w:rPr>
            </w:pPr>
            <w:r w:rsidRPr="00911D32">
              <w:rPr>
                <w:b/>
                <w:sz w:val="24"/>
              </w:rPr>
              <w:t>Kinerja Karyawan</w:t>
            </w:r>
          </w:p>
        </w:tc>
        <w:tc>
          <w:tcPr>
            <w:tcW w:w="1386" w:type="dxa"/>
            <w:shd w:val="clear" w:color="auto" w:fill="auto"/>
          </w:tcPr>
          <w:p w14:paraId="4D85A283" w14:textId="2CF7FB63" w:rsidR="002F58C8" w:rsidRPr="00911D32" w:rsidRDefault="002F58C8" w:rsidP="00911D32">
            <w:pPr>
              <w:spacing w:after="0" w:line="360" w:lineRule="auto"/>
              <w:jc w:val="center"/>
              <w:rPr>
                <w:b/>
                <w:sz w:val="24"/>
              </w:rPr>
            </w:pPr>
            <w:r w:rsidRPr="00911D32">
              <w:rPr>
                <w:b/>
                <w:sz w:val="24"/>
              </w:rPr>
              <w:t>Bobot Skor</w:t>
            </w:r>
          </w:p>
        </w:tc>
      </w:tr>
      <w:tr w:rsidR="0099774E" w:rsidRPr="00911D32" w14:paraId="607CB64E" w14:textId="77777777" w:rsidTr="00911D32">
        <w:tc>
          <w:tcPr>
            <w:tcW w:w="1268" w:type="dxa"/>
            <w:shd w:val="clear" w:color="auto" w:fill="auto"/>
          </w:tcPr>
          <w:p w14:paraId="76864C73" w14:textId="3A965721" w:rsidR="002F58C8" w:rsidRPr="00911D32" w:rsidRDefault="002F58C8" w:rsidP="00911D32">
            <w:pPr>
              <w:spacing w:after="0" w:line="360" w:lineRule="auto"/>
              <w:jc w:val="center"/>
              <w:rPr>
                <w:sz w:val="24"/>
              </w:rPr>
            </w:pPr>
            <w:r w:rsidRPr="00911D32">
              <w:rPr>
                <w:sz w:val="24"/>
              </w:rPr>
              <w:t>Sangat tidak setuju</w:t>
            </w:r>
          </w:p>
        </w:tc>
        <w:tc>
          <w:tcPr>
            <w:tcW w:w="1426" w:type="dxa"/>
            <w:shd w:val="clear" w:color="auto" w:fill="auto"/>
          </w:tcPr>
          <w:p w14:paraId="6499BA51" w14:textId="22459B4F" w:rsidR="002F58C8" w:rsidRPr="00911D32" w:rsidRDefault="002F58C8" w:rsidP="00911D32">
            <w:pPr>
              <w:spacing w:after="0" w:line="360" w:lineRule="auto"/>
              <w:jc w:val="center"/>
              <w:rPr>
                <w:sz w:val="24"/>
              </w:rPr>
            </w:pPr>
            <w:r w:rsidRPr="00911D32">
              <w:rPr>
                <w:sz w:val="24"/>
              </w:rPr>
              <w:t>Sangat tidak setuju</w:t>
            </w:r>
          </w:p>
        </w:tc>
        <w:tc>
          <w:tcPr>
            <w:tcW w:w="1311" w:type="dxa"/>
            <w:shd w:val="clear" w:color="auto" w:fill="auto"/>
          </w:tcPr>
          <w:p w14:paraId="788D9B40" w14:textId="5305D5C6" w:rsidR="002F58C8" w:rsidRPr="00911D32" w:rsidRDefault="002F58C8" w:rsidP="00911D32">
            <w:pPr>
              <w:spacing w:after="0" w:line="360" w:lineRule="auto"/>
              <w:jc w:val="center"/>
              <w:rPr>
                <w:sz w:val="24"/>
              </w:rPr>
            </w:pPr>
            <w:r w:rsidRPr="00911D32">
              <w:rPr>
                <w:sz w:val="24"/>
              </w:rPr>
              <w:t>Sangat tidak setuju</w:t>
            </w:r>
          </w:p>
        </w:tc>
        <w:tc>
          <w:tcPr>
            <w:tcW w:w="1817" w:type="dxa"/>
            <w:shd w:val="clear" w:color="auto" w:fill="auto"/>
          </w:tcPr>
          <w:p w14:paraId="2AE64354" w14:textId="4DE851DF" w:rsidR="002F58C8" w:rsidRPr="00911D32" w:rsidRDefault="002F58C8" w:rsidP="00911D32">
            <w:pPr>
              <w:spacing w:after="0" w:line="360" w:lineRule="auto"/>
              <w:jc w:val="center"/>
              <w:rPr>
                <w:sz w:val="24"/>
              </w:rPr>
            </w:pPr>
            <w:r w:rsidRPr="00911D32">
              <w:rPr>
                <w:sz w:val="24"/>
              </w:rPr>
              <w:t>Sangat tidak setuju</w:t>
            </w:r>
          </w:p>
        </w:tc>
        <w:tc>
          <w:tcPr>
            <w:tcW w:w="1386" w:type="dxa"/>
            <w:shd w:val="clear" w:color="auto" w:fill="auto"/>
          </w:tcPr>
          <w:p w14:paraId="5EB1A7BC" w14:textId="0F16F16A" w:rsidR="002F58C8" w:rsidRPr="00911D32" w:rsidRDefault="002F58C8" w:rsidP="00911D32">
            <w:pPr>
              <w:spacing w:after="0" w:line="360" w:lineRule="auto"/>
              <w:jc w:val="center"/>
              <w:rPr>
                <w:sz w:val="24"/>
              </w:rPr>
            </w:pPr>
            <w:r w:rsidRPr="00911D32">
              <w:rPr>
                <w:sz w:val="24"/>
              </w:rPr>
              <w:t>1</w:t>
            </w:r>
          </w:p>
        </w:tc>
      </w:tr>
      <w:tr w:rsidR="0099774E" w:rsidRPr="00911D32" w14:paraId="2A6AA747" w14:textId="77777777" w:rsidTr="00911D32">
        <w:tc>
          <w:tcPr>
            <w:tcW w:w="1268" w:type="dxa"/>
            <w:shd w:val="clear" w:color="auto" w:fill="auto"/>
          </w:tcPr>
          <w:p w14:paraId="5CAE3C38" w14:textId="34995346" w:rsidR="002F58C8" w:rsidRPr="00911D32" w:rsidRDefault="002F58C8" w:rsidP="00911D32">
            <w:pPr>
              <w:spacing w:after="0" w:line="360" w:lineRule="auto"/>
              <w:jc w:val="center"/>
              <w:rPr>
                <w:sz w:val="24"/>
              </w:rPr>
            </w:pPr>
            <w:r w:rsidRPr="00911D32">
              <w:rPr>
                <w:sz w:val="24"/>
              </w:rPr>
              <w:t>Tidak setuju</w:t>
            </w:r>
          </w:p>
        </w:tc>
        <w:tc>
          <w:tcPr>
            <w:tcW w:w="1426" w:type="dxa"/>
            <w:shd w:val="clear" w:color="auto" w:fill="auto"/>
          </w:tcPr>
          <w:p w14:paraId="237D6BEC" w14:textId="6363F93E" w:rsidR="002F58C8" w:rsidRPr="00911D32" w:rsidRDefault="002F58C8" w:rsidP="00911D32">
            <w:pPr>
              <w:spacing w:after="0" w:line="360" w:lineRule="auto"/>
              <w:jc w:val="center"/>
              <w:rPr>
                <w:sz w:val="24"/>
              </w:rPr>
            </w:pPr>
            <w:r w:rsidRPr="00911D32">
              <w:rPr>
                <w:sz w:val="24"/>
              </w:rPr>
              <w:t>Tidak setuju</w:t>
            </w:r>
          </w:p>
        </w:tc>
        <w:tc>
          <w:tcPr>
            <w:tcW w:w="1311" w:type="dxa"/>
            <w:shd w:val="clear" w:color="auto" w:fill="auto"/>
          </w:tcPr>
          <w:p w14:paraId="1DA20831" w14:textId="21E6E725" w:rsidR="002F58C8" w:rsidRPr="00911D32" w:rsidRDefault="002F58C8" w:rsidP="00911D32">
            <w:pPr>
              <w:spacing w:after="0" w:line="360" w:lineRule="auto"/>
              <w:jc w:val="center"/>
              <w:rPr>
                <w:sz w:val="24"/>
              </w:rPr>
            </w:pPr>
            <w:r w:rsidRPr="00911D32">
              <w:rPr>
                <w:sz w:val="24"/>
              </w:rPr>
              <w:t>Tidak setuju</w:t>
            </w:r>
          </w:p>
        </w:tc>
        <w:tc>
          <w:tcPr>
            <w:tcW w:w="1817" w:type="dxa"/>
            <w:shd w:val="clear" w:color="auto" w:fill="auto"/>
          </w:tcPr>
          <w:p w14:paraId="2B6AB477" w14:textId="6B89E0AE" w:rsidR="002F58C8" w:rsidRPr="00911D32" w:rsidRDefault="002F58C8" w:rsidP="00911D32">
            <w:pPr>
              <w:spacing w:after="0" w:line="360" w:lineRule="auto"/>
              <w:jc w:val="center"/>
              <w:rPr>
                <w:sz w:val="24"/>
              </w:rPr>
            </w:pPr>
            <w:r w:rsidRPr="00911D32">
              <w:rPr>
                <w:sz w:val="24"/>
              </w:rPr>
              <w:t>Tidak setuju</w:t>
            </w:r>
          </w:p>
        </w:tc>
        <w:tc>
          <w:tcPr>
            <w:tcW w:w="1386" w:type="dxa"/>
            <w:shd w:val="clear" w:color="auto" w:fill="auto"/>
          </w:tcPr>
          <w:p w14:paraId="379A02D0" w14:textId="18645C5F" w:rsidR="002F58C8" w:rsidRPr="00911D32" w:rsidRDefault="002F58C8" w:rsidP="00911D32">
            <w:pPr>
              <w:spacing w:after="0" w:line="360" w:lineRule="auto"/>
              <w:jc w:val="center"/>
              <w:rPr>
                <w:sz w:val="24"/>
              </w:rPr>
            </w:pPr>
            <w:r w:rsidRPr="00911D32">
              <w:rPr>
                <w:sz w:val="24"/>
              </w:rPr>
              <w:t>2</w:t>
            </w:r>
          </w:p>
        </w:tc>
      </w:tr>
      <w:tr w:rsidR="0099774E" w:rsidRPr="00911D32" w14:paraId="7FB38F51" w14:textId="77777777" w:rsidTr="00911D32">
        <w:tc>
          <w:tcPr>
            <w:tcW w:w="1268" w:type="dxa"/>
            <w:shd w:val="clear" w:color="auto" w:fill="auto"/>
          </w:tcPr>
          <w:p w14:paraId="48992AE3" w14:textId="2EAFF530" w:rsidR="002F58C8" w:rsidRPr="00911D32" w:rsidRDefault="002F58C8" w:rsidP="00911D32">
            <w:pPr>
              <w:spacing w:after="0" w:line="360" w:lineRule="auto"/>
              <w:jc w:val="center"/>
              <w:rPr>
                <w:sz w:val="24"/>
              </w:rPr>
            </w:pPr>
            <w:r w:rsidRPr="00911D32">
              <w:rPr>
                <w:sz w:val="24"/>
              </w:rPr>
              <w:t>Cukup setuju</w:t>
            </w:r>
          </w:p>
        </w:tc>
        <w:tc>
          <w:tcPr>
            <w:tcW w:w="1426" w:type="dxa"/>
            <w:shd w:val="clear" w:color="auto" w:fill="auto"/>
          </w:tcPr>
          <w:p w14:paraId="46A06249" w14:textId="449D1C5C" w:rsidR="002F58C8" w:rsidRPr="00911D32" w:rsidRDefault="002F58C8" w:rsidP="00911D32">
            <w:pPr>
              <w:spacing w:after="0" w:line="360" w:lineRule="auto"/>
              <w:jc w:val="center"/>
              <w:rPr>
                <w:sz w:val="24"/>
              </w:rPr>
            </w:pPr>
            <w:r w:rsidRPr="00911D32">
              <w:rPr>
                <w:sz w:val="24"/>
              </w:rPr>
              <w:t>Cukup setuju</w:t>
            </w:r>
          </w:p>
        </w:tc>
        <w:tc>
          <w:tcPr>
            <w:tcW w:w="1311" w:type="dxa"/>
            <w:shd w:val="clear" w:color="auto" w:fill="auto"/>
          </w:tcPr>
          <w:p w14:paraId="11E75D9E" w14:textId="285096C6" w:rsidR="002F58C8" w:rsidRPr="00911D32" w:rsidRDefault="002F58C8" w:rsidP="00911D32">
            <w:pPr>
              <w:spacing w:after="0" w:line="360" w:lineRule="auto"/>
              <w:jc w:val="center"/>
              <w:rPr>
                <w:sz w:val="24"/>
              </w:rPr>
            </w:pPr>
            <w:r w:rsidRPr="00911D32">
              <w:rPr>
                <w:sz w:val="24"/>
              </w:rPr>
              <w:t>Cukup setuju</w:t>
            </w:r>
          </w:p>
        </w:tc>
        <w:tc>
          <w:tcPr>
            <w:tcW w:w="1817" w:type="dxa"/>
            <w:shd w:val="clear" w:color="auto" w:fill="auto"/>
          </w:tcPr>
          <w:p w14:paraId="58A00DBB" w14:textId="561CD3BE" w:rsidR="002F58C8" w:rsidRPr="00911D32" w:rsidRDefault="002F58C8" w:rsidP="00911D32">
            <w:pPr>
              <w:spacing w:after="0" w:line="360" w:lineRule="auto"/>
              <w:jc w:val="center"/>
              <w:rPr>
                <w:sz w:val="24"/>
              </w:rPr>
            </w:pPr>
            <w:r w:rsidRPr="00911D32">
              <w:rPr>
                <w:sz w:val="24"/>
              </w:rPr>
              <w:t>Cukup setuju</w:t>
            </w:r>
          </w:p>
        </w:tc>
        <w:tc>
          <w:tcPr>
            <w:tcW w:w="1386" w:type="dxa"/>
            <w:shd w:val="clear" w:color="auto" w:fill="auto"/>
          </w:tcPr>
          <w:p w14:paraId="0F3BAEF4" w14:textId="4D6E0C08" w:rsidR="002F58C8" w:rsidRPr="00911D32" w:rsidRDefault="002F58C8" w:rsidP="00911D32">
            <w:pPr>
              <w:spacing w:after="0" w:line="360" w:lineRule="auto"/>
              <w:jc w:val="center"/>
              <w:rPr>
                <w:sz w:val="24"/>
              </w:rPr>
            </w:pPr>
            <w:r w:rsidRPr="00911D32">
              <w:rPr>
                <w:sz w:val="24"/>
              </w:rPr>
              <w:t>3</w:t>
            </w:r>
          </w:p>
        </w:tc>
      </w:tr>
      <w:tr w:rsidR="0099774E" w:rsidRPr="00911D32" w14:paraId="402F9771" w14:textId="77777777" w:rsidTr="00911D32">
        <w:tc>
          <w:tcPr>
            <w:tcW w:w="1268" w:type="dxa"/>
            <w:shd w:val="clear" w:color="auto" w:fill="auto"/>
          </w:tcPr>
          <w:p w14:paraId="59D5C7D4" w14:textId="5192D7DD" w:rsidR="002F58C8" w:rsidRPr="00911D32" w:rsidRDefault="002F58C8" w:rsidP="00911D32">
            <w:pPr>
              <w:spacing w:after="0" w:line="360" w:lineRule="auto"/>
              <w:jc w:val="center"/>
              <w:rPr>
                <w:sz w:val="24"/>
              </w:rPr>
            </w:pPr>
            <w:r w:rsidRPr="00911D32">
              <w:rPr>
                <w:sz w:val="24"/>
              </w:rPr>
              <w:t>Setuju</w:t>
            </w:r>
          </w:p>
        </w:tc>
        <w:tc>
          <w:tcPr>
            <w:tcW w:w="1426" w:type="dxa"/>
            <w:shd w:val="clear" w:color="auto" w:fill="auto"/>
          </w:tcPr>
          <w:p w14:paraId="217D0AF3" w14:textId="5DDC5368" w:rsidR="002F58C8" w:rsidRPr="00911D32" w:rsidRDefault="002F58C8" w:rsidP="00911D32">
            <w:pPr>
              <w:spacing w:after="0" w:line="360" w:lineRule="auto"/>
              <w:jc w:val="center"/>
              <w:rPr>
                <w:sz w:val="24"/>
              </w:rPr>
            </w:pPr>
            <w:r w:rsidRPr="00911D32">
              <w:rPr>
                <w:sz w:val="24"/>
              </w:rPr>
              <w:t>Setuju</w:t>
            </w:r>
          </w:p>
        </w:tc>
        <w:tc>
          <w:tcPr>
            <w:tcW w:w="1311" w:type="dxa"/>
            <w:shd w:val="clear" w:color="auto" w:fill="auto"/>
          </w:tcPr>
          <w:p w14:paraId="5519DF39" w14:textId="19DA4001" w:rsidR="002F58C8" w:rsidRPr="00911D32" w:rsidRDefault="002F58C8" w:rsidP="00911D32">
            <w:pPr>
              <w:spacing w:after="0" w:line="360" w:lineRule="auto"/>
              <w:jc w:val="center"/>
              <w:rPr>
                <w:sz w:val="24"/>
              </w:rPr>
            </w:pPr>
            <w:r w:rsidRPr="00911D32">
              <w:rPr>
                <w:sz w:val="24"/>
              </w:rPr>
              <w:t>Setuju</w:t>
            </w:r>
          </w:p>
        </w:tc>
        <w:tc>
          <w:tcPr>
            <w:tcW w:w="1817" w:type="dxa"/>
            <w:shd w:val="clear" w:color="auto" w:fill="auto"/>
          </w:tcPr>
          <w:p w14:paraId="268E1DF9" w14:textId="73FF3ABB" w:rsidR="002F58C8" w:rsidRPr="00911D32" w:rsidRDefault="002F58C8" w:rsidP="00911D32">
            <w:pPr>
              <w:spacing w:after="0" w:line="360" w:lineRule="auto"/>
              <w:jc w:val="center"/>
              <w:rPr>
                <w:sz w:val="24"/>
              </w:rPr>
            </w:pPr>
            <w:r w:rsidRPr="00911D32">
              <w:rPr>
                <w:sz w:val="24"/>
              </w:rPr>
              <w:t>Setuju</w:t>
            </w:r>
          </w:p>
        </w:tc>
        <w:tc>
          <w:tcPr>
            <w:tcW w:w="1386" w:type="dxa"/>
            <w:shd w:val="clear" w:color="auto" w:fill="auto"/>
          </w:tcPr>
          <w:p w14:paraId="3520A390" w14:textId="4FDCE761" w:rsidR="002F58C8" w:rsidRPr="00911D32" w:rsidRDefault="002F58C8" w:rsidP="00911D32">
            <w:pPr>
              <w:spacing w:after="0" w:line="360" w:lineRule="auto"/>
              <w:jc w:val="center"/>
              <w:rPr>
                <w:sz w:val="24"/>
              </w:rPr>
            </w:pPr>
            <w:r w:rsidRPr="00911D32">
              <w:rPr>
                <w:sz w:val="24"/>
              </w:rPr>
              <w:t>4</w:t>
            </w:r>
          </w:p>
        </w:tc>
      </w:tr>
      <w:tr w:rsidR="0099774E" w:rsidRPr="00911D32" w14:paraId="67B99867" w14:textId="77777777" w:rsidTr="00911D32">
        <w:tc>
          <w:tcPr>
            <w:tcW w:w="1268" w:type="dxa"/>
            <w:shd w:val="clear" w:color="auto" w:fill="auto"/>
          </w:tcPr>
          <w:p w14:paraId="6E95B3FF" w14:textId="097018D3" w:rsidR="002F58C8" w:rsidRPr="00911D32" w:rsidRDefault="002F58C8" w:rsidP="00911D32">
            <w:pPr>
              <w:spacing w:after="0" w:line="360" w:lineRule="auto"/>
              <w:jc w:val="center"/>
              <w:rPr>
                <w:sz w:val="24"/>
              </w:rPr>
            </w:pPr>
            <w:r w:rsidRPr="00911D32">
              <w:rPr>
                <w:sz w:val="24"/>
              </w:rPr>
              <w:t>Sangat Setuju</w:t>
            </w:r>
          </w:p>
        </w:tc>
        <w:tc>
          <w:tcPr>
            <w:tcW w:w="1426" w:type="dxa"/>
            <w:shd w:val="clear" w:color="auto" w:fill="auto"/>
          </w:tcPr>
          <w:p w14:paraId="6B22527C" w14:textId="6878B843" w:rsidR="002F58C8" w:rsidRPr="00911D32" w:rsidRDefault="002F58C8" w:rsidP="00911D32">
            <w:pPr>
              <w:spacing w:after="0" w:line="360" w:lineRule="auto"/>
              <w:jc w:val="center"/>
              <w:rPr>
                <w:sz w:val="24"/>
              </w:rPr>
            </w:pPr>
            <w:r w:rsidRPr="00911D32">
              <w:rPr>
                <w:sz w:val="24"/>
              </w:rPr>
              <w:t>Sangat Setuju</w:t>
            </w:r>
          </w:p>
        </w:tc>
        <w:tc>
          <w:tcPr>
            <w:tcW w:w="1311" w:type="dxa"/>
            <w:shd w:val="clear" w:color="auto" w:fill="auto"/>
          </w:tcPr>
          <w:p w14:paraId="1EC35789" w14:textId="64D63676" w:rsidR="002F58C8" w:rsidRPr="00911D32" w:rsidRDefault="002F58C8" w:rsidP="00911D32">
            <w:pPr>
              <w:spacing w:after="0" w:line="360" w:lineRule="auto"/>
              <w:jc w:val="center"/>
              <w:rPr>
                <w:sz w:val="24"/>
              </w:rPr>
            </w:pPr>
            <w:r w:rsidRPr="00911D32">
              <w:rPr>
                <w:sz w:val="24"/>
              </w:rPr>
              <w:t>Sangat Setuju</w:t>
            </w:r>
          </w:p>
        </w:tc>
        <w:tc>
          <w:tcPr>
            <w:tcW w:w="1817" w:type="dxa"/>
            <w:shd w:val="clear" w:color="auto" w:fill="auto"/>
          </w:tcPr>
          <w:p w14:paraId="7CD19281" w14:textId="5C956A78" w:rsidR="002F58C8" w:rsidRPr="00911D32" w:rsidRDefault="002F58C8" w:rsidP="00911D32">
            <w:pPr>
              <w:spacing w:after="0" w:line="360" w:lineRule="auto"/>
              <w:jc w:val="center"/>
              <w:rPr>
                <w:sz w:val="24"/>
              </w:rPr>
            </w:pPr>
            <w:r w:rsidRPr="00911D32">
              <w:rPr>
                <w:sz w:val="24"/>
              </w:rPr>
              <w:t>Sangat Setuju</w:t>
            </w:r>
          </w:p>
        </w:tc>
        <w:tc>
          <w:tcPr>
            <w:tcW w:w="1386" w:type="dxa"/>
            <w:shd w:val="clear" w:color="auto" w:fill="auto"/>
          </w:tcPr>
          <w:p w14:paraId="0EEE5182" w14:textId="0BAD2D78" w:rsidR="002F58C8" w:rsidRPr="00911D32" w:rsidRDefault="002F58C8" w:rsidP="00911D32">
            <w:pPr>
              <w:spacing w:after="0" w:line="240" w:lineRule="auto"/>
              <w:jc w:val="center"/>
              <w:rPr>
                <w:sz w:val="24"/>
              </w:rPr>
            </w:pPr>
            <w:r w:rsidRPr="00911D32">
              <w:rPr>
                <w:sz w:val="24"/>
              </w:rPr>
              <w:t>5</w:t>
            </w:r>
          </w:p>
        </w:tc>
      </w:tr>
    </w:tbl>
    <w:p w14:paraId="1D5B5D2B" w14:textId="28289ED1" w:rsidR="00D366E2" w:rsidRPr="00CC114B" w:rsidRDefault="00DF59C0" w:rsidP="008B6A33">
      <w:pPr>
        <w:spacing w:line="360" w:lineRule="auto"/>
        <w:ind w:firstLine="720"/>
        <w:jc w:val="both"/>
        <w:rPr>
          <w:sz w:val="24"/>
        </w:rPr>
      </w:pPr>
      <w:r>
        <w:rPr>
          <w:noProof/>
          <w:lang w:val="en-US"/>
        </w:rPr>
        <mc:AlternateContent>
          <mc:Choice Requires="wps">
            <w:drawing>
              <wp:anchor distT="0" distB="0" distL="114300" distR="114300" simplePos="0" relativeHeight="251657216" behindDoc="0" locked="0" layoutInCell="1" allowOverlap="1" wp14:anchorId="056FE7B6" wp14:editId="783519B8">
                <wp:simplePos x="0" y="0"/>
                <wp:positionH relativeFrom="column">
                  <wp:posOffset>1035685</wp:posOffset>
                </wp:positionH>
                <wp:positionV relativeFrom="paragraph">
                  <wp:posOffset>-3996690</wp:posOffset>
                </wp:positionV>
                <wp:extent cx="3338830" cy="553085"/>
                <wp:effectExtent l="0" t="0" r="13970" b="18415"/>
                <wp:wrapNone/>
                <wp:docPr id="26489799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8830" cy="553085"/>
                        </a:xfrm>
                        <a:prstGeom prst="rect">
                          <a:avLst/>
                        </a:prstGeom>
                        <a:solidFill>
                          <a:sysClr val="window" lastClr="FFFFFF"/>
                        </a:solidFill>
                        <a:ln w="6350">
                          <a:solidFill>
                            <a:sysClr val="window" lastClr="FFFFFF"/>
                          </a:solidFill>
                        </a:ln>
                        <a:effectLst/>
                      </wps:spPr>
                      <wps:txbx>
                        <w:txbxContent>
                          <w:p w14:paraId="5DECAB15" w14:textId="7F3C2B89" w:rsidR="00757691" w:rsidRPr="00543E79" w:rsidRDefault="00757691" w:rsidP="00543E79">
                            <w:pPr>
                              <w:jc w:val="center"/>
                              <w:rPr>
                                <w:sz w:val="24"/>
                                <w:lang w:val="en-US"/>
                              </w:rPr>
                            </w:pPr>
                            <w:r>
                              <w:rPr>
                                <w:b/>
                                <w:sz w:val="24"/>
                                <w:lang w:val="en-US"/>
                              </w:rPr>
                              <w:t>Tabel 3.3</w:t>
                            </w:r>
                            <w:r>
                              <w:rPr>
                                <w:b/>
                                <w:sz w:val="24"/>
                                <w:lang w:val="en-US"/>
                              </w:rPr>
                              <w:br/>
                            </w:r>
                            <w:r>
                              <w:rPr>
                                <w:sz w:val="24"/>
                                <w:lang w:val="en-US"/>
                              </w:rPr>
                              <w:t>Skala Likert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56FE7B6" id="Text Box 29" o:spid="_x0000_s1031" type="#_x0000_t202" style="position:absolute;left:0;text-align:left;margin-left:81.55pt;margin-top:-314.7pt;width:262.9pt;height:43.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" fillcolor="window" strokecolor="window" strokeweight=".5pt">
                <v:path arrowok="t"/>
                <v:textbox>
                  <w:txbxContent>
                    <w:p w14:paraId="5DECAB15" w14:textId="7F3C2B89" w:rsidR="00757691" w:rsidRPr="00543E79" w:rsidRDefault="00757691" w:rsidP="00543E79">
                      <w:pPr>
                        <w:jc w:val="center"/>
                        <w:rPr>
                          <w:sz w:val="24"/>
                          <w:lang w:val="en-US"/>
                        </w:rPr>
                      </w:pPr>
                      <w:r>
                        <w:rPr>
                          <w:b/>
                          <w:sz w:val="24"/>
                          <w:lang w:val="en-US"/>
                        </w:rPr>
                        <w:t>Tabel 3.3</w:t>
                      </w:r>
                      <w:r>
                        <w:rPr>
                          <w:b/>
                          <w:sz w:val="24"/>
                          <w:lang w:val="en-US"/>
                        </w:rPr>
                        <w:br/>
                      </w:r>
                      <w:r>
                        <w:rPr>
                          <w:sz w:val="24"/>
                          <w:lang w:val="en-US"/>
                        </w:rPr>
                        <w:t>Skala Likert</w:t>
                      </w:r>
                    </w:p>
                  </w:txbxContent>
                </v:textbox>
              </v:shape>
            </w:pict>
          </mc:Fallback>
        </mc:AlternateContent>
      </w:r>
      <w:r w:rsidR="008B6A33" w:rsidRPr="00CC114B">
        <w:rPr>
          <w:sz w:val="24"/>
        </w:rPr>
        <w:t>Sumber: Sugiyono (2019)</w:t>
      </w:r>
    </w:p>
    <w:p w14:paraId="7C40DD87" w14:textId="7E8D8827" w:rsidR="00067F67" w:rsidRPr="00CC114B" w:rsidRDefault="00F30E6C" w:rsidP="00A16D31">
      <w:pPr>
        <w:pStyle w:val="Heading2"/>
        <w:spacing w:line="480" w:lineRule="auto"/>
        <w:ind w:left="851" w:hanging="851"/>
      </w:pPr>
      <w:bookmarkStart w:id="157" w:name="_Toc203839325"/>
      <w:r w:rsidRPr="00CC114B">
        <w:lastRenderedPageBreak/>
        <w:t>3.4</w:t>
      </w:r>
      <w:r w:rsidR="00202643">
        <w:rPr>
          <w:lang w:val="en-US"/>
        </w:rPr>
        <w:t xml:space="preserve"> </w:t>
      </w:r>
      <w:r w:rsidR="00A16D31">
        <w:rPr>
          <w:lang w:val="en-US"/>
        </w:rPr>
        <w:t xml:space="preserve">         </w:t>
      </w:r>
      <w:r w:rsidR="00067F67" w:rsidRPr="00CC114B">
        <w:t>Pengujian Keabsahan Data</w:t>
      </w:r>
      <w:bookmarkEnd w:id="157"/>
    </w:p>
    <w:p w14:paraId="5F7F6D9E" w14:textId="11DDDF67" w:rsidR="00067F67" w:rsidRPr="00CC114B" w:rsidRDefault="00F30E6C" w:rsidP="00A16D31">
      <w:pPr>
        <w:pStyle w:val="Heading3"/>
        <w:spacing w:line="480" w:lineRule="auto"/>
      </w:pPr>
      <w:bookmarkStart w:id="158" w:name="_Toc203839326"/>
      <w:r w:rsidRPr="00CC114B">
        <w:t>3.4.1</w:t>
      </w:r>
      <w:r w:rsidRPr="00CC114B">
        <w:tab/>
      </w:r>
      <w:r w:rsidR="000919F1">
        <w:rPr>
          <w:lang w:val="en-US"/>
        </w:rPr>
        <w:t xml:space="preserve">    </w:t>
      </w:r>
      <w:r w:rsidR="00A16D31">
        <w:rPr>
          <w:lang w:val="en-US"/>
        </w:rPr>
        <w:t xml:space="preserve"> </w:t>
      </w:r>
      <w:r w:rsidR="000919F1">
        <w:rPr>
          <w:lang w:val="en-US"/>
        </w:rPr>
        <w:t xml:space="preserve"> </w:t>
      </w:r>
      <w:r w:rsidR="00A16D31">
        <w:rPr>
          <w:lang w:val="en-US"/>
        </w:rPr>
        <w:t xml:space="preserve"> </w:t>
      </w:r>
      <w:r w:rsidR="00067F67" w:rsidRPr="00CC114B">
        <w:t>Uji Validitas dan Realibilitas</w:t>
      </w:r>
      <w:bookmarkEnd w:id="158"/>
    </w:p>
    <w:p w14:paraId="369D1DB1" w14:textId="4EFDDD69" w:rsidR="00067F67" w:rsidRPr="00CC114B" w:rsidRDefault="00F30E6C" w:rsidP="00A16D31">
      <w:pPr>
        <w:pStyle w:val="Heading4"/>
        <w:spacing w:line="480" w:lineRule="auto"/>
        <w:rPr>
          <w:b/>
        </w:rPr>
      </w:pPr>
      <w:bookmarkStart w:id="159" w:name="_Toc203839327"/>
      <w:r w:rsidRPr="00CC114B">
        <w:rPr>
          <w:b/>
        </w:rPr>
        <w:t>3.4.1.1</w:t>
      </w:r>
      <w:r w:rsidRPr="00CC114B">
        <w:rPr>
          <w:b/>
        </w:rPr>
        <w:tab/>
      </w:r>
      <w:r w:rsidR="00202643">
        <w:rPr>
          <w:b/>
          <w:lang w:val="en-US"/>
        </w:rPr>
        <w:t xml:space="preserve">  </w:t>
      </w:r>
      <w:r w:rsidR="00A16D31">
        <w:rPr>
          <w:b/>
          <w:lang w:val="en-US"/>
        </w:rPr>
        <w:t xml:space="preserve"> </w:t>
      </w:r>
      <w:r w:rsidR="00202643">
        <w:rPr>
          <w:b/>
          <w:lang w:val="en-US"/>
        </w:rPr>
        <w:t xml:space="preserve"> </w:t>
      </w:r>
      <w:r w:rsidR="00067F67" w:rsidRPr="00CC114B">
        <w:rPr>
          <w:b/>
        </w:rPr>
        <w:t>Uji Validitas</w:t>
      </w:r>
      <w:bookmarkEnd w:id="159"/>
    </w:p>
    <w:p w14:paraId="5D100117" w14:textId="4198795B" w:rsidR="003957D9" w:rsidRPr="00CC114B" w:rsidRDefault="00D00930" w:rsidP="00A16D31">
      <w:pPr>
        <w:spacing w:line="480" w:lineRule="auto"/>
        <w:ind w:left="851" w:firstLine="567"/>
        <w:jc w:val="both"/>
        <w:rPr>
          <w:sz w:val="24"/>
          <w:szCs w:val="24"/>
        </w:rPr>
      </w:pPr>
      <w:r>
        <w:rPr>
          <w:sz w:val="24"/>
        </w:rPr>
        <w:t>Validitas</w:t>
      </w:r>
      <w:r w:rsidRPr="00911D32">
        <w:rPr>
          <w:color w:val="FFFFFF"/>
          <w:sz w:val="24"/>
        </w:rPr>
        <w:t>1</w:t>
      </w:r>
      <w:r>
        <w:rPr>
          <w:sz w:val="24"/>
        </w:rPr>
        <w:t>adalah alat</w:t>
      </w:r>
      <w:r w:rsidRPr="00911D32">
        <w:rPr>
          <w:color w:val="FFFFFF"/>
          <w:sz w:val="24"/>
        </w:rPr>
        <w:t>1</w:t>
      </w:r>
      <w:r>
        <w:rPr>
          <w:sz w:val="24"/>
        </w:rPr>
        <w:t>yang digunakan</w:t>
      </w:r>
      <w:r w:rsidRPr="00911D32">
        <w:rPr>
          <w:color w:val="FFFFFF"/>
          <w:sz w:val="24"/>
        </w:rPr>
        <w:t>1</w:t>
      </w:r>
      <w:r w:rsidR="003957D9" w:rsidRPr="00CC114B">
        <w:rPr>
          <w:sz w:val="24"/>
        </w:rPr>
        <w:t>unt</w:t>
      </w:r>
      <w:r>
        <w:rPr>
          <w:sz w:val="24"/>
        </w:rPr>
        <w:t>uk menunjukkan sejauh mana data</w:t>
      </w:r>
      <w:r w:rsidRPr="00911D32">
        <w:rPr>
          <w:color w:val="FFFFFF"/>
          <w:sz w:val="24"/>
        </w:rPr>
        <w:t>1</w:t>
      </w:r>
      <w:r>
        <w:rPr>
          <w:sz w:val="24"/>
        </w:rPr>
        <w:t>yang dikumpulkan</w:t>
      </w:r>
      <w:r w:rsidRPr="00911D32">
        <w:rPr>
          <w:color w:val="FFFFFF"/>
          <w:sz w:val="24"/>
        </w:rPr>
        <w:t>1</w:t>
      </w:r>
      <w:r w:rsidR="003957D9" w:rsidRPr="00CC114B">
        <w:rPr>
          <w:sz w:val="24"/>
        </w:rPr>
        <w:t xml:space="preserve">sesuai dan tepat menggambarkan objek yang diteliti. Dengan kata lain, validitas mengukur tingkat kecocokan antara data yang sesungguhnya terjadi pada objek penelitian dengan data yang dikumpulkan oleh peneliti. Uji validitas </w:t>
      </w:r>
      <w:r w:rsidR="003957D9" w:rsidRPr="00CC114B">
        <w:rPr>
          <w:sz w:val="24"/>
          <w:szCs w:val="24"/>
        </w:rPr>
        <w:t>dilakukan untuk memastikan apakah setiap item dalam instrumen kuesioner valid atau tidak (Sugiyono, 2019). Untuk pengujian validitas menggunakan SPSS, terdapat beberapa kriteria yang harus diperhatikan:</w:t>
      </w:r>
    </w:p>
    <w:p w14:paraId="4A8BA276" w14:textId="15E9CD39" w:rsidR="003957D9" w:rsidRPr="00CC114B" w:rsidRDefault="003957D9" w:rsidP="00A16D31">
      <w:pPr>
        <w:pStyle w:val="ListParagraph"/>
        <w:numPr>
          <w:ilvl w:val="0"/>
          <w:numId w:val="34"/>
        </w:numPr>
        <w:spacing w:line="480" w:lineRule="auto"/>
        <w:ind w:left="1276"/>
        <w:jc w:val="both"/>
        <w:rPr>
          <w:sz w:val="24"/>
          <w:szCs w:val="24"/>
        </w:rPr>
      </w:pPr>
      <w:r w:rsidRPr="00CC114B">
        <w:rPr>
          <w:sz w:val="24"/>
          <w:szCs w:val="24"/>
        </w:rPr>
        <w:t>Jika r hitung &gt; r tabel maka pernyataan tersebut dinyatakan valid</w:t>
      </w:r>
    </w:p>
    <w:p w14:paraId="4572B83B" w14:textId="2C3C2A30" w:rsidR="003957D9" w:rsidRPr="00911D32" w:rsidRDefault="003957D9" w:rsidP="00A16D31">
      <w:pPr>
        <w:pStyle w:val="ListParagraph"/>
        <w:numPr>
          <w:ilvl w:val="0"/>
          <w:numId w:val="34"/>
        </w:numPr>
        <w:spacing w:line="480" w:lineRule="auto"/>
        <w:ind w:left="1276"/>
        <w:jc w:val="both"/>
        <w:rPr>
          <w:rFonts w:cs="Calibri"/>
          <w:sz w:val="24"/>
          <w:szCs w:val="24"/>
        </w:rPr>
      </w:pPr>
      <w:r w:rsidRPr="00911D32">
        <w:rPr>
          <w:rFonts w:cs="Calibri"/>
          <w:sz w:val="24"/>
          <w:szCs w:val="24"/>
        </w:rPr>
        <w:t>Jika r hitung &lt; r tabel maka pernyataan tersebut dinyatakan tidak valid</w:t>
      </w:r>
    </w:p>
    <w:p w14:paraId="1B2B3228" w14:textId="4FABE724" w:rsidR="003957D9" w:rsidRPr="00911D32" w:rsidRDefault="003957D9" w:rsidP="00A16D31">
      <w:pPr>
        <w:pStyle w:val="ListParagraph"/>
        <w:numPr>
          <w:ilvl w:val="0"/>
          <w:numId w:val="34"/>
        </w:numPr>
        <w:spacing w:line="480" w:lineRule="auto"/>
        <w:ind w:left="1276"/>
        <w:jc w:val="both"/>
        <w:rPr>
          <w:rFonts w:cs="Calibri"/>
          <w:sz w:val="24"/>
          <w:szCs w:val="24"/>
        </w:rPr>
      </w:pPr>
      <w:r w:rsidRPr="00911D32">
        <w:rPr>
          <w:rFonts w:cs="Calibri"/>
          <w:sz w:val="24"/>
          <w:szCs w:val="24"/>
        </w:rPr>
        <w:t>Nilai r hitung dapat dilihat pada kolom corrected item total correlation</w:t>
      </w:r>
    </w:p>
    <w:p w14:paraId="4344EDA3" w14:textId="77777777" w:rsidR="00F4523A" w:rsidRPr="00911D32" w:rsidRDefault="00F4523A" w:rsidP="00F4523A">
      <w:pPr>
        <w:pStyle w:val="ListParagraph"/>
        <w:spacing w:line="480" w:lineRule="auto"/>
        <w:ind w:left="709"/>
        <w:jc w:val="both"/>
        <w:rPr>
          <w:rFonts w:cs="Calibri"/>
          <w:sz w:val="24"/>
          <w:szCs w:val="24"/>
        </w:rPr>
      </w:pPr>
    </w:p>
    <w:p w14:paraId="3CCFB2C8" w14:textId="0737CE3C" w:rsidR="00B80DA5" w:rsidRPr="00DF59C0" w:rsidRDefault="00DF59C0" w:rsidP="00A16D31">
      <w:pPr>
        <w:pStyle w:val="ListParagraph"/>
        <w:spacing w:line="480" w:lineRule="auto"/>
        <w:ind w:left="1134"/>
        <w:jc w:val="both"/>
        <w:rPr>
          <w:rFonts w:cs="Calibri"/>
          <w:sz w:val="24"/>
          <w:szCs w:val="24"/>
        </w:rPr>
      </w:pPr>
      <m:oMathPara>
        <m:oMath>
          <m:sSub>
            <m:sSubPr>
              <m:ctrlPr>
                <w:rPr>
                  <w:rFonts w:ascii="Cambria Math" w:hAnsi="Cambria Math" w:cs="Calibri"/>
                  <w:i/>
                  <w:sz w:val="24"/>
                </w:rPr>
              </m:ctrlPr>
            </m:sSubPr>
            <m:e>
              <m:r>
                <w:rPr>
                  <w:rFonts w:ascii="Cambria Math" w:hAnsi="Cambria Math" w:cs="Calibri"/>
                  <w:sz w:val="24"/>
                </w:rPr>
                <m:t>r</m:t>
              </m:r>
            </m:e>
            <m:sub>
              <m:r>
                <w:rPr>
                  <w:rFonts w:ascii="Cambria Math" w:hAnsi="Cambria Math" w:cs="Calibri"/>
                  <w:sz w:val="24"/>
                </w:rPr>
                <m:t>xy</m:t>
              </m:r>
            </m:sub>
          </m:sSub>
          <m:f>
            <m:fPr>
              <m:ctrlPr>
                <w:rPr>
                  <w:rFonts w:ascii="Cambria Math" w:hAnsi="Cambria Math" w:cs="Calibri"/>
                  <w:i/>
                  <w:sz w:val="24"/>
                </w:rPr>
              </m:ctrlPr>
            </m:fPr>
            <m:num>
              <m:r>
                <w:rPr>
                  <w:rFonts w:ascii="Cambria Math" w:hAnsi="Cambria Math" w:cs="Calibri"/>
                  <w:sz w:val="24"/>
                </w:rPr>
                <m:t>n ∑XY-</m:t>
              </m:r>
              <m:d>
                <m:dPr>
                  <m:ctrlPr>
                    <w:rPr>
                      <w:rFonts w:ascii="Cambria Math" w:hAnsi="Cambria Math" w:cs="Calibri"/>
                      <w:i/>
                      <w:sz w:val="24"/>
                    </w:rPr>
                  </m:ctrlPr>
                </m:dPr>
                <m:e>
                  <m:r>
                    <w:rPr>
                      <w:rFonts w:ascii="Cambria Math" w:hAnsi="Cambria Math" w:cs="Calibri"/>
                      <w:sz w:val="24"/>
                    </w:rPr>
                    <m:t>∑X</m:t>
                  </m:r>
                </m:e>
              </m:d>
              <m:r>
                <w:rPr>
                  <w:rFonts w:ascii="Cambria Math" w:hAnsi="Cambria Math" w:cs="Calibri"/>
                  <w:sz w:val="24"/>
                </w:rPr>
                <m:t>(∑Y)</m:t>
              </m:r>
            </m:num>
            <m:den>
              <m:rad>
                <m:radPr>
                  <m:degHide m:val="1"/>
                  <m:ctrlPr>
                    <w:rPr>
                      <w:rFonts w:ascii="Cambria Math" w:hAnsi="Cambria Math" w:cs="Calibri"/>
                      <w:i/>
                      <w:sz w:val="24"/>
                    </w:rPr>
                  </m:ctrlPr>
                </m:radPr>
                <m:deg/>
                <m:e>
                  <m:r>
                    <w:rPr>
                      <w:rFonts w:ascii="Cambria Math" w:hAnsi="Cambria Math" w:cs="Calibri"/>
                      <w:sz w:val="24"/>
                    </w:rPr>
                    <m:t>n∑</m:t>
                  </m:r>
                  <m:sSup>
                    <m:sSupPr>
                      <m:ctrlPr>
                        <w:rPr>
                          <w:rFonts w:ascii="Cambria Math" w:hAnsi="Cambria Math" w:cs="Calibri"/>
                          <w:i/>
                          <w:sz w:val="24"/>
                        </w:rPr>
                      </m:ctrlPr>
                    </m:sSupPr>
                    <m:e>
                      <m:r>
                        <w:rPr>
                          <w:rFonts w:ascii="Cambria Math" w:hAnsi="Cambria Math" w:cs="Calibri"/>
                          <w:sz w:val="24"/>
                        </w:rPr>
                        <m:t>x</m:t>
                      </m:r>
                    </m:e>
                    <m:sup>
                      <m:r>
                        <w:rPr>
                          <w:rFonts w:ascii="Cambria Math" w:hAnsi="Cambria Math" w:cs="Calibri"/>
                          <w:sz w:val="24"/>
                        </w:rPr>
                        <m:t>2</m:t>
                      </m:r>
                    </m:sup>
                  </m:sSup>
                  <m:r>
                    <w:rPr>
                      <w:rFonts w:ascii="Cambria Math" w:hAnsi="Cambria Math" w:cs="Calibri"/>
                      <w:sz w:val="24"/>
                    </w:rPr>
                    <m:t>-</m:t>
                  </m:r>
                  <m:sSup>
                    <m:sSupPr>
                      <m:ctrlPr>
                        <w:rPr>
                          <w:rFonts w:ascii="Cambria Math" w:hAnsi="Cambria Math" w:cs="Calibri"/>
                          <w:i/>
                          <w:sz w:val="24"/>
                        </w:rPr>
                      </m:ctrlPr>
                    </m:sSupPr>
                    <m:e>
                      <m:r>
                        <w:rPr>
                          <w:rFonts w:ascii="Cambria Math" w:hAnsi="Cambria Math" w:cs="Calibri"/>
                          <w:sz w:val="24"/>
                        </w:rPr>
                        <m:t>(∑X)</m:t>
                      </m:r>
                    </m:e>
                    <m:sup>
                      <m:r>
                        <w:rPr>
                          <w:rFonts w:ascii="Cambria Math" w:hAnsi="Cambria Math" w:cs="Calibri"/>
                          <w:sz w:val="24"/>
                        </w:rPr>
                        <m:t xml:space="preserve">2 </m:t>
                      </m:r>
                    </m:sup>
                  </m:sSup>
                </m:e>
              </m:rad>
              <m:sSup>
                <m:sSupPr>
                  <m:ctrlPr>
                    <w:rPr>
                      <w:rFonts w:ascii="Cambria Math" w:hAnsi="Cambria Math" w:cs="Calibri"/>
                      <w:i/>
                      <w:sz w:val="24"/>
                    </w:rPr>
                  </m:ctrlPr>
                </m:sSupPr>
                <m:e>
                  <m:r>
                    <w:rPr>
                      <w:rFonts w:ascii="Cambria Math" w:hAnsi="Cambria Math" w:cs="Calibri"/>
                      <w:sz w:val="24"/>
                    </w:rPr>
                    <m:t>(n∑Y</m:t>
                  </m:r>
                </m:e>
                <m:sup>
                  <m:r>
                    <w:rPr>
                      <w:rFonts w:ascii="Cambria Math" w:hAnsi="Cambria Math" w:cs="Calibri"/>
                      <w:sz w:val="24"/>
                    </w:rPr>
                    <m:t>2</m:t>
                  </m:r>
                </m:sup>
              </m:sSup>
              <m:r>
                <w:rPr>
                  <w:rFonts w:ascii="Cambria Math" w:hAnsi="Cambria Math" w:cs="Calibri"/>
                  <w:sz w:val="24"/>
                </w:rPr>
                <m:t>-</m:t>
              </m:r>
              <m:sSup>
                <m:sSupPr>
                  <m:ctrlPr>
                    <w:rPr>
                      <w:rFonts w:ascii="Cambria Math" w:hAnsi="Cambria Math" w:cs="Calibri"/>
                      <w:i/>
                      <w:sz w:val="24"/>
                    </w:rPr>
                  </m:ctrlPr>
                </m:sSupPr>
                <m:e>
                  <m:r>
                    <w:rPr>
                      <w:rFonts w:ascii="Cambria Math" w:hAnsi="Cambria Math" w:cs="Calibri"/>
                      <w:sz w:val="24"/>
                    </w:rPr>
                    <m:t>(∑Y)</m:t>
                  </m:r>
                </m:e>
                <m:sup>
                  <m:r>
                    <w:rPr>
                      <w:rFonts w:ascii="Cambria Math" w:hAnsi="Cambria Math" w:cs="Calibri"/>
                      <w:sz w:val="24"/>
                    </w:rPr>
                    <m:t>2</m:t>
                  </m:r>
                </m:sup>
              </m:sSup>
            </m:den>
          </m:f>
        </m:oMath>
      </m:oMathPara>
    </w:p>
    <w:p w14:paraId="1BF5D4FC" w14:textId="62D27AC0" w:rsidR="00B80DA5" w:rsidRPr="00911D32" w:rsidRDefault="00B80DA5" w:rsidP="00F4523A">
      <w:pPr>
        <w:spacing w:before="120" w:after="120" w:line="480" w:lineRule="auto"/>
        <w:ind w:left="284" w:firstLine="849"/>
        <w:jc w:val="both"/>
        <w:rPr>
          <w:rFonts w:eastAsia="Times New Roman" w:cs="Calibri"/>
          <w:sz w:val="24"/>
        </w:rPr>
      </w:pPr>
      <w:r w:rsidRPr="00911D32">
        <w:rPr>
          <w:rFonts w:eastAsia="Times New Roman" w:cs="Calibri"/>
          <w:sz w:val="24"/>
        </w:rPr>
        <w:t>Dimana:</w:t>
      </w:r>
    </w:p>
    <w:p w14:paraId="40F87E65" w14:textId="77777777" w:rsidR="00B80DA5" w:rsidRPr="00911D32" w:rsidRDefault="00B80DA5" w:rsidP="00F4523A">
      <w:pPr>
        <w:tabs>
          <w:tab w:val="left" w:pos="1701"/>
          <w:tab w:val="left" w:pos="2268"/>
        </w:tabs>
        <w:spacing w:before="120" w:after="120" w:line="480" w:lineRule="auto"/>
        <w:ind w:left="284" w:firstLine="849"/>
        <w:jc w:val="both"/>
        <w:rPr>
          <w:rFonts w:eastAsia="Times New Roman" w:cs="Calibri"/>
          <w:sz w:val="24"/>
        </w:rPr>
      </w:pPr>
      <w:r w:rsidRPr="00911D32">
        <w:rPr>
          <w:rFonts w:eastAsia="Times New Roman" w:cs="Calibri"/>
          <w:sz w:val="24"/>
        </w:rPr>
        <w:t>r</w:t>
      </w:r>
      <w:r w:rsidRPr="00911D32">
        <w:rPr>
          <w:rFonts w:eastAsia="Times New Roman" w:cs="Calibri"/>
          <w:sz w:val="24"/>
          <w:vertAlign w:val="subscript"/>
        </w:rPr>
        <w:t>xy</w:t>
      </w:r>
      <w:r w:rsidRPr="00911D32">
        <w:rPr>
          <w:rFonts w:eastAsia="Times New Roman" w:cs="Calibri"/>
          <w:sz w:val="24"/>
          <w:vertAlign w:val="subscript"/>
        </w:rPr>
        <w:tab/>
      </w:r>
      <w:r w:rsidRPr="00911D32">
        <w:rPr>
          <w:rFonts w:eastAsia="Times New Roman" w:cs="Calibri"/>
          <w:sz w:val="24"/>
        </w:rPr>
        <w:t xml:space="preserve">= </w:t>
      </w:r>
      <w:r w:rsidRPr="00911D32">
        <w:rPr>
          <w:rFonts w:eastAsia="Times New Roman" w:cs="Calibri"/>
          <w:sz w:val="24"/>
        </w:rPr>
        <w:tab/>
        <w:t>Koefisien korelasi r pearson</w:t>
      </w:r>
    </w:p>
    <w:p w14:paraId="1815C109" w14:textId="77777777" w:rsidR="00B80DA5" w:rsidRPr="00911D32" w:rsidRDefault="00B80DA5" w:rsidP="00F4523A">
      <w:pPr>
        <w:tabs>
          <w:tab w:val="left" w:pos="1701"/>
          <w:tab w:val="left" w:pos="2268"/>
        </w:tabs>
        <w:spacing w:before="120" w:after="120" w:line="480" w:lineRule="auto"/>
        <w:ind w:left="284" w:firstLine="849"/>
        <w:jc w:val="both"/>
        <w:rPr>
          <w:rFonts w:eastAsia="Times New Roman" w:cs="Calibri"/>
          <w:sz w:val="24"/>
        </w:rPr>
      </w:pPr>
      <w:r w:rsidRPr="00911D32">
        <w:rPr>
          <w:rFonts w:eastAsia="Times New Roman" w:cs="Calibri"/>
          <w:sz w:val="24"/>
        </w:rPr>
        <w:lastRenderedPageBreak/>
        <w:t>n</w:t>
      </w:r>
      <w:r w:rsidRPr="00911D32">
        <w:rPr>
          <w:rFonts w:eastAsia="Times New Roman" w:cs="Calibri"/>
          <w:sz w:val="24"/>
        </w:rPr>
        <w:tab/>
        <w:t>=</w:t>
      </w:r>
      <w:r w:rsidRPr="00911D32">
        <w:rPr>
          <w:rFonts w:eastAsia="Times New Roman" w:cs="Calibri"/>
          <w:sz w:val="24"/>
        </w:rPr>
        <w:tab/>
        <w:t>Jumlah sampel</w:t>
      </w:r>
    </w:p>
    <w:p w14:paraId="159B2FAB" w14:textId="77777777" w:rsidR="00B80DA5" w:rsidRPr="00911D32" w:rsidRDefault="00B80DA5" w:rsidP="00F4523A">
      <w:pPr>
        <w:tabs>
          <w:tab w:val="left" w:pos="1701"/>
          <w:tab w:val="left" w:pos="2268"/>
        </w:tabs>
        <w:spacing w:before="120" w:after="120" w:line="480" w:lineRule="auto"/>
        <w:ind w:left="284" w:firstLine="849"/>
        <w:jc w:val="both"/>
        <w:rPr>
          <w:rFonts w:eastAsia="Times New Roman" w:cs="Calibri"/>
          <w:sz w:val="24"/>
        </w:rPr>
      </w:pPr>
      <w:r w:rsidRPr="00911D32">
        <w:rPr>
          <w:rFonts w:eastAsia="Times New Roman" w:cs="Calibri"/>
          <w:sz w:val="24"/>
        </w:rPr>
        <w:t xml:space="preserve">x </w:t>
      </w:r>
      <w:r w:rsidRPr="00911D32">
        <w:rPr>
          <w:rFonts w:eastAsia="Times New Roman" w:cs="Calibri"/>
          <w:sz w:val="24"/>
        </w:rPr>
        <w:tab/>
        <w:t xml:space="preserve">= </w:t>
      </w:r>
      <w:r w:rsidRPr="00911D32">
        <w:rPr>
          <w:rFonts w:eastAsia="Times New Roman" w:cs="Calibri"/>
          <w:sz w:val="24"/>
        </w:rPr>
        <w:tab/>
        <w:t>Variabel bebas</w:t>
      </w:r>
    </w:p>
    <w:p w14:paraId="7D806BD7" w14:textId="77777777" w:rsidR="00B80DA5" w:rsidRPr="00911D32" w:rsidRDefault="00B80DA5" w:rsidP="00F4523A">
      <w:pPr>
        <w:tabs>
          <w:tab w:val="left" w:pos="1701"/>
          <w:tab w:val="left" w:pos="2268"/>
        </w:tabs>
        <w:spacing w:before="120" w:after="120" w:line="480" w:lineRule="auto"/>
        <w:ind w:left="284" w:firstLine="849"/>
        <w:jc w:val="both"/>
        <w:rPr>
          <w:rFonts w:eastAsia="Times New Roman" w:cs="Calibri"/>
          <w:sz w:val="24"/>
        </w:rPr>
      </w:pPr>
      <w:r w:rsidRPr="00911D32">
        <w:rPr>
          <w:rFonts w:eastAsia="Times New Roman" w:cs="Calibri"/>
          <w:sz w:val="24"/>
        </w:rPr>
        <w:t xml:space="preserve">y </w:t>
      </w:r>
      <w:r w:rsidRPr="00911D32">
        <w:rPr>
          <w:rFonts w:eastAsia="Times New Roman" w:cs="Calibri"/>
          <w:sz w:val="24"/>
        </w:rPr>
        <w:tab/>
        <w:t xml:space="preserve">= </w:t>
      </w:r>
      <w:r w:rsidRPr="00911D32">
        <w:rPr>
          <w:rFonts w:eastAsia="Times New Roman" w:cs="Calibri"/>
          <w:sz w:val="24"/>
        </w:rPr>
        <w:tab/>
        <w:t>Variabel terikat</w:t>
      </w:r>
    </w:p>
    <w:p w14:paraId="14A906DA" w14:textId="144F8037" w:rsidR="00F30E6C" w:rsidRPr="00CC114B" w:rsidRDefault="000C2FD9" w:rsidP="00A16D31">
      <w:pPr>
        <w:spacing w:line="480" w:lineRule="auto"/>
        <w:ind w:left="851" w:firstLine="849"/>
        <w:jc w:val="both"/>
        <w:rPr>
          <w:sz w:val="24"/>
        </w:rPr>
      </w:pPr>
      <w:r w:rsidRPr="00CC114B">
        <w:rPr>
          <w:sz w:val="24"/>
        </w:rPr>
        <w:t>Dalam penelitian ini,</w:t>
      </w:r>
      <w:r w:rsidR="00FC09BC">
        <w:rPr>
          <w:sz w:val="24"/>
        </w:rPr>
        <w:t xml:space="preserve"> uji validitas dilakukan dengan</w:t>
      </w:r>
      <w:r w:rsidR="00FC09BC" w:rsidRPr="00911D32">
        <w:rPr>
          <w:color w:val="FFFFFF"/>
        </w:rPr>
        <w:t>1</w:t>
      </w:r>
      <w:r w:rsidR="00FC09BC">
        <w:rPr>
          <w:sz w:val="24"/>
        </w:rPr>
        <w:t>menggunakan program</w:t>
      </w:r>
      <w:r w:rsidR="00AB5626" w:rsidRPr="00911D32">
        <w:rPr>
          <w:color w:val="FFFFFF"/>
        </w:rPr>
        <w:t xml:space="preserve"> </w:t>
      </w:r>
      <w:r w:rsidRPr="00CC114B">
        <w:rPr>
          <w:sz w:val="24"/>
        </w:rPr>
        <w:t>SP</w:t>
      </w:r>
      <w:r w:rsidR="00FC09BC">
        <w:rPr>
          <w:sz w:val="24"/>
        </w:rPr>
        <w:t>SS (Statistical</w:t>
      </w:r>
      <w:r w:rsidR="00AB5626" w:rsidRPr="00911D32">
        <w:rPr>
          <w:color w:val="FFFFFF"/>
        </w:rPr>
        <w:t xml:space="preserve"> </w:t>
      </w:r>
      <w:r w:rsidR="00FC09BC">
        <w:rPr>
          <w:sz w:val="24"/>
        </w:rPr>
        <w:t>Product and</w:t>
      </w:r>
      <w:r w:rsidR="00AB5626" w:rsidRPr="00911D32">
        <w:rPr>
          <w:color w:val="FFFFFF"/>
        </w:rPr>
        <w:t xml:space="preserve"> </w:t>
      </w:r>
      <w:r w:rsidR="00FC09BC">
        <w:rPr>
          <w:sz w:val="24"/>
        </w:rPr>
        <w:t>Service</w:t>
      </w:r>
      <w:r w:rsidR="00AB5626" w:rsidRPr="00911D32">
        <w:rPr>
          <w:color w:val="FFFFFF"/>
        </w:rPr>
        <w:t xml:space="preserve"> </w:t>
      </w:r>
      <w:r w:rsidR="00FC09BC">
        <w:rPr>
          <w:sz w:val="24"/>
        </w:rPr>
        <w:t>Solution). Validitas</w:t>
      </w:r>
      <w:r w:rsidR="00FC09BC" w:rsidRPr="00911D32">
        <w:rPr>
          <w:color w:val="FFFFFF"/>
        </w:rPr>
        <w:t>1</w:t>
      </w:r>
      <w:r w:rsidR="00FC09BC">
        <w:rPr>
          <w:sz w:val="24"/>
        </w:rPr>
        <w:t>setiap butir</w:t>
      </w:r>
      <w:r w:rsidR="00FC09BC" w:rsidRPr="00911D32">
        <w:rPr>
          <w:color w:val="FFFFFF"/>
        </w:rPr>
        <w:t>1</w:t>
      </w:r>
      <w:r w:rsidR="00FC09BC">
        <w:rPr>
          <w:sz w:val="24"/>
        </w:rPr>
        <w:t>pertanyaan dapat</w:t>
      </w:r>
      <w:r w:rsidR="00FC09BC" w:rsidRPr="00911D32">
        <w:rPr>
          <w:color w:val="FFFFFF"/>
        </w:rPr>
        <w:t>1</w:t>
      </w:r>
      <w:r w:rsidR="00FC09BC">
        <w:rPr>
          <w:sz w:val="24"/>
        </w:rPr>
        <w:t>dilihat pada</w:t>
      </w:r>
      <w:r w:rsidR="00FC09BC" w:rsidRPr="00911D32">
        <w:rPr>
          <w:color w:val="FFFFFF"/>
        </w:rPr>
        <w:t>1</w:t>
      </w:r>
      <w:r w:rsidR="00FC09BC">
        <w:rPr>
          <w:sz w:val="24"/>
        </w:rPr>
        <w:t>hasil output</w:t>
      </w:r>
      <w:r w:rsidR="00FC09BC" w:rsidRPr="00911D32">
        <w:rPr>
          <w:color w:val="FFFFFF"/>
        </w:rPr>
        <w:t>1</w:t>
      </w:r>
      <w:r w:rsidR="00FC09BC">
        <w:rPr>
          <w:sz w:val="24"/>
        </w:rPr>
        <w:t>SPSS yang</w:t>
      </w:r>
      <w:r w:rsidR="00FC09BC" w:rsidRPr="00911D32">
        <w:rPr>
          <w:color w:val="FFFFFF"/>
        </w:rPr>
        <w:t>1</w:t>
      </w:r>
      <w:r w:rsidR="00FC09BC">
        <w:rPr>
          <w:sz w:val="24"/>
        </w:rPr>
        <w:t>terdapat pada tabel</w:t>
      </w:r>
      <w:r w:rsidR="00FC09BC" w:rsidRPr="00911D32">
        <w:rPr>
          <w:color w:val="FFFFFF"/>
        </w:rPr>
        <w:t>1</w:t>
      </w:r>
      <w:r w:rsidR="00FC09BC">
        <w:rPr>
          <w:sz w:val="24"/>
        </w:rPr>
        <w:t>berjudul Item-Total</w:t>
      </w:r>
      <w:r w:rsidR="00FC09BC" w:rsidRPr="00911D32">
        <w:rPr>
          <w:color w:val="FFFFFF"/>
        </w:rPr>
        <w:t>1</w:t>
      </w:r>
      <w:r w:rsidR="00FC09BC">
        <w:rPr>
          <w:sz w:val="24"/>
        </w:rPr>
        <w:t>Statistics. Untuk</w:t>
      </w:r>
      <w:r w:rsidR="00FC09BC" w:rsidRPr="00911D32">
        <w:rPr>
          <w:color w:val="FFFFFF"/>
        </w:rPr>
        <w:t>1</w:t>
      </w:r>
      <w:r w:rsidR="00FC09BC">
        <w:rPr>
          <w:sz w:val="24"/>
        </w:rPr>
        <w:t>menilai kevalidan</w:t>
      </w:r>
      <w:r w:rsidR="00FC09BC" w:rsidRPr="00911D32">
        <w:rPr>
          <w:color w:val="FFFFFF"/>
        </w:rPr>
        <w:t>1</w:t>
      </w:r>
      <w:r w:rsidR="00FC09BC">
        <w:rPr>
          <w:sz w:val="24"/>
        </w:rPr>
        <w:t>setiap butir, dapat</w:t>
      </w:r>
      <w:r w:rsidR="00FC09BC" w:rsidRPr="00911D32">
        <w:rPr>
          <w:color w:val="FFFFFF"/>
        </w:rPr>
        <w:t>1</w:t>
      </w:r>
      <w:r w:rsidR="00FC09BC">
        <w:rPr>
          <w:sz w:val="24"/>
        </w:rPr>
        <w:t>diperoleh dari</w:t>
      </w:r>
      <w:r w:rsidR="00FC09BC" w:rsidRPr="00911D32">
        <w:rPr>
          <w:color w:val="FFFFFF"/>
        </w:rPr>
        <w:t>1</w:t>
      </w:r>
      <w:r w:rsidR="00FC09BC">
        <w:rPr>
          <w:sz w:val="24"/>
        </w:rPr>
        <w:t>nilai Corrected</w:t>
      </w:r>
      <w:r w:rsidR="00FC09BC" w:rsidRPr="00911D32">
        <w:rPr>
          <w:color w:val="FFFFFF"/>
        </w:rPr>
        <w:t>1</w:t>
      </w:r>
      <w:r w:rsidR="00FC09BC">
        <w:rPr>
          <w:sz w:val="24"/>
        </w:rPr>
        <w:t>Item</w:t>
      </w:r>
      <w:r w:rsidRPr="00CC114B">
        <w:rPr>
          <w:sz w:val="24"/>
        </w:rPr>
        <w:t>Total Correl</w:t>
      </w:r>
      <w:r w:rsidR="00FC09BC">
        <w:rPr>
          <w:sz w:val="24"/>
        </w:rPr>
        <w:t>ation yang menunjukkan korelasi</w:t>
      </w:r>
      <w:r w:rsidR="00AB5626" w:rsidRPr="00911D32">
        <w:rPr>
          <w:color w:val="FFFFFF"/>
        </w:rPr>
        <w:t xml:space="preserve"> </w:t>
      </w:r>
      <w:r w:rsidRPr="00CC114B">
        <w:rPr>
          <w:sz w:val="24"/>
        </w:rPr>
        <w:t>antara</w:t>
      </w:r>
      <w:r w:rsidR="00AB5626" w:rsidRPr="00911D32">
        <w:rPr>
          <w:color w:val="FFFFFF"/>
        </w:rPr>
        <w:t xml:space="preserve"> </w:t>
      </w:r>
      <w:r w:rsidR="00FC09BC">
        <w:rPr>
          <w:sz w:val="24"/>
        </w:rPr>
        <w:t>setiap butir</w:t>
      </w:r>
      <w:r w:rsidR="00FC09BC" w:rsidRPr="00911D32">
        <w:rPr>
          <w:color w:val="FFFFFF"/>
        </w:rPr>
        <w:t>1</w:t>
      </w:r>
      <w:r w:rsidR="00FC09BC">
        <w:rPr>
          <w:sz w:val="24"/>
        </w:rPr>
        <w:t>dengan</w:t>
      </w:r>
      <w:r w:rsidR="00FC09BC" w:rsidRPr="00911D32">
        <w:rPr>
          <w:color w:val="FFFFFF"/>
        </w:rPr>
        <w:t>1</w:t>
      </w:r>
      <w:r w:rsidR="000958A5" w:rsidRPr="00CC114B">
        <w:rPr>
          <w:sz w:val="24"/>
        </w:rPr>
        <w:t>total skor.</w:t>
      </w:r>
    </w:p>
    <w:p w14:paraId="4488DA3B" w14:textId="0C6CF345" w:rsidR="00067F67" w:rsidRPr="00CC114B" w:rsidRDefault="000958A5" w:rsidP="003926C5">
      <w:pPr>
        <w:pStyle w:val="Heading4"/>
        <w:spacing w:line="480" w:lineRule="auto"/>
        <w:ind w:left="851" w:hanging="851"/>
        <w:rPr>
          <w:b/>
          <w:szCs w:val="24"/>
        </w:rPr>
      </w:pPr>
      <w:bookmarkStart w:id="160" w:name="_Toc203839328"/>
      <w:r w:rsidRPr="00CC114B">
        <w:rPr>
          <w:b/>
        </w:rPr>
        <w:t>3.4.1.2</w:t>
      </w:r>
      <w:r w:rsidRPr="00CC114B">
        <w:rPr>
          <w:b/>
        </w:rPr>
        <w:tab/>
      </w:r>
      <w:r w:rsidR="00202643">
        <w:rPr>
          <w:b/>
          <w:lang w:val="sv-SE"/>
        </w:rPr>
        <w:t xml:space="preserve"> </w:t>
      </w:r>
      <w:r w:rsidR="00FC09BC">
        <w:rPr>
          <w:b/>
          <w:szCs w:val="24"/>
        </w:rPr>
        <w:t>Uji</w:t>
      </w:r>
      <w:r w:rsidR="00FC09BC" w:rsidRPr="00911D32">
        <w:rPr>
          <w:color w:val="FFFFFF"/>
        </w:rPr>
        <w:t>1</w:t>
      </w:r>
      <w:r w:rsidR="00067F67" w:rsidRPr="00CC114B">
        <w:rPr>
          <w:b/>
          <w:szCs w:val="24"/>
        </w:rPr>
        <w:t>Reliabilitas</w:t>
      </w:r>
      <w:bookmarkEnd w:id="160"/>
    </w:p>
    <w:p w14:paraId="3BDE1E00" w14:textId="1ADA7426" w:rsidR="0045419C" w:rsidRPr="00CC114B" w:rsidRDefault="00FC09BC" w:rsidP="003926C5">
      <w:pPr>
        <w:spacing w:line="480" w:lineRule="auto"/>
        <w:ind w:left="851" w:firstLine="567"/>
        <w:jc w:val="both"/>
        <w:rPr>
          <w:sz w:val="24"/>
          <w:szCs w:val="24"/>
        </w:rPr>
      </w:pPr>
      <w:r>
        <w:rPr>
          <w:sz w:val="24"/>
          <w:szCs w:val="24"/>
        </w:rPr>
        <w:t>Uji</w:t>
      </w:r>
      <w:r w:rsidRPr="00911D32">
        <w:rPr>
          <w:color w:val="FFFFFF"/>
        </w:rPr>
        <w:t>1</w:t>
      </w:r>
      <w:r>
        <w:rPr>
          <w:sz w:val="24"/>
          <w:szCs w:val="24"/>
        </w:rPr>
        <w:t>reliabilitas berkaitan</w:t>
      </w:r>
      <w:r w:rsidRPr="00911D32">
        <w:rPr>
          <w:color w:val="FFFFFF"/>
        </w:rPr>
        <w:t>1</w:t>
      </w:r>
      <w:r>
        <w:rPr>
          <w:sz w:val="24"/>
          <w:szCs w:val="24"/>
        </w:rPr>
        <w:t>dengan seberapa</w:t>
      </w:r>
      <w:r w:rsidRPr="00911D32">
        <w:rPr>
          <w:color w:val="FFFFFF"/>
        </w:rPr>
        <w:t>1</w:t>
      </w:r>
      <w:r w:rsidR="000958A5" w:rsidRPr="00CC114B">
        <w:rPr>
          <w:sz w:val="24"/>
          <w:szCs w:val="24"/>
        </w:rPr>
        <w:t xml:space="preserve">konsisten dan dapat dipercaya suatu instrumen. Pengujian dilakukan secara bersamaan terhadap semua pernyataan </w:t>
      </w:r>
      <w:r>
        <w:rPr>
          <w:sz w:val="24"/>
          <w:szCs w:val="24"/>
        </w:rPr>
        <w:t>yang ada. Dengan kata lain, uji</w:t>
      </w:r>
      <w:r w:rsidRPr="00911D32">
        <w:rPr>
          <w:color w:val="FFFFFF"/>
        </w:rPr>
        <w:t>1</w:t>
      </w:r>
      <w:r>
        <w:rPr>
          <w:sz w:val="24"/>
          <w:szCs w:val="24"/>
        </w:rPr>
        <w:t>reliabilitas mengukur</w:t>
      </w:r>
      <w:r w:rsidRPr="00911D32">
        <w:rPr>
          <w:color w:val="FFFFFF"/>
        </w:rPr>
        <w:t>1</w:t>
      </w:r>
      <w:r w:rsidR="000958A5" w:rsidRPr="00CC114B">
        <w:rPr>
          <w:sz w:val="24"/>
          <w:szCs w:val="24"/>
        </w:rPr>
        <w:t>sejauh mana hasil pengukuran yang dilakukan pada objek yang sama akan menghasilkan data yang konsisten (Sugiyono, 2019).</w:t>
      </w:r>
    </w:p>
    <w:p w14:paraId="7F0BB36A" w14:textId="38165C57" w:rsidR="007047B1" w:rsidRPr="00CC114B" w:rsidRDefault="007047B1" w:rsidP="003926C5">
      <w:pPr>
        <w:spacing w:line="480" w:lineRule="auto"/>
        <w:ind w:left="851" w:firstLine="567"/>
        <w:jc w:val="both"/>
        <w:rPr>
          <w:sz w:val="24"/>
          <w:szCs w:val="24"/>
        </w:rPr>
      </w:pPr>
      <w:r w:rsidRPr="00CC114B">
        <w:rPr>
          <w:sz w:val="24"/>
          <w:szCs w:val="24"/>
        </w:rPr>
        <w:t>Uji</w:t>
      </w:r>
      <w:r w:rsidR="00FC09BC" w:rsidRPr="00911D32">
        <w:rPr>
          <w:color w:val="FFFFFF"/>
        </w:rPr>
        <w:t>1</w:t>
      </w:r>
      <w:r w:rsidR="00FC09BC">
        <w:rPr>
          <w:sz w:val="24"/>
          <w:szCs w:val="24"/>
        </w:rPr>
        <w:t>reliabilitas dilakukan</w:t>
      </w:r>
      <w:r w:rsidR="00FC09BC" w:rsidRPr="00911D32">
        <w:rPr>
          <w:color w:val="FFFFFF"/>
        </w:rPr>
        <w:t>1</w:t>
      </w:r>
      <w:r w:rsidR="000D43B3" w:rsidRPr="00CC114B">
        <w:rPr>
          <w:sz w:val="24"/>
          <w:szCs w:val="24"/>
        </w:rPr>
        <w:t>pada 100</w:t>
      </w:r>
      <w:r w:rsidR="00FC09BC" w:rsidRPr="00911D32">
        <w:rPr>
          <w:color w:val="FFFFFF"/>
        </w:rPr>
        <w:t>1</w:t>
      </w:r>
      <w:r w:rsidR="00FC09BC">
        <w:rPr>
          <w:sz w:val="24"/>
          <w:szCs w:val="24"/>
        </w:rPr>
        <w:t>responden karyawan</w:t>
      </w:r>
      <w:r w:rsidR="00FC09BC" w:rsidRPr="00911D32">
        <w:rPr>
          <w:color w:val="FFFFFF"/>
        </w:rPr>
        <w:t>1</w:t>
      </w:r>
      <w:r w:rsidRPr="00CC114B">
        <w:rPr>
          <w:sz w:val="24"/>
          <w:szCs w:val="24"/>
        </w:rPr>
        <w:t>JNE Karang Satria Station dalam jangka waktu yang telah ditentukan. Pernyataan yang telah dinyatakan valid pada uji validitas selanjutnya diuji reliabilitasnya. Variabel dianggap reliabel jika memenuhi kriteria berikut:</w:t>
      </w:r>
    </w:p>
    <w:p w14:paraId="626C5759" w14:textId="2381D411" w:rsidR="007047B1" w:rsidRPr="00CC114B" w:rsidRDefault="007047B1" w:rsidP="003926C5">
      <w:pPr>
        <w:pStyle w:val="ListParagraph"/>
        <w:numPr>
          <w:ilvl w:val="0"/>
          <w:numId w:val="35"/>
        </w:numPr>
        <w:spacing w:line="480" w:lineRule="auto"/>
        <w:ind w:left="1276" w:hanging="283"/>
        <w:jc w:val="both"/>
        <w:rPr>
          <w:sz w:val="24"/>
          <w:szCs w:val="24"/>
        </w:rPr>
      </w:pPr>
      <w:r w:rsidRPr="00CC114B">
        <w:rPr>
          <w:sz w:val="24"/>
          <w:szCs w:val="24"/>
        </w:rPr>
        <w:lastRenderedPageBreak/>
        <w:t xml:space="preserve">Jika r-alpha positif lebih besar dari r tabel maka pernyataan tersebut </w:t>
      </w:r>
      <w:r w:rsidR="00202643">
        <w:rPr>
          <w:sz w:val="24"/>
          <w:szCs w:val="24"/>
          <w:lang w:val="en-US"/>
        </w:rPr>
        <w:t xml:space="preserve"> </w:t>
      </w:r>
      <w:r w:rsidR="00202643">
        <w:rPr>
          <w:sz w:val="24"/>
          <w:szCs w:val="24"/>
          <w:lang w:val="en-US"/>
        </w:rPr>
        <w:tab/>
      </w:r>
      <w:r w:rsidR="00202643">
        <w:rPr>
          <w:sz w:val="24"/>
          <w:szCs w:val="24"/>
          <w:lang w:val="en-US"/>
        </w:rPr>
        <w:tab/>
      </w:r>
      <w:r w:rsidRPr="00CC114B">
        <w:rPr>
          <w:sz w:val="24"/>
          <w:szCs w:val="24"/>
        </w:rPr>
        <w:t>reliable</w:t>
      </w:r>
    </w:p>
    <w:p w14:paraId="1094B112" w14:textId="074FAD65" w:rsidR="007047B1" w:rsidRPr="00CC114B" w:rsidRDefault="007047B1" w:rsidP="003926C5">
      <w:pPr>
        <w:pStyle w:val="ListParagraph"/>
        <w:numPr>
          <w:ilvl w:val="0"/>
          <w:numId w:val="35"/>
        </w:numPr>
        <w:spacing w:line="480" w:lineRule="auto"/>
        <w:ind w:left="1276" w:hanging="283"/>
        <w:jc w:val="both"/>
        <w:rPr>
          <w:sz w:val="24"/>
          <w:szCs w:val="24"/>
        </w:rPr>
      </w:pPr>
      <w:r w:rsidRPr="00CC114B">
        <w:rPr>
          <w:sz w:val="24"/>
          <w:szCs w:val="24"/>
        </w:rPr>
        <w:t>Jika r alpha negatif dan lebih kecil dari r tabel maka pernyataan tersebut tidak reliable.</w:t>
      </w:r>
    </w:p>
    <w:p w14:paraId="16BBBDB5" w14:textId="526BDDC9" w:rsidR="007047B1" w:rsidRPr="00CC114B" w:rsidRDefault="007047B1" w:rsidP="003926C5">
      <w:pPr>
        <w:pStyle w:val="ListParagraph"/>
        <w:numPr>
          <w:ilvl w:val="0"/>
          <w:numId w:val="36"/>
        </w:numPr>
        <w:spacing w:line="480" w:lineRule="auto"/>
        <w:ind w:left="1560" w:hanging="283"/>
        <w:jc w:val="both"/>
        <w:rPr>
          <w:sz w:val="24"/>
          <w:szCs w:val="24"/>
        </w:rPr>
      </w:pPr>
      <w:r w:rsidRPr="00CC114B">
        <w:rPr>
          <w:sz w:val="24"/>
          <w:szCs w:val="24"/>
        </w:rPr>
        <w:t>Jika nilai c’ronbach’s alpha &gt; 0,6 maka reliable</w:t>
      </w:r>
    </w:p>
    <w:p w14:paraId="33C054E9" w14:textId="48577CBE" w:rsidR="007047B1" w:rsidRPr="00CC114B" w:rsidRDefault="007047B1" w:rsidP="003926C5">
      <w:pPr>
        <w:pStyle w:val="ListParagraph"/>
        <w:numPr>
          <w:ilvl w:val="0"/>
          <w:numId w:val="36"/>
        </w:numPr>
        <w:spacing w:line="480" w:lineRule="auto"/>
        <w:ind w:left="1560" w:hanging="283"/>
        <w:jc w:val="both"/>
        <w:rPr>
          <w:sz w:val="24"/>
          <w:szCs w:val="24"/>
        </w:rPr>
      </w:pPr>
      <w:r w:rsidRPr="00CC114B">
        <w:rPr>
          <w:sz w:val="24"/>
          <w:szCs w:val="24"/>
        </w:rPr>
        <w:t>Jika nilai c’ronbach’s alpha &lt; 0,6 maka tidak reliable</w:t>
      </w:r>
    </w:p>
    <w:p w14:paraId="5F595652" w14:textId="52BBA457" w:rsidR="007047B1" w:rsidRPr="00CC114B" w:rsidRDefault="007047B1" w:rsidP="003926C5">
      <w:pPr>
        <w:spacing w:line="480" w:lineRule="auto"/>
        <w:ind w:left="1276"/>
        <w:jc w:val="both"/>
        <w:rPr>
          <w:sz w:val="24"/>
          <w:szCs w:val="24"/>
        </w:rPr>
      </w:pPr>
      <w:r w:rsidRPr="00CC114B">
        <w:rPr>
          <w:sz w:val="24"/>
          <w:szCs w:val="24"/>
        </w:rPr>
        <w:t>Variabel dikatakan baik jika memiliki nilai Cronbach’s alpha &gt; 0,6 (Sugiyono, 2019)</w:t>
      </w:r>
      <w:r w:rsidR="0045419C" w:rsidRPr="00CC114B">
        <w:rPr>
          <w:sz w:val="24"/>
          <w:szCs w:val="24"/>
        </w:rPr>
        <w:t>.</w:t>
      </w:r>
    </w:p>
    <w:p w14:paraId="5128D57C" w14:textId="6FF34274" w:rsidR="00067F67" w:rsidRPr="00093F07" w:rsidRDefault="00067F67" w:rsidP="003926C5">
      <w:pPr>
        <w:pStyle w:val="Heading3"/>
        <w:spacing w:line="480" w:lineRule="auto"/>
        <w:rPr>
          <w:lang w:val="en-US"/>
        </w:rPr>
      </w:pPr>
      <w:bookmarkStart w:id="161" w:name="_Toc203839329"/>
      <w:r w:rsidRPr="00CC114B">
        <w:t>3.4.2</w:t>
      </w:r>
      <w:r w:rsidR="000919F1" w:rsidRPr="008D31DC">
        <w:t xml:space="preserve">    </w:t>
      </w:r>
      <w:r w:rsidRPr="00CC114B">
        <w:tab/>
      </w:r>
      <w:r w:rsidR="00093F07">
        <w:rPr>
          <w:lang w:val="en-US"/>
        </w:rPr>
        <w:t xml:space="preserve"> </w:t>
      </w:r>
      <w:r w:rsidR="00FC09BC">
        <w:t>Uji</w:t>
      </w:r>
      <w:r w:rsidR="00037D01" w:rsidRPr="00911D32">
        <w:rPr>
          <w:color w:val="FFFFFF"/>
        </w:rPr>
        <w:t xml:space="preserve"> </w:t>
      </w:r>
      <w:r w:rsidR="00FC09BC">
        <w:t>Asumsi</w:t>
      </w:r>
      <w:r w:rsidR="00037D01" w:rsidRPr="00911D32">
        <w:rPr>
          <w:color w:val="FFFFFF"/>
        </w:rPr>
        <w:t xml:space="preserve"> </w:t>
      </w:r>
      <w:r w:rsidRPr="00CC114B">
        <w:t>Klasik</w:t>
      </w:r>
      <w:bookmarkEnd w:id="161"/>
      <w:r w:rsidR="00093F07">
        <w:rPr>
          <w:lang w:val="en-US"/>
        </w:rPr>
        <w:t xml:space="preserve"> </w:t>
      </w:r>
    </w:p>
    <w:p w14:paraId="2692DDE6" w14:textId="532EF181" w:rsidR="00067F67" w:rsidRPr="00CC114B" w:rsidRDefault="00BC1457" w:rsidP="003926C5">
      <w:pPr>
        <w:pStyle w:val="Heading4"/>
        <w:spacing w:line="480" w:lineRule="auto"/>
        <w:rPr>
          <w:b/>
        </w:rPr>
      </w:pPr>
      <w:bookmarkStart w:id="162" w:name="_Toc203839330"/>
      <w:r w:rsidRPr="00CC114B">
        <w:rPr>
          <w:b/>
        </w:rPr>
        <w:t>3.4.2.1</w:t>
      </w:r>
      <w:r w:rsidR="00093F07">
        <w:rPr>
          <w:b/>
        </w:rPr>
        <w:t xml:space="preserve">  </w:t>
      </w:r>
      <w:r w:rsidR="00FC09BC">
        <w:rPr>
          <w:b/>
        </w:rPr>
        <w:t>Uji</w:t>
      </w:r>
      <w:r w:rsidR="00FC09BC" w:rsidRPr="00911D32">
        <w:rPr>
          <w:color w:val="FFFFFF"/>
        </w:rPr>
        <w:t>1</w:t>
      </w:r>
      <w:r w:rsidR="00067F67" w:rsidRPr="00CC114B">
        <w:rPr>
          <w:b/>
        </w:rPr>
        <w:t>Normalitas</w:t>
      </w:r>
      <w:bookmarkEnd w:id="162"/>
    </w:p>
    <w:p w14:paraId="01AE44E4" w14:textId="7CFD5A93" w:rsidR="00BC1457" w:rsidRPr="00CC114B" w:rsidRDefault="00FC09BC" w:rsidP="003926C5">
      <w:pPr>
        <w:spacing w:line="480" w:lineRule="auto"/>
        <w:ind w:left="851" w:firstLine="567"/>
        <w:jc w:val="both"/>
        <w:rPr>
          <w:sz w:val="24"/>
        </w:rPr>
      </w:pPr>
      <w:r>
        <w:rPr>
          <w:sz w:val="24"/>
        </w:rPr>
        <w:t>Tujuan</w:t>
      </w:r>
      <w:r w:rsidRPr="00911D32">
        <w:rPr>
          <w:color w:val="FFFFFF"/>
        </w:rPr>
        <w:t>1</w:t>
      </w:r>
      <w:r>
        <w:rPr>
          <w:sz w:val="24"/>
        </w:rPr>
        <w:t>uji normalitas</w:t>
      </w:r>
      <w:r w:rsidRPr="00911D32">
        <w:rPr>
          <w:color w:val="FFFFFF"/>
        </w:rPr>
        <w:t>1</w:t>
      </w:r>
      <w:r>
        <w:rPr>
          <w:sz w:val="24"/>
        </w:rPr>
        <w:t>adalah untuk</w:t>
      </w:r>
      <w:r w:rsidRPr="00911D32">
        <w:rPr>
          <w:color w:val="FFFFFF"/>
        </w:rPr>
        <w:t>1</w:t>
      </w:r>
      <w:r>
        <w:rPr>
          <w:sz w:val="24"/>
        </w:rPr>
        <w:t>mengetahui apakah</w:t>
      </w:r>
      <w:r w:rsidRPr="00911D32">
        <w:rPr>
          <w:color w:val="FFFFFF"/>
        </w:rPr>
        <w:t>1</w:t>
      </w:r>
      <w:r>
        <w:rPr>
          <w:sz w:val="24"/>
        </w:rPr>
        <w:t>distribusi sebuah</w:t>
      </w:r>
      <w:r w:rsidRPr="00911D32">
        <w:rPr>
          <w:color w:val="FFFFFF"/>
        </w:rPr>
        <w:t>1</w:t>
      </w:r>
      <w:r>
        <w:rPr>
          <w:sz w:val="24"/>
        </w:rPr>
        <w:t>data mengikuti</w:t>
      </w:r>
      <w:r w:rsidRPr="00911D32">
        <w:rPr>
          <w:color w:val="FFFFFF"/>
        </w:rPr>
        <w:t>1</w:t>
      </w:r>
      <w:r>
        <w:rPr>
          <w:sz w:val="24"/>
        </w:rPr>
        <w:t>atau mendekati</w:t>
      </w:r>
      <w:r w:rsidRPr="00911D32">
        <w:rPr>
          <w:color w:val="FFFFFF"/>
        </w:rPr>
        <w:t>1</w:t>
      </w:r>
      <w:r w:rsidR="00BC1457" w:rsidRPr="00CC114B">
        <w:rPr>
          <w:sz w:val="24"/>
        </w:rPr>
        <w:t xml:space="preserve">distribusi normal. Uji normalitas bertujuan untuk menguji apakah dalam model regresi, variabel pengganggu atau residual memiliki distribusi normal. Seperti diketahui bahwa uji t dan F mengasumsikan bahwa nilai residual mengikuti distribusi normal. Kalau asumsi ini dilanggar maka uji statistik menjadi tidak valid untuk jumlah sampel kecil. Ada dua acara untuk mendeteksi apakah residual berdistribusi normal atau tidak yaitu dengan analisis grafik dan uji statistik. (Ghozali, 2016). Pada histogram, data dikatakan memiliki distribusi yang normal jika ada penyebaran titik-titik disekitar garis diagonal dan penyebarannya mengikuti arah </w:t>
      </w:r>
      <w:r w:rsidR="00BC1457" w:rsidRPr="00CC114B">
        <w:rPr>
          <w:sz w:val="24"/>
        </w:rPr>
        <w:lastRenderedPageBreak/>
        <w:t xml:space="preserve">diagonal. Ghozali (2016) menyebutkan jika data menyebar di sekitar garis diagonal dan mengikuti arah garis diagonal maka model regresi memenuhi asumsi normalitas. Uji normalitas dengan grafik dapat menyesatkan kalua tidak hati-hati secara visual kelihatan normal, padahal secara statistik bisa sebaliknya. Untuk itu uji grafik yang telah dilakukan dilengkapi dengan uji statistik dengan menggunakan uji Kolmogorov-Smirnov (K-S). Uji K-S dilakukan dengan menggunakan hipotesis: </w:t>
      </w:r>
    </w:p>
    <w:p w14:paraId="2781DBD9" w14:textId="7237929B" w:rsidR="00BC1457" w:rsidRPr="00CC114B" w:rsidRDefault="00BC1457" w:rsidP="0033633C">
      <w:pPr>
        <w:spacing w:line="480" w:lineRule="auto"/>
        <w:ind w:left="284" w:firstLine="720"/>
        <w:jc w:val="both"/>
        <w:rPr>
          <w:sz w:val="24"/>
        </w:rPr>
      </w:pPr>
      <w:r w:rsidRPr="00CC114B">
        <w:rPr>
          <w:sz w:val="24"/>
        </w:rPr>
        <w:t>H0 : Data residual berdistribusi normal</w:t>
      </w:r>
    </w:p>
    <w:p w14:paraId="7A65A8C3" w14:textId="59003227" w:rsidR="00BC1457" w:rsidRPr="00CC114B" w:rsidRDefault="00BC1457" w:rsidP="0033633C">
      <w:pPr>
        <w:spacing w:line="480" w:lineRule="auto"/>
        <w:ind w:left="284" w:firstLine="720"/>
        <w:jc w:val="both"/>
        <w:rPr>
          <w:sz w:val="24"/>
        </w:rPr>
      </w:pPr>
      <w:r w:rsidRPr="00CC114B">
        <w:rPr>
          <w:sz w:val="24"/>
        </w:rPr>
        <w:t>Ha : Data residual tidak berdistribusi normal</w:t>
      </w:r>
    </w:p>
    <w:p w14:paraId="1215593F" w14:textId="290847F0" w:rsidR="00BC1457" w:rsidRPr="00CC114B" w:rsidRDefault="00BC1457" w:rsidP="003926C5">
      <w:pPr>
        <w:spacing w:line="480" w:lineRule="auto"/>
        <w:ind w:left="851" w:firstLine="720"/>
        <w:jc w:val="both"/>
        <w:rPr>
          <w:sz w:val="24"/>
        </w:rPr>
      </w:pPr>
      <w:r w:rsidRPr="00CC114B">
        <w:rPr>
          <w:sz w:val="24"/>
        </w:rPr>
        <w:t>Pengujian normalitas dilakukan dengan melihat Asymp. Sig. (2-tailed). Jika tingkat signifikansinya lebih besar dari 0,05 maka dapat disimpulkan bahwa H0 diterima, sehingga dikatakan data residual berdistribusi normal.</w:t>
      </w:r>
    </w:p>
    <w:p w14:paraId="2E4C38F4" w14:textId="42E8254C" w:rsidR="00067F67" w:rsidRPr="0033633C" w:rsidRDefault="00FF1D3C" w:rsidP="003926C5">
      <w:pPr>
        <w:pStyle w:val="Heading4"/>
        <w:spacing w:line="480" w:lineRule="auto"/>
        <w:rPr>
          <w:b/>
        </w:rPr>
      </w:pPr>
      <w:bookmarkStart w:id="163" w:name="_Toc203839331"/>
      <w:r w:rsidRPr="0033633C">
        <w:rPr>
          <w:b/>
        </w:rPr>
        <w:t>3.4.2.2</w:t>
      </w:r>
      <w:r w:rsidR="00067F67" w:rsidRPr="0033633C">
        <w:rPr>
          <w:b/>
        </w:rPr>
        <w:tab/>
      </w:r>
      <w:r w:rsidR="00093F07" w:rsidRPr="0033633C">
        <w:rPr>
          <w:b/>
          <w:lang w:val="sv-SE"/>
        </w:rPr>
        <w:t xml:space="preserve">   </w:t>
      </w:r>
      <w:r w:rsidR="00FC09BC" w:rsidRPr="0033633C">
        <w:rPr>
          <w:b/>
        </w:rPr>
        <w:t>Transformasi</w:t>
      </w:r>
      <w:r w:rsidR="00FC09BC" w:rsidRPr="00911D32">
        <w:rPr>
          <w:b/>
          <w:color w:val="FFFFFF"/>
        </w:rPr>
        <w:t>1</w:t>
      </w:r>
      <w:r w:rsidR="00067F67" w:rsidRPr="0033633C">
        <w:rPr>
          <w:b/>
        </w:rPr>
        <w:t>Data</w:t>
      </w:r>
      <w:bookmarkEnd w:id="163"/>
    </w:p>
    <w:p w14:paraId="75211160" w14:textId="7D3B98C7" w:rsidR="00266E62" w:rsidRPr="00CC114B" w:rsidRDefault="00FC09BC" w:rsidP="00093F07">
      <w:pPr>
        <w:spacing w:line="480" w:lineRule="auto"/>
        <w:ind w:left="284" w:firstLine="567"/>
        <w:jc w:val="both"/>
        <w:rPr>
          <w:sz w:val="24"/>
          <w:szCs w:val="24"/>
        </w:rPr>
      </w:pPr>
      <w:r>
        <w:rPr>
          <w:sz w:val="24"/>
          <w:szCs w:val="24"/>
        </w:rPr>
        <w:t>Instrumen</w:t>
      </w:r>
      <w:r w:rsidRPr="00911D32">
        <w:rPr>
          <w:color w:val="FFFFFF"/>
        </w:rPr>
        <w:t>1</w:t>
      </w:r>
      <w:r w:rsidR="00266E62" w:rsidRPr="00CC114B">
        <w:rPr>
          <w:sz w:val="24"/>
          <w:szCs w:val="24"/>
        </w:rPr>
        <w:t xml:space="preserve">data </w:t>
      </w:r>
      <w:r>
        <w:rPr>
          <w:sz w:val="24"/>
          <w:szCs w:val="24"/>
        </w:rPr>
        <w:t>yang</w:t>
      </w:r>
      <w:r w:rsidRPr="00911D32">
        <w:rPr>
          <w:color w:val="FFFFFF"/>
        </w:rPr>
        <w:t>1</w:t>
      </w:r>
      <w:r>
        <w:rPr>
          <w:sz w:val="24"/>
          <w:szCs w:val="24"/>
        </w:rPr>
        <w:t>digunakan dalam</w:t>
      </w:r>
      <w:r w:rsidRPr="00911D32">
        <w:rPr>
          <w:color w:val="FFFFFF"/>
        </w:rPr>
        <w:t>1</w:t>
      </w:r>
      <w:r>
        <w:rPr>
          <w:sz w:val="24"/>
          <w:szCs w:val="24"/>
        </w:rPr>
        <w:t>penelitian ini</w:t>
      </w:r>
      <w:r w:rsidRPr="00911D32">
        <w:rPr>
          <w:color w:val="FFFFFF"/>
        </w:rPr>
        <w:t>1</w:t>
      </w:r>
      <w:r w:rsidR="00266E62" w:rsidRPr="00CC114B">
        <w:rPr>
          <w:sz w:val="24"/>
          <w:szCs w:val="24"/>
        </w:rPr>
        <w:t xml:space="preserve">bersifat ordinal karena berasal dari skala Likert. Oleh karena itu, untuk melakukan pengujian regresi linier berganda, data perlu ditransformasikan terlebih dahulu menggunakan Method of Successive Interval (MSI). Menurut Sedarmayanti </w:t>
      </w:r>
      <w:r w:rsidR="0023448D" w:rsidRPr="00CC114B">
        <w:rPr>
          <w:sz w:val="24"/>
          <w:szCs w:val="24"/>
        </w:rPr>
        <w:t xml:space="preserve">yang kutip oleh </w:t>
      </w:r>
      <w:r w:rsidR="00266E62" w:rsidRPr="00CC114B">
        <w:rPr>
          <w:sz w:val="24"/>
          <w:szCs w:val="24"/>
        </w:rPr>
        <w:t xml:space="preserve">Annisa &amp; Maulina, </w:t>
      </w:r>
      <w:r w:rsidR="0023448D" w:rsidRPr="00CC114B">
        <w:rPr>
          <w:sz w:val="24"/>
          <w:szCs w:val="24"/>
        </w:rPr>
        <w:t>(</w:t>
      </w:r>
      <w:r w:rsidR="00266E62" w:rsidRPr="00CC114B">
        <w:rPr>
          <w:sz w:val="24"/>
          <w:szCs w:val="24"/>
        </w:rPr>
        <w:t xml:space="preserve">2021), Method of Successive Interval adalah teknik penskalaan yang digunakan untuk mengubah skala pengukuran </w:t>
      </w:r>
      <w:r w:rsidR="00266E62" w:rsidRPr="00CC114B">
        <w:rPr>
          <w:sz w:val="24"/>
          <w:szCs w:val="24"/>
        </w:rPr>
        <w:lastRenderedPageBreak/>
        <w:t>ordinal menjadi skala pengukuran interval. Adapun langkah-langkah dalam proses transformasi data ordinal menjadi data interval adalah sebagai berikut:</w:t>
      </w:r>
    </w:p>
    <w:p w14:paraId="2467C966" w14:textId="294B1126" w:rsidR="000C2365" w:rsidRPr="00CC114B" w:rsidRDefault="000C2365" w:rsidP="00F80CC9">
      <w:pPr>
        <w:pStyle w:val="ListParagraph"/>
        <w:numPr>
          <w:ilvl w:val="0"/>
          <w:numId w:val="37"/>
        </w:numPr>
        <w:spacing w:line="480" w:lineRule="auto"/>
        <w:ind w:left="709"/>
        <w:jc w:val="both"/>
        <w:rPr>
          <w:sz w:val="24"/>
          <w:szCs w:val="24"/>
        </w:rPr>
      </w:pPr>
      <w:r w:rsidRPr="00CC114B">
        <w:rPr>
          <w:sz w:val="24"/>
          <w:szCs w:val="24"/>
        </w:rPr>
        <w:t>Perhatikan setiap item dalam kuisioner dengan cermat.</w:t>
      </w:r>
    </w:p>
    <w:p w14:paraId="3FDDA4CA" w14:textId="777C4654" w:rsidR="000C2365" w:rsidRPr="00CC114B" w:rsidRDefault="000C2365" w:rsidP="00F80CC9">
      <w:pPr>
        <w:pStyle w:val="ListParagraph"/>
        <w:numPr>
          <w:ilvl w:val="0"/>
          <w:numId w:val="37"/>
        </w:numPr>
        <w:spacing w:line="480" w:lineRule="auto"/>
        <w:ind w:left="709"/>
        <w:jc w:val="both"/>
        <w:rPr>
          <w:sz w:val="24"/>
          <w:szCs w:val="24"/>
        </w:rPr>
      </w:pPr>
      <w:r w:rsidRPr="00CC114B">
        <w:rPr>
          <w:sz w:val="24"/>
          <w:szCs w:val="24"/>
        </w:rPr>
        <w:t>Untuk setiap item, tentukan jumlah orang yang memberikan skor 1, 2, 3, 4, dan 5, yang dikenal dengan frekuensi</w:t>
      </w:r>
    </w:p>
    <w:p w14:paraId="75A2FE92" w14:textId="5B39F7DD" w:rsidR="000C2365" w:rsidRPr="00CC114B" w:rsidRDefault="000C2365" w:rsidP="00F80CC9">
      <w:pPr>
        <w:pStyle w:val="ListParagraph"/>
        <w:numPr>
          <w:ilvl w:val="0"/>
          <w:numId w:val="37"/>
        </w:numPr>
        <w:spacing w:line="480" w:lineRule="auto"/>
        <w:ind w:left="709"/>
        <w:jc w:val="both"/>
        <w:rPr>
          <w:sz w:val="24"/>
          <w:szCs w:val="24"/>
        </w:rPr>
      </w:pPr>
      <w:r w:rsidRPr="00CC114B">
        <w:rPr>
          <w:sz w:val="24"/>
          <w:szCs w:val="24"/>
        </w:rPr>
        <w:t>Bagi setiap frekuensi dengan jumlah responden untuk mendapatkan proporsi.</w:t>
      </w:r>
    </w:p>
    <w:p w14:paraId="59E6CDCC" w14:textId="7CF037A7" w:rsidR="000C2365" w:rsidRPr="00CC114B" w:rsidRDefault="000C2365" w:rsidP="00F80CC9">
      <w:pPr>
        <w:pStyle w:val="ListParagraph"/>
        <w:numPr>
          <w:ilvl w:val="0"/>
          <w:numId w:val="37"/>
        </w:numPr>
        <w:spacing w:line="480" w:lineRule="auto"/>
        <w:ind w:left="709"/>
        <w:jc w:val="both"/>
        <w:rPr>
          <w:sz w:val="24"/>
          <w:szCs w:val="24"/>
        </w:rPr>
      </w:pPr>
      <w:r w:rsidRPr="00CC114B">
        <w:rPr>
          <w:sz w:val="24"/>
          <w:szCs w:val="24"/>
        </w:rPr>
        <w:t>Hitung proporsi kumulatif.</w:t>
      </w:r>
    </w:p>
    <w:p w14:paraId="2693FB94" w14:textId="34647897" w:rsidR="000C2365" w:rsidRPr="00CC114B" w:rsidRDefault="000C2365" w:rsidP="00F80CC9">
      <w:pPr>
        <w:pStyle w:val="ListParagraph"/>
        <w:numPr>
          <w:ilvl w:val="0"/>
          <w:numId w:val="37"/>
        </w:numPr>
        <w:spacing w:line="480" w:lineRule="auto"/>
        <w:ind w:left="709"/>
        <w:jc w:val="both"/>
        <w:rPr>
          <w:sz w:val="24"/>
          <w:szCs w:val="24"/>
        </w:rPr>
      </w:pPr>
      <w:r w:rsidRPr="00CC114B">
        <w:rPr>
          <w:sz w:val="24"/>
          <w:szCs w:val="24"/>
        </w:rPr>
        <w:t>Menggunakan tabel distribusi normal baku, hitung nilai Z tabel berdasarkan tabel densitas.</w:t>
      </w:r>
    </w:p>
    <w:p w14:paraId="0D7316D2" w14:textId="641684DF" w:rsidR="000C2365" w:rsidRPr="00CC114B" w:rsidRDefault="000C2365" w:rsidP="00F80CC9">
      <w:pPr>
        <w:pStyle w:val="ListParagraph"/>
        <w:numPr>
          <w:ilvl w:val="0"/>
          <w:numId w:val="37"/>
        </w:numPr>
        <w:spacing w:line="480" w:lineRule="auto"/>
        <w:ind w:left="709"/>
        <w:jc w:val="both"/>
        <w:rPr>
          <w:sz w:val="24"/>
          <w:szCs w:val="24"/>
        </w:rPr>
      </w:pPr>
      <w:r w:rsidRPr="00CC114B">
        <w:rPr>
          <w:sz w:val="24"/>
          <w:szCs w:val="24"/>
        </w:rPr>
        <w:t>Tentukan nilai densitas untuk setiap nilai Z yang diperoleh menggunakan tabel densitas.</w:t>
      </w:r>
    </w:p>
    <w:p w14:paraId="4EF43CD2" w14:textId="12C2EA37" w:rsidR="000C2365" w:rsidRPr="00CC114B" w:rsidRDefault="000C2365" w:rsidP="00F80CC9">
      <w:pPr>
        <w:pStyle w:val="ListParagraph"/>
        <w:numPr>
          <w:ilvl w:val="0"/>
          <w:numId w:val="37"/>
        </w:numPr>
        <w:spacing w:line="480" w:lineRule="auto"/>
        <w:ind w:left="709"/>
        <w:jc w:val="both"/>
        <w:rPr>
          <w:sz w:val="24"/>
          <w:szCs w:val="24"/>
        </w:rPr>
      </w:pPr>
      <w:r w:rsidRPr="00CC114B">
        <w:rPr>
          <w:sz w:val="24"/>
          <w:szCs w:val="24"/>
        </w:rPr>
        <w:t>Tentukan nilai interval (scale value) untuk setiap skor jawaban</w:t>
      </w:r>
    </w:p>
    <w:p w14:paraId="5AA008CF" w14:textId="2D26A3F6" w:rsidR="000C2365" w:rsidRPr="00CC114B" w:rsidRDefault="000C2365" w:rsidP="00F80CC9">
      <w:pPr>
        <w:pStyle w:val="ListParagraph"/>
        <w:numPr>
          <w:ilvl w:val="0"/>
          <w:numId w:val="37"/>
        </w:numPr>
        <w:spacing w:line="480" w:lineRule="auto"/>
        <w:ind w:left="709"/>
        <w:jc w:val="both"/>
        <w:rPr>
          <w:sz w:val="24"/>
          <w:szCs w:val="24"/>
        </w:rPr>
      </w:pPr>
      <w:r w:rsidRPr="00CC114B">
        <w:rPr>
          <w:sz w:val="24"/>
          <w:szCs w:val="24"/>
        </w:rPr>
        <w:t>Tentukan nilai transformasi dengan rumus: Y== Nilai Skala + (1+(Nilai Skala))</w:t>
      </w:r>
    </w:p>
    <w:p w14:paraId="3D31AE06" w14:textId="15A16B31" w:rsidR="00067F67" w:rsidRPr="00CC114B" w:rsidRDefault="00067F67" w:rsidP="003926C5">
      <w:pPr>
        <w:pStyle w:val="Heading2"/>
        <w:spacing w:line="480" w:lineRule="auto"/>
        <w:rPr>
          <w:szCs w:val="24"/>
        </w:rPr>
      </w:pPr>
      <w:bookmarkStart w:id="164" w:name="_Toc203839332"/>
      <w:r w:rsidRPr="00CC114B">
        <w:t>3.5</w:t>
      </w:r>
      <w:r w:rsidRPr="00CC114B">
        <w:rPr>
          <w:szCs w:val="24"/>
        </w:rPr>
        <w:tab/>
      </w:r>
      <w:r w:rsidR="000919F1" w:rsidRPr="008D31DC">
        <w:rPr>
          <w:szCs w:val="24"/>
        </w:rPr>
        <w:t xml:space="preserve">        </w:t>
      </w:r>
      <w:r w:rsidR="003926C5">
        <w:rPr>
          <w:szCs w:val="24"/>
          <w:lang w:val="en-US"/>
        </w:rPr>
        <w:t xml:space="preserve">  </w:t>
      </w:r>
      <w:r w:rsidRPr="00CC114B">
        <w:rPr>
          <w:szCs w:val="24"/>
        </w:rPr>
        <w:t>Teknik Analisis Data</w:t>
      </w:r>
      <w:bookmarkEnd w:id="164"/>
    </w:p>
    <w:p w14:paraId="35EDFDAA" w14:textId="24B07EC5" w:rsidR="00067F67" w:rsidRPr="00CC114B" w:rsidRDefault="00067F67" w:rsidP="003926C5">
      <w:pPr>
        <w:pStyle w:val="Heading3"/>
        <w:spacing w:line="480" w:lineRule="auto"/>
        <w:jc w:val="both"/>
      </w:pPr>
      <w:bookmarkStart w:id="165" w:name="_Toc203839333"/>
      <w:r w:rsidRPr="00CC114B">
        <w:t>3.5.1</w:t>
      </w:r>
      <w:r w:rsidRPr="00CC114B">
        <w:tab/>
      </w:r>
      <w:r w:rsidR="000919F1" w:rsidRPr="008D31DC">
        <w:t xml:space="preserve">   </w:t>
      </w:r>
      <w:r w:rsidR="003926C5">
        <w:rPr>
          <w:lang w:val="en-US"/>
        </w:rPr>
        <w:t xml:space="preserve">  </w:t>
      </w:r>
      <w:r w:rsidR="000919F1" w:rsidRPr="008D31DC">
        <w:t xml:space="preserve"> </w:t>
      </w:r>
      <w:r w:rsidR="003926C5">
        <w:rPr>
          <w:lang w:val="en-US"/>
        </w:rPr>
        <w:t xml:space="preserve"> </w:t>
      </w:r>
      <w:r w:rsidRPr="00CC114B">
        <w:t>Analisis Deskriptif</w:t>
      </w:r>
      <w:bookmarkEnd w:id="165"/>
    </w:p>
    <w:p w14:paraId="5F9C9F6C" w14:textId="65C48D27" w:rsidR="00EF7F67" w:rsidRPr="00CC114B" w:rsidRDefault="00EF7F67" w:rsidP="003926C5">
      <w:pPr>
        <w:spacing w:line="480" w:lineRule="auto"/>
        <w:ind w:left="851" w:firstLine="567"/>
        <w:jc w:val="both"/>
        <w:rPr>
          <w:sz w:val="24"/>
          <w:szCs w:val="24"/>
        </w:rPr>
      </w:pPr>
      <w:r w:rsidRPr="00CC114B">
        <w:rPr>
          <w:sz w:val="24"/>
          <w:szCs w:val="24"/>
        </w:rPr>
        <w:t>Statisktik deskriptif adalah statistik yang digunakan untuk menganalisa data dengan cara mendeskripsikan atau menggambarkan data yang telah terkumpul sebagaimana adanya tanpa bermaksud membuat kesimpulan yang berlaku untuk umum a</w:t>
      </w:r>
      <w:r w:rsidR="002F4306" w:rsidRPr="00CC114B">
        <w:rPr>
          <w:sz w:val="24"/>
          <w:szCs w:val="24"/>
        </w:rPr>
        <w:t>tau generalisasi (Sugiyono, 2019</w:t>
      </w:r>
      <w:r w:rsidRPr="00CC114B">
        <w:rPr>
          <w:sz w:val="24"/>
          <w:szCs w:val="24"/>
        </w:rPr>
        <w:t xml:space="preserve">). Metode analisis statistik deskriptif merupakan suatu </w:t>
      </w:r>
      <w:r w:rsidRPr="00CC114B">
        <w:rPr>
          <w:sz w:val="24"/>
          <w:szCs w:val="24"/>
        </w:rPr>
        <w:lastRenderedPageBreak/>
        <w:t>metode analisis yang dilakukan dengan cara memperoleh, menyusun</w:t>
      </w:r>
      <w:r w:rsidR="00E020CF">
        <w:rPr>
          <w:sz w:val="24"/>
          <w:szCs w:val="24"/>
        </w:rPr>
        <w:t xml:space="preserve">, mengelompokkan, menganalisis, </w:t>
      </w:r>
      <w:r w:rsidRPr="00CC114B">
        <w:rPr>
          <w:sz w:val="24"/>
          <w:szCs w:val="24"/>
        </w:rPr>
        <w:t>kemudian mengin</w:t>
      </w:r>
      <w:r w:rsidR="00525C70">
        <w:rPr>
          <w:sz w:val="24"/>
          <w:szCs w:val="24"/>
        </w:rPr>
        <w:t>terpretasikan secara</w:t>
      </w:r>
      <w:r w:rsidR="00AB5626" w:rsidRPr="00911D32">
        <w:rPr>
          <w:color w:val="FFFFFF"/>
          <w:sz w:val="24"/>
          <w:szCs w:val="24"/>
        </w:rPr>
        <w:t xml:space="preserve"> </w:t>
      </w:r>
      <w:r w:rsidR="00525C70">
        <w:rPr>
          <w:sz w:val="24"/>
          <w:szCs w:val="24"/>
        </w:rPr>
        <w:t>objektif sehingga</w:t>
      </w:r>
      <w:r w:rsidR="00AB5626" w:rsidRPr="00911D32">
        <w:rPr>
          <w:color w:val="FFFFFF"/>
          <w:sz w:val="24"/>
          <w:szCs w:val="24"/>
        </w:rPr>
        <w:t xml:space="preserve"> </w:t>
      </w:r>
      <w:r w:rsidR="00525C70">
        <w:rPr>
          <w:sz w:val="24"/>
          <w:szCs w:val="24"/>
        </w:rPr>
        <w:t>diperoleh gambaran</w:t>
      </w:r>
      <w:r w:rsidR="00AB5626" w:rsidRPr="00911D32">
        <w:rPr>
          <w:color w:val="FFFFFF"/>
          <w:sz w:val="24"/>
          <w:szCs w:val="24"/>
        </w:rPr>
        <w:t xml:space="preserve"> </w:t>
      </w:r>
      <w:r w:rsidR="00525C70">
        <w:rPr>
          <w:sz w:val="24"/>
          <w:szCs w:val="24"/>
        </w:rPr>
        <w:t>tentang masalah</w:t>
      </w:r>
      <w:r w:rsidR="00525C70" w:rsidRPr="00911D32">
        <w:rPr>
          <w:color w:val="FFFFFF"/>
          <w:sz w:val="24"/>
          <w:szCs w:val="24"/>
        </w:rPr>
        <w:t>1</w:t>
      </w:r>
      <w:r w:rsidR="00525C70">
        <w:rPr>
          <w:sz w:val="24"/>
          <w:szCs w:val="24"/>
        </w:rPr>
        <w:t>yang dihadapi</w:t>
      </w:r>
      <w:r w:rsidR="00AB5626" w:rsidRPr="00911D32">
        <w:rPr>
          <w:color w:val="FFFFFF"/>
          <w:sz w:val="24"/>
          <w:szCs w:val="24"/>
        </w:rPr>
        <w:t xml:space="preserve"> </w:t>
      </w:r>
      <w:r w:rsidR="00525C70">
        <w:rPr>
          <w:sz w:val="24"/>
          <w:szCs w:val="24"/>
        </w:rPr>
        <w:t>dan</w:t>
      </w:r>
      <w:r w:rsidR="00525C70" w:rsidRPr="00911D32">
        <w:rPr>
          <w:color w:val="FFFFFF"/>
          <w:sz w:val="24"/>
          <w:szCs w:val="24"/>
        </w:rPr>
        <w:t>1</w:t>
      </w:r>
      <w:r w:rsidR="00525C70">
        <w:rPr>
          <w:sz w:val="24"/>
          <w:szCs w:val="24"/>
        </w:rPr>
        <w:t>menjelaskan</w:t>
      </w:r>
      <w:r w:rsidR="00525C70" w:rsidRPr="00911D32">
        <w:rPr>
          <w:color w:val="FFFFFF"/>
          <w:sz w:val="24"/>
          <w:szCs w:val="24"/>
          <w:lang w:val="en-US"/>
        </w:rPr>
        <w:t xml:space="preserve"> </w:t>
      </w:r>
      <w:r w:rsidRPr="00CC114B">
        <w:rPr>
          <w:sz w:val="24"/>
          <w:szCs w:val="24"/>
        </w:rPr>
        <w:t>perhitung.</w:t>
      </w:r>
    </w:p>
    <w:p w14:paraId="20C11B2B" w14:textId="64B673D5" w:rsidR="0036603C" w:rsidRPr="00CC114B" w:rsidRDefault="00EF7F67" w:rsidP="003926C5">
      <w:pPr>
        <w:spacing w:line="480" w:lineRule="auto"/>
        <w:ind w:left="851" w:firstLine="567"/>
        <w:jc w:val="both"/>
        <w:rPr>
          <w:sz w:val="24"/>
          <w:szCs w:val="24"/>
        </w:rPr>
      </w:pPr>
      <w:r w:rsidRPr="00CC114B">
        <w:rPr>
          <w:sz w:val="24"/>
          <w:szCs w:val="24"/>
        </w:rPr>
        <w:t>Acuan dalam mend</w:t>
      </w:r>
      <w:r w:rsidR="00FC09BC">
        <w:rPr>
          <w:sz w:val="24"/>
          <w:szCs w:val="24"/>
        </w:rPr>
        <w:t>apatkan hasil survey penelitian</w:t>
      </w:r>
      <w:r w:rsidR="00FC09BC" w:rsidRPr="00911D32">
        <w:rPr>
          <w:color w:val="FFFFFF"/>
        </w:rPr>
        <w:t>1</w:t>
      </w:r>
      <w:r w:rsidR="00FC09BC">
        <w:rPr>
          <w:sz w:val="24"/>
          <w:szCs w:val="24"/>
        </w:rPr>
        <w:t>menggunakan instrument</w:t>
      </w:r>
      <w:r w:rsidR="00FC09BC" w:rsidRPr="00911D32">
        <w:rPr>
          <w:color w:val="FFFFFF"/>
        </w:rPr>
        <w:t>1</w:t>
      </w:r>
      <w:r w:rsidR="00FC09BC">
        <w:rPr>
          <w:sz w:val="24"/>
          <w:szCs w:val="24"/>
        </w:rPr>
        <w:t>dari skala</w:t>
      </w:r>
      <w:r w:rsidR="00FC09BC" w:rsidRPr="00911D32">
        <w:rPr>
          <w:color w:val="FFFFFF"/>
        </w:rPr>
        <w:t>1</w:t>
      </w:r>
      <w:r w:rsidR="00FC09BC">
        <w:rPr>
          <w:sz w:val="24"/>
          <w:szCs w:val="24"/>
        </w:rPr>
        <w:t>likert. Meliputi</w:t>
      </w:r>
      <w:r w:rsidR="00FC09BC" w:rsidRPr="00911D32">
        <w:rPr>
          <w:color w:val="FFFFFF"/>
        </w:rPr>
        <w:t>1</w:t>
      </w:r>
      <w:r w:rsidR="00FC09BC">
        <w:rPr>
          <w:sz w:val="24"/>
          <w:szCs w:val="24"/>
        </w:rPr>
        <w:t>rentang</w:t>
      </w:r>
      <w:r w:rsidR="00FC09BC" w:rsidRPr="00911D32">
        <w:rPr>
          <w:color w:val="FFFFFF"/>
        </w:rPr>
        <w:t>1</w:t>
      </w:r>
      <w:r w:rsidRPr="00CC114B">
        <w:rPr>
          <w:sz w:val="24"/>
          <w:szCs w:val="24"/>
        </w:rPr>
        <w:t>skala:</w:t>
      </w:r>
    </w:p>
    <w:p w14:paraId="22E521E9" w14:textId="76DB4270" w:rsidR="00795251" w:rsidRPr="00911D32" w:rsidRDefault="00795251" w:rsidP="003926C5">
      <w:pPr>
        <w:spacing w:line="480" w:lineRule="auto"/>
        <w:ind w:left="993" w:firstLine="567"/>
        <w:jc w:val="both"/>
        <w:rPr>
          <w:rFonts w:eastAsia="Times New Roman" w:cs="Calibri"/>
          <w:sz w:val="24"/>
          <w:szCs w:val="24"/>
        </w:rPr>
      </w:pPr>
      <w:r w:rsidRPr="00911D32">
        <w:rPr>
          <w:rFonts w:eastAsia="Times New Roman"/>
          <w:sz w:val="24"/>
          <w:szCs w:val="24"/>
        </w:rPr>
        <w:t xml:space="preserve">RS = </w:t>
      </w:r>
      <m:oMath>
        <m:f>
          <m:fPr>
            <m:ctrlPr>
              <w:rPr>
                <w:rFonts w:ascii="Cambria Math" w:hAnsi="Cambria Math"/>
                <w:i/>
                <w:sz w:val="24"/>
                <w:szCs w:val="24"/>
              </w:rPr>
            </m:ctrlPr>
          </m:fPr>
          <m:num>
            <m:r>
              <w:rPr>
                <w:rFonts w:ascii="Cambria Math" w:hAnsi="Cambria Math"/>
                <w:sz w:val="24"/>
                <w:szCs w:val="24"/>
              </w:rPr>
              <m:t>n(m-1)</m:t>
            </m:r>
          </m:num>
          <m:den>
            <m:r>
              <w:rPr>
                <w:rFonts w:ascii="Cambria Math" w:hAnsi="Cambria Math"/>
                <w:sz w:val="24"/>
                <w:szCs w:val="24"/>
              </w:rPr>
              <m:t>m</m:t>
            </m:r>
          </m:den>
        </m:f>
      </m:oMath>
    </w:p>
    <w:p w14:paraId="1B823AC9" w14:textId="44151762" w:rsidR="00795251" w:rsidRPr="00CC114B" w:rsidRDefault="00795251" w:rsidP="003926C5">
      <w:pPr>
        <w:spacing w:line="480" w:lineRule="auto"/>
        <w:ind w:left="993" w:firstLine="567"/>
        <w:jc w:val="both"/>
        <w:rPr>
          <w:sz w:val="24"/>
          <w:szCs w:val="24"/>
        </w:rPr>
      </w:pPr>
      <w:r w:rsidRPr="00911D32">
        <w:rPr>
          <w:rFonts w:eastAsia="Times New Roman" w:cs="Calibri"/>
          <w:sz w:val="24"/>
          <w:szCs w:val="24"/>
        </w:rPr>
        <w:t xml:space="preserve">RS = </w:t>
      </w:r>
      <m:oMath>
        <m:f>
          <m:fPr>
            <m:ctrlPr>
              <w:rPr>
                <w:rFonts w:ascii="Cambria Math" w:hAnsi="Cambria Math" w:cs="Calibri"/>
                <w:i/>
                <w:sz w:val="24"/>
                <w:szCs w:val="24"/>
              </w:rPr>
            </m:ctrlPr>
          </m:fPr>
          <m:num>
            <m:r>
              <w:rPr>
                <w:rFonts w:ascii="Cambria Math" w:hAnsi="Cambria Math" w:cs="Calibri"/>
                <w:sz w:val="24"/>
                <w:szCs w:val="24"/>
              </w:rPr>
              <m:t>75(5-1)</m:t>
            </m:r>
          </m:num>
          <m:den>
            <m:r>
              <w:rPr>
                <w:rFonts w:ascii="Cambria Math" w:hAnsi="Cambria Math" w:cs="Calibri"/>
                <w:sz w:val="24"/>
                <w:szCs w:val="24"/>
              </w:rPr>
              <m:t>5</m:t>
            </m:r>
          </m:den>
        </m:f>
      </m:oMath>
    </w:p>
    <w:p w14:paraId="6E15E338" w14:textId="381D40C3" w:rsidR="00795251" w:rsidRPr="00911D32" w:rsidRDefault="00795251" w:rsidP="003926C5">
      <w:pPr>
        <w:spacing w:line="480" w:lineRule="auto"/>
        <w:ind w:left="993" w:firstLine="567"/>
        <w:jc w:val="both"/>
        <w:rPr>
          <w:rFonts w:eastAsia="Times New Roman"/>
          <w:sz w:val="24"/>
          <w:szCs w:val="24"/>
        </w:rPr>
      </w:pPr>
      <w:r w:rsidRPr="00911D32">
        <w:rPr>
          <w:rFonts w:eastAsia="Times New Roman"/>
          <w:sz w:val="24"/>
          <w:szCs w:val="24"/>
        </w:rPr>
        <w:t xml:space="preserve">RS = </w:t>
      </w:r>
      <m:oMath>
        <m:f>
          <m:fPr>
            <m:ctrlPr>
              <w:rPr>
                <w:rFonts w:ascii="Cambria Math" w:hAnsi="Cambria Math"/>
                <w:i/>
                <w:sz w:val="24"/>
                <w:szCs w:val="24"/>
              </w:rPr>
            </m:ctrlPr>
          </m:fPr>
          <m:num>
            <m:r>
              <w:rPr>
                <w:rFonts w:ascii="Cambria Math" w:hAnsi="Cambria Math"/>
                <w:sz w:val="24"/>
                <w:szCs w:val="24"/>
              </w:rPr>
              <m:t>3000</m:t>
            </m:r>
          </m:num>
          <m:den>
            <m:r>
              <w:rPr>
                <w:rFonts w:ascii="Cambria Math" w:hAnsi="Cambria Math"/>
                <w:sz w:val="24"/>
                <w:szCs w:val="24"/>
              </w:rPr>
              <m:t>5</m:t>
            </m:r>
          </m:den>
        </m:f>
        <m:r>
          <w:rPr>
            <w:rFonts w:ascii="Cambria Math" w:eastAsia="Times New Roman" w:hAnsi="Cambria Math"/>
            <w:sz w:val="24"/>
            <w:szCs w:val="24"/>
          </w:rPr>
          <m:t>=60</m:t>
        </m:r>
      </m:oMath>
    </w:p>
    <w:p w14:paraId="7B9962BB" w14:textId="091CC793" w:rsidR="00060286" w:rsidRPr="00911D32" w:rsidRDefault="00060286" w:rsidP="003926C5">
      <w:pPr>
        <w:spacing w:line="480" w:lineRule="auto"/>
        <w:ind w:left="993" w:firstLine="567"/>
        <w:jc w:val="both"/>
        <w:rPr>
          <w:rFonts w:eastAsia="Times New Roman"/>
          <w:sz w:val="24"/>
          <w:szCs w:val="24"/>
        </w:rPr>
      </w:pPr>
      <w:r w:rsidRPr="00911D32">
        <w:rPr>
          <w:rFonts w:eastAsia="Times New Roman"/>
          <w:sz w:val="24"/>
          <w:szCs w:val="24"/>
        </w:rPr>
        <w:t>Dimana:</w:t>
      </w:r>
    </w:p>
    <w:p w14:paraId="1821F5B6" w14:textId="3F2AE52D" w:rsidR="00060286" w:rsidRPr="00911D32" w:rsidRDefault="00060286" w:rsidP="003926C5">
      <w:pPr>
        <w:spacing w:line="480" w:lineRule="auto"/>
        <w:ind w:left="993" w:firstLine="567"/>
        <w:jc w:val="both"/>
        <w:rPr>
          <w:rFonts w:eastAsia="Times New Roman"/>
          <w:sz w:val="24"/>
          <w:szCs w:val="24"/>
        </w:rPr>
      </w:pPr>
      <w:r w:rsidRPr="00911D32">
        <w:rPr>
          <w:rFonts w:eastAsia="Times New Roman"/>
          <w:sz w:val="24"/>
          <w:szCs w:val="24"/>
        </w:rPr>
        <w:t>RS: Rentang Skala</w:t>
      </w:r>
    </w:p>
    <w:p w14:paraId="4D900831" w14:textId="72D5D086" w:rsidR="00060286" w:rsidRPr="00CC114B" w:rsidRDefault="004A5C85" w:rsidP="003926C5">
      <w:pPr>
        <w:spacing w:line="480" w:lineRule="auto"/>
        <w:ind w:left="993" w:firstLine="567"/>
        <w:jc w:val="both"/>
        <w:rPr>
          <w:sz w:val="24"/>
          <w:szCs w:val="24"/>
        </w:rPr>
      </w:pPr>
      <w:r w:rsidRPr="00911D32">
        <w:rPr>
          <w:rFonts w:eastAsia="Times New Roman"/>
          <w:sz w:val="24"/>
          <w:szCs w:val="24"/>
        </w:rPr>
        <w:t>N: Jumlah Sampel (n) = 75</w:t>
      </w:r>
    </w:p>
    <w:p w14:paraId="3EE96987" w14:textId="09E6793C" w:rsidR="00795251" w:rsidRPr="00CC114B" w:rsidRDefault="00060286" w:rsidP="003926C5">
      <w:pPr>
        <w:spacing w:line="480" w:lineRule="auto"/>
        <w:ind w:left="993" w:firstLine="567"/>
        <w:jc w:val="both"/>
        <w:rPr>
          <w:sz w:val="24"/>
          <w:szCs w:val="24"/>
        </w:rPr>
      </w:pPr>
      <w:r w:rsidRPr="00CC114B">
        <w:rPr>
          <w:sz w:val="24"/>
          <w:szCs w:val="24"/>
        </w:rPr>
        <w:t>m: Jumlah Alternatif Jawaban (Skor) = 5</w:t>
      </w:r>
    </w:p>
    <w:p w14:paraId="6ECBFF74" w14:textId="4AEB14F2" w:rsidR="00544D37" w:rsidRPr="00CC114B" w:rsidRDefault="00544D37" w:rsidP="003926C5">
      <w:pPr>
        <w:spacing w:line="480" w:lineRule="auto"/>
        <w:ind w:left="993" w:firstLine="567"/>
        <w:jc w:val="both"/>
        <w:rPr>
          <w:sz w:val="24"/>
          <w:szCs w:val="24"/>
        </w:rPr>
      </w:pPr>
      <w:r w:rsidRPr="00CC114B">
        <w:rPr>
          <w:sz w:val="24"/>
          <w:szCs w:val="24"/>
        </w:rPr>
        <w:t>Skala Terendah : Skor terendah x jumlah sampel (n)</w:t>
      </w:r>
    </w:p>
    <w:p w14:paraId="6267D376" w14:textId="21F0A33D" w:rsidR="00544D37" w:rsidRPr="00CC114B" w:rsidRDefault="00544D37" w:rsidP="003926C5">
      <w:pPr>
        <w:spacing w:line="480" w:lineRule="auto"/>
        <w:ind w:left="993" w:firstLine="567"/>
        <w:jc w:val="both"/>
        <w:rPr>
          <w:sz w:val="24"/>
          <w:szCs w:val="24"/>
        </w:rPr>
      </w:pPr>
      <w:r w:rsidRPr="00CC114B">
        <w:rPr>
          <w:sz w:val="24"/>
          <w:szCs w:val="24"/>
        </w:rPr>
        <w:tab/>
        <w:t>1 x n = Skala terendah</w:t>
      </w:r>
    </w:p>
    <w:p w14:paraId="52234FD0" w14:textId="5666D621" w:rsidR="00544D37" w:rsidRPr="00CC114B" w:rsidRDefault="004A5C85" w:rsidP="003926C5">
      <w:pPr>
        <w:spacing w:line="480" w:lineRule="auto"/>
        <w:ind w:left="993" w:firstLine="567"/>
        <w:jc w:val="both"/>
        <w:rPr>
          <w:sz w:val="24"/>
          <w:szCs w:val="24"/>
        </w:rPr>
      </w:pPr>
      <w:r>
        <w:rPr>
          <w:sz w:val="24"/>
          <w:szCs w:val="24"/>
        </w:rPr>
        <w:tab/>
      </w:r>
      <w:r>
        <w:rPr>
          <w:sz w:val="24"/>
          <w:szCs w:val="24"/>
        </w:rPr>
        <w:tab/>
      </w:r>
      <w:r>
        <w:rPr>
          <w:sz w:val="24"/>
          <w:szCs w:val="24"/>
        </w:rPr>
        <w:tab/>
        <w:t>1 x 75 = 75</w:t>
      </w:r>
    </w:p>
    <w:p w14:paraId="2A431BB2" w14:textId="3A2EC377" w:rsidR="00544D37" w:rsidRPr="00CC114B" w:rsidRDefault="00544D37" w:rsidP="003926C5">
      <w:pPr>
        <w:spacing w:line="480" w:lineRule="auto"/>
        <w:ind w:left="993" w:firstLine="567"/>
        <w:jc w:val="both"/>
        <w:rPr>
          <w:sz w:val="24"/>
          <w:szCs w:val="24"/>
        </w:rPr>
      </w:pPr>
      <w:r w:rsidRPr="00CC114B">
        <w:rPr>
          <w:sz w:val="24"/>
          <w:szCs w:val="24"/>
        </w:rPr>
        <w:tab/>
      </w:r>
      <w:r w:rsidRPr="00CC114B">
        <w:rPr>
          <w:sz w:val="24"/>
          <w:szCs w:val="24"/>
        </w:rPr>
        <w:tab/>
        <w:t>Skala Tertinggi : Skor tertinggi x jumlah sampel (n)</w:t>
      </w:r>
    </w:p>
    <w:p w14:paraId="2F0D7523" w14:textId="1A68D2E2" w:rsidR="00544D37" w:rsidRPr="00CC114B" w:rsidRDefault="00544D37" w:rsidP="003926C5">
      <w:pPr>
        <w:spacing w:line="480" w:lineRule="auto"/>
        <w:ind w:left="993" w:firstLine="567"/>
        <w:jc w:val="both"/>
        <w:rPr>
          <w:sz w:val="24"/>
          <w:szCs w:val="24"/>
        </w:rPr>
      </w:pPr>
      <w:r w:rsidRPr="00CC114B">
        <w:rPr>
          <w:sz w:val="24"/>
          <w:szCs w:val="24"/>
        </w:rPr>
        <w:tab/>
      </w:r>
      <w:r w:rsidRPr="00CC114B">
        <w:rPr>
          <w:sz w:val="24"/>
          <w:szCs w:val="24"/>
        </w:rPr>
        <w:tab/>
      </w:r>
      <w:r w:rsidRPr="00CC114B">
        <w:rPr>
          <w:sz w:val="24"/>
          <w:szCs w:val="24"/>
        </w:rPr>
        <w:tab/>
        <w:t>S x n = Skala tertinggi</w:t>
      </w:r>
    </w:p>
    <w:p w14:paraId="09951244" w14:textId="65C05A31" w:rsidR="00544D37" w:rsidRPr="00CC114B" w:rsidRDefault="004A5C85" w:rsidP="003926C5">
      <w:pPr>
        <w:spacing w:line="480" w:lineRule="auto"/>
        <w:ind w:left="993" w:firstLine="567"/>
        <w:jc w:val="both"/>
        <w:rPr>
          <w:sz w:val="24"/>
          <w:szCs w:val="24"/>
        </w:rPr>
      </w:pPr>
      <w:r>
        <w:rPr>
          <w:sz w:val="24"/>
          <w:szCs w:val="24"/>
        </w:rPr>
        <w:lastRenderedPageBreak/>
        <w:tab/>
      </w:r>
      <w:r>
        <w:rPr>
          <w:sz w:val="24"/>
          <w:szCs w:val="24"/>
        </w:rPr>
        <w:tab/>
      </w:r>
      <w:r>
        <w:rPr>
          <w:sz w:val="24"/>
          <w:szCs w:val="24"/>
        </w:rPr>
        <w:tab/>
        <w:t>5 x 75 = 375</w:t>
      </w:r>
    </w:p>
    <w:p w14:paraId="3CDCA106" w14:textId="79C008AA" w:rsidR="00900CDC" w:rsidRDefault="00DF59C0" w:rsidP="003926C5">
      <w:pPr>
        <w:spacing w:line="480" w:lineRule="auto"/>
        <w:ind w:left="851"/>
        <w:jc w:val="both"/>
        <w:rPr>
          <w:sz w:val="24"/>
          <w:szCs w:val="24"/>
        </w:rPr>
      </w:pPr>
      <w:r>
        <w:rPr>
          <w:noProof/>
          <w:lang w:val="en-US"/>
        </w:rPr>
        <w:drawing>
          <wp:anchor distT="0" distB="0" distL="114300" distR="114300" simplePos="0" relativeHeight="252122112" behindDoc="0" locked="0" layoutInCell="1" allowOverlap="1" wp14:anchorId="02CB453A" wp14:editId="2FD0D675">
            <wp:simplePos x="0" y="0"/>
            <wp:positionH relativeFrom="margin">
              <wp:align>right</wp:align>
            </wp:positionH>
            <wp:positionV relativeFrom="margin">
              <wp:posOffset>1270000</wp:posOffset>
            </wp:positionV>
            <wp:extent cx="5040630" cy="2054225"/>
            <wp:effectExtent l="0" t="0" r="7620" b="3175"/>
            <wp:wrapTopAndBottom/>
            <wp:docPr id="20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l="26923" t="28506" r="26282" b="37572"/>
                    <a:stretch>
                      <a:fillRect/>
                    </a:stretch>
                  </pic:blipFill>
                  <pic:spPr bwMode="auto">
                    <a:xfrm>
                      <a:off x="0" y="0"/>
                      <a:ext cx="5040630" cy="2054225"/>
                    </a:xfrm>
                    <a:prstGeom prst="rect">
                      <a:avLst/>
                    </a:prstGeom>
                    <a:noFill/>
                    <a:ln>
                      <a:noFill/>
                    </a:ln>
                  </pic:spPr>
                </pic:pic>
              </a:graphicData>
            </a:graphic>
            <wp14:sizeRelH relativeFrom="page">
              <wp14:pctWidth>0</wp14:pctWidth>
            </wp14:sizeRelH>
            <wp14:sizeRelV relativeFrom="page">
              <wp14:pctHeight>0</wp14:pctHeight>
            </wp14:sizeRelV>
          </wp:anchor>
        </w:drawing>
      </w:r>
      <w:r w:rsidR="00880B6A" w:rsidRPr="00CC114B">
        <w:rPr>
          <w:sz w:val="24"/>
          <w:szCs w:val="24"/>
        </w:rPr>
        <w:t>Jika digambarkan dalam table, maka akan terlihat sebagai berikut:</w:t>
      </w:r>
      <w:bookmarkStart w:id="166" w:name="_Toc191508734"/>
      <w:bookmarkStart w:id="167" w:name="_Toc191509078"/>
    </w:p>
    <w:p w14:paraId="372ABAE2" w14:textId="6E6C440E" w:rsidR="00A0767D" w:rsidRDefault="00A0767D" w:rsidP="006142FD">
      <w:pPr>
        <w:spacing w:line="480" w:lineRule="auto"/>
        <w:ind w:left="284" w:firstLine="567"/>
        <w:jc w:val="both"/>
        <w:rPr>
          <w:sz w:val="24"/>
          <w:szCs w:val="24"/>
        </w:rPr>
      </w:pPr>
    </w:p>
    <w:bookmarkEnd w:id="166"/>
    <w:bookmarkEnd w:id="167"/>
    <w:p w14:paraId="28812D6A" w14:textId="314E04DC" w:rsidR="008C2574" w:rsidRPr="00CC114B" w:rsidRDefault="00DF59C0" w:rsidP="00D1613A">
      <w:pPr>
        <w:spacing w:line="360" w:lineRule="auto"/>
        <w:jc w:val="both"/>
        <w:rPr>
          <w:sz w:val="24"/>
          <w:szCs w:val="24"/>
        </w:rPr>
      </w:pPr>
      <w:r>
        <w:rPr>
          <w:noProof/>
          <w:lang w:val="en-US"/>
        </w:rPr>
        <w:drawing>
          <wp:anchor distT="0" distB="0" distL="114300" distR="114300" simplePos="0" relativeHeight="252123136" behindDoc="0" locked="0" layoutInCell="1" allowOverlap="1" wp14:anchorId="4BA21FA9" wp14:editId="60C99B0C">
            <wp:simplePos x="0" y="0"/>
            <wp:positionH relativeFrom="column">
              <wp:posOffset>-1905</wp:posOffset>
            </wp:positionH>
            <wp:positionV relativeFrom="paragraph">
              <wp:posOffset>635</wp:posOffset>
            </wp:positionV>
            <wp:extent cx="4933950" cy="1428750"/>
            <wp:effectExtent l="0" t="0" r="0" b="0"/>
            <wp:wrapTopAndBottom/>
            <wp:docPr id="20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EDD80D" w14:textId="3150B73D" w:rsidR="005B1C00" w:rsidRPr="00850ED0" w:rsidRDefault="00850ED0" w:rsidP="00850ED0">
      <w:pPr>
        <w:spacing w:after="0" w:line="276" w:lineRule="auto"/>
        <w:jc w:val="center"/>
        <w:rPr>
          <w:b/>
          <w:sz w:val="24"/>
          <w:szCs w:val="24"/>
        </w:rPr>
      </w:pPr>
      <w:r>
        <w:rPr>
          <w:b/>
          <w:sz w:val="24"/>
          <w:szCs w:val="24"/>
        </w:rPr>
        <w:t>Gambar</w:t>
      </w:r>
      <w:r w:rsidRPr="00911D32">
        <w:rPr>
          <w:b/>
          <w:color w:val="FFFFFF"/>
          <w:sz w:val="24"/>
          <w:szCs w:val="24"/>
        </w:rPr>
        <w:t>1</w:t>
      </w:r>
      <w:r>
        <w:rPr>
          <w:b/>
          <w:sz w:val="24"/>
          <w:szCs w:val="24"/>
        </w:rPr>
        <w:t>3.1</w:t>
      </w:r>
      <w:r w:rsidRPr="00911D32">
        <w:rPr>
          <w:b/>
          <w:color w:val="FFFFFF"/>
          <w:sz w:val="24"/>
          <w:szCs w:val="24"/>
          <w:lang w:val="en-US"/>
        </w:rPr>
        <w:t>1</w:t>
      </w:r>
      <w:r>
        <w:rPr>
          <w:b/>
          <w:i/>
          <w:sz w:val="24"/>
          <w:szCs w:val="24"/>
        </w:rPr>
        <w:t>Bar</w:t>
      </w:r>
      <w:r w:rsidRPr="00911D32">
        <w:rPr>
          <w:b/>
          <w:i/>
          <w:color w:val="FFFFFF"/>
          <w:sz w:val="24"/>
          <w:szCs w:val="24"/>
        </w:rPr>
        <w:t>1</w:t>
      </w:r>
      <w:r w:rsidR="005B1C00" w:rsidRPr="00CC114B">
        <w:rPr>
          <w:b/>
          <w:i/>
          <w:sz w:val="24"/>
          <w:szCs w:val="24"/>
        </w:rPr>
        <w:t>Scale</w:t>
      </w:r>
    </w:p>
    <w:p w14:paraId="42DE34F5" w14:textId="00927DF3" w:rsidR="005B1C00" w:rsidRDefault="005B1C00" w:rsidP="00850ED0">
      <w:pPr>
        <w:spacing w:after="0" w:line="480" w:lineRule="auto"/>
        <w:jc w:val="center"/>
        <w:rPr>
          <w:sz w:val="24"/>
        </w:rPr>
      </w:pPr>
      <w:r w:rsidRPr="00CC114B">
        <w:rPr>
          <w:sz w:val="24"/>
        </w:rPr>
        <w:t>Sumber : (Sugiyono, 2019) Data diolah peneliti, 2025.</w:t>
      </w:r>
    </w:p>
    <w:p w14:paraId="13763115" w14:textId="77777777" w:rsidR="00850ED0" w:rsidRPr="00CC114B" w:rsidRDefault="00850ED0" w:rsidP="00850ED0">
      <w:pPr>
        <w:spacing w:after="0" w:line="480" w:lineRule="auto"/>
        <w:jc w:val="center"/>
        <w:rPr>
          <w:b/>
          <w:sz w:val="28"/>
          <w:szCs w:val="24"/>
        </w:rPr>
      </w:pPr>
    </w:p>
    <w:p w14:paraId="0629224D" w14:textId="7D6EF34A" w:rsidR="00067F67" w:rsidRPr="00CC114B" w:rsidRDefault="00067F67" w:rsidP="003926C5">
      <w:pPr>
        <w:pStyle w:val="Heading3"/>
        <w:spacing w:line="480" w:lineRule="auto"/>
        <w:ind w:left="851" w:hanging="851"/>
        <w:jc w:val="both"/>
      </w:pPr>
      <w:bookmarkStart w:id="168" w:name="_Toc203839334"/>
      <w:r w:rsidRPr="00CC114B">
        <w:t>3.5.2</w:t>
      </w:r>
      <w:r w:rsidR="000919F1" w:rsidRPr="008D31DC">
        <w:t xml:space="preserve">    </w:t>
      </w:r>
      <w:r w:rsidR="003926C5">
        <w:rPr>
          <w:lang w:val="en-US"/>
        </w:rPr>
        <w:t xml:space="preserve">  </w:t>
      </w:r>
      <w:r w:rsidRPr="00CC114B">
        <w:t>Analisis Verifikatif</w:t>
      </w:r>
      <w:bookmarkEnd w:id="168"/>
    </w:p>
    <w:p w14:paraId="3446664E" w14:textId="16B5A18C" w:rsidR="0036603C" w:rsidRPr="00CC114B" w:rsidRDefault="0036603C" w:rsidP="003926C5">
      <w:pPr>
        <w:spacing w:line="480" w:lineRule="auto"/>
        <w:ind w:left="851" w:firstLine="709"/>
        <w:jc w:val="both"/>
        <w:rPr>
          <w:sz w:val="24"/>
          <w:szCs w:val="24"/>
        </w:rPr>
      </w:pPr>
      <w:r w:rsidRPr="00CC114B">
        <w:rPr>
          <w:sz w:val="24"/>
          <w:szCs w:val="24"/>
        </w:rPr>
        <w:t xml:space="preserve">Analisis verifikatif adalah metode penelitian yang digunakan untuk menguji hipotesis dalam penelitian kuantitatif. Metode ini </w:t>
      </w:r>
      <w:r w:rsidRPr="00CC114B">
        <w:rPr>
          <w:sz w:val="24"/>
          <w:szCs w:val="24"/>
        </w:rPr>
        <w:lastRenderedPageBreak/>
        <w:t>melibatkan dua jenis statistik utama, yaitu statistik parametrik dan non-parametrik. Tujuan utama dari analisis verifikatif adalah untuk menarik kesimpulan berdasarkan data sampel (Sihotang, 2023). Dalam penelitian ini, analisis verifik</w:t>
      </w:r>
      <w:r w:rsidR="005170C1">
        <w:rPr>
          <w:sz w:val="24"/>
          <w:szCs w:val="24"/>
        </w:rPr>
        <w:t xml:space="preserve">atif </w:t>
      </w:r>
      <w:r w:rsidR="00A0767D">
        <w:rPr>
          <w:sz w:val="24"/>
          <w:szCs w:val="24"/>
        </w:rPr>
        <w:t>yang akan digunakan adalah</w:t>
      </w:r>
      <w:r w:rsidR="005170C1" w:rsidRPr="00911D32">
        <w:rPr>
          <w:color w:val="FFFFFF"/>
          <w:sz w:val="24"/>
          <w:szCs w:val="24"/>
        </w:rPr>
        <w:t xml:space="preserve"> </w:t>
      </w:r>
      <w:r w:rsidR="00A0767D">
        <w:rPr>
          <w:sz w:val="24"/>
          <w:szCs w:val="24"/>
        </w:rPr>
        <w:t>regresi</w:t>
      </w:r>
      <w:r w:rsidR="005170C1" w:rsidRPr="00911D32">
        <w:rPr>
          <w:color w:val="FFFFFF"/>
          <w:sz w:val="24"/>
          <w:szCs w:val="24"/>
        </w:rPr>
        <w:t xml:space="preserve"> </w:t>
      </w:r>
      <w:r w:rsidR="00A0767D">
        <w:rPr>
          <w:sz w:val="24"/>
          <w:szCs w:val="24"/>
        </w:rPr>
        <w:t>linear</w:t>
      </w:r>
      <w:r w:rsidR="005170C1" w:rsidRPr="00911D32">
        <w:rPr>
          <w:color w:val="FFFFFF"/>
          <w:sz w:val="24"/>
          <w:szCs w:val="24"/>
        </w:rPr>
        <w:t xml:space="preserve"> </w:t>
      </w:r>
      <w:r w:rsidRPr="00CC114B">
        <w:rPr>
          <w:sz w:val="24"/>
          <w:szCs w:val="24"/>
        </w:rPr>
        <w:t>berganda.</w:t>
      </w:r>
    </w:p>
    <w:p w14:paraId="731598A5" w14:textId="003AB2AE" w:rsidR="00067F67" w:rsidRPr="00CC114B" w:rsidRDefault="00C8104A" w:rsidP="003926C5">
      <w:pPr>
        <w:pStyle w:val="Heading4"/>
        <w:spacing w:line="480" w:lineRule="auto"/>
        <w:ind w:hanging="993"/>
        <w:rPr>
          <w:b/>
          <w:szCs w:val="24"/>
        </w:rPr>
      </w:pPr>
      <w:r w:rsidRPr="00CC114B">
        <w:rPr>
          <w:b/>
          <w:szCs w:val="24"/>
        </w:rPr>
        <w:t xml:space="preserve"> </w:t>
      </w:r>
      <w:r w:rsidRPr="00CC114B">
        <w:rPr>
          <w:b/>
          <w:szCs w:val="24"/>
        </w:rPr>
        <w:tab/>
      </w:r>
      <w:bookmarkStart w:id="169" w:name="_Toc203839335"/>
      <w:r w:rsidR="00067F67" w:rsidRPr="00CC114B">
        <w:rPr>
          <w:b/>
          <w:szCs w:val="24"/>
        </w:rPr>
        <w:t>3.5.2.1</w:t>
      </w:r>
      <w:r w:rsidR="00D06D9F">
        <w:rPr>
          <w:b/>
          <w:szCs w:val="24"/>
          <w:lang w:val="en-US"/>
        </w:rPr>
        <w:t xml:space="preserve">  </w:t>
      </w:r>
      <w:r w:rsidR="003926C5">
        <w:rPr>
          <w:b/>
          <w:szCs w:val="24"/>
          <w:lang w:val="en-US"/>
        </w:rPr>
        <w:t xml:space="preserve"> </w:t>
      </w:r>
      <w:r w:rsidR="00157947" w:rsidRPr="00CC114B">
        <w:rPr>
          <w:b/>
          <w:szCs w:val="24"/>
        </w:rPr>
        <w:tab/>
      </w:r>
      <w:r w:rsidR="00A0767D">
        <w:rPr>
          <w:b/>
          <w:szCs w:val="24"/>
        </w:rPr>
        <w:t>Analisis</w:t>
      </w:r>
      <w:r w:rsidR="00A0767D" w:rsidRPr="00911D32">
        <w:rPr>
          <w:color w:val="FFFFFF"/>
          <w:szCs w:val="24"/>
        </w:rPr>
        <w:t>1</w:t>
      </w:r>
      <w:r w:rsidR="00A0767D">
        <w:rPr>
          <w:b/>
          <w:szCs w:val="24"/>
        </w:rPr>
        <w:t>Regresi</w:t>
      </w:r>
      <w:r w:rsidR="00A0767D" w:rsidRPr="00911D32">
        <w:rPr>
          <w:color w:val="FFFFFF"/>
          <w:szCs w:val="24"/>
        </w:rPr>
        <w:t>1</w:t>
      </w:r>
      <w:r w:rsidR="00A0767D">
        <w:rPr>
          <w:b/>
          <w:szCs w:val="24"/>
        </w:rPr>
        <w:t>Linear</w:t>
      </w:r>
      <w:r w:rsidR="00A0767D" w:rsidRPr="00911D32">
        <w:rPr>
          <w:color w:val="FFFFFF"/>
          <w:szCs w:val="24"/>
        </w:rPr>
        <w:t>1</w:t>
      </w:r>
      <w:r w:rsidR="00067F67" w:rsidRPr="00CC114B">
        <w:rPr>
          <w:b/>
          <w:szCs w:val="24"/>
        </w:rPr>
        <w:t>Berganda</w:t>
      </w:r>
      <w:bookmarkEnd w:id="169"/>
    </w:p>
    <w:p w14:paraId="2B3C0961" w14:textId="068719C9" w:rsidR="0036603C" w:rsidRPr="00CC114B" w:rsidRDefault="00FF1D3C" w:rsidP="003926C5">
      <w:pPr>
        <w:spacing w:line="480" w:lineRule="auto"/>
        <w:ind w:left="851" w:firstLine="425"/>
        <w:jc w:val="both"/>
        <w:rPr>
          <w:sz w:val="24"/>
          <w:szCs w:val="24"/>
        </w:rPr>
      </w:pPr>
      <w:r>
        <w:rPr>
          <w:sz w:val="24"/>
          <w:szCs w:val="24"/>
        </w:rPr>
        <w:tab/>
      </w:r>
      <w:r>
        <w:rPr>
          <w:sz w:val="24"/>
          <w:szCs w:val="24"/>
        </w:rPr>
        <w:tab/>
      </w:r>
      <w:r>
        <w:rPr>
          <w:sz w:val="24"/>
          <w:szCs w:val="24"/>
        </w:rPr>
        <w:tab/>
      </w:r>
      <w:r w:rsidR="00A0767D">
        <w:rPr>
          <w:sz w:val="24"/>
          <w:szCs w:val="24"/>
        </w:rPr>
        <w:t xml:space="preserve">Menurut Sihotang (2023) </w:t>
      </w:r>
      <w:r w:rsidR="00A0767D">
        <w:rPr>
          <w:rFonts w:eastAsia="Times New Roman"/>
          <w:sz w:val="24"/>
          <w:szCs w:val="24"/>
          <w:lang w:val="en-US"/>
        </w:rPr>
        <w:t>metode</w:t>
      </w:r>
      <w:r w:rsidR="00A0767D" w:rsidRPr="00911D32">
        <w:rPr>
          <w:color w:val="FFFFFF"/>
          <w:sz w:val="24"/>
          <w:szCs w:val="24"/>
        </w:rPr>
        <w:t>1</w:t>
      </w:r>
      <w:r w:rsidR="00A0767D">
        <w:rPr>
          <w:rFonts w:eastAsia="Times New Roman"/>
          <w:sz w:val="24"/>
          <w:szCs w:val="24"/>
          <w:lang w:val="en-US"/>
        </w:rPr>
        <w:t>statistik yang</w:t>
      </w:r>
      <w:r w:rsidR="00A0767D" w:rsidRPr="00911D32">
        <w:rPr>
          <w:color w:val="FFFFFF"/>
          <w:sz w:val="24"/>
          <w:szCs w:val="24"/>
        </w:rPr>
        <w:t>1</w:t>
      </w:r>
      <w:r w:rsidR="00A0767D">
        <w:rPr>
          <w:rFonts w:eastAsia="Times New Roman"/>
          <w:sz w:val="24"/>
          <w:szCs w:val="24"/>
          <w:lang w:val="en-US"/>
        </w:rPr>
        <w:t>dikenal sebagai regresi linear</w:t>
      </w:r>
      <w:r w:rsidR="00A0767D" w:rsidRPr="00911D32">
        <w:rPr>
          <w:color w:val="FFFFFF"/>
          <w:sz w:val="24"/>
          <w:szCs w:val="24"/>
        </w:rPr>
        <w:t>1</w:t>
      </w:r>
      <w:r w:rsidR="00A0767D">
        <w:rPr>
          <w:rFonts w:eastAsia="Times New Roman"/>
          <w:sz w:val="24"/>
          <w:szCs w:val="24"/>
          <w:lang w:val="en-US"/>
        </w:rPr>
        <w:t>berganda digunakan</w:t>
      </w:r>
      <w:r w:rsidR="00A0767D" w:rsidRPr="00911D32">
        <w:rPr>
          <w:color w:val="FFFFFF"/>
          <w:sz w:val="24"/>
          <w:szCs w:val="24"/>
        </w:rPr>
        <w:t>1</w:t>
      </w:r>
      <w:r w:rsidR="00A0767D" w:rsidRPr="00A0767D">
        <w:rPr>
          <w:rFonts w:eastAsia="Times New Roman"/>
          <w:sz w:val="24"/>
          <w:szCs w:val="24"/>
          <w:lang w:val="en-US"/>
        </w:rPr>
        <w:t>untuk menyelidi</w:t>
      </w:r>
      <w:r w:rsidR="00A0767D">
        <w:rPr>
          <w:rFonts w:eastAsia="Times New Roman"/>
          <w:sz w:val="24"/>
          <w:szCs w:val="24"/>
          <w:lang w:val="en-US"/>
        </w:rPr>
        <w:t>ki</w:t>
      </w:r>
      <w:r w:rsidR="00A0767D" w:rsidRPr="00911D32">
        <w:rPr>
          <w:color w:val="FFFFFF"/>
          <w:sz w:val="24"/>
          <w:szCs w:val="24"/>
        </w:rPr>
        <w:t>1</w:t>
      </w:r>
      <w:r w:rsidR="00A0767D">
        <w:rPr>
          <w:rFonts w:eastAsia="Times New Roman"/>
          <w:sz w:val="24"/>
          <w:szCs w:val="24"/>
          <w:lang w:val="en-US"/>
        </w:rPr>
        <w:t>hubungan antara</w:t>
      </w:r>
      <w:r w:rsidR="00A0767D" w:rsidRPr="00911D32">
        <w:rPr>
          <w:color w:val="FFFFFF"/>
          <w:sz w:val="24"/>
          <w:szCs w:val="24"/>
        </w:rPr>
        <w:t>1</w:t>
      </w:r>
      <w:r w:rsidR="00A0767D">
        <w:rPr>
          <w:rFonts w:eastAsia="Times New Roman"/>
          <w:sz w:val="24"/>
          <w:szCs w:val="24"/>
          <w:lang w:val="en-US"/>
        </w:rPr>
        <w:t>satu variabel dependen</w:t>
      </w:r>
      <w:r w:rsidR="00A0767D" w:rsidRPr="00911D32">
        <w:rPr>
          <w:color w:val="FFFFFF"/>
          <w:sz w:val="24"/>
          <w:szCs w:val="24"/>
        </w:rPr>
        <w:t>1</w:t>
      </w:r>
      <w:r w:rsidR="00A0767D">
        <w:rPr>
          <w:rFonts w:eastAsia="Times New Roman"/>
          <w:sz w:val="24"/>
          <w:szCs w:val="24"/>
          <w:lang w:val="en-US"/>
        </w:rPr>
        <w:t>(terikat) dan</w:t>
      </w:r>
      <w:r w:rsidR="005170C1" w:rsidRPr="00911D32">
        <w:rPr>
          <w:color w:val="FFFFFF"/>
          <w:sz w:val="24"/>
          <w:szCs w:val="24"/>
        </w:rPr>
        <w:t xml:space="preserve"> </w:t>
      </w:r>
      <w:r w:rsidR="00A0767D">
        <w:rPr>
          <w:rFonts w:eastAsia="Times New Roman"/>
          <w:sz w:val="24"/>
          <w:szCs w:val="24"/>
          <w:lang w:val="en-US"/>
        </w:rPr>
        <w:t>dua atau</w:t>
      </w:r>
      <w:r w:rsidR="00A0767D" w:rsidRPr="00911D32">
        <w:rPr>
          <w:color w:val="FFFFFF"/>
          <w:sz w:val="24"/>
          <w:szCs w:val="24"/>
        </w:rPr>
        <w:t>1</w:t>
      </w:r>
      <w:r w:rsidR="00A0767D">
        <w:rPr>
          <w:rFonts w:eastAsia="Times New Roman"/>
          <w:sz w:val="24"/>
          <w:szCs w:val="24"/>
          <w:lang w:val="en-US"/>
        </w:rPr>
        <w:t xml:space="preserve">lebih </w:t>
      </w:r>
      <w:r w:rsidR="005170C1">
        <w:rPr>
          <w:rFonts w:eastAsia="Times New Roman"/>
          <w:sz w:val="24"/>
          <w:szCs w:val="24"/>
          <w:lang w:val="en-US"/>
        </w:rPr>
        <w:t>variable</w:t>
      </w:r>
      <w:r w:rsidR="005170C1" w:rsidRPr="00911D32">
        <w:rPr>
          <w:color w:val="FFFFFF"/>
          <w:sz w:val="24"/>
          <w:szCs w:val="24"/>
        </w:rPr>
        <w:t xml:space="preserve"> </w:t>
      </w:r>
      <w:r w:rsidR="005170C1">
        <w:rPr>
          <w:rFonts w:eastAsia="Times New Roman"/>
          <w:sz w:val="24"/>
          <w:szCs w:val="24"/>
          <w:lang w:val="en-US"/>
        </w:rPr>
        <w:t xml:space="preserve">independen </w:t>
      </w:r>
      <w:r w:rsidR="00A0767D" w:rsidRPr="00A0767D">
        <w:rPr>
          <w:rFonts w:eastAsia="Times New Roman"/>
          <w:sz w:val="24"/>
          <w:szCs w:val="24"/>
          <w:lang w:val="en-US"/>
        </w:rPr>
        <w:t>(bebas).</w:t>
      </w:r>
      <w:r w:rsidR="00A0767D">
        <w:rPr>
          <w:sz w:val="24"/>
          <w:szCs w:val="24"/>
          <w:lang w:val="en-US"/>
        </w:rPr>
        <w:t xml:space="preserve"> </w:t>
      </w:r>
      <w:r w:rsidR="0036603C" w:rsidRPr="00CC114B">
        <w:rPr>
          <w:sz w:val="24"/>
          <w:szCs w:val="24"/>
        </w:rPr>
        <w:t>M</w:t>
      </w:r>
      <w:r w:rsidR="00A0767D">
        <w:rPr>
          <w:sz w:val="24"/>
          <w:szCs w:val="24"/>
        </w:rPr>
        <w:t>etode</w:t>
      </w:r>
      <w:r w:rsidR="005170C1" w:rsidRPr="00911D32">
        <w:rPr>
          <w:color w:val="FFFFFF"/>
          <w:sz w:val="24"/>
          <w:szCs w:val="24"/>
        </w:rPr>
        <w:t xml:space="preserve"> </w:t>
      </w:r>
      <w:r w:rsidR="0036603C" w:rsidRPr="00CC114B">
        <w:rPr>
          <w:sz w:val="24"/>
          <w:szCs w:val="24"/>
        </w:rPr>
        <w:t>ini berman</w:t>
      </w:r>
      <w:r w:rsidR="005170C1">
        <w:rPr>
          <w:sz w:val="24"/>
          <w:szCs w:val="24"/>
        </w:rPr>
        <w:t xml:space="preserve">faat untuk memprediksi fenomena yang </w:t>
      </w:r>
      <w:r w:rsidR="0036603C" w:rsidRPr="00CC114B">
        <w:rPr>
          <w:sz w:val="24"/>
          <w:szCs w:val="24"/>
        </w:rPr>
        <w:t xml:space="preserve">kompleks, di mana mengandalkan hanya satu variabel prediktor sering kali tidak cukup akurat. Dengan menggunakan lebih banyak variabel independen yang relevan, hasil prediksi yang diperoleh akan semakin tepat. Analisis regresi linier berganda digunakan untuk mengukur sejauh mana pengaruh variabel-variabel </w:t>
      </w:r>
      <w:r w:rsidR="00606FE1" w:rsidRPr="00606FE1">
        <w:rPr>
          <w:i/>
          <w:sz w:val="24"/>
          <w:szCs w:val="24"/>
        </w:rPr>
        <w:t>self efficacy</w:t>
      </w:r>
      <w:r w:rsidR="0036603C" w:rsidRPr="00CC114B">
        <w:rPr>
          <w:sz w:val="24"/>
          <w:szCs w:val="24"/>
        </w:rPr>
        <w:t xml:space="preserve"> (X1), </w:t>
      </w:r>
      <w:r w:rsidR="005F7A3B" w:rsidRPr="00CC114B">
        <w:rPr>
          <w:sz w:val="24"/>
          <w:szCs w:val="24"/>
        </w:rPr>
        <w:t>lingkungan kerja</w:t>
      </w:r>
      <w:r w:rsidR="0036603C" w:rsidRPr="00CC114B">
        <w:rPr>
          <w:sz w:val="24"/>
          <w:szCs w:val="24"/>
        </w:rPr>
        <w:t xml:space="preserve"> (X2), motivasi (X3), dan </w:t>
      </w:r>
      <w:r w:rsidR="005F7A3B" w:rsidRPr="00CC114B">
        <w:rPr>
          <w:sz w:val="24"/>
          <w:szCs w:val="24"/>
        </w:rPr>
        <w:t xml:space="preserve">kinerja karyawan </w:t>
      </w:r>
      <w:r w:rsidR="0036603C" w:rsidRPr="00CC114B">
        <w:rPr>
          <w:sz w:val="24"/>
          <w:szCs w:val="24"/>
        </w:rPr>
        <w:t>(Y) secara simultan. Dengan menggunakan analisis ini, dapat diketahui arah hubungan antara variabel independen dan variabel dependen, serta apakah setiap variabel independen memberikan pengaruh positif atau negatif terhadap variabel dependen ketika terjadi perubahan pada variabel dependen tersebut</w:t>
      </w:r>
      <w:r w:rsidR="00F314A7" w:rsidRPr="00CC114B">
        <w:rPr>
          <w:sz w:val="24"/>
          <w:szCs w:val="24"/>
        </w:rPr>
        <w:t>.</w:t>
      </w:r>
    </w:p>
    <w:p w14:paraId="1E8DE662" w14:textId="22B9635B" w:rsidR="00067F67" w:rsidRPr="00CC114B" w:rsidRDefault="00067F67" w:rsidP="003926C5">
      <w:pPr>
        <w:pStyle w:val="Heading2"/>
        <w:spacing w:line="480" w:lineRule="auto"/>
        <w:rPr>
          <w:szCs w:val="24"/>
        </w:rPr>
      </w:pPr>
      <w:bookmarkStart w:id="170" w:name="_Toc203839336"/>
      <w:r w:rsidRPr="00CC114B">
        <w:rPr>
          <w:szCs w:val="24"/>
        </w:rPr>
        <w:lastRenderedPageBreak/>
        <w:t>3.6</w:t>
      </w:r>
      <w:r w:rsidRPr="00CC114B">
        <w:rPr>
          <w:szCs w:val="24"/>
        </w:rPr>
        <w:tab/>
      </w:r>
      <w:r w:rsidR="000919F1" w:rsidRPr="008D31DC">
        <w:rPr>
          <w:szCs w:val="24"/>
          <w:lang w:val="sv-SE"/>
        </w:rPr>
        <w:t xml:space="preserve">       </w:t>
      </w:r>
      <w:r w:rsidR="00D06D9F">
        <w:rPr>
          <w:szCs w:val="24"/>
          <w:lang w:val="sv-SE"/>
        </w:rPr>
        <w:t xml:space="preserve"> </w:t>
      </w:r>
      <w:r w:rsidR="003926C5">
        <w:rPr>
          <w:szCs w:val="24"/>
          <w:lang w:val="sv-SE"/>
        </w:rPr>
        <w:t xml:space="preserve"> </w:t>
      </w:r>
      <w:r w:rsidR="00D06D9F">
        <w:rPr>
          <w:szCs w:val="24"/>
          <w:lang w:val="sv-SE"/>
        </w:rPr>
        <w:t xml:space="preserve"> </w:t>
      </w:r>
      <w:r w:rsidRPr="00CC114B">
        <w:rPr>
          <w:szCs w:val="24"/>
        </w:rPr>
        <w:t>Pengujian Hipotesis</w:t>
      </w:r>
      <w:bookmarkEnd w:id="170"/>
    </w:p>
    <w:p w14:paraId="44CBFB91" w14:textId="4B470BFE" w:rsidR="00067F67" w:rsidRPr="00CC114B" w:rsidRDefault="00067F67" w:rsidP="003926C5">
      <w:pPr>
        <w:pStyle w:val="Heading3"/>
        <w:spacing w:line="480" w:lineRule="auto"/>
        <w:ind w:firstLine="1"/>
        <w:jc w:val="both"/>
      </w:pPr>
      <w:bookmarkStart w:id="171" w:name="_Toc203839337"/>
      <w:r w:rsidRPr="00CC114B">
        <w:t>3.6.1</w:t>
      </w:r>
      <w:r w:rsidR="000919F1" w:rsidRPr="008D31DC">
        <w:rPr>
          <w:lang w:val="sv-SE"/>
        </w:rPr>
        <w:t xml:space="preserve">    </w:t>
      </w:r>
      <w:r w:rsidR="00D06D9F">
        <w:rPr>
          <w:lang w:val="sv-SE"/>
        </w:rPr>
        <w:t xml:space="preserve">  </w:t>
      </w:r>
      <w:r w:rsidR="003926C5">
        <w:rPr>
          <w:lang w:val="sv-SE"/>
        </w:rPr>
        <w:t xml:space="preserve"> </w:t>
      </w:r>
      <w:r w:rsidR="00A0767D">
        <w:tab/>
        <w:t>Uji</w:t>
      </w:r>
      <w:r w:rsidR="00A0767D" w:rsidRPr="00911D32">
        <w:rPr>
          <w:color w:val="FFFFFF"/>
        </w:rPr>
        <w:t>1</w:t>
      </w:r>
      <w:r w:rsidR="00A0767D">
        <w:t>Parsial</w:t>
      </w:r>
      <w:r w:rsidR="005A53C5" w:rsidRPr="00911D32">
        <w:rPr>
          <w:color w:val="FFFFFF"/>
        </w:rPr>
        <w:t xml:space="preserve"> </w:t>
      </w:r>
      <w:r w:rsidRPr="00CC114B">
        <w:t>(Uji-T)</w:t>
      </w:r>
      <w:bookmarkEnd w:id="171"/>
    </w:p>
    <w:p w14:paraId="1FDF685C" w14:textId="0C820F92" w:rsidR="00373703" w:rsidRPr="00CC114B" w:rsidRDefault="00A0767D" w:rsidP="003926C5">
      <w:pPr>
        <w:spacing w:line="480" w:lineRule="auto"/>
        <w:ind w:left="851" w:firstLine="567"/>
        <w:jc w:val="both"/>
        <w:rPr>
          <w:sz w:val="24"/>
          <w:szCs w:val="24"/>
        </w:rPr>
      </w:pPr>
      <w:r>
        <w:rPr>
          <w:sz w:val="24"/>
          <w:szCs w:val="24"/>
        </w:rPr>
        <w:t>Pengujian</w:t>
      </w:r>
      <w:r w:rsidRPr="00911D32">
        <w:rPr>
          <w:color w:val="FFFFFF"/>
          <w:sz w:val="24"/>
          <w:szCs w:val="24"/>
        </w:rPr>
        <w:t>1</w:t>
      </w:r>
      <w:r>
        <w:rPr>
          <w:sz w:val="24"/>
          <w:szCs w:val="24"/>
        </w:rPr>
        <w:t>hipotesis parsial</w:t>
      </w:r>
      <w:r w:rsidRPr="00911D32">
        <w:rPr>
          <w:color w:val="FFFFFF"/>
          <w:sz w:val="24"/>
          <w:szCs w:val="24"/>
        </w:rPr>
        <w:t>1</w:t>
      </w:r>
      <w:r w:rsidR="00373703" w:rsidRPr="00CC114B">
        <w:rPr>
          <w:sz w:val="24"/>
          <w:szCs w:val="24"/>
        </w:rPr>
        <w:t xml:space="preserve">bertujuan untuk menguji pengaruh </w:t>
      </w:r>
      <w:r w:rsidR="000919F1" w:rsidRPr="008D31DC">
        <w:rPr>
          <w:sz w:val="24"/>
          <w:szCs w:val="24"/>
          <w:lang w:val="sv-SE"/>
        </w:rPr>
        <w:t xml:space="preserve">     </w:t>
      </w:r>
      <w:r w:rsidR="00373703" w:rsidRPr="00CC114B">
        <w:rPr>
          <w:sz w:val="24"/>
          <w:szCs w:val="24"/>
        </w:rPr>
        <w:t>masing</w:t>
      </w:r>
      <w:r w:rsidR="0071048D" w:rsidRPr="00CC114B">
        <w:rPr>
          <w:sz w:val="24"/>
          <w:szCs w:val="24"/>
        </w:rPr>
        <w:t>-</w:t>
      </w:r>
      <w:r>
        <w:rPr>
          <w:sz w:val="24"/>
          <w:szCs w:val="24"/>
        </w:rPr>
        <w:t>masing</w:t>
      </w:r>
      <w:r w:rsidRPr="00911D32">
        <w:rPr>
          <w:color w:val="FFFFFF"/>
          <w:sz w:val="24"/>
          <w:szCs w:val="24"/>
        </w:rPr>
        <w:t>1</w:t>
      </w:r>
      <w:r>
        <w:rPr>
          <w:sz w:val="24"/>
          <w:szCs w:val="24"/>
        </w:rPr>
        <w:t>variabel independen</w:t>
      </w:r>
      <w:r w:rsidRPr="00911D32">
        <w:rPr>
          <w:color w:val="FFFFFF"/>
          <w:sz w:val="24"/>
          <w:szCs w:val="24"/>
        </w:rPr>
        <w:t>1</w:t>
      </w:r>
      <w:r>
        <w:rPr>
          <w:sz w:val="24"/>
          <w:szCs w:val="24"/>
        </w:rPr>
        <w:t>terhadap variabel</w:t>
      </w:r>
      <w:r w:rsidRPr="00911D32">
        <w:rPr>
          <w:color w:val="FFFFFF"/>
          <w:sz w:val="24"/>
          <w:szCs w:val="24"/>
        </w:rPr>
        <w:t>1</w:t>
      </w:r>
      <w:r w:rsidR="00373703" w:rsidRPr="00CC114B">
        <w:rPr>
          <w:sz w:val="24"/>
          <w:szCs w:val="24"/>
        </w:rPr>
        <w:t>dependen secara terpisah</w:t>
      </w:r>
      <w:r w:rsidRPr="00911D32">
        <w:rPr>
          <w:color w:val="FFFFFF"/>
          <w:sz w:val="24"/>
          <w:szCs w:val="24"/>
        </w:rPr>
        <w:t>1</w:t>
      </w:r>
      <w:r>
        <w:rPr>
          <w:sz w:val="24"/>
          <w:szCs w:val="24"/>
        </w:rPr>
        <w:t>Uji t dilakukan</w:t>
      </w:r>
      <w:r w:rsidRPr="00911D32">
        <w:rPr>
          <w:color w:val="FFFFFF"/>
          <w:sz w:val="24"/>
          <w:szCs w:val="24"/>
        </w:rPr>
        <w:t>1</w:t>
      </w:r>
      <w:r>
        <w:rPr>
          <w:sz w:val="24"/>
          <w:szCs w:val="24"/>
        </w:rPr>
        <w:t>untuk mengukur</w:t>
      </w:r>
      <w:r w:rsidRPr="00911D32">
        <w:rPr>
          <w:color w:val="FFFFFF"/>
          <w:sz w:val="24"/>
          <w:szCs w:val="24"/>
        </w:rPr>
        <w:t>1</w:t>
      </w:r>
      <w:r>
        <w:rPr>
          <w:sz w:val="24"/>
          <w:szCs w:val="24"/>
        </w:rPr>
        <w:t>seberapa signifikan</w:t>
      </w:r>
      <w:r w:rsidR="005170C1" w:rsidRPr="00911D32">
        <w:rPr>
          <w:color w:val="FFFFFF"/>
          <w:sz w:val="24"/>
          <w:szCs w:val="24"/>
        </w:rPr>
        <w:t xml:space="preserve"> </w:t>
      </w:r>
      <w:r w:rsidR="005170C1">
        <w:rPr>
          <w:sz w:val="24"/>
          <w:szCs w:val="24"/>
        </w:rPr>
        <w:t xml:space="preserve">pengaruh </w:t>
      </w:r>
      <w:r>
        <w:rPr>
          <w:sz w:val="24"/>
          <w:szCs w:val="24"/>
        </w:rPr>
        <w:t>variabel</w:t>
      </w:r>
      <w:r w:rsidR="005170C1" w:rsidRPr="00911D32">
        <w:rPr>
          <w:color w:val="FFFFFF"/>
          <w:sz w:val="24"/>
          <w:szCs w:val="24"/>
        </w:rPr>
        <w:t xml:space="preserve"> </w:t>
      </w:r>
      <w:r>
        <w:rPr>
          <w:sz w:val="24"/>
          <w:szCs w:val="24"/>
        </w:rPr>
        <w:t>independen terhadap</w:t>
      </w:r>
      <w:r w:rsidRPr="00911D32">
        <w:rPr>
          <w:color w:val="FFFFFF"/>
          <w:sz w:val="24"/>
          <w:szCs w:val="24"/>
        </w:rPr>
        <w:t>1</w:t>
      </w:r>
      <w:r>
        <w:rPr>
          <w:sz w:val="24"/>
          <w:szCs w:val="24"/>
        </w:rPr>
        <w:t>variabel dependen</w:t>
      </w:r>
      <w:r w:rsidRPr="00911D32">
        <w:rPr>
          <w:color w:val="FFFFFF"/>
          <w:sz w:val="24"/>
          <w:szCs w:val="24"/>
        </w:rPr>
        <w:t>1</w:t>
      </w:r>
      <w:r w:rsidR="005170C1">
        <w:rPr>
          <w:sz w:val="24"/>
          <w:szCs w:val="24"/>
        </w:rPr>
        <w:t xml:space="preserve">secara individual. </w:t>
      </w:r>
      <w:r>
        <w:rPr>
          <w:sz w:val="24"/>
          <w:szCs w:val="24"/>
        </w:rPr>
        <w:t>Sahir (2022)</w:t>
      </w:r>
      <w:r w:rsidRPr="00911D32">
        <w:rPr>
          <w:color w:val="FFFFFF"/>
          <w:sz w:val="24"/>
          <w:szCs w:val="24"/>
        </w:rPr>
        <w:t>1</w:t>
      </w:r>
      <w:r>
        <w:rPr>
          <w:sz w:val="24"/>
          <w:szCs w:val="24"/>
        </w:rPr>
        <w:t>uji ini</w:t>
      </w:r>
      <w:r w:rsidRPr="00911D32">
        <w:rPr>
          <w:color w:val="FFFFFF"/>
          <w:sz w:val="24"/>
          <w:szCs w:val="24"/>
        </w:rPr>
        <w:t>1</w:t>
      </w:r>
      <w:r>
        <w:rPr>
          <w:sz w:val="24"/>
          <w:szCs w:val="24"/>
        </w:rPr>
        <w:t>dilakukan dengan</w:t>
      </w:r>
      <w:r w:rsidRPr="00911D32">
        <w:rPr>
          <w:color w:val="FFFFFF"/>
          <w:sz w:val="24"/>
          <w:szCs w:val="24"/>
        </w:rPr>
        <w:t>1</w:t>
      </w:r>
      <w:r>
        <w:rPr>
          <w:sz w:val="24"/>
          <w:szCs w:val="24"/>
        </w:rPr>
        <w:t>tingkat kesalahan</w:t>
      </w:r>
      <w:r w:rsidRPr="00911D32">
        <w:rPr>
          <w:color w:val="FFFFFF"/>
          <w:sz w:val="24"/>
          <w:szCs w:val="24"/>
        </w:rPr>
        <w:t>1</w:t>
      </w:r>
      <w:r>
        <w:rPr>
          <w:sz w:val="24"/>
          <w:szCs w:val="24"/>
        </w:rPr>
        <w:t>5% dan</w:t>
      </w:r>
      <w:r w:rsidRPr="00911D32">
        <w:rPr>
          <w:color w:val="FFFFFF"/>
          <w:sz w:val="24"/>
          <w:szCs w:val="24"/>
        </w:rPr>
        <w:t>1</w:t>
      </w:r>
      <w:r>
        <w:rPr>
          <w:sz w:val="24"/>
          <w:szCs w:val="24"/>
        </w:rPr>
        <w:t>menggunakan kriteria</w:t>
      </w:r>
      <w:r w:rsidRPr="00911D32">
        <w:rPr>
          <w:color w:val="FFFFFF"/>
          <w:sz w:val="24"/>
          <w:szCs w:val="24"/>
        </w:rPr>
        <w:t>1</w:t>
      </w:r>
      <w:r>
        <w:rPr>
          <w:sz w:val="24"/>
          <w:szCs w:val="24"/>
        </w:rPr>
        <w:t>sebagai</w:t>
      </w:r>
      <w:r w:rsidRPr="00911D32">
        <w:rPr>
          <w:color w:val="FFFFFF"/>
          <w:sz w:val="24"/>
          <w:szCs w:val="24"/>
        </w:rPr>
        <w:t>1</w:t>
      </w:r>
      <w:r w:rsidR="00373703" w:rsidRPr="00CC114B">
        <w:rPr>
          <w:sz w:val="24"/>
          <w:szCs w:val="24"/>
        </w:rPr>
        <w:t>berikut:</w:t>
      </w:r>
    </w:p>
    <w:p w14:paraId="1C1AE471" w14:textId="58408499" w:rsidR="00882BE1" w:rsidRPr="00CC114B" w:rsidRDefault="00882BE1" w:rsidP="003926C5">
      <w:pPr>
        <w:pStyle w:val="ListParagraph"/>
        <w:numPr>
          <w:ilvl w:val="0"/>
          <w:numId w:val="38"/>
        </w:numPr>
        <w:spacing w:line="480" w:lineRule="auto"/>
        <w:ind w:left="1276"/>
        <w:jc w:val="both"/>
        <w:rPr>
          <w:sz w:val="24"/>
          <w:szCs w:val="24"/>
        </w:rPr>
      </w:pPr>
      <w:r w:rsidRPr="00CC114B">
        <w:rPr>
          <w:sz w:val="24"/>
          <w:szCs w:val="24"/>
        </w:rPr>
        <w:t>Jika t hitung &gt; t tabel pada α= 5% maka HO ditolak dan H1 diterima (berpengaruh)</w:t>
      </w:r>
    </w:p>
    <w:p w14:paraId="3E2BBD85" w14:textId="1B64CD6B" w:rsidR="00882BE1" w:rsidRPr="00CC114B" w:rsidRDefault="00882BE1" w:rsidP="003926C5">
      <w:pPr>
        <w:pStyle w:val="ListParagraph"/>
        <w:numPr>
          <w:ilvl w:val="0"/>
          <w:numId w:val="38"/>
        </w:numPr>
        <w:spacing w:line="480" w:lineRule="auto"/>
        <w:ind w:left="1276"/>
        <w:jc w:val="both"/>
        <w:rPr>
          <w:sz w:val="24"/>
          <w:szCs w:val="24"/>
        </w:rPr>
      </w:pPr>
      <w:r w:rsidRPr="00CC114B">
        <w:rPr>
          <w:sz w:val="24"/>
          <w:szCs w:val="24"/>
        </w:rPr>
        <w:t>Jika t hitung &lt; t tabel pada α= 5% maka HO diterima dan H1 ditolak (tidak berpengaruh)</w:t>
      </w:r>
    </w:p>
    <w:p w14:paraId="607ECBD5" w14:textId="4110A248" w:rsidR="00067F67" w:rsidRPr="00CC114B" w:rsidRDefault="00067F67" w:rsidP="003926C5">
      <w:pPr>
        <w:pStyle w:val="Heading3"/>
        <w:spacing w:line="480" w:lineRule="auto"/>
        <w:jc w:val="both"/>
      </w:pPr>
      <w:bookmarkStart w:id="172" w:name="_Toc203839338"/>
      <w:r w:rsidRPr="00CC114B">
        <w:t>3.6.2</w:t>
      </w:r>
      <w:r w:rsidR="000919F1" w:rsidRPr="008D31DC">
        <w:t xml:space="preserve">    </w:t>
      </w:r>
      <w:r w:rsidR="003926C5">
        <w:rPr>
          <w:lang w:val="en-US"/>
        </w:rPr>
        <w:t xml:space="preserve">   </w:t>
      </w:r>
      <w:r w:rsidR="00A0767D">
        <w:tab/>
        <w:t>Uji</w:t>
      </w:r>
      <w:r w:rsidR="00A0767D" w:rsidRPr="00911D32">
        <w:rPr>
          <w:color w:val="FFFFFF"/>
        </w:rPr>
        <w:t>1</w:t>
      </w:r>
      <w:r w:rsidR="00A0767D">
        <w:t>Simultan</w:t>
      </w:r>
      <w:r w:rsidR="005A53C5" w:rsidRPr="00911D32">
        <w:rPr>
          <w:color w:val="FFFFFF"/>
        </w:rPr>
        <w:t xml:space="preserve"> </w:t>
      </w:r>
      <w:r w:rsidRPr="00CC114B">
        <w:t>(Uji-F)</w:t>
      </w:r>
      <w:bookmarkEnd w:id="172"/>
    </w:p>
    <w:p w14:paraId="2782BEE1" w14:textId="5DF5EF64" w:rsidR="00067F67" w:rsidRPr="00CC114B" w:rsidRDefault="00FF35CE" w:rsidP="003926C5">
      <w:pPr>
        <w:spacing w:line="480" w:lineRule="auto"/>
        <w:ind w:left="851" w:firstLine="567"/>
        <w:jc w:val="both"/>
        <w:rPr>
          <w:sz w:val="24"/>
          <w:szCs w:val="24"/>
        </w:rPr>
      </w:pPr>
      <w:r w:rsidRPr="00CC114B">
        <w:rPr>
          <w:sz w:val="24"/>
          <w:szCs w:val="24"/>
        </w:rPr>
        <w:t>Pengujian hipotesis simultan bertujuan untuk menguji pengaruh variabel independen terhadap variabel dependen secara bersamaan, untuk mengetahui apakah hubungan antara ke</w:t>
      </w:r>
      <w:r w:rsidR="006D1ED9">
        <w:rPr>
          <w:sz w:val="24"/>
          <w:szCs w:val="24"/>
        </w:rPr>
        <w:t>duanya saling mempengaruhi. Uji</w:t>
      </w:r>
      <w:r w:rsidR="006D1ED9" w:rsidRPr="00911D32">
        <w:rPr>
          <w:color w:val="FFFFFF"/>
          <w:sz w:val="24"/>
          <w:szCs w:val="24"/>
        </w:rPr>
        <w:t>1</w:t>
      </w:r>
      <w:r w:rsidR="006D1ED9">
        <w:rPr>
          <w:sz w:val="24"/>
          <w:szCs w:val="24"/>
        </w:rPr>
        <w:t>F digunakan untuk</w:t>
      </w:r>
      <w:r w:rsidR="006D1ED9" w:rsidRPr="00911D32">
        <w:rPr>
          <w:color w:val="FFFFFF"/>
          <w:sz w:val="24"/>
          <w:szCs w:val="24"/>
        </w:rPr>
        <w:t>1</w:t>
      </w:r>
      <w:r w:rsidR="006D1ED9">
        <w:rPr>
          <w:sz w:val="24"/>
          <w:szCs w:val="24"/>
        </w:rPr>
        <w:t>mengevaluasi apakah</w:t>
      </w:r>
      <w:r w:rsidR="006D1ED9" w:rsidRPr="00911D32">
        <w:rPr>
          <w:color w:val="FFFFFF"/>
          <w:sz w:val="24"/>
          <w:szCs w:val="24"/>
        </w:rPr>
        <w:t>1</w:t>
      </w:r>
      <w:r w:rsidRPr="00CC114B">
        <w:rPr>
          <w:sz w:val="24"/>
          <w:szCs w:val="24"/>
        </w:rPr>
        <w:t>pengaruh</w:t>
      </w:r>
      <w:r w:rsidR="006D1ED9">
        <w:rPr>
          <w:sz w:val="24"/>
          <w:szCs w:val="24"/>
        </w:rPr>
        <w:t xml:space="preserve"> variabel</w:t>
      </w:r>
      <w:r w:rsidR="006D1ED9" w:rsidRPr="00911D32">
        <w:rPr>
          <w:color w:val="FFFFFF"/>
          <w:sz w:val="24"/>
          <w:szCs w:val="24"/>
        </w:rPr>
        <w:t>1</w:t>
      </w:r>
      <w:r w:rsidR="006D1ED9">
        <w:rPr>
          <w:sz w:val="24"/>
          <w:szCs w:val="24"/>
        </w:rPr>
        <w:t>independen secara</w:t>
      </w:r>
      <w:r w:rsidR="006D1ED9" w:rsidRPr="00911D32">
        <w:rPr>
          <w:color w:val="FFFFFF"/>
          <w:sz w:val="24"/>
          <w:szCs w:val="24"/>
        </w:rPr>
        <w:t>1</w:t>
      </w:r>
      <w:r w:rsidRPr="00CC114B">
        <w:rPr>
          <w:sz w:val="24"/>
          <w:szCs w:val="24"/>
        </w:rPr>
        <w:t>simultan terhadap variabel dependen signifikan a</w:t>
      </w:r>
      <w:r w:rsidR="006D1ED9">
        <w:rPr>
          <w:sz w:val="24"/>
          <w:szCs w:val="24"/>
        </w:rPr>
        <w:t>tau tidak. Sahir (2022) berikut</w:t>
      </w:r>
      <w:r w:rsidR="006D1ED9" w:rsidRPr="00911D32">
        <w:rPr>
          <w:color w:val="FFFFFF"/>
          <w:sz w:val="24"/>
          <w:szCs w:val="24"/>
        </w:rPr>
        <w:t>1</w:t>
      </w:r>
      <w:r w:rsidRPr="00CC114B">
        <w:rPr>
          <w:sz w:val="24"/>
          <w:szCs w:val="24"/>
        </w:rPr>
        <w:t>dasar analisis yang digunakan pada uji F:</w:t>
      </w:r>
    </w:p>
    <w:p w14:paraId="2DEB05D6" w14:textId="2061EAB5" w:rsidR="00FF35CE" w:rsidRPr="00CC114B" w:rsidRDefault="00FF35CE" w:rsidP="003926C5">
      <w:pPr>
        <w:pStyle w:val="ListParagraph"/>
        <w:numPr>
          <w:ilvl w:val="0"/>
          <w:numId w:val="39"/>
        </w:numPr>
        <w:spacing w:line="480" w:lineRule="auto"/>
        <w:ind w:left="709" w:firstLine="142"/>
        <w:jc w:val="both"/>
        <w:rPr>
          <w:sz w:val="24"/>
          <w:szCs w:val="24"/>
        </w:rPr>
      </w:pPr>
      <w:r w:rsidRPr="00CC114B">
        <w:rPr>
          <w:sz w:val="24"/>
          <w:szCs w:val="24"/>
        </w:rPr>
        <w:t>Perbandingan F-hitung dengan F-tabel</w:t>
      </w:r>
    </w:p>
    <w:p w14:paraId="6775D9A6" w14:textId="30202438" w:rsidR="00FF35CE" w:rsidRPr="00CC114B" w:rsidRDefault="00FF35CE" w:rsidP="003926C5">
      <w:pPr>
        <w:pStyle w:val="ListParagraph"/>
        <w:numPr>
          <w:ilvl w:val="0"/>
          <w:numId w:val="40"/>
        </w:numPr>
        <w:spacing w:line="480" w:lineRule="auto"/>
        <w:ind w:left="993" w:firstLine="142"/>
        <w:jc w:val="both"/>
        <w:rPr>
          <w:sz w:val="24"/>
          <w:szCs w:val="24"/>
        </w:rPr>
      </w:pPr>
      <w:r w:rsidRPr="00CC114B">
        <w:rPr>
          <w:sz w:val="24"/>
          <w:szCs w:val="24"/>
        </w:rPr>
        <w:lastRenderedPageBreak/>
        <w:t>Jika F-hitung ≤ F-tabel, maka H0 diterima dan Hα ditolak.</w:t>
      </w:r>
    </w:p>
    <w:p w14:paraId="5C1A4B4A" w14:textId="32F41EB5" w:rsidR="00FF35CE" w:rsidRPr="00CC114B" w:rsidRDefault="00FF35CE" w:rsidP="003926C5">
      <w:pPr>
        <w:pStyle w:val="ListParagraph"/>
        <w:numPr>
          <w:ilvl w:val="0"/>
          <w:numId w:val="40"/>
        </w:numPr>
        <w:spacing w:line="480" w:lineRule="auto"/>
        <w:ind w:left="993" w:firstLine="142"/>
        <w:jc w:val="both"/>
        <w:rPr>
          <w:sz w:val="24"/>
          <w:szCs w:val="24"/>
        </w:rPr>
      </w:pPr>
      <w:r w:rsidRPr="00CC114B">
        <w:rPr>
          <w:sz w:val="24"/>
          <w:szCs w:val="24"/>
        </w:rPr>
        <w:t>Jika F-hitung &gt; F-tabel, maka H0 ditolak dan Hα diterima</w:t>
      </w:r>
    </w:p>
    <w:p w14:paraId="5A4AC990" w14:textId="5FB49375" w:rsidR="00FF35CE" w:rsidRPr="00CC114B" w:rsidRDefault="00FF35CE" w:rsidP="003926C5">
      <w:pPr>
        <w:pStyle w:val="ListParagraph"/>
        <w:numPr>
          <w:ilvl w:val="0"/>
          <w:numId w:val="39"/>
        </w:numPr>
        <w:spacing w:line="480" w:lineRule="auto"/>
        <w:ind w:left="709" w:firstLine="142"/>
        <w:jc w:val="both"/>
        <w:rPr>
          <w:sz w:val="24"/>
          <w:szCs w:val="24"/>
        </w:rPr>
      </w:pPr>
      <w:r w:rsidRPr="00CC114B">
        <w:rPr>
          <w:sz w:val="24"/>
          <w:szCs w:val="24"/>
        </w:rPr>
        <w:t>Perbandingan nilai signifikansi dengan taraf nyata</w:t>
      </w:r>
    </w:p>
    <w:p w14:paraId="2D89E452" w14:textId="1C1B6C59" w:rsidR="00FF35CE" w:rsidRPr="00CC114B" w:rsidRDefault="00FF35CE" w:rsidP="003926C5">
      <w:pPr>
        <w:pStyle w:val="ListParagraph"/>
        <w:numPr>
          <w:ilvl w:val="0"/>
          <w:numId w:val="41"/>
        </w:numPr>
        <w:spacing w:line="480" w:lineRule="auto"/>
        <w:ind w:left="1418" w:hanging="284"/>
        <w:jc w:val="both"/>
        <w:rPr>
          <w:sz w:val="24"/>
          <w:szCs w:val="24"/>
        </w:rPr>
      </w:pPr>
      <w:r w:rsidRPr="00CC114B">
        <w:rPr>
          <w:sz w:val="24"/>
          <w:szCs w:val="24"/>
        </w:rPr>
        <w:t>Jika nilai signifikansi ≥ taraf nyata (0,05), maka H0 diterima dan Hα ditolak.</w:t>
      </w:r>
    </w:p>
    <w:p w14:paraId="44524C6D" w14:textId="4565DC5E" w:rsidR="00FA3EEF" w:rsidRDefault="00FF35CE" w:rsidP="003926C5">
      <w:pPr>
        <w:pStyle w:val="ListParagraph"/>
        <w:numPr>
          <w:ilvl w:val="0"/>
          <w:numId w:val="41"/>
        </w:numPr>
        <w:spacing w:line="480" w:lineRule="auto"/>
        <w:ind w:left="1418" w:hanging="284"/>
        <w:jc w:val="both"/>
        <w:rPr>
          <w:sz w:val="24"/>
          <w:szCs w:val="24"/>
        </w:rPr>
      </w:pPr>
      <w:r w:rsidRPr="00CC114B">
        <w:rPr>
          <w:sz w:val="24"/>
          <w:szCs w:val="24"/>
        </w:rPr>
        <w:t>Jika nilai signifikansi &lt; taraf nyata (0,05), maka H0 ditolak dan Hα diterima.</w:t>
      </w:r>
    </w:p>
    <w:p w14:paraId="5EEE8150" w14:textId="5CFBDE85" w:rsidR="00A04075" w:rsidRDefault="00A04075" w:rsidP="00A04075">
      <w:pPr>
        <w:spacing w:line="480" w:lineRule="auto"/>
        <w:jc w:val="both"/>
        <w:rPr>
          <w:sz w:val="24"/>
          <w:szCs w:val="24"/>
        </w:rPr>
      </w:pPr>
    </w:p>
    <w:p w14:paraId="45947101" w14:textId="77777777" w:rsidR="00A04075" w:rsidRDefault="00A04075">
      <w:pPr>
        <w:rPr>
          <w:sz w:val="24"/>
          <w:szCs w:val="24"/>
        </w:rPr>
      </w:pPr>
      <w:r>
        <w:rPr>
          <w:sz w:val="24"/>
          <w:szCs w:val="24"/>
        </w:rPr>
        <w:br w:type="page"/>
      </w:r>
    </w:p>
    <w:p w14:paraId="27895D17" w14:textId="77777777" w:rsidR="00D76D02" w:rsidRDefault="00D76D02" w:rsidP="0041505B">
      <w:pPr>
        <w:pStyle w:val="Heading1"/>
        <w:spacing w:line="480" w:lineRule="auto"/>
        <w:ind w:left="0" w:right="0"/>
        <w:jc w:val="center"/>
        <w:rPr>
          <w:lang w:val="en-US"/>
        </w:rPr>
        <w:sectPr w:rsidR="00D76D02" w:rsidSect="00E34654">
          <w:headerReference w:type="default" r:id="rId39"/>
          <w:headerReference w:type="first" r:id="rId40"/>
          <w:footerReference w:type="first" r:id="rId41"/>
          <w:pgSz w:w="11907" w:h="16839" w:code="9"/>
          <w:pgMar w:top="2268" w:right="1701" w:bottom="1701" w:left="2268" w:header="709" w:footer="709" w:gutter="0"/>
          <w:cols w:space="708"/>
          <w:titlePg/>
          <w:docGrid w:linePitch="360"/>
        </w:sectPr>
      </w:pPr>
    </w:p>
    <w:p w14:paraId="7329CFC2" w14:textId="11E68719" w:rsidR="00A04075" w:rsidRDefault="001F785D" w:rsidP="00594A25">
      <w:pPr>
        <w:pStyle w:val="Heading1"/>
        <w:spacing w:line="480" w:lineRule="auto"/>
        <w:ind w:left="0" w:right="0"/>
        <w:jc w:val="center"/>
        <w:rPr>
          <w:lang w:val="en-US"/>
        </w:rPr>
      </w:pPr>
      <w:bookmarkStart w:id="173" w:name="_Toc203839339"/>
      <w:r>
        <w:rPr>
          <w:lang w:val="en-US"/>
        </w:rPr>
        <w:t>BAB</w:t>
      </w:r>
      <w:r w:rsidR="005A53C5" w:rsidRPr="00911D32">
        <w:rPr>
          <w:color w:val="FFFFFF"/>
          <w:lang w:val="en-US"/>
        </w:rPr>
        <w:t xml:space="preserve"> </w:t>
      </w:r>
      <w:r w:rsidR="00A04075">
        <w:rPr>
          <w:lang w:val="en-US"/>
        </w:rPr>
        <w:t>IV</w:t>
      </w:r>
      <w:r w:rsidR="00594A25">
        <w:rPr>
          <w:lang w:val="en-US"/>
        </w:rPr>
        <w:t xml:space="preserve"> </w:t>
      </w:r>
      <w:r w:rsidR="00293C2D">
        <w:rPr>
          <w:lang w:val="en-US"/>
        </w:rPr>
        <w:br/>
      </w:r>
      <w:r>
        <w:rPr>
          <w:lang w:val="en-US"/>
        </w:rPr>
        <w:t>HASIL</w:t>
      </w:r>
      <w:r w:rsidR="005A53C5" w:rsidRPr="00911D32">
        <w:rPr>
          <w:color w:val="FFFFFF"/>
          <w:lang w:val="en-US"/>
        </w:rPr>
        <w:t xml:space="preserve"> </w:t>
      </w:r>
      <w:r>
        <w:rPr>
          <w:lang w:val="en-US"/>
        </w:rPr>
        <w:t>DAN</w:t>
      </w:r>
      <w:r w:rsidR="005A53C5" w:rsidRPr="00911D32">
        <w:rPr>
          <w:color w:val="FFFFFF"/>
          <w:lang w:val="en-US"/>
        </w:rPr>
        <w:t xml:space="preserve"> </w:t>
      </w:r>
      <w:r w:rsidR="00A04075">
        <w:rPr>
          <w:lang w:val="en-US"/>
        </w:rPr>
        <w:t>PEMBAHASAN</w:t>
      </w:r>
      <w:bookmarkEnd w:id="173"/>
    </w:p>
    <w:p w14:paraId="391D7B20" w14:textId="77777777" w:rsidR="003926C5" w:rsidRDefault="003926C5" w:rsidP="003926C5">
      <w:pPr>
        <w:rPr>
          <w:lang w:val="en-US"/>
        </w:rPr>
      </w:pPr>
    </w:p>
    <w:p w14:paraId="75D1F533" w14:textId="52F5CB3A" w:rsidR="00021000" w:rsidRDefault="00021000" w:rsidP="003926C5">
      <w:pPr>
        <w:pStyle w:val="Heading2"/>
        <w:spacing w:line="480" w:lineRule="auto"/>
        <w:ind w:left="851" w:hanging="851"/>
        <w:rPr>
          <w:lang w:val="en-US"/>
        </w:rPr>
      </w:pPr>
      <w:bookmarkStart w:id="174" w:name="_Toc203839340"/>
      <w:r>
        <w:rPr>
          <w:lang w:val="en-US"/>
        </w:rPr>
        <w:t>4.1</w:t>
      </w:r>
      <w:r>
        <w:rPr>
          <w:lang w:val="en-US"/>
        </w:rPr>
        <w:tab/>
      </w:r>
      <w:r>
        <w:rPr>
          <w:lang w:val="en-US"/>
        </w:rPr>
        <w:tab/>
        <w:t xml:space="preserve"> </w:t>
      </w:r>
      <w:r w:rsidR="001F785D">
        <w:rPr>
          <w:lang w:val="en-US"/>
        </w:rPr>
        <w:t>Profil</w:t>
      </w:r>
      <w:r w:rsidR="001F785D" w:rsidRPr="00911D32">
        <w:rPr>
          <w:color w:val="FFFFFF"/>
          <w:lang w:val="en-US"/>
        </w:rPr>
        <w:t>1</w:t>
      </w:r>
      <w:r w:rsidR="005A251B">
        <w:rPr>
          <w:lang w:val="en-US"/>
        </w:rPr>
        <w:t>Perus</w:t>
      </w:r>
      <w:r w:rsidR="001F785D">
        <w:rPr>
          <w:lang w:val="en-US"/>
        </w:rPr>
        <w:t>a</w:t>
      </w:r>
      <w:r w:rsidR="005A251B">
        <w:rPr>
          <w:lang w:val="en-US"/>
        </w:rPr>
        <w:t>haan</w:t>
      </w:r>
      <w:bookmarkEnd w:id="174"/>
      <w:r w:rsidR="005A251B">
        <w:rPr>
          <w:lang w:val="en-US"/>
        </w:rPr>
        <w:t xml:space="preserve"> </w:t>
      </w:r>
    </w:p>
    <w:p w14:paraId="3A804A2D" w14:textId="132EC9CE" w:rsidR="00021000" w:rsidRDefault="00021000" w:rsidP="003926C5">
      <w:pPr>
        <w:pStyle w:val="Heading3"/>
        <w:spacing w:line="480" w:lineRule="auto"/>
        <w:ind w:left="1843" w:hanging="1842"/>
        <w:jc w:val="both"/>
        <w:rPr>
          <w:lang w:val="en-US"/>
        </w:rPr>
      </w:pPr>
      <w:bookmarkStart w:id="175" w:name="_Toc203839341"/>
      <w:r>
        <w:rPr>
          <w:lang w:val="en-US"/>
        </w:rPr>
        <w:t>4.1.1</w:t>
      </w:r>
      <w:r w:rsidR="00B7435D">
        <w:rPr>
          <w:lang w:val="en-US"/>
        </w:rPr>
        <w:t xml:space="preserve"> </w:t>
      </w:r>
      <w:r>
        <w:rPr>
          <w:lang w:val="en-US"/>
        </w:rPr>
        <w:t xml:space="preserve"> </w:t>
      </w:r>
      <w:r w:rsidR="00B7435D">
        <w:rPr>
          <w:lang w:val="en-US"/>
        </w:rPr>
        <w:t xml:space="preserve"> </w:t>
      </w:r>
      <w:r w:rsidR="003926C5">
        <w:rPr>
          <w:lang w:val="en-US"/>
        </w:rPr>
        <w:t xml:space="preserve">   </w:t>
      </w:r>
      <w:r w:rsidR="00B7435D">
        <w:rPr>
          <w:lang w:val="en-US"/>
        </w:rPr>
        <w:t xml:space="preserve">  </w:t>
      </w:r>
      <w:r w:rsidR="001F785D">
        <w:rPr>
          <w:lang w:val="en-US"/>
        </w:rPr>
        <w:t>Sejarah</w:t>
      </w:r>
      <w:r w:rsidR="001C6E65" w:rsidRPr="00911D32">
        <w:rPr>
          <w:color w:val="FFFFFF"/>
          <w:lang w:val="en-US"/>
        </w:rPr>
        <w:t xml:space="preserve"> </w:t>
      </w:r>
      <w:r w:rsidR="005A251B">
        <w:rPr>
          <w:lang w:val="en-US"/>
        </w:rPr>
        <w:t>Perusahaan</w:t>
      </w:r>
      <w:bookmarkEnd w:id="175"/>
    </w:p>
    <w:p w14:paraId="10928235" w14:textId="0C3B7D75" w:rsidR="003926C5" w:rsidRDefault="00021000" w:rsidP="003926C5">
      <w:pPr>
        <w:tabs>
          <w:tab w:val="left" w:pos="993"/>
        </w:tabs>
        <w:spacing w:line="480" w:lineRule="auto"/>
        <w:ind w:left="993" w:firstLine="708"/>
        <w:jc w:val="both"/>
        <w:rPr>
          <w:sz w:val="24"/>
          <w:szCs w:val="24"/>
        </w:rPr>
      </w:pPr>
      <w:r>
        <w:rPr>
          <w:lang w:val="en-US"/>
        </w:rPr>
        <w:tab/>
      </w:r>
      <w:r>
        <w:rPr>
          <w:lang w:val="en-US"/>
        </w:rPr>
        <w:tab/>
      </w:r>
      <w:r>
        <w:rPr>
          <w:lang w:val="en-US"/>
        </w:rPr>
        <w:tab/>
      </w:r>
      <w:r>
        <w:rPr>
          <w:lang w:val="en-US"/>
        </w:rPr>
        <w:tab/>
      </w:r>
      <w:r>
        <w:rPr>
          <w:lang w:val="en-US"/>
        </w:rPr>
        <w:tab/>
      </w:r>
      <w:r>
        <w:rPr>
          <w:lang w:val="en-US"/>
        </w:rPr>
        <w:tab/>
      </w:r>
      <w:r>
        <w:rPr>
          <w:lang w:val="en-US"/>
        </w:rPr>
        <w:tab/>
      </w:r>
      <w:r w:rsidR="003926C5">
        <w:rPr>
          <w:lang w:val="en-US"/>
        </w:rPr>
        <w:tab/>
      </w:r>
      <w:r w:rsidR="001F785D" w:rsidRPr="00911D32">
        <w:rPr>
          <w:rFonts w:cs="Calibri"/>
          <w:spacing w:val="2"/>
          <w:sz w:val="24"/>
          <w:szCs w:val="36"/>
          <w:shd w:val="clear" w:color="auto" w:fill="FFFFFF"/>
        </w:rPr>
        <w:t>PT</w:t>
      </w:r>
      <w:r w:rsidR="001F785D" w:rsidRPr="00911D32">
        <w:rPr>
          <w:rFonts w:cs="Calibri"/>
          <w:color w:val="FFFFFF"/>
          <w:spacing w:val="2"/>
          <w:sz w:val="24"/>
          <w:szCs w:val="36"/>
          <w:shd w:val="clear" w:color="auto" w:fill="FFFFFF"/>
        </w:rPr>
        <w:t>1</w:t>
      </w:r>
      <w:r w:rsidR="001F785D" w:rsidRPr="00911D32">
        <w:rPr>
          <w:rFonts w:cs="Calibri"/>
          <w:spacing w:val="2"/>
          <w:sz w:val="24"/>
          <w:szCs w:val="36"/>
          <w:shd w:val="clear" w:color="auto" w:fill="FFFFFF"/>
        </w:rPr>
        <w:t>Tiki Jalur Nugraha</w:t>
      </w:r>
      <w:r w:rsidR="001F785D" w:rsidRPr="00911D32">
        <w:rPr>
          <w:rFonts w:cs="Calibri"/>
          <w:color w:val="FFFFFF"/>
          <w:spacing w:val="2"/>
          <w:sz w:val="24"/>
          <w:szCs w:val="36"/>
          <w:shd w:val="clear" w:color="auto" w:fill="FFFFFF"/>
        </w:rPr>
        <w:t>1</w:t>
      </w:r>
      <w:r w:rsidR="001F785D" w:rsidRPr="00911D32">
        <w:rPr>
          <w:rFonts w:cs="Calibri"/>
          <w:spacing w:val="2"/>
          <w:sz w:val="24"/>
          <w:szCs w:val="36"/>
          <w:shd w:val="clear" w:color="auto" w:fill="FFFFFF"/>
        </w:rPr>
        <w:t>Ekakurir</w:t>
      </w:r>
      <w:r w:rsidR="001F785D" w:rsidRPr="00911D32">
        <w:rPr>
          <w:rFonts w:cs="Calibri"/>
          <w:color w:val="FFFFFF"/>
          <w:spacing w:val="2"/>
          <w:sz w:val="24"/>
          <w:szCs w:val="36"/>
          <w:shd w:val="clear" w:color="auto" w:fill="FFFFFF"/>
        </w:rPr>
        <w:t>1</w:t>
      </w:r>
      <w:r w:rsidR="001F785D" w:rsidRPr="00911D32">
        <w:rPr>
          <w:rFonts w:cs="Calibri"/>
          <w:spacing w:val="2"/>
          <w:sz w:val="24"/>
          <w:szCs w:val="36"/>
          <w:shd w:val="clear" w:color="auto" w:fill="FFFFFF"/>
        </w:rPr>
        <w:t>(JNE), merupakan</w:t>
      </w:r>
      <w:r w:rsidR="001F785D" w:rsidRPr="00911D32">
        <w:rPr>
          <w:rFonts w:cs="Calibri"/>
          <w:color w:val="FFFFFF"/>
          <w:spacing w:val="2"/>
          <w:sz w:val="24"/>
          <w:szCs w:val="36"/>
          <w:shd w:val="clear" w:color="auto" w:fill="FFFFFF"/>
        </w:rPr>
        <w:t>1</w:t>
      </w:r>
      <w:r w:rsidRPr="00911D32">
        <w:rPr>
          <w:rFonts w:cs="Calibri"/>
          <w:spacing w:val="2"/>
          <w:sz w:val="24"/>
          <w:szCs w:val="36"/>
          <w:shd w:val="clear" w:color="auto" w:fill="FFFFFF"/>
        </w:rPr>
        <w:t>Perusahaan ekspedisi yang berpengalaman da</w:t>
      </w:r>
      <w:r w:rsidR="001F785D" w:rsidRPr="00911D32">
        <w:rPr>
          <w:rFonts w:cs="Calibri"/>
          <w:spacing w:val="2"/>
          <w:sz w:val="24"/>
          <w:szCs w:val="36"/>
          <w:shd w:val="clear" w:color="auto" w:fill="FFFFFF"/>
        </w:rPr>
        <w:t>n terpercaya, yang berdiri pada</w:t>
      </w:r>
      <w:r w:rsidR="001F785D" w:rsidRPr="00911D32">
        <w:rPr>
          <w:rFonts w:cs="Calibri"/>
          <w:color w:val="FFFFFF"/>
          <w:spacing w:val="2"/>
          <w:sz w:val="24"/>
          <w:szCs w:val="36"/>
          <w:shd w:val="clear" w:color="auto" w:fill="FFFFFF"/>
        </w:rPr>
        <w:t>1</w:t>
      </w:r>
      <w:r w:rsidRPr="00911D32">
        <w:rPr>
          <w:rFonts w:cs="Calibri"/>
          <w:spacing w:val="2"/>
          <w:sz w:val="24"/>
          <w:szCs w:val="36"/>
          <w:shd w:val="clear" w:color="auto" w:fill="FFFFFF"/>
        </w:rPr>
        <w:t>tanggal 26 November 1990. JNE jug</w:t>
      </w:r>
      <w:r w:rsidR="001F785D" w:rsidRPr="00911D32">
        <w:rPr>
          <w:rFonts w:cs="Calibri"/>
          <w:spacing w:val="2"/>
          <w:sz w:val="24"/>
          <w:szCs w:val="36"/>
          <w:shd w:val="clear" w:color="auto" w:fill="FFFFFF"/>
        </w:rPr>
        <w:t>a merupakan perusahaan jaringan</w:t>
      </w:r>
      <w:r w:rsidR="001F785D" w:rsidRPr="00911D32">
        <w:rPr>
          <w:rFonts w:cs="Calibri"/>
          <w:color w:val="FFFFFF"/>
          <w:spacing w:val="2"/>
          <w:sz w:val="24"/>
          <w:szCs w:val="36"/>
          <w:shd w:val="clear" w:color="auto" w:fill="FFFFFF"/>
        </w:rPr>
        <w:t>1</w:t>
      </w:r>
      <w:r w:rsidRPr="00911D32">
        <w:rPr>
          <w:rFonts w:cs="Calibri"/>
          <w:spacing w:val="2"/>
          <w:sz w:val="24"/>
          <w:szCs w:val="36"/>
          <w:shd w:val="clear" w:color="auto" w:fill="FFFFFF"/>
        </w:rPr>
        <w:t xml:space="preserve">yang area distribusinya mencakup seluruh </w:t>
      </w:r>
      <w:r w:rsidR="001F785D" w:rsidRPr="00911D32">
        <w:rPr>
          <w:rFonts w:cs="Calibri"/>
          <w:spacing w:val="2"/>
          <w:sz w:val="24"/>
          <w:szCs w:val="36"/>
          <w:shd w:val="clear" w:color="auto" w:fill="FFFFFF"/>
        </w:rPr>
        <w:t>wilayah Indonesia yang didukung</w:t>
      </w:r>
      <w:r w:rsidR="001F785D" w:rsidRPr="00911D32">
        <w:rPr>
          <w:rFonts w:cs="Calibri"/>
          <w:color w:val="FFFFFF"/>
          <w:spacing w:val="2"/>
          <w:sz w:val="24"/>
          <w:szCs w:val="36"/>
          <w:shd w:val="clear" w:color="auto" w:fill="FFFFFF"/>
        </w:rPr>
        <w:t>1</w:t>
      </w:r>
      <w:r w:rsidRPr="00911D32">
        <w:rPr>
          <w:rFonts w:cs="Calibri"/>
          <w:spacing w:val="2"/>
          <w:sz w:val="24"/>
          <w:szCs w:val="36"/>
          <w:shd w:val="clear" w:color="auto" w:fill="FFFFFF"/>
        </w:rPr>
        <w:t>dengan jaringan di</w:t>
      </w:r>
      <w:r w:rsidR="001F785D" w:rsidRPr="00911D32">
        <w:rPr>
          <w:rFonts w:cs="Calibri"/>
          <w:spacing w:val="2"/>
          <w:sz w:val="24"/>
          <w:szCs w:val="36"/>
          <w:shd w:val="clear" w:color="auto" w:fill="FFFFFF"/>
        </w:rPr>
        <w:t>stribusi lebih dari 83.000</w:t>
      </w:r>
      <w:r w:rsidR="001F785D" w:rsidRPr="00911D32">
        <w:rPr>
          <w:rFonts w:cs="Calibri"/>
          <w:color w:val="FFFFFF"/>
          <w:spacing w:val="2"/>
          <w:sz w:val="24"/>
          <w:szCs w:val="36"/>
          <w:shd w:val="clear" w:color="auto" w:fill="FFFFFF"/>
        </w:rPr>
        <w:t>1</w:t>
      </w:r>
      <w:r w:rsidRPr="00911D32">
        <w:rPr>
          <w:rFonts w:cs="Calibri"/>
          <w:spacing w:val="2"/>
          <w:sz w:val="24"/>
          <w:szCs w:val="36"/>
          <w:shd w:val="clear" w:color="auto" w:fill="FFFFFF"/>
        </w:rPr>
        <w:t>titik tujuan termasuk kabupaten, desa, dan pulau terluar, dengan gerai penjualan berjumlah lebih dari 8.000 titik dan mempekerjakan lebih dari 50.000 karyawan di seluruh</w:t>
      </w:r>
      <w:r w:rsidR="00362E94" w:rsidRPr="00911D32">
        <w:rPr>
          <w:rFonts w:cs="Calibri"/>
          <w:spacing w:val="2"/>
          <w:sz w:val="24"/>
          <w:szCs w:val="36"/>
          <w:shd w:val="clear" w:color="auto" w:fill="FFFFFF"/>
        </w:rPr>
        <w:t xml:space="preserve"> Indonesia. Tidak hanya itu, PT</w:t>
      </w:r>
      <w:r w:rsidR="00362E94" w:rsidRPr="00911D32">
        <w:rPr>
          <w:rFonts w:cs="Calibri"/>
          <w:color w:val="FFFFFF"/>
          <w:spacing w:val="2"/>
          <w:sz w:val="24"/>
          <w:szCs w:val="36"/>
          <w:shd w:val="clear" w:color="auto" w:fill="FFFFFF"/>
        </w:rPr>
        <w:t>1</w:t>
      </w:r>
      <w:r w:rsidRPr="00911D32">
        <w:rPr>
          <w:rFonts w:cs="Calibri"/>
          <w:spacing w:val="2"/>
          <w:sz w:val="24"/>
          <w:szCs w:val="36"/>
          <w:shd w:val="clear" w:color="auto" w:fill="FFFFFF"/>
        </w:rPr>
        <w:t>Tiki J</w:t>
      </w:r>
      <w:r w:rsidR="00362E94" w:rsidRPr="00911D32">
        <w:rPr>
          <w:rFonts w:cs="Calibri"/>
          <w:spacing w:val="2"/>
          <w:sz w:val="24"/>
          <w:szCs w:val="36"/>
          <w:shd w:val="clear" w:color="auto" w:fill="FFFFFF"/>
        </w:rPr>
        <w:t>alur</w:t>
      </w:r>
      <w:r w:rsidR="00362E94" w:rsidRPr="00911D32">
        <w:rPr>
          <w:rFonts w:cs="Calibri"/>
          <w:color w:val="FFFFFF"/>
          <w:spacing w:val="2"/>
          <w:sz w:val="24"/>
          <w:szCs w:val="36"/>
          <w:shd w:val="clear" w:color="auto" w:fill="FFFFFF"/>
        </w:rPr>
        <w:t>1</w:t>
      </w:r>
      <w:r w:rsidR="00362E94" w:rsidRPr="00911D32">
        <w:rPr>
          <w:rFonts w:cs="Calibri"/>
          <w:spacing w:val="2"/>
          <w:sz w:val="24"/>
          <w:szCs w:val="36"/>
          <w:shd w:val="clear" w:color="auto" w:fill="FFFFFF"/>
        </w:rPr>
        <w:t>Nugraha Ekakurir (JNE)</w:t>
      </w:r>
      <w:r w:rsidR="00362E94" w:rsidRPr="00911D32">
        <w:rPr>
          <w:rFonts w:cs="Calibri"/>
          <w:color w:val="FFFFFF"/>
          <w:spacing w:val="2"/>
          <w:sz w:val="24"/>
          <w:szCs w:val="36"/>
          <w:shd w:val="clear" w:color="auto" w:fill="FFFFFF"/>
        </w:rPr>
        <w:t>1</w:t>
      </w:r>
      <w:r w:rsidR="00362E94" w:rsidRPr="00911D32">
        <w:rPr>
          <w:rFonts w:cs="Calibri"/>
          <w:spacing w:val="2"/>
          <w:sz w:val="24"/>
          <w:szCs w:val="36"/>
          <w:shd w:val="clear" w:color="auto" w:fill="FFFFFF"/>
        </w:rPr>
        <w:t>yang didirikan</w:t>
      </w:r>
      <w:r w:rsidR="00362E94" w:rsidRPr="00911D32">
        <w:rPr>
          <w:rFonts w:cs="Calibri"/>
          <w:color w:val="FFFFFF"/>
          <w:spacing w:val="2"/>
          <w:sz w:val="24"/>
          <w:szCs w:val="36"/>
          <w:shd w:val="clear" w:color="auto" w:fill="FFFFFF"/>
        </w:rPr>
        <w:t>1</w:t>
      </w:r>
      <w:r w:rsidR="00362E94" w:rsidRPr="00911D32">
        <w:rPr>
          <w:rFonts w:cs="Calibri"/>
          <w:spacing w:val="2"/>
          <w:sz w:val="24"/>
          <w:szCs w:val="36"/>
          <w:shd w:val="clear" w:color="auto" w:fill="FFFFFF"/>
        </w:rPr>
        <w:t>oleh H.</w:t>
      </w:r>
      <w:r w:rsidR="00362E94" w:rsidRPr="00911D32">
        <w:rPr>
          <w:rFonts w:cs="Calibri"/>
          <w:color w:val="FFFFFF"/>
          <w:spacing w:val="2"/>
          <w:sz w:val="24"/>
          <w:szCs w:val="36"/>
          <w:shd w:val="clear" w:color="auto" w:fill="FFFFFF"/>
        </w:rPr>
        <w:t>1</w:t>
      </w:r>
      <w:r w:rsidR="00362E94" w:rsidRPr="00911D32">
        <w:rPr>
          <w:rFonts w:cs="Calibri"/>
          <w:spacing w:val="2"/>
          <w:sz w:val="24"/>
          <w:szCs w:val="36"/>
          <w:shd w:val="clear" w:color="auto" w:fill="FFFFFF"/>
        </w:rPr>
        <w:t>Soeprapto Suparno</w:t>
      </w:r>
      <w:r w:rsidR="005170C1" w:rsidRPr="00911D32">
        <w:rPr>
          <w:rFonts w:cs="Calibri"/>
          <w:color w:val="FFFFFF"/>
          <w:spacing w:val="2"/>
          <w:sz w:val="24"/>
          <w:szCs w:val="36"/>
          <w:shd w:val="clear" w:color="auto" w:fill="FFFFFF"/>
        </w:rPr>
        <w:t xml:space="preserve"> </w:t>
      </w:r>
      <w:r w:rsidR="00362E94" w:rsidRPr="00911D32">
        <w:rPr>
          <w:rFonts w:cs="Calibri"/>
          <w:spacing w:val="2"/>
          <w:sz w:val="24"/>
          <w:szCs w:val="36"/>
          <w:shd w:val="clear" w:color="auto" w:fill="FFFFFF"/>
        </w:rPr>
        <w:t>ini telah</w:t>
      </w:r>
      <w:r w:rsidR="005170C1" w:rsidRPr="00911D32">
        <w:rPr>
          <w:rFonts w:cs="Calibri"/>
          <w:color w:val="FFFFFF"/>
          <w:spacing w:val="2"/>
          <w:sz w:val="24"/>
          <w:szCs w:val="36"/>
          <w:shd w:val="clear" w:color="auto" w:fill="FFFFFF"/>
        </w:rPr>
        <w:t xml:space="preserve"> </w:t>
      </w:r>
      <w:r w:rsidR="00362E94" w:rsidRPr="00911D32">
        <w:rPr>
          <w:rFonts w:cs="Calibri"/>
          <w:spacing w:val="2"/>
          <w:sz w:val="24"/>
          <w:szCs w:val="36"/>
          <w:shd w:val="clear" w:color="auto" w:fill="FFFFFF"/>
        </w:rPr>
        <w:t>memperluas jaringan</w:t>
      </w:r>
      <w:r w:rsidR="005170C1" w:rsidRPr="00911D32">
        <w:rPr>
          <w:rFonts w:cs="Calibri"/>
          <w:color w:val="FFFFFF"/>
          <w:spacing w:val="2"/>
          <w:sz w:val="24"/>
          <w:szCs w:val="36"/>
          <w:shd w:val="clear" w:color="auto" w:fill="FFFFFF"/>
        </w:rPr>
        <w:t xml:space="preserve"> </w:t>
      </w:r>
      <w:r w:rsidR="00362E94" w:rsidRPr="00911D32">
        <w:rPr>
          <w:rFonts w:cs="Calibri"/>
          <w:spacing w:val="2"/>
          <w:sz w:val="24"/>
          <w:szCs w:val="36"/>
          <w:shd w:val="clear" w:color="auto" w:fill="FFFFFF"/>
        </w:rPr>
        <w:t>internasional dengan</w:t>
      </w:r>
      <w:r w:rsidR="005170C1" w:rsidRPr="00911D32">
        <w:rPr>
          <w:rFonts w:cs="Calibri"/>
          <w:color w:val="FFFFFF"/>
          <w:spacing w:val="2"/>
          <w:sz w:val="24"/>
          <w:szCs w:val="36"/>
          <w:shd w:val="clear" w:color="auto" w:fill="FFFFFF"/>
        </w:rPr>
        <w:t xml:space="preserve"> </w:t>
      </w:r>
      <w:r w:rsidR="005170C1" w:rsidRPr="00911D32">
        <w:rPr>
          <w:rFonts w:cs="Calibri"/>
          <w:spacing w:val="2"/>
          <w:sz w:val="24"/>
          <w:szCs w:val="36"/>
          <w:shd w:val="clear" w:color="auto" w:fill="FFFFFF"/>
        </w:rPr>
        <w:t xml:space="preserve">bergabung </w:t>
      </w:r>
      <w:r w:rsidR="00362E94" w:rsidRPr="00911D32">
        <w:rPr>
          <w:rFonts w:cs="Calibri"/>
          <w:spacing w:val="2"/>
          <w:sz w:val="24"/>
          <w:szCs w:val="36"/>
          <w:shd w:val="clear" w:color="auto" w:fill="FFFFFF"/>
        </w:rPr>
        <w:t>sebagai</w:t>
      </w:r>
      <w:r w:rsidR="00362E94" w:rsidRPr="00911D32">
        <w:rPr>
          <w:rFonts w:cs="Calibri"/>
          <w:spacing w:val="2"/>
          <w:sz w:val="24"/>
          <w:szCs w:val="36"/>
          <w:shd w:val="clear" w:color="auto" w:fill="FFFFFF"/>
          <w:lang w:val="en-US"/>
        </w:rPr>
        <w:t xml:space="preserve"> </w:t>
      </w:r>
      <w:r w:rsidRPr="00911D32">
        <w:rPr>
          <w:rFonts w:cs="Calibri"/>
          <w:spacing w:val="2"/>
          <w:sz w:val="24"/>
          <w:szCs w:val="36"/>
          <w:shd w:val="clear" w:color="auto" w:fill="FFFFFF"/>
        </w:rPr>
        <w:t xml:space="preserve">anggota asosiasi </w:t>
      </w:r>
      <w:r w:rsidRPr="00911D32">
        <w:rPr>
          <w:rFonts w:cs="Calibri"/>
          <w:spacing w:val="2"/>
          <w:sz w:val="24"/>
          <w:szCs w:val="24"/>
          <w:shd w:val="clear" w:color="auto" w:fill="FFFFFF"/>
        </w:rPr>
        <w:t>perusaha</w:t>
      </w:r>
      <w:r w:rsidR="00362E94" w:rsidRPr="00911D32">
        <w:rPr>
          <w:rFonts w:cs="Calibri"/>
          <w:spacing w:val="2"/>
          <w:sz w:val="24"/>
          <w:szCs w:val="24"/>
          <w:shd w:val="clear" w:color="auto" w:fill="FFFFFF"/>
        </w:rPr>
        <w:t>an-perusahaan kurir di beberapa</w:t>
      </w:r>
      <w:r w:rsidR="00362E94" w:rsidRPr="00911D32">
        <w:rPr>
          <w:rFonts w:cs="Calibri"/>
          <w:color w:val="FFFFFF"/>
          <w:spacing w:val="2"/>
          <w:sz w:val="24"/>
          <w:szCs w:val="24"/>
          <w:shd w:val="clear" w:color="auto" w:fill="FFFFFF"/>
        </w:rPr>
        <w:t>1</w:t>
      </w:r>
      <w:r w:rsidR="00362E94" w:rsidRPr="00911D32">
        <w:rPr>
          <w:rFonts w:cs="Calibri"/>
          <w:spacing w:val="2"/>
          <w:sz w:val="24"/>
          <w:szCs w:val="24"/>
          <w:shd w:val="clear" w:color="auto" w:fill="FFFFFF"/>
        </w:rPr>
        <w:t>negara asia</w:t>
      </w:r>
      <w:r w:rsidR="00362E94" w:rsidRPr="00911D32">
        <w:rPr>
          <w:rFonts w:cs="Calibri"/>
          <w:color w:val="FFFFFF"/>
          <w:spacing w:val="2"/>
          <w:sz w:val="24"/>
          <w:szCs w:val="24"/>
          <w:shd w:val="clear" w:color="auto" w:fill="FFFFFF"/>
        </w:rPr>
        <w:t>1</w:t>
      </w:r>
      <w:r w:rsidR="00362E94" w:rsidRPr="00911D32">
        <w:rPr>
          <w:rFonts w:cs="Calibri"/>
          <w:spacing w:val="2"/>
          <w:sz w:val="24"/>
          <w:szCs w:val="24"/>
          <w:shd w:val="clear" w:color="auto" w:fill="FFFFFF"/>
        </w:rPr>
        <w:t>(ACCA) yang</w:t>
      </w:r>
      <w:r w:rsidR="00362E94" w:rsidRPr="00911D32">
        <w:rPr>
          <w:rFonts w:cs="Calibri"/>
          <w:color w:val="FFFFFF"/>
          <w:spacing w:val="2"/>
          <w:sz w:val="24"/>
          <w:szCs w:val="24"/>
          <w:shd w:val="clear" w:color="auto" w:fill="FFFFFF"/>
        </w:rPr>
        <w:t>1</w:t>
      </w:r>
      <w:r w:rsidR="00362E94" w:rsidRPr="00911D32">
        <w:rPr>
          <w:rFonts w:cs="Calibri"/>
          <w:spacing w:val="2"/>
          <w:sz w:val="24"/>
          <w:szCs w:val="24"/>
          <w:shd w:val="clear" w:color="auto" w:fill="FFFFFF"/>
        </w:rPr>
        <w:t>bermarkas di hongkong yang</w:t>
      </w:r>
      <w:r w:rsidR="00362E94" w:rsidRPr="00911D32">
        <w:rPr>
          <w:rFonts w:cs="Calibri"/>
          <w:color w:val="FFFFFF"/>
          <w:spacing w:val="2"/>
          <w:sz w:val="24"/>
          <w:szCs w:val="24"/>
          <w:shd w:val="clear" w:color="auto" w:fill="FFFFFF"/>
        </w:rPr>
        <w:t>1</w:t>
      </w:r>
      <w:r w:rsidRPr="00911D32">
        <w:rPr>
          <w:rFonts w:cs="Calibri"/>
          <w:spacing w:val="2"/>
          <w:sz w:val="24"/>
          <w:szCs w:val="24"/>
          <w:shd w:val="clear" w:color="auto" w:fill="FFFFFF"/>
        </w:rPr>
        <w:t xml:space="preserve">kemudian </w:t>
      </w:r>
      <w:r w:rsidRPr="00CC114B">
        <w:rPr>
          <w:sz w:val="24"/>
          <w:szCs w:val="24"/>
        </w:rPr>
        <w:t>m</w:t>
      </w:r>
      <w:r w:rsidR="00362E94">
        <w:rPr>
          <w:sz w:val="24"/>
          <w:szCs w:val="24"/>
        </w:rPr>
        <w:t>emberi</w:t>
      </w:r>
      <w:r w:rsidR="00362E94" w:rsidRPr="00911D32">
        <w:rPr>
          <w:color w:val="FFFFFF"/>
          <w:sz w:val="24"/>
          <w:szCs w:val="24"/>
        </w:rPr>
        <w:t>1</w:t>
      </w:r>
      <w:r w:rsidR="00362E94">
        <w:rPr>
          <w:sz w:val="24"/>
          <w:szCs w:val="24"/>
        </w:rPr>
        <w:t>kesempatan kepada</w:t>
      </w:r>
      <w:r w:rsidR="00362E94" w:rsidRPr="00911D32">
        <w:rPr>
          <w:color w:val="FFFFFF"/>
          <w:sz w:val="24"/>
          <w:szCs w:val="24"/>
        </w:rPr>
        <w:t>1</w:t>
      </w:r>
      <w:r w:rsidR="00362E94">
        <w:rPr>
          <w:sz w:val="24"/>
          <w:szCs w:val="24"/>
        </w:rPr>
        <w:t>JNE mengembangkan</w:t>
      </w:r>
      <w:r w:rsidR="005170C1" w:rsidRPr="00911D32">
        <w:rPr>
          <w:color w:val="FFFFFF"/>
          <w:sz w:val="24"/>
          <w:szCs w:val="24"/>
        </w:rPr>
        <w:t xml:space="preserve"> </w:t>
      </w:r>
      <w:r w:rsidR="005170C1">
        <w:rPr>
          <w:sz w:val="24"/>
          <w:szCs w:val="24"/>
        </w:rPr>
        <w:t xml:space="preserve">wilayah </w:t>
      </w:r>
      <w:r w:rsidR="00362E94">
        <w:rPr>
          <w:sz w:val="24"/>
          <w:szCs w:val="24"/>
        </w:rPr>
        <w:t>antaran</w:t>
      </w:r>
      <w:r w:rsidR="00362E94" w:rsidRPr="00911D32">
        <w:rPr>
          <w:color w:val="FFFFFF"/>
          <w:sz w:val="24"/>
          <w:szCs w:val="24"/>
        </w:rPr>
        <w:t>1</w:t>
      </w:r>
      <w:r w:rsidR="00362E94">
        <w:rPr>
          <w:sz w:val="24"/>
          <w:szCs w:val="24"/>
        </w:rPr>
        <w:t>sampai ke</w:t>
      </w:r>
      <w:r w:rsidR="00362E94" w:rsidRPr="00911D32">
        <w:rPr>
          <w:color w:val="FFFFFF"/>
          <w:sz w:val="24"/>
          <w:szCs w:val="24"/>
        </w:rPr>
        <w:t>1</w:t>
      </w:r>
      <w:r w:rsidR="00362E94">
        <w:rPr>
          <w:sz w:val="24"/>
          <w:szCs w:val="24"/>
        </w:rPr>
        <w:t>seluruh</w:t>
      </w:r>
      <w:r w:rsidR="00362E94" w:rsidRPr="00911D32">
        <w:rPr>
          <w:color w:val="FFFFFF"/>
          <w:sz w:val="24"/>
          <w:szCs w:val="24"/>
        </w:rPr>
        <w:t>1</w:t>
      </w:r>
      <w:r w:rsidRPr="00CC114B">
        <w:rPr>
          <w:sz w:val="24"/>
          <w:szCs w:val="24"/>
        </w:rPr>
        <w:t xml:space="preserve">dunia. </w:t>
      </w:r>
    </w:p>
    <w:p w14:paraId="7D84183C" w14:textId="77777777" w:rsidR="003926C5" w:rsidRDefault="00021000" w:rsidP="003926C5">
      <w:pPr>
        <w:tabs>
          <w:tab w:val="left" w:pos="993"/>
        </w:tabs>
        <w:spacing w:line="480" w:lineRule="auto"/>
        <w:ind w:left="993" w:firstLine="708"/>
        <w:jc w:val="both"/>
        <w:rPr>
          <w:sz w:val="24"/>
          <w:szCs w:val="24"/>
        </w:rPr>
      </w:pPr>
      <w:r>
        <w:rPr>
          <w:sz w:val="24"/>
          <w:szCs w:val="24"/>
        </w:rPr>
        <w:lastRenderedPageBreak/>
        <w:tab/>
      </w:r>
      <w:r w:rsidRPr="00A62B80">
        <w:rPr>
          <w:sz w:val="24"/>
          <w:szCs w:val="24"/>
        </w:rPr>
        <w:tab/>
      </w:r>
      <w:r w:rsidRPr="00A62B80">
        <w:rPr>
          <w:sz w:val="24"/>
          <w:szCs w:val="24"/>
        </w:rPr>
        <w:tab/>
      </w:r>
      <w:r w:rsidRPr="00A62B80">
        <w:rPr>
          <w:sz w:val="24"/>
          <w:szCs w:val="24"/>
        </w:rPr>
        <w:tab/>
      </w:r>
      <w:r w:rsidRPr="00A62B80">
        <w:rPr>
          <w:sz w:val="24"/>
          <w:szCs w:val="24"/>
        </w:rPr>
        <w:tab/>
      </w:r>
      <w:r w:rsidRPr="00A62B80">
        <w:rPr>
          <w:sz w:val="24"/>
          <w:szCs w:val="24"/>
        </w:rPr>
        <w:tab/>
      </w:r>
      <w:r w:rsidRPr="00A62B80">
        <w:rPr>
          <w:sz w:val="24"/>
          <w:szCs w:val="24"/>
        </w:rPr>
        <w:tab/>
        <w:t>Salah satu cabang pusat wilayah Bekasi merupakan cabang dari PT. Jalur Nugraha Ekakurir (JNE) pusat yang berada di Jakarta. Cabang psuat JNE bekasi sendiri memiliki 2 kantor tetapi hanya memiliki 1 branch manajer yang beralamat di Jl.</w:t>
      </w:r>
      <w:r w:rsidRPr="00A62B80">
        <w:rPr>
          <w:sz w:val="24"/>
          <w:szCs w:val="24"/>
          <w:lang w:val="en-US"/>
        </w:rPr>
        <w:t xml:space="preserve"> </w:t>
      </w:r>
      <w:r w:rsidRPr="00A62B80">
        <w:rPr>
          <w:sz w:val="24"/>
          <w:szCs w:val="24"/>
        </w:rPr>
        <w:t>Jend. Sudirman No.1</w:t>
      </w:r>
      <w:r w:rsidRPr="00A62B80">
        <w:rPr>
          <w:sz w:val="24"/>
          <w:szCs w:val="24"/>
          <w:lang w:val="en-US"/>
        </w:rPr>
        <w:t xml:space="preserve"> </w:t>
      </w:r>
      <w:r w:rsidRPr="00A62B80">
        <w:rPr>
          <w:sz w:val="24"/>
          <w:szCs w:val="24"/>
        </w:rPr>
        <w:t>I-J, Kayuringin Jaya, Kec. Bekasi Selatan dan kantor yang berada di daerah Karangsatria, Kec. Tembalang merupakan kantor khusus yang diperuntukkan untuk menerima pengiriman paket dan dokumen konsumen.</w:t>
      </w:r>
    </w:p>
    <w:p w14:paraId="4D581D9C" w14:textId="25E92D85" w:rsidR="00460FB5" w:rsidRPr="003926C5" w:rsidRDefault="00460FB5" w:rsidP="003926C5">
      <w:pPr>
        <w:tabs>
          <w:tab w:val="left" w:pos="993"/>
        </w:tabs>
        <w:spacing w:line="480" w:lineRule="auto"/>
        <w:ind w:left="993" w:firstLine="708"/>
        <w:jc w:val="both"/>
        <w:rPr>
          <w:sz w:val="24"/>
          <w:szCs w:val="24"/>
        </w:rPr>
      </w:pPr>
      <w:r w:rsidRPr="00A62B80">
        <w:rPr>
          <w:sz w:val="24"/>
          <w:szCs w:val="24"/>
          <w:lang w:val="en-US"/>
        </w:rPr>
        <w:t xml:space="preserve">Salah satu manfaat pengiriman ekpidisi adalah mempercepat waktu sampainya barang ke alamat tujuan. Dalam bisnis, kecepatan pengiriman ekpidisi dapat mempercepat rantai pasok dan meminimalisir waktu tunggu. Hal tersebut pada gilirannya dapat meningkatkan efesiensi operasional </w:t>
      </w:r>
      <w:r w:rsidR="005A251B" w:rsidRPr="00A62B80">
        <w:rPr>
          <w:sz w:val="24"/>
          <w:szCs w:val="24"/>
          <w:lang w:val="en-US"/>
        </w:rPr>
        <w:t>suatu bisnis.</w:t>
      </w:r>
    </w:p>
    <w:p w14:paraId="272D050E" w14:textId="7D92C527" w:rsidR="005A251B" w:rsidRDefault="00362E94" w:rsidP="003926C5">
      <w:pPr>
        <w:pStyle w:val="Heading3"/>
        <w:spacing w:line="480" w:lineRule="auto"/>
        <w:ind w:left="851" w:hanging="851"/>
        <w:jc w:val="both"/>
        <w:rPr>
          <w:lang w:val="en-US"/>
        </w:rPr>
      </w:pPr>
      <w:bookmarkStart w:id="176" w:name="_Toc203839342"/>
      <w:r>
        <w:rPr>
          <w:lang w:val="en-US"/>
        </w:rPr>
        <w:t xml:space="preserve">4.1.2 </w:t>
      </w:r>
      <w:r w:rsidR="00B7435D">
        <w:rPr>
          <w:lang w:val="en-US"/>
        </w:rPr>
        <w:t xml:space="preserve">   </w:t>
      </w:r>
      <w:r w:rsidR="003926C5">
        <w:rPr>
          <w:lang w:val="en-US"/>
        </w:rPr>
        <w:t xml:space="preserve">  </w:t>
      </w:r>
      <w:r>
        <w:rPr>
          <w:lang w:val="en-US"/>
        </w:rPr>
        <w:t>Struktur</w:t>
      </w:r>
      <w:r w:rsidR="001C6E65" w:rsidRPr="00911D32">
        <w:rPr>
          <w:color w:val="FFFFFF"/>
          <w:lang w:val="en-US"/>
        </w:rPr>
        <w:t xml:space="preserve"> </w:t>
      </w:r>
      <w:r w:rsidR="005A251B" w:rsidRPr="00A62B80">
        <w:rPr>
          <w:lang w:val="en-US"/>
        </w:rPr>
        <w:t>Organisasi</w:t>
      </w:r>
      <w:bookmarkEnd w:id="176"/>
    </w:p>
    <w:p w14:paraId="28A538DD" w14:textId="17AE40D6" w:rsidR="00471CCF" w:rsidRDefault="00362E94" w:rsidP="003926C5">
      <w:pPr>
        <w:spacing w:line="480" w:lineRule="auto"/>
        <w:ind w:left="851" w:firstLine="567"/>
        <w:jc w:val="both"/>
        <w:rPr>
          <w:sz w:val="24"/>
          <w:lang w:val="en-US"/>
        </w:rPr>
      </w:pPr>
      <w:r>
        <w:rPr>
          <w:sz w:val="24"/>
          <w:lang w:val="en-US"/>
        </w:rPr>
        <w:t>Struktur</w:t>
      </w:r>
      <w:r w:rsidR="009956EB" w:rsidRPr="00911D32">
        <w:rPr>
          <w:color w:val="FFFFFF"/>
          <w:sz w:val="24"/>
          <w:lang w:val="en-US"/>
        </w:rPr>
        <w:t xml:space="preserve"> </w:t>
      </w:r>
      <w:r>
        <w:rPr>
          <w:sz w:val="24"/>
          <w:lang w:val="en-US"/>
        </w:rPr>
        <w:t>organisasi</w:t>
      </w:r>
      <w:r w:rsidR="009956EB">
        <w:rPr>
          <w:sz w:val="24"/>
          <w:lang w:val="en-US"/>
        </w:rPr>
        <w:t xml:space="preserve"> </w:t>
      </w:r>
      <w:r>
        <w:rPr>
          <w:sz w:val="24"/>
          <w:lang w:val="en-US"/>
        </w:rPr>
        <w:t>adalah</w:t>
      </w:r>
      <w:r w:rsidR="009956EB">
        <w:rPr>
          <w:sz w:val="24"/>
          <w:lang w:val="en-US"/>
        </w:rPr>
        <w:t xml:space="preserve"> system </w:t>
      </w:r>
      <w:r>
        <w:rPr>
          <w:sz w:val="24"/>
          <w:lang w:val="en-US"/>
        </w:rPr>
        <w:t>yang</w:t>
      </w:r>
      <w:r w:rsidR="009956EB">
        <w:rPr>
          <w:sz w:val="24"/>
          <w:lang w:val="en-US"/>
        </w:rPr>
        <w:t xml:space="preserve"> </w:t>
      </w:r>
      <w:r>
        <w:rPr>
          <w:sz w:val="24"/>
          <w:lang w:val="en-US"/>
        </w:rPr>
        <w:t>digunakan</w:t>
      </w:r>
      <w:r w:rsidR="009956EB" w:rsidRPr="00911D32">
        <w:rPr>
          <w:color w:val="FFFFFF"/>
          <w:sz w:val="24"/>
          <w:lang w:val="en-US"/>
        </w:rPr>
        <w:t xml:space="preserve"> </w:t>
      </w:r>
      <w:r>
        <w:rPr>
          <w:sz w:val="24"/>
          <w:lang w:val="en-US"/>
        </w:rPr>
        <w:t>untuk</w:t>
      </w:r>
      <w:r w:rsidRPr="00911D32">
        <w:rPr>
          <w:color w:val="FFFFFF"/>
          <w:sz w:val="24"/>
          <w:lang w:val="en-US"/>
        </w:rPr>
        <w:t>1</w:t>
      </w:r>
      <w:r>
        <w:rPr>
          <w:sz w:val="24"/>
          <w:lang w:val="en-US"/>
        </w:rPr>
        <w:t>mendefinisikan hierarki</w:t>
      </w:r>
      <w:r w:rsidRPr="00911D32">
        <w:rPr>
          <w:color w:val="FFFFFF"/>
          <w:sz w:val="24"/>
          <w:lang w:val="en-US"/>
        </w:rPr>
        <w:t>1</w:t>
      </w:r>
      <w:r>
        <w:rPr>
          <w:sz w:val="24"/>
          <w:lang w:val="en-US"/>
        </w:rPr>
        <w:t>dalam sebuah</w:t>
      </w:r>
      <w:r w:rsidRPr="00911D32">
        <w:rPr>
          <w:color w:val="FFFFFF"/>
          <w:sz w:val="24"/>
          <w:lang w:val="en-US"/>
        </w:rPr>
        <w:t>1</w:t>
      </w:r>
      <w:r w:rsidR="005A4CB5" w:rsidRPr="005A4CB5">
        <w:rPr>
          <w:sz w:val="24"/>
          <w:lang w:val="en-US"/>
        </w:rPr>
        <w:t>organisasi, dengan tujuan menetapkan bagaimana organisasi tersebu</w:t>
      </w:r>
      <w:r w:rsidR="006D1ED9">
        <w:rPr>
          <w:sz w:val="24"/>
          <w:lang w:val="en-US"/>
        </w:rPr>
        <w:t>t dapat beroperasi dan mencapai</w:t>
      </w:r>
      <w:r w:rsidR="006D1ED9" w:rsidRPr="00911D32">
        <w:rPr>
          <w:color w:val="FFFFFF"/>
          <w:sz w:val="24"/>
          <w:szCs w:val="24"/>
        </w:rPr>
        <w:t>1</w:t>
      </w:r>
      <w:r w:rsidR="006D1ED9">
        <w:rPr>
          <w:sz w:val="24"/>
          <w:lang w:val="en-US"/>
        </w:rPr>
        <w:t>tujuan yang</w:t>
      </w:r>
      <w:r w:rsidR="006D1ED9" w:rsidRPr="00911D32">
        <w:rPr>
          <w:color w:val="FFFFFF"/>
          <w:sz w:val="24"/>
          <w:szCs w:val="24"/>
        </w:rPr>
        <w:t>1</w:t>
      </w:r>
      <w:r w:rsidR="006D1ED9">
        <w:rPr>
          <w:sz w:val="24"/>
          <w:lang w:val="en-US"/>
        </w:rPr>
        <w:t>telah ditetapkan di</w:t>
      </w:r>
      <w:r w:rsidR="006D1ED9" w:rsidRPr="00911D32">
        <w:rPr>
          <w:color w:val="FFFFFF"/>
          <w:sz w:val="24"/>
          <w:szCs w:val="24"/>
        </w:rPr>
        <w:t>1</w:t>
      </w:r>
      <w:r w:rsidR="006D1ED9">
        <w:rPr>
          <w:sz w:val="24"/>
          <w:lang w:val="en-US"/>
        </w:rPr>
        <w:t>masa</w:t>
      </w:r>
      <w:r w:rsidR="006D1ED9" w:rsidRPr="00911D32">
        <w:rPr>
          <w:color w:val="FFFFFF"/>
          <w:sz w:val="24"/>
          <w:szCs w:val="24"/>
        </w:rPr>
        <w:t>1</w:t>
      </w:r>
      <w:r w:rsidR="005A4CB5" w:rsidRPr="005A4CB5">
        <w:rPr>
          <w:sz w:val="24"/>
          <w:lang w:val="en-US"/>
        </w:rPr>
        <w:t>depan. Struktur ini menggambar</w:t>
      </w:r>
      <w:r w:rsidR="006D1ED9">
        <w:rPr>
          <w:sz w:val="24"/>
          <w:lang w:val="en-US"/>
        </w:rPr>
        <w:t>kan pembagian</w:t>
      </w:r>
      <w:r w:rsidR="006D1ED9" w:rsidRPr="00911D32">
        <w:rPr>
          <w:color w:val="FFFFFF"/>
          <w:sz w:val="24"/>
          <w:szCs w:val="24"/>
        </w:rPr>
        <w:t>1</w:t>
      </w:r>
      <w:r w:rsidR="006D1ED9">
        <w:rPr>
          <w:sz w:val="24"/>
          <w:lang w:val="en-US"/>
        </w:rPr>
        <w:t>tugas, tanggung</w:t>
      </w:r>
      <w:r w:rsidR="006D1ED9" w:rsidRPr="00911D32">
        <w:rPr>
          <w:color w:val="FFFFFF"/>
          <w:sz w:val="24"/>
          <w:szCs w:val="24"/>
        </w:rPr>
        <w:t>1</w:t>
      </w:r>
      <w:r w:rsidR="006D1ED9">
        <w:rPr>
          <w:sz w:val="24"/>
          <w:lang w:val="en-US"/>
        </w:rPr>
        <w:t>jawab, wewenang, dan</w:t>
      </w:r>
      <w:r w:rsidR="006D1ED9" w:rsidRPr="00911D32">
        <w:rPr>
          <w:color w:val="FFFFFF"/>
          <w:sz w:val="24"/>
          <w:szCs w:val="24"/>
        </w:rPr>
        <w:t>1</w:t>
      </w:r>
      <w:r w:rsidR="006D1ED9">
        <w:rPr>
          <w:sz w:val="24"/>
          <w:lang w:val="en-US"/>
        </w:rPr>
        <w:t>hubungan antar</w:t>
      </w:r>
      <w:r w:rsidR="006D1ED9" w:rsidRPr="00911D32">
        <w:rPr>
          <w:color w:val="FFFFFF"/>
          <w:sz w:val="24"/>
          <w:szCs w:val="24"/>
        </w:rPr>
        <w:t>1</w:t>
      </w:r>
      <w:r w:rsidR="006D1ED9">
        <w:rPr>
          <w:sz w:val="24"/>
          <w:lang w:val="en-US"/>
        </w:rPr>
        <w:t>individu atau kelompok di dalam</w:t>
      </w:r>
      <w:r w:rsidR="006D1ED9" w:rsidRPr="00911D32">
        <w:rPr>
          <w:color w:val="FFFFFF"/>
          <w:sz w:val="24"/>
          <w:szCs w:val="24"/>
        </w:rPr>
        <w:t>1</w:t>
      </w:r>
      <w:r w:rsidR="006D1ED9">
        <w:rPr>
          <w:sz w:val="24"/>
          <w:lang w:val="en-US"/>
        </w:rPr>
        <w:t xml:space="preserve">organisasi, </w:t>
      </w:r>
      <w:r w:rsidR="006D1ED9">
        <w:rPr>
          <w:sz w:val="24"/>
          <w:lang w:val="en-US"/>
        </w:rPr>
        <w:lastRenderedPageBreak/>
        <w:t>baik</w:t>
      </w:r>
      <w:r w:rsidR="006D1ED9" w:rsidRPr="00911D32">
        <w:rPr>
          <w:color w:val="FFFFFF"/>
          <w:sz w:val="24"/>
          <w:szCs w:val="24"/>
        </w:rPr>
        <w:t>1</w:t>
      </w:r>
      <w:r w:rsidR="006D1ED9">
        <w:rPr>
          <w:sz w:val="24"/>
          <w:lang w:val="en-US"/>
        </w:rPr>
        <w:t>secara vertikal</w:t>
      </w:r>
      <w:r w:rsidR="006D1ED9" w:rsidRPr="00911D32">
        <w:rPr>
          <w:color w:val="FFFFFF"/>
          <w:sz w:val="24"/>
          <w:szCs w:val="24"/>
        </w:rPr>
        <w:t>1</w:t>
      </w:r>
      <w:r w:rsidR="006D1ED9">
        <w:rPr>
          <w:sz w:val="24"/>
          <w:lang w:val="en-US"/>
        </w:rPr>
        <w:t>(atasan-bawahan) maupun</w:t>
      </w:r>
      <w:r w:rsidR="006D1ED9" w:rsidRPr="00911D32">
        <w:rPr>
          <w:color w:val="FFFFFF"/>
          <w:sz w:val="24"/>
          <w:szCs w:val="24"/>
        </w:rPr>
        <w:t>1</w:t>
      </w:r>
      <w:r w:rsidR="005A4CB5" w:rsidRPr="005A4CB5">
        <w:rPr>
          <w:sz w:val="24"/>
          <w:lang w:val="en-US"/>
        </w:rPr>
        <w:t>horizontal (antar bagian yang setara)</w:t>
      </w:r>
      <w:r w:rsidR="005A4CB5">
        <w:rPr>
          <w:sz w:val="24"/>
          <w:lang w:val="en-US"/>
        </w:rPr>
        <w:t>.</w:t>
      </w:r>
    </w:p>
    <w:p w14:paraId="5071829F" w14:textId="0A50AD9C" w:rsidR="005A4CB5" w:rsidRPr="00911D32" w:rsidRDefault="005A4CB5" w:rsidP="003926C5">
      <w:pPr>
        <w:spacing w:line="480" w:lineRule="auto"/>
        <w:ind w:left="851" w:firstLine="567"/>
        <w:jc w:val="both"/>
        <w:rPr>
          <w:rFonts w:eastAsia="Times New Roman" w:cs="Calibri"/>
          <w:color w:val="000000"/>
          <w:sz w:val="24"/>
          <w:szCs w:val="24"/>
        </w:rPr>
      </w:pPr>
      <w:r w:rsidRPr="00911D32">
        <w:rPr>
          <w:rFonts w:eastAsia="Times New Roman" w:cs="Calibri"/>
          <w:sz w:val="24"/>
          <w:szCs w:val="24"/>
        </w:rPr>
        <w:t>Perusahaan ini</w:t>
      </w:r>
      <w:r w:rsidRPr="00911D32">
        <w:rPr>
          <w:rFonts w:eastAsia="Times New Roman" w:cs="Calibri"/>
          <w:color w:val="FFFFFF"/>
          <w:sz w:val="24"/>
          <w:szCs w:val="24"/>
        </w:rPr>
        <w:t>1</w:t>
      </w:r>
      <w:r w:rsidRPr="00911D32">
        <w:rPr>
          <w:rFonts w:eastAsia="Times New Roman" w:cs="Calibri"/>
          <w:sz w:val="24"/>
          <w:szCs w:val="24"/>
        </w:rPr>
        <w:t>menggunakan struktur organisasi garis, dengan tanggung jawab perusahaan pada</w:t>
      </w:r>
      <w:r w:rsidRPr="00911D32">
        <w:rPr>
          <w:rFonts w:eastAsia="Times New Roman" w:cs="Calibri"/>
          <w:color w:val="FFFFFF"/>
          <w:sz w:val="24"/>
          <w:szCs w:val="24"/>
        </w:rPr>
        <w:t>1</w:t>
      </w:r>
      <w:r w:rsidRPr="00911D32">
        <w:rPr>
          <w:rFonts w:eastAsia="Times New Roman" w:cs="Calibri"/>
          <w:sz w:val="24"/>
          <w:szCs w:val="24"/>
        </w:rPr>
        <w:t>garis langsung dan perintah langsung dari pimpinan perusahaan. Dalam mengatur perusahaan, pimpinan memberikan perintah langsung</w:t>
      </w:r>
      <w:r w:rsidRPr="00911D32">
        <w:rPr>
          <w:rFonts w:eastAsia="Times New Roman" w:cs="Calibri"/>
          <w:color w:val="FFFFFF"/>
          <w:sz w:val="24"/>
          <w:szCs w:val="24"/>
        </w:rPr>
        <w:t>1</w:t>
      </w:r>
      <w:r w:rsidRPr="00911D32">
        <w:rPr>
          <w:rFonts w:eastAsia="Times New Roman" w:cs="Calibri"/>
          <w:sz w:val="24"/>
          <w:szCs w:val="24"/>
        </w:rPr>
        <w:t>kepada bagian untuk</w:t>
      </w:r>
      <w:r w:rsidRPr="00911D32">
        <w:rPr>
          <w:rFonts w:eastAsia="Times New Roman" w:cs="Calibri"/>
          <w:color w:val="FFFFFF"/>
          <w:sz w:val="24"/>
          <w:szCs w:val="24"/>
        </w:rPr>
        <w:t>1</w:t>
      </w:r>
      <w:r w:rsidRPr="00911D32">
        <w:rPr>
          <w:rFonts w:eastAsia="Times New Roman" w:cs="Calibri"/>
          <w:sz w:val="24"/>
          <w:szCs w:val="24"/>
        </w:rPr>
        <w:t>melakukan tugas-tugas tertentu tanpa pengawasan, dan mereka juga</w:t>
      </w:r>
      <w:r w:rsidRPr="00911D32">
        <w:rPr>
          <w:rFonts w:eastAsia="Times New Roman" w:cs="Calibri"/>
          <w:color w:val="FFFFFF"/>
          <w:sz w:val="24"/>
          <w:szCs w:val="24"/>
        </w:rPr>
        <w:t>1</w:t>
      </w:r>
      <w:r w:rsidRPr="00911D32">
        <w:rPr>
          <w:rFonts w:eastAsia="Times New Roman" w:cs="Calibri"/>
          <w:sz w:val="24"/>
          <w:szCs w:val="24"/>
        </w:rPr>
        <w:t xml:space="preserve">memantau bagaimana perusahaan berjalan. Proses pengoganisasi yang </w:t>
      </w:r>
      <w:r w:rsidR="006D1ED9" w:rsidRPr="00911D32">
        <w:rPr>
          <w:rFonts w:eastAsia="Times New Roman" w:cs="Calibri"/>
          <w:sz w:val="24"/>
          <w:szCs w:val="24"/>
        </w:rPr>
        <w:t>efektif akan memungkinkan suatu</w:t>
      </w:r>
      <w:r w:rsidR="006D1ED9" w:rsidRPr="00911D32">
        <w:rPr>
          <w:color w:val="FFFFFF"/>
          <w:sz w:val="24"/>
          <w:szCs w:val="24"/>
        </w:rPr>
        <w:t>1</w:t>
      </w:r>
      <w:r w:rsidRPr="00911D32">
        <w:rPr>
          <w:rFonts w:eastAsia="Times New Roman" w:cs="Calibri"/>
          <w:sz w:val="24"/>
          <w:szCs w:val="24"/>
        </w:rPr>
        <w:t>organisasi untuk mencapai tujuannya.</w:t>
      </w:r>
      <w:r w:rsidRPr="00911D32">
        <w:rPr>
          <w:rFonts w:eastAsia="Times New Roman" w:cs="Calibri"/>
          <w:color w:val="000000"/>
          <w:sz w:val="24"/>
          <w:szCs w:val="24"/>
        </w:rPr>
        <w:t xml:space="preserve"> Berikut gambaran secara umum struktur organisasi pada JNE Karang Satria Station yaitu sebagai</w:t>
      </w:r>
      <w:r w:rsidRPr="00911D32">
        <w:rPr>
          <w:rFonts w:eastAsia="Times New Roman" w:cs="Calibri"/>
          <w:color w:val="FFFFFF"/>
          <w:sz w:val="24"/>
          <w:szCs w:val="24"/>
        </w:rPr>
        <w:t>1</w:t>
      </w:r>
      <w:r w:rsidRPr="00911D32">
        <w:rPr>
          <w:rFonts w:eastAsia="Times New Roman" w:cs="Calibri"/>
          <w:color w:val="000000"/>
          <w:sz w:val="24"/>
          <w:szCs w:val="24"/>
        </w:rPr>
        <w:t>berikut:</w:t>
      </w:r>
    </w:p>
    <w:p w14:paraId="66554CF7" w14:textId="2F6E5384" w:rsidR="005A4CB5" w:rsidRDefault="00DF59C0" w:rsidP="009956EB">
      <w:pPr>
        <w:spacing w:line="480" w:lineRule="auto"/>
        <w:jc w:val="both"/>
        <w:rPr>
          <w:sz w:val="24"/>
          <w:lang w:val="en-US"/>
        </w:rPr>
      </w:pPr>
      <w:r>
        <w:rPr>
          <w:noProof/>
          <w:lang w:val="en-US"/>
        </w:rPr>
        <w:lastRenderedPageBreak/>
        <w:drawing>
          <wp:anchor distT="0" distB="0" distL="114300" distR="114300" simplePos="0" relativeHeight="251901952" behindDoc="0" locked="0" layoutInCell="1" allowOverlap="1" wp14:anchorId="75B25BD8" wp14:editId="14CD9F8B">
            <wp:simplePos x="0" y="0"/>
            <wp:positionH relativeFrom="margin">
              <wp:align>center</wp:align>
            </wp:positionH>
            <wp:positionV relativeFrom="margin">
              <wp:posOffset>306070</wp:posOffset>
            </wp:positionV>
            <wp:extent cx="4743450" cy="6136005"/>
            <wp:effectExtent l="0" t="0" r="0" b="0"/>
            <wp:wrapTopAndBottom/>
            <wp:docPr id="206"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43450" cy="6136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77798A" w14:textId="7FC33ED0" w:rsidR="005A4CB5" w:rsidRPr="005A4CB5" w:rsidRDefault="005A4CB5" w:rsidP="00B7435D">
      <w:pPr>
        <w:spacing w:line="240" w:lineRule="auto"/>
        <w:ind w:left="142"/>
        <w:jc w:val="center"/>
        <w:rPr>
          <w:b/>
          <w:sz w:val="24"/>
          <w:lang w:val="en-US"/>
        </w:rPr>
      </w:pPr>
      <w:r>
        <w:rPr>
          <w:b/>
          <w:sz w:val="24"/>
          <w:lang w:val="en-US"/>
        </w:rPr>
        <w:t>Ga</w:t>
      </w:r>
      <w:r w:rsidRPr="005A4CB5">
        <w:rPr>
          <w:b/>
          <w:sz w:val="24"/>
          <w:lang w:val="en-US"/>
        </w:rPr>
        <w:t>mbar 4.1 Struktur Organisasi JNE Karang Satria Station</w:t>
      </w:r>
    </w:p>
    <w:p w14:paraId="6F4154C5" w14:textId="38308FC4" w:rsidR="005A4CB5" w:rsidRPr="005170C1" w:rsidRDefault="005A4CB5" w:rsidP="00B7435D">
      <w:pPr>
        <w:spacing w:line="240" w:lineRule="auto"/>
        <w:ind w:left="142"/>
        <w:jc w:val="center"/>
        <w:rPr>
          <w:sz w:val="24"/>
          <w:lang w:val="en-US"/>
        </w:rPr>
      </w:pPr>
      <w:r w:rsidRPr="005170C1">
        <w:rPr>
          <w:sz w:val="24"/>
          <w:lang w:val="en-US"/>
        </w:rPr>
        <w:t>Sumber: Diolah Peneliti, 2025</w:t>
      </w:r>
    </w:p>
    <w:p w14:paraId="1A9C0A3C" w14:textId="77777777" w:rsidR="005A4CB5" w:rsidRPr="005A4CB5" w:rsidRDefault="005A4CB5" w:rsidP="005A4CB5">
      <w:pPr>
        <w:spacing w:line="480" w:lineRule="auto"/>
        <w:jc w:val="center"/>
        <w:rPr>
          <w:sz w:val="24"/>
          <w:lang w:val="en-US"/>
        </w:rPr>
      </w:pPr>
    </w:p>
    <w:p w14:paraId="0016790F" w14:textId="321C3BB6" w:rsidR="005A251B" w:rsidRPr="00A62B80" w:rsidRDefault="005A251B" w:rsidP="009956EB">
      <w:pPr>
        <w:pStyle w:val="Heading3"/>
        <w:spacing w:line="480" w:lineRule="auto"/>
        <w:ind w:left="851" w:hanging="851"/>
        <w:rPr>
          <w:lang w:val="en-US"/>
        </w:rPr>
      </w:pPr>
      <w:bookmarkStart w:id="177" w:name="_Toc203839343"/>
      <w:r w:rsidRPr="00A62B80">
        <w:rPr>
          <w:lang w:val="en-US"/>
        </w:rPr>
        <w:lastRenderedPageBreak/>
        <w:t xml:space="preserve">4.1.3 </w:t>
      </w:r>
      <w:r w:rsidR="00B7435D">
        <w:rPr>
          <w:lang w:val="en-US"/>
        </w:rPr>
        <w:t xml:space="preserve">    </w:t>
      </w:r>
      <w:r w:rsidR="009956EB">
        <w:rPr>
          <w:lang w:val="en-US"/>
        </w:rPr>
        <w:t xml:space="preserve"> </w:t>
      </w:r>
      <w:r w:rsidRPr="00A62B80">
        <w:rPr>
          <w:lang w:val="en-US"/>
        </w:rPr>
        <w:t>Bidang Kegiatan</w:t>
      </w:r>
      <w:bookmarkEnd w:id="177"/>
    </w:p>
    <w:p w14:paraId="0502161B" w14:textId="719528EE" w:rsidR="005A251B" w:rsidRPr="00A62B80" w:rsidRDefault="005A251B" w:rsidP="009956EB">
      <w:pPr>
        <w:tabs>
          <w:tab w:val="left" w:pos="709"/>
        </w:tabs>
        <w:spacing w:line="480" w:lineRule="auto"/>
        <w:ind w:left="851" w:firstLine="567"/>
        <w:jc w:val="both"/>
        <w:rPr>
          <w:sz w:val="24"/>
          <w:szCs w:val="24"/>
          <w:lang w:val="en-US"/>
        </w:rPr>
      </w:pPr>
      <w:r w:rsidRPr="00A62B80">
        <w:rPr>
          <w:sz w:val="24"/>
          <w:szCs w:val="24"/>
          <w:lang w:val="en-US"/>
        </w:rPr>
        <w:tab/>
      </w:r>
      <w:r w:rsidRPr="00A62B80">
        <w:rPr>
          <w:sz w:val="24"/>
          <w:szCs w:val="24"/>
          <w:lang w:val="en-US"/>
        </w:rPr>
        <w:tab/>
        <w:t>PT. J</w:t>
      </w:r>
      <w:r w:rsidR="006D1ED9">
        <w:rPr>
          <w:sz w:val="24"/>
          <w:szCs w:val="24"/>
          <w:lang w:val="en-US"/>
        </w:rPr>
        <w:t>NE Karang Satria Station adalah</w:t>
      </w:r>
      <w:r w:rsidR="006D1ED9" w:rsidRPr="00911D32">
        <w:rPr>
          <w:color w:val="FFFFFF"/>
          <w:sz w:val="24"/>
          <w:szCs w:val="24"/>
        </w:rPr>
        <w:t>1</w:t>
      </w:r>
      <w:r w:rsidR="006D1ED9">
        <w:rPr>
          <w:sz w:val="24"/>
          <w:szCs w:val="24"/>
          <w:lang w:val="en-US"/>
        </w:rPr>
        <w:t>perusahaan yang</w:t>
      </w:r>
      <w:r w:rsidR="006D1ED9" w:rsidRPr="00911D32">
        <w:rPr>
          <w:color w:val="FFFFFF"/>
          <w:sz w:val="24"/>
          <w:szCs w:val="24"/>
        </w:rPr>
        <w:t>1</w:t>
      </w:r>
      <w:r w:rsidR="006D1ED9">
        <w:rPr>
          <w:sz w:val="24"/>
          <w:szCs w:val="24"/>
          <w:lang w:val="en-US"/>
        </w:rPr>
        <w:t>bergerak di</w:t>
      </w:r>
      <w:r w:rsidR="006D1ED9" w:rsidRPr="00911D32">
        <w:rPr>
          <w:color w:val="FFFFFF"/>
          <w:sz w:val="24"/>
          <w:szCs w:val="24"/>
        </w:rPr>
        <w:t>1</w:t>
      </w:r>
      <w:r w:rsidRPr="00A62B80">
        <w:rPr>
          <w:sz w:val="24"/>
          <w:szCs w:val="24"/>
          <w:lang w:val="en-US"/>
        </w:rPr>
        <w:t>bi</w:t>
      </w:r>
      <w:r w:rsidR="006D1ED9">
        <w:rPr>
          <w:sz w:val="24"/>
          <w:szCs w:val="24"/>
          <w:lang w:val="en-US"/>
        </w:rPr>
        <w:t>dang logistik</w:t>
      </w:r>
      <w:r w:rsidR="006D1ED9" w:rsidRPr="00911D32">
        <w:rPr>
          <w:color w:val="FFFFFF"/>
          <w:sz w:val="24"/>
          <w:szCs w:val="24"/>
        </w:rPr>
        <w:t>1</w:t>
      </w:r>
      <w:r w:rsidR="006D1ED9">
        <w:rPr>
          <w:sz w:val="24"/>
          <w:szCs w:val="24"/>
          <w:lang w:val="en-US"/>
        </w:rPr>
        <w:t>dan</w:t>
      </w:r>
      <w:r w:rsidR="006D1ED9" w:rsidRPr="00911D32">
        <w:rPr>
          <w:color w:val="FFFFFF"/>
          <w:sz w:val="24"/>
          <w:szCs w:val="24"/>
        </w:rPr>
        <w:t>1</w:t>
      </w:r>
      <w:r w:rsidR="007C1631" w:rsidRPr="00A62B80">
        <w:rPr>
          <w:sz w:val="24"/>
          <w:szCs w:val="24"/>
          <w:lang w:val="en-US"/>
        </w:rPr>
        <w:t>kurir, dengan fokus pada jasa pengiriman dokumen dan barang. Perusahaan JNE menyediakan layanan pengiriman logistik dan internasional, serta berbagai jenis layanan seperti pengiriman ASI dan barang bernilai tinggi. Selain pengiriman, JNE juga memiliki layanan logistik seperti pengelolaan gudang, penyimanan dan distribusi.</w:t>
      </w:r>
    </w:p>
    <w:p w14:paraId="2FD9191D" w14:textId="02A820B7" w:rsidR="005A251B" w:rsidRDefault="00037DC5" w:rsidP="009956EB">
      <w:pPr>
        <w:pStyle w:val="Heading2"/>
        <w:spacing w:line="480" w:lineRule="auto"/>
        <w:ind w:left="851" w:hanging="851"/>
        <w:rPr>
          <w:lang w:val="en-US"/>
        </w:rPr>
      </w:pPr>
      <w:bookmarkStart w:id="178" w:name="_Toc203839344"/>
      <w:r>
        <w:rPr>
          <w:lang w:val="en-US"/>
        </w:rPr>
        <w:t>4.2</w:t>
      </w:r>
      <w:r w:rsidR="00B7435D">
        <w:rPr>
          <w:lang w:val="en-US"/>
        </w:rPr>
        <w:t xml:space="preserve">      </w:t>
      </w:r>
      <w:r w:rsidR="009956EB">
        <w:rPr>
          <w:lang w:val="en-US"/>
        </w:rPr>
        <w:t xml:space="preserve">   </w:t>
      </w:r>
      <w:r>
        <w:rPr>
          <w:lang w:val="en-US"/>
        </w:rPr>
        <w:t xml:space="preserve"> Hasil</w:t>
      </w:r>
      <w:r w:rsidR="001C6E65" w:rsidRPr="00911D32">
        <w:rPr>
          <w:color w:val="FFFFFF"/>
          <w:lang w:val="en-US"/>
        </w:rPr>
        <w:t xml:space="preserve"> </w:t>
      </w:r>
      <w:r w:rsidR="002A3673">
        <w:rPr>
          <w:lang w:val="en-US"/>
        </w:rPr>
        <w:t>Penelitian</w:t>
      </w:r>
      <w:bookmarkEnd w:id="178"/>
    </w:p>
    <w:p w14:paraId="6DF45D70" w14:textId="77777777" w:rsidR="00B7435D" w:rsidRPr="00911D32" w:rsidRDefault="00B7435D" w:rsidP="004F618D">
      <w:pPr>
        <w:pStyle w:val="ListParagraph"/>
        <w:keepNext/>
        <w:keepLines/>
        <w:numPr>
          <w:ilvl w:val="0"/>
          <w:numId w:val="94"/>
        </w:numPr>
        <w:spacing w:before="40" w:after="0" w:line="480" w:lineRule="auto"/>
        <w:ind w:left="851"/>
        <w:contextualSpacing w:val="0"/>
        <w:outlineLvl w:val="2"/>
        <w:rPr>
          <w:rFonts w:eastAsia="Times New Roman"/>
          <w:b/>
          <w:vanish/>
          <w:sz w:val="24"/>
          <w:szCs w:val="24"/>
          <w:lang w:val="en-US"/>
        </w:rPr>
      </w:pPr>
      <w:bookmarkStart w:id="179" w:name="_Toc203839345"/>
      <w:bookmarkEnd w:id="179"/>
    </w:p>
    <w:p w14:paraId="0033F538" w14:textId="77777777" w:rsidR="00B7435D" w:rsidRPr="00911D32" w:rsidRDefault="00B7435D" w:rsidP="004F618D">
      <w:pPr>
        <w:pStyle w:val="ListParagraph"/>
        <w:keepNext/>
        <w:keepLines/>
        <w:numPr>
          <w:ilvl w:val="0"/>
          <w:numId w:val="94"/>
        </w:numPr>
        <w:spacing w:before="40" w:after="0" w:line="480" w:lineRule="auto"/>
        <w:ind w:left="851"/>
        <w:contextualSpacing w:val="0"/>
        <w:outlineLvl w:val="2"/>
        <w:rPr>
          <w:rFonts w:eastAsia="Times New Roman"/>
          <w:b/>
          <w:vanish/>
          <w:sz w:val="24"/>
          <w:szCs w:val="24"/>
          <w:lang w:val="en-US"/>
        </w:rPr>
      </w:pPr>
      <w:bookmarkStart w:id="180" w:name="_Toc203839346"/>
      <w:bookmarkEnd w:id="180"/>
    </w:p>
    <w:p w14:paraId="61FD6CB2" w14:textId="77777777" w:rsidR="00B7435D" w:rsidRPr="00911D32" w:rsidRDefault="00B7435D" w:rsidP="004F618D">
      <w:pPr>
        <w:pStyle w:val="ListParagraph"/>
        <w:keepNext/>
        <w:keepLines/>
        <w:numPr>
          <w:ilvl w:val="0"/>
          <w:numId w:val="94"/>
        </w:numPr>
        <w:spacing w:before="40" w:after="0" w:line="480" w:lineRule="auto"/>
        <w:ind w:left="851"/>
        <w:contextualSpacing w:val="0"/>
        <w:outlineLvl w:val="2"/>
        <w:rPr>
          <w:rFonts w:eastAsia="Times New Roman"/>
          <w:b/>
          <w:vanish/>
          <w:sz w:val="24"/>
          <w:szCs w:val="24"/>
          <w:lang w:val="en-US"/>
        </w:rPr>
      </w:pPr>
      <w:bookmarkStart w:id="181" w:name="_Toc203839347"/>
      <w:bookmarkEnd w:id="181"/>
    </w:p>
    <w:p w14:paraId="74B0AE0A" w14:textId="77777777" w:rsidR="00B7435D" w:rsidRPr="00911D32" w:rsidRDefault="00B7435D" w:rsidP="004F618D">
      <w:pPr>
        <w:pStyle w:val="ListParagraph"/>
        <w:keepNext/>
        <w:keepLines/>
        <w:numPr>
          <w:ilvl w:val="0"/>
          <w:numId w:val="94"/>
        </w:numPr>
        <w:spacing w:before="40" w:after="0" w:line="480" w:lineRule="auto"/>
        <w:ind w:left="851"/>
        <w:contextualSpacing w:val="0"/>
        <w:outlineLvl w:val="2"/>
        <w:rPr>
          <w:rFonts w:eastAsia="Times New Roman"/>
          <w:b/>
          <w:vanish/>
          <w:sz w:val="24"/>
          <w:szCs w:val="24"/>
          <w:lang w:val="en-US"/>
        </w:rPr>
      </w:pPr>
      <w:bookmarkStart w:id="182" w:name="_Toc203839348"/>
      <w:bookmarkEnd w:id="182"/>
    </w:p>
    <w:p w14:paraId="75549D1D" w14:textId="77777777" w:rsidR="00B7435D" w:rsidRPr="00911D32" w:rsidRDefault="00B7435D" w:rsidP="004F618D">
      <w:pPr>
        <w:pStyle w:val="ListParagraph"/>
        <w:keepNext/>
        <w:keepLines/>
        <w:numPr>
          <w:ilvl w:val="1"/>
          <w:numId w:val="94"/>
        </w:numPr>
        <w:spacing w:before="40" w:after="0" w:line="480" w:lineRule="auto"/>
        <w:ind w:left="851"/>
        <w:contextualSpacing w:val="0"/>
        <w:outlineLvl w:val="2"/>
        <w:rPr>
          <w:rFonts w:eastAsia="Times New Roman"/>
          <w:b/>
          <w:vanish/>
          <w:sz w:val="24"/>
          <w:szCs w:val="24"/>
          <w:lang w:val="en-US"/>
        </w:rPr>
      </w:pPr>
      <w:bookmarkStart w:id="183" w:name="_Toc203839349"/>
      <w:bookmarkEnd w:id="183"/>
    </w:p>
    <w:p w14:paraId="3B072234" w14:textId="77777777" w:rsidR="00B7435D" w:rsidRPr="00911D32" w:rsidRDefault="00B7435D" w:rsidP="004F618D">
      <w:pPr>
        <w:pStyle w:val="ListParagraph"/>
        <w:keepNext/>
        <w:keepLines/>
        <w:numPr>
          <w:ilvl w:val="1"/>
          <w:numId w:val="94"/>
        </w:numPr>
        <w:spacing w:before="40" w:after="0" w:line="480" w:lineRule="auto"/>
        <w:ind w:left="851"/>
        <w:contextualSpacing w:val="0"/>
        <w:outlineLvl w:val="2"/>
        <w:rPr>
          <w:rFonts w:eastAsia="Times New Roman"/>
          <w:b/>
          <w:vanish/>
          <w:sz w:val="24"/>
          <w:szCs w:val="24"/>
          <w:lang w:val="en-US"/>
        </w:rPr>
      </w:pPr>
      <w:bookmarkStart w:id="184" w:name="_Toc203839350"/>
      <w:bookmarkEnd w:id="184"/>
    </w:p>
    <w:p w14:paraId="4D013A30" w14:textId="00EF037A" w:rsidR="00E630A5" w:rsidRDefault="00037DC5" w:rsidP="004F618D">
      <w:pPr>
        <w:pStyle w:val="Heading3"/>
        <w:numPr>
          <w:ilvl w:val="2"/>
          <w:numId w:val="94"/>
        </w:numPr>
        <w:spacing w:line="480" w:lineRule="auto"/>
        <w:ind w:left="851" w:hanging="851"/>
        <w:rPr>
          <w:lang w:val="en-US"/>
        </w:rPr>
      </w:pPr>
      <w:bookmarkStart w:id="185" w:name="_Toc203839351"/>
      <w:r>
        <w:rPr>
          <w:lang w:val="en-US"/>
        </w:rPr>
        <w:t>Profil</w:t>
      </w:r>
      <w:r w:rsidR="001C6E65" w:rsidRPr="00911D32">
        <w:rPr>
          <w:color w:val="FFFFFF"/>
          <w:lang w:val="en-US"/>
        </w:rPr>
        <w:t xml:space="preserve"> </w:t>
      </w:r>
      <w:r w:rsidR="00880FD2" w:rsidRPr="00233B50">
        <w:rPr>
          <w:lang w:val="en-US"/>
        </w:rPr>
        <w:t>Responden</w:t>
      </w:r>
      <w:bookmarkEnd w:id="185"/>
    </w:p>
    <w:p w14:paraId="41E24ED8" w14:textId="5FCD3CF1" w:rsidR="00F56731" w:rsidRDefault="00037DC5" w:rsidP="00F56731">
      <w:pPr>
        <w:pStyle w:val="ListParagraph"/>
        <w:spacing w:line="480" w:lineRule="auto"/>
        <w:ind w:left="851" w:firstLine="567"/>
        <w:jc w:val="both"/>
        <w:rPr>
          <w:sz w:val="24"/>
          <w:szCs w:val="23"/>
        </w:rPr>
      </w:pPr>
      <w:r>
        <w:rPr>
          <w:sz w:val="24"/>
          <w:szCs w:val="23"/>
        </w:rPr>
        <w:t>Berdasarkan</w:t>
      </w:r>
      <w:r w:rsidRPr="00911D32">
        <w:rPr>
          <w:color w:val="FFFFFF"/>
          <w:sz w:val="24"/>
          <w:szCs w:val="23"/>
        </w:rPr>
        <w:t>1</w:t>
      </w:r>
      <w:r>
        <w:rPr>
          <w:sz w:val="24"/>
          <w:szCs w:val="23"/>
        </w:rPr>
        <w:t>hasil data</w:t>
      </w:r>
      <w:r w:rsidRPr="00911D32">
        <w:rPr>
          <w:color w:val="FFFFFF"/>
          <w:sz w:val="24"/>
          <w:szCs w:val="23"/>
        </w:rPr>
        <w:t>1</w:t>
      </w:r>
      <w:r>
        <w:rPr>
          <w:sz w:val="24"/>
          <w:szCs w:val="23"/>
        </w:rPr>
        <w:t>dari penyebaran kuesioner</w:t>
      </w:r>
      <w:r w:rsidRPr="00911D32">
        <w:rPr>
          <w:color w:val="FFFFFF"/>
          <w:sz w:val="24"/>
          <w:szCs w:val="23"/>
        </w:rPr>
        <w:t>1</w:t>
      </w:r>
      <w:r w:rsidR="00E630A5" w:rsidRPr="00E630A5">
        <w:rPr>
          <w:sz w:val="24"/>
          <w:szCs w:val="23"/>
        </w:rPr>
        <w:t xml:space="preserve">kepada responden </w:t>
      </w:r>
      <w:r w:rsidR="00E630A5">
        <w:rPr>
          <w:sz w:val="24"/>
          <w:szCs w:val="23"/>
          <w:lang w:val="en-US"/>
        </w:rPr>
        <w:t>Karyawan JNE Karang Satria Station</w:t>
      </w:r>
      <w:r w:rsidR="00E630A5" w:rsidRPr="00E630A5">
        <w:rPr>
          <w:sz w:val="24"/>
          <w:szCs w:val="23"/>
        </w:rPr>
        <w:t xml:space="preserve"> yang berjumlah </w:t>
      </w:r>
      <w:r w:rsidR="00E630A5">
        <w:rPr>
          <w:sz w:val="24"/>
          <w:szCs w:val="23"/>
          <w:lang w:val="en-US"/>
        </w:rPr>
        <w:t>75</w:t>
      </w:r>
      <w:r w:rsidR="00E630A5" w:rsidRPr="00E630A5">
        <w:rPr>
          <w:sz w:val="24"/>
          <w:szCs w:val="23"/>
        </w:rPr>
        <w:t xml:space="preserve"> orang sebagai sampel. </w:t>
      </w:r>
    </w:p>
    <w:p w14:paraId="5FA7D7B2" w14:textId="34AFB5B8" w:rsidR="00F56731" w:rsidRPr="00F56731" w:rsidRDefault="00F56731" w:rsidP="00F56731">
      <w:pPr>
        <w:spacing w:line="240" w:lineRule="auto"/>
        <w:jc w:val="center"/>
        <w:rPr>
          <w:b/>
          <w:sz w:val="24"/>
          <w:szCs w:val="23"/>
          <w:lang w:val="en-US"/>
        </w:rPr>
      </w:pPr>
      <w:r w:rsidRPr="00F56731">
        <w:rPr>
          <w:b/>
          <w:sz w:val="24"/>
          <w:szCs w:val="23"/>
          <w:lang w:val="en-US"/>
        </w:rPr>
        <w:t>Tabel 4.1</w:t>
      </w:r>
    </w:p>
    <w:p w14:paraId="53DB346D" w14:textId="73C10DF4" w:rsidR="00F56731" w:rsidRPr="00F56731" w:rsidRDefault="00F56731" w:rsidP="00F56731">
      <w:pPr>
        <w:spacing w:line="240" w:lineRule="auto"/>
        <w:jc w:val="center"/>
        <w:rPr>
          <w:b/>
          <w:sz w:val="24"/>
          <w:szCs w:val="23"/>
          <w:lang w:val="en-US"/>
        </w:rPr>
      </w:pPr>
      <w:r w:rsidRPr="00F56731">
        <w:rPr>
          <w:b/>
          <w:sz w:val="24"/>
          <w:szCs w:val="23"/>
          <w:lang w:val="en-US"/>
        </w:rPr>
        <w:t>Profil Responden</w:t>
      </w:r>
    </w:p>
    <w:p w14:paraId="3FAF26BE" w14:textId="35CAB795" w:rsidR="00B40D82" w:rsidRPr="00911D32" w:rsidRDefault="00DF59C0" w:rsidP="00F56731">
      <w:pPr>
        <w:spacing w:line="240" w:lineRule="auto"/>
        <w:jc w:val="center"/>
        <w:rPr>
          <w:rFonts w:cs="Calibri"/>
          <w:sz w:val="24"/>
          <w:szCs w:val="24"/>
          <w:lang w:val="en-US"/>
        </w:rPr>
      </w:pPr>
      <w:r w:rsidRPr="00911D32">
        <w:rPr>
          <w:noProof/>
          <w:lang w:val="en-US"/>
        </w:rPr>
        <w:drawing>
          <wp:inline distT="0" distB="0" distL="0" distR="0" wp14:anchorId="71E5194B" wp14:editId="7CC53D39">
            <wp:extent cx="3848100" cy="14287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48100" cy="1428750"/>
                    </a:xfrm>
                    <a:prstGeom prst="rect">
                      <a:avLst/>
                    </a:prstGeom>
                    <a:noFill/>
                    <a:ln>
                      <a:noFill/>
                    </a:ln>
                  </pic:spPr>
                </pic:pic>
              </a:graphicData>
            </a:graphic>
          </wp:inline>
        </w:drawing>
      </w:r>
    </w:p>
    <w:p w14:paraId="100FDCF5" w14:textId="3F886B6F" w:rsidR="00F56731" w:rsidRPr="00911D32" w:rsidRDefault="00F56731" w:rsidP="00F56731">
      <w:pPr>
        <w:spacing w:line="240" w:lineRule="auto"/>
        <w:rPr>
          <w:rFonts w:cs="Calibri"/>
          <w:sz w:val="24"/>
          <w:szCs w:val="24"/>
          <w:lang w:val="en-US"/>
        </w:rPr>
      </w:pPr>
      <w:r w:rsidRPr="00911D32">
        <w:rPr>
          <w:rFonts w:cs="Calibri"/>
          <w:sz w:val="24"/>
          <w:szCs w:val="24"/>
          <w:lang w:val="en-US"/>
        </w:rPr>
        <w:t xml:space="preserve">            Sumber: Diola</w:t>
      </w:r>
      <w:r w:rsidR="000A669D" w:rsidRPr="00911D32">
        <w:rPr>
          <w:rFonts w:cs="Calibri"/>
          <w:sz w:val="24"/>
          <w:szCs w:val="24"/>
          <w:lang w:val="en-US"/>
        </w:rPr>
        <w:t>h Penulis</w:t>
      </w:r>
      <w:r w:rsidRPr="00911D32">
        <w:rPr>
          <w:rFonts w:cs="Calibri"/>
          <w:sz w:val="24"/>
          <w:szCs w:val="24"/>
          <w:lang w:val="en-US"/>
        </w:rPr>
        <w:t>, 2025</w:t>
      </w:r>
    </w:p>
    <w:p w14:paraId="587EBE83" w14:textId="64635084" w:rsidR="0054348C" w:rsidRPr="00911D32" w:rsidRDefault="005F6656" w:rsidP="005F6656">
      <w:pPr>
        <w:rPr>
          <w:rFonts w:cs="Calibri"/>
          <w:sz w:val="24"/>
          <w:szCs w:val="24"/>
          <w:lang w:val="en-US"/>
        </w:rPr>
      </w:pPr>
      <w:r w:rsidRPr="00911D32">
        <w:rPr>
          <w:rFonts w:cs="Calibri"/>
          <w:sz w:val="24"/>
          <w:szCs w:val="24"/>
          <w:lang w:val="en-US"/>
        </w:rPr>
        <w:br w:type="page"/>
      </w:r>
    </w:p>
    <w:p w14:paraId="195126DF" w14:textId="5F082B87" w:rsidR="00880FD2" w:rsidRPr="00233B50" w:rsidRDefault="001D52B6" w:rsidP="004F618D">
      <w:pPr>
        <w:pStyle w:val="Heading3"/>
        <w:numPr>
          <w:ilvl w:val="2"/>
          <w:numId w:val="94"/>
        </w:numPr>
        <w:ind w:left="851" w:hanging="851"/>
        <w:rPr>
          <w:lang w:val="en-US"/>
        </w:rPr>
      </w:pPr>
      <w:bookmarkStart w:id="186" w:name="_Toc203839352"/>
      <w:r w:rsidRPr="00233B50">
        <w:rPr>
          <w:lang w:val="en-US"/>
        </w:rPr>
        <w:t>Analisis Deskriptif</w:t>
      </w:r>
      <w:bookmarkEnd w:id="186"/>
    </w:p>
    <w:p w14:paraId="34C0E496" w14:textId="77777777" w:rsidR="002551C2" w:rsidRPr="00911D32" w:rsidRDefault="002551C2" w:rsidP="00233B50">
      <w:pPr>
        <w:pStyle w:val="ListParagraph"/>
        <w:ind w:left="426"/>
        <w:jc w:val="both"/>
        <w:rPr>
          <w:rFonts w:cs="Calibri"/>
          <w:sz w:val="24"/>
          <w:szCs w:val="24"/>
          <w:lang w:val="en-US"/>
        </w:rPr>
      </w:pPr>
    </w:p>
    <w:p w14:paraId="3FEBCD20" w14:textId="0ABDBEC5" w:rsidR="002551C2" w:rsidRPr="00911D32" w:rsidRDefault="002551C2" w:rsidP="004F618D">
      <w:pPr>
        <w:pStyle w:val="ListParagraph"/>
        <w:numPr>
          <w:ilvl w:val="0"/>
          <w:numId w:val="72"/>
        </w:numPr>
        <w:spacing w:line="480" w:lineRule="auto"/>
        <w:ind w:left="850"/>
        <w:jc w:val="both"/>
        <w:rPr>
          <w:rFonts w:cs="Calibri"/>
          <w:sz w:val="24"/>
          <w:szCs w:val="24"/>
          <w:lang w:val="en-US"/>
        </w:rPr>
      </w:pPr>
      <w:r w:rsidRPr="00911D32">
        <w:rPr>
          <w:rFonts w:cs="Calibri"/>
          <w:sz w:val="24"/>
          <w:szCs w:val="24"/>
          <w:lang w:val="en-US"/>
        </w:rPr>
        <w:t xml:space="preserve">Rentang Skala </w:t>
      </w:r>
      <w:r w:rsidR="00606FE1" w:rsidRPr="00911D32">
        <w:rPr>
          <w:rFonts w:cs="Calibri"/>
          <w:i/>
          <w:sz w:val="24"/>
          <w:szCs w:val="24"/>
          <w:lang w:val="en-US"/>
        </w:rPr>
        <w:t>Self efficacy</w:t>
      </w:r>
    </w:p>
    <w:p w14:paraId="71BC11E6" w14:textId="01C57592" w:rsidR="000470C6" w:rsidRPr="00911D32" w:rsidRDefault="002551C2" w:rsidP="00B7435D">
      <w:pPr>
        <w:pStyle w:val="ListParagraph"/>
        <w:spacing w:line="480" w:lineRule="auto"/>
        <w:ind w:left="850" w:firstLine="567"/>
        <w:jc w:val="both"/>
        <w:rPr>
          <w:rFonts w:cs="Calibri"/>
          <w:sz w:val="24"/>
          <w:szCs w:val="24"/>
        </w:rPr>
      </w:pPr>
      <w:r w:rsidRPr="00911D32">
        <w:rPr>
          <w:rFonts w:cs="Calibri"/>
          <w:sz w:val="24"/>
          <w:szCs w:val="24"/>
        </w:rPr>
        <w:t xml:space="preserve">Berikut adalah perhitungan rentang skala </w:t>
      </w:r>
      <w:r w:rsidRPr="00911D32">
        <w:rPr>
          <w:rFonts w:cs="Calibri"/>
          <w:sz w:val="24"/>
          <w:szCs w:val="24"/>
          <w:lang w:val="en-US"/>
        </w:rPr>
        <w:t>berdasarkan</w:t>
      </w:r>
      <w:r w:rsidRPr="00911D32">
        <w:rPr>
          <w:rFonts w:cs="Calibri"/>
          <w:sz w:val="24"/>
          <w:szCs w:val="24"/>
        </w:rPr>
        <w:t xml:space="preserve"> hasil penyebaran kuisioner terkait </w:t>
      </w:r>
      <w:r w:rsidR="00606FE1" w:rsidRPr="00911D32">
        <w:rPr>
          <w:rFonts w:cs="Calibri"/>
          <w:i/>
          <w:iCs/>
          <w:sz w:val="24"/>
          <w:szCs w:val="24"/>
          <w:lang w:val="en-US"/>
        </w:rPr>
        <w:t>Self efficacy</w:t>
      </w:r>
      <w:r w:rsidRPr="00911D32">
        <w:rPr>
          <w:rFonts w:cs="Calibri"/>
          <w:i/>
          <w:iCs/>
          <w:sz w:val="24"/>
          <w:szCs w:val="24"/>
        </w:rPr>
        <w:t xml:space="preserve"> </w:t>
      </w:r>
      <w:r w:rsidRPr="00911D32">
        <w:rPr>
          <w:rFonts w:cs="Calibri"/>
          <w:sz w:val="24"/>
          <w:szCs w:val="24"/>
        </w:rPr>
        <w:t>yan</w:t>
      </w:r>
      <w:r w:rsidR="009E66DF" w:rsidRPr="00911D32">
        <w:rPr>
          <w:rFonts w:cs="Calibri"/>
          <w:sz w:val="24"/>
          <w:szCs w:val="24"/>
        </w:rPr>
        <w:t>g disebar pada 75</w:t>
      </w:r>
      <w:r w:rsidRPr="00911D32">
        <w:rPr>
          <w:rFonts w:cs="Calibri"/>
          <w:sz w:val="24"/>
          <w:szCs w:val="24"/>
        </w:rPr>
        <w:t xml:space="preserve"> responden.</w:t>
      </w:r>
    </w:p>
    <w:p w14:paraId="25DBDC9B" w14:textId="6D59DD8D" w:rsidR="006E0608" w:rsidRPr="00911D32" w:rsidRDefault="00C55B83" w:rsidP="004F618D">
      <w:pPr>
        <w:pStyle w:val="ListParagraph"/>
        <w:numPr>
          <w:ilvl w:val="0"/>
          <w:numId w:val="73"/>
        </w:numPr>
        <w:spacing w:line="480" w:lineRule="auto"/>
        <w:ind w:left="1276"/>
        <w:jc w:val="both"/>
        <w:rPr>
          <w:rFonts w:cs="Calibri"/>
          <w:sz w:val="24"/>
          <w:szCs w:val="24"/>
          <w:lang w:val="en-US"/>
        </w:rPr>
      </w:pPr>
      <w:r w:rsidRPr="00911D32">
        <w:rPr>
          <w:rFonts w:cs="Calibri"/>
          <w:sz w:val="24"/>
          <w:szCs w:val="24"/>
          <w:lang w:val="en-US"/>
        </w:rPr>
        <w:t xml:space="preserve">Saya yakin bahwa saya mampu untuk berusaha membagi waktu antara mengerjakan satu perkerjaan dengan pekerjaan yang </w:t>
      </w:r>
      <w:r w:rsidR="005F45B7" w:rsidRPr="00911D32">
        <w:rPr>
          <w:rFonts w:cs="Calibri"/>
          <w:sz w:val="24"/>
          <w:szCs w:val="24"/>
          <w:lang w:val="en-US"/>
        </w:rPr>
        <w:t>lai</w:t>
      </w:r>
      <w:r w:rsidR="008A38CC" w:rsidRPr="00911D32">
        <w:rPr>
          <w:rFonts w:cs="Calibri"/>
          <w:sz w:val="24"/>
          <w:szCs w:val="24"/>
          <w:lang w:val="en-US"/>
        </w:rPr>
        <w:t>n</w:t>
      </w:r>
      <w:r w:rsidR="005F6656" w:rsidRPr="00911D32">
        <w:rPr>
          <w:rFonts w:cs="Calibri"/>
          <w:sz w:val="24"/>
          <w:szCs w:val="24"/>
          <w:lang w:val="en-US"/>
        </w:rPr>
        <w:t>.</w:t>
      </w:r>
    </w:p>
    <w:p w14:paraId="2D83E550" w14:textId="5FB63D48" w:rsidR="009E66DF" w:rsidRPr="00911D32" w:rsidRDefault="006E0608" w:rsidP="00A16D31">
      <w:pPr>
        <w:pStyle w:val="ListParagraph"/>
        <w:spacing w:line="480" w:lineRule="auto"/>
        <w:ind w:left="1276" w:firstLine="567"/>
        <w:jc w:val="both"/>
        <w:rPr>
          <w:rFonts w:cs="Calibri"/>
          <w:sz w:val="24"/>
          <w:szCs w:val="24"/>
          <w:lang w:val="en-US"/>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AE19E6" w:rsidRPr="00911D32">
        <w:rPr>
          <w:rFonts w:cs="Calibri"/>
          <w:sz w:val="24"/>
          <w:szCs w:val="24"/>
          <w:lang w:val="en-US"/>
        </w:rPr>
        <w:t>saya yakin bahwa saya mampu untuk berusaha membagi waktu antara mengerjakan satu perkerjaan dengan pekerjaan yang lain</w:t>
      </w:r>
      <w:r w:rsidRPr="00911D32">
        <w:rPr>
          <w:rFonts w:cs="Calibri"/>
          <w:sz w:val="24"/>
          <w:szCs w:val="24"/>
        </w:rPr>
        <w:t>”</w:t>
      </w:r>
      <w:r w:rsidR="005F6656" w:rsidRPr="00911D32">
        <w:rPr>
          <w:rFonts w:cs="Calibri"/>
          <w:sz w:val="24"/>
          <w:szCs w:val="24"/>
          <w:lang w:val="en-US"/>
        </w:rPr>
        <w:t>.</w:t>
      </w:r>
    </w:p>
    <w:p w14:paraId="54A4C475" w14:textId="77777777" w:rsidR="008A38CC" w:rsidRPr="00911D32" w:rsidRDefault="008A38CC" w:rsidP="008A38CC">
      <w:pPr>
        <w:pStyle w:val="ListParagraph"/>
        <w:ind w:left="1276"/>
        <w:rPr>
          <w:rFonts w:cs="Calibri"/>
          <w:sz w:val="24"/>
          <w:szCs w:val="24"/>
          <w:lang w:val="en-US"/>
        </w:rPr>
      </w:pPr>
    </w:p>
    <w:p w14:paraId="652964E9" w14:textId="4F19F1AF" w:rsidR="00D25AFE" w:rsidRPr="00911D32" w:rsidRDefault="009E66DF" w:rsidP="00D25AFE">
      <w:pPr>
        <w:pStyle w:val="ListParagraph"/>
        <w:ind w:left="0"/>
        <w:jc w:val="center"/>
        <w:rPr>
          <w:rFonts w:cs="Calibri"/>
          <w:b/>
          <w:sz w:val="24"/>
          <w:szCs w:val="24"/>
          <w:lang w:val="en-US"/>
        </w:rPr>
      </w:pPr>
      <w:r w:rsidRPr="00911D32">
        <w:rPr>
          <w:rFonts w:cs="Calibri"/>
          <w:b/>
          <w:sz w:val="24"/>
          <w:szCs w:val="24"/>
          <w:lang w:val="en-US"/>
        </w:rPr>
        <w:t>Tabel 4.2</w:t>
      </w:r>
    </w:p>
    <w:p w14:paraId="6850C40B" w14:textId="40F80717" w:rsidR="00D25AFE" w:rsidRPr="00911D32" w:rsidRDefault="00D25AFE" w:rsidP="00D25AFE">
      <w:pPr>
        <w:pStyle w:val="ListParagraph"/>
        <w:ind w:left="0"/>
        <w:jc w:val="center"/>
        <w:rPr>
          <w:rFonts w:cs="Calibri"/>
          <w:b/>
          <w:sz w:val="24"/>
          <w:szCs w:val="24"/>
          <w:lang w:val="en-US"/>
        </w:rPr>
      </w:pPr>
      <w:r w:rsidRPr="00911D32">
        <w:rPr>
          <w:rFonts w:cs="Calibri"/>
          <w:b/>
          <w:sz w:val="24"/>
          <w:szCs w:val="24"/>
          <w:lang w:val="en-US"/>
        </w:rPr>
        <w:t>Indikator saya mampu untuk berusaha membagi waktu antara mengerjakan satu perkerjaan dengan pekerjaan yang lain</w:t>
      </w:r>
    </w:p>
    <w:p w14:paraId="2D59A24A" w14:textId="75DB71AB" w:rsidR="00037DC5" w:rsidRPr="00911D32" w:rsidRDefault="00DF59C0" w:rsidP="005F6656">
      <w:pPr>
        <w:pStyle w:val="ListParagraph"/>
        <w:spacing w:after="0"/>
        <w:ind w:left="0"/>
        <w:jc w:val="center"/>
        <w:rPr>
          <w:rFonts w:cs="Calibri"/>
          <w:b/>
          <w:sz w:val="24"/>
          <w:szCs w:val="24"/>
          <w:lang w:val="en-US"/>
        </w:rPr>
      </w:pPr>
      <w:r>
        <w:rPr>
          <w:noProof/>
          <w:lang w:val="en-US"/>
        </w:rPr>
        <mc:AlternateContent>
          <mc:Choice Requires="wpg">
            <w:drawing>
              <wp:anchor distT="0" distB="0" distL="114300" distR="114300" simplePos="0" relativeHeight="252045312" behindDoc="0" locked="0" layoutInCell="1" allowOverlap="1" wp14:anchorId="34017B28" wp14:editId="7A504E5E">
                <wp:simplePos x="0" y="0"/>
                <wp:positionH relativeFrom="margin">
                  <wp:posOffset>-197485</wp:posOffset>
                </wp:positionH>
                <wp:positionV relativeFrom="paragraph">
                  <wp:posOffset>216535</wp:posOffset>
                </wp:positionV>
                <wp:extent cx="5435600" cy="1652270"/>
                <wp:effectExtent l="0" t="0" r="0" b="0"/>
                <wp:wrapTopAndBottom/>
                <wp:docPr id="264897993"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5600" cy="1652270"/>
                          <a:chOff x="0" y="0"/>
                          <a:chExt cx="5435600" cy="1652270"/>
                        </a:xfrm>
                      </wpg:grpSpPr>
                      <wps:wsp>
                        <wps:cNvPr id="264897994" name="Straight Connector 20"/>
                        <wps:cNvCnPr/>
                        <wps:spPr>
                          <a:xfrm>
                            <a:off x="5372100" y="0"/>
                            <a:ext cx="0" cy="1548000"/>
                          </a:xfrm>
                          <a:prstGeom prst="line">
                            <a:avLst/>
                          </a:prstGeom>
                          <a:noFill/>
                          <a:ln w="6350" cap="flat" cmpd="sng" algn="ctr">
                            <a:solidFill>
                              <a:sysClr val="windowText" lastClr="000000"/>
                            </a:solidFill>
                            <a:prstDash val="solid"/>
                            <a:miter lim="800000"/>
                          </a:ln>
                          <a:effectLst/>
                        </wps:spPr>
                        <wps:bodyPr/>
                      </wps:wsp>
                      <pic:pic xmlns:pic="http://schemas.openxmlformats.org/drawingml/2006/picture">
                        <pic:nvPicPr>
                          <pic:cNvPr id="264897995" name="Picture 19"/>
                          <pic:cNvPicPr>
                            <a:picLocks noChangeAspect="1"/>
                          </pic:cNvPicPr>
                        </pic:nvPicPr>
                        <pic:blipFill rotWithShape="1">
                          <a:blip r:embed="rId44" cstate="print">
                            <a:extLst>
                              <a:ext uri="{28A0092B-C50C-407E-A947-70E740481C1C}">
                                <a14:useLocalDpi xmlns:a14="http://schemas.microsoft.com/office/drawing/2010/main" val="0"/>
                              </a:ext>
                            </a:extLst>
                          </a:blip>
                          <a:srcRect l="10016" r="10430" b="12248"/>
                          <a:stretch/>
                        </pic:blipFill>
                        <pic:spPr bwMode="auto">
                          <a:xfrm>
                            <a:off x="0" y="0"/>
                            <a:ext cx="5435600" cy="1652270"/>
                          </a:xfrm>
                          <a:prstGeom prst="rect">
                            <a:avLst/>
                          </a:prstGeom>
                          <a:noFill/>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F5369DE" id="Group 21" o:spid="_x0000_s1026" style="position:absolute;margin-left:-15.55pt;margin-top:17.05pt;width:428pt;height:130.1pt;z-index:252045312;mso-position-horizontal-relative:margin" coordsize="54356,1652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">
                <v:line id="Straight Connector 20" o:spid="_x0000_s1027" style="position:absolute;visibility:visible;mso-wrap-style:square" from="53721,0" to="53721,15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afB/LMsAAADiAAAADwAA&#10;AAAAAAAAAAAAAAChAgAAZHJzL2Rvd25yZXYueG1sUEsFBgAAAAAEAAQA+QAAAJkDAAAAAA==&#10;" strokecolor="windowText"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8" type="#_x0000_t75" style="position:absolute;width:54356;height:165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goGPIAAAA4gAAAA8AAABkcnMvZG93bnJldi54bWxEj0FrAjEUhO+F/ofwCt5qom2t2RqlCIIt&#10;XtRevD03r7uLycuyibr9902h4HGYmW+Y2aL3Tlyoi01gA6OhAkFcBttwZeBrv3qcgogJ2aILTAZ+&#10;KMJifn83w8KGK2/pskuVyBCOBRqoU2oLKWNZk8c4DC1x9r5D5zFl2VXSdnjNcO/kWKmJ9NhwXqix&#10;pWVN5Wl39gbcUeolq9Ip9/l00LSxmw/Wxgwe+vc3EIn6dAv/t9fWwHjyPNWvWr/A36V8B+T8F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cYKBjyAAAAOIAAAAPAAAAAAAAAAAA&#10;AAAAAJ8CAABkcnMvZG93bnJldi54bWxQSwUGAAAAAAQABAD3AAAAlAMAAAAA&#10;">
                  <v:imagedata r:id="rId45" o:title="" cropbottom="8027f" cropleft="6564f" cropright="6835f"/>
                  <v:path arrowok="t"/>
                </v:shape>
                <w10:wrap type="topAndBottom" anchorx="margin"/>
              </v:group>
            </w:pict>
          </mc:Fallback>
        </mc:AlternateContent>
      </w:r>
    </w:p>
    <w:p w14:paraId="06F6ABF4" w14:textId="2125BCFE" w:rsidR="003C5070" w:rsidRPr="00911D32" w:rsidRDefault="003C5070" w:rsidP="005F6656">
      <w:pPr>
        <w:spacing w:after="0"/>
        <w:ind w:left="-142"/>
        <w:rPr>
          <w:rFonts w:cs="Calibri"/>
          <w:sz w:val="24"/>
          <w:szCs w:val="24"/>
          <w:lang w:val="en-US"/>
        </w:rPr>
      </w:pP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t>Sumber: Diolah Peneliti, 2025</w:t>
      </w:r>
    </w:p>
    <w:p w14:paraId="1B8007A3" w14:textId="77777777" w:rsidR="008A38CC" w:rsidRPr="00911D32" w:rsidRDefault="008A38CC" w:rsidP="008A38CC">
      <w:pPr>
        <w:pStyle w:val="ListParagraph"/>
        <w:ind w:left="1276"/>
        <w:rPr>
          <w:rFonts w:cs="Calibri"/>
          <w:sz w:val="24"/>
          <w:szCs w:val="24"/>
          <w:lang w:val="en-US"/>
        </w:rPr>
      </w:pPr>
    </w:p>
    <w:p w14:paraId="145988B4" w14:textId="05CD2CEC" w:rsidR="00AE19E6" w:rsidRDefault="001F785D" w:rsidP="009E66DF">
      <w:pPr>
        <w:pStyle w:val="ListParagraph"/>
        <w:spacing w:line="480" w:lineRule="auto"/>
        <w:ind w:left="1276" w:firstLine="567"/>
        <w:jc w:val="both"/>
        <w:rPr>
          <w:sz w:val="24"/>
          <w:szCs w:val="24"/>
        </w:rPr>
      </w:pPr>
      <w:r>
        <w:rPr>
          <w:sz w:val="24"/>
          <w:szCs w:val="24"/>
          <w:lang w:val="en-US"/>
        </w:rPr>
        <w:t>Pada</w:t>
      </w:r>
      <w:r w:rsidRPr="00911D32">
        <w:rPr>
          <w:color w:val="FFFFFF"/>
          <w:sz w:val="24"/>
          <w:szCs w:val="24"/>
          <w:lang w:val="en-US"/>
        </w:rPr>
        <w:t>1</w:t>
      </w:r>
      <w:r>
        <w:rPr>
          <w:sz w:val="24"/>
          <w:szCs w:val="24"/>
          <w:lang w:val="en-US"/>
        </w:rPr>
        <w:t>tabel</w:t>
      </w:r>
      <w:r w:rsidRPr="00911D32">
        <w:rPr>
          <w:color w:val="FFFFFF"/>
          <w:sz w:val="24"/>
          <w:szCs w:val="24"/>
          <w:lang w:val="en-US"/>
        </w:rPr>
        <w:t>1</w:t>
      </w:r>
      <w:r w:rsidR="009E66DF">
        <w:rPr>
          <w:sz w:val="24"/>
          <w:szCs w:val="24"/>
          <w:lang w:val="en-US"/>
        </w:rPr>
        <w:t>4.2</w:t>
      </w:r>
      <w:r>
        <w:rPr>
          <w:sz w:val="24"/>
          <w:szCs w:val="24"/>
          <w:lang w:val="en-US"/>
        </w:rPr>
        <w:t xml:space="preserve"> di</w:t>
      </w:r>
      <w:r w:rsidRPr="00911D32">
        <w:rPr>
          <w:color w:val="FFFFFF"/>
          <w:sz w:val="24"/>
          <w:szCs w:val="24"/>
          <w:lang w:val="en-US"/>
        </w:rPr>
        <w:t>1</w:t>
      </w:r>
      <w:r w:rsidR="000C29CE" w:rsidRPr="00233B50">
        <w:rPr>
          <w:sz w:val="24"/>
          <w:szCs w:val="24"/>
          <w:lang w:val="en-US"/>
        </w:rPr>
        <w:t xml:space="preserve">atas </w:t>
      </w:r>
      <w:r w:rsidR="00AE19E6">
        <w:rPr>
          <w:sz w:val="24"/>
          <w:szCs w:val="24"/>
        </w:rPr>
        <w:t>d</w:t>
      </w:r>
      <w:r w:rsidR="005407BB">
        <w:rPr>
          <w:sz w:val="24"/>
          <w:szCs w:val="24"/>
        </w:rPr>
        <w:t>apat diketahui bahwa</w:t>
      </w:r>
      <w:r w:rsidR="005407BB" w:rsidRPr="00911D32">
        <w:rPr>
          <w:color w:val="FFFFFF"/>
          <w:sz w:val="24"/>
          <w:szCs w:val="24"/>
        </w:rPr>
        <w:t>1</w:t>
      </w:r>
      <w:r w:rsidR="005407BB">
        <w:rPr>
          <w:sz w:val="24"/>
          <w:szCs w:val="24"/>
        </w:rPr>
        <w:t>terdapat</w:t>
      </w:r>
      <w:r w:rsidR="005407BB" w:rsidRPr="00911D32">
        <w:rPr>
          <w:color w:val="FFFFFF"/>
          <w:sz w:val="24"/>
          <w:szCs w:val="24"/>
          <w:lang w:val="en-US"/>
        </w:rPr>
        <w:t>0</w:t>
      </w:r>
      <w:r w:rsidR="007E13D0">
        <w:rPr>
          <w:sz w:val="24"/>
          <w:szCs w:val="24"/>
        </w:rPr>
        <w:t>8</w:t>
      </w:r>
      <w:r w:rsidR="005407BB">
        <w:rPr>
          <w:sz w:val="24"/>
          <w:szCs w:val="24"/>
        </w:rPr>
        <w:t xml:space="preserve"> responden</w:t>
      </w:r>
      <w:r w:rsidR="005407BB" w:rsidRPr="00911D32">
        <w:rPr>
          <w:color w:val="FFFFFF"/>
          <w:sz w:val="24"/>
          <w:szCs w:val="24"/>
        </w:rPr>
        <w:t>1</w:t>
      </w:r>
      <w:r w:rsidR="005407BB">
        <w:rPr>
          <w:sz w:val="24"/>
          <w:szCs w:val="24"/>
        </w:rPr>
        <w:t>yang menjawab</w:t>
      </w:r>
      <w:r w:rsidR="005407BB" w:rsidRPr="00911D32">
        <w:rPr>
          <w:color w:val="FFFFFF"/>
          <w:sz w:val="24"/>
          <w:szCs w:val="24"/>
        </w:rPr>
        <w:t>1</w:t>
      </w:r>
      <w:r w:rsidR="000C29CE" w:rsidRPr="00233B50">
        <w:rPr>
          <w:sz w:val="24"/>
          <w:szCs w:val="24"/>
          <w:lang w:val="en-US"/>
        </w:rPr>
        <w:t xml:space="preserve">cukup </w:t>
      </w:r>
      <w:r w:rsidR="005407BB">
        <w:rPr>
          <w:sz w:val="24"/>
          <w:szCs w:val="24"/>
        </w:rPr>
        <w:t>setuju</w:t>
      </w:r>
      <w:r w:rsidR="005407BB" w:rsidRPr="00911D32">
        <w:rPr>
          <w:color w:val="FFFFFF"/>
          <w:sz w:val="24"/>
          <w:szCs w:val="24"/>
        </w:rPr>
        <w:t>1</w:t>
      </w:r>
      <w:r w:rsidR="007E13D0">
        <w:rPr>
          <w:sz w:val="24"/>
          <w:szCs w:val="24"/>
        </w:rPr>
        <w:t xml:space="preserve">dengan persentase </w:t>
      </w:r>
      <w:r w:rsidR="007E13D0">
        <w:rPr>
          <w:sz w:val="24"/>
          <w:szCs w:val="24"/>
        </w:rPr>
        <w:lastRenderedPageBreak/>
        <w:t>7.48%, 38</w:t>
      </w:r>
      <w:r w:rsidR="000C29CE" w:rsidRPr="00233B50">
        <w:rPr>
          <w:sz w:val="24"/>
          <w:szCs w:val="24"/>
        </w:rPr>
        <w:t xml:space="preserve"> respo</w:t>
      </w:r>
      <w:r w:rsidR="005407BB">
        <w:rPr>
          <w:sz w:val="24"/>
          <w:szCs w:val="24"/>
        </w:rPr>
        <w:t>nden</w:t>
      </w:r>
      <w:r w:rsidR="005407BB" w:rsidRPr="00911D32">
        <w:rPr>
          <w:color w:val="FFFFFF"/>
          <w:sz w:val="24"/>
          <w:szCs w:val="24"/>
        </w:rPr>
        <w:t>1</w:t>
      </w:r>
      <w:r w:rsidR="007E13D0">
        <w:rPr>
          <w:sz w:val="24"/>
          <w:szCs w:val="24"/>
        </w:rPr>
        <w:t>setuju dengan persentase 47.5</w:t>
      </w:r>
      <w:r w:rsidR="000C29CE" w:rsidRPr="00233B50">
        <w:rPr>
          <w:sz w:val="24"/>
          <w:szCs w:val="24"/>
        </w:rPr>
        <w:t xml:space="preserve">%, </w:t>
      </w:r>
      <w:r w:rsidR="000C29CE" w:rsidRPr="00233B50">
        <w:rPr>
          <w:sz w:val="24"/>
          <w:szCs w:val="24"/>
          <w:lang w:val="en-US"/>
        </w:rPr>
        <w:t xml:space="preserve">dan </w:t>
      </w:r>
      <w:r w:rsidR="000C29CE" w:rsidRPr="00233B50">
        <w:rPr>
          <w:sz w:val="24"/>
          <w:szCs w:val="24"/>
        </w:rPr>
        <w:t xml:space="preserve"> </w:t>
      </w:r>
      <w:r w:rsidR="007E13D0">
        <w:rPr>
          <w:sz w:val="24"/>
          <w:szCs w:val="24"/>
          <w:lang w:val="en-US"/>
        </w:rPr>
        <w:t>29</w:t>
      </w:r>
      <w:r w:rsidR="000C29CE" w:rsidRPr="00233B50">
        <w:rPr>
          <w:sz w:val="24"/>
          <w:szCs w:val="24"/>
          <w:lang w:val="en-US"/>
        </w:rPr>
        <w:t xml:space="preserve"> </w:t>
      </w:r>
      <w:r w:rsidR="005407BB">
        <w:rPr>
          <w:sz w:val="24"/>
          <w:szCs w:val="24"/>
        </w:rPr>
        <w:t>responden</w:t>
      </w:r>
      <w:r w:rsidR="005407BB" w:rsidRPr="00911D32">
        <w:rPr>
          <w:color w:val="FFFFFF"/>
          <w:sz w:val="24"/>
          <w:szCs w:val="24"/>
        </w:rPr>
        <w:t>1</w:t>
      </w:r>
      <w:r w:rsidR="00D25AFE">
        <w:rPr>
          <w:sz w:val="24"/>
          <w:szCs w:val="24"/>
          <w:lang w:val="en-US"/>
        </w:rPr>
        <w:t>sangat</w:t>
      </w:r>
      <w:r w:rsidR="005407BB" w:rsidRPr="00911D32">
        <w:rPr>
          <w:color w:val="FFFFFF"/>
          <w:sz w:val="24"/>
          <w:szCs w:val="24"/>
        </w:rPr>
        <w:t>1</w:t>
      </w:r>
      <w:r w:rsidR="005407BB">
        <w:rPr>
          <w:sz w:val="24"/>
          <w:szCs w:val="24"/>
        </w:rPr>
        <w:t>setuju dengan</w:t>
      </w:r>
      <w:r w:rsidR="005407BB" w:rsidRPr="00911D32">
        <w:rPr>
          <w:color w:val="FFFFFF"/>
          <w:sz w:val="24"/>
          <w:szCs w:val="24"/>
        </w:rPr>
        <w:t>1</w:t>
      </w:r>
      <w:r w:rsidR="007E13D0">
        <w:rPr>
          <w:sz w:val="24"/>
          <w:szCs w:val="24"/>
        </w:rPr>
        <w:t>persentase 45.17</w:t>
      </w:r>
      <w:r w:rsidR="000C29CE" w:rsidRPr="00233B50">
        <w:rPr>
          <w:sz w:val="24"/>
          <w:szCs w:val="24"/>
        </w:rPr>
        <w:t>%.</w:t>
      </w:r>
    </w:p>
    <w:p w14:paraId="606F9D9A" w14:textId="24CAC2C0" w:rsidR="008A38CC" w:rsidRPr="00B2332D" w:rsidRDefault="00DF59C0" w:rsidP="00B2332D">
      <w:pPr>
        <w:pStyle w:val="ListParagraph"/>
        <w:spacing w:line="480" w:lineRule="auto"/>
        <w:ind w:left="1276" w:firstLine="567"/>
        <w:jc w:val="both"/>
        <w:rPr>
          <w:sz w:val="24"/>
          <w:szCs w:val="24"/>
        </w:rPr>
      </w:pPr>
      <w:r>
        <w:rPr>
          <w:noProof/>
          <w:lang w:val="en-US"/>
        </w:rPr>
        <w:drawing>
          <wp:anchor distT="0" distB="0" distL="114300" distR="114300" simplePos="0" relativeHeight="252125184" behindDoc="1" locked="0" layoutInCell="1" allowOverlap="1" wp14:anchorId="2DDA8305" wp14:editId="5D5F1C3A">
            <wp:simplePos x="0" y="0"/>
            <wp:positionH relativeFrom="column">
              <wp:posOffset>-11430</wp:posOffset>
            </wp:positionH>
            <wp:positionV relativeFrom="paragraph">
              <wp:posOffset>1048385</wp:posOffset>
            </wp:positionV>
            <wp:extent cx="4933950" cy="1428750"/>
            <wp:effectExtent l="0" t="0" r="0" b="0"/>
            <wp:wrapNone/>
            <wp:docPr id="202" name="Picture 1380156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9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916288" behindDoc="0" locked="0" layoutInCell="1" allowOverlap="1" wp14:anchorId="4700879D" wp14:editId="1F49B61A">
                <wp:simplePos x="0" y="0"/>
                <wp:positionH relativeFrom="column">
                  <wp:posOffset>3665220</wp:posOffset>
                </wp:positionH>
                <wp:positionV relativeFrom="paragraph">
                  <wp:posOffset>1577975</wp:posOffset>
                </wp:positionV>
                <wp:extent cx="436245" cy="1168400"/>
                <wp:effectExtent l="0" t="0" r="20955" b="12700"/>
                <wp:wrapTopAndBottom/>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68400"/>
                          <a:chOff x="714375" y="-57163"/>
                          <a:chExt cx="435935" cy="1169302"/>
                        </a:xfrm>
                      </wpg:grpSpPr>
                      <wps:wsp>
                        <wps:cNvPr id="264897991" name="Straight Arrow Connector 146"/>
                        <wps:cNvCnPr/>
                        <wps:spPr>
                          <a:xfrm>
                            <a:off x="955601" y="-57163"/>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264897992" name="Rectangle 147"/>
                        <wps:cNvSpPr/>
                        <wps:spPr>
                          <a:xfrm>
                            <a:off x="714375" y="860139"/>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82441AD" w14:textId="61300856" w:rsidR="00757691" w:rsidRPr="007E13D0" w:rsidRDefault="00757691" w:rsidP="00697724">
                              <w:pPr>
                                <w:rPr>
                                  <w:lang w:val="en-US"/>
                                </w:rPr>
                              </w:pPr>
                              <w:r>
                                <w:rPr>
                                  <w:lang w:val="en-US"/>
                                </w:rPr>
                                <w:t>321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700879D" id="Group 145" o:spid="_x0000_s1032" style="position:absolute;left:0;text-align:left;margin-left:288.6pt;margin-top:124.25pt;width:34.35pt;height:92pt;z-index:251916288" coordorigin="7143,-571" coordsize="4359,11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">
                <v:shapetype id="_x0000_t32" coordsize="21600,21600" o:spt="32" o:oned="t" path="m,l21600,21600e" filled="f">
                  <v:path arrowok="t" fillok="f" o:connecttype="none"/>
                  <o:lock v:ext="edit" shapetype="t"/>
                </v:shapetype>
                <v:shape id="Straight Arrow Connector 146" o:spid="_x0000_s1033" type="#_x0000_t32" style="position:absolute;left:9556;top:-571;width:0;height:89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GxeDEPMAAAA4gAAAA8A&#10;AAAAAAAAAAAAAAAAoQIAAGRycy9kb3ducmV2LnhtbFBLBQYAAAAABAAEAPkAAACaAwAAAAA=&#10;" strokecolor="windowText" strokeweight="1pt">
                  <v:stroke endarrow="block" joinstyle="miter"/>
                </v:shape>
                <v:rect id="Rectangle 147" o:spid="_x0000_s1034" style="position:absolute;left:7143;top:8601;width:4360;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IqsMsA&#10;AADiAAAADwAAAGRycy9kb3ducmV2LnhtbESPQUvDQBSE74L/YXmCN7sxSNvEbosoiraH0rSlHh/Z&#10;ZxLNvg3ZNV3/vVso9DjMzDfMbBFMKwbqXWNZwf0oAUFcWt1wpWC3fb2bgnAeWWNrmRT8kYPF/Ppq&#10;hrm2R97QUPhKRAi7HBXU3ne5lK6syaAb2Y44el+2N+ij7CupezxGuGllmiRjabDhuFBjR881lT/F&#10;r1HgV+vw8fm9fmFdHHDYm/BWLoNStzfh6RGEp+Av4XP7XStIxw/TbJJlKZwuxTsg5/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cQiqwywAAAOIAAAAPAAAAAAAAAAAAAAAAAJgC&#10;AABkcnMvZG93bnJldi54bWxQSwUGAAAAAAQABAD1AAAAkAMAAAAA&#10;" fillcolor="window" strokecolor="windowText" strokeweight="1.5pt">
                  <v:textbox>
                    <w:txbxContent>
                      <w:p w14:paraId="482441AD" w14:textId="61300856" w:rsidR="00757691" w:rsidRPr="007E13D0" w:rsidRDefault="00757691" w:rsidP="00697724">
                        <w:pPr>
                          <w:rPr>
                            <w:lang w:val="en-US"/>
                          </w:rPr>
                        </w:pPr>
                        <w:r>
                          <w:rPr>
                            <w:lang w:val="en-US"/>
                          </w:rPr>
                          <w:t>321</w:t>
                        </w:r>
                      </w:p>
                    </w:txbxContent>
                  </v:textbox>
                </v:rect>
                <w10:wrap type="topAndBottom"/>
              </v:group>
            </w:pict>
          </mc:Fallback>
        </mc:AlternateContent>
      </w:r>
      <w:r w:rsidR="000C29CE" w:rsidRPr="00AE19E6">
        <w:rPr>
          <w:sz w:val="24"/>
          <w:szCs w:val="24"/>
          <w:lang w:val="en-US"/>
        </w:rPr>
        <w:t>Setelah melakukan analisis responden dengan indikator variabel, selanjutnya dimuat ke dalam rentang skala yang terdapat pada gambar di bawah ini.</w:t>
      </w:r>
    </w:p>
    <w:p w14:paraId="34FE180E" w14:textId="5144D76E" w:rsidR="008A38CC" w:rsidRPr="00911D32" w:rsidRDefault="008A38CC" w:rsidP="008A38CC">
      <w:pPr>
        <w:pStyle w:val="ListParagraph"/>
        <w:ind w:left="1276"/>
        <w:rPr>
          <w:rFonts w:cs="Calibri"/>
          <w:sz w:val="24"/>
          <w:szCs w:val="24"/>
          <w:lang w:val="en-US"/>
        </w:rPr>
      </w:pPr>
    </w:p>
    <w:p w14:paraId="6CE4182B" w14:textId="50AA9C4E" w:rsidR="00937DBB" w:rsidRPr="00911D32" w:rsidRDefault="009E66DF" w:rsidP="00B2332D">
      <w:pPr>
        <w:jc w:val="center"/>
        <w:rPr>
          <w:rFonts w:cs="Calibri"/>
          <w:b/>
          <w:sz w:val="24"/>
          <w:szCs w:val="24"/>
          <w:lang w:val="en-US"/>
        </w:rPr>
      </w:pPr>
      <w:r w:rsidRPr="00911D32">
        <w:rPr>
          <w:rFonts w:cs="Calibri"/>
          <w:b/>
          <w:sz w:val="24"/>
          <w:szCs w:val="24"/>
          <w:lang w:val="en-US"/>
        </w:rPr>
        <w:t>Gambar 4.2</w:t>
      </w:r>
      <w:r w:rsidR="00B2332D" w:rsidRPr="00911D32">
        <w:rPr>
          <w:rFonts w:cs="Calibri"/>
          <w:b/>
          <w:sz w:val="24"/>
          <w:szCs w:val="24"/>
          <w:lang w:val="en-US"/>
        </w:rPr>
        <w:t xml:space="preserve"> </w:t>
      </w:r>
      <w:r w:rsidR="00937DBB" w:rsidRPr="00911D32">
        <w:rPr>
          <w:rFonts w:cs="Calibri"/>
          <w:b/>
          <w:sz w:val="24"/>
          <w:szCs w:val="24"/>
          <w:lang w:val="en-US"/>
        </w:rPr>
        <w:t xml:space="preserve">Bar Scale Indikator </w:t>
      </w:r>
      <w:r w:rsidR="00AE19E6" w:rsidRPr="00911D32">
        <w:rPr>
          <w:rFonts w:cs="Calibri"/>
          <w:b/>
          <w:sz w:val="24"/>
          <w:szCs w:val="24"/>
          <w:lang w:val="en-US"/>
        </w:rPr>
        <w:t>saya yakin bahwa saya mampu untuk berusaha membagi waktu antara mengerjakan satu perkerjaan dengan pekerjaan yang lain</w:t>
      </w:r>
    </w:p>
    <w:p w14:paraId="3C3B3760" w14:textId="46C82BF3" w:rsidR="00B2332D" w:rsidRPr="00911D32" w:rsidRDefault="00B2332D" w:rsidP="00E53111">
      <w:pPr>
        <w:jc w:val="both"/>
        <w:rPr>
          <w:rFonts w:cs="Calibri"/>
          <w:sz w:val="24"/>
          <w:szCs w:val="24"/>
          <w:lang w:val="en-US"/>
        </w:rPr>
      </w:pPr>
      <w:r w:rsidRPr="00911D32">
        <w:rPr>
          <w:rFonts w:cs="Calibri"/>
          <w:sz w:val="24"/>
          <w:szCs w:val="24"/>
          <w:lang w:val="en-US"/>
        </w:rPr>
        <w:t>Sumber: Diolah Peneliti, 2025</w:t>
      </w:r>
    </w:p>
    <w:p w14:paraId="0580111A" w14:textId="77777777" w:rsidR="00937DBB" w:rsidRPr="00911D32" w:rsidRDefault="00937DBB" w:rsidP="00937DBB">
      <w:pPr>
        <w:pStyle w:val="ListParagraph"/>
        <w:ind w:left="1276"/>
        <w:jc w:val="both"/>
        <w:rPr>
          <w:rFonts w:eastAsia="Times New Roman" w:cs="Calibri"/>
          <w:color w:val="000000"/>
          <w:sz w:val="24"/>
          <w:szCs w:val="24"/>
          <w:lang w:val="en-US"/>
        </w:rPr>
      </w:pPr>
    </w:p>
    <w:p w14:paraId="12ED9546" w14:textId="5810660E" w:rsidR="008A38CC" w:rsidRPr="00911D32" w:rsidRDefault="00937DBB" w:rsidP="009956EB">
      <w:pPr>
        <w:pStyle w:val="ListParagraph"/>
        <w:spacing w:line="480" w:lineRule="auto"/>
        <w:ind w:left="1276" w:firstLine="567"/>
        <w:jc w:val="both"/>
        <w:rPr>
          <w:rFonts w:cs="Calibri"/>
          <w:sz w:val="24"/>
          <w:szCs w:val="24"/>
          <w:lang w:val="en-US"/>
        </w:rPr>
      </w:pPr>
      <w:r w:rsidRPr="00911D32">
        <w:rPr>
          <w:rFonts w:cs="Calibri"/>
          <w:sz w:val="24"/>
          <w:szCs w:val="24"/>
        </w:rPr>
        <w:t>Pada gambar diat</w:t>
      </w:r>
      <w:r w:rsidR="007E13D0" w:rsidRPr="00911D32">
        <w:rPr>
          <w:rFonts w:cs="Calibri"/>
          <w:sz w:val="24"/>
          <w:szCs w:val="24"/>
        </w:rPr>
        <w:t>as dapat dijelaskan sebanyak 75</w:t>
      </w:r>
      <w:r w:rsidRPr="00911D32">
        <w:rPr>
          <w:rFonts w:cs="Calibri"/>
          <w:sz w:val="24"/>
          <w:szCs w:val="24"/>
        </w:rPr>
        <w:t xml:space="preserve"> responden berpendapat terkait indikator </w:t>
      </w:r>
      <w:r w:rsidR="00381E10" w:rsidRPr="00911D32">
        <w:rPr>
          <w:rFonts w:cs="Calibri"/>
          <w:sz w:val="24"/>
          <w:szCs w:val="24"/>
          <w:lang w:val="en-US"/>
        </w:rPr>
        <w:t>saya yakin bahwa saya mampu untuk berusaha membagi waktu antara mengerjakan satu perkerjaan dengan pekerjaan yang lain</w:t>
      </w:r>
      <w:r w:rsidR="007E13D0" w:rsidRPr="00911D32">
        <w:rPr>
          <w:rFonts w:cs="Calibri"/>
          <w:sz w:val="24"/>
          <w:szCs w:val="24"/>
        </w:rPr>
        <w:t xml:space="preserve"> memiliki total skor 321</w:t>
      </w:r>
      <w:r w:rsidRPr="00911D32">
        <w:rPr>
          <w:rFonts w:cs="Calibri"/>
          <w:sz w:val="24"/>
          <w:szCs w:val="24"/>
        </w:rPr>
        <w:t xml:space="preserve"> yang terletak pada posisi rentang skala </w:t>
      </w:r>
      <w:r w:rsidR="00AE19E6" w:rsidRPr="00911D32">
        <w:rPr>
          <w:rFonts w:cs="Calibri"/>
          <w:sz w:val="24"/>
          <w:szCs w:val="24"/>
          <w:lang w:val="en-US"/>
        </w:rPr>
        <w:t xml:space="preserve">sangat </w:t>
      </w:r>
      <w:r w:rsidRPr="00911D32">
        <w:rPr>
          <w:rFonts w:cs="Calibri"/>
          <w:sz w:val="24"/>
          <w:szCs w:val="24"/>
        </w:rPr>
        <w:t>setuju yang artinya responden</w:t>
      </w:r>
      <w:r w:rsidR="00AE19E6" w:rsidRPr="00911D32">
        <w:rPr>
          <w:rFonts w:cs="Calibri"/>
          <w:sz w:val="24"/>
          <w:szCs w:val="24"/>
          <w:lang w:val="en-US"/>
        </w:rPr>
        <w:t xml:space="preserve"> sangat setuju</w:t>
      </w:r>
      <w:r w:rsidRPr="00911D32">
        <w:rPr>
          <w:rFonts w:cs="Calibri"/>
          <w:sz w:val="24"/>
          <w:szCs w:val="24"/>
        </w:rPr>
        <w:t xml:space="preserve"> </w:t>
      </w:r>
      <w:r w:rsidRPr="00911D32">
        <w:rPr>
          <w:rFonts w:cs="Calibri"/>
          <w:sz w:val="24"/>
          <w:szCs w:val="24"/>
          <w:lang w:val="en-US"/>
        </w:rPr>
        <w:t xml:space="preserve">merasa </w:t>
      </w:r>
      <w:r w:rsidR="00AE19E6" w:rsidRPr="00911D32">
        <w:rPr>
          <w:rFonts w:cs="Calibri"/>
          <w:sz w:val="24"/>
          <w:szCs w:val="24"/>
          <w:lang w:val="en-US"/>
        </w:rPr>
        <w:t>mampu untuk berusaha membagi waktu antara mengerjakan satu perkerjaan dengan pekerjaan yang lain</w:t>
      </w:r>
      <w:r w:rsidRPr="00911D32">
        <w:rPr>
          <w:rFonts w:cs="Calibri"/>
          <w:sz w:val="24"/>
          <w:szCs w:val="24"/>
        </w:rPr>
        <w:t>.</w:t>
      </w:r>
    </w:p>
    <w:p w14:paraId="7BD726E5" w14:textId="0CC73393" w:rsidR="00360BAF" w:rsidRPr="00911D32" w:rsidRDefault="00C55B83" w:rsidP="004F618D">
      <w:pPr>
        <w:pStyle w:val="ListParagraph"/>
        <w:numPr>
          <w:ilvl w:val="0"/>
          <w:numId w:val="73"/>
        </w:numPr>
        <w:spacing w:line="480" w:lineRule="auto"/>
        <w:ind w:left="1276"/>
        <w:jc w:val="both"/>
        <w:rPr>
          <w:rFonts w:cs="Calibri"/>
          <w:sz w:val="24"/>
          <w:szCs w:val="24"/>
          <w:lang w:val="en-US"/>
        </w:rPr>
      </w:pPr>
      <w:r w:rsidRPr="00911D32">
        <w:rPr>
          <w:rFonts w:eastAsia="Times New Roman" w:cs="Calibri"/>
          <w:color w:val="000000"/>
          <w:sz w:val="24"/>
          <w:szCs w:val="24"/>
          <w:lang w:val="en-US"/>
        </w:rPr>
        <w:t>Meskipun sulit, saya yakin akan tetap dapat menyelesaikan target pekerjaan saya</w:t>
      </w:r>
    </w:p>
    <w:p w14:paraId="6DAEEC1B" w14:textId="12D3355D" w:rsidR="009956EB" w:rsidRPr="00911D32" w:rsidRDefault="006E0608" w:rsidP="005E37FC">
      <w:pPr>
        <w:pStyle w:val="ListParagraph"/>
        <w:spacing w:line="480" w:lineRule="auto"/>
        <w:ind w:left="1276" w:firstLine="567"/>
        <w:jc w:val="both"/>
        <w:rPr>
          <w:rFonts w:cs="Calibri"/>
          <w:sz w:val="24"/>
          <w:szCs w:val="24"/>
        </w:rPr>
      </w:pPr>
      <w:r w:rsidRPr="00911D32">
        <w:rPr>
          <w:rFonts w:cs="Calibri"/>
          <w:sz w:val="24"/>
          <w:szCs w:val="24"/>
        </w:rPr>
        <w:lastRenderedPageBreak/>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7D37ED" w:rsidRPr="00911D32">
        <w:rPr>
          <w:rFonts w:eastAsia="Times New Roman" w:cs="Calibri"/>
          <w:color w:val="000000"/>
          <w:sz w:val="24"/>
          <w:szCs w:val="24"/>
          <w:lang w:val="en-US"/>
        </w:rPr>
        <w:t>meskipun sulit, saya yakin akan tetap dapat menyelesaikan target pekerjaan saya</w:t>
      </w:r>
      <w:r w:rsidRPr="00911D32">
        <w:rPr>
          <w:rFonts w:cs="Calibri"/>
          <w:sz w:val="24"/>
          <w:szCs w:val="24"/>
        </w:rPr>
        <w:t>”</w:t>
      </w:r>
    </w:p>
    <w:p w14:paraId="63731416" w14:textId="77777777" w:rsidR="008A38CC" w:rsidRPr="00911D32" w:rsidRDefault="008A38CC" w:rsidP="008A38CC">
      <w:pPr>
        <w:pStyle w:val="ListParagraph"/>
        <w:ind w:left="1276"/>
        <w:rPr>
          <w:rFonts w:eastAsia="Times New Roman" w:cs="Calibri"/>
          <w:color w:val="000000"/>
          <w:sz w:val="24"/>
          <w:szCs w:val="24"/>
          <w:lang w:val="en-US"/>
        </w:rPr>
      </w:pPr>
    </w:p>
    <w:p w14:paraId="50DBDD8C" w14:textId="4259BEB9" w:rsidR="00903DA1" w:rsidRPr="00911D32" w:rsidRDefault="009E66DF" w:rsidP="00903DA1">
      <w:pPr>
        <w:pStyle w:val="ListParagraph"/>
        <w:ind w:left="0"/>
        <w:jc w:val="center"/>
        <w:rPr>
          <w:rFonts w:cs="Calibri"/>
          <w:b/>
          <w:sz w:val="24"/>
          <w:szCs w:val="24"/>
          <w:lang w:val="en-US"/>
        </w:rPr>
      </w:pPr>
      <w:r w:rsidRPr="00911D32">
        <w:rPr>
          <w:rFonts w:cs="Calibri"/>
          <w:b/>
          <w:sz w:val="24"/>
          <w:szCs w:val="24"/>
          <w:lang w:val="en-US"/>
        </w:rPr>
        <w:t>Tabel 4.3</w:t>
      </w:r>
    </w:p>
    <w:p w14:paraId="592E3B7D" w14:textId="36F56583" w:rsidR="00E53111" w:rsidRPr="00911D32" w:rsidRDefault="00DF59C0" w:rsidP="00E53111">
      <w:pPr>
        <w:pStyle w:val="ListParagraph"/>
        <w:spacing w:after="0"/>
        <w:ind w:left="0"/>
        <w:jc w:val="center"/>
        <w:rPr>
          <w:rFonts w:eastAsia="Times New Roman" w:cs="Calibri"/>
          <w:b/>
          <w:color w:val="000000"/>
          <w:sz w:val="24"/>
          <w:szCs w:val="24"/>
          <w:lang w:val="en-US"/>
        </w:rPr>
      </w:pPr>
      <w:r>
        <w:rPr>
          <w:noProof/>
          <w:lang w:val="en-US"/>
        </w:rPr>
        <mc:AlternateContent>
          <mc:Choice Requires="wpg">
            <w:drawing>
              <wp:anchor distT="0" distB="0" distL="114300" distR="114300" simplePos="0" relativeHeight="252048384" behindDoc="0" locked="0" layoutInCell="1" allowOverlap="1" wp14:anchorId="30665C23" wp14:editId="7F1A81E0">
                <wp:simplePos x="0" y="0"/>
                <wp:positionH relativeFrom="column">
                  <wp:posOffset>174625</wp:posOffset>
                </wp:positionH>
                <wp:positionV relativeFrom="paragraph">
                  <wp:posOffset>402590</wp:posOffset>
                </wp:positionV>
                <wp:extent cx="5327650" cy="1816735"/>
                <wp:effectExtent l="0" t="0" r="0" b="0"/>
                <wp:wrapTopAndBottom/>
                <wp:docPr id="1380156897" name="Group 13801568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7650" cy="1816735"/>
                          <a:chOff x="0" y="0"/>
                          <a:chExt cx="5327650" cy="1619885"/>
                        </a:xfrm>
                      </wpg:grpSpPr>
                      <wps:wsp>
                        <wps:cNvPr id="1380156896" name="Straight Connector 1380156896"/>
                        <wps:cNvCnPr/>
                        <wps:spPr>
                          <a:xfrm>
                            <a:off x="85725" y="0"/>
                            <a:ext cx="0" cy="1504950"/>
                          </a:xfrm>
                          <a:prstGeom prst="line">
                            <a:avLst/>
                          </a:prstGeom>
                          <a:noFill/>
                          <a:ln w="6350" cap="flat" cmpd="sng" algn="ctr">
                            <a:solidFill>
                              <a:sysClr val="windowText" lastClr="000000"/>
                            </a:solidFill>
                            <a:prstDash val="solid"/>
                            <a:miter lim="800000"/>
                          </a:ln>
                          <a:effectLst/>
                        </wps:spPr>
                        <wps:bodyPr/>
                      </wps:wsp>
                      <pic:pic xmlns:pic="http://schemas.openxmlformats.org/drawingml/2006/picture">
                        <pic:nvPicPr>
                          <pic:cNvPr id="264897990" name="Picture 22"/>
                          <pic:cNvPicPr>
                            <a:picLocks noChangeAspect="1"/>
                          </pic:cNvPicPr>
                        </pic:nvPicPr>
                        <pic:blipFill rotWithShape="1">
                          <a:blip r:embed="rId46" cstate="print">
                            <a:extLst>
                              <a:ext uri="{28A0092B-C50C-407E-A947-70E740481C1C}">
                                <a14:useLocalDpi xmlns:a14="http://schemas.microsoft.com/office/drawing/2010/main" val="0"/>
                              </a:ext>
                            </a:extLst>
                          </a:blip>
                          <a:srcRect l="9827" r="10619" b="12248"/>
                          <a:stretch/>
                        </pic:blipFill>
                        <pic:spPr bwMode="auto">
                          <a:xfrm>
                            <a:off x="0" y="0"/>
                            <a:ext cx="5327650" cy="1619885"/>
                          </a:xfrm>
                          <a:prstGeom prst="rect">
                            <a:avLst/>
                          </a:prstGeom>
                          <a:noFill/>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margin">
                  <wp14:pctHeight>0</wp14:pctHeight>
                </wp14:sizeRelV>
              </wp:anchor>
            </w:drawing>
          </mc:Choice>
          <mc:Fallback>
            <w:pict>
              <v:group w14:anchorId="6EE2E9F3" id="Group 1380156897" o:spid="_x0000_s1026" style="position:absolute;margin-left:13.75pt;margin-top:31.7pt;width:419.5pt;height:143.05pt;z-index:252048384;mso-height-relative:margin" coordsize="53276,1619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">
                <v:line id="Straight Connector 1380156896" o:spid="_x0000_s1027" style="position:absolute;visibility:visible;mso-wrap-style:square" from="857,0" to="857,15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9TEcgAAADjAAAADwAAAGRycy9kb3ducmV2LnhtbERPT0vDMBS/C/sO4QneXLKJJdZlYwoD&#10;Dx7custuz+bZFpuXkmRr9+2NIHh8v/9vtZlcLy4UYufZwGKuQBDX3nbcGDhWu3sNIiZki71nMnCl&#10;CJv17GaFpfUj7+lySI3IIRxLNNCmNJRSxrolh3HuB+LMffngMOUzNNIGHHO46+VSqUI67Dg3tDjQ&#10;a0v19+HsDLzrZtT70+kjjfpz+VLVxypclTF3t9P2GUSiKf2L/9xvNs9/0GrxWOinAn5/ygDI9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F9TEcgAAADjAAAADwAAAAAA&#10;AAAAAAAAAAChAgAAZHJzL2Rvd25yZXYueG1sUEsFBgAAAAAEAAQA+QAAAJYDAAAAAA==&#10;" strokecolor="windowText" strokeweight=".5pt">
                  <v:stroke joinstyle="miter"/>
                </v:line>
                <v:shape id="Picture 22" o:spid="_x0000_s1028" type="#_x0000_t75" style="position:absolute;width:53276;height:161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vFP/KAAAA4gAAAA8AAABkcnMvZG93bnJldi54bWxEj81qwkAUhfeFvsNwC+7qpCIxSR1FBIkb&#10;hWrBdnebuc2EZu6EzGjSt+8sCi4P549vuR5tK27U+8axgpdpAoK4crrhWsH7efecgfABWWPrmBT8&#10;kof16vFhiYV2A7/R7RRqEUfYF6jAhNAVUvrKkEU/dR1x9L5dbzFE2ddS9zjEcdvKWZKk0mLD8cFg&#10;R1tD1c/pahUcPrJFdryY+VCO6efluC/Tr6RUavI0bl5BBBrDPfzf3msFs3Se5Ys8jxARKeKAXP0B&#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HsvFP/KAAAA4gAAAA8AAAAAAAAA&#10;AAAAAAAAnwIAAGRycy9kb3ducmV2LnhtbFBLBQYAAAAABAAEAPcAAACWAwAAAAA=&#10;">
                  <v:imagedata r:id="rId47" o:title="" cropbottom="8027f" cropleft="6440f" cropright="6959f"/>
                  <v:path arrowok="t"/>
                </v:shape>
                <w10:wrap type="topAndBottom"/>
              </v:group>
            </w:pict>
          </mc:Fallback>
        </mc:AlternateContent>
      </w:r>
      <w:r w:rsidR="00903DA1" w:rsidRPr="00911D32">
        <w:rPr>
          <w:rFonts w:cs="Calibri"/>
          <w:b/>
          <w:sz w:val="24"/>
          <w:szCs w:val="24"/>
          <w:lang w:val="en-US"/>
        </w:rPr>
        <w:t xml:space="preserve">Indikator </w:t>
      </w:r>
      <w:r w:rsidR="00903DA1" w:rsidRPr="00911D32">
        <w:rPr>
          <w:rFonts w:eastAsia="Times New Roman" w:cs="Calibri"/>
          <w:b/>
          <w:color w:val="000000"/>
          <w:sz w:val="24"/>
          <w:szCs w:val="24"/>
          <w:lang w:val="en-US"/>
        </w:rPr>
        <w:t>meskipun sulit, saya yakin akan tetap dapat menyelesaikan target pekerjaan saya</w:t>
      </w:r>
    </w:p>
    <w:p w14:paraId="50D68C4C" w14:textId="5DAD0765" w:rsidR="008A38CC" w:rsidRPr="00911D32" w:rsidRDefault="00B2332D" w:rsidP="00E53111">
      <w:pPr>
        <w:pStyle w:val="ListParagraph"/>
        <w:spacing w:after="0" w:line="480" w:lineRule="auto"/>
        <w:ind w:left="426"/>
        <w:jc w:val="both"/>
        <w:rPr>
          <w:rFonts w:eastAsia="Times New Roman" w:cs="Calibri"/>
          <w:b/>
          <w:color w:val="000000"/>
          <w:sz w:val="24"/>
          <w:szCs w:val="24"/>
          <w:lang w:val="en-US"/>
        </w:rPr>
      </w:pPr>
      <w:r w:rsidRPr="00911D32">
        <w:rPr>
          <w:rFonts w:cs="Calibri"/>
          <w:sz w:val="24"/>
          <w:szCs w:val="24"/>
          <w:lang w:val="en-US"/>
        </w:rPr>
        <w:t>Sumber: Diolah Peneliti, 2025</w:t>
      </w:r>
    </w:p>
    <w:p w14:paraId="2B9AF043" w14:textId="3CECA78E" w:rsidR="00903DA1" w:rsidRDefault="00381E10" w:rsidP="00E53111">
      <w:pPr>
        <w:pStyle w:val="ListParagraph"/>
        <w:spacing w:line="480" w:lineRule="auto"/>
        <w:ind w:left="1276" w:firstLine="567"/>
        <w:jc w:val="both"/>
        <w:rPr>
          <w:sz w:val="24"/>
          <w:szCs w:val="24"/>
        </w:rPr>
      </w:pPr>
      <w:r>
        <w:rPr>
          <w:sz w:val="24"/>
          <w:szCs w:val="24"/>
          <w:lang w:val="en-US"/>
        </w:rPr>
        <w:t xml:space="preserve">Pada </w:t>
      </w:r>
      <w:r w:rsidR="005407BB">
        <w:rPr>
          <w:sz w:val="24"/>
          <w:szCs w:val="24"/>
          <w:lang w:val="en-US"/>
        </w:rPr>
        <w:t>tabel</w:t>
      </w:r>
      <w:r w:rsidR="005407BB" w:rsidRPr="00911D32">
        <w:rPr>
          <w:color w:val="FFFFFF"/>
          <w:sz w:val="24"/>
          <w:szCs w:val="24"/>
          <w:lang w:val="en-US"/>
        </w:rPr>
        <w:t>1</w:t>
      </w:r>
      <w:r w:rsidR="009E66DF">
        <w:rPr>
          <w:sz w:val="24"/>
          <w:szCs w:val="24"/>
          <w:lang w:val="en-US"/>
        </w:rPr>
        <w:t>4.3</w:t>
      </w:r>
      <w:r w:rsidR="005407BB">
        <w:rPr>
          <w:sz w:val="24"/>
          <w:szCs w:val="24"/>
          <w:lang w:val="en-US"/>
        </w:rPr>
        <w:t xml:space="preserve"> di</w:t>
      </w:r>
      <w:r w:rsidR="005407BB" w:rsidRPr="00911D32">
        <w:rPr>
          <w:color w:val="FFFFFF"/>
          <w:sz w:val="24"/>
          <w:szCs w:val="24"/>
          <w:lang w:val="en-US"/>
        </w:rPr>
        <w:t>1</w:t>
      </w:r>
      <w:r w:rsidR="000C29CE" w:rsidRPr="00233B50">
        <w:rPr>
          <w:sz w:val="24"/>
          <w:szCs w:val="24"/>
          <w:lang w:val="en-US"/>
        </w:rPr>
        <w:t xml:space="preserve">atas </w:t>
      </w:r>
      <w:r w:rsidR="000C29CE" w:rsidRPr="00233B50">
        <w:rPr>
          <w:sz w:val="24"/>
          <w:szCs w:val="24"/>
        </w:rPr>
        <w:t>d</w:t>
      </w:r>
      <w:r w:rsidR="005407BB">
        <w:rPr>
          <w:sz w:val="24"/>
          <w:szCs w:val="24"/>
        </w:rPr>
        <w:t>apat</w:t>
      </w:r>
      <w:r w:rsidR="005407BB" w:rsidRPr="00911D32">
        <w:rPr>
          <w:color w:val="FFFFFF"/>
          <w:sz w:val="24"/>
          <w:szCs w:val="24"/>
        </w:rPr>
        <w:t>1</w:t>
      </w:r>
      <w:r w:rsidR="005407BB">
        <w:rPr>
          <w:sz w:val="24"/>
          <w:szCs w:val="24"/>
        </w:rPr>
        <w:t>diketahui</w:t>
      </w:r>
      <w:r w:rsidR="005407BB" w:rsidRPr="00911D32">
        <w:rPr>
          <w:color w:val="FFFFFF"/>
          <w:sz w:val="24"/>
          <w:szCs w:val="24"/>
        </w:rPr>
        <w:t>1</w:t>
      </w:r>
      <w:r w:rsidR="005407BB">
        <w:rPr>
          <w:sz w:val="24"/>
          <w:szCs w:val="24"/>
        </w:rPr>
        <w:t>bahwa terdapat</w:t>
      </w:r>
      <w:r w:rsidR="005407BB" w:rsidRPr="00911D32">
        <w:rPr>
          <w:color w:val="FFFFFF"/>
          <w:sz w:val="24"/>
          <w:szCs w:val="24"/>
        </w:rPr>
        <w:t>1</w:t>
      </w:r>
      <w:r w:rsidR="00CB70B4">
        <w:rPr>
          <w:sz w:val="24"/>
          <w:szCs w:val="24"/>
        </w:rPr>
        <w:t>13</w:t>
      </w:r>
      <w:r w:rsidR="00903DA1">
        <w:rPr>
          <w:sz w:val="24"/>
          <w:szCs w:val="24"/>
        </w:rPr>
        <w:t xml:space="preserve"> </w:t>
      </w:r>
      <w:r w:rsidR="005407BB">
        <w:rPr>
          <w:sz w:val="24"/>
          <w:szCs w:val="24"/>
        </w:rPr>
        <w:t>responden</w:t>
      </w:r>
      <w:r w:rsidR="005407BB" w:rsidRPr="00911D32">
        <w:rPr>
          <w:color w:val="FFFFFF"/>
          <w:sz w:val="24"/>
          <w:szCs w:val="24"/>
        </w:rPr>
        <w:t>1</w:t>
      </w:r>
      <w:r w:rsidR="000C29CE" w:rsidRPr="00233B50">
        <w:rPr>
          <w:sz w:val="24"/>
          <w:szCs w:val="24"/>
        </w:rPr>
        <w:t xml:space="preserve">yang menjawab </w:t>
      </w:r>
      <w:r w:rsidR="005407BB">
        <w:rPr>
          <w:sz w:val="24"/>
          <w:szCs w:val="24"/>
          <w:lang w:val="en-US"/>
        </w:rPr>
        <w:t>cukup</w:t>
      </w:r>
      <w:r w:rsidR="005407BB" w:rsidRPr="00911D32">
        <w:rPr>
          <w:color w:val="FFFFFF"/>
          <w:sz w:val="24"/>
          <w:szCs w:val="24"/>
          <w:lang w:val="en-US"/>
        </w:rPr>
        <w:t>1</w:t>
      </w:r>
      <w:r w:rsidR="00903DA1">
        <w:rPr>
          <w:sz w:val="24"/>
          <w:szCs w:val="24"/>
        </w:rPr>
        <w:t>setuju dengan persentase 12</w:t>
      </w:r>
      <w:r w:rsidR="00CB70B4">
        <w:rPr>
          <w:sz w:val="24"/>
          <w:szCs w:val="24"/>
          <w:lang w:val="en-US"/>
        </w:rPr>
        <w:t>.62</w:t>
      </w:r>
      <w:r w:rsidR="00903DA1">
        <w:rPr>
          <w:sz w:val="24"/>
          <w:szCs w:val="24"/>
        </w:rPr>
        <w:t xml:space="preserve">%, </w:t>
      </w:r>
      <w:r w:rsidR="00CB70B4">
        <w:rPr>
          <w:sz w:val="24"/>
          <w:szCs w:val="24"/>
          <w:lang w:val="en-US"/>
        </w:rPr>
        <w:t>40</w:t>
      </w:r>
      <w:r w:rsidR="005407BB" w:rsidRPr="00911D32">
        <w:rPr>
          <w:color w:val="FFFFFF"/>
          <w:sz w:val="24"/>
          <w:szCs w:val="24"/>
        </w:rPr>
        <w:t>1</w:t>
      </w:r>
      <w:r w:rsidR="000C29CE" w:rsidRPr="00233B50">
        <w:rPr>
          <w:sz w:val="24"/>
          <w:szCs w:val="24"/>
        </w:rPr>
        <w:t>respo</w:t>
      </w:r>
      <w:r w:rsidR="005407BB">
        <w:rPr>
          <w:sz w:val="24"/>
          <w:szCs w:val="24"/>
        </w:rPr>
        <w:t>nden setuju dengan</w:t>
      </w:r>
      <w:r w:rsidR="005407BB" w:rsidRPr="00911D32">
        <w:rPr>
          <w:color w:val="FFFFFF"/>
          <w:sz w:val="24"/>
          <w:szCs w:val="24"/>
        </w:rPr>
        <w:t>1</w:t>
      </w:r>
      <w:r w:rsidR="00CB70B4">
        <w:rPr>
          <w:sz w:val="24"/>
          <w:szCs w:val="24"/>
        </w:rPr>
        <w:t>persentase 51.78</w:t>
      </w:r>
      <w:r w:rsidR="000C29CE" w:rsidRPr="00233B50">
        <w:rPr>
          <w:sz w:val="24"/>
          <w:szCs w:val="24"/>
        </w:rPr>
        <w:t xml:space="preserve">%, </w:t>
      </w:r>
      <w:r w:rsidR="000C29CE" w:rsidRPr="00233B50">
        <w:rPr>
          <w:sz w:val="24"/>
          <w:szCs w:val="24"/>
          <w:lang w:val="en-US"/>
        </w:rPr>
        <w:t xml:space="preserve">dan </w:t>
      </w:r>
      <w:r w:rsidR="000C29CE" w:rsidRPr="00233B50">
        <w:rPr>
          <w:sz w:val="24"/>
          <w:szCs w:val="24"/>
        </w:rPr>
        <w:t xml:space="preserve"> </w:t>
      </w:r>
      <w:r w:rsidR="00CB70B4">
        <w:rPr>
          <w:sz w:val="24"/>
          <w:szCs w:val="24"/>
          <w:lang w:val="en-US"/>
        </w:rPr>
        <w:t>22</w:t>
      </w:r>
      <w:r w:rsidR="000C29CE" w:rsidRPr="00233B50">
        <w:rPr>
          <w:sz w:val="24"/>
          <w:szCs w:val="24"/>
          <w:lang w:val="en-US"/>
        </w:rPr>
        <w:t xml:space="preserve"> </w:t>
      </w:r>
      <w:r w:rsidR="005407BB">
        <w:rPr>
          <w:sz w:val="24"/>
          <w:szCs w:val="24"/>
        </w:rPr>
        <w:t>responden</w:t>
      </w:r>
      <w:r w:rsidR="005407BB" w:rsidRPr="00911D32">
        <w:rPr>
          <w:color w:val="FFFFFF"/>
          <w:sz w:val="24"/>
          <w:szCs w:val="24"/>
        </w:rPr>
        <w:t>1</w:t>
      </w:r>
      <w:r w:rsidR="00903DA1">
        <w:rPr>
          <w:sz w:val="24"/>
          <w:szCs w:val="24"/>
          <w:lang w:val="en-US"/>
        </w:rPr>
        <w:t>sangat</w:t>
      </w:r>
      <w:r w:rsidR="005407BB">
        <w:rPr>
          <w:sz w:val="24"/>
          <w:szCs w:val="24"/>
        </w:rPr>
        <w:t xml:space="preserve"> setuju</w:t>
      </w:r>
      <w:r w:rsidR="005407BB" w:rsidRPr="00911D32">
        <w:rPr>
          <w:color w:val="FFFFFF"/>
          <w:sz w:val="24"/>
          <w:szCs w:val="24"/>
        </w:rPr>
        <w:t>1</w:t>
      </w:r>
      <w:r w:rsidR="005407BB">
        <w:rPr>
          <w:sz w:val="24"/>
          <w:szCs w:val="24"/>
        </w:rPr>
        <w:t>dengan persentase</w:t>
      </w:r>
      <w:r w:rsidR="005407BB" w:rsidRPr="00911D32">
        <w:rPr>
          <w:color w:val="FFFFFF"/>
          <w:sz w:val="24"/>
          <w:szCs w:val="24"/>
        </w:rPr>
        <w:t>1</w:t>
      </w:r>
      <w:r w:rsidR="00CB70B4">
        <w:rPr>
          <w:sz w:val="24"/>
          <w:szCs w:val="24"/>
          <w:lang w:val="en-US"/>
        </w:rPr>
        <w:t>35.6</w:t>
      </w:r>
      <w:r w:rsidR="000C29CE" w:rsidRPr="00233B50">
        <w:rPr>
          <w:sz w:val="24"/>
          <w:szCs w:val="24"/>
        </w:rPr>
        <w:t>%.</w:t>
      </w:r>
    </w:p>
    <w:p w14:paraId="51D1268F" w14:textId="0B8B6AD3" w:rsidR="008A38CC" w:rsidRPr="00903DA1" w:rsidRDefault="000C29CE" w:rsidP="00E53111">
      <w:pPr>
        <w:pStyle w:val="ListParagraph"/>
        <w:spacing w:line="480" w:lineRule="auto"/>
        <w:ind w:left="1276" w:firstLine="567"/>
        <w:jc w:val="both"/>
        <w:rPr>
          <w:sz w:val="24"/>
          <w:szCs w:val="24"/>
        </w:rPr>
      </w:pPr>
      <w:r w:rsidRPr="00903DA1">
        <w:rPr>
          <w:sz w:val="24"/>
          <w:szCs w:val="24"/>
          <w:lang w:val="en-US"/>
        </w:rPr>
        <w:t>Setelah melakukan analisis responden dengan indikator variabel, selanjutnya dimuat ke dalam r</w:t>
      </w:r>
      <w:r w:rsidR="00850ED0">
        <w:rPr>
          <w:sz w:val="24"/>
          <w:szCs w:val="24"/>
          <w:lang w:val="en-US"/>
        </w:rPr>
        <w:t>entang skala yang terdapat pada</w:t>
      </w:r>
      <w:r w:rsidR="00850ED0" w:rsidRPr="00911D32">
        <w:rPr>
          <w:color w:val="FFFFFF"/>
          <w:sz w:val="24"/>
          <w:szCs w:val="24"/>
          <w:lang w:val="en-US"/>
        </w:rPr>
        <w:t>1</w:t>
      </w:r>
      <w:r w:rsidR="00850ED0">
        <w:rPr>
          <w:sz w:val="24"/>
          <w:szCs w:val="24"/>
          <w:lang w:val="en-US"/>
        </w:rPr>
        <w:t>gambar di</w:t>
      </w:r>
      <w:r w:rsidR="00850ED0" w:rsidRPr="00911D32">
        <w:rPr>
          <w:color w:val="FFFFFF"/>
          <w:sz w:val="24"/>
          <w:szCs w:val="24"/>
          <w:lang w:val="en-US"/>
        </w:rPr>
        <w:t>1</w:t>
      </w:r>
      <w:r w:rsidR="00850ED0">
        <w:rPr>
          <w:sz w:val="24"/>
          <w:szCs w:val="24"/>
          <w:lang w:val="en-US"/>
        </w:rPr>
        <w:t>bawah</w:t>
      </w:r>
      <w:r w:rsidR="00850ED0" w:rsidRPr="00911D32">
        <w:rPr>
          <w:color w:val="FFFFFF"/>
          <w:sz w:val="24"/>
          <w:szCs w:val="24"/>
          <w:lang w:val="en-US"/>
        </w:rPr>
        <w:t>1</w:t>
      </w:r>
      <w:r w:rsidRPr="00903DA1">
        <w:rPr>
          <w:sz w:val="24"/>
          <w:szCs w:val="24"/>
          <w:lang w:val="en-US"/>
        </w:rPr>
        <w:t>ini.</w:t>
      </w:r>
    </w:p>
    <w:p w14:paraId="35D4DBD3" w14:textId="77777777" w:rsidR="002B4197" w:rsidRPr="00911D32" w:rsidRDefault="002B4197" w:rsidP="00B2332D">
      <w:pPr>
        <w:rPr>
          <w:rFonts w:cs="Calibri"/>
          <w:b/>
          <w:sz w:val="24"/>
          <w:szCs w:val="24"/>
          <w:lang w:val="en-US"/>
        </w:rPr>
      </w:pPr>
    </w:p>
    <w:p w14:paraId="4201FDE7" w14:textId="77777777" w:rsidR="002B4197" w:rsidRPr="00911D32" w:rsidRDefault="002B4197" w:rsidP="00B2332D">
      <w:pPr>
        <w:rPr>
          <w:rFonts w:cs="Calibri"/>
          <w:b/>
          <w:sz w:val="24"/>
          <w:szCs w:val="24"/>
          <w:lang w:val="en-US"/>
        </w:rPr>
      </w:pPr>
    </w:p>
    <w:p w14:paraId="61764EFF" w14:textId="77777777" w:rsidR="002B4197" w:rsidRPr="00911D32" w:rsidRDefault="002B4197" w:rsidP="00B2332D">
      <w:pPr>
        <w:rPr>
          <w:rFonts w:cs="Calibri"/>
          <w:b/>
          <w:sz w:val="24"/>
          <w:szCs w:val="24"/>
          <w:lang w:val="en-US"/>
        </w:rPr>
      </w:pPr>
    </w:p>
    <w:p w14:paraId="12C182CD" w14:textId="77777777" w:rsidR="002B4197" w:rsidRPr="00911D32" w:rsidRDefault="002B4197" w:rsidP="00B2332D">
      <w:pPr>
        <w:rPr>
          <w:rFonts w:cs="Calibri"/>
          <w:b/>
          <w:sz w:val="24"/>
          <w:szCs w:val="24"/>
          <w:lang w:val="en-US"/>
        </w:rPr>
      </w:pPr>
    </w:p>
    <w:p w14:paraId="66262197" w14:textId="41CBC3F4" w:rsidR="006C0529" w:rsidRPr="00911D32" w:rsidRDefault="00DF59C0" w:rsidP="00B2332D">
      <w:pPr>
        <w:rPr>
          <w:rFonts w:cs="Calibri"/>
          <w:b/>
          <w:sz w:val="24"/>
          <w:szCs w:val="24"/>
          <w:lang w:val="en-US"/>
        </w:rPr>
      </w:pPr>
      <w:r>
        <w:rPr>
          <w:noProof/>
          <w:lang w:val="en-US"/>
        </w:rPr>
        <w:lastRenderedPageBreak/>
        <w:drawing>
          <wp:anchor distT="0" distB="0" distL="114300" distR="114300" simplePos="0" relativeHeight="252127232" behindDoc="1" locked="0" layoutInCell="1" allowOverlap="1" wp14:anchorId="17857973" wp14:editId="59CA527F">
            <wp:simplePos x="0" y="0"/>
            <wp:positionH relativeFrom="column">
              <wp:posOffset>-76200</wp:posOffset>
            </wp:positionH>
            <wp:positionV relativeFrom="paragraph">
              <wp:posOffset>285115</wp:posOffset>
            </wp:positionV>
            <wp:extent cx="4933950" cy="1428750"/>
            <wp:effectExtent l="0" t="0" r="0" b="0"/>
            <wp:wrapNone/>
            <wp:docPr id="1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913216" behindDoc="0" locked="0" layoutInCell="1" allowOverlap="1" wp14:anchorId="1FA9C617" wp14:editId="5B89271B">
                <wp:simplePos x="0" y="0"/>
                <wp:positionH relativeFrom="column">
                  <wp:posOffset>3293745</wp:posOffset>
                </wp:positionH>
                <wp:positionV relativeFrom="paragraph">
                  <wp:posOffset>817245</wp:posOffset>
                </wp:positionV>
                <wp:extent cx="436245" cy="1155065"/>
                <wp:effectExtent l="0" t="0" r="20955" b="26035"/>
                <wp:wrapTopAndBottom/>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55065"/>
                          <a:chOff x="342900" y="0"/>
                          <a:chExt cx="435935" cy="1155450"/>
                        </a:xfrm>
                      </wpg:grpSpPr>
                      <wps:wsp>
                        <wps:cNvPr id="264897988" name="Straight Arrow Connector 141"/>
                        <wps:cNvCnPr/>
                        <wps:spPr>
                          <a:xfrm>
                            <a:off x="565076" y="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264897989" name="Rectangle 142"/>
                        <wps:cNvSpPr/>
                        <wps:spPr>
                          <a:xfrm>
                            <a:off x="342900"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0731F4CF" w14:textId="252F0C83" w:rsidR="00757691" w:rsidRPr="00CB70B4" w:rsidRDefault="00757691" w:rsidP="00697724">
                              <w:pPr>
                                <w:rPr>
                                  <w:lang w:val="en-US"/>
                                </w:rPr>
                              </w:pPr>
                              <w:r>
                                <w:rPr>
                                  <w:lang w:val="en-US"/>
                                </w:rPr>
                                <w:t>309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FA9C617" id="Group 140" o:spid="_x0000_s1035" style="position:absolute;margin-left:259.35pt;margin-top:64.35pt;width:34.35pt;height:90.95pt;z-index:251913216" coordorigin="3429" coordsize="4359,1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">
                <v:shape id="Straight Arrow Connector 141" o:spid="_x0000_s1036" type="#_x0000_t32" style="position:absolute;left:5650;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0zA8gAAADiAAAADwAAAGRycy9kb3ducmV2LnhtbERPz2vCMBS+C/4P4Qm7DE2V4mpnFBnb&#10;3GWMqQjeHs1bU2xeuiba+t8vh4HHj+/3ct3bWlyp9ZVjBdNJAoK4cLriUsFh/zbOQPiArLF2TApu&#10;5GG9Gg6WmGvX8Tddd6EUMYR9jgpMCE0upS8MWfQT1xBH7se1FkOEbSl1i10Mt7WcJclcWqw4Nhhs&#10;6MVQcd5drAJy7vf0edyY96+sC/b1+LhN04tSD6N+8wwiUB/u4n/3h1Ywm6fZ4mmRxc3xUrwDcvU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L0zA8gAAADiAAAADwAAAAAA&#10;AAAAAAAAAAChAgAAZHJzL2Rvd25yZXYueG1sUEsFBgAAAAAEAAQA+QAAAJYDAAAAAA==&#10;" strokecolor="windowText" strokeweight="1pt">
                  <v:stroke endarrow="block" joinstyle="miter"/>
                </v:shape>
                <v:rect id="Rectangle 142" o:spid="_x0000_s1037" style="position:absolute;left:3429;top:903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8uHMsA&#10;AADiAAAADwAAAGRycy9kb3ducmV2LnhtbESPQUvDQBSE74L/YXmCN7uxSJvEbosoiraH0rSlHh/Z&#10;ZxLNvg3ZNV3/vVso9DjMzDfMbBFMKwbqXWNZwf0oAUFcWt1wpWC3fb1LQTiPrLG1TAr+yMFifn01&#10;w1zbI29oKHwlIoRdjgpq77tcSlfWZNCNbEccvS/bG/RR9pXUPR4j3LRynCQTabDhuFBjR881lT/F&#10;r1HgV+vw8fm9fmFdHHDYm/BWLoNStzfh6RGEp+Av4XP7XSsYTx7SbJqlGZwuxTsg5/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XPy4cywAAAOIAAAAPAAAAAAAAAAAAAAAAAJgC&#10;AABkcnMvZG93bnJldi54bWxQSwUGAAAAAAQABAD1AAAAkAMAAAAA&#10;" fillcolor="window" strokecolor="windowText" strokeweight="1.5pt">
                  <v:textbox>
                    <w:txbxContent>
                      <w:p w14:paraId="0731F4CF" w14:textId="252F0C83" w:rsidR="00757691" w:rsidRPr="00CB70B4" w:rsidRDefault="00757691" w:rsidP="00697724">
                        <w:pPr>
                          <w:rPr>
                            <w:lang w:val="en-US"/>
                          </w:rPr>
                        </w:pPr>
                        <w:r>
                          <w:rPr>
                            <w:lang w:val="en-US"/>
                          </w:rPr>
                          <w:t>309</w:t>
                        </w:r>
                      </w:p>
                    </w:txbxContent>
                  </v:textbox>
                </v:rect>
                <w10:wrap type="topAndBottom"/>
              </v:group>
            </w:pict>
          </mc:Fallback>
        </mc:AlternateContent>
      </w:r>
    </w:p>
    <w:p w14:paraId="24C3B71C" w14:textId="0467F1A9" w:rsidR="002B4197" w:rsidRPr="00911D32" w:rsidRDefault="002B4197" w:rsidP="00B2332D">
      <w:pPr>
        <w:jc w:val="center"/>
        <w:rPr>
          <w:rFonts w:cs="Calibri"/>
          <w:b/>
          <w:sz w:val="24"/>
          <w:szCs w:val="24"/>
          <w:lang w:val="en-US"/>
        </w:rPr>
      </w:pPr>
    </w:p>
    <w:p w14:paraId="03546F56" w14:textId="5CDA1E4B" w:rsidR="002B4197" w:rsidRPr="00911D32" w:rsidRDefault="002B4197" w:rsidP="00B2332D">
      <w:pPr>
        <w:jc w:val="center"/>
        <w:rPr>
          <w:rFonts w:cs="Calibri"/>
          <w:b/>
          <w:sz w:val="24"/>
          <w:szCs w:val="24"/>
          <w:lang w:val="en-US"/>
        </w:rPr>
      </w:pPr>
    </w:p>
    <w:p w14:paraId="4B07E072" w14:textId="55D32761" w:rsidR="00937DBB" w:rsidRPr="00911D32" w:rsidRDefault="00937DBB" w:rsidP="00B2332D">
      <w:pPr>
        <w:jc w:val="center"/>
        <w:rPr>
          <w:rFonts w:eastAsia="Times New Roman" w:cs="Calibri"/>
          <w:b/>
          <w:color w:val="000000"/>
          <w:sz w:val="24"/>
          <w:szCs w:val="24"/>
          <w:lang w:val="en-US"/>
        </w:rPr>
      </w:pPr>
      <w:r w:rsidRPr="00911D32">
        <w:rPr>
          <w:rFonts w:cs="Calibri"/>
          <w:b/>
          <w:sz w:val="24"/>
          <w:szCs w:val="24"/>
          <w:lang w:val="en-US"/>
        </w:rPr>
        <w:t>G</w:t>
      </w:r>
      <w:r w:rsidR="00850ED0" w:rsidRPr="00911D32">
        <w:rPr>
          <w:rFonts w:cs="Calibri"/>
          <w:b/>
          <w:sz w:val="24"/>
          <w:szCs w:val="24"/>
          <w:lang w:val="en-US"/>
        </w:rPr>
        <w:t>ambar</w:t>
      </w:r>
      <w:r w:rsidR="00850ED0" w:rsidRPr="00911D32">
        <w:rPr>
          <w:rFonts w:cs="Calibri"/>
          <w:b/>
          <w:color w:val="FFFFFF"/>
          <w:sz w:val="24"/>
          <w:szCs w:val="24"/>
          <w:lang w:val="en-US"/>
        </w:rPr>
        <w:t>1</w:t>
      </w:r>
      <w:r w:rsidR="009E66DF" w:rsidRPr="00911D32">
        <w:rPr>
          <w:rFonts w:cs="Calibri"/>
          <w:b/>
          <w:sz w:val="24"/>
          <w:szCs w:val="24"/>
          <w:lang w:val="en-US"/>
        </w:rPr>
        <w:t>4.3</w:t>
      </w:r>
      <w:r w:rsidR="00850ED0" w:rsidRPr="00911D32">
        <w:rPr>
          <w:rFonts w:cs="Calibri"/>
          <w:b/>
          <w:color w:val="FFFFFF"/>
          <w:sz w:val="24"/>
          <w:szCs w:val="24"/>
          <w:lang w:val="en-US"/>
        </w:rPr>
        <w:t>1</w:t>
      </w:r>
      <w:r w:rsidRPr="00911D32">
        <w:rPr>
          <w:rFonts w:cs="Calibri"/>
          <w:b/>
          <w:sz w:val="24"/>
          <w:szCs w:val="24"/>
          <w:lang w:val="en-US"/>
        </w:rPr>
        <w:t xml:space="preserve">Bar Scale Indikator </w:t>
      </w:r>
      <w:r w:rsidR="00903DA1" w:rsidRPr="00911D32">
        <w:rPr>
          <w:rFonts w:cs="Calibri"/>
          <w:b/>
          <w:sz w:val="24"/>
          <w:szCs w:val="24"/>
          <w:lang w:val="en-US"/>
        </w:rPr>
        <w:t xml:space="preserve">Indikator </w:t>
      </w:r>
      <w:r w:rsidR="00903DA1" w:rsidRPr="00911D32">
        <w:rPr>
          <w:rFonts w:eastAsia="Times New Roman" w:cs="Calibri"/>
          <w:b/>
          <w:color w:val="000000"/>
          <w:sz w:val="24"/>
          <w:szCs w:val="24"/>
          <w:lang w:val="en-US"/>
        </w:rPr>
        <w:t>meskipun sulit, saya yakin akan tetap dapat menyelesaikan target pekerjaan saya</w:t>
      </w:r>
    </w:p>
    <w:p w14:paraId="42DB95EA" w14:textId="7D130D0B" w:rsidR="00B2332D" w:rsidRPr="00911D32" w:rsidRDefault="00B2332D" w:rsidP="00E53111">
      <w:pPr>
        <w:jc w:val="center"/>
        <w:rPr>
          <w:rFonts w:cs="Calibri"/>
          <w:sz w:val="24"/>
          <w:szCs w:val="24"/>
          <w:lang w:val="en-US"/>
        </w:rPr>
      </w:pPr>
      <w:r w:rsidRPr="00911D32">
        <w:rPr>
          <w:rFonts w:cs="Calibri"/>
          <w:sz w:val="24"/>
          <w:szCs w:val="24"/>
          <w:lang w:val="en-US"/>
        </w:rPr>
        <w:t>Sumber: Diolah Peneliti, 2025</w:t>
      </w:r>
    </w:p>
    <w:p w14:paraId="083A6523" w14:textId="040401A9" w:rsidR="00937DBB" w:rsidRPr="00911D32" w:rsidRDefault="00937DBB" w:rsidP="00937DBB">
      <w:pPr>
        <w:pStyle w:val="ListParagraph"/>
        <w:ind w:left="1276"/>
        <w:jc w:val="both"/>
        <w:rPr>
          <w:rFonts w:eastAsia="Times New Roman" w:cs="Calibri"/>
          <w:color w:val="000000"/>
          <w:sz w:val="24"/>
          <w:szCs w:val="24"/>
          <w:lang w:val="en-US"/>
        </w:rPr>
      </w:pPr>
    </w:p>
    <w:p w14:paraId="6A186654" w14:textId="1E51E69F" w:rsidR="008A38CC" w:rsidRPr="00911D32" w:rsidRDefault="00937DBB" w:rsidP="00E42B44">
      <w:pPr>
        <w:pStyle w:val="ListParagraph"/>
        <w:spacing w:line="480" w:lineRule="auto"/>
        <w:ind w:left="1276" w:firstLine="567"/>
        <w:jc w:val="both"/>
        <w:rPr>
          <w:rFonts w:eastAsia="Times New Roman" w:cs="Calibri"/>
          <w:color w:val="000000"/>
          <w:sz w:val="24"/>
          <w:szCs w:val="24"/>
          <w:lang w:val="en-US"/>
        </w:rPr>
      </w:pPr>
      <w:r w:rsidRPr="00911D32">
        <w:rPr>
          <w:rFonts w:cs="Calibri"/>
          <w:sz w:val="24"/>
          <w:szCs w:val="24"/>
        </w:rPr>
        <w:t>Pada gambar diat</w:t>
      </w:r>
      <w:r w:rsidR="00CB70B4" w:rsidRPr="00911D32">
        <w:rPr>
          <w:rFonts w:cs="Calibri"/>
          <w:sz w:val="24"/>
          <w:szCs w:val="24"/>
        </w:rPr>
        <w:t>as dapat dijelaskan sebanyak 75</w:t>
      </w:r>
      <w:r w:rsidRPr="00911D32">
        <w:rPr>
          <w:rFonts w:cs="Calibri"/>
          <w:sz w:val="24"/>
          <w:szCs w:val="24"/>
        </w:rPr>
        <w:t xml:space="preserve"> responden berpendapat terkait indikator </w:t>
      </w:r>
      <w:r w:rsidR="00903DA1" w:rsidRPr="00911D32">
        <w:rPr>
          <w:rFonts w:eastAsia="Times New Roman" w:cs="Calibri"/>
          <w:color w:val="000000"/>
          <w:sz w:val="24"/>
          <w:szCs w:val="24"/>
          <w:lang w:val="en-US"/>
        </w:rPr>
        <w:t>meskipun sulit, saya yakin akan tetap dapat menyelesaikan target pekerjaan saya</w:t>
      </w:r>
      <w:r w:rsidR="00903DA1" w:rsidRPr="00911D32">
        <w:rPr>
          <w:rFonts w:cs="Calibri"/>
          <w:sz w:val="24"/>
          <w:szCs w:val="24"/>
        </w:rPr>
        <w:t xml:space="preserve"> memiliki total skor </w:t>
      </w:r>
      <w:r w:rsidR="00CB70B4" w:rsidRPr="00911D32">
        <w:rPr>
          <w:rFonts w:cs="Calibri"/>
          <w:sz w:val="24"/>
          <w:szCs w:val="24"/>
          <w:lang w:val="en-US"/>
        </w:rPr>
        <w:t>309</w:t>
      </w:r>
      <w:r w:rsidRPr="00911D32">
        <w:rPr>
          <w:rFonts w:cs="Calibri"/>
          <w:sz w:val="24"/>
          <w:szCs w:val="24"/>
        </w:rPr>
        <w:t xml:space="preserve"> yang terletak pada posisi rentang skala setuju yang artinya responden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903DA1" w:rsidRPr="00911D32">
        <w:rPr>
          <w:rFonts w:eastAsia="Times New Roman" w:cs="Calibri"/>
          <w:color w:val="000000"/>
          <w:sz w:val="24"/>
          <w:szCs w:val="24"/>
          <w:lang w:val="en-US"/>
        </w:rPr>
        <w:t>meskipun sulit, mereka yakin akan tetap dapat menyelesaikan target pekerjaanya</w:t>
      </w:r>
      <w:r w:rsidRPr="00911D32">
        <w:rPr>
          <w:rFonts w:cs="Calibri"/>
          <w:sz w:val="24"/>
          <w:szCs w:val="24"/>
        </w:rPr>
        <w:t>.</w:t>
      </w:r>
    </w:p>
    <w:p w14:paraId="4B6A4C59" w14:textId="512F4A62" w:rsidR="006E0608" w:rsidRPr="00911D32" w:rsidRDefault="00C55B83" w:rsidP="004F618D">
      <w:pPr>
        <w:pStyle w:val="ListParagraph"/>
        <w:numPr>
          <w:ilvl w:val="0"/>
          <w:numId w:val="73"/>
        </w:numPr>
        <w:spacing w:line="480" w:lineRule="auto"/>
        <w:ind w:left="1276"/>
        <w:jc w:val="both"/>
        <w:rPr>
          <w:rFonts w:cs="Calibri"/>
          <w:sz w:val="24"/>
          <w:szCs w:val="24"/>
          <w:lang w:val="en-US"/>
        </w:rPr>
      </w:pPr>
      <w:r w:rsidRPr="00911D32">
        <w:rPr>
          <w:rFonts w:eastAsia="Times New Roman" w:cs="Calibri"/>
          <w:color w:val="000000"/>
          <w:sz w:val="24"/>
          <w:szCs w:val="24"/>
          <w:lang w:val="en-US"/>
        </w:rPr>
        <w:t>S</w:t>
      </w:r>
      <w:r w:rsidR="00E42B44" w:rsidRPr="00911D32">
        <w:rPr>
          <w:rFonts w:eastAsia="Times New Roman" w:cs="Calibri"/>
          <w:color w:val="000000"/>
          <w:sz w:val="24"/>
          <w:szCs w:val="24"/>
          <w:lang w:val="en-US"/>
        </w:rPr>
        <w:t>aya yakin</w:t>
      </w:r>
      <w:r w:rsidR="00E42B44" w:rsidRPr="00911D32">
        <w:rPr>
          <w:rFonts w:eastAsia="Times New Roman" w:cs="Calibri"/>
          <w:color w:val="FFFFFF"/>
          <w:sz w:val="24"/>
          <w:szCs w:val="24"/>
          <w:lang w:val="en-US"/>
        </w:rPr>
        <w:t>1</w:t>
      </w:r>
      <w:r w:rsidR="00E42B44" w:rsidRPr="00911D32">
        <w:rPr>
          <w:rFonts w:eastAsia="Times New Roman" w:cs="Calibri"/>
          <w:color w:val="000000"/>
          <w:sz w:val="24"/>
          <w:szCs w:val="24"/>
          <w:lang w:val="en-US"/>
        </w:rPr>
        <w:t>bahwa diri</w:t>
      </w:r>
      <w:r w:rsidR="00E42B44" w:rsidRPr="00911D32">
        <w:rPr>
          <w:rFonts w:eastAsia="Times New Roman" w:cs="Calibri"/>
          <w:color w:val="FFFFFF"/>
          <w:sz w:val="24"/>
          <w:szCs w:val="24"/>
          <w:lang w:val="en-US"/>
        </w:rPr>
        <w:t>1</w:t>
      </w:r>
      <w:r w:rsidR="00E42B44" w:rsidRPr="00911D32">
        <w:rPr>
          <w:rFonts w:eastAsia="Times New Roman" w:cs="Calibri"/>
          <w:color w:val="000000"/>
          <w:sz w:val="24"/>
          <w:szCs w:val="24"/>
          <w:lang w:val="en-US"/>
        </w:rPr>
        <w:t>saya mampu</w:t>
      </w:r>
      <w:r w:rsidR="00E42B44" w:rsidRPr="00911D32">
        <w:rPr>
          <w:rFonts w:eastAsia="Times New Roman" w:cs="Calibri"/>
          <w:color w:val="FFFFFF"/>
          <w:sz w:val="24"/>
          <w:szCs w:val="24"/>
          <w:lang w:val="en-US"/>
        </w:rPr>
        <w:t>1</w:t>
      </w:r>
      <w:r w:rsidR="00E42B44" w:rsidRPr="00911D32">
        <w:rPr>
          <w:rFonts w:eastAsia="Times New Roman" w:cs="Calibri"/>
          <w:color w:val="000000"/>
          <w:sz w:val="24"/>
          <w:szCs w:val="24"/>
          <w:lang w:val="en-US"/>
        </w:rPr>
        <w:t>berusaha dengan</w:t>
      </w:r>
      <w:r w:rsidR="00E42B44" w:rsidRPr="00911D32">
        <w:rPr>
          <w:rFonts w:eastAsia="Times New Roman" w:cs="Calibri"/>
          <w:color w:val="FFFFFF"/>
          <w:sz w:val="24"/>
          <w:szCs w:val="24"/>
          <w:lang w:val="en-US"/>
        </w:rPr>
        <w:t>1</w:t>
      </w:r>
      <w:r w:rsidR="00E42B44" w:rsidRPr="00911D32">
        <w:rPr>
          <w:rFonts w:eastAsia="Times New Roman" w:cs="Calibri"/>
          <w:color w:val="000000"/>
          <w:sz w:val="24"/>
          <w:szCs w:val="24"/>
          <w:lang w:val="en-US"/>
        </w:rPr>
        <w:t>keras, gigih, dan tekun</w:t>
      </w:r>
      <w:r w:rsidR="00E42B44" w:rsidRPr="00911D32">
        <w:rPr>
          <w:rFonts w:eastAsia="Times New Roman" w:cs="Calibri"/>
          <w:color w:val="FFFFFF"/>
          <w:sz w:val="24"/>
          <w:szCs w:val="24"/>
          <w:lang w:val="en-US"/>
        </w:rPr>
        <w:t>1</w:t>
      </w:r>
      <w:r w:rsidR="00E42B44" w:rsidRPr="00911D32">
        <w:rPr>
          <w:rFonts w:eastAsia="Times New Roman" w:cs="Calibri"/>
          <w:color w:val="000000"/>
          <w:sz w:val="24"/>
          <w:szCs w:val="24"/>
          <w:lang w:val="en-US"/>
        </w:rPr>
        <w:t>dalam menyelesaikan pekerjaaan</w:t>
      </w:r>
      <w:r w:rsidR="00E42B44" w:rsidRPr="00911D32">
        <w:rPr>
          <w:rFonts w:eastAsia="Times New Roman" w:cs="Calibri"/>
          <w:color w:val="FFFFFF"/>
          <w:sz w:val="24"/>
          <w:szCs w:val="24"/>
          <w:lang w:val="en-US"/>
        </w:rPr>
        <w:t>1</w:t>
      </w:r>
      <w:r w:rsidR="009E66DF" w:rsidRPr="00911D32">
        <w:rPr>
          <w:rFonts w:eastAsia="Times New Roman" w:cs="Calibri"/>
          <w:color w:val="000000"/>
          <w:sz w:val="24"/>
          <w:szCs w:val="24"/>
          <w:lang w:val="en-US"/>
        </w:rPr>
        <w:t>dan bertahan menghadapi hambatan dan kesulitan</w:t>
      </w:r>
    </w:p>
    <w:p w14:paraId="47FFCB1F" w14:textId="69D7C89F" w:rsidR="006E0608" w:rsidRPr="00911D32" w:rsidRDefault="0059703A" w:rsidP="009E66DF">
      <w:pPr>
        <w:pStyle w:val="ListParagraph"/>
        <w:spacing w:line="480" w:lineRule="auto"/>
        <w:ind w:left="1276" w:firstLine="567"/>
        <w:jc w:val="both"/>
        <w:rPr>
          <w:rFonts w:cs="Calibri"/>
          <w:sz w:val="24"/>
          <w:szCs w:val="24"/>
          <w:lang w:val="en-US"/>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Pr="00911D32">
        <w:rPr>
          <w:rFonts w:eastAsia="Times New Roman" w:cs="Calibri"/>
          <w:color w:val="000000"/>
          <w:sz w:val="24"/>
          <w:szCs w:val="24"/>
          <w:lang w:val="en-US"/>
        </w:rPr>
        <w:t>saya yakin bahwa diri saya mampu berusaha dengan keras, gigih, dan tekun dalam menyelesaikan pekerjaaan</w:t>
      </w:r>
      <w:r w:rsidR="009E66DF" w:rsidRPr="00911D32">
        <w:rPr>
          <w:rFonts w:eastAsia="Times New Roman" w:cs="Calibri"/>
          <w:color w:val="000000"/>
          <w:sz w:val="24"/>
          <w:szCs w:val="24"/>
          <w:lang w:val="en-US"/>
        </w:rPr>
        <w:t xml:space="preserve"> dan bertahan menghadapi hambatan dan kesulitan</w:t>
      </w:r>
      <w:r w:rsidRPr="00911D32">
        <w:rPr>
          <w:rFonts w:cs="Calibri"/>
          <w:sz w:val="24"/>
          <w:szCs w:val="24"/>
        </w:rPr>
        <w:t>”</w:t>
      </w:r>
    </w:p>
    <w:p w14:paraId="6E3677DE" w14:textId="041BF6BD" w:rsidR="0059703A" w:rsidRPr="00911D32" w:rsidRDefault="00DF59C0" w:rsidP="005E37FC">
      <w:pPr>
        <w:pStyle w:val="ListParagraph"/>
        <w:ind w:left="1276"/>
        <w:rPr>
          <w:rFonts w:eastAsia="Times New Roman" w:cs="Calibri"/>
          <w:color w:val="000000"/>
          <w:sz w:val="24"/>
          <w:szCs w:val="24"/>
          <w:lang w:val="en-US"/>
        </w:rPr>
      </w:pPr>
      <w:r>
        <w:rPr>
          <w:noProof/>
          <w:lang w:val="en-US"/>
        </w:rPr>
        <w:lastRenderedPageBreak/>
        <w:drawing>
          <wp:anchor distT="0" distB="0" distL="114300" distR="114300" simplePos="0" relativeHeight="252101632" behindDoc="0" locked="0" layoutInCell="1" allowOverlap="1" wp14:anchorId="0FD4C078" wp14:editId="2DAA94D2">
            <wp:simplePos x="0" y="0"/>
            <wp:positionH relativeFrom="margin">
              <wp:posOffset>53340</wp:posOffset>
            </wp:positionH>
            <wp:positionV relativeFrom="paragraph">
              <wp:posOffset>151765</wp:posOffset>
            </wp:positionV>
            <wp:extent cx="4930775" cy="2564765"/>
            <wp:effectExtent l="0" t="0" r="3175" b="6985"/>
            <wp:wrapTopAndBottom/>
            <wp:docPr id="26489798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8">
                      <a:extLst>
                        <a:ext uri="{28A0092B-C50C-407E-A947-70E740481C1C}">
                          <a14:useLocalDpi xmlns:a14="http://schemas.microsoft.com/office/drawing/2010/main" val="0"/>
                        </a:ext>
                      </a:extLst>
                    </a:blip>
                    <a:srcRect l="32211" t="39053" r="28046" b="24174"/>
                    <a:stretch>
                      <a:fillRect/>
                    </a:stretch>
                  </pic:blipFill>
                  <pic:spPr bwMode="auto">
                    <a:xfrm>
                      <a:off x="0" y="0"/>
                      <a:ext cx="4930775" cy="2564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11F2A6" w14:textId="06D9A3DF" w:rsidR="0059703A" w:rsidRPr="00911D32" w:rsidRDefault="00E42B44" w:rsidP="009E66DF">
      <w:pPr>
        <w:spacing w:line="480" w:lineRule="auto"/>
        <w:ind w:left="1276" w:firstLine="567"/>
        <w:jc w:val="both"/>
        <w:rPr>
          <w:rFonts w:cs="Calibri"/>
          <w:sz w:val="24"/>
          <w:szCs w:val="24"/>
        </w:rPr>
      </w:pPr>
      <w:r>
        <w:rPr>
          <w:sz w:val="24"/>
          <w:szCs w:val="24"/>
          <w:lang w:val="en-US"/>
        </w:rPr>
        <w:t>Pada</w:t>
      </w:r>
      <w:r w:rsidRPr="00911D32">
        <w:rPr>
          <w:color w:val="FFFFFF"/>
          <w:sz w:val="24"/>
          <w:szCs w:val="24"/>
          <w:lang w:val="en-US"/>
        </w:rPr>
        <w:t>1</w:t>
      </w:r>
      <w:r>
        <w:rPr>
          <w:sz w:val="24"/>
          <w:szCs w:val="24"/>
          <w:lang w:val="en-US"/>
        </w:rPr>
        <w:t>tabel</w:t>
      </w:r>
      <w:r w:rsidRPr="00911D32">
        <w:rPr>
          <w:color w:val="FFFFFF"/>
          <w:sz w:val="24"/>
          <w:szCs w:val="24"/>
          <w:lang w:val="en-US"/>
        </w:rPr>
        <w:t>1</w:t>
      </w:r>
      <w:r w:rsidR="009E66DF">
        <w:rPr>
          <w:sz w:val="24"/>
          <w:szCs w:val="24"/>
          <w:lang w:val="en-US"/>
        </w:rPr>
        <w:t>4.4</w:t>
      </w:r>
      <w:r>
        <w:rPr>
          <w:sz w:val="24"/>
          <w:szCs w:val="24"/>
          <w:lang w:val="en-US"/>
        </w:rPr>
        <w:t xml:space="preserve"> di</w:t>
      </w:r>
      <w:r w:rsidRPr="00911D32">
        <w:rPr>
          <w:color w:val="FFFFFF"/>
          <w:sz w:val="24"/>
          <w:szCs w:val="24"/>
          <w:lang w:val="en-US"/>
        </w:rPr>
        <w:t>1</w:t>
      </w:r>
      <w:r>
        <w:rPr>
          <w:sz w:val="24"/>
          <w:szCs w:val="24"/>
          <w:lang w:val="en-US"/>
        </w:rPr>
        <w:t>atas</w:t>
      </w:r>
      <w:r w:rsidRPr="00911D32">
        <w:rPr>
          <w:color w:val="FFFFFF"/>
          <w:sz w:val="24"/>
          <w:szCs w:val="24"/>
          <w:lang w:val="en-US"/>
        </w:rPr>
        <w:t>1</w:t>
      </w:r>
      <w:r w:rsidR="0059703A" w:rsidRPr="0013106F">
        <w:rPr>
          <w:sz w:val="24"/>
          <w:szCs w:val="24"/>
        </w:rPr>
        <w:t>d</w:t>
      </w:r>
      <w:r>
        <w:rPr>
          <w:sz w:val="24"/>
          <w:szCs w:val="24"/>
        </w:rPr>
        <w:t>apat</w:t>
      </w:r>
      <w:r w:rsidRPr="00911D32">
        <w:rPr>
          <w:color w:val="FFFFFF"/>
          <w:sz w:val="24"/>
          <w:szCs w:val="24"/>
        </w:rPr>
        <w:t>1</w:t>
      </w:r>
      <w:r>
        <w:rPr>
          <w:sz w:val="24"/>
          <w:szCs w:val="24"/>
        </w:rPr>
        <w:t>diketahui bahwa</w:t>
      </w:r>
      <w:r w:rsidRPr="00911D32">
        <w:rPr>
          <w:color w:val="FFFFFF"/>
          <w:sz w:val="24"/>
          <w:szCs w:val="24"/>
        </w:rPr>
        <w:t>1</w:t>
      </w:r>
      <w:r w:rsidR="0059703A">
        <w:rPr>
          <w:sz w:val="24"/>
          <w:szCs w:val="24"/>
        </w:rPr>
        <w:t>terdapat</w:t>
      </w:r>
      <w:r>
        <w:rPr>
          <w:sz w:val="24"/>
          <w:szCs w:val="24"/>
          <w:lang w:val="en-US"/>
        </w:rPr>
        <w:t xml:space="preserve"> 2 responden</w:t>
      </w:r>
      <w:r w:rsidRPr="00911D32">
        <w:rPr>
          <w:color w:val="FFFFFF"/>
          <w:sz w:val="24"/>
          <w:szCs w:val="24"/>
          <w:lang w:val="en-US"/>
        </w:rPr>
        <w:t>1</w:t>
      </w:r>
      <w:r>
        <w:rPr>
          <w:sz w:val="24"/>
          <w:szCs w:val="24"/>
          <w:lang w:val="en-US"/>
        </w:rPr>
        <w:t>yang menjawab</w:t>
      </w:r>
      <w:r w:rsidRPr="00911D32">
        <w:rPr>
          <w:color w:val="FFFFFF"/>
          <w:sz w:val="24"/>
          <w:szCs w:val="24"/>
          <w:lang w:val="en-US"/>
        </w:rPr>
        <w:t>1</w:t>
      </w:r>
      <w:r>
        <w:rPr>
          <w:sz w:val="24"/>
          <w:szCs w:val="24"/>
          <w:lang w:val="en-US"/>
        </w:rPr>
        <w:t>sangat</w:t>
      </w:r>
      <w:r w:rsidRPr="00911D32">
        <w:rPr>
          <w:color w:val="FFFFFF"/>
          <w:sz w:val="24"/>
          <w:szCs w:val="24"/>
          <w:lang w:val="en-US"/>
        </w:rPr>
        <w:t>1</w:t>
      </w:r>
      <w:r>
        <w:rPr>
          <w:sz w:val="24"/>
          <w:szCs w:val="24"/>
          <w:lang w:val="en-US"/>
        </w:rPr>
        <w:t xml:space="preserve">tidak setuju dengan </w:t>
      </w:r>
      <w:r w:rsidR="00CB70B4">
        <w:rPr>
          <w:sz w:val="24"/>
          <w:szCs w:val="24"/>
          <w:lang w:val="en-US"/>
        </w:rPr>
        <w:t>persentase 0.72%, 1</w:t>
      </w:r>
      <w:r>
        <w:rPr>
          <w:sz w:val="24"/>
          <w:szCs w:val="24"/>
          <w:lang w:val="en-US"/>
        </w:rPr>
        <w:t xml:space="preserve"> responden</w:t>
      </w:r>
      <w:r w:rsidRPr="00911D32">
        <w:rPr>
          <w:color w:val="FFFFFF"/>
          <w:sz w:val="24"/>
          <w:szCs w:val="24"/>
          <w:lang w:val="en-US"/>
        </w:rPr>
        <w:t>1</w:t>
      </w:r>
      <w:r>
        <w:rPr>
          <w:sz w:val="24"/>
          <w:szCs w:val="24"/>
          <w:lang w:val="en-US"/>
        </w:rPr>
        <w:t>tidak setuju</w:t>
      </w:r>
      <w:r w:rsidRPr="00911D32">
        <w:rPr>
          <w:color w:val="FFFFFF"/>
          <w:sz w:val="24"/>
          <w:szCs w:val="24"/>
          <w:lang w:val="en-US"/>
        </w:rPr>
        <w:t>1</w:t>
      </w:r>
      <w:r w:rsidR="00CB70B4">
        <w:rPr>
          <w:sz w:val="24"/>
          <w:szCs w:val="24"/>
          <w:lang w:val="en-US"/>
        </w:rPr>
        <w:t>dengan persent</w:t>
      </w:r>
      <w:r>
        <w:rPr>
          <w:sz w:val="24"/>
          <w:szCs w:val="24"/>
          <w:lang w:val="en-US"/>
        </w:rPr>
        <w:t>ase</w:t>
      </w:r>
      <w:r w:rsidRPr="00911D32">
        <w:rPr>
          <w:color w:val="FFFFFF"/>
          <w:sz w:val="24"/>
          <w:szCs w:val="24"/>
          <w:lang w:val="en-US"/>
        </w:rPr>
        <w:t>1</w:t>
      </w:r>
      <w:r w:rsidR="00CB70B4">
        <w:rPr>
          <w:sz w:val="24"/>
          <w:szCs w:val="24"/>
          <w:lang w:val="en-US"/>
        </w:rPr>
        <w:t>0,72</w:t>
      </w:r>
      <w:r w:rsidR="0059703A">
        <w:rPr>
          <w:sz w:val="24"/>
          <w:szCs w:val="24"/>
          <w:lang w:val="en-US"/>
        </w:rPr>
        <w:t>%,</w:t>
      </w:r>
      <w:r w:rsidR="0059703A">
        <w:rPr>
          <w:sz w:val="24"/>
          <w:szCs w:val="24"/>
        </w:rPr>
        <w:t xml:space="preserve"> </w:t>
      </w:r>
      <w:r w:rsidR="00CB70B4">
        <w:rPr>
          <w:sz w:val="24"/>
          <w:szCs w:val="24"/>
          <w:lang w:val="en-US"/>
        </w:rPr>
        <w:t>28</w:t>
      </w:r>
      <w:r>
        <w:rPr>
          <w:sz w:val="24"/>
          <w:szCs w:val="24"/>
        </w:rPr>
        <w:t xml:space="preserve"> responden</w:t>
      </w:r>
      <w:r w:rsidRPr="00911D32">
        <w:rPr>
          <w:color w:val="FFFFFF"/>
          <w:sz w:val="24"/>
          <w:szCs w:val="24"/>
        </w:rPr>
        <w:t>1</w:t>
      </w:r>
      <w:r>
        <w:rPr>
          <w:sz w:val="24"/>
          <w:szCs w:val="24"/>
        </w:rPr>
        <w:t>yang menjawab</w:t>
      </w:r>
      <w:r w:rsidRPr="00911D32">
        <w:rPr>
          <w:color w:val="FFFFFF"/>
          <w:sz w:val="24"/>
          <w:szCs w:val="24"/>
        </w:rPr>
        <w:t>1</w:t>
      </w:r>
      <w:r w:rsidR="0059703A" w:rsidRPr="0013106F">
        <w:rPr>
          <w:sz w:val="24"/>
          <w:szCs w:val="24"/>
          <w:lang w:val="en-US"/>
        </w:rPr>
        <w:t xml:space="preserve">cukup </w:t>
      </w:r>
      <w:r>
        <w:rPr>
          <w:sz w:val="24"/>
          <w:szCs w:val="24"/>
        </w:rPr>
        <w:t>setuju</w:t>
      </w:r>
      <w:r w:rsidRPr="00911D32">
        <w:rPr>
          <w:color w:val="FFFFFF"/>
          <w:sz w:val="24"/>
          <w:szCs w:val="24"/>
        </w:rPr>
        <w:t>1</w:t>
      </w:r>
      <w:r w:rsidR="00CB70B4">
        <w:rPr>
          <w:sz w:val="24"/>
          <w:szCs w:val="24"/>
        </w:rPr>
        <w:t>dengan persentase 30.11</w:t>
      </w:r>
      <w:r w:rsidR="0059703A">
        <w:rPr>
          <w:sz w:val="24"/>
          <w:szCs w:val="24"/>
        </w:rPr>
        <w:t xml:space="preserve">%, </w:t>
      </w:r>
      <w:r w:rsidR="00CB70B4">
        <w:rPr>
          <w:sz w:val="24"/>
          <w:szCs w:val="24"/>
          <w:lang w:val="en-US"/>
        </w:rPr>
        <w:t>29</w:t>
      </w:r>
      <w:r w:rsidRPr="00911D32">
        <w:rPr>
          <w:color w:val="FFFFFF"/>
          <w:sz w:val="24"/>
          <w:szCs w:val="24"/>
          <w:lang w:val="en-US"/>
        </w:rPr>
        <w:t>1</w:t>
      </w:r>
      <w:r w:rsidR="0059703A" w:rsidRPr="0013106F">
        <w:rPr>
          <w:sz w:val="24"/>
          <w:szCs w:val="24"/>
        </w:rPr>
        <w:t>respo</w:t>
      </w:r>
      <w:r>
        <w:rPr>
          <w:sz w:val="24"/>
          <w:szCs w:val="24"/>
        </w:rPr>
        <w:t>nden setuju dengan</w:t>
      </w:r>
      <w:r w:rsidRPr="00911D32">
        <w:rPr>
          <w:color w:val="FFFFFF"/>
          <w:sz w:val="24"/>
          <w:szCs w:val="24"/>
        </w:rPr>
        <w:t>1</w:t>
      </w:r>
      <w:r w:rsidR="0059703A">
        <w:rPr>
          <w:sz w:val="24"/>
          <w:szCs w:val="24"/>
        </w:rPr>
        <w:t xml:space="preserve">persentase </w:t>
      </w:r>
      <w:r w:rsidR="00CB70B4">
        <w:rPr>
          <w:sz w:val="24"/>
          <w:szCs w:val="24"/>
          <w:lang w:val="en-US"/>
        </w:rPr>
        <w:t>41.58</w:t>
      </w:r>
      <w:r w:rsidR="0059703A" w:rsidRPr="0013106F">
        <w:rPr>
          <w:sz w:val="24"/>
          <w:szCs w:val="24"/>
        </w:rPr>
        <w:t xml:space="preserve">%, </w:t>
      </w:r>
      <w:r w:rsidR="0059703A" w:rsidRPr="0013106F">
        <w:rPr>
          <w:sz w:val="24"/>
          <w:szCs w:val="24"/>
          <w:lang w:val="en-US"/>
        </w:rPr>
        <w:t xml:space="preserve">dan </w:t>
      </w:r>
      <w:r w:rsidR="00CB70B4">
        <w:rPr>
          <w:sz w:val="24"/>
          <w:szCs w:val="24"/>
          <w:lang w:val="en-US"/>
        </w:rPr>
        <w:t>15</w:t>
      </w:r>
      <w:r w:rsidR="0059703A" w:rsidRPr="0013106F">
        <w:rPr>
          <w:sz w:val="24"/>
          <w:szCs w:val="24"/>
          <w:lang w:val="en-US"/>
        </w:rPr>
        <w:t xml:space="preserve"> </w:t>
      </w:r>
      <w:r>
        <w:rPr>
          <w:sz w:val="24"/>
          <w:szCs w:val="24"/>
        </w:rPr>
        <w:t>responden</w:t>
      </w:r>
      <w:r w:rsidRPr="00911D32">
        <w:rPr>
          <w:color w:val="FFFFFF"/>
          <w:sz w:val="24"/>
          <w:szCs w:val="24"/>
        </w:rPr>
        <w:t>1</w:t>
      </w:r>
      <w:r w:rsidR="0059703A" w:rsidRPr="0013106F">
        <w:rPr>
          <w:sz w:val="24"/>
          <w:szCs w:val="24"/>
          <w:lang w:val="en-US"/>
        </w:rPr>
        <w:t>sangat</w:t>
      </w:r>
      <w:r>
        <w:rPr>
          <w:sz w:val="24"/>
          <w:szCs w:val="24"/>
        </w:rPr>
        <w:t xml:space="preserve"> setuju</w:t>
      </w:r>
      <w:r w:rsidRPr="00911D32">
        <w:rPr>
          <w:color w:val="FFFFFF"/>
          <w:sz w:val="24"/>
          <w:szCs w:val="24"/>
        </w:rPr>
        <w:t>1</w:t>
      </w:r>
      <w:r>
        <w:rPr>
          <w:sz w:val="24"/>
          <w:szCs w:val="24"/>
        </w:rPr>
        <w:t>dengan persentase</w:t>
      </w:r>
      <w:r w:rsidRPr="00911D32">
        <w:rPr>
          <w:color w:val="FFFFFF"/>
          <w:sz w:val="24"/>
          <w:szCs w:val="24"/>
        </w:rPr>
        <w:t>1</w:t>
      </w:r>
      <w:r w:rsidR="00CB70B4">
        <w:rPr>
          <w:sz w:val="24"/>
          <w:szCs w:val="24"/>
        </w:rPr>
        <w:t>26.88</w:t>
      </w:r>
      <w:r w:rsidR="0059703A" w:rsidRPr="0013106F">
        <w:rPr>
          <w:sz w:val="24"/>
          <w:szCs w:val="24"/>
        </w:rPr>
        <w:t>%.</w:t>
      </w:r>
    </w:p>
    <w:p w14:paraId="6B42A016" w14:textId="7C1FD3AF" w:rsidR="008A38CC" w:rsidRPr="00911D32" w:rsidRDefault="0059703A" w:rsidP="009E66DF">
      <w:pPr>
        <w:spacing w:line="480" w:lineRule="auto"/>
        <w:ind w:left="1276" w:firstLine="567"/>
        <w:jc w:val="both"/>
        <w:rPr>
          <w:rFonts w:cs="Calibri"/>
          <w:sz w:val="24"/>
          <w:szCs w:val="24"/>
        </w:rPr>
      </w:pPr>
      <w:r w:rsidRPr="0059703A">
        <w:rPr>
          <w:sz w:val="24"/>
          <w:szCs w:val="24"/>
          <w:lang w:val="en-US"/>
        </w:rPr>
        <w:t>Setelah melakukan analisis responden dengan indikator variabel, selanjutnya dim</w:t>
      </w:r>
      <w:r w:rsidR="00E42B44">
        <w:rPr>
          <w:sz w:val="24"/>
          <w:szCs w:val="24"/>
          <w:lang w:val="en-US"/>
        </w:rPr>
        <w:t>uat ke dalam rentang skala yang</w:t>
      </w:r>
      <w:r w:rsidR="00E42B44" w:rsidRPr="00911D32">
        <w:rPr>
          <w:color w:val="FFFFFF"/>
          <w:sz w:val="24"/>
          <w:szCs w:val="24"/>
          <w:lang w:val="en-US"/>
        </w:rPr>
        <w:t>1</w:t>
      </w:r>
      <w:r w:rsidR="00E42B44">
        <w:rPr>
          <w:sz w:val="24"/>
          <w:szCs w:val="24"/>
          <w:lang w:val="en-US"/>
        </w:rPr>
        <w:t>terdapat pada</w:t>
      </w:r>
      <w:r w:rsidR="00E42B44" w:rsidRPr="00911D32">
        <w:rPr>
          <w:color w:val="FFFFFF"/>
          <w:sz w:val="24"/>
          <w:szCs w:val="24"/>
          <w:lang w:val="en-US"/>
        </w:rPr>
        <w:t>1</w:t>
      </w:r>
      <w:r w:rsidR="00E42B44">
        <w:rPr>
          <w:sz w:val="24"/>
          <w:szCs w:val="24"/>
          <w:lang w:val="en-US"/>
        </w:rPr>
        <w:t>gambar di</w:t>
      </w:r>
      <w:r w:rsidR="00E42B44" w:rsidRPr="00911D32">
        <w:rPr>
          <w:color w:val="FFFFFF"/>
          <w:sz w:val="24"/>
          <w:szCs w:val="24"/>
          <w:lang w:val="en-US"/>
        </w:rPr>
        <w:t>1</w:t>
      </w:r>
      <w:r w:rsidR="00E42B44">
        <w:rPr>
          <w:sz w:val="24"/>
          <w:szCs w:val="24"/>
          <w:lang w:val="en-US"/>
        </w:rPr>
        <w:t>bawah</w:t>
      </w:r>
      <w:r w:rsidR="00E42B44" w:rsidRPr="00911D32">
        <w:rPr>
          <w:color w:val="FFFFFF"/>
          <w:sz w:val="24"/>
          <w:szCs w:val="24"/>
          <w:lang w:val="en-US"/>
        </w:rPr>
        <w:t>1</w:t>
      </w:r>
      <w:r w:rsidRPr="0059703A">
        <w:rPr>
          <w:sz w:val="24"/>
          <w:szCs w:val="24"/>
          <w:lang w:val="en-US"/>
        </w:rPr>
        <w:t>ini.</w:t>
      </w:r>
    </w:p>
    <w:p w14:paraId="65888AF5" w14:textId="77777777" w:rsidR="002B4197" w:rsidRPr="00911D32" w:rsidRDefault="002B4197" w:rsidP="008A38CC">
      <w:pPr>
        <w:pStyle w:val="ListParagraph"/>
        <w:ind w:left="1276"/>
        <w:rPr>
          <w:rFonts w:eastAsia="Times New Roman" w:cs="Calibri"/>
          <w:color w:val="000000"/>
          <w:sz w:val="24"/>
          <w:szCs w:val="24"/>
          <w:lang w:val="en-US"/>
        </w:rPr>
      </w:pPr>
    </w:p>
    <w:p w14:paraId="4247D65C" w14:textId="77777777" w:rsidR="002B4197" w:rsidRPr="00911D32" w:rsidRDefault="002B4197" w:rsidP="008A38CC">
      <w:pPr>
        <w:pStyle w:val="ListParagraph"/>
        <w:ind w:left="1276"/>
        <w:rPr>
          <w:rFonts w:eastAsia="Times New Roman" w:cs="Calibri"/>
          <w:color w:val="000000"/>
          <w:sz w:val="24"/>
          <w:szCs w:val="24"/>
          <w:lang w:val="en-US"/>
        </w:rPr>
      </w:pPr>
    </w:p>
    <w:p w14:paraId="58F75CD7" w14:textId="77777777" w:rsidR="002B4197" w:rsidRPr="00911D32" w:rsidRDefault="002B4197" w:rsidP="008A38CC">
      <w:pPr>
        <w:pStyle w:val="ListParagraph"/>
        <w:ind w:left="1276"/>
        <w:rPr>
          <w:rFonts w:eastAsia="Times New Roman" w:cs="Calibri"/>
          <w:color w:val="000000"/>
          <w:sz w:val="24"/>
          <w:szCs w:val="24"/>
          <w:lang w:val="en-US"/>
        </w:rPr>
      </w:pPr>
    </w:p>
    <w:p w14:paraId="24B180A5" w14:textId="77777777" w:rsidR="002B4197" w:rsidRPr="00911D32" w:rsidRDefault="002B4197" w:rsidP="008A38CC">
      <w:pPr>
        <w:pStyle w:val="ListParagraph"/>
        <w:ind w:left="1276"/>
        <w:rPr>
          <w:rFonts w:eastAsia="Times New Roman" w:cs="Calibri"/>
          <w:color w:val="000000"/>
          <w:sz w:val="24"/>
          <w:szCs w:val="24"/>
          <w:lang w:val="en-US"/>
        </w:rPr>
      </w:pPr>
    </w:p>
    <w:p w14:paraId="48A0F9EE" w14:textId="77777777" w:rsidR="002B4197" w:rsidRPr="00911D32" w:rsidRDefault="002B4197" w:rsidP="008A38CC">
      <w:pPr>
        <w:pStyle w:val="ListParagraph"/>
        <w:ind w:left="1276"/>
        <w:rPr>
          <w:rFonts w:eastAsia="Times New Roman" w:cs="Calibri"/>
          <w:color w:val="000000"/>
          <w:sz w:val="24"/>
          <w:szCs w:val="24"/>
          <w:lang w:val="en-US"/>
        </w:rPr>
      </w:pPr>
    </w:p>
    <w:p w14:paraId="009B6336" w14:textId="5DD4F2F8" w:rsidR="008A38CC" w:rsidRPr="00911D32" w:rsidRDefault="008A38CC" w:rsidP="008A38CC">
      <w:pPr>
        <w:pStyle w:val="ListParagraph"/>
        <w:ind w:left="1276"/>
        <w:rPr>
          <w:rFonts w:eastAsia="Times New Roman" w:cs="Calibri"/>
          <w:color w:val="000000"/>
          <w:sz w:val="24"/>
          <w:szCs w:val="24"/>
          <w:lang w:val="en-US"/>
        </w:rPr>
      </w:pPr>
    </w:p>
    <w:p w14:paraId="62A0FDF2" w14:textId="3AE6D164" w:rsidR="002B4197" w:rsidRPr="00911D32" w:rsidRDefault="002B4197" w:rsidP="00B2332D">
      <w:pPr>
        <w:jc w:val="center"/>
        <w:rPr>
          <w:rFonts w:cs="Calibri"/>
          <w:b/>
          <w:sz w:val="24"/>
          <w:szCs w:val="24"/>
          <w:lang w:val="en-US"/>
        </w:rPr>
      </w:pPr>
    </w:p>
    <w:p w14:paraId="553B08A0" w14:textId="1FAB95F2" w:rsidR="002B4197" w:rsidRPr="00911D32" w:rsidRDefault="00DF59C0" w:rsidP="00B2332D">
      <w:pPr>
        <w:jc w:val="center"/>
        <w:rPr>
          <w:rFonts w:cs="Calibri"/>
          <w:b/>
          <w:sz w:val="24"/>
          <w:szCs w:val="24"/>
          <w:lang w:val="en-US"/>
        </w:rPr>
      </w:pPr>
      <w:r>
        <w:rPr>
          <w:noProof/>
          <w:lang w:val="en-US"/>
        </w:rPr>
        <w:lastRenderedPageBreak/>
        <w:drawing>
          <wp:anchor distT="0" distB="0" distL="114300" distR="114300" simplePos="0" relativeHeight="252129280" behindDoc="1" locked="0" layoutInCell="1" allowOverlap="1" wp14:anchorId="59A728EC" wp14:editId="215A48E7">
            <wp:simplePos x="0" y="0"/>
            <wp:positionH relativeFrom="margin">
              <wp:align>center</wp:align>
            </wp:positionH>
            <wp:positionV relativeFrom="margin">
              <wp:align>top</wp:align>
            </wp:positionV>
            <wp:extent cx="4933950" cy="1428750"/>
            <wp:effectExtent l="0" t="0" r="0" b="0"/>
            <wp:wrapNone/>
            <wp:docPr id="26489798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910144" behindDoc="0" locked="0" layoutInCell="1" allowOverlap="1" wp14:anchorId="594ED988" wp14:editId="146FB1DA">
                <wp:simplePos x="0" y="0"/>
                <wp:positionH relativeFrom="column">
                  <wp:posOffset>3122295</wp:posOffset>
                </wp:positionH>
                <wp:positionV relativeFrom="paragraph">
                  <wp:posOffset>512445</wp:posOffset>
                </wp:positionV>
                <wp:extent cx="436245" cy="1151255"/>
                <wp:effectExtent l="0" t="0" r="20955" b="10795"/>
                <wp:wrapTopAndBottom/>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51255"/>
                          <a:chOff x="114300" y="0"/>
                          <a:chExt cx="435935" cy="1152000"/>
                        </a:xfrm>
                      </wpg:grpSpPr>
                      <wps:wsp>
                        <wps:cNvPr id="57" name="Straight Arrow Connector 136"/>
                        <wps:cNvCnPr/>
                        <wps:spPr>
                          <a:xfrm>
                            <a:off x="365051" y="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60" name="Rectangle 137"/>
                        <wps:cNvSpPr/>
                        <wps:spPr>
                          <a:xfrm>
                            <a:off x="114300" y="90000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48646CB" w14:textId="6C64EBDA" w:rsidR="00757691" w:rsidRPr="00CB70B4" w:rsidRDefault="00757691" w:rsidP="00697724">
                              <w:pPr>
                                <w:rPr>
                                  <w:lang w:val="en-US"/>
                                </w:rPr>
                              </w:pPr>
                              <w:r>
                                <w:rPr>
                                  <w:lang w:val="en-US"/>
                                </w:rPr>
                                <w:t>279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94ED988" id="Group 134" o:spid="_x0000_s1038" style="position:absolute;left:0;text-align:left;margin-left:245.85pt;margin-top:40.35pt;width:34.35pt;height:90.65pt;z-index:251910144" coordorigin="1143" coordsize="4359,1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">
                <v:shape id="Straight Arrow Connector 136" o:spid="_x0000_s1039" type="#_x0000_t32" style="position:absolute;left:3650;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ijqMUAAADbAAAADwAAAGRycy9kb3ducmV2LnhtbESPQWsCMRSE74X+h/AKXopmFVtlNYqI&#10;Wi8iVRG8PTavm6Wbl3UT3e2/N4VCj8PMfMNM560txZ1qXzhW0O8lIIgzpwvOFZyO6+4YhA/IGkvH&#10;pOCHPMxnz09TTLVr+JPuh5CLCGGfogITQpVK6TNDFn3PVcTR+3K1xRBlnUtdYxPhtpSDJHmXFguO&#10;CwYrWhrKvg83q4Ccu15254XZ7MdNsKvz68dweFOq89IuJiACteE//NfeagVvI/j9En+An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8ijqMUAAADbAAAADwAAAAAAAAAA&#10;AAAAAAChAgAAZHJzL2Rvd25yZXYueG1sUEsFBgAAAAAEAAQA+QAAAJMDAAAAAA==&#10;" strokecolor="windowText" strokeweight="1pt">
                  <v:stroke endarrow="block" joinstyle="miter"/>
                </v:shape>
                <v:rect id="Rectangle 137" o:spid="_x0000_s1040" style="position:absolute;left:1143;top:9000;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ZW4sAA&#10;AADbAAAADwAAAGRycy9kb3ducmV2LnhtbERPz2vCMBS+D/Y/hDfwtqZ6kFGNMiYb6g5idczjo3m2&#10;1ealNLHG/94cBI8f3+/pPJhG9NS52rKCYZKCIC6srrlUsN99v3+AcB5ZY2OZFNzIwXz2+jLFTNsr&#10;b6nPfSliCLsMFVTet5mUrqjIoEtsSxy5o+0M+gi7UuoOrzHcNHKUpmNpsObYUGFLXxUV5/xiFPjf&#10;TVgdTpsF6/wf+z8Tfop1UGrwFj4nIDwF/xQ/3EutYBzXxy/xB8jZ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EZW4sAAAADbAAAADwAAAAAAAAAAAAAAAACYAgAAZHJzL2Rvd25y&#10;ZXYueG1sUEsFBgAAAAAEAAQA9QAAAIUDAAAAAA==&#10;" fillcolor="window" strokecolor="windowText" strokeweight="1.5pt">
                  <v:textbox>
                    <w:txbxContent>
                      <w:p w14:paraId="448646CB" w14:textId="6C64EBDA" w:rsidR="00757691" w:rsidRPr="00CB70B4" w:rsidRDefault="00757691" w:rsidP="00697724">
                        <w:pPr>
                          <w:rPr>
                            <w:lang w:val="en-US"/>
                          </w:rPr>
                        </w:pPr>
                        <w:r>
                          <w:rPr>
                            <w:lang w:val="en-US"/>
                          </w:rPr>
                          <w:t>279</w:t>
                        </w:r>
                      </w:p>
                    </w:txbxContent>
                  </v:textbox>
                </v:rect>
                <w10:wrap type="topAndBottom"/>
              </v:group>
            </w:pict>
          </mc:Fallback>
        </mc:AlternateContent>
      </w:r>
    </w:p>
    <w:p w14:paraId="54C6C88D" w14:textId="53CD737F" w:rsidR="002B4197" w:rsidRPr="00911D32" w:rsidRDefault="002B4197" w:rsidP="00B2332D">
      <w:pPr>
        <w:jc w:val="center"/>
        <w:rPr>
          <w:rFonts w:cs="Calibri"/>
          <w:b/>
          <w:sz w:val="24"/>
          <w:szCs w:val="24"/>
          <w:lang w:val="en-US"/>
        </w:rPr>
      </w:pPr>
    </w:p>
    <w:p w14:paraId="2EDA0B14" w14:textId="215CA0EA" w:rsidR="00937DBB" w:rsidRPr="00911D32" w:rsidRDefault="00E42B44" w:rsidP="00B2332D">
      <w:pPr>
        <w:jc w:val="center"/>
        <w:rPr>
          <w:rFonts w:eastAsia="Times New Roman" w:cs="Calibri"/>
          <w:b/>
          <w:color w:val="000000"/>
          <w:sz w:val="24"/>
          <w:szCs w:val="24"/>
          <w:lang w:val="en-US"/>
        </w:rPr>
      </w:pPr>
      <w:r w:rsidRPr="00911D32">
        <w:rPr>
          <w:rFonts w:cs="Calibri"/>
          <w:b/>
          <w:sz w:val="24"/>
          <w:szCs w:val="24"/>
          <w:lang w:val="en-US"/>
        </w:rPr>
        <w:t>Gambar</w:t>
      </w:r>
      <w:r w:rsidRPr="00911D32">
        <w:rPr>
          <w:rFonts w:cs="Calibri"/>
          <w:b/>
          <w:color w:val="FFFFFF"/>
          <w:sz w:val="24"/>
          <w:szCs w:val="24"/>
          <w:lang w:val="en-US"/>
        </w:rPr>
        <w:t>0</w:t>
      </w:r>
      <w:r w:rsidR="009E66DF" w:rsidRPr="00911D32">
        <w:rPr>
          <w:rFonts w:cs="Calibri"/>
          <w:b/>
          <w:sz w:val="24"/>
          <w:szCs w:val="24"/>
          <w:lang w:val="en-US"/>
        </w:rPr>
        <w:t>4.4</w:t>
      </w:r>
      <w:r w:rsidR="00B2332D" w:rsidRPr="00911D32">
        <w:rPr>
          <w:rFonts w:cs="Calibri"/>
          <w:b/>
          <w:sz w:val="24"/>
          <w:szCs w:val="24"/>
          <w:lang w:val="en-US"/>
        </w:rPr>
        <w:t xml:space="preserve"> </w:t>
      </w:r>
      <w:r w:rsidR="00937DBB" w:rsidRPr="00911D32">
        <w:rPr>
          <w:rFonts w:cs="Calibri"/>
          <w:b/>
          <w:sz w:val="24"/>
          <w:szCs w:val="24"/>
          <w:lang w:val="en-US"/>
        </w:rPr>
        <w:t xml:space="preserve">Bar Scale Indikator </w:t>
      </w:r>
      <w:r w:rsidRPr="00911D32">
        <w:rPr>
          <w:rFonts w:eastAsia="Times New Roman" w:cs="Calibri"/>
          <w:b/>
          <w:color w:val="000000"/>
          <w:sz w:val="24"/>
          <w:szCs w:val="24"/>
          <w:lang w:val="en-US"/>
        </w:rPr>
        <w:t>saya yakin</w:t>
      </w:r>
      <w:r w:rsidRPr="00911D32">
        <w:rPr>
          <w:rFonts w:eastAsia="Times New Roman" w:cs="Calibri"/>
          <w:b/>
          <w:color w:val="FFFFFF"/>
          <w:sz w:val="24"/>
          <w:szCs w:val="24"/>
          <w:lang w:val="en-US"/>
        </w:rPr>
        <w:t>1</w:t>
      </w:r>
      <w:r w:rsidRPr="00911D32">
        <w:rPr>
          <w:rFonts w:eastAsia="Times New Roman" w:cs="Calibri"/>
          <w:b/>
          <w:color w:val="000000"/>
          <w:sz w:val="24"/>
          <w:szCs w:val="24"/>
          <w:lang w:val="en-US"/>
        </w:rPr>
        <w:t>bahwa diri saya mampu</w:t>
      </w:r>
      <w:r w:rsidRPr="00911D32">
        <w:rPr>
          <w:rFonts w:eastAsia="Times New Roman" w:cs="Calibri"/>
          <w:b/>
          <w:color w:val="FFFFFF"/>
          <w:sz w:val="24"/>
          <w:szCs w:val="24"/>
          <w:lang w:val="en-US"/>
        </w:rPr>
        <w:t>1</w:t>
      </w:r>
      <w:r w:rsidRPr="00911D32">
        <w:rPr>
          <w:rFonts w:eastAsia="Times New Roman" w:cs="Calibri"/>
          <w:b/>
          <w:color w:val="000000"/>
          <w:sz w:val="24"/>
          <w:szCs w:val="24"/>
          <w:lang w:val="en-US"/>
        </w:rPr>
        <w:t>berusaha dengan</w:t>
      </w:r>
      <w:r w:rsidRPr="00911D32">
        <w:rPr>
          <w:rFonts w:eastAsia="Times New Roman" w:cs="Calibri"/>
          <w:b/>
          <w:color w:val="FFFFFF"/>
          <w:sz w:val="24"/>
          <w:szCs w:val="24"/>
          <w:lang w:val="en-US"/>
        </w:rPr>
        <w:t>1</w:t>
      </w:r>
      <w:r w:rsidRPr="00911D32">
        <w:rPr>
          <w:rFonts w:eastAsia="Times New Roman" w:cs="Calibri"/>
          <w:b/>
          <w:color w:val="000000"/>
          <w:sz w:val="24"/>
          <w:szCs w:val="24"/>
          <w:lang w:val="en-US"/>
        </w:rPr>
        <w:t>keras, gigih, dan</w:t>
      </w:r>
      <w:r w:rsidRPr="00911D32">
        <w:rPr>
          <w:rFonts w:eastAsia="Times New Roman" w:cs="Calibri"/>
          <w:b/>
          <w:color w:val="FFFFFF"/>
          <w:sz w:val="24"/>
          <w:szCs w:val="24"/>
          <w:lang w:val="en-US"/>
        </w:rPr>
        <w:t>1</w:t>
      </w:r>
      <w:r w:rsidRPr="00911D32">
        <w:rPr>
          <w:rFonts w:eastAsia="Times New Roman" w:cs="Calibri"/>
          <w:b/>
          <w:color w:val="000000"/>
          <w:sz w:val="24"/>
          <w:szCs w:val="24"/>
          <w:lang w:val="en-US"/>
        </w:rPr>
        <w:t>tekun dalam</w:t>
      </w:r>
      <w:r w:rsidRPr="00911D32">
        <w:rPr>
          <w:rFonts w:eastAsia="Times New Roman" w:cs="Calibri"/>
          <w:b/>
          <w:color w:val="FFFFFF"/>
          <w:sz w:val="24"/>
          <w:szCs w:val="24"/>
          <w:lang w:val="en-US"/>
        </w:rPr>
        <w:t>1</w:t>
      </w:r>
      <w:r w:rsidR="0059703A" w:rsidRPr="00911D32">
        <w:rPr>
          <w:rFonts w:eastAsia="Times New Roman" w:cs="Calibri"/>
          <w:b/>
          <w:color w:val="000000"/>
          <w:sz w:val="24"/>
          <w:szCs w:val="24"/>
          <w:lang w:val="en-US"/>
        </w:rPr>
        <w:t>menyelesaikan pekerjaaan</w:t>
      </w:r>
      <w:r w:rsidRPr="00911D32">
        <w:rPr>
          <w:rFonts w:eastAsia="Times New Roman" w:cs="Calibri"/>
          <w:b/>
          <w:color w:val="FFFFFF"/>
          <w:sz w:val="24"/>
          <w:szCs w:val="24"/>
          <w:lang w:val="en-US"/>
        </w:rPr>
        <w:t>1</w:t>
      </w:r>
      <w:r w:rsidR="009E66DF" w:rsidRPr="00911D32">
        <w:rPr>
          <w:rFonts w:eastAsia="Times New Roman" w:cs="Calibri"/>
          <w:b/>
          <w:color w:val="000000"/>
          <w:sz w:val="24"/>
          <w:szCs w:val="24"/>
          <w:lang w:val="en-US"/>
        </w:rPr>
        <w:t>dan bertahan menghadapi hambatan dan kesulitan</w:t>
      </w:r>
    </w:p>
    <w:p w14:paraId="6CDF938A" w14:textId="582C17CE" w:rsidR="00B2332D" w:rsidRPr="00911D32" w:rsidRDefault="00B2332D" w:rsidP="00B2332D">
      <w:pPr>
        <w:jc w:val="center"/>
        <w:rPr>
          <w:rFonts w:cs="Calibri"/>
          <w:sz w:val="24"/>
          <w:szCs w:val="24"/>
          <w:lang w:val="en-US"/>
        </w:rPr>
      </w:pPr>
      <w:r w:rsidRPr="00911D32">
        <w:rPr>
          <w:rFonts w:cs="Calibri"/>
          <w:sz w:val="24"/>
          <w:szCs w:val="24"/>
          <w:lang w:val="en-US"/>
        </w:rPr>
        <w:t>Sumber: Diolah Peneliti, 2025</w:t>
      </w:r>
    </w:p>
    <w:p w14:paraId="7DE7D182" w14:textId="77777777" w:rsidR="00937DBB" w:rsidRPr="00911D32" w:rsidRDefault="00937DBB" w:rsidP="00937DBB">
      <w:pPr>
        <w:pStyle w:val="ListParagraph"/>
        <w:ind w:left="1276"/>
        <w:jc w:val="both"/>
        <w:rPr>
          <w:rFonts w:eastAsia="Times New Roman" w:cs="Calibri"/>
          <w:color w:val="000000"/>
          <w:sz w:val="24"/>
          <w:szCs w:val="24"/>
          <w:lang w:val="en-US"/>
        </w:rPr>
      </w:pPr>
    </w:p>
    <w:p w14:paraId="73995EBE" w14:textId="29A9EAE5" w:rsidR="008A38CC" w:rsidRPr="00911D32" w:rsidRDefault="00937DBB" w:rsidP="00E42B44">
      <w:pPr>
        <w:pStyle w:val="ListParagraph"/>
        <w:spacing w:line="480" w:lineRule="auto"/>
        <w:ind w:left="1276" w:firstLine="567"/>
        <w:jc w:val="both"/>
        <w:rPr>
          <w:rFonts w:eastAsia="Times New Roman" w:cs="Calibri"/>
          <w:color w:val="000000"/>
          <w:sz w:val="24"/>
          <w:szCs w:val="24"/>
          <w:lang w:val="en-US"/>
        </w:rPr>
      </w:pPr>
      <w:r w:rsidRPr="00911D32">
        <w:rPr>
          <w:rFonts w:cs="Calibri"/>
          <w:sz w:val="24"/>
          <w:szCs w:val="24"/>
        </w:rPr>
        <w:t>Pada gambar diatas dapat dijela</w:t>
      </w:r>
      <w:r w:rsidR="00CB70B4" w:rsidRPr="00911D32">
        <w:rPr>
          <w:rFonts w:cs="Calibri"/>
          <w:sz w:val="24"/>
          <w:szCs w:val="24"/>
        </w:rPr>
        <w:t>skan sebanyak 75</w:t>
      </w:r>
      <w:r w:rsidRPr="00911D32">
        <w:rPr>
          <w:rFonts w:cs="Calibri"/>
          <w:sz w:val="24"/>
          <w:szCs w:val="24"/>
        </w:rPr>
        <w:t xml:space="preserve"> responden berpendapat terkait indikator </w:t>
      </w:r>
      <w:r w:rsidR="00E42B44" w:rsidRPr="00911D32">
        <w:rPr>
          <w:rFonts w:eastAsia="Times New Roman" w:cs="Calibri"/>
          <w:color w:val="000000"/>
          <w:sz w:val="24"/>
          <w:szCs w:val="24"/>
          <w:lang w:val="en-US"/>
        </w:rPr>
        <w:t>saya yakin</w:t>
      </w:r>
      <w:r w:rsidR="00E42B44" w:rsidRPr="00911D32">
        <w:rPr>
          <w:rFonts w:eastAsia="Times New Roman" w:cs="Calibri"/>
          <w:color w:val="FFFFFF"/>
          <w:sz w:val="24"/>
          <w:szCs w:val="24"/>
          <w:lang w:val="en-US"/>
        </w:rPr>
        <w:t>1</w:t>
      </w:r>
      <w:r w:rsidR="00E42B44" w:rsidRPr="00911D32">
        <w:rPr>
          <w:rFonts w:eastAsia="Times New Roman" w:cs="Calibri"/>
          <w:color w:val="000000"/>
          <w:sz w:val="24"/>
          <w:szCs w:val="24"/>
          <w:lang w:val="en-US"/>
        </w:rPr>
        <w:t>bahwa diri saya</w:t>
      </w:r>
      <w:r w:rsidR="00E42B44" w:rsidRPr="00911D32">
        <w:rPr>
          <w:rFonts w:eastAsia="Times New Roman" w:cs="Calibri"/>
          <w:color w:val="FFFFFF"/>
          <w:sz w:val="24"/>
          <w:szCs w:val="24"/>
          <w:lang w:val="en-US"/>
        </w:rPr>
        <w:t>1</w:t>
      </w:r>
      <w:r w:rsidR="0059703A" w:rsidRPr="00911D32">
        <w:rPr>
          <w:rFonts w:eastAsia="Times New Roman" w:cs="Calibri"/>
          <w:color w:val="000000"/>
          <w:sz w:val="24"/>
          <w:szCs w:val="24"/>
          <w:lang w:val="en-US"/>
        </w:rPr>
        <w:t>mampu be</w:t>
      </w:r>
      <w:r w:rsidR="00E42B44" w:rsidRPr="00911D32">
        <w:rPr>
          <w:rFonts w:eastAsia="Times New Roman" w:cs="Calibri"/>
          <w:color w:val="000000"/>
          <w:sz w:val="24"/>
          <w:szCs w:val="24"/>
          <w:lang w:val="en-US"/>
        </w:rPr>
        <w:t>rusaha dengan keras, gigih, dan</w:t>
      </w:r>
      <w:r w:rsidR="00E42B44" w:rsidRPr="00911D32">
        <w:rPr>
          <w:rFonts w:eastAsia="Times New Roman" w:cs="Calibri"/>
          <w:color w:val="FFFFFF"/>
          <w:sz w:val="24"/>
          <w:szCs w:val="24"/>
          <w:lang w:val="en-US"/>
        </w:rPr>
        <w:t>1</w:t>
      </w:r>
      <w:r w:rsidR="0059703A" w:rsidRPr="00911D32">
        <w:rPr>
          <w:rFonts w:eastAsia="Times New Roman" w:cs="Calibri"/>
          <w:color w:val="000000"/>
          <w:sz w:val="24"/>
          <w:szCs w:val="24"/>
          <w:lang w:val="en-US"/>
        </w:rPr>
        <w:t>tekun dalam menyelesaikan pekerjaaan</w:t>
      </w:r>
      <w:r w:rsidR="00E42B44" w:rsidRPr="00911D32">
        <w:rPr>
          <w:rFonts w:eastAsia="Times New Roman" w:cs="Calibri"/>
          <w:color w:val="FFFFFF"/>
          <w:sz w:val="24"/>
          <w:szCs w:val="24"/>
          <w:lang w:val="en-US"/>
        </w:rPr>
        <w:t>1</w:t>
      </w:r>
      <w:r w:rsidR="00E42B44" w:rsidRPr="00911D32">
        <w:rPr>
          <w:rFonts w:eastAsia="Times New Roman" w:cs="Calibri"/>
          <w:color w:val="000000"/>
          <w:sz w:val="24"/>
          <w:szCs w:val="24"/>
          <w:lang w:val="en-US"/>
        </w:rPr>
        <w:t>dan bertahan</w:t>
      </w:r>
      <w:r w:rsidR="00E42B44" w:rsidRPr="00911D32">
        <w:rPr>
          <w:rFonts w:eastAsia="Times New Roman" w:cs="Calibri"/>
          <w:color w:val="FFFFFF"/>
          <w:sz w:val="24"/>
          <w:szCs w:val="24"/>
          <w:lang w:val="en-US"/>
        </w:rPr>
        <w:t>1</w:t>
      </w:r>
      <w:r w:rsidR="00E42B44" w:rsidRPr="00911D32">
        <w:rPr>
          <w:rFonts w:eastAsia="Times New Roman" w:cs="Calibri"/>
          <w:color w:val="000000"/>
          <w:sz w:val="24"/>
          <w:szCs w:val="24"/>
          <w:lang w:val="en-US"/>
        </w:rPr>
        <w:t>menghadapi hambatan</w:t>
      </w:r>
      <w:r w:rsidR="00E42B44" w:rsidRPr="00911D32">
        <w:rPr>
          <w:rFonts w:eastAsia="Times New Roman" w:cs="Calibri"/>
          <w:color w:val="FFFFFF"/>
          <w:sz w:val="24"/>
          <w:szCs w:val="24"/>
          <w:lang w:val="en-US"/>
        </w:rPr>
        <w:t>1</w:t>
      </w:r>
      <w:r w:rsidR="009E66DF" w:rsidRPr="00911D32">
        <w:rPr>
          <w:rFonts w:eastAsia="Times New Roman" w:cs="Calibri"/>
          <w:color w:val="000000"/>
          <w:sz w:val="24"/>
          <w:szCs w:val="24"/>
          <w:lang w:val="en-US"/>
        </w:rPr>
        <w:t>dan kesulitan</w:t>
      </w:r>
      <w:r w:rsidR="00CB70B4" w:rsidRPr="00911D32">
        <w:rPr>
          <w:rFonts w:cs="Calibri"/>
          <w:sz w:val="24"/>
          <w:szCs w:val="24"/>
        </w:rPr>
        <w:t xml:space="preserve"> memiliki total skor 279</w:t>
      </w:r>
      <w:r w:rsidRPr="00911D32">
        <w:rPr>
          <w:rFonts w:cs="Calibri"/>
          <w:sz w:val="24"/>
          <w:szCs w:val="24"/>
        </w:rPr>
        <w:t xml:space="preserve"> yang terletak pada posisi rentang skala setuju yang artinya responden</w:t>
      </w:r>
      <w:r w:rsidR="00DB11DE" w:rsidRPr="00911D32">
        <w:rPr>
          <w:rFonts w:cs="Calibri"/>
          <w:sz w:val="24"/>
          <w:szCs w:val="24"/>
          <w:lang w:val="en-US"/>
        </w:rPr>
        <w:t xml:space="preserve">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59703A" w:rsidRPr="00911D32">
        <w:rPr>
          <w:rFonts w:eastAsia="Times New Roman" w:cs="Calibri"/>
          <w:color w:val="000000"/>
          <w:sz w:val="24"/>
          <w:szCs w:val="24"/>
          <w:lang w:val="en-US"/>
        </w:rPr>
        <w:t>mampu berusaha dengan keras, gigih, dan tekun dalam menyelesaikan pekerjaaan</w:t>
      </w:r>
      <w:r w:rsidRPr="00911D32">
        <w:rPr>
          <w:rFonts w:cs="Calibri"/>
          <w:sz w:val="24"/>
          <w:szCs w:val="24"/>
        </w:rPr>
        <w:t>.</w:t>
      </w:r>
    </w:p>
    <w:p w14:paraId="12A2EBC6" w14:textId="30CC2E2A" w:rsidR="006E0608" w:rsidRPr="00911D32" w:rsidRDefault="00C55B83" w:rsidP="004F618D">
      <w:pPr>
        <w:pStyle w:val="ListParagraph"/>
        <w:numPr>
          <w:ilvl w:val="0"/>
          <w:numId w:val="73"/>
        </w:numPr>
        <w:spacing w:line="480" w:lineRule="auto"/>
        <w:ind w:left="1276"/>
        <w:jc w:val="both"/>
        <w:rPr>
          <w:rFonts w:cs="Calibri"/>
          <w:sz w:val="24"/>
          <w:szCs w:val="24"/>
          <w:lang w:val="en-US"/>
        </w:rPr>
      </w:pPr>
      <w:r w:rsidRPr="00911D32">
        <w:rPr>
          <w:rFonts w:eastAsia="Times New Roman" w:cs="Calibri"/>
          <w:color w:val="000000"/>
          <w:sz w:val="24"/>
          <w:szCs w:val="24"/>
          <w:lang w:val="en-US"/>
        </w:rPr>
        <w:t>S</w:t>
      </w:r>
      <w:r w:rsidR="00E42B44" w:rsidRPr="00911D32">
        <w:rPr>
          <w:rFonts w:eastAsia="Times New Roman" w:cs="Calibri"/>
          <w:color w:val="000000"/>
          <w:sz w:val="24"/>
          <w:szCs w:val="24"/>
          <w:lang w:val="en-US"/>
        </w:rPr>
        <w:t>aya yakin</w:t>
      </w:r>
      <w:r w:rsidR="00E42B44" w:rsidRPr="00911D32">
        <w:rPr>
          <w:rFonts w:eastAsia="Times New Roman" w:cs="Calibri"/>
          <w:color w:val="FFFFFF"/>
          <w:sz w:val="24"/>
          <w:szCs w:val="24"/>
          <w:lang w:val="en-US"/>
        </w:rPr>
        <w:t>1</w:t>
      </w:r>
      <w:r w:rsidR="00E42B44" w:rsidRPr="00911D32">
        <w:rPr>
          <w:rFonts w:eastAsia="Times New Roman" w:cs="Calibri"/>
          <w:color w:val="000000"/>
          <w:sz w:val="24"/>
          <w:szCs w:val="24"/>
          <w:lang w:val="en-US"/>
        </w:rPr>
        <w:t>dapat menyelesaikan</w:t>
      </w:r>
      <w:r w:rsidR="00E42B44" w:rsidRPr="00911D32">
        <w:rPr>
          <w:rFonts w:eastAsia="Times New Roman" w:cs="Calibri"/>
          <w:color w:val="FFFFFF"/>
          <w:sz w:val="24"/>
          <w:szCs w:val="24"/>
          <w:lang w:val="en-US"/>
        </w:rPr>
        <w:t>1</w:t>
      </w:r>
      <w:r w:rsidR="00E42B44" w:rsidRPr="00911D32">
        <w:rPr>
          <w:rFonts w:eastAsia="Times New Roman" w:cs="Calibri"/>
          <w:color w:val="000000"/>
          <w:sz w:val="24"/>
          <w:szCs w:val="24"/>
          <w:lang w:val="en-US"/>
        </w:rPr>
        <w:t>pekerjaan yang</w:t>
      </w:r>
      <w:r w:rsidR="00E42B44" w:rsidRPr="00911D32">
        <w:rPr>
          <w:rFonts w:eastAsia="Times New Roman" w:cs="Calibri"/>
          <w:color w:val="FFFFFF"/>
          <w:sz w:val="24"/>
          <w:szCs w:val="24"/>
          <w:lang w:val="en-US"/>
        </w:rPr>
        <w:t>1</w:t>
      </w:r>
      <w:r w:rsidRPr="00911D32">
        <w:rPr>
          <w:rFonts w:eastAsia="Times New Roman" w:cs="Calibri"/>
          <w:color w:val="000000"/>
          <w:sz w:val="24"/>
          <w:szCs w:val="24"/>
          <w:lang w:val="en-US"/>
        </w:rPr>
        <w:t>memiliki j</w:t>
      </w:r>
      <w:r w:rsidR="00E42B44" w:rsidRPr="00911D32">
        <w:rPr>
          <w:rFonts w:eastAsia="Times New Roman" w:cs="Calibri"/>
          <w:color w:val="000000"/>
          <w:sz w:val="24"/>
          <w:szCs w:val="24"/>
          <w:lang w:val="en-US"/>
        </w:rPr>
        <w:t>angka yang</w:t>
      </w:r>
      <w:r w:rsidR="00E42B44" w:rsidRPr="00911D32">
        <w:rPr>
          <w:rFonts w:eastAsia="Times New Roman" w:cs="Calibri"/>
          <w:color w:val="FFFFFF"/>
          <w:sz w:val="24"/>
          <w:szCs w:val="24"/>
          <w:lang w:val="en-US"/>
        </w:rPr>
        <w:t>1</w:t>
      </w:r>
      <w:r w:rsidR="00E42B44" w:rsidRPr="00911D32">
        <w:rPr>
          <w:rFonts w:eastAsia="Times New Roman" w:cs="Calibri"/>
          <w:color w:val="000000"/>
          <w:sz w:val="24"/>
          <w:szCs w:val="24"/>
          <w:lang w:val="en-US"/>
        </w:rPr>
        <w:t>luas ataupun</w:t>
      </w:r>
      <w:r w:rsidR="00E42B44" w:rsidRPr="00911D32">
        <w:rPr>
          <w:rFonts w:eastAsia="Times New Roman" w:cs="Calibri"/>
          <w:color w:val="FFFFFF"/>
          <w:sz w:val="24"/>
          <w:szCs w:val="24"/>
          <w:lang w:val="en-US"/>
        </w:rPr>
        <w:t>1</w:t>
      </w:r>
      <w:r w:rsidR="006E0608" w:rsidRPr="00911D32">
        <w:rPr>
          <w:rFonts w:eastAsia="Times New Roman" w:cs="Calibri"/>
          <w:color w:val="000000"/>
          <w:sz w:val="24"/>
          <w:szCs w:val="24"/>
          <w:lang w:val="en-US"/>
        </w:rPr>
        <w:t>sempit</w:t>
      </w:r>
      <w:r w:rsidR="00E42B44" w:rsidRPr="00911D32">
        <w:rPr>
          <w:rFonts w:eastAsia="Times New Roman" w:cs="Calibri"/>
          <w:color w:val="000000"/>
          <w:sz w:val="24"/>
          <w:szCs w:val="24"/>
          <w:lang w:val="en-US"/>
        </w:rPr>
        <w:t xml:space="preserve"> maupun</w:t>
      </w:r>
      <w:r w:rsidR="00E42B44" w:rsidRPr="00911D32">
        <w:rPr>
          <w:rFonts w:eastAsia="Times New Roman" w:cs="Calibri"/>
          <w:color w:val="FFFFFF"/>
          <w:sz w:val="24"/>
          <w:szCs w:val="24"/>
          <w:lang w:val="en-US"/>
        </w:rPr>
        <w:t>1</w:t>
      </w:r>
      <w:r w:rsidR="009E66DF" w:rsidRPr="00911D32">
        <w:rPr>
          <w:rFonts w:eastAsia="Times New Roman" w:cs="Calibri"/>
          <w:color w:val="000000"/>
          <w:sz w:val="24"/>
          <w:szCs w:val="24"/>
          <w:lang w:val="en-US"/>
        </w:rPr>
        <w:t>pekerjaan diluar yang diberikan dari biasanya</w:t>
      </w:r>
    </w:p>
    <w:p w14:paraId="7AF7BD83" w14:textId="674030A2" w:rsidR="00512CC0" w:rsidRPr="00911D32" w:rsidRDefault="006E0608" w:rsidP="003C5070">
      <w:pPr>
        <w:pStyle w:val="ListParagraph"/>
        <w:spacing w:line="480" w:lineRule="auto"/>
        <w:ind w:left="1276" w:firstLine="567"/>
        <w:jc w:val="both"/>
        <w:rPr>
          <w:rFonts w:cs="Calibri"/>
          <w:sz w:val="24"/>
          <w:szCs w:val="24"/>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512CC0" w:rsidRPr="00911D32">
        <w:rPr>
          <w:rFonts w:eastAsia="Times New Roman" w:cs="Calibri"/>
          <w:color w:val="000000"/>
          <w:sz w:val="24"/>
          <w:szCs w:val="24"/>
          <w:lang w:val="en-US"/>
        </w:rPr>
        <w:t xml:space="preserve">Saya yakin dapat menyelesaikan pekerjaan </w:t>
      </w:r>
      <w:r w:rsidR="00512CC0" w:rsidRPr="00911D32">
        <w:rPr>
          <w:rFonts w:eastAsia="Times New Roman" w:cs="Calibri"/>
          <w:color w:val="000000"/>
          <w:sz w:val="24"/>
          <w:szCs w:val="24"/>
          <w:lang w:val="en-US"/>
        </w:rPr>
        <w:lastRenderedPageBreak/>
        <w:t>yang memiliki jangka yang luas ataupun sempit</w:t>
      </w:r>
      <w:r w:rsidR="009E66DF" w:rsidRPr="00911D32">
        <w:rPr>
          <w:rFonts w:eastAsia="Times New Roman" w:cs="Calibri"/>
          <w:color w:val="000000"/>
          <w:sz w:val="24"/>
          <w:szCs w:val="24"/>
          <w:lang w:val="en-US"/>
        </w:rPr>
        <w:t xml:space="preserve"> pekerjaan diluar yang diberikan dari biasanya</w:t>
      </w:r>
      <w:r w:rsidRPr="00911D32">
        <w:rPr>
          <w:rFonts w:cs="Calibri"/>
          <w:sz w:val="24"/>
          <w:szCs w:val="24"/>
        </w:rPr>
        <w:t>”</w:t>
      </w:r>
    </w:p>
    <w:p w14:paraId="03B584A8" w14:textId="4421CF75" w:rsidR="00512CC0" w:rsidRPr="00911D32" w:rsidRDefault="00512CC0" w:rsidP="00512CC0">
      <w:pPr>
        <w:jc w:val="center"/>
        <w:rPr>
          <w:rFonts w:cs="Calibri"/>
          <w:b/>
          <w:sz w:val="24"/>
          <w:szCs w:val="24"/>
          <w:lang w:val="en-US"/>
        </w:rPr>
      </w:pPr>
      <w:r w:rsidRPr="00911D32">
        <w:rPr>
          <w:rFonts w:cs="Calibri"/>
          <w:b/>
          <w:sz w:val="24"/>
          <w:szCs w:val="24"/>
          <w:lang w:val="en-US"/>
        </w:rPr>
        <w:t>T</w:t>
      </w:r>
      <w:r w:rsidR="009E66DF" w:rsidRPr="00911D32">
        <w:rPr>
          <w:rFonts w:cs="Calibri"/>
          <w:b/>
          <w:sz w:val="24"/>
          <w:szCs w:val="24"/>
          <w:lang w:val="en-US"/>
        </w:rPr>
        <w:t>abel 4.5</w:t>
      </w:r>
    </w:p>
    <w:p w14:paraId="3D491A3D" w14:textId="76506380" w:rsidR="008A38CC" w:rsidRPr="00911D32" w:rsidRDefault="00512CC0" w:rsidP="00B2332D">
      <w:pPr>
        <w:jc w:val="center"/>
        <w:rPr>
          <w:rFonts w:eastAsia="Times New Roman" w:cs="Calibri"/>
          <w:b/>
          <w:color w:val="000000"/>
          <w:sz w:val="24"/>
          <w:szCs w:val="24"/>
          <w:lang w:val="en-US"/>
        </w:rPr>
      </w:pPr>
      <w:r w:rsidRPr="00911D32">
        <w:rPr>
          <w:rFonts w:cs="Calibri"/>
          <w:b/>
          <w:sz w:val="24"/>
          <w:szCs w:val="24"/>
          <w:lang w:val="en-US"/>
        </w:rPr>
        <w:t xml:space="preserve">Indikator </w:t>
      </w:r>
      <w:r w:rsidR="00E42B44" w:rsidRPr="00911D32">
        <w:rPr>
          <w:rFonts w:eastAsia="Times New Roman" w:cs="Calibri"/>
          <w:b/>
          <w:color w:val="000000"/>
          <w:sz w:val="24"/>
          <w:szCs w:val="24"/>
          <w:lang w:val="en-US"/>
        </w:rPr>
        <w:t>Saya</w:t>
      </w:r>
      <w:r w:rsidR="00E42B44" w:rsidRPr="00911D32">
        <w:rPr>
          <w:rFonts w:eastAsia="Times New Roman" w:cs="Calibri"/>
          <w:b/>
          <w:color w:val="FFFFFF"/>
          <w:sz w:val="24"/>
          <w:szCs w:val="24"/>
          <w:lang w:val="en-US"/>
        </w:rPr>
        <w:t>1</w:t>
      </w:r>
      <w:r w:rsidR="00E42B44" w:rsidRPr="00911D32">
        <w:rPr>
          <w:rFonts w:eastAsia="Times New Roman" w:cs="Calibri"/>
          <w:b/>
          <w:color w:val="000000"/>
          <w:sz w:val="24"/>
          <w:szCs w:val="24"/>
          <w:lang w:val="en-US"/>
        </w:rPr>
        <w:t>yakin dapat</w:t>
      </w:r>
      <w:r w:rsidR="00E42B44" w:rsidRPr="00911D32">
        <w:rPr>
          <w:rFonts w:eastAsia="Times New Roman" w:cs="Calibri"/>
          <w:b/>
          <w:color w:val="FFFFFF"/>
          <w:sz w:val="24"/>
          <w:szCs w:val="24"/>
          <w:lang w:val="en-US"/>
        </w:rPr>
        <w:t>1</w:t>
      </w:r>
      <w:r w:rsidR="00E42B44" w:rsidRPr="00911D32">
        <w:rPr>
          <w:rFonts w:eastAsia="Times New Roman" w:cs="Calibri"/>
          <w:b/>
          <w:color w:val="000000"/>
          <w:sz w:val="24"/>
          <w:szCs w:val="24"/>
          <w:lang w:val="en-US"/>
        </w:rPr>
        <w:t>menyelesaikan pekerjaan</w:t>
      </w:r>
      <w:r w:rsidR="00E42B44" w:rsidRPr="00911D32">
        <w:rPr>
          <w:rFonts w:eastAsia="Times New Roman" w:cs="Calibri"/>
          <w:b/>
          <w:color w:val="FFFFFF"/>
          <w:sz w:val="24"/>
          <w:szCs w:val="24"/>
          <w:lang w:val="en-US"/>
        </w:rPr>
        <w:t>1</w:t>
      </w:r>
      <w:r w:rsidR="00E42B44" w:rsidRPr="00911D32">
        <w:rPr>
          <w:rFonts w:eastAsia="Times New Roman" w:cs="Calibri"/>
          <w:b/>
          <w:color w:val="000000"/>
          <w:sz w:val="24"/>
          <w:szCs w:val="24"/>
          <w:lang w:val="en-US"/>
        </w:rPr>
        <w:t>yang memiliki</w:t>
      </w:r>
      <w:r w:rsidR="00E42B44" w:rsidRPr="00911D32">
        <w:rPr>
          <w:rFonts w:eastAsia="Times New Roman" w:cs="Calibri"/>
          <w:b/>
          <w:color w:val="FFFFFF"/>
          <w:sz w:val="24"/>
          <w:szCs w:val="24"/>
          <w:lang w:val="en-US"/>
        </w:rPr>
        <w:t>1</w:t>
      </w:r>
      <w:r w:rsidR="00E42B44" w:rsidRPr="00911D32">
        <w:rPr>
          <w:rFonts w:eastAsia="Times New Roman" w:cs="Calibri"/>
          <w:b/>
          <w:color w:val="000000"/>
          <w:sz w:val="24"/>
          <w:szCs w:val="24"/>
          <w:lang w:val="en-US"/>
        </w:rPr>
        <w:t>jangka yang</w:t>
      </w:r>
      <w:r w:rsidR="00E42B44" w:rsidRPr="00911D32">
        <w:rPr>
          <w:rFonts w:eastAsia="Times New Roman" w:cs="Calibri"/>
          <w:b/>
          <w:color w:val="FFFFFF"/>
          <w:sz w:val="24"/>
          <w:szCs w:val="24"/>
          <w:lang w:val="en-US"/>
        </w:rPr>
        <w:t>1</w:t>
      </w:r>
      <w:r w:rsidR="00E42B44" w:rsidRPr="00911D32">
        <w:rPr>
          <w:rFonts w:eastAsia="Times New Roman" w:cs="Calibri"/>
          <w:b/>
          <w:color w:val="000000"/>
          <w:sz w:val="24"/>
          <w:szCs w:val="24"/>
          <w:lang w:val="en-US"/>
        </w:rPr>
        <w:t>luas ataupun</w:t>
      </w:r>
      <w:r w:rsidR="00E42B44" w:rsidRPr="00911D32">
        <w:rPr>
          <w:rFonts w:eastAsia="Times New Roman" w:cs="Calibri"/>
          <w:b/>
          <w:color w:val="FFFFFF"/>
          <w:sz w:val="24"/>
          <w:szCs w:val="24"/>
          <w:lang w:val="en-US"/>
        </w:rPr>
        <w:t>1</w:t>
      </w:r>
      <w:r w:rsidRPr="00911D32">
        <w:rPr>
          <w:rFonts w:eastAsia="Times New Roman" w:cs="Calibri"/>
          <w:b/>
          <w:color w:val="000000"/>
          <w:sz w:val="24"/>
          <w:szCs w:val="24"/>
          <w:lang w:val="en-US"/>
        </w:rPr>
        <w:t>sempit</w:t>
      </w:r>
      <w:r w:rsidR="00E42B44" w:rsidRPr="00911D32">
        <w:rPr>
          <w:rFonts w:eastAsia="Times New Roman" w:cs="Calibri"/>
          <w:b/>
          <w:color w:val="000000"/>
          <w:sz w:val="24"/>
          <w:szCs w:val="24"/>
          <w:lang w:val="en-US"/>
        </w:rPr>
        <w:t xml:space="preserve"> pekerjaan</w:t>
      </w:r>
      <w:r w:rsidR="00E42B44" w:rsidRPr="00911D32">
        <w:rPr>
          <w:rFonts w:eastAsia="Times New Roman" w:cs="Calibri"/>
          <w:b/>
          <w:color w:val="FFFFFF"/>
          <w:sz w:val="24"/>
          <w:szCs w:val="24"/>
          <w:lang w:val="en-US"/>
        </w:rPr>
        <w:t>1</w:t>
      </w:r>
      <w:r w:rsidR="00E42B44" w:rsidRPr="00911D32">
        <w:rPr>
          <w:rFonts w:eastAsia="Times New Roman" w:cs="Calibri"/>
          <w:b/>
          <w:color w:val="000000"/>
          <w:sz w:val="24"/>
          <w:szCs w:val="24"/>
          <w:lang w:val="en-US"/>
        </w:rPr>
        <w:t>diluar yang</w:t>
      </w:r>
      <w:r w:rsidR="00E42B44" w:rsidRPr="00911D32">
        <w:rPr>
          <w:rFonts w:eastAsia="Times New Roman" w:cs="Calibri"/>
          <w:b/>
          <w:color w:val="FFFFFF"/>
          <w:sz w:val="24"/>
          <w:szCs w:val="24"/>
          <w:lang w:val="en-US"/>
        </w:rPr>
        <w:t>1</w:t>
      </w:r>
      <w:r w:rsidR="00E42B44" w:rsidRPr="00911D32">
        <w:rPr>
          <w:rFonts w:eastAsia="Times New Roman" w:cs="Calibri"/>
          <w:b/>
          <w:color w:val="000000"/>
          <w:sz w:val="24"/>
          <w:szCs w:val="24"/>
          <w:lang w:val="en-US"/>
        </w:rPr>
        <w:t>diberikan dari</w:t>
      </w:r>
      <w:r w:rsidR="00E42B44" w:rsidRPr="00911D32">
        <w:rPr>
          <w:rFonts w:eastAsia="Times New Roman" w:cs="Calibri"/>
          <w:b/>
          <w:color w:val="FFFFFF"/>
          <w:sz w:val="24"/>
          <w:szCs w:val="24"/>
          <w:lang w:val="en-US"/>
        </w:rPr>
        <w:t>1</w:t>
      </w:r>
      <w:r w:rsidR="009E66DF" w:rsidRPr="00911D32">
        <w:rPr>
          <w:rFonts w:eastAsia="Times New Roman" w:cs="Calibri"/>
          <w:b/>
          <w:color w:val="000000"/>
          <w:sz w:val="24"/>
          <w:szCs w:val="24"/>
          <w:lang w:val="en-US"/>
        </w:rPr>
        <w:t>biasanya</w:t>
      </w:r>
    </w:p>
    <w:p w14:paraId="40D79770" w14:textId="6D21E2F2" w:rsidR="00A635D4" w:rsidRPr="00911D32" w:rsidRDefault="00DF59C0" w:rsidP="00B2332D">
      <w:pPr>
        <w:jc w:val="center"/>
        <w:rPr>
          <w:rFonts w:cs="Calibri"/>
          <w:sz w:val="24"/>
          <w:szCs w:val="24"/>
          <w:lang w:val="en-US"/>
        </w:rPr>
      </w:pPr>
      <w:r w:rsidRPr="00911D32">
        <w:rPr>
          <w:noProof/>
          <w:lang w:val="en-US"/>
        </w:rPr>
        <w:drawing>
          <wp:inline distT="0" distB="0" distL="0" distR="0" wp14:anchorId="449DB63D" wp14:editId="37D12269">
            <wp:extent cx="4895850" cy="1504950"/>
            <wp:effectExtent l="0" t="0" r="0" b="0"/>
            <wp:docPr id="17" name="Picture 1380156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99"/>
                    <pic:cNvPicPr>
                      <a:picLocks noChangeAspect="1" noChangeArrowheads="1"/>
                    </pic:cNvPicPr>
                  </pic:nvPicPr>
                  <pic:blipFill>
                    <a:blip r:embed="rId49" cstate="print">
                      <a:extLst>
                        <a:ext uri="{28A0092B-C50C-407E-A947-70E740481C1C}">
                          <a14:useLocalDpi xmlns:a14="http://schemas.microsoft.com/office/drawing/2010/main" val="0"/>
                        </a:ext>
                      </a:extLst>
                    </a:blip>
                    <a:srcRect l="10771" r="10619" b="12248"/>
                    <a:stretch>
                      <a:fillRect/>
                    </a:stretch>
                  </pic:blipFill>
                  <pic:spPr bwMode="auto">
                    <a:xfrm>
                      <a:off x="0" y="0"/>
                      <a:ext cx="4895850" cy="1504950"/>
                    </a:xfrm>
                    <a:prstGeom prst="rect">
                      <a:avLst/>
                    </a:prstGeom>
                    <a:noFill/>
                    <a:ln>
                      <a:noFill/>
                    </a:ln>
                  </pic:spPr>
                </pic:pic>
              </a:graphicData>
            </a:graphic>
          </wp:inline>
        </w:drawing>
      </w:r>
    </w:p>
    <w:p w14:paraId="38807685" w14:textId="43988BB4" w:rsidR="008A38CC" w:rsidRPr="00911D32" w:rsidRDefault="00E42B44" w:rsidP="008A38CC">
      <w:pPr>
        <w:pStyle w:val="ListParagraph"/>
        <w:ind w:left="1276"/>
        <w:rPr>
          <w:rFonts w:cs="Calibri"/>
          <w:sz w:val="24"/>
          <w:szCs w:val="24"/>
          <w:lang w:val="en-US"/>
        </w:rPr>
      </w:pPr>
      <w:r w:rsidRPr="00911D32">
        <w:rPr>
          <w:rFonts w:cs="Calibri"/>
          <w:color w:val="FFFFFF"/>
          <w:sz w:val="24"/>
          <w:szCs w:val="24"/>
          <w:lang w:val="en-US"/>
        </w:rPr>
        <w:t>1</w:t>
      </w:r>
      <w:r w:rsidRPr="00911D32">
        <w:rPr>
          <w:rFonts w:cs="Calibri"/>
          <w:sz w:val="24"/>
          <w:szCs w:val="24"/>
          <w:lang w:val="en-US"/>
        </w:rPr>
        <w:t>Sumber: Diolah</w:t>
      </w:r>
      <w:r w:rsidRPr="00911D32">
        <w:rPr>
          <w:rFonts w:cs="Calibri"/>
          <w:color w:val="FFFFFF"/>
          <w:sz w:val="24"/>
          <w:szCs w:val="24"/>
          <w:lang w:val="en-US"/>
        </w:rPr>
        <w:t>1</w:t>
      </w:r>
      <w:r w:rsidR="00B2332D" w:rsidRPr="00911D32">
        <w:rPr>
          <w:rFonts w:cs="Calibri"/>
          <w:sz w:val="24"/>
          <w:szCs w:val="24"/>
          <w:lang w:val="en-US"/>
        </w:rPr>
        <w:t>Peneliti, 2025</w:t>
      </w:r>
      <w:r w:rsidRPr="00911D32">
        <w:rPr>
          <w:rFonts w:cs="Calibri"/>
          <w:color w:val="FFFFFF"/>
          <w:sz w:val="24"/>
          <w:szCs w:val="24"/>
          <w:lang w:val="en-US"/>
        </w:rPr>
        <w:t>1</w:t>
      </w:r>
    </w:p>
    <w:p w14:paraId="13453637" w14:textId="77777777" w:rsidR="00B2332D" w:rsidRPr="00911D32" w:rsidRDefault="00B2332D" w:rsidP="008A38CC">
      <w:pPr>
        <w:pStyle w:val="ListParagraph"/>
        <w:ind w:left="1276"/>
        <w:rPr>
          <w:rFonts w:eastAsia="Times New Roman" w:cs="Calibri"/>
          <w:color w:val="000000"/>
          <w:sz w:val="24"/>
          <w:szCs w:val="24"/>
          <w:lang w:val="en-US"/>
        </w:rPr>
      </w:pPr>
    </w:p>
    <w:p w14:paraId="5414E1E2" w14:textId="02661878" w:rsidR="003C5070" w:rsidRDefault="00E42B44" w:rsidP="003C5070">
      <w:pPr>
        <w:pStyle w:val="ListParagraph"/>
        <w:spacing w:line="480" w:lineRule="auto"/>
        <w:ind w:left="1276" w:firstLine="567"/>
        <w:jc w:val="both"/>
        <w:rPr>
          <w:sz w:val="24"/>
          <w:szCs w:val="24"/>
        </w:rPr>
      </w:pPr>
      <w:r>
        <w:rPr>
          <w:sz w:val="24"/>
          <w:szCs w:val="24"/>
          <w:lang w:val="en-US"/>
        </w:rPr>
        <w:t>Pada</w:t>
      </w:r>
      <w:r w:rsidRPr="00911D32">
        <w:rPr>
          <w:color w:val="FFFFFF"/>
          <w:sz w:val="24"/>
          <w:szCs w:val="24"/>
          <w:lang w:val="en-US"/>
        </w:rPr>
        <w:t>1</w:t>
      </w:r>
      <w:r w:rsidR="009E66DF">
        <w:rPr>
          <w:sz w:val="24"/>
          <w:szCs w:val="24"/>
          <w:lang w:val="en-US"/>
        </w:rPr>
        <w:t>tabel 4.5</w:t>
      </w:r>
      <w:r w:rsidRPr="00911D32">
        <w:rPr>
          <w:color w:val="FFFFFF"/>
          <w:sz w:val="24"/>
          <w:szCs w:val="24"/>
          <w:lang w:val="en-US"/>
        </w:rPr>
        <w:t>1</w:t>
      </w:r>
      <w:r>
        <w:rPr>
          <w:sz w:val="24"/>
          <w:szCs w:val="24"/>
          <w:lang w:val="en-US"/>
        </w:rPr>
        <w:t>di atas</w:t>
      </w:r>
      <w:r w:rsidRPr="00911D32">
        <w:rPr>
          <w:color w:val="FFFFFF"/>
          <w:sz w:val="24"/>
          <w:szCs w:val="24"/>
          <w:lang w:val="en-US"/>
        </w:rPr>
        <w:t>1</w:t>
      </w:r>
      <w:r w:rsidR="005B1DE0">
        <w:rPr>
          <w:sz w:val="24"/>
          <w:szCs w:val="24"/>
        </w:rPr>
        <w:t>d</w:t>
      </w:r>
      <w:r>
        <w:rPr>
          <w:sz w:val="24"/>
          <w:szCs w:val="24"/>
        </w:rPr>
        <w:t>apat diketahui</w:t>
      </w:r>
      <w:r w:rsidRPr="00911D32">
        <w:rPr>
          <w:color w:val="FFFFFF"/>
          <w:sz w:val="24"/>
          <w:szCs w:val="24"/>
        </w:rPr>
        <w:t>1</w:t>
      </w:r>
      <w:r>
        <w:rPr>
          <w:sz w:val="24"/>
          <w:szCs w:val="24"/>
        </w:rPr>
        <w:t>bahwa terdapat</w:t>
      </w:r>
      <w:r w:rsidRPr="00911D32">
        <w:rPr>
          <w:color w:val="FFFFFF"/>
          <w:sz w:val="24"/>
          <w:szCs w:val="24"/>
        </w:rPr>
        <w:t>1</w:t>
      </w:r>
      <w:r w:rsidR="005B1DE0">
        <w:rPr>
          <w:sz w:val="24"/>
          <w:szCs w:val="24"/>
        </w:rPr>
        <w:t>2</w:t>
      </w:r>
      <w:r>
        <w:rPr>
          <w:sz w:val="24"/>
          <w:szCs w:val="24"/>
        </w:rPr>
        <w:t xml:space="preserve"> responden yang</w:t>
      </w:r>
      <w:r w:rsidRPr="00911D32">
        <w:rPr>
          <w:color w:val="FFFFFF"/>
          <w:sz w:val="24"/>
          <w:szCs w:val="24"/>
        </w:rPr>
        <w:t>1</w:t>
      </w:r>
      <w:r w:rsidR="000C29CE" w:rsidRPr="00233B50">
        <w:rPr>
          <w:sz w:val="24"/>
          <w:szCs w:val="24"/>
        </w:rPr>
        <w:t>menjawab</w:t>
      </w:r>
      <w:r w:rsidR="005B1DE0">
        <w:rPr>
          <w:sz w:val="24"/>
          <w:szCs w:val="24"/>
          <w:lang w:val="en-US"/>
        </w:rPr>
        <w:t xml:space="preserve"> sangat</w:t>
      </w:r>
      <w:r w:rsidRPr="00911D32">
        <w:rPr>
          <w:color w:val="FFFFFF"/>
          <w:sz w:val="24"/>
          <w:szCs w:val="24"/>
        </w:rPr>
        <w:t>1</w:t>
      </w:r>
      <w:r w:rsidR="00485DB6">
        <w:rPr>
          <w:sz w:val="24"/>
          <w:szCs w:val="24"/>
          <w:lang w:val="en-US"/>
        </w:rPr>
        <w:t>tidak setuju</w:t>
      </w:r>
      <w:r w:rsidRPr="00911D32">
        <w:rPr>
          <w:color w:val="FFFFFF"/>
          <w:sz w:val="24"/>
          <w:szCs w:val="24"/>
          <w:lang w:val="en-US"/>
        </w:rPr>
        <w:t>1</w:t>
      </w:r>
      <w:r>
        <w:rPr>
          <w:sz w:val="24"/>
          <w:szCs w:val="24"/>
        </w:rPr>
        <w:t>setuju dengan persentase</w:t>
      </w:r>
      <w:r w:rsidRPr="00911D32">
        <w:rPr>
          <w:color w:val="FFFFFF"/>
          <w:sz w:val="24"/>
          <w:szCs w:val="24"/>
        </w:rPr>
        <w:t>1</w:t>
      </w:r>
      <w:r w:rsidR="005B1DE0">
        <w:rPr>
          <w:sz w:val="24"/>
          <w:szCs w:val="24"/>
          <w:lang w:val="en-US"/>
        </w:rPr>
        <w:t>0.74</w:t>
      </w:r>
      <w:r w:rsidR="000C29CE" w:rsidRPr="00233B50">
        <w:rPr>
          <w:sz w:val="24"/>
          <w:szCs w:val="24"/>
        </w:rPr>
        <w:t>%,</w:t>
      </w:r>
      <w:r>
        <w:rPr>
          <w:sz w:val="24"/>
          <w:szCs w:val="24"/>
          <w:lang w:val="en-US"/>
        </w:rPr>
        <w:t xml:space="preserve"> 6</w:t>
      </w:r>
      <w:r w:rsidRPr="00911D32">
        <w:rPr>
          <w:color w:val="FFFFFF"/>
          <w:sz w:val="24"/>
          <w:szCs w:val="24"/>
          <w:lang w:val="en-US"/>
        </w:rPr>
        <w:t>1</w:t>
      </w:r>
      <w:r>
        <w:rPr>
          <w:sz w:val="24"/>
          <w:szCs w:val="24"/>
          <w:lang w:val="en-US"/>
        </w:rPr>
        <w:t>responden</w:t>
      </w:r>
      <w:r w:rsidRPr="00911D32">
        <w:rPr>
          <w:color w:val="FFFFFF"/>
          <w:sz w:val="24"/>
          <w:szCs w:val="24"/>
          <w:lang w:val="en-US"/>
        </w:rPr>
        <w:t>1</w:t>
      </w:r>
      <w:r>
        <w:rPr>
          <w:sz w:val="24"/>
          <w:szCs w:val="24"/>
          <w:lang w:val="en-US"/>
        </w:rPr>
        <w:t>tidak setuju</w:t>
      </w:r>
      <w:r w:rsidRPr="00911D32">
        <w:rPr>
          <w:color w:val="FFFFFF"/>
          <w:sz w:val="24"/>
          <w:szCs w:val="24"/>
          <w:lang w:val="en-US"/>
        </w:rPr>
        <w:t>1</w:t>
      </w:r>
      <w:r w:rsidR="005B1DE0">
        <w:rPr>
          <w:sz w:val="24"/>
          <w:szCs w:val="24"/>
          <w:lang w:val="en-US"/>
        </w:rPr>
        <w:t>dengan persentase 4.41%, 25</w:t>
      </w:r>
      <w:r>
        <w:rPr>
          <w:sz w:val="24"/>
          <w:szCs w:val="24"/>
          <w:lang w:val="en-US"/>
        </w:rPr>
        <w:t xml:space="preserve"> responden</w:t>
      </w:r>
      <w:r w:rsidRPr="00911D32">
        <w:rPr>
          <w:color w:val="FFFFFF"/>
          <w:sz w:val="24"/>
          <w:szCs w:val="24"/>
          <w:lang w:val="en-US"/>
        </w:rPr>
        <w:t>1</w:t>
      </w:r>
      <w:r w:rsidR="00485DB6">
        <w:rPr>
          <w:sz w:val="24"/>
          <w:szCs w:val="24"/>
          <w:lang w:val="en-US"/>
        </w:rPr>
        <w:t>dengan persent</w:t>
      </w:r>
      <w:r>
        <w:rPr>
          <w:sz w:val="24"/>
          <w:szCs w:val="24"/>
          <w:lang w:val="en-US"/>
        </w:rPr>
        <w:t>ase</w:t>
      </w:r>
      <w:r w:rsidRPr="00911D32">
        <w:rPr>
          <w:color w:val="FFFFFF"/>
          <w:sz w:val="24"/>
          <w:szCs w:val="24"/>
          <w:lang w:val="en-US"/>
        </w:rPr>
        <w:t>1</w:t>
      </w:r>
      <w:r w:rsidR="005B1DE0">
        <w:rPr>
          <w:sz w:val="24"/>
          <w:szCs w:val="24"/>
          <w:lang w:val="en-US"/>
        </w:rPr>
        <w:t>27.57</w:t>
      </w:r>
      <w:r w:rsidR="00485DB6">
        <w:rPr>
          <w:sz w:val="24"/>
          <w:szCs w:val="24"/>
          <w:lang w:val="en-US"/>
        </w:rPr>
        <w:t>%,</w:t>
      </w:r>
      <w:r w:rsidR="000C29CE" w:rsidRPr="00233B50">
        <w:rPr>
          <w:sz w:val="24"/>
          <w:szCs w:val="24"/>
        </w:rPr>
        <w:t xml:space="preserve"> </w:t>
      </w:r>
      <w:r w:rsidR="005B1DE0">
        <w:rPr>
          <w:sz w:val="24"/>
          <w:szCs w:val="24"/>
          <w:lang w:val="en-US"/>
        </w:rPr>
        <w:t>27</w:t>
      </w:r>
      <w:r w:rsidRPr="00911D32">
        <w:rPr>
          <w:color w:val="FFFFFF"/>
          <w:sz w:val="24"/>
          <w:szCs w:val="24"/>
          <w:lang w:val="en-US"/>
        </w:rPr>
        <w:t>1</w:t>
      </w:r>
      <w:r w:rsidR="000C29CE" w:rsidRPr="00233B50">
        <w:rPr>
          <w:sz w:val="24"/>
          <w:szCs w:val="24"/>
        </w:rPr>
        <w:t xml:space="preserve">responden setuju dengan persentase </w:t>
      </w:r>
      <w:r w:rsidR="005B1DE0">
        <w:rPr>
          <w:sz w:val="24"/>
          <w:szCs w:val="24"/>
          <w:lang w:val="en-US"/>
        </w:rPr>
        <w:t>39.71</w:t>
      </w:r>
      <w:r w:rsidR="000C29CE" w:rsidRPr="00233B50">
        <w:rPr>
          <w:sz w:val="24"/>
          <w:szCs w:val="24"/>
        </w:rPr>
        <w:t xml:space="preserve">%, </w:t>
      </w:r>
      <w:r w:rsidR="000C29CE" w:rsidRPr="00233B50">
        <w:rPr>
          <w:sz w:val="24"/>
          <w:szCs w:val="24"/>
          <w:lang w:val="en-US"/>
        </w:rPr>
        <w:t xml:space="preserve">dan </w:t>
      </w:r>
      <w:r w:rsidR="000C29CE" w:rsidRPr="00233B50">
        <w:rPr>
          <w:sz w:val="24"/>
          <w:szCs w:val="24"/>
        </w:rPr>
        <w:t xml:space="preserve"> </w:t>
      </w:r>
      <w:r w:rsidR="005B1DE0">
        <w:rPr>
          <w:sz w:val="24"/>
          <w:szCs w:val="24"/>
          <w:lang w:val="en-US"/>
        </w:rPr>
        <w:t>15</w:t>
      </w:r>
      <w:r w:rsidR="00485DB6">
        <w:rPr>
          <w:sz w:val="24"/>
          <w:szCs w:val="24"/>
          <w:lang w:val="en-US"/>
        </w:rPr>
        <w:t xml:space="preserve"> </w:t>
      </w:r>
      <w:r w:rsidR="000C29CE" w:rsidRPr="00233B50">
        <w:rPr>
          <w:sz w:val="24"/>
          <w:szCs w:val="24"/>
        </w:rPr>
        <w:t xml:space="preserve">responden </w:t>
      </w:r>
      <w:r w:rsidR="00881514">
        <w:rPr>
          <w:sz w:val="24"/>
          <w:szCs w:val="24"/>
          <w:lang w:val="en-US"/>
        </w:rPr>
        <w:t>sangat</w:t>
      </w:r>
      <w:r w:rsidR="000C29CE" w:rsidRPr="00233B50">
        <w:rPr>
          <w:sz w:val="24"/>
          <w:szCs w:val="24"/>
        </w:rPr>
        <w:t xml:space="preserve"> setuju dengan persentase </w:t>
      </w:r>
      <w:r w:rsidR="005B1DE0">
        <w:rPr>
          <w:sz w:val="24"/>
          <w:szCs w:val="24"/>
          <w:lang w:val="en-US"/>
        </w:rPr>
        <w:t>27.57</w:t>
      </w:r>
      <w:r w:rsidR="000C29CE" w:rsidRPr="00233B50">
        <w:rPr>
          <w:sz w:val="24"/>
          <w:szCs w:val="24"/>
        </w:rPr>
        <w:t>%.</w:t>
      </w:r>
    </w:p>
    <w:p w14:paraId="334F966C" w14:textId="368ADA5D" w:rsidR="008A38CC" w:rsidRPr="003C5070" w:rsidRDefault="000C29CE" w:rsidP="003C5070">
      <w:pPr>
        <w:pStyle w:val="ListParagraph"/>
        <w:spacing w:line="480" w:lineRule="auto"/>
        <w:ind w:left="1276" w:firstLine="567"/>
        <w:jc w:val="both"/>
        <w:rPr>
          <w:sz w:val="24"/>
          <w:szCs w:val="24"/>
        </w:rPr>
      </w:pPr>
      <w:r w:rsidRPr="003C5070">
        <w:rPr>
          <w:sz w:val="24"/>
          <w:szCs w:val="24"/>
          <w:lang w:val="en-US"/>
        </w:rPr>
        <w:t>Setelah melakukan analisis responden dengan indikator variabel, selanjutnya dim</w:t>
      </w:r>
      <w:r w:rsidR="00E42B44">
        <w:rPr>
          <w:sz w:val="24"/>
          <w:szCs w:val="24"/>
          <w:lang w:val="en-US"/>
        </w:rPr>
        <w:t>uat ke dalam rentang skala yang</w:t>
      </w:r>
      <w:r w:rsidR="00E42B44" w:rsidRPr="00911D32">
        <w:rPr>
          <w:color w:val="FFFFFF"/>
          <w:sz w:val="24"/>
          <w:szCs w:val="24"/>
          <w:lang w:val="en-US"/>
        </w:rPr>
        <w:t>1</w:t>
      </w:r>
      <w:r w:rsidR="00E42B44">
        <w:rPr>
          <w:sz w:val="24"/>
          <w:szCs w:val="24"/>
          <w:lang w:val="en-US"/>
        </w:rPr>
        <w:t>terdapat pada</w:t>
      </w:r>
      <w:r w:rsidR="00E42B44" w:rsidRPr="00911D32">
        <w:rPr>
          <w:color w:val="FFFFFF"/>
          <w:sz w:val="24"/>
          <w:szCs w:val="24"/>
          <w:lang w:val="en-US"/>
        </w:rPr>
        <w:t>1</w:t>
      </w:r>
      <w:r w:rsidR="00E42B44">
        <w:rPr>
          <w:sz w:val="24"/>
          <w:szCs w:val="24"/>
          <w:lang w:val="en-US"/>
        </w:rPr>
        <w:t>gambar di</w:t>
      </w:r>
      <w:r w:rsidR="00E42B44" w:rsidRPr="00911D32">
        <w:rPr>
          <w:color w:val="FFFFFF"/>
          <w:sz w:val="24"/>
          <w:szCs w:val="24"/>
          <w:lang w:val="en-US"/>
        </w:rPr>
        <w:t>1</w:t>
      </w:r>
      <w:r w:rsidR="00E42B44">
        <w:rPr>
          <w:sz w:val="24"/>
          <w:szCs w:val="24"/>
          <w:lang w:val="en-US"/>
        </w:rPr>
        <w:t>bawah</w:t>
      </w:r>
      <w:r w:rsidR="00E42B44" w:rsidRPr="00911D32">
        <w:rPr>
          <w:color w:val="FFFFFF"/>
          <w:sz w:val="24"/>
          <w:szCs w:val="24"/>
          <w:lang w:val="en-US"/>
        </w:rPr>
        <w:t>1</w:t>
      </w:r>
      <w:r w:rsidRPr="003C5070">
        <w:rPr>
          <w:sz w:val="24"/>
          <w:szCs w:val="24"/>
          <w:lang w:val="en-US"/>
        </w:rPr>
        <w:t>ini.</w:t>
      </w:r>
    </w:p>
    <w:p w14:paraId="0F4A795D" w14:textId="2C270AB2" w:rsidR="008A38CC" w:rsidRPr="00911D32" w:rsidRDefault="008A38CC" w:rsidP="008A38CC">
      <w:pPr>
        <w:pStyle w:val="ListParagraph"/>
        <w:ind w:left="1276"/>
        <w:rPr>
          <w:rFonts w:eastAsia="Times New Roman" w:cs="Calibri"/>
          <w:color w:val="000000"/>
          <w:sz w:val="24"/>
          <w:szCs w:val="24"/>
          <w:lang w:val="en-US"/>
        </w:rPr>
      </w:pPr>
    </w:p>
    <w:p w14:paraId="371EAD3E" w14:textId="1C4F7020" w:rsidR="008A38CC" w:rsidRPr="00911D32" w:rsidRDefault="008A38CC" w:rsidP="008A38CC">
      <w:pPr>
        <w:pStyle w:val="ListParagraph"/>
        <w:ind w:left="1276"/>
        <w:rPr>
          <w:rFonts w:eastAsia="Times New Roman" w:cs="Calibri"/>
          <w:color w:val="000000"/>
          <w:sz w:val="24"/>
          <w:szCs w:val="24"/>
          <w:lang w:val="en-US"/>
        </w:rPr>
      </w:pPr>
    </w:p>
    <w:p w14:paraId="443C57DE" w14:textId="175B400C" w:rsidR="005C51B4" w:rsidRPr="00911D32" w:rsidRDefault="005C51B4" w:rsidP="00B2332D">
      <w:pPr>
        <w:jc w:val="center"/>
        <w:rPr>
          <w:rFonts w:cs="Calibri"/>
          <w:b/>
          <w:color w:val="FFFFFF"/>
          <w:sz w:val="24"/>
          <w:szCs w:val="24"/>
          <w:lang w:val="en-US"/>
        </w:rPr>
      </w:pPr>
    </w:p>
    <w:p w14:paraId="5A03C2A1" w14:textId="701F39A3" w:rsidR="005C51B4" w:rsidRPr="00911D32" w:rsidRDefault="005C51B4" w:rsidP="00B2332D">
      <w:pPr>
        <w:jc w:val="center"/>
        <w:rPr>
          <w:rFonts w:cs="Calibri"/>
          <w:b/>
          <w:color w:val="FFFFFF"/>
          <w:sz w:val="24"/>
          <w:szCs w:val="24"/>
          <w:lang w:val="en-US"/>
        </w:rPr>
      </w:pPr>
    </w:p>
    <w:p w14:paraId="568BE747" w14:textId="2B14347B" w:rsidR="005C51B4" w:rsidRPr="00911D32" w:rsidRDefault="00DF59C0" w:rsidP="005C51B4">
      <w:pPr>
        <w:jc w:val="center"/>
        <w:rPr>
          <w:rFonts w:cs="Calibri"/>
          <w:b/>
          <w:color w:val="FFFFFF"/>
          <w:sz w:val="24"/>
          <w:szCs w:val="24"/>
          <w:lang w:val="en-US"/>
        </w:rPr>
      </w:pPr>
      <w:r>
        <w:rPr>
          <w:noProof/>
          <w:lang w:val="en-US"/>
        </w:rPr>
        <w:lastRenderedPageBreak/>
        <mc:AlternateContent>
          <mc:Choice Requires="wpg">
            <w:drawing>
              <wp:anchor distT="0" distB="0" distL="114300" distR="114300" simplePos="0" relativeHeight="251907072" behindDoc="0" locked="0" layoutInCell="1" allowOverlap="1" wp14:anchorId="551E6FCF" wp14:editId="4FBD4530">
                <wp:simplePos x="0" y="0"/>
                <wp:positionH relativeFrom="column">
                  <wp:posOffset>3181985</wp:posOffset>
                </wp:positionH>
                <wp:positionV relativeFrom="paragraph">
                  <wp:posOffset>259080</wp:posOffset>
                </wp:positionV>
                <wp:extent cx="435610" cy="1155065"/>
                <wp:effectExtent l="0" t="0" r="21590" b="26035"/>
                <wp:wrapTopAndBottom/>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5610" cy="1155065"/>
                          <a:chOff x="133350" y="0"/>
                          <a:chExt cx="435935" cy="1155450"/>
                        </a:xfrm>
                      </wpg:grpSpPr>
                      <wps:wsp>
                        <wps:cNvPr id="130" name="Straight Arrow Connector 130"/>
                        <wps:cNvCnPr/>
                        <wps:spPr>
                          <a:xfrm>
                            <a:off x="365051" y="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55" name="Rectangle 131"/>
                        <wps:cNvSpPr/>
                        <wps:spPr>
                          <a:xfrm>
                            <a:off x="133350"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2E500C2A" w14:textId="44631752" w:rsidR="00757691" w:rsidRPr="005B1DE0" w:rsidRDefault="00757691" w:rsidP="00697724">
                              <w:pPr>
                                <w:rPr>
                                  <w:lang w:val="en-US"/>
                                </w:rPr>
                              </w:pPr>
                              <w:r>
                                <w:rPr>
                                  <w:lang w:val="en-US"/>
                                </w:rPr>
                                <w:t>272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51E6FCF" id="Group 129" o:spid="_x0000_s1041" style="position:absolute;left:0;text-align:left;margin-left:250.55pt;margin-top:20.4pt;width:34.3pt;height:90.95pt;z-index:251907072" coordorigin="1333" coordsize="4359,1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">
                <v:shape id="Straight Arrow Connector 130" o:spid="_x0000_s1042" type="#_x0000_t32" style="position:absolute;left:3650;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5TtMYAAADcAAAADwAAAGRycy9kb3ducmV2LnhtbESPQWvCQBCF7wX/wzKCl1I3VimSuoqI&#10;VS+l1BahtyE7zYZmZ2N2NfHfdw6F3mZ4b977ZrHqfa2u1MYqsIHJOANFXARbcWng8+PlYQ4qJmSL&#10;dWAycKMIq+XgboG5DR2/0/WYSiUhHHM04FJqcq1j4chjHIeGWLTv0HpMsralti12Eu5r/ZhlT9pj&#10;xdLgsKGNo+LnePEGKITz1+tp7XZv8y757el+P5tdjBkN+/UzqER9+jf/XR+s4E8FX56RCfTy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OU7TGAAAA3AAAAA8AAAAAAAAA&#10;AAAAAAAAoQIAAGRycy9kb3ducmV2LnhtbFBLBQYAAAAABAAEAPkAAACUAwAAAAA=&#10;" strokecolor="windowText" strokeweight="1pt">
                  <v:stroke endarrow="block" joinstyle="miter"/>
                </v:shape>
                <v:rect id="Rectangle 131" o:spid="_x0000_s1043" style="position:absolute;left:1333;top:903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0/x8QA&#10;AADbAAAADwAAAGRycy9kb3ducmV2LnhtbESPQWvCQBSE74L/YXmCN7OxYCmpq4hise1BjJb2+Mg+&#10;k2j2bchu4/bfdwsFj8PMfMPMl8E0oqfO1ZYVTJMUBHFhdc2lgtNxO3kC4TyyxsYyKfghB8vFcDDH&#10;TNsbH6jPfSkihF2GCirv20xKV1Rk0CW2JY7e2XYGfZRdKXWHtwg3jXxI00dpsOa4UGFL64qKa/5t&#10;FPj3fXj9uuw3rPNP7D9MeCneglLjUVg9g/AU/D38395pBbMZ/H2JP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5dP8fEAAAA2wAAAA8AAAAAAAAAAAAAAAAAmAIAAGRycy9k&#10;b3ducmV2LnhtbFBLBQYAAAAABAAEAPUAAACJAwAAAAA=&#10;" fillcolor="window" strokecolor="windowText" strokeweight="1.5pt">
                  <v:textbox>
                    <w:txbxContent>
                      <w:p w14:paraId="2E500C2A" w14:textId="44631752" w:rsidR="00757691" w:rsidRPr="005B1DE0" w:rsidRDefault="00757691" w:rsidP="00697724">
                        <w:pPr>
                          <w:rPr>
                            <w:lang w:val="en-US"/>
                          </w:rPr>
                        </w:pPr>
                        <w:r>
                          <w:rPr>
                            <w:lang w:val="en-US"/>
                          </w:rPr>
                          <w:t>272</w:t>
                        </w:r>
                      </w:p>
                    </w:txbxContent>
                  </v:textbox>
                </v:rect>
                <w10:wrap type="topAndBottom"/>
              </v:group>
            </w:pict>
          </mc:Fallback>
        </mc:AlternateContent>
      </w:r>
      <w:r>
        <w:rPr>
          <w:noProof/>
          <w:lang w:val="en-US"/>
        </w:rPr>
        <w:drawing>
          <wp:anchor distT="0" distB="0" distL="114300" distR="114300" simplePos="0" relativeHeight="252131328" behindDoc="1" locked="0" layoutInCell="1" allowOverlap="1" wp14:anchorId="6ABF7343" wp14:editId="27E2FB84">
            <wp:simplePos x="0" y="0"/>
            <wp:positionH relativeFrom="margin">
              <wp:align>center</wp:align>
            </wp:positionH>
            <wp:positionV relativeFrom="margin">
              <wp:posOffset>-381000</wp:posOffset>
            </wp:positionV>
            <wp:extent cx="4933950" cy="1428750"/>
            <wp:effectExtent l="0" t="0" r="0" b="0"/>
            <wp:wrapNone/>
            <wp:docPr id="18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347AFD" w14:textId="77777777" w:rsidR="005C51B4" w:rsidRPr="00911D32" w:rsidRDefault="005C51B4" w:rsidP="00B2332D">
      <w:pPr>
        <w:jc w:val="center"/>
        <w:rPr>
          <w:rFonts w:cs="Calibri"/>
          <w:b/>
          <w:color w:val="FFFFFF"/>
          <w:sz w:val="24"/>
          <w:szCs w:val="24"/>
          <w:lang w:val="en-US"/>
        </w:rPr>
      </w:pPr>
    </w:p>
    <w:p w14:paraId="49D9055C" w14:textId="2837E6CE" w:rsidR="00937DBB" w:rsidRPr="00911D32" w:rsidRDefault="000C4ABB" w:rsidP="00B2332D">
      <w:pPr>
        <w:jc w:val="center"/>
        <w:rPr>
          <w:rFonts w:eastAsia="Times New Roman" w:cs="Calibri"/>
          <w:b/>
          <w:color w:val="000000"/>
          <w:sz w:val="24"/>
          <w:szCs w:val="24"/>
          <w:lang w:val="en-US"/>
        </w:rPr>
      </w:pPr>
      <w:r w:rsidRPr="00911D32">
        <w:rPr>
          <w:rFonts w:cs="Calibri"/>
          <w:b/>
          <w:color w:val="FFFFFF"/>
          <w:sz w:val="24"/>
          <w:szCs w:val="24"/>
          <w:lang w:val="en-US"/>
        </w:rPr>
        <w:t>1</w:t>
      </w:r>
      <w:r w:rsidRPr="00911D32">
        <w:rPr>
          <w:rFonts w:cs="Calibri"/>
          <w:b/>
          <w:sz w:val="24"/>
          <w:szCs w:val="24"/>
          <w:lang w:val="en-US"/>
        </w:rPr>
        <w:t>Gambar</w:t>
      </w:r>
      <w:r w:rsidRPr="00911D32">
        <w:rPr>
          <w:rFonts w:cs="Calibri"/>
          <w:b/>
          <w:color w:val="FFFFFF"/>
          <w:sz w:val="24"/>
          <w:szCs w:val="24"/>
          <w:lang w:val="en-US"/>
        </w:rPr>
        <w:t>1</w:t>
      </w:r>
      <w:r w:rsidR="009E66DF" w:rsidRPr="00911D32">
        <w:rPr>
          <w:rFonts w:cs="Calibri"/>
          <w:b/>
          <w:sz w:val="24"/>
          <w:szCs w:val="24"/>
          <w:lang w:val="en-US"/>
        </w:rPr>
        <w:t>4.5</w:t>
      </w:r>
      <w:r w:rsidRPr="00911D32">
        <w:rPr>
          <w:rFonts w:cs="Calibri"/>
          <w:b/>
          <w:color w:val="FFFFFF"/>
          <w:sz w:val="24"/>
          <w:szCs w:val="24"/>
          <w:lang w:val="en-US"/>
        </w:rPr>
        <w:t>1</w:t>
      </w:r>
      <w:r w:rsidRPr="00911D32">
        <w:rPr>
          <w:rFonts w:cs="Calibri"/>
          <w:b/>
          <w:sz w:val="24"/>
          <w:szCs w:val="24"/>
          <w:lang w:val="en-US"/>
        </w:rPr>
        <w:t>Bar Scale</w:t>
      </w:r>
      <w:r w:rsidRPr="00911D32">
        <w:rPr>
          <w:rFonts w:cs="Calibri"/>
          <w:b/>
          <w:color w:val="FFFFFF"/>
          <w:sz w:val="24"/>
          <w:szCs w:val="24"/>
          <w:lang w:val="en-US"/>
        </w:rPr>
        <w:t>1</w:t>
      </w:r>
      <w:r w:rsidR="00937DBB" w:rsidRPr="00911D32">
        <w:rPr>
          <w:rFonts w:cs="Calibri"/>
          <w:b/>
          <w:sz w:val="24"/>
          <w:szCs w:val="24"/>
          <w:lang w:val="en-US"/>
        </w:rPr>
        <w:t xml:space="preserve">Indikator </w:t>
      </w:r>
      <w:r w:rsidRPr="00911D32">
        <w:rPr>
          <w:rFonts w:eastAsia="Times New Roman" w:cs="Calibri"/>
          <w:b/>
          <w:color w:val="000000"/>
          <w:sz w:val="24"/>
          <w:szCs w:val="24"/>
          <w:lang w:val="en-US"/>
        </w:rPr>
        <w:t>Saya</w:t>
      </w:r>
      <w:r w:rsidRPr="00911D32">
        <w:rPr>
          <w:rFonts w:eastAsia="Times New Roman" w:cs="Calibri"/>
          <w:b/>
          <w:color w:val="FFFFFF"/>
          <w:sz w:val="24"/>
          <w:szCs w:val="24"/>
          <w:lang w:val="en-US"/>
        </w:rPr>
        <w:t>1</w:t>
      </w:r>
      <w:r w:rsidRPr="00911D32">
        <w:rPr>
          <w:rFonts w:eastAsia="Times New Roman" w:cs="Calibri"/>
          <w:b/>
          <w:color w:val="000000"/>
          <w:sz w:val="24"/>
          <w:szCs w:val="24"/>
          <w:lang w:val="en-US"/>
        </w:rPr>
        <w:t>yakin dapat</w:t>
      </w:r>
      <w:r w:rsidRPr="00911D32">
        <w:rPr>
          <w:rFonts w:eastAsia="Times New Roman" w:cs="Calibri"/>
          <w:b/>
          <w:color w:val="FFFFFF"/>
          <w:sz w:val="24"/>
          <w:szCs w:val="24"/>
          <w:lang w:val="en-US"/>
        </w:rPr>
        <w:t>1</w:t>
      </w:r>
      <w:r w:rsidRPr="00911D32">
        <w:rPr>
          <w:rFonts w:eastAsia="Times New Roman" w:cs="Calibri"/>
          <w:b/>
          <w:color w:val="000000"/>
          <w:sz w:val="24"/>
          <w:szCs w:val="24"/>
          <w:lang w:val="en-US"/>
        </w:rPr>
        <w:t>menyelesaikan pekerjaan yang</w:t>
      </w:r>
      <w:r w:rsidRPr="00911D32">
        <w:rPr>
          <w:rFonts w:eastAsia="Times New Roman" w:cs="Calibri"/>
          <w:b/>
          <w:color w:val="FFFFFF"/>
          <w:sz w:val="24"/>
          <w:szCs w:val="24"/>
          <w:lang w:val="en-US"/>
        </w:rPr>
        <w:t>1</w:t>
      </w:r>
      <w:r w:rsidRPr="00911D32">
        <w:rPr>
          <w:rFonts w:eastAsia="Times New Roman" w:cs="Calibri"/>
          <w:b/>
          <w:color w:val="000000"/>
          <w:sz w:val="24"/>
          <w:szCs w:val="24"/>
          <w:lang w:val="en-US"/>
        </w:rPr>
        <w:t>memiliki jangka</w:t>
      </w:r>
      <w:r w:rsidRPr="00911D32">
        <w:rPr>
          <w:rFonts w:eastAsia="Times New Roman" w:cs="Calibri"/>
          <w:b/>
          <w:color w:val="FFFFFF"/>
          <w:sz w:val="24"/>
          <w:szCs w:val="24"/>
          <w:lang w:val="en-US"/>
        </w:rPr>
        <w:t>1</w:t>
      </w:r>
      <w:r w:rsidRPr="00911D32">
        <w:rPr>
          <w:rFonts w:eastAsia="Times New Roman" w:cs="Calibri"/>
          <w:b/>
          <w:color w:val="000000"/>
          <w:sz w:val="24"/>
          <w:szCs w:val="24"/>
          <w:lang w:val="en-US"/>
        </w:rPr>
        <w:t>yang luas</w:t>
      </w:r>
      <w:r w:rsidRPr="00911D32">
        <w:rPr>
          <w:rFonts w:eastAsia="Times New Roman" w:cs="Calibri"/>
          <w:b/>
          <w:color w:val="FFFFFF"/>
          <w:sz w:val="24"/>
          <w:szCs w:val="24"/>
          <w:lang w:val="en-US"/>
        </w:rPr>
        <w:t>1</w:t>
      </w:r>
      <w:r w:rsidR="00881514" w:rsidRPr="00911D32">
        <w:rPr>
          <w:rFonts w:eastAsia="Times New Roman" w:cs="Calibri"/>
          <w:b/>
          <w:color w:val="000000"/>
          <w:sz w:val="24"/>
          <w:szCs w:val="24"/>
          <w:lang w:val="en-US"/>
        </w:rPr>
        <w:t>ataupun sempit</w:t>
      </w:r>
      <w:r w:rsidRPr="00911D32">
        <w:rPr>
          <w:rFonts w:eastAsia="Times New Roman" w:cs="Calibri"/>
          <w:b/>
          <w:color w:val="FFFFFF"/>
          <w:sz w:val="24"/>
          <w:szCs w:val="24"/>
          <w:lang w:val="en-US"/>
        </w:rPr>
        <w:t>1</w:t>
      </w:r>
      <w:r w:rsidRPr="00911D32">
        <w:rPr>
          <w:rFonts w:eastAsia="Times New Roman" w:cs="Calibri"/>
          <w:b/>
          <w:color w:val="000000"/>
          <w:sz w:val="24"/>
          <w:szCs w:val="24"/>
          <w:lang w:val="en-US"/>
        </w:rPr>
        <w:t>ataupun sempit</w:t>
      </w:r>
      <w:r w:rsidRPr="00911D32">
        <w:rPr>
          <w:rFonts w:eastAsia="Times New Roman" w:cs="Calibri"/>
          <w:b/>
          <w:color w:val="FFFFFF"/>
          <w:sz w:val="24"/>
          <w:szCs w:val="24"/>
          <w:lang w:val="en-US"/>
        </w:rPr>
        <w:t>1</w:t>
      </w:r>
      <w:r w:rsidRPr="00911D32">
        <w:rPr>
          <w:rFonts w:eastAsia="Times New Roman" w:cs="Calibri"/>
          <w:b/>
          <w:color w:val="000000"/>
          <w:sz w:val="24"/>
          <w:szCs w:val="24"/>
          <w:lang w:val="en-US"/>
        </w:rPr>
        <w:t>pekerjaan diluar</w:t>
      </w:r>
      <w:r w:rsidRPr="00911D32">
        <w:rPr>
          <w:rFonts w:eastAsia="Times New Roman" w:cs="Calibri"/>
          <w:b/>
          <w:color w:val="FFFFFF"/>
          <w:sz w:val="24"/>
          <w:szCs w:val="24"/>
          <w:lang w:val="en-US"/>
        </w:rPr>
        <w:t>1</w:t>
      </w:r>
      <w:r w:rsidRPr="00911D32">
        <w:rPr>
          <w:rFonts w:eastAsia="Times New Roman" w:cs="Calibri"/>
          <w:b/>
          <w:color w:val="000000"/>
          <w:sz w:val="24"/>
          <w:szCs w:val="24"/>
          <w:lang w:val="en-US"/>
        </w:rPr>
        <w:t>yang diberikan dari</w:t>
      </w:r>
      <w:r w:rsidRPr="00911D32">
        <w:rPr>
          <w:rFonts w:eastAsia="Times New Roman" w:cs="Calibri"/>
          <w:b/>
          <w:color w:val="FFFFFF"/>
          <w:sz w:val="24"/>
          <w:szCs w:val="24"/>
          <w:lang w:val="en-US"/>
        </w:rPr>
        <w:t>1</w:t>
      </w:r>
      <w:r w:rsidR="009E66DF" w:rsidRPr="00911D32">
        <w:rPr>
          <w:rFonts w:eastAsia="Times New Roman" w:cs="Calibri"/>
          <w:b/>
          <w:color w:val="000000"/>
          <w:sz w:val="24"/>
          <w:szCs w:val="24"/>
          <w:lang w:val="en-US"/>
        </w:rPr>
        <w:t>biasanya</w:t>
      </w:r>
    </w:p>
    <w:p w14:paraId="5DF64F9B" w14:textId="1997191D" w:rsidR="00B2332D" w:rsidRPr="00911D32" w:rsidRDefault="000E3B98" w:rsidP="00B2332D">
      <w:pPr>
        <w:jc w:val="center"/>
        <w:rPr>
          <w:rFonts w:cs="Calibri"/>
          <w:b/>
          <w:sz w:val="24"/>
          <w:szCs w:val="24"/>
          <w:lang w:val="en-US"/>
        </w:rPr>
      </w:pPr>
      <w:r w:rsidRPr="00911D32">
        <w:rPr>
          <w:rFonts w:cs="Calibri"/>
          <w:sz w:val="24"/>
          <w:szCs w:val="24"/>
          <w:lang w:val="en-US"/>
        </w:rPr>
        <w:t>Sumber: Diolah Peneliti, 2025</w:t>
      </w:r>
    </w:p>
    <w:p w14:paraId="25AF7217" w14:textId="77777777" w:rsidR="00937DBB" w:rsidRPr="00911D32" w:rsidRDefault="00937DBB" w:rsidP="00937DBB">
      <w:pPr>
        <w:pStyle w:val="ListParagraph"/>
        <w:ind w:left="1276"/>
        <w:jc w:val="both"/>
        <w:rPr>
          <w:rFonts w:eastAsia="Times New Roman" w:cs="Calibri"/>
          <w:color w:val="000000"/>
          <w:sz w:val="24"/>
          <w:szCs w:val="24"/>
          <w:lang w:val="en-US"/>
        </w:rPr>
      </w:pPr>
    </w:p>
    <w:p w14:paraId="1C8FF497" w14:textId="5729D3C9" w:rsidR="003C5070" w:rsidRPr="00911D32" w:rsidRDefault="00937DBB" w:rsidP="003C5070">
      <w:pPr>
        <w:pStyle w:val="ListParagraph"/>
        <w:spacing w:line="480" w:lineRule="auto"/>
        <w:ind w:left="1276" w:firstLine="567"/>
        <w:jc w:val="both"/>
        <w:rPr>
          <w:rFonts w:cs="Calibri"/>
          <w:sz w:val="24"/>
          <w:szCs w:val="24"/>
        </w:rPr>
      </w:pPr>
      <w:r w:rsidRPr="00911D32">
        <w:rPr>
          <w:rFonts w:cs="Calibri"/>
          <w:sz w:val="24"/>
          <w:szCs w:val="24"/>
        </w:rPr>
        <w:t>Pada gambar diat</w:t>
      </w:r>
      <w:r w:rsidR="005B1DE0" w:rsidRPr="00911D32">
        <w:rPr>
          <w:rFonts w:cs="Calibri"/>
          <w:sz w:val="24"/>
          <w:szCs w:val="24"/>
        </w:rPr>
        <w:t>as dapat dijelaskan sebanyak 75</w:t>
      </w:r>
      <w:r w:rsidRPr="00911D32">
        <w:rPr>
          <w:rFonts w:cs="Calibri"/>
          <w:sz w:val="24"/>
          <w:szCs w:val="24"/>
        </w:rPr>
        <w:t xml:space="preserve"> responden berpendapat terkait indikator </w:t>
      </w:r>
      <w:r w:rsidR="000C4ABB" w:rsidRPr="00911D32">
        <w:rPr>
          <w:rFonts w:eastAsia="Times New Roman" w:cs="Calibri"/>
          <w:color w:val="000000"/>
          <w:sz w:val="24"/>
          <w:szCs w:val="24"/>
          <w:lang w:val="en-US"/>
        </w:rPr>
        <w:t>Saya</w:t>
      </w:r>
      <w:r w:rsidR="000C4ABB" w:rsidRPr="00911D32">
        <w:rPr>
          <w:rFonts w:eastAsia="Times New Roman" w:cs="Calibri"/>
          <w:color w:val="FFFFFF"/>
          <w:sz w:val="24"/>
          <w:szCs w:val="24"/>
          <w:lang w:val="en-US"/>
        </w:rPr>
        <w:t>1</w:t>
      </w:r>
      <w:r w:rsidR="00881514" w:rsidRPr="00911D32">
        <w:rPr>
          <w:rFonts w:eastAsia="Times New Roman" w:cs="Calibri"/>
          <w:color w:val="000000"/>
          <w:sz w:val="24"/>
          <w:szCs w:val="24"/>
          <w:lang w:val="en-US"/>
        </w:rPr>
        <w:t>yakin dapat men</w:t>
      </w:r>
      <w:r w:rsidR="000C4ABB" w:rsidRPr="00911D32">
        <w:rPr>
          <w:rFonts w:eastAsia="Times New Roman" w:cs="Calibri"/>
          <w:color w:val="000000"/>
          <w:sz w:val="24"/>
          <w:szCs w:val="24"/>
          <w:lang w:val="en-US"/>
        </w:rPr>
        <w:t>yelesaikan pekerjaan</w:t>
      </w:r>
      <w:r w:rsidR="000C4ABB" w:rsidRPr="00911D32">
        <w:rPr>
          <w:rFonts w:eastAsia="Times New Roman" w:cs="Calibri"/>
          <w:color w:val="FFFFFF"/>
          <w:sz w:val="24"/>
          <w:szCs w:val="24"/>
          <w:lang w:val="en-US"/>
        </w:rPr>
        <w:t>1</w:t>
      </w:r>
      <w:r w:rsidR="000C4ABB" w:rsidRPr="00911D32">
        <w:rPr>
          <w:rFonts w:eastAsia="Times New Roman" w:cs="Calibri"/>
          <w:color w:val="000000"/>
          <w:sz w:val="24"/>
          <w:szCs w:val="24"/>
          <w:lang w:val="en-US"/>
        </w:rPr>
        <w:t>yang memiliki</w:t>
      </w:r>
      <w:r w:rsidR="005C51B4" w:rsidRPr="00911D32">
        <w:rPr>
          <w:rFonts w:eastAsia="Times New Roman" w:cs="Calibri"/>
          <w:color w:val="FFFFFF"/>
          <w:sz w:val="24"/>
          <w:szCs w:val="24"/>
          <w:lang w:val="en-US"/>
        </w:rPr>
        <w:t xml:space="preserve"> </w:t>
      </w:r>
      <w:r w:rsidR="00881514" w:rsidRPr="00911D32">
        <w:rPr>
          <w:rFonts w:eastAsia="Times New Roman" w:cs="Calibri"/>
          <w:color w:val="000000"/>
          <w:sz w:val="24"/>
          <w:szCs w:val="24"/>
          <w:lang w:val="en-US"/>
        </w:rPr>
        <w:t>j</w:t>
      </w:r>
      <w:r w:rsidR="000C4ABB" w:rsidRPr="00911D32">
        <w:rPr>
          <w:rFonts w:eastAsia="Times New Roman" w:cs="Calibri"/>
          <w:color w:val="000000"/>
          <w:sz w:val="24"/>
          <w:szCs w:val="24"/>
          <w:lang w:val="en-US"/>
        </w:rPr>
        <w:t>angka yang</w:t>
      </w:r>
      <w:r w:rsidR="005C51B4" w:rsidRPr="00911D32">
        <w:rPr>
          <w:rFonts w:eastAsia="Times New Roman" w:cs="Calibri"/>
          <w:color w:val="FFFFFF"/>
          <w:sz w:val="24"/>
          <w:szCs w:val="24"/>
          <w:lang w:val="en-US"/>
        </w:rPr>
        <w:t xml:space="preserve"> </w:t>
      </w:r>
      <w:r w:rsidR="000C4ABB" w:rsidRPr="00911D32">
        <w:rPr>
          <w:rFonts w:eastAsia="Times New Roman" w:cs="Calibri"/>
          <w:color w:val="000000"/>
          <w:sz w:val="24"/>
          <w:szCs w:val="24"/>
          <w:lang w:val="en-US"/>
        </w:rPr>
        <w:t>luas ataupun</w:t>
      </w:r>
      <w:r w:rsidR="000C4ABB" w:rsidRPr="00911D32">
        <w:rPr>
          <w:rFonts w:eastAsia="Times New Roman" w:cs="Calibri"/>
          <w:color w:val="FFFFFF"/>
          <w:sz w:val="24"/>
          <w:szCs w:val="24"/>
          <w:lang w:val="en-US"/>
        </w:rPr>
        <w:t>1</w:t>
      </w:r>
      <w:r w:rsidR="00881514" w:rsidRPr="00911D32">
        <w:rPr>
          <w:rFonts w:eastAsia="Times New Roman" w:cs="Calibri"/>
          <w:color w:val="000000"/>
          <w:sz w:val="24"/>
          <w:szCs w:val="24"/>
          <w:lang w:val="en-US"/>
        </w:rPr>
        <w:t>sempit</w:t>
      </w:r>
      <w:r w:rsidR="009E66DF" w:rsidRPr="00911D32">
        <w:rPr>
          <w:rFonts w:eastAsia="Times New Roman" w:cs="Calibri"/>
          <w:color w:val="000000"/>
          <w:sz w:val="24"/>
          <w:szCs w:val="24"/>
          <w:lang w:val="en-US"/>
        </w:rPr>
        <w:t xml:space="preserve"> </w:t>
      </w:r>
      <w:r w:rsidR="005C51B4" w:rsidRPr="00911D32">
        <w:rPr>
          <w:rFonts w:eastAsia="Times New Roman" w:cs="Calibri"/>
          <w:color w:val="000000"/>
          <w:sz w:val="24"/>
          <w:szCs w:val="24"/>
          <w:lang w:val="en-US"/>
        </w:rPr>
        <w:t xml:space="preserve">pekerjaan </w:t>
      </w:r>
      <w:r w:rsidR="009E66DF" w:rsidRPr="00911D32">
        <w:rPr>
          <w:rFonts w:eastAsia="Times New Roman" w:cs="Calibri"/>
          <w:color w:val="000000"/>
          <w:sz w:val="24"/>
          <w:szCs w:val="24"/>
          <w:lang w:val="en-US"/>
        </w:rPr>
        <w:t>di</w:t>
      </w:r>
      <w:r w:rsidR="000C4ABB" w:rsidRPr="00911D32">
        <w:rPr>
          <w:rFonts w:eastAsia="Times New Roman" w:cs="Calibri"/>
          <w:color w:val="000000"/>
          <w:sz w:val="24"/>
          <w:szCs w:val="24"/>
          <w:lang w:val="en-US"/>
        </w:rPr>
        <w:t>luar</w:t>
      </w:r>
      <w:r w:rsidR="000C4ABB" w:rsidRPr="00911D32">
        <w:rPr>
          <w:rFonts w:eastAsia="Times New Roman" w:cs="Calibri"/>
          <w:color w:val="FFFFFF"/>
          <w:sz w:val="24"/>
          <w:szCs w:val="24"/>
          <w:lang w:val="en-US"/>
        </w:rPr>
        <w:t>1</w:t>
      </w:r>
      <w:r w:rsidR="009E66DF" w:rsidRPr="00911D32">
        <w:rPr>
          <w:rFonts w:eastAsia="Times New Roman" w:cs="Calibri"/>
          <w:color w:val="000000"/>
          <w:sz w:val="24"/>
          <w:szCs w:val="24"/>
          <w:lang w:val="en-US"/>
        </w:rPr>
        <w:t xml:space="preserve">yang </w:t>
      </w:r>
      <w:r w:rsidR="000C4ABB" w:rsidRPr="00911D32">
        <w:rPr>
          <w:rFonts w:eastAsia="Times New Roman" w:cs="Calibri"/>
          <w:color w:val="000000"/>
          <w:sz w:val="24"/>
          <w:szCs w:val="24"/>
          <w:lang w:val="en-US"/>
        </w:rPr>
        <w:t>diberikan</w:t>
      </w:r>
      <w:r w:rsidR="000C4ABB" w:rsidRPr="00911D32">
        <w:rPr>
          <w:rFonts w:eastAsia="Times New Roman" w:cs="Calibri"/>
          <w:color w:val="FFFFFF"/>
          <w:sz w:val="24"/>
          <w:szCs w:val="24"/>
          <w:lang w:val="en-US"/>
        </w:rPr>
        <w:t>1</w:t>
      </w:r>
      <w:r w:rsidR="009E66DF" w:rsidRPr="00911D32">
        <w:rPr>
          <w:rFonts w:eastAsia="Times New Roman" w:cs="Calibri"/>
          <w:color w:val="000000"/>
          <w:sz w:val="24"/>
          <w:szCs w:val="24"/>
          <w:lang w:val="en-US"/>
        </w:rPr>
        <w:t>dari biasanya</w:t>
      </w:r>
      <w:r w:rsidR="000C4ABB" w:rsidRPr="00911D32">
        <w:rPr>
          <w:rFonts w:cs="Calibri"/>
          <w:color w:val="FFFFFF"/>
          <w:sz w:val="24"/>
          <w:szCs w:val="24"/>
        </w:rPr>
        <w:t>1</w:t>
      </w:r>
      <w:r w:rsidR="005B1DE0" w:rsidRPr="00911D32">
        <w:rPr>
          <w:rFonts w:cs="Calibri"/>
          <w:sz w:val="24"/>
          <w:szCs w:val="24"/>
        </w:rPr>
        <w:t>memiliki total skor 272</w:t>
      </w:r>
      <w:r w:rsidRPr="00911D32">
        <w:rPr>
          <w:rFonts w:cs="Calibri"/>
          <w:sz w:val="24"/>
          <w:szCs w:val="24"/>
        </w:rPr>
        <w:t xml:space="preserve"> yang terletak pada posisi rentang skala setuju yang artinya responden </w:t>
      </w:r>
      <w:r w:rsidRPr="00911D32">
        <w:rPr>
          <w:rFonts w:cs="Calibri"/>
          <w:sz w:val="24"/>
          <w:szCs w:val="24"/>
          <w:lang w:val="en-US"/>
        </w:rPr>
        <w:t>setuju</w:t>
      </w:r>
      <w:r w:rsidRPr="00911D32">
        <w:rPr>
          <w:rFonts w:cs="Calibri"/>
          <w:sz w:val="24"/>
          <w:szCs w:val="24"/>
        </w:rPr>
        <w:t xml:space="preserve"> </w:t>
      </w:r>
      <w:r w:rsidR="000C4ABB" w:rsidRPr="00911D32">
        <w:rPr>
          <w:rFonts w:cs="Calibri"/>
          <w:sz w:val="24"/>
          <w:szCs w:val="24"/>
          <w:lang w:val="en-US"/>
        </w:rPr>
        <w:t>merasa</w:t>
      </w:r>
      <w:r w:rsidR="000C4ABB" w:rsidRPr="00911D32">
        <w:rPr>
          <w:rFonts w:cs="Calibri"/>
          <w:color w:val="FFFFFF"/>
          <w:sz w:val="24"/>
          <w:szCs w:val="24"/>
          <w:lang w:val="en-US"/>
        </w:rPr>
        <w:t>1</w:t>
      </w:r>
      <w:r w:rsidR="000C4ABB" w:rsidRPr="00911D32">
        <w:rPr>
          <w:rFonts w:eastAsia="Times New Roman" w:cs="Calibri"/>
          <w:color w:val="000000"/>
          <w:sz w:val="24"/>
          <w:szCs w:val="24"/>
          <w:lang w:val="en-US"/>
        </w:rPr>
        <w:t>dapat menyelesaikan</w:t>
      </w:r>
      <w:r w:rsidR="000C4ABB" w:rsidRPr="00911D32">
        <w:rPr>
          <w:rFonts w:eastAsia="Times New Roman" w:cs="Calibri"/>
          <w:color w:val="FFFFFF"/>
          <w:sz w:val="24"/>
          <w:szCs w:val="24"/>
          <w:lang w:val="en-US"/>
        </w:rPr>
        <w:t>1</w:t>
      </w:r>
      <w:r w:rsidR="00881514" w:rsidRPr="00911D32">
        <w:rPr>
          <w:rFonts w:eastAsia="Times New Roman" w:cs="Calibri"/>
          <w:color w:val="000000"/>
          <w:sz w:val="24"/>
          <w:szCs w:val="24"/>
          <w:lang w:val="en-US"/>
        </w:rPr>
        <w:t xml:space="preserve">pekerjaan yang </w:t>
      </w:r>
      <w:r w:rsidR="000C4ABB" w:rsidRPr="00911D32">
        <w:rPr>
          <w:rFonts w:eastAsia="Times New Roman" w:cs="Calibri"/>
          <w:color w:val="000000"/>
          <w:sz w:val="24"/>
          <w:szCs w:val="24"/>
          <w:lang w:val="en-US"/>
        </w:rPr>
        <w:t>memiliki</w:t>
      </w:r>
      <w:r w:rsidR="000C4ABB" w:rsidRPr="00911D32">
        <w:rPr>
          <w:rFonts w:eastAsia="Times New Roman" w:cs="Calibri"/>
          <w:color w:val="FFFFFF"/>
          <w:sz w:val="24"/>
          <w:szCs w:val="24"/>
          <w:lang w:val="en-US"/>
        </w:rPr>
        <w:t>1</w:t>
      </w:r>
      <w:r w:rsidR="00881514" w:rsidRPr="00911D32">
        <w:rPr>
          <w:rFonts w:eastAsia="Times New Roman" w:cs="Calibri"/>
          <w:color w:val="000000"/>
          <w:sz w:val="24"/>
          <w:szCs w:val="24"/>
          <w:lang w:val="en-US"/>
        </w:rPr>
        <w:t>j</w:t>
      </w:r>
      <w:r w:rsidR="000C4ABB" w:rsidRPr="00911D32">
        <w:rPr>
          <w:rFonts w:eastAsia="Times New Roman" w:cs="Calibri"/>
          <w:color w:val="000000"/>
          <w:sz w:val="24"/>
          <w:szCs w:val="24"/>
          <w:lang w:val="en-US"/>
        </w:rPr>
        <w:t>angka yang</w:t>
      </w:r>
      <w:r w:rsidR="000C4ABB" w:rsidRPr="00911D32">
        <w:rPr>
          <w:rFonts w:eastAsia="Times New Roman" w:cs="Calibri"/>
          <w:color w:val="FFFFFF"/>
          <w:sz w:val="24"/>
          <w:szCs w:val="24"/>
          <w:lang w:val="en-US"/>
        </w:rPr>
        <w:t>1</w:t>
      </w:r>
      <w:r w:rsidR="000C4ABB" w:rsidRPr="00911D32">
        <w:rPr>
          <w:rFonts w:eastAsia="Times New Roman" w:cs="Calibri"/>
          <w:color w:val="000000"/>
          <w:sz w:val="24"/>
          <w:szCs w:val="24"/>
          <w:lang w:val="en-US"/>
        </w:rPr>
        <w:t>luas ataupun</w:t>
      </w:r>
      <w:r w:rsidR="000C4ABB" w:rsidRPr="00911D32">
        <w:rPr>
          <w:rFonts w:eastAsia="Times New Roman" w:cs="Calibri"/>
          <w:color w:val="FFFFFF"/>
          <w:sz w:val="24"/>
          <w:szCs w:val="24"/>
          <w:lang w:val="en-US"/>
        </w:rPr>
        <w:t>1</w:t>
      </w:r>
      <w:r w:rsidR="00881514" w:rsidRPr="00911D32">
        <w:rPr>
          <w:rFonts w:eastAsia="Times New Roman" w:cs="Calibri"/>
          <w:color w:val="000000"/>
          <w:sz w:val="24"/>
          <w:szCs w:val="24"/>
          <w:lang w:val="en-US"/>
        </w:rPr>
        <w:t>sempit</w:t>
      </w:r>
      <w:r w:rsidRPr="00911D32">
        <w:rPr>
          <w:rFonts w:cs="Calibri"/>
          <w:sz w:val="24"/>
          <w:szCs w:val="24"/>
        </w:rPr>
        <w:t>.</w:t>
      </w:r>
    </w:p>
    <w:p w14:paraId="430D25D2" w14:textId="10FAE4A5" w:rsidR="00765398" w:rsidRPr="00911D32" w:rsidRDefault="009E66DF" w:rsidP="000C4ABB">
      <w:pPr>
        <w:pStyle w:val="ListParagraph"/>
        <w:spacing w:line="480" w:lineRule="auto"/>
        <w:ind w:left="1276" w:firstLine="567"/>
        <w:jc w:val="both"/>
        <w:rPr>
          <w:rFonts w:cs="Calibri"/>
          <w:sz w:val="24"/>
          <w:szCs w:val="24"/>
        </w:rPr>
      </w:pPr>
      <w:r w:rsidRPr="00911D32">
        <w:rPr>
          <w:rFonts w:cs="Calibri"/>
          <w:sz w:val="24"/>
          <w:szCs w:val="24"/>
          <w:lang w:val="en-US"/>
        </w:rPr>
        <w:t xml:space="preserve">Berdasarkan uraian penjelasan di atas maka data hasil jawaban responden terkait </w:t>
      </w:r>
      <w:r w:rsidR="00606FE1" w:rsidRPr="00911D32">
        <w:rPr>
          <w:rFonts w:cs="Calibri"/>
          <w:i/>
          <w:sz w:val="24"/>
          <w:szCs w:val="24"/>
          <w:lang w:val="en-US"/>
        </w:rPr>
        <w:t>self efficacy</w:t>
      </w:r>
      <w:r w:rsidRPr="00911D32">
        <w:rPr>
          <w:rFonts w:cs="Calibri"/>
          <w:sz w:val="24"/>
          <w:szCs w:val="24"/>
          <w:lang w:val="en-US"/>
        </w:rPr>
        <w:t xml:space="preserve"> dapat disajikan sebagai berikut.</w:t>
      </w:r>
    </w:p>
    <w:p w14:paraId="2274045D" w14:textId="79D13EBF" w:rsidR="0022202D" w:rsidRPr="00911D32" w:rsidRDefault="00DF59C0" w:rsidP="00937DBB">
      <w:pPr>
        <w:pStyle w:val="ListParagraph"/>
        <w:ind w:left="851"/>
        <w:jc w:val="both"/>
        <w:rPr>
          <w:rFonts w:cs="Calibri"/>
          <w:sz w:val="24"/>
          <w:szCs w:val="24"/>
          <w:lang w:val="en-US"/>
        </w:rPr>
      </w:pPr>
      <w:r w:rsidRPr="00911D32">
        <w:rPr>
          <w:noProof/>
          <w:lang w:val="en-US"/>
        </w:rPr>
        <w:lastRenderedPageBreak/>
        <w:drawing>
          <wp:inline distT="0" distB="0" distL="0" distR="0" wp14:anchorId="329ACB78" wp14:editId="3EFFE3C1">
            <wp:extent cx="4219575" cy="4333875"/>
            <wp:effectExtent l="0" t="0" r="9525" b="9525"/>
            <wp:docPr id="1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0">
                      <a:extLst>
                        <a:ext uri="{28A0092B-C50C-407E-A947-70E740481C1C}">
                          <a14:useLocalDpi xmlns:a14="http://schemas.microsoft.com/office/drawing/2010/main" val="0"/>
                        </a:ext>
                      </a:extLst>
                    </a:blip>
                    <a:srcRect l="34296" t="22520" r="29807" b="11916"/>
                    <a:stretch>
                      <a:fillRect/>
                    </a:stretch>
                  </pic:blipFill>
                  <pic:spPr bwMode="auto">
                    <a:xfrm>
                      <a:off x="0" y="0"/>
                      <a:ext cx="4219575" cy="4333875"/>
                    </a:xfrm>
                    <a:prstGeom prst="rect">
                      <a:avLst/>
                    </a:prstGeom>
                    <a:noFill/>
                    <a:ln>
                      <a:noFill/>
                    </a:ln>
                  </pic:spPr>
                </pic:pic>
              </a:graphicData>
            </a:graphic>
          </wp:inline>
        </w:drawing>
      </w:r>
    </w:p>
    <w:p w14:paraId="05929CCA" w14:textId="4828173D" w:rsidR="00765398" w:rsidRPr="00911D32" w:rsidRDefault="00765398" w:rsidP="00937DBB">
      <w:pPr>
        <w:pStyle w:val="ListParagraph"/>
        <w:ind w:left="851"/>
        <w:jc w:val="both"/>
        <w:rPr>
          <w:rFonts w:cs="Calibri"/>
          <w:sz w:val="24"/>
          <w:szCs w:val="24"/>
        </w:rPr>
      </w:pPr>
    </w:p>
    <w:p w14:paraId="31BAAE2A" w14:textId="43ED6C8D" w:rsidR="001409D6" w:rsidRDefault="005F4570" w:rsidP="00850ED0">
      <w:pPr>
        <w:pStyle w:val="ListParagraph"/>
        <w:spacing w:line="480" w:lineRule="auto"/>
        <w:ind w:left="1276" w:firstLine="567"/>
        <w:jc w:val="both"/>
        <w:rPr>
          <w:sz w:val="24"/>
          <w:szCs w:val="23"/>
        </w:rPr>
      </w:pPr>
      <w:r w:rsidRPr="005F4570">
        <w:rPr>
          <w:sz w:val="24"/>
          <w:szCs w:val="23"/>
        </w:rPr>
        <w:t xml:space="preserve">Pada tabel tersebut dapat diketahui jumlah skor dari semua indikator pada variable </w:t>
      </w:r>
      <w:r w:rsidR="00606FE1" w:rsidRPr="00606FE1">
        <w:rPr>
          <w:i/>
          <w:iCs/>
          <w:sz w:val="24"/>
          <w:szCs w:val="23"/>
          <w:lang w:val="en-US"/>
        </w:rPr>
        <w:t>Self efficacy</w:t>
      </w:r>
      <w:r w:rsidR="00617210">
        <w:rPr>
          <w:i/>
          <w:iCs/>
          <w:sz w:val="24"/>
          <w:szCs w:val="23"/>
          <w:lang w:val="en-US"/>
        </w:rPr>
        <w:t xml:space="preserve"> </w:t>
      </w:r>
      <w:r w:rsidRPr="005F4570">
        <w:rPr>
          <w:i/>
          <w:iCs/>
          <w:sz w:val="24"/>
          <w:szCs w:val="23"/>
        </w:rPr>
        <w:t xml:space="preserve"> </w:t>
      </w:r>
      <w:r w:rsidRPr="005F4570">
        <w:rPr>
          <w:sz w:val="24"/>
          <w:szCs w:val="23"/>
        </w:rPr>
        <w:t xml:space="preserve">berjumlah </w:t>
      </w:r>
      <w:r w:rsidR="005B1DE0">
        <w:rPr>
          <w:sz w:val="24"/>
          <w:szCs w:val="23"/>
          <w:lang w:val="en-US"/>
        </w:rPr>
        <w:t>1181</w:t>
      </w:r>
      <w:r w:rsidR="00120B46">
        <w:rPr>
          <w:sz w:val="24"/>
          <w:szCs w:val="23"/>
          <w:lang w:val="en-US"/>
        </w:rPr>
        <w:t xml:space="preserve"> </w:t>
      </w:r>
      <w:r w:rsidRPr="005F4570">
        <w:rPr>
          <w:sz w:val="24"/>
          <w:szCs w:val="23"/>
        </w:rPr>
        <w:t>den</w:t>
      </w:r>
      <w:r w:rsidR="00617210">
        <w:rPr>
          <w:sz w:val="24"/>
          <w:szCs w:val="23"/>
        </w:rPr>
        <w:t xml:space="preserve">gan rata-rata skor sebesar </w:t>
      </w:r>
      <w:r w:rsidR="005B1DE0">
        <w:rPr>
          <w:sz w:val="24"/>
          <w:szCs w:val="23"/>
          <w:lang w:val="en-US"/>
        </w:rPr>
        <w:t>295.25</w:t>
      </w:r>
      <w:r w:rsidR="00120B46">
        <w:rPr>
          <w:sz w:val="24"/>
          <w:szCs w:val="23"/>
          <w:lang w:val="en-US"/>
        </w:rPr>
        <w:t xml:space="preserve"> </w:t>
      </w:r>
      <w:r w:rsidRPr="005F4570">
        <w:rPr>
          <w:sz w:val="24"/>
          <w:szCs w:val="23"/>
        </w:rPr>
        <w:t xml:space="preserve"> Maka, berikut merupakan letak dari keseluruhan indikator variable </w:t>
      </w:r>
      <w:r w:rsidR="00606FE1" w:rsidRPr="00606FE1">
        <w:rPr>
          <w:i/>
          <w:iCs/>
          <w:sz w:val="24"/>
          <w:szCs w:val="23"/>
          <w:lang w:val="en-US"/>
        </w:rPr>
        <w:t>Self efficacy</w:t>
      </w:r>
      <w:r w:rsidR="00617210">
        <w:rPr>
          <w:i/>
          <w:iCs/>
          <w:sz w:val="24"/>
          <w:szCs w:val="23"/>
          <w:lang w:val="en-US"/>
        </w:rPr>
        <w:t xml:space="preserve"> </w:t>
      </w:r>
      <w:r w:rsidRPr="005F4570">
        <w:rPr>
          <w:sz w:val="24"/>
          <w:szCs w:val="23"/>
        </w:rPr>
        <w:t>pada rentang skala:</w:t>
      </w:r>
    </w:p>
    <w:p w14:paraId="2DD6FC07" w14:textId="77777777" w:rsidR="00850ED0" w:rsidRPr="00911D32" w:rsidRDefault="00850ED0" w:rsidP="00850ED0">
      <w:pPr>
        <w:spacing w:line="480" w:lineRule="auto"/>
        <w:rPr>
          <w:rFonts w:cs="Calibri"/>
          <w:b/>
          <w:sz w:val="24"/>
          <w:szCs w:val="24"/>
          <w:lang w:val="en-US"/>
        </w:rPr>
      </w:pPr>
    </w:p>
    <w:p w14:paraId="0E77F6FB" w14:textId="77777777" w:rsidR="005C51B4" w:rsidRPr="00911D32" w:rsidRDefault="005C51B4" w:rsidP="00B2332D">
      <w:pPr>
        <w:spacing w:line="480" w:lineRule="auto"/>
        <w:jc w:val="center"/>
        <w:rPr>
          <w:rFonts w:cs="Calibri"/>
          <w:b/>
          <w:sz w:val="24"/>
          <w:szCs w:val="24"/>
          <w:lang w:val="en-US"/>
        </w:rPr>
      </w:pPr>
    </w:p>
    <w:p w14:paraId="2B4AAE49" w14:textId="77777777" w:rsidR="005C51B4" w:rsidRPr="00911D32" w:rsidRDefault="005C51B4" w:rsidP="00B2332D">
      <w:pPr>
        <w:spacing w:line="480" w:lineRule="auto"/>
        <w:jc w:val="center"/>
        <w:rPr>
          <w:rFonts w:cs="Calibri"/>
          <w:b/>
          <w:sz w:val="24"/>
          <w:szCs w:val="24"/>
          <w:lang w:val="en-US"/>
        </w:rPr>
      </w:pPr>
    </w:p>
    <w:p w14:paraId="6B0CFBB6" w14:textId="77777777" w:rsidR="005C51B4" w:rsidRPr="00911D32" w:rsidRDefault="005C51B4" w:rsidP="00B2332D">
      <w:pPr>
        <w:spacing w:line="480" w:lineRule="auto"/>
        <w:jc w:val="center"/>
        <w:rPr>
          <w:rFonts w:cs="Calibri"/>
          <w:b/>
          <w:sz w:val="24"/>
          <w:szCs w:val="24"/>
          <w:lang w:val="en-US"/>
        </w:rPr>
      </w:pPr>
    </w:p>
    <w:p w14:paraId="6C21631C" w14:textId="7073D957" w:rsidR="005C51B4" w:rsidRPr="00911D32" w:rsidRDefault="00DF59C0" w:rsidP="00B2332D">
      <w:pPr>
        <w:spacing w:line="480" w:lineRule="auto"/>
        <w:jc w:val="center"/>
        <w:rPr>
          <w:rFonts w:cs="Calibri"/>
          <w:b/>
          <w:sz w:val="24"/>
          <w:szCs w:val="24"/>
          <w:lang w:val="en-US"/>
        </w:rPr>
      </w:pPr>
      <w:r>
        <w:rPr>
          <w:noProof/>
          <w:lang w:val="en-US"/>
        </w:rPr>
        <w:lastRenderedPageBreak/>
        <mc:AlternateContent>
          <mc:Choice Requires="wpg">
            <w:drawing>
              <wp:anchor distT="0" distB="0" distL="114300" distR="114300" simplePos="0" relativeHeight="251919360" behindDoc="0" locked="0" layoutInCell="1" allowOverlap="1" wp14:anchorId="678C2C51" wp14:editId="59E2E4E4">
                <wp:simplePos x="0" y="0"/>
                <wp:positionH relativeFrom="column">
                  <wp:posOffset>3315970</wp:posOffset>
                </wp:positionH>
                <wp:positionV relativeFrom="paragraph">
                  <wp:posOffset>546735</wp:posOffset>
                </wp:positionV>
                <wp:extent cx="436245" cy="1165860"/>
                <wp:effectExtent l="0" t="0" r="20955" b="15240"/>
                <wp:wrapTopAndBottom/>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65860"/>
                          <a:chOff x="304800" y="0"/>
                          <a:chExt cx="435935" cy="1166401"/>
                        </a:xfrm>
                      </wpg:grpSpPr>
                      <wps:wsp>
                        <wps:cNvPr id="53" name="Straight Arrow Connector 151"/>
                        <wps:cNvCnPr/>
                        <wps:spPr>
                          <a:xfrm>
                            <a:off x="546026" y="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54" name="Rectangle 152"/>
                        <wps:cNvSpPr/>
                        <wps:spPr>
                          <a:xfrm>
                            <a:off x="304800" y="914401"/>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2A6BD60F" w14:textId="09E474E8" w:rsidR="00757691" w:rsidRPr="005B1DE0" w:rsidRDefault="00757691" w:rsidP="009372CE">
                              <w:pPr>
                                <w:rPr>
                                  <w:lang w:val="en-US"/>
                                </w:rPr>
                              </w:pPr>
                              <w:r>
                                <w:rPr>
                                  <w:lang w:val="en-US"/>
                                </w:rPr>
                                <w:t>292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78C2C51" id="Group 150" o:spid="_x0000_s1044" style="position:absolute;left:0;text-align:left;margin-left:261.1pt;margin-top:43.05pt;width:34.35pt;height:91.8pt;z-index:251919360" coordorigin="3048" coordsize="4359,11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">
                <v:shape id="Straight Arrow Connector 151" o:spid="_x0000_s1045" type="#_x0000_t32" style="position:absolute;left:5460;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Olq8UAAADbAAAADwAAAGRycy9kb3ducmV2LnhtbESPQWsCMRSE74X+h/AKXopmtVZkNYqI&#10;2l5EqiJ4e2xeN0s3L+smuuu/N4VCj8PMfMNM560txY1qXzhW0O8lIIgzpwvOFRwP6+4YhA/IGkvH&#10;pOBOHuaz56cppto1/EW3fchFhLBPUYEJoUql9Jkhi77nKuLofbvaYoiyzqWusYlwW8pBkoykxYLj&#10;gsGKloayn/3VKiDnLuftaWE2u3ET7Or0+jEcXpXqvLSLCYhAbfgP/7U/tYL3N/j9En+An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POlq8UAAADbAAAADwAAAAAAAAAA&#10;AAAAAAChAgAAZHJzL2Rvd25yZXYueG1sUEsFBgAAAAAEAAQA+QAAAJMDAAAAAA==&#10;" strokecolor="windowText" strokeweight="1pt">
                  <v:stroke endarrow="block" joinstyle="miter"/>
                </v:shape>
                <v:rect id="Rectangle 152" o:spid="_x0000_s1046" style="position:absolute;left:3048;top:914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GaXMQA&#10;AADbAAAADwAAAGRycy9kb3ducmV2LnhtbESPQWvCQBSE7wX/w/KE3upGsSKpq0iLUutBjC31+Mg+&#10;k2j2bciucfvvu0Khx2FmvmFmi2Bq0VHrKssKhoMEBHFudcWFgs/D6mkKwnlkjbVlUvBDDhbz3sMM&#10;U21vvKcu84WIEHYpKii9b1IpXV6SQTewDXH0TrY16KNsC6lbvEW4qeUoSSbSYMVxocSGXkvKL9nV&#10;KPDbXdgcz7s31tk3dl8mrPOPoNRjPyxfQHgK/j/8137XCp7HcP8Sf4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RmlzEAAAA2wAAAA8AAAAAAAAAAAAAAAAAmAIAAGRycy9k&#10;b3ducmV2LnhtbFBLBQYAAAAABAAEAPUAAACJAwAAAAA=&#10;" fillcolor="window" strokecolor="windowText" strokeweight="1.5pt">
                  <v:textbox>
                    <w:txbxContent>
                      <w:p w14:paraId="2A6BD60F" w14:textId="09E474E8" w:rsidR="00757691" w:rsidRPr="005B1DE0" w:rsidRDefault="00757691" w:rsidP="009372CE">
                        <w:pPr>
                          <w:rPr>
                            <w:lang w:val="en-US"/>
                          </w:rPr>
                        </w:pPr>
                        <w:r>
                          <w:rPr>
                            <w:lang w:val="en-US"/>
                          </w:rPr>
                          <w:t>292</w:t>
                        </w:r>
                      </w:p>
                    </w:txbxContent>
                  </v:textbox>
                </v:rect>
                <w10:wrap type="topAndBottom"/>
              </v:group>
            </w:pict>
          </mc:Fallback>
        </mc:AlternateContent>
      </w:r>
    </w:p>
    <w:p w14:paraId="04B30FDF" w14:textId="7E73DA35" w:rsidR="005C51B4" w:rsidRPr="00911D32" w:rsidRDefault="005C51B4" w:rsidP="005C51B4">
      <w:pPr>
        <w:spacing w:line="480" w:lineRule="auto"/>
        <w:rPr>
          <w:rFonts w:cs="Calibri"/>
          <w:b/>
          <w:sz w:val="24"/>
          <w:szCs w:val="24"/>
          <w:lang w:val="en-US"/>
        </w:rPr>
      </w:pPr>
    </w:p>
    <w:p w14:paraId="65F9118C" w14:textId="443CCF8C" w:rsidR="00B2332D" w:rsidRPr="00911D32" w:rsidRDefault="00063E1F" w:rsidP="005C51B4">
      <w:pPr>
        <w:spacing w:line="240" w:lineRule="auto"/>
        <w:jc w:val="center"/>
        <w:rPr>
          <w:rFonts w:cs="Calibri"/>
          <w:sz w:val="24"/>
          <w:szCs w:val="24"/>
        </w:rPr>
      </w:pPr>
      <w:r w:rsidRPr="00911D32">
        <w:rPr>
          <w:rFonts w:cs="Calibri"/>
          <w:b/>
          <w:sz w:val="24"/>
          <w:szCs w:val="24"/>
          <w:lang w:val="en-US"/>
        </w:rPr>
        <w:t>Gambar 4.6</w:t>
      </w:r>
      <w:r w:rsidR="00B2332D" w:rsidRPr="00911D32">
        <w:rPr>
          <w:rFonts w:cs="Calibri"/>
          <w:b/>
          <w:sz w:val="24"/>
          <w:szCs w:val="24"/>
          <w:lang w:val="en-US"/>
        </w:rPr>
        <w:t xml:space="preserve"> </w:t>
      </w:r>
      <w:r w:rsidR="001409D6" w:rsidRPr="00911D32">
        <w:rPr>
          <w:rFonts w:cs="Calibri"/>
          <w:b/>
          <w:sz w:val="24"/>
          <w:szCs w:val="24"/>
          <w:lang w:val="en-US"/>
        </w:rPr>
        <w:t xml:space="preserve">Bar Scale Rekapitulasi Pernyataan Variabel </w:t>
      </w:r>
      <w:r w:rsidR="00606FE1" w:rsidRPr="00911D32">
        <w:rPr>
          <w:rFonts w:cs="Calibri"/>
          <w:b/>
          <w:i/>
          <w:sz w:val="24"/>
          <w:szCs w:val="24"/>
          <w:lang w:val="en-US"/>
        </w:rPr>
        <w:t>Self efficacy</w:t>
      </w:r>
    </w:p>
    <w:p w14:paraId="6A6E2F76" w14:textId="4EC58224" w:rsidR="00B2332D" w:rsidRPr="00911D32" w:rsidRDefault="00DF59C0" w:rsidP="005C51B4">
      <w:pPr>
        <w:spacing w:line="240" w:lineRule="auto"/>
        <w:jc w:val="center"/>
        <w:rPr>
          <w:rFonts w:cs="Calibri"/>
          <w:sz w:val="24"/>
          <w:szCs w:val="24"/>
        </w:rPr>
      </w:pPr>
      <w:r>
        <w:rPr>
          <w:noProof/>
          <w:lang w:val="en-US"/>
        </w:rPr>
        <w:drawing>
          <wp:anchor distT="0" distB="0" distL="114300" distR="114300" simplePos="0" relativeHeight="252133376" behindDoc="1" locked="0" layoutInCell="1" allowOverlap="1" wp14:anchorId="473F3BE2" wp14:editId="21337969">
            <wp:simplePos x="0" y="0"/>
            <wp:positionH relativeFrom="margin">
              <wp:align>center</wp:align>
            </wp:positionH>
            <wp:positionV relativeFrom="margin">
              <wp:align>top</wp:align>
            </wp:positionV>
            <wp:extent cx="4933950" cy="1428750"/>
            <wp:effectExtent l="0" t="0" r="0" b="0"/>
            <wp:wrapNone/>
            <wp:docPr id="17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00850ED0" w:rsidRPr="00911D32">
        <w:rPr>
          <w:rFonts w:cs="Calibri"/>
          <w:b/>
          <w:color w:val="FFFFFF"/>
          <w:sz w:val="24"/>
          <w:szCs w:val="24"/>
          <w:lang w:val="en-US"/>
        </w:rPr>
        <w:t>1</w:t>
      </w:r>
      <w:r w:rsidR="00850ED0" w:rsidRPr="00911D32">
        <w:rPr>
          <w:rFonts w:cs="Calibri"/>
          <w:sz w:val="24"/>
          <w:szCs w:val="24"/>
          <w:lang w:val="en-US"/>
        </w:rPr>
        <w:t>Sumber: Diolah</w:t>
      </w:r>
      <w:r w:rsidR="00A73F8F" w:rsidRPr="00911D32">
        <w:rPr>
          <w:rFonts w:cs="Calibri"/>
          <w:color w:val="FFFFFF"/>
          <w:sz w:val="24"/>
          <w:szCs w:val="24"/>
          <w:lang w:val="en-US"/>
        </w:rPr>
        <w:t xml:space="preserve"> </w:t>
      </w:r>
      <w:r w:rsidR="00A73F8F" w:rsidRPr="00911D32">
        <w:rPr>
          <w:rFonts w:cs="Calibri"/>
          <w:sz w:val="24"/>
          <w:szCs w:val="24"/>
          <w:lang w:val="en-US"/>
        </w:rPr>
        <w:t xml:space="preserve">Peneliti, </w:t>
      </w:r>
      <w:r w:rsidR="00B2332D" w:rsidRPr="00911D32">
        <w:rPr>
          <w:rFonts w:cs="Calibri"/>
          <w:sz w:val="24"/>
          <w:szCs w:val="24"/>
          <w:lang w:val="en-US"/>
        </w:rPr>
        <w:t>2025</w:t>
      </w:r>
      <w:r w:rsidR="00850ED0" w:rsidRPr="00911D32">
        <w:rPr>
          <w:rFonts w:cs="Calibri"/>
          <w:color w:val="FFFFFF"/>
          <w:sz w:val="24"/>
          <w:szCs w:val="24"/>
          <w:lang w:val="en-US"/>
        </w:rPr>
        <w:t>1</w:t>
      </w:r>
    </w:p>
    <w:p w14:paraId="60489A9E" w14:textId="287C8009" w:rsidR="005F4570" w:rsidRPr="00911D32" w:rsidRDefault="005F4570" w:rsidP="00120B46">
      <w:pPr>
        <w:pStyle w:val="ListParagraph"/>
        <w:ind w:left="851"/>
        <w:jc w:val="both"/>
        <w:rPr>
          <w:rFonts w:cs="Calibri"/>
          <w:sz w:val="24"/>
          <w:szCs w:val="24"/>
          <w:lang w:val="en-US"/>
        </w:rPr>
      </w:pPr>
    </w:p>
    <w:p w14:paraId="35B29991" w14:textId="20EE1130" w:rsidR="00CA5CF7" w:rsidRPr="00911D32" w:rsidRDefault="00850ED0" w:rsidP="005E37FC">
      <w:pPr>
        <w:pStyle w:val="ListParagraph"/>
        <w:spacing w:line="480" w:lineRule="auto"/>
        <w:ind w:left="851" w:firstLine="567"/>
        <w:jc w:val="both"/>
        <w:rPr>
          <w:rFonts w:cs="Calibri"/>
          <w:sz w:val="28"/>
          <w:szCs w:val="24"/>
          <w:lang w:val="en-US"/>
        </w:rPr>
      </w:pPr>
      <w:r>
        <w:rPr>
          <w:sz w:val="24"/>
          <w:szCs w:val="23"/>
        </w:rPr>
        <w:t>Berdasarkan</w:t>
      </w:r>
      <w:r w:rsidRPr="00911D32">
        <w:rPr>
          <w:color w:val="FFFFFF"/>
          <w:sz w:val="24"/>
          <w:szCs w:val="23"/>
        </w:rPr>
        <w:t>1</w:t>
      </w:r>
      <w:r>
        <w:rPr>
          <w:sz w:val="24"/>
          <w:szCs w:val="23"/>
        </w:rPr>
        <w:t>gambar dapat</w:t>
      </w:r>
      <w:r w:rsidRPr="00911D32">
        <w:rPr>
          <w:color w:val="FFFFFF"/>
          <w:sz w:val="24"/>
          <w:szCs w:val="23"/>
        </w:rPr>
        <w:t>1</w:t>
      </w:r>
      <w:r w:rsidR="005F4570" w:rsidRPr="005F4570">
        <w:rPr>
          <w:sz w:val="24"/>
          <w:szCs w:val="23"/>
        </w:rPr>
        <w:t xml:space="preserve">dilihat bahwa rekapitulasi </w:t>
      </w:r>
      <w:r w:rsidR="00606FE1" w:rsidRPr="00606FE1">
        <w:rPr>
          <w:i/>
          <w:iCs/>
          <w:sz w:val="24"/>
          <w:szCs w:val="23"/>
          <w:lang w:val="en-US"/>
        </w:rPr>
        <w:t>Self efficacy</w:t>
      </w:r>
      <w:r w:rsidR="00617210">
        <w:rPr>
          <w:i/>
          <w:iCs/>
          <w:sz w:val="24"/>
          <w:szCs w:val="23"/>
          <w:lang w:val="en-US"/>
        </w:rPr>
        <w:t xml:space="preserve"> </w:t>
      </w:r>
      <w:r w:rsidR="005F4570" w:rsidRPr="005F4570">
        <w:rPr>
          <w:i/>
          <w:iCs/>
          <w:sz w:val="24"/>
          <w:szCs w:val="23"/>
        </w:rPr>
        <w:t xml:space="preserve"> </w:t>
      </w:r>
      <w:r w:rsidR="005F4570" w:rsidRPr="005F4570">
        <w:rPr>
          <w:sz w:val="24"/>
          <w:szCs w:val="23"/>
        </w:rPr>
        <w:t>berada pada rentang skala kategori setuju dengan skor rata-rata</w:t>
      </w:r>
      <w:r w:rsidR="005B1DE0">
        <w:rPr>
          <w:sz w:val="24"/>
          <w:szCs w:val="23"/>
          <w:lang w:val="en-US"/>
        </w:rPr>
        <w:t xml:space="preserve"> 292</w:t>
      </w:r>
      <w:r w:rsidR="005F4570" w:rsidRPr="005F4570">
        <w:rPr>
          <w:sz w:val="24"/>
          <w:szCs w:val="23"/>
        </w:rPr>
        <w:t xml:space="preserve"> Maka dapat disimpulkan bahwa </w:t>
      </w:r>
      <w:r w:rsidR="00617210">
        <w:rPr>
          <w:sz w:val="24"/>
          <w:szCs w:val="23"/>
          <w:lang w:val="en-US"/>
        </w:rPr>
        <w:t>karyawan JNE Karang Satria Station</w:t>
      </w:r>
      <w:r w:rsidR="005F4570" w:rsidRPr="005F4570">
        <w:rPr>
          <w:sz w:val="24"/>
          <w:szCs w:val="23"/>
        </w:rPr>
        <w:t xml:space="preserve"> setuju terhadap semua indikator dalam variable </w:t>
      </w:r>
      <w:r w:rsidR="00606FE1" w:rsidRPr="00606FE1">
        <w:rPr>
          <w:i/>
          <w:iCs/>
          <w:sz w:val="24"/>
          <w:szCs w:val="23"/>
          <w:lang w:val="en-US"/>
        </w:rPr>
        <w:t>Self efficacy</w:t>
      </w:r>
      <w:r w:rsidR="005F4570" w:rsidRPr="005F4570">
        <w:rPr>
          <w:sz w:val="24"/>
          <w:szCs w:val="23"/>
        </w:rPr>
        <w:t>.</w:t>
      </w:r>
    </w:p>
    <w:p w14:paraId="62947FFE" w14:textId="687966AF" w:rsidR="00C55B83" w:rsidRPr="00911D32" w:rsidRDefault="002551C2" w:rsidP="004F618D">
      <w:pPr>
        <w:pStyle w:val="ListParagraph"/>
        <w:numPr>
          <w:ilvl w:val="0"/>
          <w:numId w:val="72"/>
        </w:numPr>
        <w:spacing w:line="480" w:lineRule="auto"/>
        <w:ind w:left="851"/>
        <w:rPr>
          <w:rFonts w:cs="Calibri"/>
          <w:sz w:val="24"/>
          <w:szCs w:val="24"/>
          <w:lang w:val="en-US"/>
        </w:rPr>
      </w:pPr>
      <w:r w:rsidRPr="00911D32">
        <w:rPr>
          <w:rFonts w:cs="Calibri"/>
          <w:sz w:val="24"/>
          <w:szCs w:val="24"/>
          <w:lang w:val="en-US"/>
        </w:rPr>
        <w:t>Rentang Skala Lingkungan Kerja</w:t>
      </w:r>
    </w:p>
    <w:p w14:paraId="018B97A7" w14:textId="220EB75B" w:rsidR="006E0608" w:rsidRPr="00911D32" w:rsidRDefault="00C55B83" w:rsidP="004F618D">
      <w:pPr>
        <w:pStyle w:val="ListParagraph"/>
        <w:numPr>
          <w:ilvl w:val="0"/>
          <w:numId w:val="74"/>
        </w:numPr>
        <w:spacing w:line="480" w:lineRule="auto"/>
        <w:ind w:left="1276"/>
        <w:jc w:val="both"/>
        <w:rPr>
          <w:rFonts w:cs="Calibri"/>
          <w:sz w:val="24"/>
          <w:szCs w:val="24"/>
          <w:lang w:val="en-US"/>
        </w:rPr>
      </w:pPr>
      <w:r w:rsidRPr="00911D32">
        <w:rPr>
          <w:rFonts w:eastAsia="Times New Roman" w:cs="Calibri"/>
          <w:color w:val="000000"/>
          <w:sz w:val="24"/>
          <w:szCs w:val="24"/>
          <w:lang w:val="en-US"/>
        </w:rPr>
        <w:t>Gedung atau bangunan yang digunakan untuk bekerja sangat mempertimbangkan keselamatan kerja</w:t>
      </w:r>
    </w:p>
    <w:p w14:paraId="2DA91BD4" w14:textId="30B2DCCB" w:rsidR="00D81892" w:rsidRPr="00911D32" w:rsidRDefault="006E0608" w:rsidP="00B2332D">
      <w:pPr>
        <w:pStyle w:val="ListParagraph"/>
        <w:spacing w:line="480" w:lineRule="auto"/>
        <w:ind w:left="1276" w:firstLine="567"/>
        <w:jc w:val="both"/>
        <w:rPr>
          <w:rFonts w:cs="Calibri"/>
          <w:sz w:val="24"/>
          <w:szCs w:val="24"/>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D81892" w:rsidRPr="00911D32">
        <w:rPr>
          <w:rFonts w:eastAsia="Times New Roman" w:cs="Calibri"/>
          <w:color w:val="000000"/>
          <w:sz w:val="24"/>
          <w:szCs w:val="24"/>
          <w:lang w:val="en-US"/>
        </w:rPr>
        <w:t>Gedung atau bangunan yang digunakan untuk bekerja sangat mempertimbangkan keselamatan kerja</w:t>
      </w:r>
      <w:r w:rsidRPr="00911D32">
        <w:rPr>
          <w:rFonts w:cs="Calibri"/>
          <w:sz w:val="24"/>
          <w:szCs w:val="24"/>
        </w:rPr>
        <w:t>”</w:t>
      </w:r>
    </w:p>
    <w:p w14:paraId="261ED237" w14:textId="77777777" w:rsidR="00B2332D" w:rsidRPr="00911D32" w:rsidRDefault="00B2332D" w:rsidP="001409D6">
      <w:pPr>
        <w:jc w:val="center"/>
        <w:rPr>
          <w:rFonts w:cs="Calibri"/>
          <w:sz w:val="24"/>
          <w:szCs w:val="24"/>
          <w:lang w:val="en-US"/>
        </w:rPr>
      </w:pPr>
    </w:p>
    <w:p w14:paraId="07735024" w14:textId="77777777" w:rsidR="00B2332D" w:rsidRPr="00911D32" w:rsidRDefault="00B2332D" w:rsidP="001409D6">
      <w:pPr>
        <w:jc w:val="center"/>
        <w:rPr>
          <w:rFonts w:cs="Calibri"/>
          <w:sz w:val="24"/>
          <w:szCs w:val="24"/>
          <w:lang w:val="en-US"/>
        </w:rPr>
      </w:pPr>
    </w:p>
    <w:p w14:paraId="58DEFDEE" w14:textId="66FB16F3" w:rsidR="00B2332D" w:rsidRPr="00911D32" w:rsidRDefault="00DF59C0" w:rsidP="005E37FC">
      <w:pPr>
        <w:rPr>
          <w:rFonts w:eastAsia="Times New Roman" w:cs="Calibri"/>
          <w:color w:val="000000"/>
          <w:sz w:val="24"/>
          <w:szCs w:val="24"/>
          <w:lang w:val="en-US"/>
        </w:rPr>
      </w:pPr>
      <w:r>
        <w:rPr>
          <w:noProof/>
          <w:lang w:val="en-US"/>
        </w:rPr>
        <w:lastRenderedPageBreak/>
        <w:drawing>
          <wp:anchor distT="0" distB="0" distL="114300" distR="114300" simplePos="0" relativeHeight="252102656" behindDoc="0" locked="0" layoutInCell="1" allowOverlap="1" wp14:anchorId="149016C9" wp14:editId="0D03D47A">
            <wp:simplePos x="0" y="0"/>
            <wp:positionH relativeFrom="margin">
              <wp:align>center</wp:align>
            </wp:positionH>
            <wp:positionV relativeFrom="paragraph">
              <wp:posOffset>302895</wp:posOffset>
            </wp:positionV>
            <wp:extent cx="5027930" cy="2609850"/>
            <wp:effectExtent l="0" t="0" r="1270" b="0"/>
            <wp:wrapTopAndBottom/>
            <wp:docPr id="17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1">
                      <a:extLst>
                        <a:ext uri="{28A0092B-C50C-407E-A947-70E740481C1C}">
                          <a14:useLocalDpi xmlns:a14="http://schemas.microsoft.com/office/drawing/2010/main" val="0"/>
                        </a:ext>
                      </a:extLst>
                    </a:blip>
                    <a:srcRect l="28204" t="29076" r="25481" b="28165"/>
                    <a:stretch>
                      <a:fillRect/>
                    </a:stretch>
                  </pic:blipFill>
                  <pic:spPr bwMode="auto">
                    <a:xfrm>
                      <a:off x="0" y="0"/>
                      <a:ext cx="5027930" cy="2609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C42B4D" w14:textId="77777777" w:rsidR="00824E35" w:rsidRDefault="00824E35" w:rsidP="00B2332D">
      <w:pPr>
        <w:pStyle w:val="ListParagraph"/>
        <w:spacing w:line="480" w:lineRule="auto"/>
        <w:ind w:left="1276" w:firstLine="567"/>
        <w:jc w:val="both"/>
        <w:rPr>
          <w:sz w:val="24"/>
          <w:szCs w:val="24"/>
          <w:lang w:val="en-US"/>
        </w:rPr>
      </w:pPr>
    </w:p>
    <w:p w14:paraId="6A4EC24A" w14:textId="0FB1DF4F" w:rsidR="00B2332D" w:rsidRDefault="00C60EDD" w:rsidP="00B2332D">
      <w:pPr>
        <w:pStyle w:val="ListParagraph"/>
        <w:spacing w:line="480" w:lineRule="auto"/>
        <w:ind w:left="1276" w:firstLine="567"/>
        <w:jc w:val="both"/>
        <w:rPr>
          <w:sz w:val="24"/>
          <w:szCs w:val="24"/>
        </w:rPr>
      </w:pPr>
      <w:r>
        <w:rPr>
          <w:sz w:val="24"/>
          <w:szCs w:val="24"/>
          <w:lang w:val="en-US"/>
        </w:rPr>
        <w:t>Pada</w:t>
      </w:r>
      <w:r w:rsidRPr="00911D32">
        <w:rPr>
          <w:color w:val="FFFFFF"/>
          <w:sz w:val="24"/>
          <w:szCs w:val="24"/>
          <w:lang w:val="en-US"/>
        </w:rPr>
        <w:t>1</w:t>
      </w:r>
      <w:r>
        <w:rPr>
          <w:sz w:val="24"/>
          <w:szCs w:val="24"/>
          <w:lang w:val="en-US"/>
        </w:rPr>
        <w:t>tabel</w:t>
      </w:r>
      <w:r w:rsidRPr="00911D32">
        <w:rPr>
          <w:color w:val="FFFFFF"/>
          <w:sz w:val="24"/>
          <w:szCs w:val="24"/>
          <w:lang w:val="en-US"/>
        </w:rPr>
        <w:t>1</w:t>
      </w:r>
      <w:r>
        <w:rPr>
          <w:sz w:val="24"/>
          <w:szCs w:val="24"/>
          <w:lang w:val="en-US"/>
        </w:rPr>
        <w:t>4.</w:t>
      </w:r>
      <w:r w:rsidR="000347B5">
        <w:rPr>
          <w:sz w:val="24"/>
          <w:szCs w:val="24"/>
          <w:lang w:val="en-US"/>
        </w:rPr>
        <w:t>7</w:t>
      </w:r>
      <w:r>
        <w:rPr>
          <w:sz w:val="24"/>
          <w:szCs w:val="24"/>
          <w:lang w:val="en-US"/>
        </w:rPr>
        <w:t xml:space="preserve"> di</w:t>
      </w:r>
      <w:r w:rsidRPr="00911D32">
        <w:rPr>
          <w:color w:val="FFFFFF"/>
          <w:sz w:val="24"/>
          <w:szCs w:val="24"/>
          <w:lang w:val="en-US"/>
        </w:rPr>
        <w:t>1</w:t>
      </w:r>
      <w:r w:rsidR="009435CD" w:rsidRPr="00233B50">
        <w:rPr>
          <w:sz w:val="24"/>
          <w:szCs w:val="24"/>
          <w:lang w:val="en-US"/>
        </w:rPr>
        <w:t xml:space="preserve">atas </w:t>
      </w:r>
      <w:r>
        <w:rPr>
          <w:sz w:val="24"/>
          <w:szCs w:val="24"/>
        </w:rPr>
        <w:t>dapat</w:t>
      </w:r>
      <w:r w:rsidRPr="00911D32">
        <w:rPr>
          <w:color w:val="FFFFFF"/>
          <w:sz w:val="24"/>
          <w:szCs w:val="24"/>
        </w:rPr>
        <w:t>1</w:t>
      </w:r>
      <w:r w:rsidR="00CE7E5E">
        <w:rPr>
          <w:sz w:val="24"/>
          <w:szCs w:val="24"/>
        </w:rPr>
        <w:t>diketahui bahwa terdapat 4</w:t>
      </w:r>
      <w:r>
        <w:rPr>
          <w:sz w:val="24"/>
          <w:szCs w:val="24"/>
        </w:rPr>
        <w:t xml:space="preserve"> responden</w:t>
      </w:r>
      <w:r w:rsidRPr="00911D32">
        <w:rPr>
          <w:color w:val="FFFFFF"/>
          <w:sz w:val="24"/>
          <w:szCs w:val="24"/>
        </w:rPr>
        <w:t>1</w:t>
      </w:r>
      <w:r>
        <w:rPr>
          <w:sz w:val="24"/>
          <w:szCs w:val="24"/>
        </w:rPr>
        <w:t>yang menjawab</w:t>
      </w:r>
      <w:r w:rsidRPr="00911D32">
        <w:rPr>
          <w:color w:val="FFFFFF"/>
          <w:sz w:val="24"/>
          <w:szCs w:val="24"/>
        </w:rPr>
        <w:t>1</w:t>
      </w:r>
      <w:r w:rsidR="005B1DE0">
        <w:rPr>
          <w:sz w:val="24"/>
          <w:szCs w:val="24"/>
          <w:lang w:val="en-US"/>
        </w:rPr>
        <w:t>tidak</w:t>
      </w:r>
      <w:r w:rsidRPr="00911D32">
        <w:rPr>
          <w:color w:val="FFFFFF"/>
          <w:sz w:val="24"/>
          <w:szCs w:val="24"/>
          <w:lang w:val="en-US"/>
        </w:rPr>
        <w:t>1</w:t>
      </w:r>
      <w:r w:rsidR="00CE7E5E">
        <w:rPr>
          <w:sz w:val="24"/>
          <w:szCs w:val="24"/>
        </w:rPr>
        <w:t>setuju dengan persentase</w:t>
      </w:r>
      <w:r w:rsidR="005B1DE0">
        <w:rPr>
          <w:sz w:val="24"/>
          <w:szCs w:val="24"/>
        </w:rPr>
        <w:t xml:space="preserve"> 3</w:t>
      </w:r>
      <w:r w:rsidR="009435CD" w:rsidRPr="00233B50">
        <w:rPr>
          <w:sz w:val="24"/>
          <w:szCs w:val="24"/>
        </w:rPr>
        <w:t xml:space="preserve">%, </w:t>
      </w:r>
      <w:r w:rsidR="005B1DE0">
        <w:rPr>
          <w:sz w:val="24"/>
          <w:szCs w:val="24"/>
          <w:lang w:val="en-US"/>
        </w:rPr>
        <w:t>10</w:t>
      </w:r>
      <w:r>
        <w:rPr>
          <w:sz w:val="24"/>
          <w:szCs w:val="24"/>
          <w:lang w:val="en-US"/>
        </w:rPr>
        <w:t xml:space="preserve"> cukup setuju denga persentase</w:t>
      </w:r>
      <w:r w:rsidRPr="00911D32">
        <w:rPr>
          <w:color w:val="FFFFFF"/>
          <w:sz w:val="24"/>
          <w:szCs w:val="24"/>
          <w:lang w:val="en-US"/>
        </w:rPr>
        <w:t>1</w:t>
      </w:r>
      <w:r w:rsidR="00CE7E5E">
        <w:rPr>
          <w:sz w:val="24"/>
          <w:szCs w:val="24"/>
          <w:lang w:val="en-US"/>
        </w:rPr>
        <w:t xml:space="preserve">10%, </w:t>
      </w:r>
      <w:r w:rsidR="005B1DE0">
        <w:rPr>
          <w:sz w:val="24"/>
          <w:szCs w:val="24"/>
        </w:rPr>
        <w:t>48</w:t>
      </w:r>
      <w:r w:rsidRPr="00911D32">
        <w:rPr>
          <w:color w:val="FFFFFF"/>
          <w:sz w:val="24"/>
          <w:szCs w:val="24"/>
        </w:rPr>
        <w:t>1</w:t>
      </w:r>
      <w:r w:rsidR="009435CD" w:rsidRPr="00233B50">
        <w:rPr>
          <w:sz w:val="24"/>
          <w:szCs w:val="24"/>
        </w:rPr>
        <w:t>respo</w:t>
      </w:r>
      <w:r>
        <w:rPr>
          <w:sz w:val="24"/>
          <w:szCs w:val="24"/>
        </w:rPr>
        <w:t>nden setuju</w:t>
      </w:r>
      <w:r w:rsidRPr="00911D32">
        <w:rPr>
          <w:color w:val="FFFFFF"/>
          <w:sz w:val="24"/>
          <w:szCs w:val="24"/>
        </w:rPr>
        <w:t>1</w:t>
      </w:r>
      <w:r>
        <w:rPr>
          <w:sz w:val="24"/>
          <w:szCs w:val="24"/>
        </w:rPr>
        <w:t>dengan persentase</w:t>
      </w:r>
      <w:r w:rsidRPr="00911D32">
        <w:rPr>
          <w:color w:val="FFFFFF"/>
          <w:sz w:val="24"/>
          <w:szCs w:val="24"/>
        </w:rPr>
        <w:t>1</w:t>
      </w:r>
      <w:r w:rsidR="005B1DE0">
        <w:rPr>
          <w:sz w:val="24"/>
          <w:szCs w:val="24"/>
        </w:rPr>
        <w:t>65</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sidR="005B1DE0">
        <w:rPr>
          <w:sz w:val="24"/>
          <w:szCs w:val="24"/>
          <w:lang w:val="en-US"/>
        </w:rPr>
        <w:t>13</w:t>
      </w:r>
      <w:r w:rsidRPr="00911D32">
        <w:rPr>
          <w:color w:val="FFFFFF"/>
          <w:sz w:val="24"/>
          <w:szCs w:val="24"/>
          <w:lang w:val="en-US"/>
        </w:rPr>
        <w:t>1</w:t>
      </w:r>
      <w:r w:rsidR="009435CD" w:rsidRPr="00233B50">
        <w:rPr>
          <w:sz w:val="24"/>
          <w:szCs w:val="24"/>
        </w:rPr>
        <w:t xml:space="preserve">responden </w:t>
      </w:r>
      <w:r w:rsidR="001409D6">
        <w:rPr>
          <w:sz w:val="24"/>
          <w:szCs w:val="24"/>
          <w:lang w:val="en-US"/>
        </w:rPr>
        <w:t>sangat</w:t>
      </w:r>
      <w:r w:rsidRPr="00911D32">
        <w:rPr>
          <w:color w:val="FFFFFF"/>
          <w:sz w:val="24"/>
          <w:szCs w:val="24"/>
        </w:rPr>
        <w:t>1</w:t>
      </w:r>
      <w:r>
        <w:rPr>
          <w:sz w:val="24"/>
          <w:szCs w:val="24"/>
        </w:rPr>
        <w:t>setuju dengan persentase</w:t>
      </w:r>
      <w:r w:rsidRPr="00911D32">
        <w:rPr>
          <w:color w:val="FFFFFF"/>
          <w:sz w:val="24"/>
          <w:szCs w:val="24"/>
        </w:rPr>
        <w:t>1</w:t>
      </w:r>
      <w:r w:rsidR="005B1DE0">
        <w:rPr>
          <w:sz w:val="24"/>
          <w:szCs w:val="24"/>
        </w:rPr>
        <w:t>22</w:t>
      </w:r>
      <w:r w:rsidR="009435CD" w:rsidRPr="00233B50">
        <w:rPr>
          <w:sz w:val="24"/>
          <w:szCs w:val="24"/>
        </w:rPr>
        <w:t>%.</w:t>
      </w:r>
    </w:p>
    <w:p w14:paraId="13EE315A" w14:textId="0E38743D" w:rsidR="005D12C7" w:rsidRDefault="00DF59C0" w:rsidP="00C60EDD">
      <w:pPr>
        <w:pStyle w:val="ListParagraph"/>
        <w:spacing w:line="480" w:lineRule="auto"/>
        <w:ind w:left="1276" w:firstLine="567"/>
        <w:jc w:val="both"/>
        <w:rPr>
          <w:sz w:val="24"/>
          <w:szCs w:val="24"/>
          <w:lang w:val="en-US"/>
        </w:rPr>
      </w:pPr>
      <w:r>
        <w:rPr>
          <w:noProof/>
          <w:lang w:val="en-US"/>
        </w:rPr>
        <w:drawing>
          <wp:anchor distT="0" distB="0" distL="114300" distR="114300" simplePos="0" relativeHeight="252135424" behindDoc="1" locked="0" layoutInCell="1" allowOverlap="1" wp14:anchorId="000C9248" wp14:editId="500C9838">
            <wp:simplePos x="0" y="0"/>
            <wp:positionH relativeFrom="column">
              <wp:posOffset>-85725</wp:posOffset>
            </wp:positionH>
            <wp:positionV relativeFrom="paragraph">
              <wp:posOffset>1018540</wp:posOffset>
            </wp:positionV>
            <wp:extent cx="4933950" cy="1428750"/>
            <wp:effectExtent l="0" t="0" r="0" b="0"/>
            <wp:wrapNone/>
            <wp:docPr id="5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922432" behindDoc="0" locked="0" layoutInCell="1" allowOverlap="1" wp14:anchorId="1AA9D217" wp14:editId="1692F31B">
                <wp:simplePos x="0" y="0"/>
                <wp:positionH relativeFrom="column">
                  <wp:posOffset>3331845</wp:posOffset>
                </wp:positionH>
                <wp:positionV relativeFrom="paragraph">
                  <wp:posOffset>1539875</wp:posOffset>
                </wp:positionV>
                <wp:extent cx="436245" cy="1155065"/>
                <wp:effectExtent l="0" t="0" r="20955" b="26035"/>
                <wp:wrapTopAndBottom/>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55065"/>
                          <a:chOff x="381000" y="0"/>
                          <a:chExt cx="435935" cy="1155450"/>
                        </a:xfrm>
                      </wpg:grpSpPr>
                      <wps:wsp>
                        <wps:cNvPr id="156" name="Straight Arrow Connector 156"/>
                        <wps:cNvCnPr/>
                        <wps:spPr>
                          <a:xfrm>
                            <a:off x="612701" y="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57" name="Rectangle 157"/>
                        <wps:cNvSpPr/>
                        <wps:spPr>
                          <a:xfrm>
                            <a:off x="381000"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78A912AA" w14:textId="1D19BE0E" w:rsidR="00757691" w:rsidRPr="005B1DE0" w:rsidRDefault="00757691" w:rsidP="005D12C7">
                              <w:pPr>
                                <w:rPr>
                                  <w:lang w:val="en-US"/>
                                </w:rPr>
                              </w:pPr>
                              <w:r>
                                <w:rPr>
                                  <w:lang w:val="en-US"/>
                                </w:rPr>
                                <w:t>295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AA9D217" id="Group 155" o:spid="_x0000_s1047" style="position:absolute;left:0;text-align:left;margin-left:262.35pt;margin-top:121.25pt;width:34.35pt;height:90.95pt;z-index:251922432" coordorigin="3810" coordsize="4359,1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">
                <v:shape id="Straight Arrow Connector 156" o:spid="_x0000_s1048" type="#_x0000_t32" style="position:absolute;left:6127;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SL+8MAAADcAAAADwAAAGRycy9kb3ducmV2LnhtbERPS2vCQBC+F/wPywi9lLqxqEjMRkT6&#10;ukhRi+BtyI7ZYHY2za4m/fddQehtPr7nZMve1uJKra8cKxiPEhDEhdMVlwq+92/PcxA+IGusHZOC&#10;X/KwzAcPGabadbyl6y6UIoawT1GBCaFJpfSFIYt+5BriyJ1cazFE2JZSt9jFcFvLlySZSYsVxwaD&#10;Da0NFefdxSog536Om8PKvH/Nu2BfD08fk8lFqcdhv1qACNSHf/Hd/anj/OkMbs/EC2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0i/vDAAAA3AAAAA8AAAAAAAAAAAAA&#10;AAAAoQIAAGRycy9kb3ducmV2LnhtbFBLBQYAAAAABAAEAPkAAACRAwAAAAA=&#10;" strokecolor="windowText" strokeweight="1pt">
                  <v:stroke endarrow="block" joinstyle="miter"/>
                </v:shape>
                <v:rect id="Rectangle 157" o:spid="_x0000_s1049" style="position:absolute;left:3810;top:903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9/+MMA&#10;AADcAAAADwAAAGRycy9kb3ducmV2LnhtbERPTWvCQBC9F/wPywi91Y2CVVJXkRal1oMYW+pxyI5J&#10;NDsbsmvc/vuuUOhtHu9zZotgatFR6yrLCoaDBARxbnXFhYLPw+ppCsJ5ZI21ZVLwQw4W897DDFNt&#10;b7ynLvOFiCHsUlRQet+kUrq8JINuYBviyJ1sa9BH2BZSt3iL4aaWoyR5lgYrjg0lNvRaUn7JrkaB&#10;3+7C5njevbHOvrH7MmGdfwSlHvth+QLCU/D/4j/3u47zxxO4PxMv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9/+MMAAADcAAAADwAAAAAAAAAAAAAAAACYAgAAZHJzL2Rv&#10;d25yZXYueG1sUEsFBgAAAAAEAAQA9QAAAIgDAAAAAA==&#10;" fillcolor="window" strokecolor="windowText" strokeweight="1.5pt">
                  <v:textbox>
                    <w:txbxContent>
                      <w:p w14:paraId="78A912AA" w14:textId="1D19BE0E" w:rsidR="00757691" w:rsidRPr="005B1DE0" w:rsidRDefault="00757691" w:rsidP="005D12C7">
                        <w:pPr>
                          <w:rPr>
                            <w:lang w:val="en-US"/>
                          </w:rPr>
                        </w:pPr>
                        <w:r>
                          <w:rPr>
                            <w:lang w:val="en-US"/>
                          </w:rPr>
                          <w:t>295</w:t>
                        </w:r>
                      </w:p>
                    </w:txbxContent>
                  </v:textbox>
                </v:rect>
                <w10:wrap type="topAndBottom"/>
              </v:group>
            </w:pict>
          </mc:Fallback>
        </mc:AlternateContent>
      </w:r>
      <w:r w:rsidR="009435CD" w:rsidRPr="00B2332D">
        <w:rPr>
          <w:sz w:val="24"/>
          <w:szCs w:val="24"/>
          <w:lang w:val="en-US"/>
        </w:rPr>
        <w:t>Setelah melakukan analisis responden dengan indikator variabel, selanjutnya dim</w:t>
      </w:r>
      <w:r w:rsidR="00C60EDD">
        <w:rPr>
          <w:sz w:val="24"/>
          <w:szCs w:val="24"/>
          <w:lang w:val="en-US"/>
        </w:rPr>
        <w:t>uat ke dalam rentang skala yang</w:t>
      </w:r>
      <w:r w:rsidR="00C60EDD" w:rsidRPr="00911D32">
        <w:rPr>
          <w:color w:val="FFFFFF"/>
          <w:sz w:val="24"/>
          <w:szCs w:val="24"/>
          <w:lang w:val="en-US"/>
        </w:rPr>
        <w:t>1</w:t>
      </w:r>
      <w:r w:rsidR="00C60EDD">
        <w:rPr>
          <w:sz w:val="24"/>
          <w:szCs w:val="24"/>
          <w:lang w:val="en-US"/>
        </w:rPr>
        <w:t>terdapat pada</w:t>
      </w:r>
      <w:r w:rsidR="00C60EDD" w:rsidRPr="00911D32">
        <w:rPr>
          <w:color w:val="FFFFFF"/>
          <w:sz w:val="24"/>
          <w:szCs w:val="24"/>
          <w:lang w:val="en-US"/>
        </w:rPr>
        <w:t>1</w:t>
      </w:r>
      <w:r w:rsidR="00C60EDD">
        <w:rPr>
          <w:sz w:val="24"/>
          <w:szCs w:val="24"/>
          <w:lang w:val="en-US"/>
        </w:rPr>
        <w:t>gambar di</w:t>
      </w:r>
      <w:r w:rsidR="00C60EDD" w:rsidRPr="00911D32">
        <w:rPr>
          <w:color w:val="FFFFFF"/>
          <w:sz w:val="24"/>
          <w:szCs w:val="24"/>
          <w:lang w:val="en-US"/>
        </w:rPr>
        <w:t>1</w:t>
      </w:r>
      <w:r w:rsidR="00C60EDD">
        <w:rPr>
          <w:sz w:val="24"/>
          <w:szCs w:val="24"/>
          <w:lang w:val="en-US"/>
        </w:rPr>
        <w:t>bawah</w:t>
      </w:r>
      <w:r w:rsidR="00C60EDD" w:rsidRPr="00911D32">
        <w:rPr>
          <w:color w:val="FFFFFF"/>
          <w:sz w:val="24"/>
          <w:szCs w:val="24"/>
          <w:lang w:val="en-US"/>
        </w:rPr>
        <w:t>1</w:t>
      </w:r>
      <w:r w:rsidR="009435CD" w:rsidRPr="00B2332D">
        <w:rPr>
          <w:sz w:val="24"/>
          <w:szCs w:val="24"/>
          <w:lang w:val="en-US"/>
        </w:rPr>
        <w:t>ini.</w:t>
      </w:r>
    </w:p>
    <w:p w14:paraId="229425D1" w14:textId="704CC281" w:rsidR="005C51B4" w:rsidRPr="00C60EDD" w:rsidRDefault="005C51B4" w:rsidP="00C60EDD">
      <w:pPr>
        <w:pStyle w:val="ListParagraph"/>
        <w:spacing w:line="480" w:lineRule="auto"/>
        <w:ind w:left="1276" w:firstLine="567"/>
        <w:jc w:val="both"/>
        <w:rPr>
          <w:sz w:val="24"/>
          <w:szCs w:val="24"/>
        </w:rPr>
      </w:pPr>
    </w:p>
    <w:p w14:paraId="7140626C" w14:textId="31C16215" w:rsidR="00937DBB" w:rsidRPr="00911D32" w:rsidRDefault="00937DBB" w:rsidP="00B2332D">
      <w:pPr>
        <w:jc w:val="center"/>
        <w:rPr>
          <w:rFonts w:cs="Calibri"/>
          <w:b/>
          <w:sz w:val="24"/>
          <w:szCs w:val="24"/>
          <w:lang w:val="en-US"/>
        </w:rPr>
      </w:pPr>
      <w:r w:rsidRPr="00911D32">
        <w:rPr>
          <w:rFonts w:cs="Calibri"/>
          <w:b/>
          <w:sz w:val="24"/>
          <w:szCs w:val="24"/>
          <w:lang w:val="en-US"/>
        </w:rPr>
        <w:t>Gambar 4.</w:t>
      </w:r>
      <w:r w:rsidR="000347B5" w:rsidRPr="00911D32">
        <w:rPr>
          <w:rFonts w:cs="Calibri"/>
          <w:b/>
          <w:sz w:val="24"/>
          <w:szCs w:val="24"/>
          <w:lang w:val="en-US"/>
        </w:rPr>
        <w:t>7</w:t>
      </w:r>
      <w:r w:rsidR="00B2332D" w:rsidRPr="00911D32">
        <w:rPr>
          <w:rFonts w:cs="Calibri"/>
          <w:b/>
          <w:sz w:val="24"/>
          <w:szCs w:val="24"/>
          <w:lang w:val="en-US"/>
        </w:rPr>
        <w:t xml:space="preserve"> </w:t>
      </w:r>
      <w:r w:rsidRPr="00911D32">
        <w:rPr>
          <w:rFonts w:cs="Calibri"/>
          <w:b/>
          <w:sz w:val="24"/>
          <w:szCs w:val="24"/>
          <w:lang w:val="en-US"/>
        </w:rPr>
        <w:t xml:space="preserve">Bar Scale Indikator </w:t>
      </w:r>
      <w:r w:rsidR="00CE7E5E" w:rsidRPr="00911D32">
        <w:rPr>
          <w:rFonts w:eastAsia="Times New Roman" w:cs="Calibri"/>
          <w:b/>
          <w:color w:val="000000"/>
          <w:sz w:val="24"/>
          <w:szCs w:val="24"/>
          <w:lang w:val="en-US"/>
        </w:rPr>
        <w:t>Gedung atau bangunan yang digunakan untuk bekerja sangat mempertimbangkan keselamatan kerja</w:t>
      </w:r>
    </w:p>
    <w:p w14:paraId="62DC90ED" w14:textId="6ED61AC6" w:rsidR="00B2332D" w:rsidRPr="00911D32" w:rsidRDefault="000E3B98" w:rsidP="00B2332D">
      <w:pPr>
        <w:jc w:val="center"/>
        <w:rPr>
          <w:rFonts w:cs="Calibri"/>
          <w:b/>
          <w:sz w:val="24"/>
          <w:szCs w:val="24"/>
          <w:lang w:val="en-US"/>
        </w:rPr>
      </w:pPr>
      <w:r w:rsidRPr="00911D32">
        <w:rPr>
          <w:rFonts w:cs="Calibri"/>
          <w:sz w:val="24"/>
          <w:szCs w:val="24"/>
          <w:lang w:val="en-US"/>
        </w:rPr>
        <w:t>Sumber: Diolah Peneliti, 2025</w:t>
      </w:r>
    </w:p>
    <w:p w14:paraId="1F751F27" w14:textId="766DC653" w:rsidR="00CA5CF7" w:rsidRPr="00911D32" w:rsidRDefault="00937DBB" w:rsidP="00723917">
      <w:pPr>
        <w:pStyle w:val="ListParagraph"/>
        <w:spacing w:line="480" w:lineRule="auto"/>
        <w:ind w:left="1276" w:firstLine="567"/>
        <w:jc w:val="both"/>
        <w:rPr>
          <w:rFonts w:cs="Calibri"/>
          <w:sz w:val="24"/>
          <w:szCs w:val="24"/>
          <w:lang w:val="en-US"/>
        </w:rPr>
      </w:pPr>
      <w:r w:rsidRPr="00911D32">
        <w:rPr>
          <w:rFonts w:cs="Calibri"/>
          <w:sz w:val="24"/>
          <w:szCs w:val="24"/>
        </w:rPr>
        <w:t>Pada gambar diat</w:t>
      </w:r>
      <w:r w:rsidR="005B1DE0" w:rsidRPr="00911D32">
        <w:rPr>
          <w:rFonts w:cs="Calibri"/>
          <w:sz w:val="24"/>
          <w:szCs w:val="24"/>
        </w:rPr>
        <w:t>as dapat dijelaskan sebanyak 75</w:t>
      </w:r>
      <w:r w:rsidRPr="00911D32">
        <w:rPr>
          <w:rFonts w:cs="Calibri"/>
          <w:sz w:val="24"/>
          <w:szCs w:val="24"/>
        </w:rPr>
        <w:t xml:space="preserve"> responden berpendapat terkait indikator </w:t>
      </w:r>
      <w:r w:rsidR="00CE7E5E" w:rsidRPr="00911D32">
        <w:rPr>
          <w:rFonts w:eastAsia="Times New Roman" w:cs="Calibri"/>
          <w:color w:val="000000"/>
          <w:sz w:val="24"/>
          <w:szCs w:val="24"/>
          <w:lang w:val="en-US"/>
        </w:rPr>
        <w:t>Gedung atau bangunan yang digunakan untuk bekerja sangat mempertimbangkan keselamatan kerja</w:t>
      </w:r>
      <w:r w:rsidR="005B1DE0" w:rsidRPr="00911D32">
        <w:rPr>
          <w:rFonts w:cs="Calibri"/>
          <w:sz w:val="24"/>
          <w:szCs w:val="24"/>
        </w:rPr>
        <w:t xml:space="preserve"> memiliki total skor 295</w:t>
      </w:r>
      <w:r w:rsidRPr="00911D32">
        <w:rPr>
          <w:rFonts w:cs="Calibri"/>
          <w:sz w:val="24"/>
          <w:szCs w:val="24"/>
        </w:rPr>
        <w:t xml:space="preserve"> yang terletak pada posisi rentang skala setuju yang artinya responden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CE7E5E" w:rsidRPr="00911D32">
        <w:rPr>
          <w:rFonts w:eastAsia="Times New Roman" w:cs="Calibri"/>
          <w:color w:val="000000"/>
          <w:sz w:val="24"/>
          <w:szCs w:val="24"/>
          <w:lang w:val="en-US"/>
        </w:rPr>
        <w:t>Gedung atau bangunan yang digunakan untuk bekerja sangat mempertimbangkan keselamatan kerja</w:t>
      </w:r>
      <w:r w:rsidRPr="00911D32">
        <w:rPr>
          <w:rFonts w:cs="Calibri"/>
          <w:sz w:val="24"/>
          <w:szCs w:val="24"/>
        </w:rPr>
        <w:t>.</w:t>
      </w:r>
    </w:p>
    <w:p w14:paraId="7863E4BD" w14:textId="6C2B8361" w:rsidR="006E0608" w:rsidRPr="00911D32" w:rsidRDefault="00C55B83" w:rsidP="004F618D">
      <w:pPr>
        <w:pStyle w:val="ListParagraph"/>
        <w:numPr>
          <w:ilvl w:val="0"/>
          <w:numId w:val="74"/>
        </w:numPr>
        <w:spacing w:line="480" w:lineRule="auto"/>
        <w:ind w:left="1276"/>
        <w:jc w:val="both"/>
        <w:rPr>
          <w:rFonts w:cs="Calibri"/>
          <w:color w:val="000000"/>
          <w:sz w:val="24"/>
          <w:szCs w:val="24"/>
          <w:lang w:val="en-US"/>
        </w:rPr>
      </w:pPr>
      <w:r w:rsidRPr="00911D32">
        <w:rPr>
          <w:rFonts w:eastAsia="Times New Roman" w:cs="Calibri"/>
          <w:color w:val="000000"/>
          <w:sz w:val="24"/>
          <w:szCs w:val="24"/>
          <w:lang w:val="en-US"/>
        </w:rPr>
        <w:t>Fasilitas kerja yang disediakan di lingkungan kerja berfungsi dengan baik</w:t>
      </w:r>
    </w:p>
    <w:p w14:paraId="2B4B1DB9" w14:textId="37803E58" w:rsidR="006E0608" w:rsidRPr="00911D32" w:rsidRDefault="006E0608" w:rsidP="00B2332D">
      <w:pPr>
        <w:pStyle w:val="ListParagraph"/>
        <w:spacing w:line="480" w:lineRule="auto"/>
        <w:ind w:left="1276" w:firstLine="567"/>
        <w:jc w:val="both"/>
        <w:rPr>
          <w:rFonts w:cs="Calibri"/>
          <w:sz w:val="24"/>
          <w:szCs w:val="24"/>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816D69" w:rsidRPr="00911D32">
        <w:rPr>
          <w:rFonts w:eastAsia="Times New Roman" w:cs="Calibri"/>
          <w:color w:val="000000"/>
          <w:sz w:val="24"/>
          <w:szCs w:val="24"/>
          <w:lang w:val="en-US"/>
        </w:rPr>
        <w:t>Fasilitas kerja yang disediakan di lingkungan kerja berfungsi dengan baik</w:t>
      </w:r>
      <w:r w:rsidRPr="00911D32">
        <w:rPr>
          <w:rFonts w:cs="Calibri"/>
          <w:sz w:val="24"/>
          <w:szCs w:val="24"/>
        </w:rPr>
        <w:t>”</w:t>
      </w:r>
    </w:p>
    <w:p w14:paraId="559B9C4A" w14:textId="3D6B698C" w:rsidR="00816D69" w:rsidRPr="00911D32" w:rsidRDefault="000347B5" w:rsidP="00816D69">
      <w:pPr>
        <w:jc w:val="center"/>
        <w:rPr>
          <w:rFonts w:cs="Calibri"/>
          <w:b/>
          <w:sz w:val="24"/>
          <w:szCs w:val="24"/>
          <w:lang w:val="en-US"/>
        </w:rPr>
      </w:pPr>
      <w:r w:rsidRPr="00911D32">
        <w:rPr>
          <w:rFonts w:cs="Calibri"/>
          <w:b/>
          <w:sz w:val="24"/>
          <w:szCs w:val="24"/>
          <w:lang w:val="en-US"/>
        </w:rPr>
        <w:t>Tabel 4.8</w:t>
      </w:r>
    </w:p>
    <w:p w14:paraId="2B3E100A" w14:textId="2F4BDA8C" w:rsidR="008A38CC" w:rsidRPr="00911D32" w:rsidRDefault="00816D69" w:rsidP="00B2332D">
      <w:pPr>
        <w:jc w:val="center"/>
        <w:rPr>
          <w:rFonts w:eastAsia="Times New Roman" w:cs="Calibri"/>
          <w:b/>
          <w:color w:val="000000"/>
          <w:sz w:val="24"/>
          <w:szCs w:val="24"/>
          <w:lang w:val="en-US"/>
        </w:rPr>
      </w:pPr>
      <w:r w:rsidRPr="00911D32">
        <w:rPr>
          <w:rFonts w:cs="Calibri"/>
          <w:b/>
          <w:sz w:val="24"/>
          <w:szCs w:val="24"/>
          <w:lang w:val="en-US"/>
        </w:rPr>
        <w:t xml:space="preserve">Indikator </w:t>
      </w:r>
      <w:r w:rsidRPr="00911D32">
        <w:rPr>
          <w:rFonts w:eastAsia="Times New Roman" w:cs="Calibri"/>
          <w:b/>
          <w:color w:val="000000"/>
          <w:sz w:val="24"/>
          <w:szCs w:val="24"/>
          <w:lang w:val="en-US"/>
        </w:rPr>
        <w:t>Fasilitas kerja yang disediakan di lingkungan kerja berfungsi dengan baik</w:t>
      </w:r>
    </w:p>
    <w:p w14:paraId="3BCD473C" w14:textId="1E944EAA" w:rsidR="002011E3" w:rsidRPr="00911D32" w:rsidRDefault="00DF59C0" w:rsidP="00B2332D">
      <w:pPr>
        <w:jc w:val="center"/>
        <w:rPr>
          <w:rFonts w:cs="Calibri"/>
          <w:sz w:val="24"/>
          <w:szCs w:val="24"/>
          <w:lang w:val="en-US"/>
        </w:rPr>
      </w:pPr>
      <w:r w:rsidRPr="00911D32">
        <w:rPr>
          <w:noProof/>
          <w:lang w:val="en-US"/>
        </w:rPr>
        <w:lastRenderedPageBreak/>
        <w:drawing>
          <wp:inline distT="0" distB="0" distL="0" distR="0" wp14:anchorId="078D0835" wp14:editId="4F12C820">
            <wp:extent cx="4953000" cy="1695450"/>
            <wp:effectExtent l="0" t="0" r="0" b="0"/>
            <wp:docPr id="15" name="Picture 1380156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01"/>
                    <pic:cNvPicPr>
                      <a:picLocks noChangeAspect="1" noChangeArrowheads="1"/>
                    </pic:cNvPicPr>
                  </pic:nvPicPr>
                  <pic:blipFill>
                    <a:blip r:embed="rId52" cstate="print">
                      <a:extLst>
                        <a:ext uri="{28A0092B-C50C-407E-A947-70E740481C1C}">
                          <a14:useLocalDpi xmlns:a14="http://schemas.microsoft.com/office/drawing/2010/main" val="0"/>
                        </a:ext>
                      </a:extLst>
                    </a:blip>
                    <a:srcRect l="10393" r="9853" b="12209"/>
                    <a:stretch>
                      <a:fillRect/>
                    </a:stretch>
                  </pic:blipFill>
                  <pic:spPr bwMode="auto">
                    <a:xfrm>
                      <a:off x="0" y="0"/>
                      <a:ext cx="4953000" cy="1695450"/>
                    </a:xfrm>
                    <a:prstGeom prst="rect">
                      <a:avLst/>
                    </a:prstGeom>
                    <a:noFill/>
                    <a:ln>
                      <a:noFill/>
                    </a:ln>
                  </pic:spPr>
                </pic:pic>
              </a:graphicData>
            </a:graphic>
          </wp:inline>
        </w:drawing>
      </w:r>
    </w:p>
    <w:p w14:paraId="4668AC03" w14:textId="1AADF31C" w:rsidR="008A38CC" w:rsidRPr="00911D32" w:rsidRDefault="00C60EDD" w:rsidP="008A38CC">
      <w:pPr>
        <w:pStyle w:val="ListParagraph"/>
        <w:ind w:left="1276"/>
        <w:rPr>
          <w:rFonts w:cs="Calibri"/>
          <w:sz w:val="24"/>
          <w:szCs w:val="24"/>
          <w:lang w:val="en-US"/>
        </w:rPr>
      </w:pPr>
      <w:r w:rsidRPr="00911D32">
        <w:rPr>
          <w:rFonts w:cs="Calibri"/>
          <w:color w:val="FFFFFF"/>
          <w:sz w:val="24"/>
          <w:szCs w:val="24"/>
          <w:lang w:val="en-US"/>
        </w:rPr>
        <w:t>1</w:t>
      </w:r>
      <w:r w:rsidRPr="00911D32">
        <w:rPr>
          <w:rFonts w:cs="Calibri"/>
          <w:sz w:val="24"/>
          <w:szCs w:val="24"/>
          <w:lang w:val="en-US"/>
        </w:rPr>
        <w:t>Sumber: Diolah</w:t>
      </w:r>
      <w:r w:rsidRPr="00911D32">
        <w:rPr>
          <w:rFonts w:cs="Calibri"/>
          <w:color w:val="FFFFFF"/>
          <w:sz w:val="24"/>
          <w:szCs w:val="24"/>
          <w:lang w:val="en-US"/>
        </w:rPr>
        <w:t>1</w:t>
      </w:r>
      <w:r w:rsidR="00B2332D" w:rsidRPr="00911D32">
        <w:rPr>
          <w:rFonts w:cs="Calibri"/>
          <w:sz w:val="24"/>
          <w:szCs w:val="24"/>
          <w:lang w:val="en-US"/>
        </w:rPr>
        <w:t>Peneliti, 2025</w:t>
      </w:r>
      <w:r w:rsidRPr="00911D32">
        <w:rPr>
          <w:rFonts w:cs="Calibri"/>
          <w:color w:val="FFFFFF"/>
          <w:sz w:val="24"/>
          <w:szCs w:val="24"/>
          <w:lang w:val="en-US"/>
        </w:rPr>
        <w:t>1</w:t>
      </w:r>
    </w:p>
    <w:p w14:paraId="422DCC6F" w14:textId="77777777" w:rsidR="00B2332D" w:rsidRPr="00911D32" w:rsidRDefault="00B2332D" w:rsidP="008A38CC">
      <w:pPr>
        <w:pStyle w:val="ListParagraph"/>
        <w:ind w:left="1276"/>
        <w:rPr>
          <w:rFonts w:eastAsia="Times New Roman" w:cs="Calibri"/>
          <w:color w:val="000000"/>
          <w:sz w:val="24"/>
          <w:szCs w:val="24"/>
          <w:lang w:val="en-US"/>
        </w:rPr>
      </w:pPr>
    </w:p>
    <w:p w14:paraId="71AA2ABF" w14:textId="77777777" w:rsidR="00B2332D" w:rsidRDefault="000347B5" w:rsidP="00B2332D">
      <w:pPr>
        <w:pStyle w:val="ListParagraph"/>
        <w:spacing w:line="480" w:lineRule="auto"/>
        <w:ind w:left="1276" w:firstLine="567"/>
        <w:jc w:val="both"/>
        <w:rPr>
          <w:sz w:val="24"/>
          <w:szCs w:val="24"/>
        </w:rPr>
      </w:pPr>
      <w:r>
        <w:rPr>
          <w:sz w:val="24"/>
          <w:szCs w:val="24"/>
          <w:lang w:val="en-US"/>
        </w:rPr>
        <w:t>Pada tabel 4.8</w:t>
      </w:r>
      <w:r w:rsidR="009435CD" w:rsidRPr="00233B50">
        <w:rPr>
          <w:sz w:val="24"/>
          <w:szCs w:val="24"/>
          <w:lang w:val="en-US"/>
        </w:rPr>
        <w:t xml:space="preserve"> di atas </w:t>
      </w:r>
      <w:r w:rsidR="001F144C">
        <w:rPr>
          <w:sz w:val="24"/>
          <w:szCs w:val="24"/>
        </w:rPr>
        <w:t>dapat diketahui bahwa terdapat 1</w:t>
      </w:r>
      <w:r w:rsidR="009435CD" w:rsidRPr="00233B50">
        <w:rPr>
          <w:sz w:val="24"/>
          <w:szCs w:val="24"/>
        </w:rPr>
        <w:t xml:space="preserve"> responden yang menjawab </w:t>
      </w:r>
      <w:r w:rsidR="001F144C">
        <w:rPr>
          <w:sz w:val="24"/>
          <w:szCs w:val="24"/>
          <w:lang w:val="en-US"/>
        </w:rPr>
        <w:t xml:space="preserve">sangat tidak </w:t>
      </w:r>
      <w:r w:rsidR="009435CD" w:rsidRPr="00233B50">
        <w:rPr>
          <w:sz w:val="24"/>
          <w:szCs w:val="24"/>
        </w:rPr>
        <w:t>setuju de</w:t>
      </w:r>
      <w:r w:rsidR="001F144C">
        <w:rPr>
          <w:sz w:val="24"/>
          <w:szCs w:val="24"/>
        </w:rPr>
        <w:t>ngan persentase 0</w:t>
      </w:r>
      <w:r w:rsidR="009435CD" w:rsidRPr="00233B50">
        <w:rPr>
          <w:sz w:val="24"/>
          <w:szCs w:val="24"/>
        </w:rPr>
        <w:t>%,</w:t>
      </w:r>
      <w:r w:rsidR="001F144C">
        <w:rPr>
          <w:sz w:val="24"/>
          <w:szCs w:val="24"/>
          <w:lang w:val="en-US"/>
        </w:rPr>
        <w:t xml:space="preserve"> 6 responden </w:t>
      </w:r>
      <w:r w:rsidR="005B1DE0">
        <w:rPr>
          <w:sz w:val="24"/>
          <w:szCs w:val="24"/>
          <w:lang w:val="en-US"/>
        </w:rPr>
        <w:t>tidak setuju dengan persentase 3</w:t>
      </w:r>
      <w:r w:rsidR="001F144C">
        <w:rPr>
          <w:sz w:val="24"/>
          <w:szCs w:val="24"/>
          <w:lang w:val="en-US"/>
        </w:rPr>
        <w:t xml:space="preserve">%, </w:t>
      </w:r>
      <w:r w:rsidR="005B1DE0">
        <w:rPr>
          <w:sz w:val="24"/>
          <w:szCs w:val="24"/>
          <w:lang w:val="en-US"/>
        </w:rPr>
        <w:t>17</w:t>
      </w:r>
      <w:r w:rsidR="001F144C">
        <w:rPr>
          <w:sz w:val="24"/>
          <w:szCs w:val="24"/>
          <w:lang w:val="en-US"/>
        </w:rPr>
        <w:t xml:space="preserve"> responden cukup setuju dengan persentase</w:t>
      </w:r>
      <w:r w:rsidR="005B1DE0">
        <w:rPr>
          <w:sz w:val="24"/>
          <w:szCs w:val="24"/>
          <w:lang w:val="en-US"/>
        </w:rPr>
        <w:t xml:space="preserve"> 18</w:t>
      </w:r>
      <w:r w:rsidR="001F144C">
        <w:rPr>
          <w:sz w:val="24"/>
          <w:szCs w:val="24"/>
          <w:lang w:val="en-US"/>
        </w:rPr>
        <w:t>%,</w:t>
      </w:r>
      <w:r w:rsidR="001F144C">
        <w:rPr>
          <w:sz w:val="24"/>
          <w:szCs w:val="24"/>
        </w:rPr>
        <w:t xml:space="preserve"> </w:t>
      </w:r>
      <w:r w:rsidR="005B1DE0">
        <w:rPr>
          <w:sz w:val="24"/>
          <w:szCs w:val="24"/>
          <w:lang w:val="en-US"/>
        </w:rPr>
        <w:t>33</w:t>
      </w:r>
      <w:r w:rsidR="009435CD" w:rsidRPr="00233B50">
        <w:rPr>
          <w:sz w:val="24"/>
          <w:szCs w:val="24"/>
        </w:rPr>
        <w:t xml:space="preserve"> responden setuju dengan persentase </w:t>
      </w:r>
      <w:r w:rsidR="005B1DE0">
        <w:rPr>
          <w:sz w:val="24"/>
          <w:szCs w:val="24"/>
          <w:lang w:val="en-US"/>
        </w:rPr>
        <w:t>46</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sidR="005B1DE0">
        <w:rPr>
          <w:sz w:val="24"/>
          <w:szCs w:val="24"/>
          <w:lang w:val="en-US"/>
        </w:rPr>
        <w:t>18</w:t>
      </w:r>
      <w:r w:rsidR="001F144C">
        <w:rPr>
          <w:sz w:val="24"/>
          <w:szCs w:val="24"/>
          <w:lang w:val="en-US"/>
        </w:rPr>
        <w:t xml:space="preserve"> </w:t>
      </w:r>
      <w:r w:rsidR="009435CD" w:rsidRPr="00233B50">
        <w:rPr>
          <w:sz w:val="24"/>
          <w:szCs w:val="24"/>
        </w:rPr>
        <w:t xml:space="preserve">responden </w:t>
      </w:r>
      <w:r w:rsidR="00816D69">
        <w:rPr>
          <w:sz w:val="24"/>
          <w:szCs w:val="24"/>
          <w:lang w:val="en-US"/>
        </w:rPr>
        <w:t>sangat</w:t>
      </w:r>
      <w:r w:rsidR="009435CD" w:rsidRPr="00233B50">
        <w:rPr>
          <w:sz w:val="24"/>
          <w:szCs w:val="24"/>
        </w:rPr>
        <w:t xml:space="preserve"> setuju dengan persentase </w:t>
      </w:r>
      <w:r w:rsidR="005B1DE0">
        <w:rPr>
          <w:sz w:val="24"/>
          <w:szCs w:val="24"/>
          <w:lang w:val="en-US"/>
        </w:rPr>
        <w:t>31</w:t>
      </w:r>
      <w:r w:rsidR="009435CD" w:rsidRPr="00233B50">
        <w:rPr>
          <w:sz w:val="24"/>
          <w:szCs w:val="24"/>
        </w:rPr>
        <w:t>%.</w:t>
      </w:r>
    </w:p>
    <w:p w14:paraId="06FA152C" w14:textId="6BFDE86A" w:rsidR="008A38CC" w:rsidRPr="00B2332D" w:rsidRDefault="009435CD" w:rsidP="00B2332D">
      <w:pPr>
        <w:pStyle w:val="ListParagraph"/>
        <w:spacing w:line="480" w:lineRule="auto"/>
        <w:ind w:left="1276" w:firstLine="567"/>
        <w:jc w:val="both"/>
        <w:rPr>
          <w:sz w:val="24"/>
          <w:szCs w:val="24"/>
        </w:rPr>
      </w:pPr>
      <w:r w:rsidRPr="00B2332D">
        <w:rPr>
          <w:sz w:val="24"/>
          <w:szCs w:val="24"/>
          <w:lang w:val="en-US"/>
        </w:rPr>
        <w:t>Setelah melakukan analisis responden dengan indikator variabel, selanjutnya dim</w:t>
      </w:r>
      <w:r w:rsidR="00C60EDD">
        <w:rPr>
          <w:sz w:val="24"/>
          <w:szCs w:val="24"/>
          <w:lang w:val="en-US"/>
        </w:rPr>
        <w:t>uat ke dalam rentang skala yang</w:t>
      </w:r>
      <w:r w:rsidR="00C60EDD" w:rsidRPr="00911D32">
        <w:rPr>
          <w:color w:val="FFFFFF"/>
          <w:sz w:val="24"/>
          <w:szCs w:val="24"/>
          <w:lang w:val="en-US"/>
        </w:rPr>
        <w:t>1</w:t>
      </w:r>
      <w:r w:rsidR="00C60EDD">
        <w:rPr>
          <w:sz w:val="24"/>
          <w:szCs w:val="24"/>
          <w:lang w:val="en-US"/>
        </w:rPr>
        <w:t>terdapat pada</w:t>
      </w:r>
      <w:r w:rsidR="00C60EDD" w:rsidRPr="00911D32">
        <w:rPr>
          <w:color w:val="FFFFFF"/>
          <w:sz w:val="24"/>
          <w:szCs w:val="24"/>
          <w:lang w:val="en-US"/>
        </w:rPr>
        <w:t>1</w:t>
      </w:r>
      <w:r w:rsidR="00C60EDD">
        <w:rPr>
          <w:sz w:val="24"/>
          <w:szCs w:val="24"/>
          <w:lang w:val="en-US"/>
        </w:rPr>
        <w:t>gambar di</w:t>
      </w:r>
      <w:r w:rsidR="00C60EDD" w:rsidRPr="00911D32">
        <w:rPr>
          <w:color w:val="FFFFFF"/>
          <w:sz w:val="24"/>
          <w:szCs w:val="24"/>
          <w:lang w:val="en-US"/>
        </w:rPr>
        <w:t>1</w:t>
      </w:r>
      <w:r w:rsidRPr="00B2332D">
        <w:rPr>
          <w:sz w:val="24"/>
          <w:szCs w:val="24"/>
          <w:lang w:val="en-US"/>
        </w:rPr>
        <w:t>baw</w:t>
      </w:r>
      <w:r w:rsidR="00C60EDD">
        <w:rPr>
          <w:sz w:val="24"/>
          <w:szCs w:val="24"/>
          <w:lang w:val="en-US"/>
        </w:rPr>
        <w:t>ah</w:t>
      </w:r>
      <w:r w:rsidR="00C60EDD" w:rsidRPr="00911D32">
        <w:rPr>
          <w:color w:val="FFFFFF"/>
          <w:sz w:val="24"/>
          <w:szCs w:val="24"/>
          <w:lang w:val="en-US"/>
        </w:rPr>
        <w:t>1</w:t>
      </w:r>
      <w:r w:rsidRPr="00B2332D">
        <w:rPr>
          <w:sz w:val="24"/>
          <w:szCs w:val="24"/>
          <w:lang w:val="en-US"/>
        </w:rPr>
        <w:t>ini.</w:t>
      </w:r>
      <w:r w:rsidR="001F144C" w:rsidRPr="00B2332D">
        <w:rPr>
          <w:noProof/>
          <w:lang w:val="en-US"/>
        </w:rPr>
        <w:t xml:space="preserve"> </w:t>
      </w:r>
    </w:p>
    <w:p w14:paraId="430ADBAD" w14:textId="7216B142" w:rsidR="008A38CC" w:rsidRPr="00911D32" w:rsidRDefault="00DF59C0" w:rsidP="004677B8">
      <w:pPr>
        <w:pStyle w:val="ListParagraph"/>
        <w:ind w:left="1276"/>
        <w:rPr>
          <w:rFonts w:eastAsia="Times New Roman" w:cs="Calibri"/>
          <w:color w:val="000000"/>
          <w:sz w:val="24"/>
          <w:szCs w:val="24"/>
          <w:lang w:val="en-US"/>
        </w:rPr>
      </w:pPr>
      <w:r>
        <w:rPr>
          <w:noProof/>
          <w:lang w:val="en-US"/>
        </w:rPr>
        <w:drawing>
          <wp:anchor distT="0" distB="0" distL="114300" distR="114300" simplePos="0" relativeHeight="252137472" behindDoc="1" locked="0" layoutInCell="1" allowOverlap="1" wp14:anchorId="6C847E48" wp14:editId="64963907">
            <wp:simplePos x="0" y="0"/>
            <wp:positionH relativeFrom="column">
              <wp:posOffset>0</wp:posOffset>
            </wp:positionH>
            <wp:positionV relativeFrom="paragraph">
              <wp:posOffset>163830</wp:posOffset>
            </wp:positionV>
            <wp:extent cx="4933950" cy="1428750"/>
            <wp:effectExtent l="0" t="0" r="0" b="0"/>
            <wp:wrapNone/>
            <wp:docPr id="17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925504" behindDoc="0" locked="0" layoutInCell="1" allowOverlap="1" wp14:anchorId="447379BC" wp14:editId="69A80A5D">
                <wp:simplePos x="0" y="0"/>
                <wp:positionH relativeFrom="column">
                  <wp:posOffset>3150870</wp:posOffset>
                </wp:positionH>
                <wp:positionV relativeFrom="paragraph">
                  <wp:posOffset>764540</wp:posOffset>
                </wp:positionV>
                <wp:extent cx="436245" cy="1151255"/>
                <wp:effectExtent l="0" t="0" r="20955" b="10795"/>
                <wp:wrapTopAndBottom/>
                <wp:docPr id="51"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51255"/>
                          <a:chOff x="200025" y="-57163"/>
                          <a:chExt cx="435935" cy="1152000"/>
                        </a:xfrm>
                      </wpg:grpSpPr>
                      <wps:wsp>
                        <wps:cNvPr id="161" name="Straight Arrow Connector 161"/>
                        <wps:cNvCnPr/>
                        <wps:spPr>
                          <a:xfrm>
                            <a:off x="435935" y="-57163"/>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62" name="Rectangle 162"/>
                        <wps:cNvSpPr/>
                        <wps:spPr>
                          <a:xfrm>
                            <a:off x="200025" y="842837"/>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77B5F0BE" w14:textId="595186E4" w:rsidR="00757691" w:rsidRPr="005B1DE0" w:rsidRDefault="00757691" w:rsidP="005D12C7">
                              <w:pPr>
                                <w:rPr>
                                  <w:lang w:val="en-US"/>
                                </w:rPr>
                              </w:pPr>
                              <w:r>
                                <w:rPr>
                                  <w:lang w:val="en-US"/>
                                </w:rPr>
                                <w:t>286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47379BC" id="Group 160" o:spid="_x0000_s1050" style="position:absolute;left:0;text-align:left;margin-left:248.1pt;margin-top:60.2pt;width:34.35pt;height:90.65pt;z-index:251925504" coordorigin="2000,-571" coordsize="4359,1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">
                <v:shape id="Straight Arrow Connector 161" o:spid="_x0000_s1051" type="#_x0000_t32" style="position:absolute;left:4359;top:-571;width:0;height:89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HZMsQAAADcAAAADwAAAGRycy9kb3ducmV2LnhtbERPTWvCQBC9F/wPywi9FN1YRCTNRkRs&#10;9SKlaRG8DdlpNpidjdnVpP++KxR6m8f7nGw12EbcqPO1YwWzaQKCuHS65krB1+frZAnCB2SNjWNS&#10;8EMeVvnoIcNUu54/6FaESsQQ9ikqMCG0qZS+NGTRT11LHLlv11kMEXaV1B32Mdw28jlJFtJizbHB&#10;YEsbQ+W5uFoF5NzldDiuzdv7sg92e3zazedXpR7Hw/oFRKAh/Iv/3Hsd5y9mcH8mXiD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MdkyxAAAANwAAAAPAAAAAAAAAAAA&#10;AAAAAKECAABkcnMvZG93bnJldi54bWxQSwUGAAAAAAQABAD5AAAAkgMAAAAA&#10;" strokecolor="windowText" strokeweight="1pt">
                  <v:stroke endarrow="block" joinstyle="miter"/>
                </v:shape>
                <v:rect id="Rectangle 162" o:spid="_x0000_s1052" style="position:absolute;left:2000;top:8428;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QW3cIA&#10;AADcAAAADwAAAGRycy9kb3ducmV2LnhtbERPTWvCQBC9C/6HZQRvutGDSOoqpaK0ehBjS3scstMk&#10;mp0N2TWu/75bELzN433OYhVMLTpqXWVZwWScgCDOra64UPB52ozmIJxH1lhbJgV3crBa9nsLTLW9&#10;8ZG6zBcihrBLUUHpfZNK6fKSDLqxbYgj92tbgz7CtpC6xVsMN7WcJslMGqw4NpTY0FtJ+SW7GgV+&#10;fwgfP+fDmnX2jd2XCdt8F5QaDsLrCwhPwT/FD/e7jvNnU/h/Jl4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ZBbdwgAAANwAAAAPAAAAAAAAAAAAAAAAAJgCAABkcnMvZG93&#10;bnJldi54bWxQSwUGAAAAAAQABAD1AAAAhwMAAAAA&#10;" fillcolor="window" strokecolor="windowText" strokeweight="1.5pt">
                  <v:textbox>
                    <w:txbxContent>
                      <w:p w14:paraId="77B5F0BE" w14:textId="595186E4" w:rsidR="00757691" w:rsidRPr="005B1DE0" w:rsidRDefault="00757691" w:rsidP="005D12C7">
                        <w:pPr>
                          <w:rPr>
                            <w:lang w:val="en-US"/>
                          </w:rPr>
                        </w:pPr>
                        <w:r>
                          <w:rPr>
                            <w:lang w:val="en-US"/>
                          </w:rPr>
                          <w:t>286</w:t>
                        </w:r>
                      </w:p>
                    </w:txbxContent>
                  </v:textbox>
                </v:rect>
                <w10:wrap type="topAndBottom"/>
              </v:group>
            </w:pict>
          </mc:Fallback>
        </mc:AlternateContent>
      </w:r>
    </w:p>
    <w:p w14:paraId="1668C325" w14:textId="6DFA100D" w:rsidR="005C51B4" w:rsidRPr="00911D32" w:rsidRDefault="00C60EDD" w:rsidP="00B2332D">
      <w:pPr>
        <w:jc w:val="center"/>
        <w:rPr>
          <w:rFonts w:cs="Calibri"/>
          <w:b/>
          <w:color w:val="FFFFFF"/>
          <w:sz w:val="24"/>
          <w:szCs w:val="24"/>
          <w:lang w:val="en-US"/>
        </w:rPr>
      </w:pPr>
      <w:r w:rsidRPr="00911D32">
        <w:rPr>
          <w:rFonts w:cs="Calibri"/>
          <w:b/>
          <w:color w:val="FFFFFF"/>
          <w:sz w:val="24"/>
          <w:szCs w:val="24"/>
          <w:lang w:val="en-US"/>
        </w:rPr>
        <w:t>1</w:t>
      </w:r>
    </w:p>
    <w:p w14:paraId="2E1CF8CD" w14:textId="2B751BFC" w:rsidR="00937DBB" w:rsidRPr="00911D32" w:rsidRDefault="000347B5" w:rsidP="00B2332D">
      <w:pPr>
        <w:jc w:val="center"/>
        <w:rPr>
          <w:rFonts w:eastAsia="Times New Roman" w:cs="Calibri"/>
          <w:b/>
          <w:color w:val="000000"/>
          <w:sz w:val="24"/>
          <w:szCs w:val="24"/>
          <w:lang w:val="en-US"/>
        </w:rPr>
      </w:pPr>
      <w:r w:rsidRPr="00911D32">
        <w:rPr>
          <w:rFonts w:cs="Calibri"/>
          <w:b/>
          <w:sz w:val="24"/>
          <w:szCs w:val="24"/>
          <w:lang w:val="en-US"/>
        </w:rPr>
        <w:t>Gambar 4.8</w:t>
      </w:r>
      <w:r w:rsidR="00C60EDD" w:rsidRPr="00911D32">
        <w:rPr>
          <w:rFonts w:cs="Calibri"/>
          <w:b/>
          <w:color w:val="FFFFFF"/>
          <w:sz w:val="24"/>
          <w:szCs w:val="24"/>
          <w:lang w:val="en-US"/>
        </w:rPr>
        <w:t>1</w:t>
      </w:r>
      <w:r w:rsidR="00C60EDD" w:rsidRPr="00911D32">
        <w:rPr>
          <w:rFonts w:cs="Calibri"/>
          <w:b/>
          <w:sz w:val="24"/>
          <w:szCs w:val="24"/>
          <w:lang w:val="en-US"/>
        </w:rPr>
        <w:t>Bar</w:t>
      </w:r>
      <w:r w:rsidR="00C60EDD" w:rsidRPr="00911D32">
        <w:rPr>
          <w:rFonts w:cs="Calibri"/>
          <w:b/>
          <w:color w:val="FFFFFF"/>
          <w:sz w:val="24"/>
          <w:szCs w:val="24"/>
          <w:lang w:val="en-US"/>
        </w:rPr>
        <w:t>1</w:t>
      </w:r>
      <w:r w:rsidR="00937DBB" w:rsidRPr="00911D32">
        <w:rPr>
          <w:rFonts w:cs="Calibri"/>
          <w:b/>
          <w:sz w:val="24"/>
          <w:szCs w:val="24"/>
          <w:lang w:val="en-US"/>
        </w:rPr>
        <w:t xml:space="preserve">Scale Indikator </w:t>
      </w:r>
      <w:r w:rsidR="00816D69" w:rsidRPr="00911D32">
        <w:rPr>
          <w:rFonts w:eastAsia="Times New Roman" w:cs="Calibri"/>
          <w:b/>
          <w:color w:val="000000"/>
          <w:sz w:val="24"/>
          <w:szCs w:val="24"/>
          <w:lang w:val="en-US"/>
        </w:rPr>
        <w:t>Fasilitas kerja yang disediakan di lingkungan kerja berfungsi dengan baik</w:t>
      </w:r>
    </w:p>
    <w:p w14:paraId="0FDE8081" w14:textId="65F482B8" w:rsidR="00B2332D" w:rsidRPr="00911D32" w:rsidRDefault="00B2332D" w:rsidP="00B2332D">
      <w:pPr>
        <w:jc w:val="center"/>
        <w:rPr>
          <w:rFonts w:cs="Calibri"/>
          <w:b/>
          <w:sz w:val="24"/>
          <w:szCs w:val="24"/>
          <w:lang w:val="en-US"/>
        </w:rPr>
      </w:pPr>
      <w:r w:rsidRPr="00911D32">
        <w:rPr>
          <w:rFonts w:cs="Calibri"/>
          <w:sz w:val="24"/>
          <w:szCs w:val="24"/>
          <w:lang w:val="en-US"/>
        </w:rPr>
        <w:lastRenderedPageBreak/>
        <w:t>Sumber: Diolah Peneliti, 2025</w:t>
      </w:r>
    </w:p>
    <w:p w14:paraId="2881A2AC" w14:textId="77777777" w:rsidR="00937DBB" w:rsidRPr="00911D32" w:rsidRDefault="00937DBB" w:rsidP="00937DBB">
      <w:pPr>
        <w:pStyle w:val="ListParagraph"/>
        <w:ind w:left="1276"/>
        <w:jc w:val="both"/>
        <w:rPr>
          <w:rFonts w:eastAsia="Times New Roman" w:cs="Calibri"/>
          <w:color w:val="000000"/>
          <w:sz w:val="24"/>
          <w:szCs w:val="24"/>
          <w:lang w:val="en-US"/>
        </w:rPr>
      </w:pPr>
    </w:p>
    <w:p w14:paraId="3B67C87F" w14:textId="62DF3CF7" w:rsidR="00937DBB" w:rsidRPr="00911D32" w:rsidRDefault="00937DBB" w:rsidP="00B2332D">
      <w:pPr>
        <w:pStyle w:val="ListParagraph"/>
        <w:spacing w:line="480" w:lineRule="auto"/>
        <w:ind w:left="1276" w:firstLine="567"/>
        <w:jc w:val="both"/>
        <w:rPr>
          <w:rFonts w:eastAsia="Times New Roman" w:cs="Calibri"/>
          <w:color w:val="000000"/>
          <w:sz w:val="24"/>
          <w:szCs w:val="24"/>
          <w:lang w:val="en-US"/>
        </w:rPr>
      </w:pPr>
      <w:r w:rsidRPr="00911D32">
        <w:rPr>
          <w:rFonts w:cs="Calibri"/>
          <w:sz w:val="24"/>
          <w:szCs w:val="24"/>
        </w:rPr>
        <w:t>Pada gambar diat</w:t>
      </w:r>
      <w:r w:rsidR="005B1DE0" w:rsidRPr="00911D32">
        <w:rPr>
          <w:rFonts w:cs="Calibri"/>
          <w:sz w:val="24"/>
          <w:szCs w:val="24"/>
        </w:rPr>
        <w:t>as dapat dijelaskan sebanyak 75</w:t>
      </w:r>
      <w:r w:rsidRPr="00911D32">
        <w:rPr>
          <w:rFonts w:cs="Calibri"/>
          <w:sz w:val="24"/>
          <w:szCs w:val="24"/>
        </w:rPr>
        <w:t xml:space="preserve"> responden berpendapat terkait indikator </w:t>
      </w:r>
      <w:r w:rsidR="00816D69" w:rsidRPr="00911D32">
        <w:rPr>
          <w:rFonts w:eastAsia="Times New Roman" w:cs="Calibri"/>
          <w:color w:val="000000"/>
          <w:sz w:val="24"/>
          <w:szCs w:val="24"/>
          <w:lang w:val="en-US"/>
        </w:rPr>
        <w:t>Fasilitas kerja yang disediakan di lingkungan kerja berfungsi dengan baik</w:t>
      </w:r>
      <w:r w:rsidRPr="00911D32">
        <w:rPr>
          <w:rFonts w:cs="Calibri"/>
          <w:sz w:val="24"/>
          <w:szCs w:val="24"/>
        </w:rPr>
        <w:t xml:space="preserve"> memiliki total skor </w:t>
      </w:r>
      <w:r w:rsidR="005B1DE0" w:rsidRPr="00911D32">
        <w:rPr>
          <w:rFonts w:cs="Calibri"/>
          <w:sz w:val="24"/>
          <w:szCs w:val="24"/>
          <w:lang w:val="en-US"/>
        </w:rPr>
        <w:t>286</w:t>
      </w:r>
      <w:r w:rsidR="001F144C" w:rsidRPr="00911D32">
        <w:rPr>
          <w:rFonts w:cs="Calibri"/>
          <w:sz w:val="24"/>
          <w:szCs w:val="24"/>
          <w:lang w:val="en-US"/>
        </w:rPr>
        <w:t xml:space="preserve"> </w:t>
      </w:r>
      <w:r w:rsidRPr="00911D32">
        <w:rPr>
          <w:rFonts w:cs="Calibri"/>
          <w:sz w:val="24"/>
          <w:szCs w:val="24"/>
        </w:rPr>
        <w:t xml:space="preserve">yang terletak pada posisi rentang skala setuju yang artinya responden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816D69" w:rsidRPr="00911D32">
        <w:rPr>
          <w:rFonts w:eastAsia="Times New Roman" w:cs="Calibri"/>
          <w:color w:val="000000"/>
          <w:sz w:val="24"/>
          <w:szCs w:val="24"/>
          <w:lang w:val="en-US"/>
        </w:rPr>
        <w:t>Fasilitas kerja yang disediakan di lingkungan kerja berfungsi dengan baik</w:t>
      </w:r>
      <w:r w:rsidRPr="00911D32">
        <w:rPr>
          <w:rFonts w:cs="Calibri"/>
          <w:sz w:val="24"/>
          <w:szCs w:val="24"/>
        </w:rPr>
        <w:t>.</w:t>
      </w:r>
    </w:p>
    <w:p w14:paraId="129A5983" w14:textId="77777777" w:rsidR="008A38CC" w:rsidRPr="00911D32" w:rsidRDefault="008A38CC" w:rsidP="008A38CC">
      <w:pPr>
        <w:pStyle w:val="ListParagraph"/>
        <w:ind w:left="1276"/>
        <w:rPr>
          <w:rFonts w:cs="Calibri"/>
          <w:sz w:val="24"/>
          <w:szCs w:val="24"/>
          <w:lang w:val="en-US"/>
        </w:rPr>
      </w:pPr>
    </w:p>
    <w:p w14:paraId="1217A150" w14:textId="520A9906" w:rsidR="006E0608" w:rsidRPr="00911D32" w:rsidRDefault="00A673D9" w:rsidP="004F618D">
      <w:pPr>
        <w:pStyle w:val="ListParagraph"/>
        <w:numPr>
          <w:ilvl w:val="0"/>
          <w:numId w:val="74"/>
        </w:numPr>
        <w:spacing w:line="480" w:lineRule="auto"/>
        <w:ind w:left="1276"/>
        <w:jc w:val="both"/>
        <w:rPr>
          <w:rFonts w:cs="Calibri"/>
          <w:sz w:val="24"/>
          <w:szCs w:val="24"/>
          <w:lang w:val="en-US"/>
        </w:rPr>
      </w:pPr>
      <w:r w:rsidRPr="00911D32">
        <w:rPr>
          <w:rFonts w:eastAsia="Times New Roman" w:cs="Calibri"/>
          <w:color w:val="000000"/>
          <w:sz w:val="24"/>
          <w:szCs w:val="24"/>
          <w:lang w:val="en-US"/>
        </w:rPr>
        <w:t>Terjalin</w:t>
      </w:r>
      <w:r w:rsidRPr="00911D32">
        <w:rPr>
          <w:rFonts w:eastAsia="Times New Roman" w:cs="Calibri"/>
          <w:color w:val="FFFFFF"/>
          <w:sz w:val="24"/>
          <w:szCs w:val="24"/>
          <w:lang w:val="en-US"/>
        </w:rPr>
        <w:t>1</w:t>
      </w:r>
      <w:r w:rsidR="00C55B83" w:rsidRPr="00911D32">
        <w:rPr>
          <w:rFonts w:eastAsia="Times New Roman" w:cs="Calibri"/>
          <w:color w:val="000000"/>
          <w:sz w:val="24"/>
          <w:szCs w:val="24"/>
          <w:lang w:val="en-US"/>
        </w:rPr>
        <w:t>komunikasi</w:t>
      </w:r>
      <w:r w:rsidRPr="00911D32">
        <w:rPr>
          <w:rFonts w:eastAsia="Times New Roman" w:cs="Calibri"/>
          <w:color w:val="000000"/>
          <w:sz w:val="24"/>
          <w:szCs w:val="24"/>
          <w:lang w:val="en-US"/>
        </w:rPr>
        <w:t xml:space="preserve"> yang</w:t>
      </w:r>
      <w:r w:rsidRPr="00911D32">
        <w:rPr>
          <w:rFonts w:eastAsia="Times New Roman" w:cs="Calibri"/>
          <w:color w:val="FFFFFF"/>
          <w:sz w:val="24"/>
          <w:szCs w:val="24"/>
          <w:lang w:val="en-US"/>
        </w:rPr>
        <w:t>1</w:t>
      </w:r>
      <w:r w:rsidRPr="00911D32">
        <w:rPr>
          <w:rFonts w:eastAsia="Times New Roman" w:cs="Calibri"/>
          <w:color w:val="000000"/>
          <w:sz w:val="24"/>
          <w:szCs w:val="24"/>
          <w:lang w:val="en-US"/>
        </w:rPr>
        <w:t>baik antara</w:t>
      </w:r>
      <w:r w:rsidRPr="00911D32">
        <w:rPr>
          <w:rFonts w:eastAsia="Times New Roman" w:cs="Calibri"/>
          <w:color w:val="FFFFFF"/>
          <w:sz w:val="24"/>
          <w:szCs w:val="24"/>
          <w:lang w:val="en-US"/>
        </w:rPr>
        <w:t>1</w:t>
      </w:r>
      <w:r w:rsidRPr="00911D32">
        <w:rPr>
          <w:rFonts w:eastAsia="Times New Roman" w:cs="Calibri"/>
          <w:color w:val="000000"/>
          <w:sz w:val="24"/>
          <w:szCs w:val="24"/>
          <w:lang w:val="en-US"/>
        </w:rPr>
        <w:t>saya dengan</w:t>
      </w:r>
      <w:r w:rsidRPr="00911D32">
        <w:rPr>
          <w:rFonts w:eastAsia="Times New Roman" w:cs="Calibri"/>
          <w:color w:val="FFFFFF"/>
          <w:sz w:val="24"/>
          <w:szCs w:val="24"/>
          <w:lang w:val="en-US"/>
        </w:rPr>
        <w:t>1</w:t>
      </w:r>
      <w:r w:rsidR="00C55B83" w:rsidRPr="00911D32">
        <w:rPr>
          <w:rFonts w:eastAsia="Times New Roman" w:cs="Calibri"/>
          <w:color w:val="000000"/>
          <w:sz w:val="24"/>
          <w:szCs w:val="24"/>
          <w:lang w:val="en-US"/>
        </w:rPr>
        <w:t>rekan kerja untuk menambah kesolidaritasan dengan kerjasama yang baik</w:t>
      </w:r>
    </w:p>
    <w:p w14:paraId="2691DA76" w14:textId="3E886DF6" w:rsidR="000347B5" w:rsidRPr="00911D32" w:rsidRDefault="006E0608" w:rsidP="00B2332D">
      <w:pPr>
        <w:pStyle w:val="ListParagraph"/>
        <w:spacing w:line="480" w:lineRule="auto"/>
        <w:ind w:left="1276" w:firstLine="567"/>
        <w:jc w:val="both"/>
        <w:rPr>
          <w:rFonts w:cs="Calibri"/>
          <w:sz w:val="24"/>
          <w:szCs w:val="24"/>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A673D9" w:rsidRPr="00911D32">
        <w:rPr>
          <w:rFonts w:eastAsia="Times New Roman" w:cs="Calibri"/>
          <w:color w:val="000000"/>
          <w:sz w:val="24"/>
          <w:szCs w:val="24"/>
          <w:lang w:val="en-US"/>
        </w:rPr>
        <w:t>Terjalin</w:t>
      </w:r>
      <w:r w:rsidR="00A673D9" w:rsidRPr="00911D32">
        <w:rPr>
          <w:rFonts w:eastAsia="Times New Roman" w:cs="Calibri"/>
          <w:color w:val="FFFFFF"/>
          <w:sz w:val="24"/>
          <w:szCs w:val="24"/>
          <w:lang w:val="en-US"/>
        </w:rPr>
        <w:t>1</w:t>
      </w:r>
      <w:r w:rsidR="00A673D9" w:rsidRPr="00911D32">
        <w:rPr>
          <w:rFonts w:eastAsia="Times New Roman" w:cs="Calibri"/>
          <w:color w:val="000000"/>
          <w:sz w:val="24"/>
          <w:szCs w:val="24"/>
          <w:lang w:val="en-US"/>
        </w:rPr>
        <w:t>komunikasi yang</w:t>
      </w:r>
      <w:r w:rsidR="00A673D9" w:rsidRPr="00911D32">
        <w:rPr>
          <w:rFonts w:eastAsia="Times New Roman" w:cs="Calibri"/>
          <w:color w:val="FFFFFF"/>
          <w:sz w:val="24"/>
          <w:szCs w:val="24"/>
          <w:lang w:val="en-US"/>
        </w:rPr>
        <w:t>1</w:t>
      </w:r>
      <w:r w:rsidR="00A673D9" w:rsidRPr="00911D32">
        <w:rPr>
          <w:rFonts w:eastAsia="Times New Roman" w:cs="Calibri"/>
          <w:color w:val="000000"/>
          <w:sz w:val="24"/>
          <w:szCs w:val="24"/>
          <w:lang w:val="en-US"/>
        </w:rPr>
        <w:t>baik antara saya dengan rekan</w:t>
      </w:r>
      <w:r w:rsidR="00A673D9" w:rsidRPr="00911D32">
        <w:rPr>
          <w:rFonts w:eastAsia="Times New Roman" w:cs="Calibri"/>
          <w:color w:val="FFFFFF"/>
          <w:sz w:val="24"/>
          <w:szCs w:val="24"/>
          <w:lang w:val="en-US"/>
        </w:rPr>
        <w:t>1</w:t>
      </w:r>
      <w:r w:rsidR="00816D69" w:rsidRPr="00911D32">
        <w:rPr>
          <w:rFonts w:eastAsia="Times New Roman" w:cs="Calibri"/>
          <w:color w:val="000000"/>
          <w:sz w:val="24"/>
          <w:szCs w:val="24"/>
          <w:lang w:val="en-US"/>
        </w:rPr>
        <w:t>kerja untuk menam</w:t>
      </w:r>
      <w:r w:rsidR="00A673D9" w:rsidRPr="00911D32">
        <w:rPr>
          <w:rFonts w:eastAsia="Times New Roman" w:cs="Calibri"/>
          <w:color w:val="000000"/>
          <w:sz w:val="24"/>
          <w:szCs w:val="24"/>
          <w:lang w:val="en-US"/>
        </w:rPr>
        <w:t>bah</w:t>
      </w:r>
      <w:r w:rsidR="00A673D9" w:rsidRPr="00911D32">
        <w:rPr>
          <w:rFonts w:eastAsia="Times New Roman" w:cs="Calibri"/>
          <w:color w:val="FFFFFF"/>
          <w:sz w:val="24"/>
          <w:szCs w:val="24"/>
          <w:lang w:val="en-US"/>
        </w:rPr>
        <w:t>1</w:t>
      </w:r>
      <w:r w:rsidR="00816D69" w:rsidRPr="00911D32">
        <w:rPr>
          <w:rFonts w:eastAsia="Times New Roman" w:cs="Calibri"/>
          <w:color w:val="000000"/>
          <w:sz w:val="24"/>
          <w:szCs w:val="24"/>
          <w:lang w:val="en-US"/>
        </w:rPr>
        <w:t>kesolidaritasan dengan kerjasama yang baik</w:t>
      </w:r>
      <w:r w:rsidRPr="00911D32">
        <w:rPr>
          <w:rFonts w:cs="Calibri"/>
          <w:sz w:val="24"/>
          <w:szCs w:val="24"/>
        </w:rPr>
        <w:t>”</w:t>
      </w:r>
    </w:p>
    <w:p w14:paraId="65B1415A" w14:textId="4CFC553C" w:rsidR="00816D69" w:rsidRPr="00911D32" w:rsidRDefault="000347B5" w:rsidP="00816D69">
      <w:pPr>
        <w:jc w:val="center"/>
        <w:rPr>
          <w:rFonts w:cs="Calibri"/>
          <w:b/>
          <w:sz w:val="24"/>
          <w:szCs w:val="24"/>
          <w:lang w:val="en-US"/>
        </w:rPr>
      </w:pPr>
      <w:r w:rsidRPr="00911D32">
        <w:rPr>
          <w:rFonts w:cs="Calibri"/>
          <w:b/>
          <w:sz w:val="24"/>
          <w:szCs w:val="24"/>
          <w:lang w:val="en-US"/>
        </w:rPr>
        <w:t>Tabel 4.9</w:t>
      </w:r>
    </w:p>
    <w:p w14:paraId="64EB3220" w14:textId="277B4271" w:rsidR="002011E3" w:rsidRPr="00911D32" w:rsidRDefault="00DF59C0" w:rsidP="002011E3">
      <w:pPr>
        <w:jc w:val="center"/>
        <w:rPr>
          <w:rFonts w:eastAsia="Times New Roman" w:cs="Calibri"/>
          <w:b/>
          <w:color w:val="000000"/>
          <w:sz w:val="24"/>
          <w:szCs w:val="24"/>
          <w:lang w:val="en-US"/>
        </w:rPr>
      </w:pPr>
      <w:r>
        <w:rPr>
          <w:noProof/>
          <w:lang w:val="en-US"/>
        </w:rPr>
        <w:drawing>
          <wp:anchor distT="0" distB="0" distL="114300" distR="114300" simplePos="0" relativeHeight="252050432" behindDoc="0" locked="0" layoutInCell="1" allowOverlap="1" wp14:anchorId="4CBF88D5" wp14:editId="10C9C445">
            <wp:simplePos x="0" y="0"/>
            <wp:positionH relativeFrom="column">
              <wp:posOffset>-773430</wp:posOffset>
            </wp:positionH>
            <wp:positionV relativeFrom="paragraph">
              <wp:posOffset>502920</wp:posOffset>
            </wp:positionV>
            <wp:extent cx="6226810" cy="1457325"/>
            <wp:effectExtent l="0" t="0" r="0" b="0"/>
            <wp:wrapTopAndBottom/>
            <wp:docPr id="169" name="Picture 1380156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02"/>
                    <pic:cNvPicPr>
                      <a:picLocks noChangeAspect="1" noChangeArrowheads="1"/>
                    </pic:cNvPicPr>
                  </pic:nvPicPr>
                  <pic:blipFill>
                    <a:blip r:embed="rId53" cstate="print">
                      <a:extLst>
                        <a:ext uri="{28A0092B-C50C-407E-A947-70E740481C1C}">
                          <a14:useLocalDpi xmlns:a14="http://schemas.microsoft.com/office/drawing/2010/main" val="0"/>
                        </a:ext>
                      </a:extLst>
                    </a:blip>
                    <a:srcRect b="15096"/>
                    <a:stretch>
                      <a:fillRect/>
                    </a:stretch>
                  </pic:blipFill>
                  <pic:spPr bwMode="auto">
                    <a:xfrm>
                      <a:off x="0" y="0"/>
                      <a:ext cx="6226810" cy="1457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16D69" w:rsidRPr="00911D32">
        <w:rPr>
          <w:rFonts w:cs="Calibri"/>
          <w:b/>
          <w:sz w:val="24"/>
          <w:szCs w:val="24"/>
          <w:lang w:val="en-US"/>
        </w:rPr>
        <w:t xml:space="preserve">Indikator </w:t>
      </w:r>
      <w:r w:rsidR="00A673D9" w:rsidRPr="00911D32">
        <w:rPr>
          <w:rFonts w:eastAsia="Times New Roman" w:cs="Calibri"/>
          <w:b/>
          <w:color w:val="000000"/>
          <w:sz w:val="24"/>
          <w:szCs w:val="24"/>
          <w:lang w:val="en-US"/>
        </w:rPr>
        <w:t>Terjalin</w:t>
      </w:r>
      <w:r w:rsidR="00A673D9" w:rsidRPr="00911D32">
        <w:rPr>
          <w:rFonts w:eastAsia="Times New Roman" w:cs="Calibri"/>
          <w:b/>
          <w:color w:val="FFFFFF"/>
          <w:sz w:val="24"/>
          <w:szCs w:val="24"/>
          <w:lang w:val="en-US"/>
        </w:rPr>
        <w:t>1</w:t>
      </w:r>
      <w:r w:rsidR="00A673D9" w:rsidRPr="00911D32">
        <w:rPr>
          <w:rFonts w:eastAsia="Times New Roman" w:cs="Calibri"/>
          <w:b/>
          <w:color w:val="000000"/>
          <w:sz w:val="24"/>
          <w:szCs w:val="24"/>
          <w:lang w:val="en-US"/>
        </w:rPr>
        <w:t>komunikasi yang</w:t>
      </w:r>
      <w:r w:rsidR="00A673D9" w:rsidRPr="00911D32">
        <w:rPr>
          <w:rFonts w:eastAsia="Times New Roman" w:cs="Calibri"/>
          <w:b/>
          <w:color w:val="FFFFFF"/>
          <w:sz w:val="24"/>
          <w:szCs w:val="24"/>
          <w:lang w:val="en-US"/>
        </w:rPr>
        <w:t>1</w:t>
      </w:r>
      <w:r w:rsidR="00A673D9" w:rsidRPr="00911D32">
        <w:rPr>
          <w:rFonts w:eastAsia="Times New Roman" w:cs="Calibri"/>
          <w:b/>
          <w:color w:val="000000"/>
          <w:sz w:val="24"/>
          <w:szCs w:val="24"/>
          <w:lang w:val="en-US"/>
        </w:rPr>
        <w:t>baik antara</w:t>
      </w:r>
      <w:r w:rsidR="00A673D9" w:rsidRPr="00911D32">
        <w:rPr>
          <w:rFonts w:eastAsia="Times New Roman" w:cs="Calibri"/>
          <w:b/>
          <w:color w:val="FFFFFF"/>
          <w:sz w:val="24"/>
          <w:szCs w:val="24"/>
          <w:lang w:val="en-US"/>
        </w:rPr>
        <w:t>1</w:t>
      </w:r>
      <w:r w:rsidR="00A673D9" w:rsidRPr="00911D32">
        <w:rPr>
          <w:rFonts w:eastAsia="Times New Roman" w:cs="Calibri"/>
          <w:b/>
          <w:color w:val="000000"/>
          <w:sz w:val="24"/>
          <w:szCs w:val="24"/>
          <w:lang w:val="en-US"/>
        </w:rPr>
        <w:t>saya dengan</w:t>
      </w:r>
      <w:r w:rsidR="00A673D9" w:rsidRPr="00911D32">
        <w:rPr>
          <w:rFonts w:eastAsia="Times New Roman" w:cs="Calibri"/>
          <w:b/>
          <w:color w:val="FFFFFF"/>
          <w:sz w:val="24"/>
          <w:szCs w:val="24"/>
          <w:lang w:val="en-US"/>
        </w:rPr>
        <w:t>1</w:t>
      </w:r>
      <w:r w:rsidR="00A673D9" w:rsidRPr="00911D32">
        <w:rPr>
          <w:rFonts w:eastAsia="Times New Roman" w:cs="Calibri"/>
          <w:b/>
          <w:color w:val="000000"/>
          <w:sz w:val="24"/>
          <w:szCs w:val="24"/>
          <w:lang w:val="en-US"/>
        </w:rPr>
        <w:t>rekan kerja untuk</w:t>
      </w:r>
      <w:r w:rsidR="00A673D9" w:rsidRPr="00911D32">
        <w:rPr>
          <w:rFonts w:eastAsia="Times New Roman" w:cs="Calibri"/>
          <w:b/>
          <w:color w:val="FFFFFF"/>
          <w:sz w:val="24"/>
          <w:szCs w:val="24"/>
          <w:lang w:val="en-US"/>
        </w:rPr>
        <w:t>1</w:t>
      </w:r>
      <w:r w:rsidR="00816D69" w:rsidRPr="00911D32">
        <w:rPr>
          <w:rFonts w:eastAsia="Times New Roman" w:cs="Calibri"/>
          <w:b/>
          <w:color w:val="000000"/>
          <w:sz w:val="24"/>
          <w:szCs w:val="24"/>
          <w:lang w:val="en-US"/>
        </w:rPr>
        <w:t>menambah kesolidaritasan dengan kerjasama yang baik</w:t>
      </w:r>
    </w:p>
    <w:p w14:paraId="74EAFF23" w14:textId="4C16E2F4" w:rsidR="008A38CC" w:rsidRPr="00911D32" w:rsidRDefault="00B2332D" w:rsidP="008A38CC">
      <w:pPr>
        <w:pStyle w:val="ListParagraph"/>
        <w:ind w:left="1276"/>
        <w:rPr>
          <w:rFonts w:eastAsia="Times New Roman" w:cs="Calibri"/>
          <w:color w:val="000000"/>
          <w:sz w:val="24"/>
          <w:szCs w:val="24"/>
          <w:lang w:val="en-US"/>
        </w:rPr>
      </w:pPr>
      <w:r w:rsidRPr="00911D32">
        <w:rPr>
          <w:rFonts w:cs="Calibri"/>
          <w:sz w:val="24"/>
          <w:szCs w:val="24"/>
          <w:lang w:val="en-US"/>
        </w:rPr>
        <w:t>Sumber: Diolah Peneliti, 2025</w:t>
      </w:r>
    </w:p>
    <w:p w14:paraId="33E5243B" w14:textId="77777777" w:rsidR="00CA5CF7" w:rsidRPr="00911D32" w:rsidRDefault="00CA5CF7" w:rsidP="008A38CC">
      <w:pPr>
        <w:pStyle w:val="ListParagraph"/>
        <w:ind w:left="1276"/>
        <w:rPr>
          <w:rFonts w:eastAsia="Times New Roman" w:cs="Calibri"/>
          <w:color w:val="000000"/>
          <w:sz w:val="24"/>
          <w:szCs w:val="24"/>
          <w:lang w:val="en-US"/>
        </w:rPr>
      </w:pPr>
    </w:p>
    <w:p w14:paraId="79AE7ACB" w14:textId="1AC0BAF8" w:rsidR="00B2332D" w:rsidRDefault="00A673D9" w:rsidP="00B2332D">
      <w:pPr>
        <w:pStyle w:val="ListParagraph"/>
        <w:spacing w:line="480" w:lineRule="auto"/>
        <w:ind w:left="1276" w:firstLine="567"/>
        <w:jc w:val="both"/>
        <w:rPr>
          <w:sz w:val="24"/>
          <w:szCs w:val="24"/>
        </w:rPr>
      </w:pPr>
      <w:r>
        <w:rPr>
          <w:sz w:val="24"/>
          <w:szCs w:val="24"/>
          <w:lang w:val="en-US"/>
        </w:rPr>
        <w:t>Pada</w:t>
      </w:r>
      <w:r w:rsidRPr="00911D32">
        <w:rPr>
          <w:color w:val="FFFFFF"/>
          <w:sz w:val="24"/>
          <w:szCs w:val="24"/>
          <w:lang w:val="en-US"/>
        </w:rPr>
        <w:t>1</w:t>
      </w:r>
      <w:r>
        <w:rPr>
          <w:sz w:val="24"/>
          <w:szCs w:val="24"/>
          <w:lang w:val="en-US"/>
        </w:rPr>
        <w:t>tabel</w:t>
      </w:r>
      <w:r w:rsidRPr="00911D32">
        <w:rPr>
          <w:color w:val="FFFFFF"/>
          <w:sz w:val="24"/>
          <w:szCs w:val="24"/>
          <w:lang w:val="en-US"/>
        </w:rPr>
        <w:t>1</w:t>
      </w:r>
      <w:r w:rsidR="000347B5">
        <w:rPr>
          <w:sz w:val="24"/>
          <w:szCs w:val="24"/>
          <w:lang w:val="en-US"/>
        </w:rPr>
        <w:t>4.9</w:t>
      </w:r>
      <w:r w:rsidRPr="00911D32">
        <w:rPr>
          <w:color w:val="FFFFFF"/>
          <w:sz w:val="24"/>
          <w:szCs w:val="24"/>
          <w:lang w:val="en-US"/>
        </w:rPr>
        <w:t>1</w:t>
      </w:r>
      <w:r>
        <w:rPr>
          <w:sz w:val="24"/>
          <w:szCs w:val="24"/>
          <w:lang w:val="en-US"/>
        </w:rPr>
        <w:t>di</w:t>
      </w:r>
      <w:r w:rsidRPr="00911D32">
        <w:rPr>
          <w:color w:val="FFFFFF"/>
          <w:sz w:val="24"/>
          <w:szCs w:val="24"/>
          <w:lang w:val="en-US"/>
        </w:rPr>
        <w:t>1</w:t>
      </w:r>
      <w:r>
        <w:rPr>
          <w:sz w:val="24"/>
          <w:szCs w:val="24"/>
          <w:lang w:val="en-US"/>
        </w:rPr>
        <w:t>atas</w:t>
      </w:r>
      <w:r w:rsidRPr="00911D32">
        <w:rPr>
          <w:color w:val="FFFFFF"/>
          <w:sz w:val="24"/>
          <w:szCs w:val="24"/>
          <w:lang w:val="en-US"/>
        </w:rPr>
        <w:t>1</w:t>
      </w:r>
      <w:r w:rsidR="006E3F4A">
        <w:rPr>
          <w:sz w:val="24"/>
          <w:szCs w:val="24"/>
        </w:rPr>
        <w:t>dapat diketahu</w:t>
      </w:r>
      <w:r>
        <w:rPr>
          <w:sz w:val="24"/>
          <w:szCs w:val="24"/>
        </w:rPr>
        <w:t>i bahwa</w:t>
      </w:r>
      <w:r w:rsidRPr="00911D32">
        <w:rPr>
          <w:color w:val="FFFFFF"/>
          <w:sz w:val="24"/>
          <w:szCs w:val="24"/>
        </w:rPr>
        <w:t>1</w:t>
      </w:r>
      <w:r w:rsidR="006E3F4A">
        <w:rPr>
          <w:sz w:val="24"/>
          <w:szCs w:val="24"/>
        </w:rPr>
        <w:t>terdapat 7</w:t>
      </w:r>
      <w:r w:rsidR="00346666">
        <w:rPr>
          <w:sz w:val="24"/>
          <w:szCs w:val="24"/>
          <w:lang w:val="en-US"/>
        </w:rPr>
        <w:t xml:space="preserve"> </w:t>
      </w:r>
      <w:r w:rsidR="009435CD" w:rsidRPr="00233B50">
        <w:rPr>
          <w:sz w:val="24"/>
          <w:szCs w:val="24"/>
        </w:rPr>
        <w:t>responden yang menjawab</w:t>
      </w:r>
      <w:r w:rsidRPr="00911D32">
        <w:rPr>
          <w:color w:val="FFFFFF"/>
          <w:sz w:val="24"/>
          <w:szCs w:val="24"/>
          <w:lang w:val="en-US"/>
        </w:rPr>
        <w:t>1</w:t>
      </w:r>
      <w:r w:rsidR="006E3F4A">
        <w:rPr>
          <w:sz w:val="24"/>
          <w:szCs w:val="24"/>
          <w:lang w:val="en-US"/>
        </w:rPr>
        <w:t>sangat</w:t>
      </w:r>
      <w:r w:rsidR="009435CD" w:rsidRPr="00233B50">
        <w:rPr>
          <w:sz w:val="24"/>
          <w:szCs w:val="24"/>
        </w:rPr>
        <w:t xml:space="preserve"> </w:t>
      </w:r>
      <w:r w:rsidR="00346666">
        <w:rPr>
          <w:sz w:val="24"/>
          <w:szCs w:val="24"/>
          <w:lang w:val="en-US"/>
        </w:rPr>
        <w:t>tid</w:t>
      </w:r>
      <w:r>
        <w:rPr>
          <w:sz w:val="24"/>
          <w:szCs w:val="24"/>
          <w:lang w:val="en-US"/>
        </w:rPr>
        <w:t>ak</w:t>
      </w:r>
      <w:r w:rsidRPr="00911D32">
        <w:rPr>
          <w:color w:val="FFFFFF"/>
          <w:sz w:val="24"/>
          <w:szCs w:val="24"/>
          <w:lang w:val="en-US"/>
        </w:rPr>
        <w:t>1</w:t>
      </w:r>
      <w:r w:rsidR="006E3F4A">
        <w:rPr>
          <w:sz w:val="24"/>
          <w:szCs w:val="24"/>
          <w:lang w:val="en-US"/>
        </w:rPr>
        <w:t>setuju dengan persentasse 2</w:t>
      </w:r>
      <w:r w:rsidR="00346666">
        <w:rPr>
          <w:sz w:val="24"/>
          <w:szCs w:val="24"/>
          <w:lang w:val="en-US"/>
        </w:rPr>
        <w:t xml:space="preserve">%, </w:t>
      </w:r>
      <w:r>
        <w:rPr>
          <w:sz w:val="24"/>
          <w:szCs w:val="24"/>
          <w:lang w:val="en-US"/>
        </w:rPr>
        <w:t>1 responden tidak setuju</w:t>
      </w:r>
      <w:r w:rsidRPr="00911D32">
        <w:rPr>
          <w:color w:val="FFFFFF"/>
          <w:sz w:val="24"/>
          <w:szCs w:val="24"/>
          <w:lang w:val="en-US"/>
        </w:rPr>
        <w:t>1</w:t>
      </w:r>
      <w:r>
        <w:rPr>
          <w:sz w:val="24"/>
          <w:szCs w:val="24"/>
          <w:lang w:val="en-US"/>
        </w:rPr>
        <w:t>dengan persentase</w:t>
      </w:r>
      <w:r w:rsidRPr="00911D32">
        <w:rPr>
          <w:color w:val="FFFFFF"/>
          <w:sz w:val="24"/>
          <w:szCs w:val="24"/>
          <w:lang w:val="en-US"/>
        </w:rPr>
        <w:t>1</w:t>
      </w:r>
      <w:r w:rsidR="006E3F4A">
        <w:rPr>
          <w:sz w:val="24"/>
          <w:szCs w:val="24"/>
          <w:lang w:val="en-US"/>
        </w:rPr>
        <w:t>1%, 10</w:t>
      </w:r>
      <w:r w:rsidR="00346666">
        <w:rPr>
          <w:sz w:val="24"/>
          <w:szCs w:val="24"/>
          <w:lang w:val="en-US"/>
        </w:rPr>
        <w:t xml:space="preserve"> responden </w:t>
      </w:r>
      <w:r w:rsidR="009435CD" w:rsidRPr="00233B50">
        <w:rPr>
          <w:sz w:val="24"/>
          <w:szCs w:val="24"/>
          <w:lang w:val="en-US"/>
        </w:rPr>
        <w:t xml:space="preserve">cukup </w:t>
      </w:r>
      <w:r w:rsidR="009435CD" w:rsidRPr="00233B50">
        <w:rPr>
          <w:sz w:val="24"/>
          <w:szCs w:val="24"/>
        </w:rPr>
        <w:t>setuju dengan</w:t>
      </w:r>
      <w:r w:rsidRPr="00911D32">
        <w:rPr>
          <w:color w:val="FFFFFF"/>
          <w:sz w:val="24"/>
          <w:szCs w:val="24"/>
        </w:rPr>
        <w:t>1</w:t>
      </w:r>
      <w:r w:rsidR="006E3F4A">
        <w:rPr>
          <w:sz w:val="24"/>
          <w:szCs w:val="24"/>
        </w:rPr>
        <w:t>persentase 10</w:t>
      </w:r>
      <w:r w:rsidR="00346666">
        <w:rPr>
          <w:sz w:val="24"/>
          <w:szCs w:val="24"/>
        </w:rPr>
        <w:t xml:space="preserve">%, </w:t>
      </w:r>
      <w:r w:rsidR="006E3F4A">
        <w:rPr>
          <w:sz w:val="24"/>
          <w:szCs w:val="24"/>
          <w:lang w:val="en-US"/>
        </w:rPr>
        <w:t>24</w:t>
      </w:r>
      <w:r w:rsidRPr="00911D32">
        <w:rPr>
          <w:color w:val="FFFFFF"/>
          <w:sz w:val="24"/>
          <w:szCs w:val="24"/>
        </w:rPr>
        <w:t>1</w:t>
      </w:r>
      <w:r w:rsidR="009435CD" w:rsidRPr="00233B50">
        <w:rPr>
          <w:sz w:val="24"/>
          <w:szCs w:val="24"/>
        </w:rPr>
        <w:t>resp</w:t>
      </w:r>
      <w:r w:rsidR="006E3F4A">
        <w:rPr>
          <w:sz w:val="24"/>
          <w:szCs w:val="24"/>
        </w:rPr>
        <w:t>onden setuju dengan persentase 32</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sidR="006E3F4A">
        <w:rPr>
          <w:sz w:val="24"/>
          <w:szCs w:val="24"/>
          <w:lang w:val="en-US"/>
        </w:rPr>
        <w:t>33</w:t>
      </w:r>
      <w:r w:rsidRPr="00911D32">
        <w:rPr>
          <w:color w:val="FFFFFF"/>
          <w:sz w:val="24"/>
          <w:szCs w:val="24"/>
          <w:lang w:val="en-US"/>
        </w:rPr>
        <w:t>1</w:t>
      </w:r>
      <w:r w:rsidR="009435CD" w:rsidRPr="00233B50">
        <w:rPr>
          <w:sz w:val="24"/>
          <w:szCs w:val="24"/>
        </w:rPr>
        <w:t xml:space="preserve">responden </w:t>
      </w:r>
      <w:r w:rsidR="00816D69">
        <w:rPr>
          <w:sz w:val="24"/>
          <w:szCs w:val="24"/>
          <w:lang w:val="en-US"/>
        </w:rPr>
        <w:t>sangat</w:t>
      </w:r>
      <w:r w:rsidR="00346666">
        <w:rPr>
          <w:sz w:val="24"/>
          <w:szCs w:val="24"/>
        </w:rPr>
        <w:t xml:space="preserve"> setuju</w:t>
      </w:r>
      <w:r>
        <w:rPr>
          <w:sz w:val="24"/>
          <w:szCs w:val="24"/>
        </w:rPr>
        <w:t xml:space="preserve"> dengan persentase</w:t>
      </w:r>
      <w:r w:rsidRPr="00911D32">
        <w:rPr>
          <w:color w:val="FFFFFF"/>
          <w:sz w:val="24"/>
          <w:szCs w:val="24"/>
        </w:rPr>
        <w:t>1</w:t>
      </w:r>
      <w:r w:rsidR="006E3F4A">
        <w:rPr>
          <w:sz w:val="24"/>
          <w:szCs w:val="24"/>
          <w:lang w:val="en-US"/>
        </w:rPr>
        <w:t>55</w:t>
      </w:r>
      <w:r w:rsidR="009435CD" w:rsidRPr="00233B50">
        <w:rPr>
          <w:sz w:val="24"/>
          <w:szCs w:val="24"/>
        </w:rPr>
        <w:t>%.</w:t>
      </w:r>
    </w:p>
    <w:p w14:paraId="78ABB948" w14:textId="549F538C" w:rsidR="00CA5CF7" w:rsidRPr="00B2332D" w:rsidRDefault="009435CD" w:rsidP="00B2332D">
      <w:pPr>
        <w:pStyle w:val="ListParagraph"/>
        <w:spacing w:line="480" w:lineRule="auto"/>
        <w:ind w:left="1276" w:firstLine="567"/>
        <w:jc w:val="both"/>
        <w:rPr>
          <w:sz w:val="24"/>
          <w:szCs w:val="24"/>
        </w:rPr>
      </w:pPr>
      <w:r w:rsidRPr="00B2332D">
        <w:rPr>
          <w:sz w:val="24"/>
          <w:szCs w:val="24"/>
          <w:lang w:val="en-US"/>
        </w:rPr>
        <w:t>Setelah melakukan analisis responden dengan indikator variabel, selanjutnya dimuat ke dalam rentang skala yang terdapat pada gambar di bawah ini.</w:t>
      </w:r>
      <w:r w:rsidR="00C60911" w:rsidRPr="00B2332D">
        <w:rPr>
          <w:noProof/>
          <w:lang w:val="en-US"/>
        </w:rPr>
        <w:t xml:space="preserve"> </w:t>
      </w:r>
    </w:p>
    <w:p w14:paraId="6EEFF4CB" w14:textId="4EFF3E1A" w:rsidR="00CA5CF7" w:rsidRPr="00911D32" w:rsidRDefault="00CA5CF7" w:rsidP="008A38CC">
      <w:pPr>
        <w:pStyle w:val="ListParagraph"/>
        <w:ind w:left="1276"/>
        <w:rPr>
          <w:rFonts w:eastAsia="Times New Roman" w:cs="Calibri"/>
          <w:color w:val="000000"/>
          <w:sz w:val="24"/>
          <w:szCs w:val="24"/>
          <w:lang w:val="en-US"/>
        </w:rPr>
      </w:pPr>
    </w:p>
    <w:p w14:paraId="764ADC38" w14:textId="4DED5FFC" w:rsidR="008A38CC" w:rsidRPr="00911D32" w:rsidRDefault="00DF59C0" w:rsidP="008A38CC">
      <w:pPr>
        <w:pStyle w:val="ListParagraph"/>
        <w:ind w:left="1276"/>
        <w:rPr>
          <w:rFonts w:eastAsia="Times New Roman" w:cs="Calibri"/>
          <w:color w:val="000000"/>
          <w:sz w:val="24"/>
          <w:szCs w:val="24"/>
          <w:lang w:val="en-US"/>
        </w:rPr>
      </w:pPr>
      <w:r>
        <w:rPr>
          <w:noProof/>
          <w:lang w:val="en-US"/>
        </w:rPr>
        <w:drawing>
          <wp:anchor distT="0" distB="0" distL="114300" distR="114300" simplePos="0" relativeHeight="252139520" behindDoc="1" locked="0" layoutInCell="1" allowOverlap="1" wp14:anchorId="50C6A2BA" wp14:editId="0D45E84C">
            <wp:simplePos x="0" y="0"/>
            <wp:positionH relativeFrom="column">
              <wp:posOffset>-66675</wp:posOffset>
            </wp:positionH>
            <wp:positionV relativeFrom="paragraph">
              <wp:posOffset>297815</wp:posOffset>
            </wp:positionV>
            <wp:extent cx="4933950" cy="1428750"/>
            <wp:effectExtent l="0" t="0" r="0" b="0"/>
            <wp:wrapNone/>
            <wp:docPr id="16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928576" behindDoc="0" locked="0" layoutInCell="1" allowOverlap="1" wp14:anchorId="1AE5B214" wp14:editId="6C6D131E">
                <wp:simplePos x="0" y="0"/>
                <wp:positionH relativeFrom="column">
                  <wp:posOffset>3331845</wp:posOffset>
                </wp:positionH>
                <wp:positionV relativeFrom="paragraph">
                  <wp:posOffset>828675</wp:posOffset>
                </wp:positionV>
                <wp:extent cx="436245" cy="1141095"/>
                <wp:effectExtent l="0" t="0" r="20955" b="20955"/>
                <wp:wrapTopAndBottom/>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41095"/>
                          <a:chOff x="381000" y="14400"/>
                          <a:chExt cx="435935" cy="1141050"/>
                        </a:xfrm>
                      </wpg:grpSpPr>
                      <wps:wsp>
                        <wps:cNvPr id="166" name="Straight Arrow Connector 166"/>
                        <wps:cNvCnPr/>
                        <wps:spPr>
                          <a:xfrm>
                            <a:off x="593651" y="1440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67" name="Rectangle 167"/>
                        <wps:cNvSpPr/>
                        <wps:spPr>
                          <a:xfrm>
                            <a:off x="381000"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2BCD9A97" w14:textId="6519BF1F" w:rsidR="00757691" w:rsidRPr="006E3F4A" w:rsidRDefault="00757691" w:rsidP="005D12C7">
                              <w:pPr>
                                <w:rPr>
                                  <w:lang w:val="en-US"/>
                                </w:rPr>
                              </w:pPr>
                              <w:r>
                                <w:rPr>
                                  <w:lang w:val="en-US"/>
                                </w:rPr>
                                <w:t>300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AE5B214" id="Group 165" o:spid="_x0000_s1053" style="position:absolute;left:0;text-align:left;margin-left:262.35pt;margin-top:65.25pt;width:34.35pt;height:89.85pt;z-index:251928576" coordorigin="3810,144" coordsize="4359,11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">
                <v:shape id="Straight Arrow Connector 166" o:spid="_x0000_s1054" type="#_x0000_t32" style="position:absolute;left:5936;top:144;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hBRsQAAADcAAAADwAAAGRycy9kb3ducmV2LnhtbERPTWvCQBC9F/wPywi9FN20SJDoKqG0&#10;1YuUWhG8DdkxG8zOptmNSf99Vyh4m8f7nOV6sLW4UusrxwqepwkI4sLpiksFh+/3yRyED8gaa8ek&#10;4Jc8rFejhyVm2vX8Rdd9KEUMYZ+hAhNCk0npC0MW/dQ1xJE7u9ZiiLAtpW6xj+G2li9JkkqLFccG&#10;gw29Giou+84qIOd+Trtjbj4+532wb8enzWzWKfU4HvIFiEBDuIv/3Vsd56cp3J6JF8jV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2EFGxAAAANwAAAAPAAAAAAAAAAAA&#10;AAAAAKECAABkcnMvZG93bnJldi54bWxQSwUGAAAAAAQABAD5AAAAkgMAAAAA&#10;" strokecolor="windowText" strokeweight="1pt">
                  <v:stroke endarrow="block" joinstyle="miter"/>
                </v:shape>
                <v:rect id="Rectangle 167" o:spid="_x0000_s1055" style="position:absolute;left:3810;top:903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O1RcIA&#10;AADcAAAADwAAAGRycy9kb3ducmV2LnhtbERPTWvCQBC9F/oflin0Vjf1oBJdRVoqVQ/SqOhxyI5J&#10;2uxsyK5x/feuIPQ2j/c5k1kwteiodZVlBe+9BARxbnXFhYLd9uttBMJ5ZI21ZVJwJQez6fPTBFNt&#10;L/xDXeYLEUPYpaig9L5JpXR5SQZdzzbEkTvZ1qCPsC2kbvESw00t+0kykAYrjg0lNvRRUv6XnY0C&#10;v96E5fF388k6O2C3N2GRr4JSry9hPgbhKfh/8cP9reP8wRDuz8QL5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E7VFwgAAANwAAAAPAAAAAAAAAAAAAAAAAJgCAABkcnMvZG93&#10;bnJldi54bWxQSwUGAAAAAAQABAD1AAAAhwMAAAAA&#10;" fillcolor="window" strokecolor="windowText" strokeweight="1.5pt">
                  <v:textbox>
                    <w:txbxContent>
                      <w:p w14:paraId="2BCD9A97" w14:textId="6519BF1F" w:rsidR="00757691" w:rsidRPr="006E3F4A" w:rsidRDefault="00757691" w:rsidP="005D12C7">
                        <w:pPr>
                          <w:rPr>
                            <w:lang w:val="en-US"/>
                          </w:rPr>
                        </w:pPr>
                        <w:r>
                          <w:rPr>
                            <w:lang w:val="en-US"/>
                          </w:rPr>
                          <w:t>300</w:t>
                        </w:r>
                      </w:p>
                    </w:txbxContent>
                  </v:textbox>
                </v:rect>
                <w10:wrap type="topAndBottom"/>
              </v:group>
            </w:pict>
          </mc:Fallback>
        </mc:AlternateContent>
      </w:r>
    </w:p>
    <w:p w14:paraId="3EFAFFBB" w14:textId="77777777" w:rsidR="005C51B4" w:rsidRPr="00911D32" w:rsidRDefault="005C51B4" w:rsidP="00B2332D">
      <w:pPr>
        <w:jc w:val="center"/>
        <w:rPr>
          <w:rFonts w:cs="Calibri"/>
          <w:b/>
          <w:color w:val="FFFFFF"/>
          <w:sz w:val="24"/>
          <w:szCs w:val="24"/>
          <w:lang w:val="en-US"/>
        </w:rPr>
      </w:pPr>
    </w:p>
    <w:p w14:paraId="3E317210" w14:textId="77777777" w:rsidR="005C51B4" w:rsidRPr="00911D32" w:rsidRDefault="005C51B4" w:rsidP="00B2332D">
      <w:pPr>
        <w:jc w:val="center"/>
        <w:rPr>
          <w:rFonts w:cs="Calibri"/>
          <w:b/>
          <w:color w:val="FFFFFF"/>
          <w:sz w:val="24"/>
          <w:szCs w:val="24"/>
          <w:lang w:val="en-US"/>
        </w:rPr>
      </w:pPr>
    </w:p>
    <w:p w14:paraId="5F693783" w14:textId="77669DC1" w:rsidR="00937DBB" w:rsidRPr="00911D32" w:rsidRDefault="00A673D9" w:rsidP="00B2332D">
      <w:pPr>
        <w:jc w:val="center"/>
        <w:rPr>
          <w:rFonts w:eastAsia="Times New Roman" w:cs="Calibri"/>
          <w:b/>
          <w:color w:val="000000"/>
          <w:sz w:val="24"/>
          <w:szCs w:val="24"/>
          <w:lang w:val="en-US"/>
        </w:rPr>
      </w:pPr>
      <w:r w:rsidRPr="00911D32">
        <w:rPr>
          <w:rFonts w:cs="Calibri"/>
          <w:b/>
          <w:color w:val="FFFFFF"/>
          <w:sz w:val="24"/>
          <w:szCs w:val="24"/>
          <w:lang w:val="en-US"/>
        </w:rPr>
        <w:t>1</w:t>
      </w:r>
      <w:r w:rsidRPr="00911D32">
        <w:rPr>
          <w:rFonts w:cs="Calibri"/>
          <w:b/>
          <w:sz w:val="24"/>
          <w:szCs w:val="24"/>
          <w:lang w:val="en-US"/>
        </w:rPr>
        <w:t>Gambar</w:t>
      </w:r>
      <w:r w:rsidRPr="00911D32">
        <w:rPr>
          <w:rFonts w:cs="Calibri"/>
          <w:b/>
          <w:color w:val="FFFFFF"/>
          <w:sz w:val="24"/>
          <w:szCs w:val="24"/>
          <w:lang w:val="en-US"/>
        </w:rPr>
        <w:t>1</w:t>
      </w:r>
      <w:r w:rsidR="000347B5" w:rsidRPr="00911D32">
        <w:rPr>
          <w:rFonts w:cs="Calibri"/>
          <w:b/>
          <w:sz w:val="24"/>
          <w:szCs w:val="24"/>
          <w:lang w:val="en-US"/>
        </w:rPr>
        <w:t>4.9</w:t>
      </w:r>
      <w:r w:rsidRPr="00911D32">
        <w:rPr>
          <w:rFonts w:cs="Calibri"/>
          <w:b/>
          <w:color w:val="FFFFFF"/>
          <w:sz w:val="24"/>
          <w:szCs w:val="24"/>
          <w:lang w:val="en-US"/>
        </w:rPr>
        <w:t>1</w:t>
      </w:r>
      <w:r w:rsidR="00937DBB" w:rsidRPr="00911D32">
        <w:rPr>
          <w:rFonts w:cs="Calibri"/>
          <w:b/>
          <w:sz w:val="24"/>
          <w:szCs w:val="24"/>
          <w:lang w:val="en-US"/>
        </w:rPr>
        <w:t xml:space="preserve">Bar Scale Indikator </w:t>
      </w:r>
      <w:r w:rsidR="00816D69" w:rsidRPr="00911D32">
        <w:rPr>
          <w:rFonts w:eastAsia="Times New Roman" w:cs="Calibri"/>
          <w:b/>
          <w:color w:val="000000"/>
          <w:sz w:val="24"/>
          <w:szCs w:val="24"/>
          <w:lang w:val="en-US"/>
        </w:rPr>
        <w:t>Terjalin komunikasi yang baik antara saya dengan rekan kerja untuk menambah kesolidaritasan dengan kerjasama yang baik</w:t>
      </w:r>
    </w:p>
    <w:p w14:paraId="288EED31" w14:textId="49CBEE1A" w:rsidR="00B2332D" w:rsidRPr="00911D32" w:rsidRDefault="00A673D9" w:rsidP="00B2332D">
      <w:pPr>
        <w:jc w:val="center"/>
        <w:rPr>
          <w:rFonts w:cs="Calibri"/>
          <w:b/>
          <w:sz w:val="24"/>
          <w:szCs w:val="24"/>
          <w:lang w:val="en-US"/>
        </w:rPr>
      </w:pPr>
      <w:r w:rsidRPr="00911D32">
        <w:rPr>
          <w:rFonts w:cs="Calibri"/>
          <w:b/>
          <w:color w:val="FFFFFF"/>
          <w:sz w:val="24"/>
          <w:szCs w:val="24"/>
          <w:lang w:val="en-US"/>
        </w:rPr>
        <w:t>1</w:t>
      </w:r>
      <w:r w:rsidR="000E3B98" w:rsidRPr="00911D32">
        <w:rPr>
          <w:rFonts w:cs="Calibri"/>
          <w:sz w:val="24"/>
          <w:szCs w:val="24"/>
          <w:lang w:val="en-US"/>
        </w:rPr>
        <w:t>Sumber: Diolah Peneliti, 2025</w:t>
      </w:r>
      <w:r w:rsidRPr="00911D32">
        <w:rPr>
          <w:rFonts w:cs="Calibri"/>
          <w:b/>
          <w:color w:val="FFFFFF"/>
          <w:sz w:val="24"/>
          <w:szCs w:val="24"/>
          <w:lang w:val="en-US"/>
        </w:rPr>
        <w:t>1</w:t>
      </w:r>
    </w:p>
    <w:p w14:paraId="628389C2" w14:textId="77777777" w:rsidR="00937DBB" w:rsidRPr="00911D32" w:rsidRDefault="00937DBB" w:rsidP="00937DBB">
      <w:pPr>
        <w:pStyle w:val="ListParagraph"/>
        <w:ind w:left="1276"/>
        <w:jc w:val="both"/>
        <w:rPr>
          <w:rFonts w:eastAsia="Times New Roman" w:cs="Calibri"/>
          <w:color w:val="000000"/>
          <w:sz w:val="24"/>
          <w:szCs w:val="24"/>
          <w:lang w:val="en-US"/>
        </w:rPr>
      </w:pPr>
    </w:p>
    <w:p w14:paraId="066A8540" w14:textId="5E3EB3D3" w:rsidR="00937DBB" w:rsidRPr="00911D32" w:rsidRDefault="00937DBB" w:rsidP="00B2332D">
      <w:pPr>
        <w:pStyle w:val="ListParagraph"/>
        <w:spacing w:line="480" w:lineRule="auto"/>
        <w:ind w:left="1276" w:firstLine="567"/>
        <w:jc w:val="both"/>
        <w:rPr>
          <w:rFonts w:eastAsia="Times New Roman" w:cs="Calibri"/>
          <w:color w:val="000000"/>
          <w:sz w:val="24"/>
          <w:szCs w:val="24"/>
          <w:lang w:val="en-US"/>
        </w:rPr>
      </w:pPr>
      <w:r w:rsidRPr="00911D32">
        <w:rPr>
          <w:rFonts w:cs="Calibri"/>
          <w:sz w:val="24"/>
          <w:szCs w:val="24"/>
        </w:rPr>
        <w:t>Pada gambar diat</w:t>
      </w:r>
      <w:r w:rsidR="006E3F4A" w:rsidRPr="00911D32">
        <w:rPr>
          <w:rFonts w:cs="Calibri"/>
          <w:sz w:val="24"/>
          <w:szCs w:val="24"/>
        </w:rPr>
        <w:t>as dapat dijelaskan sebanyak 75</w:t>
      </w:r>
      <w:r w:rsidRPr="00911D32">
        <w:rPr>
          <w:rFonts w:cs="Calibri"/>
          <w:sz w:val="24"/>
          <w:szCs w:val="24"/>
        </w:rPr>
        <w:t xml:space="preserve"> responden berpendapat terkait indikator </w:t>
      </w:r>
      <w:r w:rsidR="00816D69" w:rsidRPr="00911D32">
        <w:rPr>
          <w:rFonts w:eastAsia="Times New Roman" w:cs="Calibri"/>
          <w:color w:val="000000"/>
          <w:sz w:val="24"/>
          <w:szCs w:val="24"/>
          <w:lang w:val="en-US"/>
        </w:rPr>
        <w:t xml:space="preserve">Terjalin komunikasi yang baik antara saya dengan rekan kerja untuk menambah kesolidaritasan dengan </w:t>
      </w:r>
      <w:r w:rsidR="00816D69" w:rsidRPr="00911D32">
        <w:rPr>
          <w:rFonts w:eastAsia="Times New Roman" w:cs="Calibri"/>
          <w:color w:val="000000"/>
          <w:sz w:val="24"/>
          <w:szCs w:val="24"/>
          <w:lang w:val="en-US"/>
        </w:rPr>
        <w:lastRenderedPageBreak/>
        <w:t>kerjasama yang baik</w:t>
      </w:r>
      <w:r w:rsidR="006E3F4A" w:rsidRPr="00911D32">
        <w:rPr>
          <w:rFonts w:cs="Calibri"/>
          <w:sz w:val="24"/>
          <w:szCs w:val="24"/>
        </w:rPr>
        <w:t xml:space="preserve"> memiliki total skor 3</w:t>
      </w:r>
      <w:r w:rsidR="00346666" w:rsidRPr="00911D32">
        <w:rPr>
          <w:rFonts w:cs="Calibri"/>
          <w:sz w:val="24"/>
          <w:szCs w:val="24"/>
        </w:rPr>
        <w:t>00</w:t>
      </w:r>
      <w:r w:rsidRPr="00911D32">
        <w:rPr>
          <w:rFonts w:cs="Calibri"/>
          <w:sz w:val="24"/>
          <w:szCs w:val="24"/>
        </w:rPr>
        <w:t xml:space="preserve"> yang terletak pada posisi rentang skala setuju yang artinya responden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816D69" w:rsidRPr="00911D32">
        <w:rPr>
          <w:rFonts w:eastAsia="Times New Roman" w:cs="Calibri"/>
          <w:color w:val="000000"/>
          <w:sz w:val="24"/>
          <w:szCs w:val="24"/>
          <w:lang w:val="en-US"/>
        </w:rPr>
        <w:t>Terjalin komunikasi yang baik antara saya dengan rekan kerja untuk menambah kesolidaritasan dengan kerjasama yang baik</w:t>
      </w:r>
      <w:r w:rsidRPr="00911D32">
        <w:rPr>
          <w:rFonts w:cs="Calibri"/>
          <w:sz w:val="24"/>
          <w:szCs w:val="24"/>
        </w:rPr>
        <w:t>.</w:t>
      </w:r>
    </w:p>
    <w:p w14:paraId="30EF4FF3" w14:textId="77777777" w:rsidR="008A38CC" w:rsidRPr="00911D32" w:rsidRDefault="008A38CC" w:rsidP="008A38CC">
      <w:pPr>
        <w:pStyle w:val="ListParagraph"/>
        <w:ind w:left="1276"/>
        <w:rPr>
          <w:rFonts w:cs="Calibri"/>
          <w:sz w:val="24"/>
          <w:szCs w:val="24"/>
          <w:lang w:val="en-US"/>
        </w:rPr>
      </w:pPr>
    </w:p>
    <w:p w14:paraId="2134E813" w14:textId="7122D1F6" w:rsidR="006E0608" w:rsidRPr="00911D32" w:rsidRDefault="00C55B83" w:rsidP="004F618D">
      <w:pPr>
        <w:pStyle w:val="ListParagraph"/>
        <w:numPr>
          <w:ilvl w:val="0"/>
          <w:numId w:val="74"/>
        </w:numPr>
        <w:spacing w:line="480" w:lineRule="auto"/>
        <w:ind w:left="1276"/>
        <w:jc w:val="both"/>
        <w:rPr>
          <w:rFonts w:cs="Calibri"/>
          <w:sz w:val="24"/>
          <w:szCs w:val="24"/>
          <w:lang w:val="en-US"/>
        </w:rPr>
      </w:pPr>
      <w:r w:rsidRPr="00911D32">
        <w:rPr>
          <w:rFonts w:eastAsia="Times New Roman" w:cs="Calibri"/>
          <w:color w:val="000000"/>
          <w:sz w:val="24"/>
          <w:szCs w:val="24"/>
          <w:lang w:val="en-US"/>
        </w:rPr>
        <w:t>Terjalin komunikasi yang baik antara atasan dengan saya guna memotivasi dalam semangat kerja</w:t>
      </w:r>
    </w:p>
    <w:p w14:paraId="05B7D701" w14:textId="016F7B63" w:rsidR="006E0608" w:rsidRPr="00911D32" w:rsidRDefault="006E0608" w:rsidP="00B2332D">
      <w:pPr>
        <w:pStyle w:val="ListParagraph"/>
        <w:spacing w:line="480" w:lineRule="auto"/>
        <w:ind w:left="1276" w:firstLine="567"/>
        <w:jc w:val="both"/>
        <w:rPr>
          <w:rFonts w:cs="Calibri"/>
          <w:sz w:val="24"/>
          <w:szCs w:val="24"/>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816D69" w:rsidRPr="00911D32">
        <w:rPr>
          <w:rFonts w:eastAsia="Times New Roman" w:cs="Calibri"/>
          <w:color w:val="000000"/>
          <w:sz w:val="24"/>
          <w:szCs w:val="24"/>
          <w:lang w:val="en-US"/>
        </w:rPr>
        <w:t>Terjalin komunikasi yang baik antara atasan dengan saya guna memotivasi dalam semangat kerja</w:t>
      </w:r>
      <w:r w:rsidRPr="00911D32">
        <w:rPr>
          <w:rFonts w:cs="Calibri"/>
          <w:sz w:val="24"/>
          <w:szCs w:val="24"/>
        </w:rPr>
        <w:t>”</w:t>
      </w:r>
    </w:p>
    <w:p w14:paraId="7A22DF29" w14:textId="2E758937" w:rsidR="00816D69" w:rsidRPr="00911D32" w:rsidRDefault="000347B5" w:rsidP="00816D69">
      <w:pPr>
        <w:jc w:val="center"/>
        <w:rPr>
          <w:rFonts w:cs="Calibri"/>
          <w:b/>
          <w:sz w:val="24"/>
          <w:szCs w:val="24"/>
          <w:lang w:val="en-US"/>
        </w:rPr>
      </w:pPr>
      <w:r w:rsidRPr="00911D32">
        <w:rPr>
          <w:rFonts w:cs="Calibri"/>
          <w:b/>
          <w:sz w:val="24"/>
          <w:szCs w:val="24"/>
          <w:lang w:val="en-US"/>
        </w:rPr>
        <w:t>Tabel 4.10</w:t>
      </w:r>
    </w:p>
    <w:p w14:paraId="36C850F4" w14:textId="025E64DA" w:rsidR="002011E3" w:rsidRPr="00911D32" w:rsidRDefault="00DF59C0" w:rsidP="002011E3">
      <w:pPr>
        <w:jc w:val="center"/>
        <w:rPr>
          <w:rFonts w:eastAsia="Times New Roman" w:cs="Calibri"/>
          <w:b/>
          <w:color w:val="000000"/>
          <w:sz w:val="24"/>
          <w:szCs w:val="24"/>
          <w:lang w:val="en-US"/>
        </w:rPr>
      </w:pPr>
      <w:r>
        <w:rPr>
          <w:noProof/>
          <w:lang w:val="en-US"/>
        </w:rPr>
        <w:drawing>
          <wp:anchor distT="0" distB="0" distL="114300" distR="114300" simplePos="0" relativeHeight="252051456" behindDoc="0" locked="0" layoutInCell="1" allowOverlap="1" wp14:anchorId="05BD2630" wp14:editId="77152CA3">
            <wp:simplePos x="0" y="0"/>
            <wp:positionH relativeFrom="margin">
              <wp:posOffset>-593725</wp:posOffset>
            </wp:positionH>
            <wp:positionV relativeFrom="paragraph">
              <wp:posOffset>451485</wp:posOffset>
            </wp:positionV>
            <wp:extent cx="6228715" cy="1514475"/>
            <wp:effectExtent l="0" t="0" r="0" b="0"/>
            <wp:wrapTopAndBottom/>
            <wp:docPr id="164" name="Picture 1380156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03"/>
                    <pic:cNvPicPr>
                      <a:picLocks noChangeAspect="1" noChangeArrowheads="1"/>
                    </pic:cNvPicPr>
                  </pic:nvPicPr>
                  <pic:blipFill>
                    <a:blip r:embed="rId54" cstate="print">
                      <a:extLst>
                        <a:ext uri="{28A0092B-C50C-407E-A947-70E740481C1C}">
                          <a14:useLocalDpi xmlns:a14="http://schemas.microsoft.com/office/drawing/2010/main" val="0"/>
                        </a:ext>
                      </a:extLst>
                    </a:blip>
                    <a:srcRect b="11798"/>
                    <a:stretch>
                      <a:fillRect/>
                    </a:stretch>
                  </pic:blipFill>
                  <pic:spPr bwMode="auto">
                    <a:xfrm>
                      <a:off x="0" y="0"/>
                      <a:ext cx="6228715" cy="1514475"/>
                    </a:xfrm>
                    <a:prstGeom prst="rect">
                      <a:avLst/>
                    </a:prstGeom>
                    <a:noFill/>
                    <a:ln>
                      <a:noFill/>
                    </a:ln>
                  </pic:spPr>
                </pic:pic>
              </a:graphicData>
            </a:graphic>
            <wp14:sizeRelH relativeFrom="page">
              <wp14:pctWidth>0</wp14:pctWidth>
            </wp14:sizeRelH>
            <wp14:sizeRelV relativeFrom="page">
              <wp14:pctHeight>0</wp14:pctHeight>
            </wp14:sizeRelV>
          </wp:anchor>
        </w:drawing>
      </w:r>
      <w:r w:rsidR="00A673D9" w:rsidRPr="00911D32">
        <w:rPr>
          <w:rFonts w:eastAsia="Times New Roman" w:cs="Calibri"/>
          <w:b/>
          <w:color w:val="000000"/>
          <w:sz w:val="24"/>
          <w:szCs w:val="24"/>
          <w:lang w:val="en-US"/>
        </w:rPr>
        <w:t>Terjalin</w:t>
      </w:r>
      <w:r w:rsidR="00A673D9" w:rsidRPr="00911D32">
        <w:rPr>
          <w:rFonts w:eastAsia="Times New Roman" w:cs="Calibri"/>
          <w:b/>
          <w:color w:val="FFFFFF"/>
          <w:sz w:val="24"/>
          <w:szCs w:val="24"/>
          <w:lang w:val="en-US"/>
        </w:rPr>
        <w:t>1</w:t>
      </w:r>
      <w:r w:rsidR="00A673D9" w:rsidRPr="00911D32">
        <w:rPr>
          <w:rFonts w:eastAsia="Times New Roman" w:cs="Calibri"/>
          <w:b/>
          <w:color w:val="000000"/>
          <w:sz w:val="24"/>
          <w:szCs w:val="24"/>
          <w:lang w:val="en-US"/>
        </w:rPr>
        <w:t>komunikasi yang</w:t>
      </w:r>
      <w:r w:rsidR="00A673D9" w:rsidRPr="00911D32">
        <w:rPr>
          <w:rFonts w:eastAsia="Times New Roman" w:cs="Calibri"/>
          <w:b/>
          <w:color w:val="FFFFFF"/>
          <w:sz w:val="24"/>
          <w:szCs w:val="24"/>
          <w:lang w:val="en-US"/>
        </w:rPr>
        <w:t>1</w:t>
      </w:r>
      <w:r w:rsidR="00A673D9" w:rsidRPr="00911D32">
        <w:rPr>
          <w:rFonts w:eastAsia="Times New Roman" w:cs="Calibri"/>
          <w:b/>
          <w:color w:val="000000"/>
          <w:sz w:val="24"/>
          <w:szCs w:val="24"/>
          <w:lang w:val="en-US"/>
        </w:rPr>
        <w:t>baik antara</w:t>
      </w:r>
      <w:r w:rsidR="00A673D9" w:rsidRPr="00911D32">
        <w:rPr>
          <w:rFonts w:eastAsia="Times New Roman" w:cs="Calibri"/>
          <w:b/>
          <w:color w:val="FFFFFF"/>
          <w:sz w:val="24"/>
          <w:szCs w:val="24"/>
          <w:lang w:val="en-US"/>
        </w:rPr>
        <w:t>1</w:t>
      </w:r>
      <w:r w:rsidR="00A673D9" w:rsidRPr="00911D32">
        <w:rPr>
          <w:rFonts w:eastAsia="Times New Roman" w:cs="Calibri"/>
          <w:b/>
          <w:color w:val="000000"/>
          <w:sz w:val="24"/>
          <w:szCs w:val="24"/>
          <w:lang w:val="en-US"/>
        </w:rPr>
        <w:t>atasan dengan</w:t>
      </w:r>
      <w:r w:rsidR="00A673D9" w:rsidRPr="00911D32">
        <w:rPr>
          <w:rFonts w:eastAsia="Times New Roman" w:cs="Calibri"/>
          <w:b/>
          <w:color w:val="FFFFFF"/>
          <w:sz w:val="24"/>
          <w:szCs w:val="24"/>
          <w:lang w:val="en-US"/>
        </w:rPr>
        <w:t>1</w:t>
      </w:r>
      <w:r w:rsidR="00816D69" w:rsidRPr="00911D32">
        <w:rPr>
          <w:rFonts w:eastAsia="Times New Roman" w:cs="Calibri"/>
          <w:b/>
          <w:color w:val="000000"/>
          <w:sz w:val="24"/>
          <w:szCs w:val="24"/>
          <w:lang w:val="en-US"/>
        </w:rPr>
        <w:t>saya guna memotivasi dalam semangat kerja</w:t>
      </w:r>
    </w:p>
    <w:p w14:paraId="413AE3DD" w14:textId="5FA4C458" w:rsidR="008A38CC" w:rsidRPr="00911D32" w:rsidRDefault="00A673D9" w:rsidP="00A673D9">
      <w:pPr>
        <w:pStyle w:val="ListParagraph"/>
        <w:ind w:left="851"/>
        <w:rPr>
          <w:rFonts w:eastAsia="Times New Roman" w:cs="Calibri"/>
          <w:color w:val="000000"/>
          <w:sz w:val="24"/>
          <w:szCs w:val="24"/>
          <w:lang w:val="en-US"/>
        </w:rPr>
      </w:pPr>
      <w:r w:rsidRPr="00911D32">
        <w:rPr>
          <w:rFonts w:cs="Calibri"/>
          <w:color w:val="FFFFFF"/>
          <w:sz w:val="24"/>
          <w:szCs w:val="24"/>
          <w:lang w:val="en-US"/>
        </w:rPr>
        <w:t>1</w:t>
      </w:r>
      <w:r w:rsidR="00B2332D" w:rsidRPr="00911D32">
        <w:rPr>
          <w:rFonts w:cs="Calibri"/>
          <w:sz w:val="24"/>
          <w:szCs w:val="24"/>
          <w:lang w:val="en-US"/>
        </w:rPr>
        <w:t>Sumber: Diolah Peneliti, 2025</w:t>
      </w:r>
      <w:r w:rsidRPr="00911D32">
        <w:rPr>
          <w:rFonts w:cs="Calibri"/>
          <w:color w:val="FFFFFF"/>
          <w:sz w:val="24"/>
          <w:szCs w:val="24"/>
          <w:lang w:val="en-US"/>
        </w:rPr>
        <w:t>1</w:t>
      </w:r>
    </w:p>
    <w:p w14:paraId="0B44628A" w14:textId="77777777" w:rsidR="008A38CC" w:rsidRPr="00911D32" w:rsidRDefault="008A38CC" w:rsidP="008A38CC">
      <w:pPr>
        <w:pStyle w:val="ListParagraph"/>
        <w:ind w:left="1276"/>
        <w:rPr>
          <w:rFonts w:eastAsia="Times New Roman" w:cs="Calibri"/>
          <w:color w:val="000000"/>
          <w:sz w:val="24"/>
          <w:szCs w:val="24"/>
          <w:lang w:val="en-US"/>
        </w:rPr>
      </w:pPr>
    </w:p>
    <w:p w14:paraId="3B8F73D5" w14:textId="77777777" w:rsidR="00B2332D" w:rsidRDefault="000347B5" w:rsidP="00B2332D">
      <w:pPr>
        <w:pStyle w:val="ListParagraph"/>
        <w:spacing w:line="480" w:lineRule="auto"/>
        <w:ind w:left="1276" w:firstLine="567"/>
        <w:jc w:val="both"/>
        <w:rPr>
          <w:sz w:val="24"/>
          <w:szCs w:val="24"/>
        </w:rPr>
      </w:pPr>
      <w:r>
        <w:rPr>
          <w:sz w:val="24"/>
          <w:szCs w:val="24"/>
          <w:lang w:val="en-US"/>
        </w:rPr>
        <w:t>Pada tabel 4.10</w:t>
      </w:r>
      <w:r w:rsidR="009435CD" w:rsidRPr="00233B50">
        <w:rPr>
          <w:sz w:val="24"/>
          <w:szCs w:val="24"/>
          <w:lang w:val="en-US"/>
        </w:rPr>
        <w:t xml:space="preserve"> di atas </w:t>
      </w:r>
      <w:r w:rsidR="00C60911">
        <w:rPr>
          <w:sz w:val="24"/>
          <w:szCs w:val="24"/>
        </w:rPr>
        <w:t>d</w:t>
      </w:r>
      <w:r w:rsidR="006E3F4A">
        <w:rPr>
          <w:sz w:val="24"/>
          <w:szCs w:val="24"/>
        </w:rPr>
        <w:t>apat diketahui bahwa terdapat 13</w:t>
      </w:r>
      <w:r w:rsidR="009435CD" w:rsidRPr="00233B50">
        <w:rPr>
          <w:sz w:val="24"/>
          <w:szCs w:val="24"/>
        </w:rPr>
        <w:t xml:space="preserve"> responden yang menjawab </w:t>
      </w:r>
      <w:r w:rsidR="009435CD" w:rsidRPr="00233B50">
        <w:rPr>
          <w:sz w:val="24"/>
          <w:szCs w:val="24"/>
          <w:lang w:val="en-US"/>
        </w:rPr>
        <w:t xml:space="preserve">cukup </w:t>
      </w:r>
      <w:r w:rsidR="009435CD" w:rsidRPr="00233B50">
        <w:rPr>
          <w:sz w:val="24"/>
          <w:szCs w:val="24"/>
        </w:rPr>
        <w:t>setuju dengan persentase</w:t>
      </w:r>
      <w:r w:rsidR="006E3F4A">
        <w:rPr>
          <w:sz w:val="24"/>
          <w:szCs w:val="24"/>
        </w:rPr>
        <w:t xml:space="preserve"> 12%, 33</w:t>
      </w:r>
      <w:r w:rsidR="009435CD" w:rsidRPr="00233B50">
        <w:rPr>
          <w:sz w:val="24"/>
          <w:szCs w:val="24"/>
        </w:rPr>
        <w:t xml:space="preserve"> respo</w:t>
      </w:r>
      <w:r w:rsidR="00C60911">
        <w:rPr>
          <w:sz w:val="24"/>
          <w:szCs w:val="24"/>
        </w:rPr>
        <w:t xml:space="preserve">nden </w:t>
      </w:r>
      <w:r w:rsidR="006E3F4A">
        <w:rPr>
          <w:sz w:val="24"/>
          <w:szCs w:val="24"/>
        </w:rPr>
        <w:t>setuju dengan persentase 42</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sidR="006E3F4A">
        <w:rPr>
          <w:sz w:val="24"/>
          <w:szCs w:val="24"/>
          <w:lang w:val="en-US"/>
        </w:rPr>
        <w:t>29</w:t>
      </w:r>
      <w:r w:rsidR="009435CD" w:rsidRPr="00233B50">
        <w:rPr>
          <w:sz w:val="24"/>
          <w:szCs w:val="24"/>
          <w:lang w:val="en-US"/>
        </w:rPr>
        <w:t xml:space="preserve"> </w:t>
      </w:r>
      <w:r w:rsidR="009435CD" w:rsidRPr="00233B50">
        <w:rPr>
          <w:sz w:val="24"/>
          <w:szCs w:val="24"/>
        </w:rPr>
        <w:t xml:space="preserve">responden </w:t>
      </w:r>
      <w:r w:rsidR="00816D69">
        <w:rPr>
          <w:sz w:val="24"/>
          <w:szCs w:val="24"/>
          <w:lang w:val="en-US"/>
        </w:rPr>
        <w:t>sangat</w:t>
      </w:r>
      <w:r w:rsidR="006E3F4A">
        <w:rPr>
          <w:sz w:val="24"/>
          <w:szCs w:val="24"/>
        </w:rPr>
        <w:t xml:space="preserve"> setuju dengan persentase 46</w:t>
      </w:r>
      <w:r w:rsidR="009435CD" w:rsidRPr="00233B50">
        <w:rPr>
          <w:sz w:val="24"/>
          <w:szCs w:val="24"/>
        </w:rPr>
        <w:t>%.</w:t>
      </w:r>
    </w:p>
    <w:p w14:paraId="48893FA2" w14:textId="2D76158A" w:rsidR="00CA5CF7" w:rsidRDefault="009435CD" w:rsidP="00D21F75">
      <w:pPr>
        <w:pStyle w:val="ListParagraph"/>
        <w:spacing w:line="480" w:lineRule="auto"/>
        <w:ind w:left="1276" w:firstLine="567"/>
        <w:jc w:val="both"/>
        <w:rPr>
          <w:noProof/>
          <w:lang w:val="en-US"/>
        </w:rPr>
      </w:pPr>
      <w:r w:rsidRPr="00B2332D">
        <w:rPr>
          <w:sz w:val="24"/>
          <w:szCs w:val="24"/>
          <w:lang w:val="en-US"/>
        </w:rPr>
        <w:lastRenderedPageBreak/>
        <w:t>Setelah melakukan analisis responden dengan indikator variabel, selanjutnya dimuat ke dalam rentang skala yang terdapat pada gambar di bawah ini.</w:t>
      </w:r>
      <w:r w:rsidR="00C60911" w:rsidRPr="00B2332D">
        <w:rPr>
          <w:noProof/>
          <w:lang w:val="en-US"/>
        </w:rPr>
        <w:t xml:space="preserve"> </w:t>
      </w:r>
    </w:p>
    <w:p w14:paraId="64B73203" w14:textId="734DDA41" w:rsidR="00D21F75" w:rsidRPr="00D21F75" w:rsidRDefault="00D21F75" w:rsidP="00D21F75">
      <w:pPr>
        <w:spacing w:line="480" w:lineRule="auto"/>
        <w:jc w:val="both"/>
        <w:rPr>
          <w:noProof/>
          <w:lang w:val="en-US"/>
        </w:rPr>
      </w:pPr>
    </w:p>
    <w:p w14:paraId="61288A58" w14:textId="3C622A51" w:rsidR="005C51B4" w:rsidRPr="00911D32" w:rsidRDefault="005C51B4" w:rsidP="00B2332D">
      <w:pPr>
        <w:jc w:val="center"/>
        <w:rPr>
          <w:rFonts w:cs="Calibri"/>
          <w:b/>
          <w:color w:val="FFFFFF"/>
          <w:sz w:val="24"/>
          <w:szCs w:val="24"/>
          <w:lang w:val="en-US"/>
        </w:rPr>
      </w:pPr>
    </w:p>
    <w:p w14:paraId="6B503193" w14:textId="6939EC42" w:rsidR="005C51B4" w:rsidRPr="00911D32" w:rsidRDefault="005C51B4" w:rsidP="00B2332D">
      <w:pPr>
        <w:jc w:val="center"/>
        <w:rPr>
          <w:rFonts w:cs="Calibri"/>
          <w:b/>
          <w:color w:val="FFFFFF"/>
          <w:sz w:val="24"/>
          <w:szCs w:val="24"/>
          <w:lang w:val="en-US"/>
        </w:rPr>
      </w:pPr>
    </w:p>
    <w:p w14:paraId="7E8AD760" w14:textId="70B45766" w:rsidR="005C51B4" w:rsidRPr="00911D32" w:rsidRDefault="005C51B4" w:rsidP="00B2332D">
      <w:pPr>
        <w:jc w:val="center"/>
        <w:rPr>
          <w:rFonts w:cs="Calibri"/>
          <w:b/>
          <w:color w:val="FFFFFF"/>
          <w:sz w:val="24"/>
          <w:szCs w:val="24"/>
          <w:lang w:val="en-US"/>
        </w:rPr>
      </w:pPr>
    </w:p>
    <w:p w14:paraId="6BAA0542" w14:textId="5513EAC5" w:rsidR="005C51B4" w:rsidRPr="00911D32" w:rsidRDefault="005C51B4" w:rsidP="00B2332D">
      <w:pPr>
        <w:jc w:val="center"/>
        <w:rPr>
          <w:rFonts w:cs="Calibri"/>
          <w:b/>
          <w:color w:val="FFFFFF"/>
          <w:sz w:val="24"/>
          <w:szCs w:val="24"/>
          <w:lang w:val="en-US"/>
        </w:rPr>
      </w:pPr>
    </w:p>
    <w:p w14:paraId="7498A9D3" w14:textId="0D88CD64" w:rsidR="005C51B4" w:rsidRPr="00911D32" w:rsidRDefault="005C51B4" w:rsidP="00B2332D">
      <w:pPr>
        <w:jc w:val="center"/>
        <w:rPr>
          <w:rFonts w:cs="Calibri"/>
          <w:b/>
          <w:color w:val="FFFFFF"/>
          <w:sz w:val="24"/>
          <w:szCs w:val="24"/>
          <w:lang w:val="en-US"/>
        </w:rPr>
      </w:pPr>
    </w:p>
    <w:p w14:paraId="713C0681" w14:textId="3A3589CB" w:rsidR="005C51B4" w:rsidRPr="00911D32" w:rsidRDefault="00DF59C0" w:rsidP="00B2332D">
      <w:pPr>
        <w:jc w:val="center"/>
        <w:rPr>
          <w:rFonts w:cs="Calibri"/>
          <w:b/>
          <w:color w:val="FFFFFF"/>
          <w:sz w:val="24"/>
          <w:szCs w:val="24"/>
          <w:lang w:val="en-US"/>
        </w:rPr>
      </w:pPr>
      <w:r>
        <w:rPr>
          <w:noProof/>
          <w:lang w:val="en-US"/>
        </w:rPr>
        <mc:AlternateContent>
          <mc:Choice Requires="wpg">
            <w:drawing>
              <wp:anchor distT="0" distB="0" distL="114300" distR="114300" simplePos="0" relativeHeight="251931648" behindDoc="0" locked="0" layoutInCell="1" allowOverlap="1" wp14:anchorId="2C65AC64" wp14:editId="5C260909">
                <wp:simplePos x="0" y="0"/>
                <wp:positionH relativeFrom="column">
                  <wp:posOffset>3858895</wp:posOffset>
                </wp:positionH>
                <wp:positionV relativeFrom="paragraph">
                  <wp:posOffset>281305</wp:posOffset>
                </wp:positionV>
                <wp:extent cx="435610" cy="1155065"/>
                <wp:effectExtent l="0" t="0" r="21590" b="26035"/>
                <wp:wrapTopAndBottom/>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5610" cy="1155065"/>
                          <a:chOff x="447675" y="0"/>
                          <a:chExt cx="435935" cy="1155450"/>
                        </a:xfrm>
                      </wpg:grpSpPr>
                      <wps:wsp>
                        <wps:cNvPr id="171" name="Straight Arrow Connector 171"/>
                        <wps:cNvCnPr/>
                        <wps:spPr>
                          <a:xfrm>
                            <a:off x="679376" y="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72" name="Rectangle 172"/>
                        <wps:cNvSpPr/>
                        <wps:spPr>
                          <a:xfrm>
                            <a:off x="447675"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BE4DAAD" w14:textId="34D24DF3" w:rsidR="00757691" w:rsidRPr="006E3F4A" w:rsidRDefault="00757691" w:rsidP="005D12C7">
                              <w:pPr>
                                <w:rPr>
                                  <w:lang w:val="en-US"/>
                                </w:rPr>
                              </w:pPr>
                              <w:r>
                                <w:rPr>
                                  <w:lang w:val="en-US"/>
                                </w:rPr>
                                <w:t>316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C65AC64" id="Group 170" o:spid="_x0000_s1056" style="position:absolute;left:0;text-align:left;margin-left:303.85pt;margin-top:22.15pt;width:34.3pt;height:90.95pt;z-index:251931648" coordorigin="4476" coordsize="4359,1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">
                <v:shape id="Straight Arrow Connector 171" o:spid="_x0000_s1057" type="#_x0000_t32" style="position:absolute;left:6793;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hP78MAAADcAAAADwAAAGRycy9kb3ducmV2LnhtbERPS2sCMRC+F/ofwhS8SM0q0spqFBFf&#10;FxFtEbwNm+lm6WaybqK7/ntTEHqbj+85k1lrS3Gj2heOFfR7CQjizOmCcwXfX6v3EQgfkDWWjknB&#10;nTzMpq8vE0y1a/hAt2PIRQxhn6ICE0KVSukzQxZ9z1XEkftxtcUQYZ1LXWMTw20pB0nyIS0WHBsM&#10;VrQwlP0er1YBOXc5705zs96PmmCXp+5mOLwq1Xlr52MQgdrwL366tzrO/+zD3zPxAjl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XoT+/DAAAA3AAAAA8AAAAAAAAAAAAA&#10;AAAAoQIAAGRycy9kb3ducmV2LnhtbFBLBQYAAAAABAAEAPkAAACRAwAAAAA=&#10;" strokecolor="windowText" strokeweight="1pt">
                  <v:stroke endarrow="block" joinstyle="miter"/>
                </v:shape>
                <v:rect id="Rectangle 172" o:spid="_x0000_s1058" style="position:absolute;left:4476;top:9034;width:4360;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2AAMMA&#10;AADcAAAADwAAAGRycy9kb3ducmV2LnhtbERPTWvCQBC9C/6HZQq9mU09VImuUhRLaw9iWtHjkJ0m&#10;0exsyG7j9t93C4K3ebzPmS+DaURPnastK3hKUhDEhdU1lwq+PjejKQjnkTU2lknBLzlYLoaDOWba&#10;XnlPfe5LEUPYZaig8r7NpHRFRQZdYlviyH3bzqCPsCul7vAaw00jx2n6LA3WHBsqbGlVUXHJf4wC&#10;/7EL76fzbs06P2J/MOG12AalHh/CywyEp+Dv4pv7Tcf5kzH8PxMv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2AAMMAAADcAAAADwAAAAAAAAAAAAAAAACYAgAAZHJzL2Rv&#10;d25yZXYueG1sUEsFBgAAAAAEAAQA9QAAAIgDAAAAAA==&#10;" fillcolor="window" strokecolor="windowText" strokeweight="1.5pt">
                  <v:textbox>
                    <w:txbxContent>
                      <w:p w14:paraId="4BE4DAAD" w14:textId="34D24DF3" w:rsidR="00757691" w:rsidRPr="006E3F4A" w:rsidRDefault="00757691" w:rsidP="005D12C7">
                        <w:pPr>
                          <w:rPr>
                            <w:lang w:val="en-US"/>
                          </w:rPr>
                        </w:pPr>
                        <w:r>
                          <w:rPr>
                            <w:lang w:val="en-US"/>
                          </w:rPr>
                          <w:t>316</w:t>
                        </w:r>
                      </w:p>
                    </w:txbxContent>
                  </v:textbox>
                </v:rect>
                <w10:wrap type="topAndBottom"/>
              </v:group>
            </w:pict>
          </mc:Fallback>
        </mc:AlternateContent>
      </w:r>
    </w:p>
    <w:p w14:paraId="2864BA8B" w14:textId="664BB098" w:rsidR="005C51B4" w:rsidRPr="00911D32" w:rsidRDefault="005C51B4" w:rsidP="005C51B4">
      <w:pPr>
        <w:rPr>
          <w:rFonts w:cs="Calibri"/>
          <w:b/>
          <w:color w:val="FFFFFF"/>
          <w:sz w:val="24"/>
          <w:szCs w:val="24"/>
          <w:lang w:val="en-US"/>
        </w:rPr>
      </w:pPr>
    </w:p>
    <w:p w14:paraId="757D2779" w14:textId="56F09910" w:rsidR="00937DBB" w:rsidRPr="00911D32" w:rsidRDefault="00DF59C0" w:rsidP="00B2332D">
      <w:pPr>
        <w:jc w:val="center"/>
        <w:rPr>
          <w:rFonts w:eastAsia="Times New Roman" w:cs="Calibri"/>
          <w:b/>
          <w:color w:val="000000"/>
          <w:sz w:val="24"/>
          <w:szCs w:val="24"/>
          <w:lang w:val="en-US"/>
        </w:rPr>
      </w:pPr>
      <w:r>
        <w:rPr>
          <w:noProof/>
          <w:lang w:val="en-US"/>
        </w:rPr>
        <w:drawing>
          <wp:anchor distT="0" distB="0" distL="114300" distR="114300" simplePos="0" relativeHeight="252141568" behindDoc="1" locked="0" layoutInCell="1" allowOverlap="1" wp14:anchorId="507EDFF9" wp14:editId="358553E7">
            <wp:simplePos x="0" y="0"/>
            <wp:positionH relativeFrom="margin">
              <wp:align>center</wp:align>
            </wp:positionH>
            <wp:positionV relativeFrom="margin">
              <wp:align>top</wp:align>
            </wp:positionV>
            <wp:extent cx="4933950" cy="1428750"/>
            <wp:effectExtent l="0" t="0" r="0" b="0"/>
            <wp:wrapNone/>
            <wp:docPr id="16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00A673D9" w:rsidRPr="00911D32">
        <w:rPr>
          <w:rFonts w:cs="Calibri"/>
          <w:b/>
          <w:color w:val="FFFFFF"/>
          <w:sz w:val="24"/>
          <w:szCs w:val="24"/>
          <w:lang w:val="en-US"/>
        </w:rPr>
        <w:t>1</w:t>
      </w:r>
      <w:r w:rsidR="00A673D9" w:rsidRPr="00911D32">
        <w:rPr>
          <w:rFonts w:cs="Calibri"/>
          <w:b/>
          <w:sz w:val="24"/>
          <w:szCs w:val="24"/>
          <w:lang w:val="en-US"/>
        </w:rPr>
        <w:t>Gambar</w:t>
      </w:r>
      <w:r w:rsidR="00A673D9" w:rsidRPr="00911D32">
        <w:rPr>
          <w:rFonts w:cs="Calibri"/>
          <w:b/>
          <w:color w:val="FFFFFF"/>
          <w:sz w:val="24"/>
          <w:szCs w:val="24"/>
          <w:lang w:val="en-US"/>
        </w:rPr>
        <w:t>1</w:t>
      </w:r>
      <w:r w:rsidR="00816D69" w:rsidRPr="00911D32">
        <w:rPr>
          <w:rFonts w:cs="Calibri"/>
          <w:b/>
          <w:sz w:val="24"/>
          <w:szCs w:val="24"/>
          <w:lang w:val="en-US"/>
        </w:rPr>
        <w:t>4.1</w:t>
      </w:r>
      <w:r w:rsidR="000347B5" w:rsidRPr="00911D32">
        <w:rPr>
          <w:rFonts w:cs="Calibri"/>
          <w:b/>
          <w:sz w:val="24"/>
          <w:szCs w:val="24"/>
          <w:lang w:val="en-US"/>
        </w:rPr>
        <w:t>0</w:t>
      </w:r>
      <w:r w:rsidR="00A673D9" w:rsidRPr="00911D32">
        <w:rPr>
          <w:rFonts w:cs="Calibri"/>
          <w:b/>
          <w:color w:val="FFFFFF"/>
          <w:sz w:val="24"/>
          <w:szCs w:val="24"/>
          <w:lang w:val="en-US"/>
        </w:rPr>
        <w:t>1</w:t>
      </w:r>
      <w:r w:rsidR="00937DBB" w:rsidRPr="00911D32">
        <w:rPr>
          <w:rFonts w:cs="Calibri"/>
          <w:b/>
          <w:sz w:val="24"/>
          <w:szCs w:val="24"/>
          <w:lang w:val="en-US"/>
        </w:rPr>
        <w:t xml:space="preserve">Bar Scale Indikator </w:t>
      </w:r>
      <w:r w:rsidR="006E3F4A" w:rsidRPr="00911D32">
        <w:rPr>
          <w:rFonts w:eastAsia="Times New Roman" w:cs="Calibri"/>
          <w:b/>
          <w:color w:val="000000"/>
          <w:sz w:val="24"/>
          <w:szCs w:val="24"/>
          <w:lang w:val="en-US"/>
        </w:rPr>
        <w:t>Terjalin komunikasi yang baik antara atasan dengan saya guna memotivasi dalam semangat kerja</w:t>
      </w:r>
    </w:p>
    <w:p w14:paraId="36934284" w14:textId="7EE21D1C" w:rsidR="00B2332D" w:rsidRPr="00911D32" w:rsidRDefault="00A673D9" w:rsidP="00B2332D">
      <w:pPr>
        <w:jc w:val="center"/>
        <w:rPr>
          <w:rFonts w:cs="Calibri"/>
          <w:b/>
          <w:sz w:val="24"/>
          <w:szCs w:val="24"/>
          <w:lang w:val="en-US"/>
        </w:rPr>
      </w:pPr>
      <w:r w:rsidRPr="00911D32">
        <w:rPr>
          <w:rFonts w:cs="Calibri"/>
          <w:b/>
          <w:color w:val="FFFFFF"/>
          <w:sz w:val="24"/>
          <w:szCs w:val="24"/>
          <w:lang w:val="en-US"/>
        </w:rPr>
        <w:t>1</w:t>
      </w:r>
      <w:r w:rsidR="000E3B98" w:rsidRPr="00911D32">
        <w:rPr>
          <w:rFonts w:cs="Calibri"/>
          <w:sz w:val="24"/>
          <w:szCs w:val="24"/>
          <w:lang w:val="en-US"/>
        </w:rPr>
        <w:t>Sumber: Diolah Peneliti, 2025</w:t>
      </w:r>
      <w:r w:rsidRPr="00911D32">
        <w:rPr>
          <w:rFonts w:cs="Calibri"/>
          <w:b/>
          <w:color w:val="FFFFFF"/>
          <w:sz w:val="24"/>
          <w:szCs w:val="24"/>
          <w:lang w:val="en-US"/>
        </w:rPr>
        <w:t>1</w:t>
      </w:r>
    </w:p>
    <w:p w14:paraId="5D6039AD" w14:textId="77777777" w:rsidR="00937DBB" w:rsidRPr="00911D32" w:rsidRDefault="00937DBB" w:rsidP="00937DBB">
      <w:pPr>
        <w:pStyle w:val="ListParagraph"/>
        <w:ind w:left="1276"/>
        <w:jc w:val="both"/>
        <w:rPr>
          <w:rFonts w:eastAsia="Times New Roman" w:cs="Calibri"/>
          <w:color w:val="000000"/>
          <w:sz w:val="24"/>
          <w:szCs w:val="24"/>
          <w:lang w:val="en-US"/>
        </w:rPr>
      </w:pPr>
    </w:p>
    <w:p w14:paraId="26A69598" w14:textId="74D41C80" w:rsidR="00B2332D" w:rsidRPr="00911D32" w:rsidRDefault="00937DBB" w:rsidP="00B2332D">
      <w:pPr>
        <w:pStyle w:val="ListParagraph"/>
        <w:spacing w:line="480" w:lineRule="auto"/>
        <w:ind w:left="1276" w:firstLine="567"/>
        <w:jc w:val="both"/>
        <w:rPr>
          <w:rFonts w:cs="Calibri"/>
          <w:sz w:val="24"/>
          <w:szCs w:val="24"/>
        </w:rPr>
      </w:pPr>
      <w:r w:rsidRPr="00911D32">
        <w:rPr>
          <w:rFonts w:cs="Calibri"/>
          <w:sz w:val="24"/>
          <w:szCs w:val="24"/>
        </w:rPr>
        <w:t>Pada gambar diat</w:t>
      </w:r>
      <w:r w:rsidR="006E3F4A" w:rsidRPr="00911D32">
        <w:rPr>
          <w:rFonts w:cs="Calibri"/>
          <w:sz w:val="24"/>
          <w:szCs w:val="24"/>
        </w:rPr>
        <w:t>as dapat dijelaskan sebanyak 75</w:t>
      </w:r>
      <w:r w:rsidRPr="00911D32">
        <w:rPr>
          <w:rFonts w:cs="Calibri"/>
          <w:sz w:val="24"/>
          <w:szCs w:val="24"/>
        </w:rPr>
        <w:t xml:space="preserve"> responden berpendapat terkait indikator </w:t>
      </w:r>
      <w:r w:rsidR="00816D69" w:rsidRPr="00911D32">
        <w:rPr>
          <w:rFonts w:eastAsia="Times New Roman" w:cs="Calibri"/>
          <w:color w:val="000000"/>
          <w:sz w:val="24"/>
          <w:szCs w:val="24"/>
          <w:lang w:val="en-US"/>
        </w:rPr>
        <w:t>Terjalin komunikasi yang baik antara atasan dengan saya guna memotivasi dalam semangat kerja</w:t>
      </w:r>
      <w:r w:rsidR="006E3F4A" w:rsidRPr="00911D32">
        <w:rPr>
          <w:rFonts w:cs="Calibri"/>
          <w:sz w:val="24"/>
          <w:szCs w:val="24"/>
        </w:rPr>
        <w:t xml:space="preserve"> memiliki total skor 316</w:t>
      </w:r>
      <w:r w:rsidRPr="00911D32">
        <w:rPr>
          <w:rFonts w:cs="Calibri"/>
          <w:sz w:val="24"/>
          <w:szCs w:val="24"/>
        </w:rPr>
        <w:t xml:space="preserve"> yang terletak pada posisi rentang skala </w:t>
      </w:r>
      <w:r w:rsidR="005C51B4" w:rsidRPr="00911D32">
        <w:rPr>
          <w:rFonts w:cs="Calibri"/>
          <w:sz w:val="24"/>
          <w:szCs w:val="24"/>
          <w:lang w:val="en-US"/>
        </w:rPr>
        <w:t xml:space="preserve">sangat </w:t>
      </w:r>
      <w:r w:rsidRPr="00911D32">
        <w:rPr>
          <w:rFonts w:cs="Calibri"/>
          <w:sz w:val="24"/>
          <w:szCs w:val="24"/>
        </w:rPr>
        <w:t>setuju yang artinya responden</w:t>
      </w:r>
      <w:r w:rsidR="005C51B4" w:rsidRPr="00911D32">
        <w:rPr>
          <w:rFonts w:cs="Calibri"/>
          <w:sz w:val="24"/>
          <w:szCs w:val="24"/>
          <w:lang w:val="en-US"/>
        </w:rPr>
        <w:t xml:space="preserve"> sangat</w:t>
      </w:r>
      <w:r w:rsidRPr="00911D32">
        <w:rPr>
          <w:rFonts w:cs="Calibri"/>
          <w:sz w:val="24"/>
          <w:szCs w:val="24"/>
        </w:rPr>
        <w:t xml:space="preserve">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816D69" w:rsidRPr="00911D32">
        <w:rPr>
          <w:rFonts w:eastAsia="Times New Roman" w:cs="Calibri"/>
          <w:color w:val="000000"/>
          <w:sz w:val="24"/>
          <w:szCs w:val="24"/>
          <w:lang w:val="en-US"/>
        </w:rPr>
        <w:t xml:space="preserve">Terjalin </w:t>
      </w:r>
      <w:r w:rsidR="00816D69" w:rsidRPr="00911D32">
        <w:rPr>
          <w:rFonts w:eastAsia="Times New Roman" w:cs="Calibri"/>
          <w:color w:val="000000"/>
          <w:sz w:val="24"/>
          <w:szCs w:val="24"/>
          <w:lang w:val="en-US"/>
        </w:rPr>
        <w:lastRenderedPageBreak/>
        <w:t>komunikasi yang baik antara atasan dengan saya guna memotivasi dalam semangat kerja</w:t>
      </w:r>
      <w:r w:rsidRPr="00911D32">
        <w:rPr>
          <w:rFonts w:cs="Calibri"/>
          <w:sz w:val="24"/>
          <w:szCs w:val="24"/>
        </w:rPr>
        <w:t>.</w:t>
      </w:r>
    </w:p>
    <w:p w14:paraId="5027B224" w14:textId="20E0D02C" w:rsidR="00B2332D" w:rsidRPr="00911D32" w:rsidRDefault="00063E1F" w:rsidP="00A673D9">
      <w:pPr>
        <w:pStyle w:val="ListParagraph"/>
        <w:spacing w:line="480" w:lineRule="auto"/>
        <w:ind w:left="1276" w:firstLine="567"/>
        <w:jc w:val="both"/>
        <w:rPr>
          <w:rFonts w:cs="Calibri"/>
          <w:sz w:val="24"/>
          <w:szCs w:val="24"/>
          <w:lang w:val="en-US"/>
        </w:rPr>
      </w:pPr>
      <w:r w:rsidRPr="00911D32">
        <w:rPr>
          <w:rFonts w:cs="Calibri"/>
          <w:sz w:val="24"/>
          <w:szCs w:val="24"/>
          <w:lang w:val="en-US"/>
        </w:rPr>
        <w:t>Berdasarkan uraian penjelasan di atas maka data hasil jawaban responden terkait lingkungan kerja dapat disajikan sebagai berikut.</w:t>
      </w:r>
    </w:p>
    <w:p w14:paraId="5DBB2D69" w14:textId="77777777" w:rsidR="00D21F75" w:rsidRPr="00911D32" w:rsidRDefault="00D21F75" w:rsidP="00A673D9">
      <w:pPr>
        <w:pStyle w:val="ListParagraph"/>
        <w:spacing w:line="480" w:lineRule="auto"/>
        <w:ind w:left="1276" w:firstLine="567"/>
        <w:jc w:val="both"/>
        <w:rPr>
          <w:rFonts w:cs="Calibri"/>
          <w:sz w:val="24"/>
          <w:szCs w:val="24"/>
          <w:lang w:val="en-US"/>
        </w:rPr>
      </w:pPr>
    </w:p>
    <w:p w14:paraId="20B67DB7" w14:textId="77777777" w:rsidR="00D21F75" w:rsidRPr="00911D32" w:rsidRDefault="00D21F75" w:rsidP="00A673D9">
      <w:pPr>
        <w:pStyle w:val="ListParagraph"/>
        <w:spacing w:line="480" w:lineRule="auto"/>
        <w:ind w:left="1276" w:firstLine="567"/>
        <w:jc w:val="both"/>
        <w:rPr>
          <w:rFonts w:cs="Calibri"/>
          <w:sz w:val="24"/>
          <w:szCs w:val="24"/>
          <w:lang w:val="en-US"/>
        </w:rPr>
      </w:pPr>
    </w:p>
    <w:p w14:paraId="248EA9B8" w14:textId="075AA7BE" w:rsidR="00ED141A" w:rsidRPr="00911D32" w:rsidRDefault="00DF59C0" w:rsidP="00D21F75">
      <w:pPr>
        <w:spacing w:line="480" w:lineRule="auto"/>
        <w:jc w:val="both"/>
        <w:rPr>
          <w:rFonts w:cs="Calibri"/>
          <w:sz w:val="24"/>
          <w:szCs w:val="24"/>
          <w:lang w:val="en-US"/>
        </w:rPr>
      </w:pPr>
      <w:r>
        <w:rPr>
          <w:noProof/>
          <w:lang w:val="en-US"/>
        </w:rPr>
        <w:lastRenderedPageBreak/>
        <mc:AlternateContent>
          <mc:Choice Requires="wpg">
            <w:drawing>
              <wp:anchor distT="0" distB="0" distL="114300" distR="114300" simplePos="0" relativeHeight="252143616" behindDoc="0" locked="0" layoutInCell="1" allowOverlap="1" wp14:anchorId="38CB1904" wp14:editId="0B9FAA73">
                <wp:simplePos x="0" y="0"/>
                <wp:positionH relativeFrom="column">
                  <wp:posOffset>369570</wp:posOffset>
                </wp:positionH>
                <wp:positionV relativeFrom="paragraph">
                  <wp:posOffset>0</wp:posOffset>
                </wp:positionV>
                <wp:extent cx="4295140" cy="4917440"/>
                <wp:effectExtent l="0" t="0" r="0" b="0"/>
                <wp:wrapTopAndBottom/>
                <wp:docPr id="1380156871" name="Group 13801568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95140" cy="4917440"/>
                          <a:chOff x="0" y="0"/>
                          <a:chExt cx="4295140" cy="4917440"/>
                        </a:xfrm>
                      </wpg:grpSpPr>
                      <pic:pic xmlns:pic="http://schemas.openxmlformats.org/drawingml/2006/picture">
                        <pic:nvPicPr>
                          <pic:cNvPr id="56" name="Picture 56"/>
                          <pic:cNvPicPr>
                            <a:picLocks noChangeAspect="1"/>
                          </pic:cNvPicPr>
                        </pic:nvPicPr>
                        <pic:blipFill rotWithShape="1">
                          <a:blip r:embed="rId55">
                            <a:extLst>
                              <a:ext uri="{28A0092B-C50C-407E-A947-70E740481C1C}">
                                <a14:useLocalDpi xmlns:a14="http://schemas.microsoft.com/office/drawing/2010/main" val="0"/>
                              </a:ext>
                            </a:extLst>
                          </a:blip>
                          <a:srcRect l="35096" t="23090" r="31731" b="9350"/>
                          <a:stretch/>
                        </pic:blipFill>
                        <pic:spPr bwMode="auto">
                          <a:xfrm>
                            <a:off x="0" y="0"/>
                            <a:ext cx="4295140" cy="4917440"/>
                          </a:xfrm>
                          <a:prstGeom prst="rect">
                            <a:avLst/>
                          </a:prstGeom>
                          <a:ln>
                            <a:noFill/>
                          </a:ln>
                          <a:extLst>
                            <a:ext uri="{53640926-AAD7-44D8-BBD7-CCE9431645EC}">
                              <a14:shadowObscured xmlns:a14="http://schemas.microsoft.com/office/drawing/2010/main"/>
                            </a:ext>
                          </a:extLst>
                        </pic:spPr>
                      </pic:pic>
                      <wps:wsp>
                        <wps:cNvPr id="50" name="Rectangle 49"/>
                        <wps:cNvSpPr/>
                        <wps:spPr>
                          <a:xfrm>
                            <a:off x="3267075" y="3371850"/>
                            <a:ext cx="790575" cy="247650"/>
                          </a:xfrm>
                          <a:prstGeom prst="rect">
                            <a:avLst/>
                          </a:prstGeom>
                          <a:solidFill>
                            <a:sysClr val="window" lastClr="FFFFFF"/>
                          </a:solidFill>
                          <a:ln w="12700" cap="flat" cmpd="sng" algn="ctr">
                            <a:solidFill>
                              <a:sysClr val="window" lastClr="FFFFFF"/>
                            </a:solidFill>
                            <a:prstDash val="solid"/>
                            <a:miter lim="800000"/>
                          </a:ln>
                          <a:effectLst/>
                        </wps:spPr>
                        <wps:txbx>
                          <w:txbxContent>
                            <w:p w14:paraId="1D9EA164" w14:textId="0DE2A968" w:rsidR="00757691" w:rsidRPr="005C51B4" w:rsidRDefault="00757691" w:rsidP="005C51B4">
                              <w:pPr>
                                <w:jc w:val="center"/>
                                <w:rPr>
                                  <w:lang w:val="en-US"/>
                                </w:rPr>
                              </w:pPr>
                              <w:r>
                                <w:rPr>
                                  <w:lang w:val="en-US"/>
                                </w:rPr>
                                <w:t>Sangat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8CB1904" id="Group 1380156871" o:spid="_x0000_s1059" style="position:absolute;left:0;text-align:left;margin-left:29.1pt;margin-top:0;width:338.2pt;height:387.2pt;z-index:252143616" coordsize="42951,491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">
                <v:shape id="Picture 56" o:spid="_x0000_s1060" type="#_x0000_t75" style="position:absolute;width:42951;height:491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rKRLDAAAA2wAAAA8AAABkcnMvZG93bnJldi54bWxEj0GLwjAUhO/C/ofwFrxpuqKyVKPIguhB&#10;EXWXvT6aZ1tsXmoStfrrjSB4HGbmG2Y8bUwlLuR8aVnBVzcBQZxZXXKu4Hc/73yD8AFZY2WZFNzI&#10;w3Ty0Rpjqu2Vt3TZhVxECPsUFRQh1KmUPivIoO/amjh6B+sMhihdLrXDa4SbSvaSZCgNlhwXCqzp&#10;p6DsuDsbBX5h9v3+7Ob+/perdXU6ZrS5r5RqfzazEYhATXiHX+2lVjAYwvNL/AFy8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WspEsMAAADbAAAADwAAAAAAAAAAAAAAAACf&#10;AgAAZHJzL2Rvd25yZXYueG1sUEsFBgAAAAAEAAQA9wAAAI8DAAAAAA==&#10;">
                  <v:imagedata r:id="rId56" o:title="" croptop="15132f" cropbottom="6128f" cropleft="23001f" cropright="20795f"/>
                  <v:path arrowok="t"/>
                </v:shape>
                <v:rect id="Rectangle 49" o:spid="_x0000_s1061" style="position:absolute;left:32670;top:33718;width:7906;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d4d8AA&#10;AADbAAAADwAAAGRycy9kb3ducmV2LnhtbERPTYvCMBC9C/sfwix4EZuu4CrdRhFB1pOwtuB1aMa2&#10;bDOpSdT6781B8Ph43/l6MJ24kfOtZQVfSQqCuLK65VpBWeymSxA+IGvsLJOCB3lYrz5GOWba3vmP&#10;bsdQixjCPkMFTQh9JqWvGjLoE9sTR+5sncEQoauldniP4aaTszT9lgZbjg0N9rRtqPo/Xo2Cc1XK&#10;35O87IraHcrFZrjOH4eJUuPPYfMDItAQ3uKXe68VzOP6+CX+ALl6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Vd4d8AAAADbAAAADwAAAAAAAAAAAAAAAACYAgAAZHJzL2Rvd25y&#10;ZXYueG1sUEsFBgAAAAAEAAQA9QAAAIUDAAAAAA==&#10;" fillcolor="window" strokecolor="window" strokeweight="1pt">
                  <v:textbox>
                    <w:txbxContent>
                      <w:p w14:paraId="1D9EA164" w14:textId="0DE2A968" w:rsidR="00757691" w:rsidRPr="005C51B4" w:rsidRDefault="00757691" w:rsidP="005C51B4">
                        <w:pPr>
                          <w:jc w:val="center"/>
                          <w:rPr>
                            <w:lang w:val="en-US"/>
                          </w:rPr>
                        </w:pPr>
                        <w:r>
                          <w:rPr>
                            <w:lang w:val="en-US"/>
                          </w:rPr>
                          <w:t>Sangat</w:t>
                        </w:r>
                      </w:p>
                    </w:txbxContent>
                  </v:textbox>
                </v:rect>
                <w10:wrap type="topAndBottom"/>
              </v:group>
            </w:pict>
          </mc:Fallback>
        </mc:AlternateContent>
      </w:r>
    </w:p>
    <w:p w14:paraId="1011B656" w14:textId="0BE3498F" w:rsidR="00ED141A" w:rsidRPr="00911D32" w:rsidRDefault="00ED141A" w:rsidP="00D21F75">
      <w:pPr>
        <w:pStyle w:val="ListParagraph"/>
        <w:spacing w:line="480" w:lineRule="auto"/>
        <w:ind w:left="851" w:firstLine="567"/>
        <w:jc w:val="both"/>
        <w:rPr>
          <w:rFonts w:cs="Calibri"/>
          <w:sz w:val="24"/>
          <w:szCs w:val="24"/>
        </w:rPr>
      </w:pPr>
      <w:r w:rsidRPr="005F4570">
        <w:rPr>
          <w:sz w:val="24"/>
          <w:szCs w:val="23"/>
        </w:rPr>
        <w:t xml:space="preserve">Pada tabel tersebut dapat diketahui jumlah skor dari semua indikator pada variable </w:t>
      </w:r>
      <w:r w:rsidR="00DD3267" w:rsidRPr="00DD3267">
        <w:rPr>
          <w:iCs/>
          <w:sz w:val="24"/>
          <w:szCs w:val="23"/>
          <w:lang w:val="en-US"/>
        </w:rPr>
        <w:t>Lingkungan Kerja</w:t>
      </w:r>
      <w:r w:rsidRPr="005F4570">
        <w:rPr>
          <w:i/>
          <w:iCs/>
          <w:sz w:val="24"/>
          <w:szCs w:val="23"/>
        </w:rPr>
        <w:t xml:space="preserve"> </w:t>
      </w:r>
      <w:r w:rsidR="00027896">
        <w:rPr>
          <w:sz w:val="24"/>
          <w:szCs w:val="23"/>
        </w:rPr>
        <w:t xml:space="preserve">berjumlah </w:t>
      </w:r>
      <w:r w:rsidR="006E3F4A">
        <w:rPr>
          <w:sz w:val="24"/>
          <w:szCs w:val="23"/>
          <w:lang w:val="en-US"/>
        </w:rPr>
        <w:t>1197</w:t>
      </w:r>
      <w:r w:rsidRPr="005F4570">
        <w:rPr>
          <w:sz w:val="24"/>
          <w:szCs w:val="23"/>
        </w:rPr>
        <w:t xml:space="preserve"> den</w:t>
      </w:r>
      <w:r w:rsidR="00027896">
        <w:rPr>
          <w:sz w:val="24"/>
          <w:szCs w:val="23"/>
        </w:rPr>
        <w:t>gan rata-rata skor</w:t>
      </w:r>
      <w:r w:rsidR="00DC0A07">
        <w:rPr>
          <w:sz w:val="24"/>
          <w:szCs w:val="23"/>
        </w:rPr>
        <w:t xml:space="preserve"> sebesar </w:t>
      </w:r>
      <w:r w:rsidR="006E3F4A">
        <w:rPr>
          <w:sz w:val="24"/>
          <w:szCs w:val="23"/>
          <w:lang w:val="en-US"/>
        </w:rPr>
        <w:t>299.25</w:t>
      </w:r>
      <w:r w:rsidRPr="005F4570">
        <w:rPr>
          <w:sz w:val="24"/>
          <w:szCs w:val="23"/>
        </w:rPr>
        <w:t xml:space="preserve"> Maka, berikut merupakan letak dari keseluruhan indikator variable </w:t>
      </w:r>
      <w:r w:rsidR="00DD3267" w:rsidRPr="00DD3267">
        <w:rPr>
          <w:iCs/>
          <w:sz w:val="24"/>
          <w:szCs w:val="23"/>
          <w:lang w:val="en-US"/>
        </w:rPr>
        <w:t>Lingkungan Kerja</w:t>
      </w:r>
      <w:r w:rsidR="00DD3267">
        <w:rPr>
          <w:i/>
          <w:iCs/>
          <w:sz w:val="24"/>
          <w:szCs w:val="23"/>
          <w:lang w:val="en-US"/>
        </w:rPr>
        <w:t xml:space="preserve"> </w:t>
      </w:r>
      <w:r w:rsidRPr="005F4570">
        <w:rPr>
          <w:sz w:val="24"/>
          <w:szCs w:val="23"/>
        </w:rPr>
        <w:t>pada rentang skala:</w:t>
      </w:r>
    </w:p>
    <w:p w14:paraId="128CC774" w14:textId="77777777" w:rsidR="00ED141A" w:rsidRPr="00911D32" w:rsidRDefault="00ED141A" w:rsidP="00ED141A">
      <w:pPr>
        <w:pStyle w:val="ListParagraph"/>
        <w:ind w:left="851"/>
        <w:jc w:val="both"/>
        <w:rPr>
          <w:rFonts w:cs="Calibri"/>
          <w:sz w:val="24"/>
          <w:szCs w:val="24"/>
          <w:lang w:val="en-US"/>
        </w:rPr>
      </w:pPr>
    </w:p>
    <w:p w14:paraId="65C5B202" w14:textId="1A72BE42" w:rsidR="00ED141A" w:rsidRPr="00911D32" w:rsidRDefault="00ED141A" w:rsidP="00B2332D">
      <w:pPr>
        <w:pStyle w:val="ListParagraph"/>
        <w:ind w:left="851"/>
        <w:jc w:val="both"/>
        <w:rPr>
          <w:rFonts w:cs="Calibri"/>
          <w:sz w:val="24"/>
          <w:szCs w:val="24"/>
          <w:lang w:val="en-US"/>
        </w:rPr>
      </w:pPr>
    </w:p>
    <w:p w14:paraId="6EE91A48" w14:textId="3A63693E" w:rsidR="005C51B4" w:rsidRPr="00911D32" w:rsidRDefault="005C51B4" w:rsidP="00B2332D">
      <w:pPr>
        <w:jc w:val="center"/>
        <w:rPr>
          <w:b/>
          <w:color w:val="FFFFFF"/>
          <w:sz w:val="24"/>
          <w:szCs w:val="23"/>
          <w:lang w:val="en-US"/>
        </w:rPr>
      </w:pPr>
    </w:p>
    <w:p w14:paraId="7FA23E27" w14:textId="4D69550E" w:rsidR="005C51B4" w:rsidRPr="00911D32" w:rsidRDefault="005C51B4" w:rsidP="00B2332D">
      <w:pPr>
        <w:jc w:val="center"/>
        <w:rPr>
          <w:b/>
          <w:color w:val="FFFFFF"/>
          <w:sz w:val="24"/>
          <w:szCs w:val="23"/>
          <w:lang w:val="en-US"/>
        </w:rPr>
      </w:pPr>
    </w:p>
    <w:p w14:paraId="0E376411" w14:textId="38F9BE83" w:rsidR="005C51B4" w:rsidRPr="00911D32" w:rsidRDefault="005C51B4" w:rsidP="00B2332D">
      <w:pPr>
        <w:jc w:val="center"/>
        <w:rPr>
          <w:b/>
          <w:color w:val="FFFFFF"/>
          <w:sz w:val="24"/>
          <w:szCs w:val="23"/>
          <w:lang w:val="en-US"/>
        </w:rPr>
      </w:pPr>
    </w:p>
    <w:p w14:paraId="7E06AA6D" w14:textId="48CE5EC1" w:rsidR="005C51B4" w:rsidRPr="00911D32" w:rsidRDefault="00DF59C0" w:rsidP="00B2332D">
      <w:pPr>
        <w:jc w:val="center"/>
        <w:rPr>
          <w:b/>
          <w:color w:val="FFFFFF"/>
          <w:sz w:val="24"/>
          <w:szCs w:val="23"/>
          <w:lang w:val="en-US"/>
        </w:rPr>
      </w:pPr>
      <w:r>
        <w:rPr>
          <w:noProof/>
          <w:lang w:val="en-US"/>
        </w:rPr>
        <mc:AlternateContent>
          <mc:Choice Requires="wpg">
            <w:drawing>
              <wp:anchor distT="0" distB="0" distL="114300" distR="114300" simplePos="0" relativeHeight="252145664" behindDoc="0" locked="0" layoutInCell="1" allowOverlap="1" wp14:anchorId="5983CD35" wp14:editId="45CF9D32">
                <wp:simplePos x="0" y="0"/>
                <wp:positionH relativeFrom="margin">
                  <wp:posOffset>3282315</wp:posOffset>
                </wp:positionH>
                <wp:positionV relativeFrom="margin">
                  <wp:posOffset>533400</wp:posOffset>
                </wp:positionV>
                <wp:extent cx="436245" cy="1164590"/>
                <wp:effectExtent l="0" t="0" r="20955" b="16510"/>
                <wp:wrapTopAndBottom/>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64590"/>
                          <a:chOff x="295275" y="-9527"/>
                          <a:chExt cx="435935" cy="1164977"/>
                        </a:xfrm>
                      </wpg:grpSpPr>
                      <wps:wsp>
                        <wps:cNvPr id="176" name="Straight Arrow Connector 176"/>
                        <wps:cNvCnPr/>
                        <wps:spPr>
                          <a:xfrm>
                            <a:off x="555551" y="-9527"/>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77" name="Rectangle 177"/>
                        <wps:cNvSpPr/>
                        <wps:spPr>
                          <a:xfrm>
                            <a:off x="295275"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1815D76F" w14:textId="77777777" w:rsidR="00757691" w:rsidRPr="006E3F4A" w:rsidRDefault="00757691" w:rsidP="005C51B4">
                              <w:pPr>
                                <w:rPr>
                                  <w:lang w:val="en-US"/>
                                </w:rPr>
                              </w:pPr>
                              <w:r>
                                <w:rPr>
                                  <w:lang w:val="en-US"/>
                                </w:rPr>
                                <w:t>299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983CD35" id="Group 175" o:spid="_x0000_s1062" style="position:absolute;left:0;text-align:left;margin-left:258.45pt;margin-top:42pt;width:34.35pt;height:91.7pt;z-index:252145664;mso-position-horizontal-relative:margin;mso-position-vertical-relative:margin" coordorigin="2952,-95" coordsize="4359,11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">
                <v:shape id="Straight Arrow Connector 176" o:spid="_x0000_s1063" type="#_x0000_t32" style="position:absolute;left:5555;top:-95;width:0;height:89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HXm8MAAADcAAAADwAAAGRycy9kb3ducmV2LnhtbERPS2vCQBC+F/wPywi9SN1YRCVmIyJ9&#10;XaRUi+BtyI7ZYHY2za4m/fddQehtPr7nZKve1uJKra8cK5iMExDEhdMVlwq+969PCxA+IGusHZOC&#10;X/KwygcPGabadfxF110oRQxhn6ICE0KTSukLQxb92DXEkTu51mKIsC2lbrGL4baWz0kykxYrjg0G&#10;G9oYKs67i1VAzv0ct4e1eftcdMG+HEbv0+lFqcdhv16CCNSHf/Hd/aHj/PkMbs/EC2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B15vDAAAA3AAAAA8AAAAAAAAAAAAA&#10;AAAAoQIAAGRycy9kb3ducmV2LnhtbFBLBQYAAAAABAAEAPkAAACRAwAAAAA=&#10;" strokecolor="windowText" strokeweight="1pt">
                  <v:stroke endarrow="block" joinstyle="miter"/>
                </v:shape>
                <v:rect id="Rectangle 177" o:spid="_x0000_s1064" style="position:absolute;left:2952;top:9034;width:4360;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ojmMMA&#10;AADcAAAADwAAAGRycy9kb3ducmV2LnhtbERPTWvCQBC9C/0PyxS8mU17qBJdRVpaqj2IUdHjkB2T&#10;tNnZkF3j9t93C4K3ebzPmS2CaURPnastK3hKUhDEhdU1lwr2u/fRBITzyBoby6Tglxws5g+DGWba&#10;XnlLfe5LEUPYZaig8r7NpHRFRQZdYlviyJ1tZ9BH2JVSd3iN4aaRz2n6Ig3WHBsqbOm1ouInvxgF&#10;/msTVqfvzRvr/Ij9wYSPYh2UGj6G5RSEp+Dv4pv7U8f54zH8PxMv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ojmMMAAADcAAAADwAAAAAAAAAAAAAAAACYAgAAZHJzL2Rv&#10;d25yZXYueG1sUEsFBgAAAAAEAAQA9QAAAIgDAAAAAA==&#10;" fillcolor="window" strokecolor="windowText" strokeweight="1.5pt">
                  <v:textbox>
                    <w:txbxContent>
                      <w:p w14:paraId="1815D76F" w14:textId="77777777" w:rsidR="00757691" w:rsidRPr="006E3F4A" w:rsidRDefault="00757691" w:rsidP="005C51B4">
                        <w:pPr>
                          <w:rPr>
                            <w:lang w:val="en-US"/>
                          </w:rPr>
                        </w:pPr>
                        <w:r>
                          <w:rPr>
                            <w:lang w:val="en-US"/>
                          </w:rPr>
                          <w:t>299</w:t>
                        </w:r>
                      </w:p>
                    </w:txbxContent>
                  </v:textbox>
                </v:rect>
                <w10:wrap type="topAndBottom" anchorx="margin" anchory="margin"/>
              </v:group>
            </w:pict>
          </mc:Fallback>
        </mc:AlternateContent>
      </w:r>
    </w:p>
    <w:p w14:paraId="1AF7711A" w14:textId="52C0A34C" w:rsidR="0025086B" w:rsidRPr="00B2332D" w:rsidRDefault="000A135B" w:rsidP="00B2332D">
      <w:pPr>
        <w:jc w:val="center"/>
        <w:rPr>
          <w:b/>
          <w:sz w:val="24"/>
          <w:szCs w:val="23"/>
          <w:lang w:val="en-US"/>
        </w:rPr>
      </w:pPr>
      <w:r w:rsidRPr="00911D32">
        <w:rPr>
          <w:b/>
          <w:color w:val="FFFFFF"/>
          <w:sz w:val="24"/>
          <w:szCs w:val="23"/>
          <w:lang w:val="en-US"/>
        </w:rPr>
        <w:t>1</w:t>
      </w:r>
      <w:r w:rsidR="000347B5" w:rsidRPr="00B2332D">
        <w:rPr>
          <w:b/>
          <w:sz w:val="24"/>
          <w:szCs w:val="23"/>
          <w:lang w:val="en-US"/>
        </w:rPr>
        <w:t>Gambar 4.11</w:t>
      </w:r>
      <w:r w:rsidRPr="00911D32">
        <w:rPr>
          <w:b/>
          <w:color w:val="FFFFFF"/>
          <w:sz w:val="24"/>
          <w:szCs w:val="23"/>
          <w:lang w:val="en-US"/>
        </w:rPr>
        <w:t>1</w:t>
      </w:r>
      <w:r w:rsidR="0025086B" w:rsidRPr="00B2332D">
        <w:rPr>
          <w:b/>
          <w:sz w:val="24"/>
          <w:szCs w:val="23"/>
          <w:lang w:val="en-US"/>
        </w:rPr>
        <w:t xml:space="preserve">Bar Scale </w:t>
      </w:r>
      <w:r w:rsidR="00DC0A07" w:rsidRPr="00B2332D">
        <w:rPr>
          <w:b/>
          <w:sz w:val="24"/>
          <w:szCs w:val="23"/>
          <w:lang w:val="en-US"/>
        </w:rPr>
        <w:t>Rekapitulasi Variabel Lingkungan Kerja</w:t>
      </w:r>
    </w:p>
    <w:p w14:paraId="4F08B5B1" w14:textId="624D13D8" w:rsidR="00B2332D" w:rsidRPr="00911D32" w:rsidRDefault="00DF59C0" w:rsidP="00B2332D">
      <w:pPr>
        <w:jc w:val="center"/>
        <w:rPr>
          <w:rFonts w:cs="Calibri"/>
          <w:b/>
          <w:color w:val="FFFFFF"/>
          <w:sz w:val="24"/>
          <w:szCs w:val="24"/>
          <w:lang w:val="en-US"/>
        </w:rPr>
      </w:pPr>
      <w:r>
        <w:rPr>
          <w:noProof/>
          <w:lang w:val="en-US"/>
        </w:rPr>
        <w:drawing>
          <wp:anchor distT="0" distB="0" distL="114300" distR="114300" simplePos="0" relativeHeight="252147712" behindDoc="1" locked="0" layoutInCell="1" allowOverlap="1" wp14:anchorId="4A69C5D8" wp14:editId="33C33175">
            <wp:simplePos x="0" y="0"/>
            <wp:positionH relativeFrom="margin">
              <wp:align>center</wp:align>
            </wp:positionH>
            <wp:positionV relativeFrom="margin">
              <wp:align>top</wp:align>
            </wp:positionV>
            <wp:extent cx="4933950" cy="1428750"/>
            <wp:effectExtent l="0" t="0" r="0" b="0"/>
            <wp:wrapNone/>
            <wp:docPr id="153" name="Picture 1380156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7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00850ED0" w:rsidRPr="00911D32">
        <w:rPr>
          <w:rFonts w:cs="Calibri"/>
          <w:b/>
          <w:color w:val="FFFFFF"/>
          <w:sz w:val="24"/>
          <w:szCs w:val="24"/>
          <w:lang w:val="en-US"/>
        </w:rPr>
        <w:t>1</w:t>
      </w:r>
      <w:r w:rsidR="00B2332D" w:rsidRPr="00911D32">
        <w:rPr>
          <w:rFonts w:cs="Calibri"/>
          <w:b/>
          <w:sz w:val="24"/>
          <w:szCs w:val="24"/>
          <w:lang w:val="en-US"/>
        </w:rPr>
        <w:t>Sumber</w:t>
      </w:r>
      <w:r w:rsidR="00850ED0" w:rsidRPr="00911D32">
        <w:rPr>
          <w:rFonts w:cs="Calibri"/>
          <w:b/>
          <w:sz w:val="24"/>
          <w:szCs w:val="24"/>
          <w:lang w:val="en-US"/>
        </w:rPr>
        <w:t>: Diolah</w:t>
      </w:r>
      <w:r w:rsidR="00850ED0" w:rsidRPr="00911D32">
        <w:rPr>
          <w:rFonts w:cs="Calibri"/>
          <w:b/>
          <w:color w:val="FFFFFF"/>
          <w:sz w:val="24"/>
          <w:szCs w:val="24"/>
          <w:lang w:val="en-US"/>
        </w:rPr>
        <w:t>1</w:t>
      </w:r>
      <w:r w:rsidR="00B2332D" w:rsidRPr="00911D32">
        <w:rPr>
          <w:rFonts w:cs="Calibri"/>
          <w:b/>
          <w:sz w:val="24"/>
          <w:szCs w:val="24"/>
          <w:lang w:val="en-US"/>
        </w:rPr>
        <w:t>Peneliti, 2025</w:t>
      </w:r>
      <w:r w:rsidR="00850ED0" w:rsidRPr="00911D32">
        <w:rPr>
          <w:rFonts w:cs="Calibri"/>
          <w:b/>
          <w:color w:val="FFFFFF"/>
          <w:sz w:val="24"/>
          <w:szCs w:val="24"/>
          <w:lang w:val="en-US"/>
        </w:rPr>
        <w:t>1</w:t>
      </w:r>
    </w:p>
    <w:p w14:paraId="0D0F31D5" w14:textId="77777777" w:rsidR="0025086B" w:rsidRPr="009473BD" w:rsidRDefault="0025086B" w:rsidP="009473BD">
      <w:pPr>
        <w:rPr>
          <w:sz w:val="24"/>
          <w:szCs w:val="23"/>
        </w:rPr>
      </w:pPr>
    </w:p>
    <w:p w14:paraId="75FF22C4" w14:textId="3566C527" w:rsidR="00C55B83" w:rsidRPr="00911D32" w:rsidRDefault="00ED141A" w:rsidP="00B2332D">
      <w:pPr>
        <w:pStyle w:val="ListParagraph"/>
        <w:spacing w:line="480" w:lineRule="auto"/>
        <w:ind w:left="1276" w:firstLine="567"/>
        <w:jc w:val="both"/>
        <w:rPr>
          <w:rFonts w:cs="Calibri"/>
          <w:noProof/>
          <w:sz w:val="24"/>
          <w:szCs w:val="24"/>
          <w:lang w:val="en-US"/>
        </w:rPr>
      </w:pPr>
      <w:r w:rsidRPr="005F4570">
        <w:rPr>
          <w:sz w:val="24"/>
          <w:szCs w:val="23"/>
        </w:rPr>
        <w:t xml:space="preserve">Berdasarkan gambar </w:t>
      </w:r>
      <w:r w:rsidR="00850ED0">
        <w:rPr>
          <w:sz w:val="24"/>
          <w:szCs w:val="23"/>
          <w:lang w:val="en-US"/>
        </w:rPr>
        <w:t xml:space="preserve">4.11 di atas </w:t>
      </w:r>
      <w:r w:rsidRPr="005F4570">
        <w:rPr>
          <w:sz w:val="24"/>
          <w:szCs w:val="23"/>
        </w:rPr>
        <w:t xml:space="preserve">dapat dilihat bahwa rekapitulasi </w:t>
      </w:r>
      <w:r w:rsidR="00DD3267" w:rsidRPr="00DD3267">
        <w:rPr>
          <w:iCs/>
          <w:sz w:val="24"/>
          <w:szCs w:val="23"/>
          <w:lang w:val="en-US"/>
        </w:rPr>
        <w:t>Lingkungan Kerja</w:t>
      </w:r>
      <w:r w:rsidR="00DD3267">
        <w:rPr>
          <w:i/>
          <w:iCs/>
          <w:sz w:val="24"/>
          <w:szCs w:val="23"/>
          <w:lang w:val="en-US"/>
        </w:rPr>
        <w:t xml:space="preserve"> </w:t>
      </w:r>
      <w:r w:rsidRPr="005F4570">
        <w:rPr>
          <w:i/>
          <w:iCs/>
          <w:sz w:val="24"/>
          <w:szCs w:val="23"/>
        </w:rPr>
        <w:t xml:space="preserve"> </w:t>
      </w:r>
      <w:r w:rsidRPr="005F4570">
        <w:rPr>
          <w:sz w:val="24"/>
          <w:szCs w:val="23"/>
        </w:rPr>
        <w:t>berada pada rentang skala kategori cukup setuju dengan skor rata-rata</w:t>
      </w:r>
      <w:r w:rsidR="00C453B7">
        <w:rPr>
          <w:sz w:val="24"/>
          <w:szCs w:val="23"/>
          <w:lang w:val="en-US"/>
        </w:rPr>
        <w:t xml:space="preserve"> </w:t>
      </w:r>
      <w:r w:rsidR="006E3F4A">
        <w:rPr>
          <w:sz w:val="24"/>
          <w:szCs w:val="23"/>
          <w:lang w:val="en-US"/>
        </w:rPr>
        <w:t>299</w:t>
      </w:r>
      <w:r w:rsidRPr="005F4570">
        <w:rPr>
          <w:sz w:val="24"/>
          <w:szCs w:val="23"/>
        </w:rPr>
        <w:t xml:space="preserve"> Maka dapat disimpulkan bahwa </w:t>
      </w:r>
      <w:r>
        <w:rPr>
          <w:sz w:val="24"/>
          <w:szCs w:val="23"/>
          <w:lang w:val="en-US"/>
        </w:rPr>
        <w:t>karyawan JNE Karang Satria Station</w:t>
      </w:r>
      <w:r w:rsidRPr="005F4570">
        <w:rPr>
          <w:sz w:val="24"/>
          <w:szCs w:val="23"/>
        </w:rPr>
        <w:t xml:space="preserve"> setuju terhadap semua indikator dalam variable </w:t>
      </w:r>
      <w:r w:rsidR="00DD3267" w:rsidRPr="00DD3267">
        <w:rPr>
          <w:iCs/>
          <w:sz w:val="24"/>
          <w:szCs w:val="23"/>
          <w:lang w:val="en-US"/>
        </w:rPr>
        <w:t>Lingkungan Kerja</w:t>
      </w:r>
      <w:r w:rsidRPr="005F4570">
        <w:rPr>
          <w:sz w:val="24"/>
          <w:szCs w:val="23"/>
        </w:rPr>
        <w:t>.</w:t>
      </w:r>
    </w:p>
    <w:p w14:paraId="3FDBE617" w14:textId="77777777" w:rsidR="005F45B7" w:rsidRPr="00911D32" w:rsidRDefault="002551C2" w:rsidP="004F618D">
      <w:pPr>
        <w:pStyle w:val="ListParagraph"/>
        <w:numPr>
          <w:ilvl w:val="0"/>
          <w:numId w:val="72"/>
        </w:numPr>
        <w:spacing w:line="480" w:lineRule="auto"/>
        <w:ind w:left="851"/>
        <w:rPr>
          <w:rFonts w:cs="Calibri"/>
          <w:color w:val="000000"/>
          <w:sz w:val="24"/>
          <w:szCs w:val="24"/>
          <w:lang w:val="en-US"/>
        </w:rPr>
      </w:pPr>
      <w:r w:rsidRPr="00911D32">
        <w:rPr>
          <w:rFonts w:cs="Calibri"/>
          <w:color w:val="000000"/>
          <w:sz w:val="24"/>
          <w:szCs w:val="24"/>
          <w:lang w:val="en-US"/>
        </w:rPr>
        <w:t>Rentang Skala Motivasi</w:t>
      </w:r>
    </w:p>
    <w:p w14:paraId="0172B8FD" w14:textId="77777777" w:rsidR="003A6C77" w:rsidRPr="00911D32" w:rsidRDefault="003A6C77" w:rsidP="004F618D">
      <w:pPr>
        <w:pStyle w:val="ListParagraph"/>
        <w:numPr>
          <w:ilvl w:val="0"/>
          <w:numId w:val="75"/>
        </w:numPr>
        <w:spacing w:line="480" w:lineRule="auto"/>
        <w:ind w:left="1276"/>
        <w:jc w:val="both"/>
        <w:rPr>
          <w:rFonts w:cs="Calibri"/>
          <w:sz w:val="24"/>
          <w:szCs w:val="24"/>
          <w:lang w:val="en-US"/>
        </w:rPr>
      </w:pPr>
      <w:r w:rsidRPr="00911D32">
        <w:rPr>
          <w:rFonts w:eastAsia="Times New Roman" w:cs="Calibri"/>
          <w:color w:val="000000"/>
          <w:sz w:val="24"/>
          <w:szCs w:val="24"/>
          <w:lang w:val="en-US"/>
        </w:rPr>
        <w:t>Perusahaan selalu memberikan gaji sesuai UMSK sebagai bentuk balas jasa kepada karyawan</w:t>
      </w:r>
    </w:p>
    <w:p w14:paraId="2EC8F701" w14:textId="6051F7E0" w:rsidR="00736C2D" w:rsidRPr="00911D32" w:rsidRDefault="006E0608" w:rsidP="000A135B">
      <w:pPr>
        <w:pStyle w:val="ListParagraph"/>
        <w:spacing w:line="480" w:lineRule="auto"/>
        <w:ind w:left="1276" w:firstLine="567"/>
        <w:jc w:val="both"/>
        <w:rPr>
          <w:rFonts w:cs="Calibri"/>
          <w:sz w:val="24"/>
          <w:szCs w:val="24"/>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25086B" w:rsidRPr="00911D32">
        <w:rPr>
          <w:rFonts w:eastAsia="Times New Roman" w:cs="Calibri"/>
          <w:color w:val="000000"/>
          <w:sz w:val="24"/>
          <w:szCs w:val="24"/>
          <w:lang w:val="en-US"/>
        </w:rPr>
        <w:t>Perusahaan selalu memberikan gaji sesuai UMSK sebagai bentuk balas jasa kepada karyawan</w:t>
      </w:r>
      <w:r w:rsidRPr="00911D32">
        <w:rPr>
          <w:rFonts w:cs="Calibri"/>
          <w:sz w:val="24"/>
          <w:szCs w:val="24"/>
        </w:rPr>
        <w:t>”</w:t>
      </w:r>
    </w:p>
    <w:p w14:paraId="60283A6C" w14:textId="77777777" w:rsidR="006B5984" w:rsidRPr="00911D32" w:rsidRDefault="006B5984" w:rsidP="000A135B">
      <w:pPr>
        <w:pStyle w:val="ListParagraph"/>
        <w:spacing w:line="480" w:lineRule="auto"/>
        <w:ind w:left="1276" w:firstLine="567"/>
        <w:jc w:val="both"/>
        <w:rPr>
          <w:rFonts w:cs="Calibri"/>
          <w:sz w:val="24"/>
          <w:szCs w:val="24"/>
        </w:rPr>
      </w:pPr>
    </w:p>
    <w:p w14:paraId="02563693" w14:textId="77777777" w:rsidR="006B5984" w:rsidRPr="00911D32" w:rsidRDefault="006B5984" w:rsidP="000A135B">
      <w:pPr>
        <w:pStyle w:val="ListParagraph"/>
        <w:spacing w:line="480" w:lineRule="auto"/>
        <w:ind w:left="1276" w:firstLine="567"/>
        <w:jc w:val="both"/>
        <w:rPr>
          <w:rFonts w:cs="Calibri"/>
          <w:sz w:val="24"/>
          <w:szCs w:val="24"/>
        </w:rPr>
      </w:pPr>
    </w:p>
    <w:p w14:paraId="40786A1D" w14:textId="77777777" w:rsidR="006B5984" w:rsidRPr="00911D32" w:rsidRDefault="006B5984" w:rsidP="000A135B">
      <w:pPr>
        <w:pStyle w:val="ListParagraph"/>
        <w:spacing w:line="480" w:lineRule="auto"/>
        <w:ind w:left="1276" w:firstLine="567"/>
        <w:jc w:val="both"/>
        <w:rPr>
          <w:rFonts w:cs="Calibri"/>
          <w:sz w:val="24"/>
          <w:szCs w:val="24"/>
        </w:rPr>
      </w:pPr>
    </w:p>
    <w:p w14:paraId="668BA3AA" w14:textId="77777777" w:rsidR="006B5984" w:rsidRPr="00911D32" w:rsidRDefault="006B5984" w:rsidP="000A135B">
      <w:pPr>
        <w:pStyle w:val="ListParagraph"/>
        <w:spacing w:line="480" w:lineRule="auto"/>
        <w:ind w:left="1276" w:firstLine="567"/>
        <w:jc w:val="both"/>
        <w:rPr>
          <w:rFonts w:cs="Calibri"/>
          <w:sz w:val="24"/>
          <w:szCs w:val="24"/>
          <w:lang w:val="en-US"/>
        </w:rPr>
      </w:pPr>
    </w:p>
    <w:p w14:paraId="2216CCE6" w14:textId="17918F6C" w:rsidR="0025086B" w:rsidRPr="00911D32" w:rsidRDefault="000347B5" w:rsidP="0025086B">
      <w:pPr>
        <w:jc w:val="center"/>
        <w:rPr>
          <w:rFonts w:eastAsia="Times New Roman" w:cs="Calibri"/>
          <w:b/>
          <w:color w:val="000000"/>
          <w:sz w:val="24"/>
          <w:szCs w:val="24"/>
          <w:lang w:val="en-US"/>
        </w:rPr>
      </w:pPr>
      <w:r w:rsidRPr="00911D32">
        <w:rPr>
          <w:rFonts w:eastAsia="Times New Roman" w:cs="Calibri"/>
          <w:b/>
          <w:color w:val="000000"/>
          <w:sz w:val="24"/>
          <w:szCs w:val="24"/>
          <w:lang w:val="en-US"/>
        </w:rPr>
        <w:t>Tabel 4.12</w:t>
      </w:r>
    </w:p>
    <w:p w14:paraId="59B0BD09" w14:textId="01630F9C" w:rsidR="00F2243C" w:rsidRPr="00911D32" w:rsidRDefault="00DF59C0" w:rsidP="00F2243C">
      <w:pPr>
        <w:jc w:val="center"/>
        <w:rPr>
          <w:rFonts w:eastAsia="Times New Roman" w:cs="Calibri"/>
          <w:b/>
          <w:color w:val="000000"/>
          <w:sz w:val="24"/>
          <w:szCs w:val="24"/>
          <w:lang w:val="en-US"/>
        </w:rPr>
      </w:pPr>
      <w:r>
        <w:rPr>
          <w:noProof/>
          <w:lang w:val="en-US"/>
        </w:rPr>
        <w:drawing>
          <wp:anchor distT="0" distB="0" distL="114300" distR="114300" simplePos="0" relativeHeight="252053504" behindDoc="0" locked="0" layoutInCell="1" allowOverlap="1" wp14:anchorId="7B6B185D" wp14:editId="78BCE326">
            <wp:simplePos x="0" y="0"/>
            <wp:positionH relativeFrom="margin">
              <wp:posOffset>-593725</wp:posOffset>
            </wp:positionH>
            <wp:positionV relativeFrom="paragraph">
              <wp:posOffset>393065</wp:posOffset>
            </wp:positionV>
            <wp:extent cx="6228715" cy="1476375"/>
            <wp:effectExtent l="0" t="0" r="0" b="0"/>
            <wp:wrapTopAndBottom/>
            <wp:docPr id="152" name="Picture 1380156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05"/>
                    <pic:cNvPicPr>
                      <a:picLocks noChangeAspect="1" noChangeArrowheads="1"/>
                    </pic:cNvPicPr>
                  </pic:nvPicPr>
                  <pic:blipFill>
                    <a:blip r:embed="rId57" cstate="print">
                      <a:extLst>
                        <a:ext uri="{28A0092B-C50C-407E-A947-70E740481C1C}">
                          <a14:useLocalDpi xmlns:a14="http://schemas.microsoft.com/office/drawing/2010/main" val="0"/>
                        </a:ext>
                      </a:extLst>
                    </a:blip>
                    <a:srcRect b="14017"/>
                    <a:stretch>
                      <a:fillRect/>
                    </a:stretch>
                  </pic:blipFill>
                  <pic:spPr bwMode="auto">
                    <a:xfrm>
                      <a:off x="0" y="0"/>
                      <a:ext cx="6228715" cy="1476375"/>
                    </a:xfrm>
                    <a:prstGeom prst="rect">
                      <a:avLst/>
                    </a:prstGeom>
                    <a:noFill/>
                    <a:ln>
                      <a:noFill/>
                    </a:ln>
                  </pic:spPr>
                </pic:pic>
              </a:graphicData>
            </a:graphic>
            <wp14:sizeRelH relativeFrom="page">
              <wp14:pctWidth>0</wp14:pctWidth>
            </wp14:sizeRelH>
            <wp14:sizeRelV relativeFrom="page">
              <wp14:pctHeight>0</wp14:pctHeight>
            </wp14:sizeRelV>
          </wp:anchor>
        </w:drawing>
      </w:r>
      <w:r w:rsidR="0025086B" w:rsidRPr="00911D32">
        <w:rPr>
          <w:rFonts w:eastAsia="Times New Roman" w:cs="Calibri"/>
          <w:b/>
          <w:color w:val="000000"/>
          <w:sz w:val="24"/>
          <w:szCs w:val="24"/>
          <w:lang w:val="en-US"/>
        </w:rPr>
        <w:t>Indikator Perusahaan selalu memberikan gaji sesuai UMSK sebagai bentuk balas jasa kepada karyawan</w:t>
      </w:r>
    </w:p>
    <w:p w14:paraId="2D97B2F6" w14:textId="04492DB0" w:rsidR="0013078A" w:rsidRPr="00911D32" w:rsidRDefault="000A135B" w:rsidP="0013078A">
      <w:pPr>
        <w:pStyle w:val="ListParagraph"/>
        <w:ind w:left="1276"/>
        <w:rPr>
          <w:rFonts w:eastAsia="Times New Roman" w:cs="Calibri"/>
          <w:color w:val="000000"/>
          <w:sz w:val="24"/>
          <w:szCs w:val="24"/>
          <w:lang w:val="en-US"/>
        </w:rPr>
      </w:pPr>
      <w:r w:rsidRPr="00911D32">
        <w:rPr>
          <w:rFonts w:cs="Calibri"/>
          <w:color w:val="FFFFFF"/>
          <w:sz w:val="24"/>
          <w:szCs w:val="24"/>
          <w:lang w:val="en-US"/>
        </w:rPr>
        <w:t>1</w:t>
      </w:r>
      <w:r w:rsidRPr="00911D32">
        <w:rPr>
          <w:rFonts w:cs="Calibri"/>
          <w:sz w:val="24"/>
          <w:szCs w:val="24"/>
          <w:lang w:val="en-US"/>
        </w:rPr>
        <w:t>Sumber: Diolah</w:t>
      </w:r>
      <w:r w:rsidRPr="00911D32">
        <w:rPr>
          <w:rFonts w:cs="Calibri"/>
          <w:color w:val="FFFFFF"/>
          <w:sz w:val="24"/>
          <w:szCs w:val="24"/>
          <w:lang w:val="en-US"/>
        </w:rPr>
        <w:t>1</w:t>
      </w:r>
      <w:r w:rsidRPr="00911D32">
        <w:rPr>
          <w:rFonts w:cs="Calibri"/>
          <w:sz w:val="24"/>
          <w:szCs w:val="24"/>
          <w:lang w:val="en-US"/>
        </w:rPr>
        <w:t>Peneliti, 2025</w:t>
      </w:r>
      <w:r w:rsidRPr="00911D32">
        <w:rPr>
          <w:rFonts w:cs="Calibri"/>
          <w:color w:val="FFFFFF"/>
          <w:sz w:val="24"/>
          <w:szCs w:val="24"/>
          <w:lang w:val="en-US"/>
        </w:rPr>
        <w:t>1</w:t>
      </w:r>
    </w:p>
    <w:p w14:paraId="3D40AA9A" w14:textId="77777777" w:rsidR="00736C2D" w:rsidRDefault="00736C2D" w:rsidP="000347B5">
      <w:pPr>
        <w:pStyle w:val="ListParagraph"/>
        <w:spacing w:line="480" w:lineRule="auto"/>
        <w:ind w:left="1276"/>
        <w:jc w:val="both"/>
        <w:rPr>
          <w:sz w:val="24"/>
          <w:szCs w:val="24"/>
          <w:lang w:val="en-US"/>
        </w:rPr>
      </w:pPr>
    </w:p>
    <w:p w14:paraId="1EC404D9" w14:textId="77777777" w:rsidR="00736C2D" w:rsidRDefault="000347B5" w:rsidP="00736C2D">
      <w:pPr>
        <w:pStyle w:val="ListParagraph"/>
        <w:spacing w:line="480" w:lineRule="auto"/>
        <w:ind w:left="1276" w:firstLine="567"/>
        <w:jc w:val="both"/>
        <w:rPr>
          <w:sz w:val="24"/>
          <w:szCs w:val="24"/>
        </w:rPr>
      </w:pPr>
      <w:r>
        <w:rPr>
          <w:sz w:val="24"/>
          <w:szCs w:val="24"/>
          <w:lang w:val="en-US"/>
        </w:rPr>
        <w:t>Pada tabel 4.12</w:t>
      </w:r>
      <w:r w:rsidR="009435CD" w:rsidRPr="00233B50">
        <w:rPr>
          <w:sz w:val="24"/>
          <w:szCs w:val="24"/>
          <w:lang w:val="en-US"/>
        </w:rPr>
        <w:t xml:space="preserve"> di atas </w:t>
      </w:r>
      <w:r w:rsidR="0065140B">
        <w:rPr>
          <w:sz w:val="24"/>
          <w:szCs w:val="24"/>
        </w:rPr>
        <w:t>dapat diketahui bahwa terdapat 2</w:t>
      </w:r>
      <w:r w:rsidR="009435CD" w:rsidRPr="00233B50">
        <w:rPr>
          <w:sz w:val="24"/>
          <w:szCs w:val="24"/>
        </w:rPr>
        <w:t xml:space="preserve"> responden yang menjawab </w:t>
      </w:r>
      <w:r w:rsidR="0065140B">
        <w:rPr>
          <w:sz w:val="24"/>
          <w:szCs w:val="24"/>
          <w:lang w:val="en-US"/>
        </w:rPr>
        <w:t>tidak</w:t>
      </w:r>
      <w:r w:rsidR="006E3F4A">
        <w:rPr>
          <w:sz w:val="24"/>
          <w:szCs w:val="24"/>
          <w:lang w:val="en-US"/>
        </w:rPr>
        <w:t xml:space="preserve"> setuju dengan persentase 1%, 10</w:t>
      </w:r>
      <w:r w:rsidR="0065140B">
        <w:rPr>
          <w:sz w:val="24"/>
          <w:szCs w:val="24"/>
          <w:lang w:val="en-US"/>
        </w:rPr>
        <w:t xml:space="preserve"> responden </w:t>
      </w:r>
      <w:r w:rsidR="009435CD" w:rsidRPr="00233B50">
        <w:rPr>
          <w:sz w:val="24"/>
          <w:szCs w:val="24"/>
          <w:lang w:val="en-US"/>
        </w:rPr>
        <w:t xml:space="preserve">cukup </w:t>
      </w:r>
      <w:r w:rsidR="006E3F4A">
        <w:rPr>
          <w:sz w:val="24"/>
          <w:szCs w:val="24"/>
        </w:rPr>
        <w:t>setuju dengan persentase 10%, 38</w:t>
      </w:r>
      <w:r w:rsidR="009435CD" w:rsidRPr="00233B50">
        <w:rPr>
          <w:sz w:val="24"/>
          <w:szCs w:val="24"/>
        </w:rPr>
        <w:t xml:space="preserve"> respo</w:t>
      </w:r>
      <w:r w:rsidR="0065140B">
        <w:rPr>
          <w:sz w:val="24"/>
          <w:szCs w:val="24"/>
        </w:rPr>
        <w:t>nden setuju dengan persentase 49</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sidR="006E3F4A">
        <w:rPr>
          <w:sz w:val="24"/>
          <w:szCs w:val="24"/>
          <w:lang w:val="en-US"/>
        </w:rPr>
        <w:t>25</w:t>
      </w:r>
      <w:r w:rsidR="009435CD" w:rsidRPr="00233B50">
        <w:rPr>
          <w:sz w:val="24"/>
          <w:szCs w:val="24"/>
          <w:lang w:val="en-US"/>
        </w:rPr>
        <w:t xml:space="preserve"> </w:t>
      </w:r>
      <w:r w:rsidR="009435CD" w:rsidRPr="00233B50">
        <w:rPr>
          <w:sz w:val="24"/>
          <w:szCs w:val="24"/>
        </w:rPr>
        <w:t xml:space="preserve">responden </w:t>
      </w:r>
      <w:r w:rsidR="0025086B">
        <w:rPr>
          <w:sz w:val="24"/>
          <w:szCs w:val="24"/>
          <w:lang w:val="en-US"/>
        </w:rPr>
        <w:t>sangat</w:t>
      </w:r>
      <w:r w:rsidR="009435CD" w:rsidRPr="00233B50">
        <w:rPr>
          <w:sz w:val="24"/>
          <w:szCs w:val="24"/>
        </w:rPr>
        <w:t xml:space="preserve"> setuju dengan persentase </w:t>
      </w:r>
      <w:r w:rsidR="006E3F4A">
        <w:rPr>
          <w:sz w:val="24"/>
          <w:szCs w:val="24"/>
          <w:lang w:val="en-US"/>
        </w:rPr>
        <w:t>40</w:t>
      </w:r>
      <w:r w:rsidR="009435CD" w:rsidRPr="00233B50">
        <w:rPr>
          <w:sz w:val="24"/>
          <w:szCs w:val="24"/>
        </w:rPr>
        <w:t>%.</w:t>
      </w:r>
    </w:p>
    <w:p w14:paraId="61E4257B" w14:textId="6F0B1EC7" w:rsidR="0013078A" w:rsidRPr="00736C2D" w:rsidRDefault="00DF59C0" w:rsidP="00736C2D">
      <w:pPr>
        <w:pStyle w:val="ListParagraph"/>
        <w:spacing w:line="480" w:lineRule="auto"/>
        <w:ind w:left="1276" w:firstLine="567"/>
        <w:jc w:val="both"/>
        <w:rPr>
          <w:sz w:val="24"/>
          <w:szCs w:val="24"/>
        </w:rPr>
      </w:pPr>
      <w:r>
        <w:rPr>
          <w:noProof/>
          <w:lang w:val="en-US"/>
        </w:rPr>
        <w:drawing>
          <wp:anchor distT="0" distB="0" distL="114300" distR="114300" simplePos="0" relativeHeight="252149760" behindDoc="1" locked="0" layoutInCell="1" allowOverlap="1" wp14:anchorId="3F45C3BB" wp14:editId="06A124BD">
            <wp:simplePos x="0" y="0"/>
            <wp:positionH relativeFrom="column">
              <wp:posOffset>0</wp:posOffset>
            </wp:positionH>
            <wp:positionV relativeFrom="paragraph">
              <wp:posOffset>974725</wp:posOffset>
            </wp:positionV>
            <wp:extent cx="4933950" cy="1428750"/>
            <wp:effectExtent l="0" t="0" r="0" b="0"/>
            <wp:wrapNone/>
            <wp:docPr id="151" name="Picture 1380156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7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937792" behindDoc="0" locked="0" layoutInCell="1" allowOverlap="1" wp14:anchorId="1288E197" wp14:editId="4EB56238">
                <wp:simplePos x="0" y="0"/>
                <wp:positionH relativeFrom="column">
                  <wp:posOffset>3387090</wp:posOffset>
                </wp:positionH>
                <wp:positionV relativeFrom="paragraph">
                  <wp:posOffset>1522095</wp:posOffset>
                </wp:positionV>
                <wp:extent cx="436245" cy="1141095"/>
                <wp:effectExtent l="0" t="0" r="20955" b="20955"/>
                <wp:wrapTopAndBottom/>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41095"/>
                          <a:chOff x="435935" y="14400"/>
                          <a:chExt cx="435935" cy="1141050"/>
                        </a:xfrm>
                      </wpg:grpSpPr>
                      <wps:wsp>
                        <wps:cNvPr id="181" name="Straight Arrow Connector 181"/>
                        <wps:cNvCnPr/>
                        <wps:spPr>
                          <a:xfrm>
                            <a:off x="707951" y="1440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82" name="Rectangle 182"/>
                        <wps:cNvSpPr/>
                        <wps:spPr>
                          <a:xfrm>
                            <a:off x="435935"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7CBA113D" w14:textId="3F86A55B" w:rsidR="00757691" w:rsidRPr="006E3F4A" w:rsidRDefault="00757691" w:rsidP="001852C4">
                              <w:pPr>
                                <w:rPr>
                                  <w:lang w:val="en-US"/>
                                </w:rPr>
                              </w:pPr>
                              <w:r>
                                <w:rPr>
                                  <w:lang w:val="en-US"/>
                                </w:rPr>
                                <w:t>311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288E197" id="Group 180" o:spid="_x0000_s1065" style="position:absolute;left:0;text-align:left;margin-left:266.7pt;margin-top:119.85pt;width:34.35pt;height:89.85pt;z-index:251937792" coordorigin="4359,144" coordsize="4359,11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">
                <v:shape id="Straight Arrow Connector 181" o:spid="_x0000_s1066" type="#_x0000_t32" style="position:absolute;left:7079;top:144;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0/yMQAAADcAAAADwAAAGRycy9kb3ducmV2LnhtbERPTWvCQBC9C/0PyxS8iG5SpIToKqHU&#10;2kuRWhG8DdlpNjQ7G7OrSf99Vyh4m8f7nOV6sI24UudrxwrSWQKCuHS65krB4WszzUD4gKyxcUwK&#10;fsnDevUwWmKuXc+fdN2HSsQQ9jkqMCG0uZS+NGTRz1xLHLlv11kMEXaV1B32Mdw28ilJnqXFmmOD&#10;wZZeDJU/+4tVQM6dTx/Hwrztsj7Y1+NkO59flBo/DsUCRKAh3MX/7ncd52cp3J6JF8jV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PT/IxAAAANwAAAAPAAAAAAAAAAAA&#10;AAAAAKECAABkcnMvZG93bnJldi54bWxQSwUGAAAAAAQABAD5AAAAkgMAAAAA&#10;" strokecolor="windowText" strokeweight="1pt">
                  <v:stroke endarrow="block" joinstyle="miter"/>
                </v:shape>
                <v:rect id="Rectangle 182" o:spid="_x0000_s1067" style="position:absolute;left:4359;top:903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jwJ8IA&#10;AADcAAAADwAAAGRycy9kb3ducmV2LnhtbERPS2vCQBC+C/6HZQRvutGDSOoqpaL4OIhpS3scstMk&#10;mp0N2TWu/75bEHqbj+85i1UwteiodZVlBZNxAoI4t7riQsHH+2Y0B+E8ssbaMil4kIPVst9bYKrt&#10;nc/UZb4QMYRdigpK75tUSpeXZNCNbUMcuR/bGvQRtoXULd5juKnlNElm0mDFsaHEht5Kyq/ZzSjw&#10;x1PYf19Oa9bZF3afJmzzQ1BqOAivLyA8Bf8vfrp3Os6fT+HvmXiBX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aPAnwgAAANwAAAAPAAAAAAAAAAAAAAAAAJgCAABkcnMvZG93&#10;bnJldi54bWxQSwUGAAAAAAQABAD1AAAAhwMAAAAA&#10;" fillcolor="window" strokecolor="windowText" strokeweight="1.5pt">
                  <v:textbox>
                    <w:txbxContent>
                      <w:p w14:paraId="7CBA113D" w14:textId="3F86A55B" w:rsidR="00757691" w:rsidRPr="006E3F4A" w:rsidRDefault="00757691" w:rsidP="001852C4">
                        <w:pPr>
                          <w:rPr>
                            <w:lang w:val="en-US"/>
                          </w:rPr>
                        </w:pPr>
                        <w:r>
                          <w:rPr>
                            <w:lang w:val="en-US"/>
                          </w:rPr>
                          <w:t>311</w:t>
                        </w:r>
                      </w:p>
                    </w:txbxContent>
                  </v:textbox>
                </v:rect>
                <w10:wrap type="topAndBottom"/>
              </v:group>
            </w:pict>
          </mc:Fallback>
        </mc:AlternateContent>
      </w:r>
      <w:r w:rsidR="009435CD" w:rsidRPr="00736C2D">
        <w:rPr>
          <w:sz w:val="24"/>
          <w:szCs w:val="24"/>
          <w:lang w:val="en-US"/>
        </w:rPr>
        <w:t>Setelah melakukan analisis responden dengan indikator variabel, selanjutnya dim</w:t>
      </w:r>
      <w:r w:rsidR="000A135B">
        <w:rPr>
          <w:sz w:val="24"/>
          <w:szCs w:val="24"/>
          <w:lang w:val="en-US"/>
        </w:rPr>
        <w:t>uat ke dalam rentang skala yang</w:t>
      </w:r>
      <w:r w:rsidR="000A135B" w:rsidRPr="00911D32">
        <w:rPr>
          <w:color w:val="FFFFFF"/>
          <w:sz w:val="24"/>
          <w:szCs w:val="24"/>
          <w:lang w:val="en-US"/>
        </w:rPr>
        <w:t>1</w:t>
      </w:r>
      <w:r w:rsidR="000A135B">
        <w:rPr>
          <w:sz w:val="24"/>
          <w:szCs w:val="24"/>
          <w:lang w:val="en-US"/>
        </w:rPr>
        <w:t>terdapat pada</w:t>
      </w:r>
      <w:r w:rsidR="000A135B" w:rsidRPr="00911D32">
        <w:rPr>
          <w:color w:val="FFFFFF"/>
          <w:sz w:val="24"/>
          <w:szCs w:val="24"/>
          <w:lang w:val="en-US"/>
        </w:rPr>
        <w:t>1</w:t>
      </w:r>
      <w:r w:rsidR="000A135B">
        <w:rPr>
          <w:sz w:val="24"/>
          <w:szCs w:val="24"/>
          <w:lang w:val="en-US"/>
        </w:rPr>
        <w:t>gambar di</w:t>
      </w:r>
      <w:r w:rsidR="000A135B" w:rsidRPr="00911D32">
        <w:rPr>
          <w:color w:val="FFFFFF"/>
          <w:sz w:val="24"/>
          <w:szCs w:val="24"/>
          <w:lang w:val="en-US"/>
        </w:rPr>
        <w:t>1</w:t>
      </w:r>
      <w:r w:rsidR="009435CD" w:rsidRPr="00736C2D">
        <w:rPr>
          <w:sz w:val="24"/>
          <w:szCs w:val="24"/>
          <w:lang w:val="en-US"/>
        </w:rPr>
        <w:t>bawah ini.</w:t>
      </w:r>
      <w:r w:rsidR="00445282" w:rsidRPr="00736C2D">
        <w:rPr>
          <w:noProof/>
          <w:lang w:val="en-US"/>
        </w:rPr>
        <w:t xml:space="preserve"> </w:t>
      </w:r>
    </w:p>
    <w:p w14:paraId="0C2CEE17" w14:textId="77777777" w:rsidR="009473BD" w:rsidRPr="00911D32" w:rsidRDefault="009473BD" w:rsidP="00736C2D">
      <w:pPr>
        <w:jc w:val="center"/>
        <w:rPr>
          <w:rFonts w:cs="Calibri"/>
          <w:b/>
          <w:color w:val="FFFFFF"/>
          <w:sz w:val="24"/>
          <w:szCs w:val="24"/>
          <w:lang w:val="en-US"/>
        </w:rPr>
      </w:pPr>
    </w:p>
    <w:p w14:paraId="2DF39697" w14:textId="4CC225BA" w:rsidR="00937DBB" w:rsidRPr="00911D32" w:rsidRDefault="000A135B" w:rsidP="00736C2D">
      <w:pPr>
        <w:jc w:val="center"/>
        <w:rPr>
          <w:rFonts w:eastAsia="Times New Roman" w:cs="Calibri"/>
          <w:b/>
          <w:color w:val="000000"/>
          <w:sz w:val="24"/>
          <w:szCs w:val="24"/>
          <w:lang w:val="en-US"/>
        </w:rPr>
      </w:pPr>
      <w:r w:rsidRPr="00911D32">
        <w:rPr>
          <w:rFonts w:cs="Calibri"/>
          <w:b/>
          <w:color w:val="FFFFFF"/>
          <w:sz w:val="24"/>
          <w:szCs w:val="24"/>
          <w:lang w:val="en-US"/>
        </w:rPr>
        <w:t>1</w:t>
      </w:r>
      <w:r w:rsidRPr="00911D32">
        <w:rPr>
          <w:rFonts w:cs="Calibri"/>
          <w:b/>
          <w:sz w:val="24"/>
          <w:szCs w:val="24"/>
          <w:lang w:val="en-US"/>
        </w:rPr>
        <w:t>Gambar</w:t>
      </w:r>
      <w:r w:rsidRPr="00911D32">
        <w:rPr>
          <w:rFonts w:cs="Calibri"/>
          <w:b/>
          <w:color w:val="FFFFFF"/>
          <w:sz w:val="24"/>
          <w:szCs w:val="24"/>
          <w:lang w:val="en-US"/>
        </w:rPr>
        <w:t>1</w:t>
      </w:r>
      <w:r w:rsidR="000347B5" w:rsidRPr="00911D32">
        <w:rPr>
          <w:rFonts w:cs="Calibri"/>
          <w:b/>
          <w:sz w:val="24"/>
          <w:szCs w:val="24"/>
          <w:lang w:val="en-US"/>
        </w:rPr>
        <w:t>4.12</w:t>
      </w:r>
      <w:r w:rsidRPr="00911D32">
        <w:rPr>
          <w:rFonts w:cs="Calibri"/>
          <w:b/>
          <w:color w:val="FFFFFF"/>
          <w:sz w:val="24"/>
          <w:szCs w:val="24"/>
          <w:lang w:val="en-US"/>
        </w:rPr>
        <w:t>1</w:t>
      </w:r>
      <w:r w:rsidR="00937DBB" w:rsidRPr="00911D32">
        <w:rPr>
          <w:rFonts w:cs="Calibri"/>
          <w:b/>
          <w:sz w:val="24"/>
          <w:szCs w:val="24"/>
          <w:lang w:val="en-US"/>
        </w:rPr>
        <w:t xml:space="preserve">Bar Scale Indikator </w:t>
      </w:r>
      <w:r w:rsidR="0025086B" w:rsidRPr="00911D32">
        <w:rPr>
          <w:rFonts w:eastAsia="Times New Roman" w:cs="Calibri"/>
          <w:b/>
          <w:color w:val="000000"/>
          <w:sz w:val="24"/>
          <w:szCs w:val="24"/>
          <w:lang w:val="en-US"/>
        </w:rPr>
        <w:t>Perusahaan selalu memberikan gaji sesuai UMSK sebagai bentuk balas jasa kepada karyawan</w:t>
      </w:r>
    </w:p>
    <w:p w14:paraId="3D533AE6" w14:textId="2F5F078F" w:rsidR="00736C2D" w:rsidRPr="00911D32" w:rsidRDefault="000E3B98" w:rsidP="00736C2D">
      <w:pPr>
        <w:jc w:val="center"/>
        <w:rPr>
          <w:rFonts w:cs="Calibri"/>
          <w:b/>
          <w:sz w:val="24"/>
          <w:szCs w:val="24"/>
          <w:lang w:val="en-US"/>
        </w:rPr>
      </w:pPr>
      <w:r w:rsidRPr="00911D32">
        <w:rPr>
          <w:rFonts w:cs="Calibri"/>
          <w:sz w:val="24"/>
          <w:szCs w:val="24"/>
          <w:lang w:val="en-US"/>
        </w:rPr>
        <w:t>Sumber: Diolah Peneliti, 2025</w:t>
      </w:r>
    </w:p>
    <w:p w14:paraId="74E4E416" w14:textId="3AD58B71" w:rsidR="00937DBB" w:rsidRPr="00911D32" w:rsidRDefault="00937DBB" w:rsidP="00937DBB">
      <w:pPr>
        <w:pStyle w:val="ListParagraph"/>
        <w:ind w:left="1276"/>
        <w:jc w:val="both"/>
        <w:rPr>
          <w:rFonts w:eastAsia="Times New Roman" w:cs="Calibri"/>
          <w:color w:val="000000"/>
          <w:sz w:val="24"/>
          <w:szCs w:val="24"/>
          <w:lang w:val="en-US"/>
        </w:rPr>
      </w:pPr>
    </w:p>
    <w:p w14:paraId="715253C8" w14:textId="25EF8F28" w:rsidR="0013078A" w:rsidRPr="00911D32" w:rsidRDefault="00937DBB" w:rsidP="00736C2D">
      <w:pPr>
        <w:pStyle w:val="ListParagraph"/>
        <w:spacing w:line="480" w:lineRule="auto"/>
        <w:ind w:left="1276" w:firstLine="567"/>
        <w:jc w:val="both"/>
        <w:rPr>
          <w:rFonts w:eastAsia="Times New Roman" w:cs="Calibri"/>
          <w:color w:val="000000"/>
          <w:sz w:val="24"/>
          <w:szCs w:val="24"/>
          <w:lang w:val="en-US"/>
        </w:rPr>
      </w:pPr>
      <w:r w:rsidRPr="00911D32">
        <w:rPr>
          <w:rFonts w:cs="Calibri"/>
          <w:sz w:val="24"/>
          <w:szCs w:val="24"/>
        </w:rPr>
        <w:t>Pada gambar diat</w:t>
      </w:r>
      <w:r w:rsidR="006E3F4A" w:rsidRPr="00911D32">
        <w:rPr>
          <w:rFonts w:cs="Calibri"/>
          <w:sz w:val="24"/>
          <w:szCs w:val="24"/>
        </w:rPr>
        <w:t>as dapat dijelaskan sebanyak 75</w:t>
      </w:r>
      <w:r w:rsidRPr="00911D32">
        <w:rPr>
          <w:rFonts w:cs="Calibri"/>
          <w:sz w:val="24"/>
          <w:szCs w:val="24"/>
        </w:rPr>
        <w:t xml:space="preserve"> responden berpendapat terkait indikator </w:t>
      </w:r>
      <w:r w:rsidR="0025086B" w:rsidRPr="00911D32">
        <w:rPr>
          <w:rFonts w:eastAsia="Times New Roman" w:cs="Calibri"/>
          <w:color w:val="000000"/>
          <w:sz w:val="24"/>
          <w:szCs w:val="24"/>
          <w:lang w:val="en-US"/>
        </w:rPr>
        <w:t>Perusahaan selalu memberikan gaji sesuai UMSK sebagai bentuk balas jasa kepada karyawan</w:t>
      </w:r>
      <w:r w:rsidR="0065140B" w:rsidRPr="00911D32">
        <w:rPr>
          <w:rFonts w:cs="Calibri"/>
          <w:sz w:val="24"/>
          <w:szCs w:val="24"/>
        </w:rPr>
        <w:t xml:space="preserve"> memiliki total skor </w:t>
      </w:r>
      <w:r w:rsidR="006E3F4A" w:rsidRPr="00911D32">
        <w:rPr>
          <w:rFonts w:cs="Calibri"/>
          <w:sz w:val="24"/>
          <w:szCs w:val="24"/>
          <w:lang w:val="en-US"/>
        </w:rPr>
        <w:t>311</w:t>
      </w:r>
      <w:r w:rsidRPr="00911D32">
        <w:rPr>
          <w:rFonts w:cs="Calibri"/>
          <w:sz w:val="24"/>
          <w:szCs w:val="24"/>
        </w:rPr>
        <w:t xml:space="preserve"> yang terletak pada posisi rentang skala setuju yang artinya responden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25086B" w:rsidRPr="00911D32">
        <w:rPr>
          <w:rFonts w:eastAsia="Times New Roman" w:cs="Calibri"/>
          <w:color w:val="000000"/>
          <w:sz w:val="24"/>
          <w:szCs w:val="24"/>
          <w:lang w:val="en-US"/>
        </w:rPr>
        <w:t>Perusahaan selalu memberikan gaji sesuai UMSK sebagai bentuk balas jasa kepada karyawan</w:t>
      </w:r>
      <w:r w:rsidRPr="00911D32">
        <w:rPr>
          <w:rFonts w:cs="Calibri"/>
          <w:sz w:val="24"/>
          <w:szCs w:val="24"/>
        </w:rPr>
        <w:t>.</w:t>
      </w:r>
    </w:p>
    <w:p w14:paraId="4B9B7E16" w14:textId="744C1FF0" w:rsidR="006E0608" w:rsidRPr="00911D32" w:rsidRDefault="003A6C77" w:rsidP="004F618D">
      <w:pPr>
        <w:pStyle w:val="ListParagraph"/>
        <w:numPr>
          <w:ilvl w:val="0"/>
          <w:numId w:val="75"/>
        </w:numPr>
        <w:spacing w:line="480" w:lineRule="auto"/>
        <w:ind w:left="1276"/>
        <w:jc w:val="both"/>
        <w:rPr>
          <w:rFonts w:cs="Calibri"/>
          <w:sz w:val="24"/>
          <w:szCs w:val="24"/>
          <w:lang w:val="en-US"/>
        </w:rPr>
      </w:pPr>
      <w:r w:rsidRPr="00911D32">
        <w:rPr>
          <w:rFonts w:eastAsia="Times New Roman" w:cs="Calibri"/>
          <w:color w:val="000000"/>
          <w:sz w:val="24"/>
          <w:szCs w:val="24"/>
          <w:lang w:val="en-US"/>
        </w:rPr>
        <w:t>Perusahaan membuat kondisi tempat kerja aman dan nyaman bagi karyawan</w:t>
      </w:r>
    </w:p>
    <w:p w14:paraId="4F953226" w14:textId="2DA8932B" w:rsidR="0025086B" w:rsidRPr="00911D32" w:rsidRDefault="006E0608" w:rsidP="00736C2D">
      <w:pPr>
        <w:pStyle w:val="ListParagraph"/>
        <w:spacing w:line="480" w:lineRule="auto"/>
        <w:ind w:left="1276" w:firstLine="567"/>
        <w:jc w:val="both"/>
        <w:rPr>
          <w:rFonts w:cs="Calibri"/>
          <w:sz w:val="24"/>
          <w:szCs w:val="24"/>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25086B" w:rsidRPr="00911D32">
        <w:rPr>
          <w:rFonts w:eastAsia="Times New Roman" w:cs="Calibri"/>
          <w:color w:val="000000"/>
          <w:sz w:val="24"/>
          <w:szCs w:val="24"/>
          <w:lang w:val="en-US"/>
        </w:rPr>
        <w:t>Perusahaan membuat kondisi tempat kerja aman dan nyaman bagi karyawan</w:t>
      </w:r>
      <w:r w:rsidRPr="00911D32">
        <w:rPr>
          <w:rFonts w:cs="Calibri"/>
          <w:sz w:val="24"/>
          <w:szCs w:val="24"/>
        </w:rPr>
        <w:t>”</w:t>
      </w:r>
    </w:p>
    <w:p w14:paraId="276AE7D3" w14:textId="72339F11" w:rsidR="0025086B" w:rsidRPr="00911D32" w:rsidRDefault="000A135B" w:rsidP="0025086B">
      <w:pPr>
        <w:jc w:val="center"/>
        <w:rPr>
          <w:rFonts w:cs="Calibri"/>
          <w:b/>
          <w:sz w:val="24"/>
          <w:szCs w:val="24"/>
          <w:lang w:val="en-US"/>
        </w:rPr>
      </w:pPr>
      <w:r w:rsidRPr="00911D32">
        <w:rPr>
          <w:rFonts w:cs="Calibri"/>
          <w:b/>
          <w:color w:val="FFFFFF"/>
          <w:sz w:val="24"/>
          <w:szCs w:val="24"/>
          <w:lang w:val="en-US"/>
        </w:rPr>
        <w:t>1</w:t>
      </w:r>
      <w:r w:rsidR="000347B5" w:rsidRPr="00911D32">
        <w:rPr>
          <w:rFonts w:cs="Calibri"/>
          <w:b/>
          <w:sz w:val="24"/>
          <w:szCs w:val="24"/>
          <w:lang w:val="en-US"/>
        </w:rPr>
        <w:t>Tabel 4.13</w:t>
      </w:r>
      <w:r w:rsidRPr="00911D32">
        <w:rPr>
          <w:rFonts w:cs="Calibri"/>
          <w:b/>
          <w:color w:val="FFFFFF"/>
          <w:sz w:val="24"/>
          <w:szCs w:val="24"/>
          <w:lang w:val="en-US"/>
        </w:rPr>
        <w:t>1</w:t>
      </w:r>
    </w:p>
    <w:p w14:paraId="1DCC8B1F" w14:textId="3E299754" w:rsidR="00F2243C" w:rsidRPr="00911D32" w:rsidRDefault="00DF59C0" w:rsidP="00F2243C">
      <w:pPr>
        <w:jc w:val="center"/>
        <w:rPr>
          <w:rFonts w:eastAsia="Times New Roman" w:cs="Calibri"/>
          <w:b/>
          <w:color w:val="000000"/>
          <w:sz w:val="24"/>
          <w:szCs w:val="24"/>
          <w:lang w:val="en-US"/>
        </w:rPr>
      </w:pPr>
      <w:r>
        <w:rPr>
          <w:noProof/>
          <w:lang w:val="en-US"/>
        </w:rPr>
        <w:drawing>
          <wp:anchor distT="0" distB="0" distL="114300" distR="114300" simplePos="0" relativeHeight="252054528" behindDoc="0" locked="0" layoutInCell="1" allowOverlap="1" wp14:anchorId="1FCCA0A1" wp14:editId="3CAC6EF6">
            <wp:simplePos x="0" y="0"/>
            <wp:positionH relativeFrom="margin">
              <wp:posOffset>-593725</wp:posOffset>
            </wp:positionH>
            <wp:positionV relativeFrom="paragraph">
              <wp:posOffset>474345</wp:posOffset>
            </wp:positionV>
            <wp:extent cx="6228715" cy="1485900"/>
            <wp:effectExtent l="0" t="0" r="0" b="0"/>
            <wp:wrapTopAndBottom/>
            <wp:docPr id="147" name="Picture 1380156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06"/>
                    <pic:cNvPicPr>
                      <a:picLocks noChangeAspect="1" noChangeArrowheads="1"/>
                    </pic:cNvPicPr>
                  </pic:nvPicPr>
                  <pic:blipFill>
                    <a:blip r:embed="rId58" cstate="print">
                      <a:extLst>
                        <a:ext uri="{28A0092B-C50C-407E-A947-70E740481C1C}">
                          <a14:useLocalDpi xmlns:a14="http://schemas.microsoft.com/office/drawing/2010/main" val="0"/>
                        </a:ext>
                      </a:extLst>
                    </a:blip>
                    <a:srcRect b="13461"/>
                    <a:stretch>
                      <a:fillRect/>
                    </a:stretch>
                  </pic:blipFill>
                  <pic:spPr bwMode="auto">
                    <a:xfrm>
                      <a:off x="0" y="0"/>
                      <a:ext cx="622871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25086B" w:rsidRPr="00911D32">
        <w:rPr>
          <w:rFonts w:cs="Calibri"/>
          <w:b/>
          <w:sz w:val="24"/>
          <w:szCs w:val="24"/>
          <w:lang w:val="en-US"/>
        </w:rPr>
        <w:t xml:space="preserve">Indikator </w:t>
      </w:r>
      <w:r w:rsidR="0025086B" w:rsidRPr="00911D32">
        <w:rPr>
          <w:rFonts w:eastAsia="Times New Roman" w:cs="Calibri"/>
          <w:b/>
          <w:color w:val="000000"/>
          <w:sz w:val="24"/>
          <w:szCs w:val="24"/>
          <w:lang w:val="en-US"/>
        </w:rPr>
        <w:t>Perusahaan membuat kondisi tempat kerja aman dan nyaman bagi karyawan</w:t>
      </w:r>
    </w:p>
    <w:p w14:paraId="3AC5FA14" w14:textId="6094B2D1" w:rsidR="0013078A" w:rsidRPr="00911D32" w:rsidRDefault="000A135B" w:rsidP="0013078A">
      <w:pPr>
        <w:pStyle w:val="ListParagraph"/>
        <w:ind w:left="1276"/>
        <w:rPr>
          <w:rFonts w:cs="Calibri"/>
          <w:sz w:val="24"/>
          <w:szCs w:val="24"/>
          <w:lang w:val="en-US"/>
        </w:rPr>
      </w:pPr>
      <w:r w:rsidRPr="00911D32">
        <w:rPr>
          <w:rFonts w:cs="Calibri"/>
          <w:color w:val="FFFFFF"/>
          <w:sz w:val="24"/>
          <w:szCs w:val="24"/>
          <w:lang w:val="en-US"/>
        </w:rPr>
        <w:lastRenderedPageBreak/>
        <w:t>1</w:t>
      </w:r>
      <w:r w:rsidRPr="00911D32">
        <w:rPr>
          <w:rFonts w:cs="Calibri"/>
          <w:sz w:val="24"/>
          <w:szCs w:val="24"/>
          <w:lang w:val="en-US"/>
        </w:rPr>
        <w:t>Sumber: Diolah</w:t>
      </w:r>
      <w:r w:rsidRPr="00911D32">
        <w:rPr>
          <w:rFonts w:cs="Calibri"/>
          <w:color w:val="FFFFFF"/>
          <w:sz w:val="24"/>
          <w:szCs w:val="24"/>
          <w:lang w:val="en-US"/>
        </w:rPr>
        <w:t>1</w:t>
      </w:r>
      <w:r w:rsidR="00736C2D" w:rsidRPr="00911D32">
        <w:rPr>
          <w:rFonts w:cs="Calibri"/>
          <w:sz w:val="24"/>
          <w:szCs w:val="24"/>
          <w:lang w:val="en-US"/>
        </w:rPr>
        <w:t>Peneliti, 2025</w:t>
      </w:r>
      <w:r w:rsidRPr="00911D32">
        <w:rPr>
          <w:rFonts w:cs="Calibri"/>
          <w:color w:val="FFFFFF"/>
          <w:sz w:val="24"/>
          <w:szCs w:val="24"/>
          <w:lang w:val="en-US"/>
        </w:rPr>
        <w:t>1</w:t>
      </w:r>
    </w:p>
    <w:p w14:paraId="68EA12BF" w14:textId="77777777" w:rsidR="00736C2D" w:rsidRDefault="00736C2D" w:rsidP="000347B5">
      <w:pPr>
        <w:pStyle w:val="ListParagraph"/>
        <w:spacing w:line="480" w:lineRule="auto"/>
        <w:ind w:left="1276"/>
        <w:jc w:val="both"/>
        <w:rPr>
          <w:sz w:val="24"/>
          <w:szCs w:val="24"/>
          <w:lang w:val="en-US"/>
        </w:rPr>
      </w:pPr>
    </w:p>
    <w:p w14:paraId="1469ED6F" w14:textId="77777777" w:rsidR="00736C2D" w:rsidRDefault="000347B5" w:rsidP="00736C2D">
      <w:pPr>
        <w:pStyle w:val="ListParagraph"/>
        <w:spacing w:line="480" w:lineRule="auto"/>
        <w:ind w:left="1276" w:firstLine="567"/>
        <w:jc w:val="both"/>
        <w:rPr>
          <w:sz w:val="24"/>
          <w:szCs w:val="24"/>
        </w:rPr>
      </w:pPr>
      <w:r>
        <w:rPr>
          <w:sz w:val="24"/>
          <w:szCs w:val="24"/>
          <w:lang w:val="en-US"/>
        </w:rPr>
        <w:t>Pada tabel 4.13</w:t>
      </w:r>
      <w:r w:rsidR="0025086B">
        <w:rPr>
          <w:sz w:val="24"/>
          <w:szCs w:val="24"/>
          <w:lang w:val="en-US"/>
        </w:rPr>
        <w:t xml:space="preserve"> </w:t>
      </w:r>
      <w:r w:rsidR="009435CD" w:rsidRPr="00233B50">
        <w:rPr>
          <w:sz w:val="24"/>
          <w:szCs w:val="24"/>
          <w:lang w:val="en-US"/>
        </w:rPr>
        <w:t xml:space="preserve">di atas </w:t>
      </w:r>
      <w:r w:rsidR="0065140B">
        <w:rPr>
          <w:sz w:val="24"/>
          <w:szCs w:val="24"/>
        </w:rPr>
        <w:t>dapat diketahui bahwa terdapat 1</w:t>
      </w:r>
      <w:r w:rsidR="009435CD" w:rsidRPr="00233B50">
        <w:rPr>
          <w:sz w:val="24"/>
          <w:szCs w:val="24"/>
        </w:rPr>
        <w:t xml:space="preserve"> responden yang menjawab </w:t>
      </w:r>
      <w:r w:rsidR="0065140B">
        <w:rPr>
          <w:sz w:val="24"/>
          <w:szCs w:val="24"/>
          <w:lang w:val="en-US"/>
        </w:rPr>
        <w:t>sangat tidak setuju dengan persentase 0%, 3 responden tidak</w:t>
      </w:r>
      <w:r w:rsidR="006E3F4A">
        <w:rPr>
          <w:sz w:val="24"/>
          <w:szCs w:val="24"/>
          <w:lang w:val="en-US"/>
        </w:rPr>
        <w:t xml:space="preserve"> setuju dengan persentase 2%, 18</w:t>
      </w:r>
      <w:r w:rsidR="0065140B">
        <w:rPr>
          <w:sz w:val="24"/>
          <w:szCs w:val="24"/>
          <w:lang w:val="en-US"/>
        </w:rPr>
        <w:t xml:space="preserve"> responden </w:t>
      </w:r>
      <w:r w:rsidR="009435CD" w:rsidRPr="00233B50">
        <w:rPr>
          <w:sz w:val="24"/>
          <w:szCs w:val="24"/>
          <w:lang w:val="en-US"/>
        </w:rPr>
        <w:t xml:space="preserve">cukup </w:t>
      </w:r>
      <w:r w:rsidR="006E3F4A">
        <w:rPr>
          <w:sz w:val="24"/>
          <w:szCs w:val="24"/>
        </w:rPr>
        <w:t>setuju dengan persentase 19%, 35</w:t>
      </w:r>
      <w:r w:rsidR="009435CD" w:rsidRPr="00233B50">
        <w:rPr>
          <w:sz w:val="24"/>
          <w:szCs w:val="24"/>
        </w:rPr>
        <w:t xml:space="preserve"> respo</w:t>
      </w:r>
      <w:r w:rsidR="006E3F4A">
        <w:rPr>
          <w:sz w:val="24"/>
          <w:szCs w:val="24"/>
        </w:rPr>
        <w:t>nden setuju dengan persentase 48</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sidR="006E3F4A">
        <w:rPr>
          <w:sz w:val="24"/>
          <w:szCs w:val="24"/>
          <w:lang w:val="en-US"/>
        </w:rPr>
        <w:t>18</w:t>
      </w:r>
      <w:r w:rsidR="009435CD" w:rsidRPr="00233B50">
        <w:rPr>
          <w:sz w:val="24"/>
          <w:szCs w:val="24"/>
          <w:lang w:val="en-US"/>
        </w:rPr>
        <w:t xml:space="preserve"> </w:t>
      </w:r>
      <w:r w:rsidR="009435CD" w:rsidRPr="00233B50">
        <w:rPr>
          <w:sz w:val="24"/>
          <w:szCs w:val="24"/>
        </w:rPr>
        <w:t xml:space="preserve">responden </w:t>
      </w:r>
      <w:r w:rsidR="0025086B">
        <w:rPr>
          <w:sz w:val="24"/>
          <w:szCs w:val="24"/>
          <w:lang w:val="en-US"/>
        </w:rPr>
        <w:t>sangat</w:t>
      </w:r>
      <w:r w:rsidR="009435CD" w:rsidRPr="00233B50">
        <w:rPr>
          <w:sz w:val="24"/>
          <w:szCs w:val="24"/>
        </w:rPr>
        <w:t xml:space="preserve"> setuju dengan persentase </w:t>
      </w:r>
      <w:r w:rsidR="006E3F4A">
        <w:rPr>
          <w:sz w:val="24"/>
          <w:szCs w:val="24"/>
          <w:lang w:val="en-US"/>
        </w:rPr>
        <w:t>31</w:t>
      </w:r>
      <w:r w:rsidR="009435CD" w:rsidRPr="00233B50">
        <w:rPr>
          <w:sz w:val="24"/>
          <w:szCs w:val="24"/>
        </w:rPr>
        <w:t>%.</w:t>
      </w:r>
    </w:p>
    <w:p w14:paraId="5817B106" w14:textId="0B1506A5" w:rsidR="0013078A" w:rsidRPr="00736C2D" w:rsidRDefault="009435CD" w:rsidP="00736C2D">
      <w:pPr>
        <w:pStyle w:val="ListParagraph"/>
        <w:spacing w:line="480" w:lineRule="auto"/>
        <w:ind w:left="1276" w:firstLine="567"/>
        <w:jc w:val="both"/>
        <w:rPr>
          <w:sz w:val="24"/>
          <w:szCs w:val="24"/>
        </w:rPr>
      </w:pPr>
      <w:r w:rsidRPr="00736C2D">
        <w:rPr>
          <w:sz w:val="24"/>
          <w:szCs w:val="24"/>
          <w:lang w:val="en-US"/>
        </w:rPr>
        <w:t>Setelah melakukan analisis responden dengan indikator variabel, selanjutnya dim</w:t>
      </w:r>
      <w:r w:rsidR="000A135B">
        <w:rPr>
          <w:sz w:val="24"/>
          <w:szCs w:val="24"/>
          <w:lang w:val="en-US"/>
        </w:rPr>
        <w:t>uat ke dalam rentang skala yang</w:t>
      </w:r>
      <w:r w:rsidR="000A135B" w:rsidRPr="00911D32">
        <w:rPr>
          <w:color w:val="FFFFFF"/>
          <w:sz w:val="24"/>
          <w:szCs w:val="24"/>
          <w:lang w:val="en-US"/>
        </w:rPr>
        <w:t>1</w:t>
      </w:r>
      <w:r w:rsidRPr="00736C2D">
        <w:rPr>
          <w:sz w:val="24"/>
          <w:szCs w:val="24"/>
          <w:lang w:val="en-US"/>
        </w:rPr>
        <w:t>terdapa</w:t>
      </w:r>
      <w:r w:rsidR="000A135B">
        <w:rPr>
          <w:sz w:val="24"/>
          <w:szCs w:val="24"/>
          <w:lang w:val="en-US"/>
        </w:rPr>
        <w:t>t pada</w:t>
      </w:r>
      <w:r w:rsidR="000A135B" w:rsidRPr="00911D32">
        <w:rPr>
          <w:color w:val="FFFFFF"/>
          <w:sz w:val="24"/>
          <w:szCs w:val="24"/>
          <w:lang w:val="en-US"/>
        </w:rPr>
        <w:t>1</w:t>
      </w:r>
      <w:r w:rsidR="000A135B">
        <w:rPr>
          <w:sz w:val="24"/>
          <w:szCs w:val="24"/>
          <w:lang w:val="en-US"/>
        </w:rPr>
        <w:t>gambar di</w:t>
      </w:r>
      <w:r w:rsidR="000A135B" w:rsidRPr="00911D32">
        <w:rPr>
          <w:color w:val="FFFFFF"/>
          <w:sz w:val="24"/>
          <w:szCs w:val="24"/>
          <w:lang w:val="en-US"/>
        </w:rPr>
        <w:t>1</w:t>
      </w:r>
      <w:r w:rsidR="000A135B">
        <w:rPr>
          <w:sz w:val="24"/>
          <w:szCs w:val="24"/>
          <w:lang w:val="en-US"/>
        </w:rPr>
        <w:t>bawah</w:t>
      </w:r>
      <w:r w:rsidR="000A135B" w:rsidRPr="00911D32">
        <w:rPr>
          <w:color w:val="FFFFFF"/>
          <w:sz w:val="24"/>
          <w:szCs w:val="24"/>
          <w:lang w:val="en-US"/>
        </w:rPr>
        <w:t>1</w:t>
      </w:r>
      <w:r w:rsidRPr="00736C2D">
        <w:rPr>
          <w:sz w:val="24"/>
          <w:szCs w:val="24"/>
          <w:lang w:val="en-US"/>
        </w:rPr>
        <w:t>ini.</w:t>
      </w:r>
    </w:p>
    <w:p w14:paraId="1FEF1244" w14:textId="19262E5C" w:rsidR="0013078A" w:rsidRPr="00911D32" w:rsidRDefault="00DF59C0" w:rsidP="00736C2D">
      <w:pPr>
        <w:pStyle w:val="ListParagraph"/>
        <w:ind w:left="1276"/>
        <w:rPr>
          <w:rFonts w:cs="Calibri"/>
          <w:sz w:val="24"/>
          <w:szCs w:val="24"/>
          <w:lang w:val="en-US"/>
        </w:rPr>
      </w:pPr>
      <w:r>
        <w:rPr>
          <w:noProof/>
          <w:lang w:val="en-US"/>
        </w:rPr>
        <w:drawing>
          <wp:anchor distT="0" distB="0" distL="114300" distR="114300" simplePos="0" relativeHeight="252151808" behindDoc="1" locked="0" layoutInCell="1" allowOverlap="1" wp14:anchorId="4612CA72" wp14:editId="6502027C">
            <wp:simplePos x="0" y="0"/>
            <wp:positionH relativeFrom="column">
              <wp:posOffset>0</wp:posOffset>
            </wp:positionH>
            <wp:positionV relativeFrom="paragraph">
              <wp:posOffset>302260</wp:posOffset>
            </wp:positionV>
            <wp:extent cx="4933950" cy="1428750"/>
            <wp:effectExtent l="0" t="0" r="0" b="0"/>
            <wp:wrapNone/>
            <wp:docPr id="146" name="Picture 1380156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7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940864" behindDoc="0" locked="0" layoutInCell="1" allowOverlap="1" wp14:anchorId="1E2341F8" wp14:editId="6A0B927D">
                <wp:simplePos x="0" y="0"/>
                <wp:positionH relativeFrom="column">
                  <wp:posOffset>3246120</wp:posOffset>
                </wp:positionH>
                <wp:positionV relativeFrom="paragraph">
                  <wp:posOffset>832485</wp:posOffset>
                </wp:positionV>
                <wp:extent cx="436245" cy="1155065"/>
                <wp:effectExtent l="0" t="0" r="20955" b="26035"/>
                <wp:wrapTopAndBottom/>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55065"/>
                          <a:chOff x="238125" y="0"/>
                          <a:chExt cx="435935" cy="1155450"/>
                        </a:xfrm>
                      </wpg:grpSpPr>
                      <wps:wsp>
                        <wps:cNvPr id="186" name="Straight Arrow Connector 186"/>
                        <wps:cNvCnPr/>
                        <wps:spPr>
                          <a:xfrm>
                            <a:off x="467611" y="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87" name="Rectangle 187"/>
                        <wps:cNvSpPr/>
                        <wps:spPr>
                          <a:xfrm>
                            <a:off x="238125"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37A8B3E7" w14:textId="4A84EF59" w:rsidR="00757691" w:rsidRPr="006E3F4A" w:rsidRDefault="00757691" w:rsidP="001852C4">
                              <w:pPr>
                                <w:rPr>
                                  <w:lang w:val="en-US"/>
                                </w:rPr>
                              </w:pPr>
                              <w:r>
                                <w:rPr>
                                  <w:lang w:val="en-US"/>
                                </w:rPr>
                                <w:t>291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E2341F8" id="Group 185" o:spid="_x0000_s1068" style="position:absolute;left:0;text-align:left;margin-left:255.6pt;margin-top:65.55pt;width:34.35pt;height:90.95pt;z-index:251940864" coordorigin="2381" coordsize="4359,1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">
                <v:shape id="Straight Arrow Connector 186" o:spid="_x0000_s1069" type="#_x0000_t32" style="position:absolute;left:4676;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SnvMMAAADcAAAADwAAAGRycy9kb3ducmV2LnhtbERPTWvCQBC9F/wPywheSt0oIiF1FSlt&#10;9SJSW4TehuyYDWZnY3Y18d+7guBtHu9zZovOVuJCjS8dKxgNExDEudMlFwr+fr/eUhA+IGusHJOC&#10;K3lYzHsvM8y0a/mHLrtQiBjCPkMFJoQ6k9Lnhiz6oauJI3dwjcUQYVNI3WAbw20lx0kylRZLjg0G&#10;a/owlB93Z6uAnDv9b/ZL871N22A/96+ryeSs1KDfLd9BBOrCU/xwr3Wcn07h/ky8QM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p7zDAAAA3AAAAA8AAAAAAAAAAAAA&#10;AAAAoQIAAGRycy9kb3ducmV2LnhtbFBLBQYAAAAABAAEAPkAAACRAwAAAAA=&#10;" strokecolor="windowText" strokeweight="1pt">
                  <v:stroke endarrow="block" joinstyle="miter"/>
                </v:shape>
                <v:rect id="Rectangle 187" o:spid="_x0000_s1070" style="position:absolute;left:2381;top:903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9Tv8MA&#10;AADcAAAADwAAAGRycy9kb3ducmV2LnhtbERPTWvCQBC9C/6HZQrezKY9tBJdpSiWag9iWtHjkJ0m&#10;0exsyK5x+++7hYK3ebzPmS2CaURPnastK3hMUhDEhdU1lwq+PtfjCQjnkTU2lknBDzlYzIeDGWba&#10;3nhPfe5LEUPYZaig8r7NpHRFRQZdYlviyH3bzqCPsCul7vAWw00jn9L0WRqsOTZU2NKyouKSX40C&#10;/7ELm9N5t2KdH7E/mPBWbINSo4fwOgXhKfi7+N/9ruP8yQv8PRMv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9Tv8MAAADcAAAADwAAAAAAAAAAAAAAAACYAgAAZHJzL2Rv&#10;d25yZXYueG1sUEsFBgAAAAAEAAQA9QAAAIgDAAAAAA==&#10;" fillcolor="window" strokecolor="windowText" strokeweight="1.5pt">
                  <v:textbox>
                    <w:txbxContent>
                      <w:p w14:paraId="37A8B3E7" w14:textId="4A84EF59" w:rsidR="00757691" w:rsidRPr="006E3F4A" w:rsidRDefault="00757691" w:rsidP="001852C4">
                        <w:pPr>
                          <w:rPr>
                            <w:lang w:val="en-US"/>
                          </w:rPr>
                        </w:pPr>
                        <w:r>
                          <w:rPr>
                            <w:lang w:val="en-US"/>
                          </w:rPr>
                          <w:t>291</w:t>
                        </w:r>
                      </w:p>
                    </w:txbxContent>
                  </v:textbox>
                </v:rect>
                <w10:wrap type="topAndBottom"/>
              </v:group>
            </w:pict>
          </mc:Fallback>
        </mc:AlternateContent>
      </w:r>
    </w:p>
    <w:p w14:paraId="7341EF90" w14:textId="082DA746" w:rsidR="009473BD" w:rsidRPr="00911D32" w:rsidRDefault="009473BD" w:rsidP="00736C2D">
      <w:pPr>
        <w:jc w:val="center"/>
        <w:rPr>
          <w:rFonts w:cs="Calibri"/>
          <w:b/>
          <w:color w:val="FFFFFF"/>
          <w:sz w:val="24"/>
          <w:szCs w:val="24"/>
          <w:lang w:val="en-US"/>
        </w:rPr>
      </w:pPr>
    </w:p>
    <w:p w14:paraId="43906EB5" w14:textId="35A8D1EB" w:rsidR="009473BD" w:rsidRPr="00911D32" w:rsidRDefault="009473BD" w:rsidP="00736C2D">
      <w:pPr>
        <w:jc w:val="center"/>
        <w:rPr>
          <w:rFonts w:cs="Calibri"/>
          <w:b/>
          <w:color w:val="FFFFFF"/>
          <w:sz w:val="24"/>
          <w:szCs w:val="24"/>
          <w:lang w:val="en-US"/>
        </w:rPr>
      </w:pPr>
    </w:p>
    <w:p w14:paraId="1E120570" w14:textId="744B62AB" w:rsidR="00937DBB" w:rsidRPr="00911D32" w:rsidRDefault="000A135B" w:rsidP="00736C2D">
      <w:pPr>
        <w:jc w:val="center"/>
        <w:rPr>
          <w:rFonts w:eastAsia="Times New Roman" w:cs="Calibri"/>
          <w:b/>
          <w:color w:val="000000"/>
          <w:sz w:val="24"/>
          <w:szCs w:val="24"/>
          <w:lang w:val="en-US"/>
        </w:rPr>
      </w:pPr>
      <w:r w:rsidRPr="00911D32">
        <w:rPr>
          <w:rFonts w:cs="Calibri"/>
          <w:b/>
          <w:color w:val="FFFFFF"/>
          <w:sz w:val="24"/>
          <w:szCs w:val="24"/>
          <w:lang w:val="en-US"/>
        </w:rPr>
        <w:t>1</w:t>
      </w:r>
      <w:r w:rsidR="002C2F53" w:rsidRPr="00911D32">
        <w:rPr>
          <w:rFonts w:cs="Calibri"/>
          <w:b/>
          <w:sz w:val="24"/>
          <w:szCs w:val="24"/>
          <w:lang w:val="en-US"/>
        </w:rPr>
        <w:t>Gambar</w:t>
      </w:r>
      <w:r w:rsidR="002C2F53" w:rsidRPr="00911D32">
        <w:rPr>
          <w:rFonts w:cs="Calibri"/>
          <w:b/>
          <w:color w:val="FFFFFF"/>
          <w:sz w:val="24"/>
          <w:szCs w:val="24"/>
          <w:lang w:val="en-US"/>
        </w:rPr>
        <w:t>1</w:t>
      </w:r>
      <w:r w:rsidR="000347B5" w:rsidRPr="00911D32">
        <w:rPr>
          <w:rFonts w:cs="Calibri"/>
          <w:b/>
          <w:sz w:val="24"/>
          <w:szCs w:val="24"/>
          <w:lang w:val="en-US"/>
        </w:rPr>
        <w:t>4.13</w:t>
      </w:r>
      <w:r w:rsidR="002C2F53" w:rsidRPr="00911D32">
        <w:rPr>
          <w:rFonts w:cs="Calibri"/>
          <w:b/>
          <w:color w:val="FFFFFF"/>
          <w:sz w:val="24"/>
          <w:szCs w:val="24"/>
          <w:lang w:val="en-US"/>
        </w:rPr>
        <w:t>1</w:t>
      </w:r>
      <w:r w:rsidR="00937DBB" w:rsidRPr="00911D32">
        <w:rPr>
          <w:rFonts w:cs="Calibri"/>
          <w:b/>
          <w:sz w:val="24"/>
          <w:szCs w:val="24"/>
          <w:lang w:val="en-US"/>
        </w:rPr>
        <w:t xml:space="preserve">Bar Scale Indikator </w:t>
      </w:r>
      <w:r w:rsidR="0025086B" w:rsidRPr="00911D32">
        <w:rPr>
          <w:rFonts w:eastAsia="Times New Roman" w:cs="Calibri"/>
          <w:b/>
          <w:color w:val="000000"/>
          <w:sz w:val="24"/>
          <w:szCs w:val="24"/>
          <w:lang w:val="en-US"/>
        </w:rPr>
        <w:t>Perusahaan membuat kondisi tempat kerja aman dan nyaman bagi karyawan</w:t>
      </w:r>
    </w:p>
    <w:p w14:paraId="1AFE4262" w14:textId="1C052E31" w:rsidR="00736C2D" w:rsidRPr="00911D32" w:rsidRDefault="000E3B98" w:rsidP="00736C2D">
      <w:pPr>
        <w:jc w:val="center"/>
        <w:rPr>
          <w:rFonts w:cs="Calibri"/>
          <w:b/>
          <w:sz w:val="24"/>
          <w:szCs w:val="24"/>
          <w:lang w:val="en-US"/>
        </w:rPr>
      </w:pPr>
      <w:r w:rsidRPr="00911D32">
        <w:rPr>
          <w:rFonts w:cs="Calibri"/>
          <w:sz w:val="24"/>
          <w:szCs w:val="24"/>
          <w:lang w:val="en-US"/>
        </w:rPr>
        <w:t>Sumber: Diolah Peneliti, 2025</w:t>
      </w:r>
    </w:p>
    <w:p w14:paraId="34675ABA" w14:textId="77777777" w:rsidR="00937DBB" w:rsidRPr="00911D32" w:rsidRDefault="00937DBB" w:rsidP="00937DBB">
      <w:pPr>
        <w:pStyle w:val="ListParagraph"/>
        <w:ind w:left="1276"/>
        <w:jc w:val="both"/>
        <w:rPr>
          <w:rFonts w:eastAsia="Times New Roman" w:cs="Calibri"/>
          <w:color w:val="000000"/>
          <w:sz w:val="24"/>
          <w:szCs w:val="24"/>
          <w:lang w:val="en-US"/>
        </w:rPr>
      </w:pPr>
    </w:p>
    <w:p w14:paraId="319C8170" w14:textId="2F86E2DC" w:rsidR="0013078A" w:rsidRPr="00911D32" w:rsidRDefault="00937DBB" w:rsidP="005819A6">
      <w:pPr>
        <w:pStyle w:val="ListParagraph"/>
        <w:spacing w:line="480" w:lineRule="auto"/>
        <w:ind w:left="1276" w:firstLine="567"/>
        <w:jc w:val="both"/>
        <w:rPr>
          <w:rFonts w:cs="Calibri"/>
          <w:sz w:val="24"/>
          <w:szCs w:val="24"/>
        </w:rPr>
      </w:pPr>
      <w:r w:rsidRPr="00911D32">
        <w:rPr>
          <w:rFonts w:cs="Calibri"/>
          <w:sz w:val="24"/>
          <w:szCs w:val="24"/>
        </w:rPr>
        <w:t>Pada gambar diat</w:t>
      </w:r>
      <w:r w:rsidR="006E3F4A" w:rsidRPr="00911D32">
        <w:rPr>
          <w:rFonts w:cs="Calibri"/>
          <w:sz w:val="24"/>
          <w:szCs w:val="24"/>
        </w:rPr>
        <w:t>as dapat dijelaskan sebanyak 75</w:t>
      </w:r>
      <w:r w:rsidRPr="00911D32">
        <w:rPr>
          <w:rFonts w:cs="Calibri"/>
          <w:sz w:val="24"/>
          <w:szCs w:val="24"/>
        </w:rPr>
        <w:t xml:space="preserve"> responden berpendapat terkait indikator </w:t>
      </w:r>
      <w:r w:rsidR="0025086B" w:rsidRPr="00911D32">
        <w:rPr>
          <w:rFonts w:eastAsia="Times New Roman" w:cs="Calibri"/>
          <w:color w:val="000000"/>
          <w:sz w:val="24"/>
          <w:szCs w:val="24"/>
          <w:lang w:val="en-US"/>
        </w:rPr>
        <w:t>Perusahaan membuat kondisi tempat kerja aman dan nyaman bagi karyawan</w:t>
      </w:r>
      <w:r w:rsidR="006E3F4A" w:rsidRPr="00911D32">
        <w:rPr>
          <w:rFonts w:cs="Calibri"/>
          <w:sz w:val="24"/>
          <w:szCs w:val="24"/>
        </w:rPr>
        <w:t xml:space="preserve"> memiliki total skor 291</w:t>
      </w:r>
      <w:r w:rsidRPr="00911D32">
        <w:rPr>
          <w:rFonts w:cs="Calibri"/>
          <w:sz w:val="24"/>
          <w:szCs w:val="24"/>
        </w:rPr>
        <w:t xml:space="preserve"> yang </w:t>
      </w:r>
      <w:r w:rsidRPr="00911D32">
        <w:rPr>
          <w:rFonts w:cs="Calibri"/>
          <w:sz w:val="24"/>
          <w:szCs w:val="24"/>
        </w:rPr>
        <w:lastRenderedPageBreak/>
        <w:t xml:space="preserve">terletak pada posisi rentang skala setuju yang artinya responden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25086B" w:rsidRPr="00911D32">
        <w:rPr>
          <w:rFonts w:eastAsia="Times New Roman" w:cs="Calibri"/>
          <w:color w:val="000000"/>
          <w:sz w:val="24"/>
          <w:szCs w:val="24"/>
          <w:lang w:val="en-US"/>
        </w:rPr>
        <w:t>Perusahaan membuat kondisi tempat kerja aman dan nyaman bagi karyawan</w:t>
      </w:r>
      <w:r w:rsidRPr="00911D32">
        <w:rPr>
          <w:rFonts w:cs="Calibri"/>
          <w:sz w:val="24"/>
          <w:szCs w:val="24"/>
        </w:rPr>
        <w:t>.</w:t>
      </w:r>
    </w:p>
    <w:p w14:paraId="64B9CD6A" w14:textId="470A3DE3" w:rsidR="005819A6" w:rsidRPr="00911D32" w:rsidRDefault="005819A6" w:rsidP="005819A6">
      <w:pPr>
        <w:pStyle w:val="ListParagraph"/>
        <w:spacing w:line="480" w:lineRule="auto"/>
        <w:ind w:left="1276" w:firstLine="567"/>
        <w:jc w:val="both"/>
        <w:rPr>
          <w:rFonts w:cs="Calibri"/>
          <w:sz w:val="24"/>
          <w:szCs w:val="24"/>
          <w:lang w:val="en-US"/>
        </w:rPr>
      </w:pPr>
    </w:p>
    <w:p w14:paraId="6EF51A42" w14:textId="77777777" w:rsidR="005819A6" w:rsidRPr="00911D32" w:rsidRDefault="005819A6" w:rsidP="005819A6">
      <w:pPr>
        <w:pStyle w:val="ListParagraph"/>
        <w:spacing w:line="480" w:lineRule="auto"/>
        <w:ind w:left="1276" w:firstLine="567"/>
        <w:jc w:val="both"/>
        <w:rPr>
          <w:rFonts w:cs="Calibri"/>
          <w:sz w:val="24"/>
          <w:szCs w:val="24"/>
          <w:lang w:val="en-US"/>
        </w:rPr>
      </w:pPr>
    </w:p>
    <w:p w14:paraId="77A6B9C6" w14:textId="7B58E013" w:rsidR="003A6C77" w:rsidRPr="00911D32" w:rsidRDefault="003A6C77" w:rsidP="004F618D">
      <w:pPr>
        <w:pStyle w:val="ListParagraph"/>
        <w:numPr>
          <w:ilvl w:val="0"/>
          <w:numId w:val="75"/>
        </w:numPr>
        <w:spacing w:line="480" w:lineRule="auto"/>
        <w:ind w:left="1276"/>
        <w:rPr>
          <w:rFonts w:cs="Calibri"/>
          <w:sz w:val="24"/>
          <w:szCs w:val="24"/>
          <w:lang w:val="en-US"/>
        </w:rPr>
      </w:pPr>
      <w:r w:rsidRPr="00911D32">
        <w:rPr>
          <w:rFonts w:eastAsia="Times New Roman" w:cs="Calibri"/>
          <w:color w:val="000000"/>
          <w:sz w:val="24"/>
          <w:szCs w:val="24"/>
          <w:lang w:val="en-US"/>
        </w:rPr>
        <w:t>Hubungan dengan atasan dan bawahan terjalin dengan baik</w:t>
      </w:r>
    </w:p>
    <w:p w14:paraId="74A348D9" w14:textId="2BBA1B29" w:rsidR="006E0608" w:rsidRPr="00911D32" w:rsidRDefault="006E0608" w:rsidP="00736C2D">
      <w:pPr>
        <w:pStyle w:val="ListParagraph"/>
        <w:spacing w:line="480" w:lineRule="auto"/>
        <w:ind w:left="1276" w:firstLine="567"/>
        <w:jc w:val="both"/>
        <w:rPr>
          <w:rFonts w:cs="Calibri"/>
          <w:sz w:val="24"/>
          <w:szCs w:val="24"/>
          <w:lang w:val="en-US"/>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25086B" w:rsidRPr="00911D32">
        <w:rPr>
          <w:rFonts w:eastAsia="Times New Roman" w:cs="Calibri"/>
          <w:color w:val="000000"/>
          <w:sz w:val="24"/>
          <w:szCs w:val="24"/>
          <w:lang w:val="en-US"/>
        </w:rPr>
        <w:t>Hubungan dengan atasan dan bawahan terjalin dengan baik</w:t>
      </w:r>
      <w:r w:rsidRPr="00911D32">
        <w:rPr>
          <w:rFonts w:cs="Calibri"/>
          <w:sz w:val="24"/>
          <w:szCs w:val="24"/>
        </w:rPr>
        <w:t>”</w:t>
      </w:r>
    </w:p>
    <w:p w14:paraId="419A8B1A" w14:textId="675DC6C6" w:rsidR="0013078A" w:rsidRPr="00911D32" w:rsidRDefault="002C2F53" w:rsidP="0025086B">
      <w:pPr>
        <w:jc w:val="center"/>
        <w:rPr>
          <w:rFonts w:eastAsia="Times New Roman" w:cs="Calibri"/>
          <w:b/>
          <w:color w:val="000000"/>
          <w:sz w:val="24"/>
          <w:szCs w:val="24"/>
          <w:lang w:val="en-US"/>
        </w:rPr>
      </w:pPr>
      <w:r w:rsidRPr="00911D32">
        <w:rPr>
          <w:rFonts w:eastAsia="Times New Roman" w:cs="Calibri"/>
          <w:b/>
          <w:color w:val="FFFFFF"/>
          <w:sz w:val="24"/>
          <w:szCs w:val="24"/>
          <w:lang w:val="en-US"/>
        </w:rPr>
        <w:t>1</w:t>
      </w:r>
      <w:r w:rsidRPr="00911D32">
        <w:rPr>
          <w:rFonts w:eastAsia="Times New Roman" w:cs="Calibri"/>
          <w:b/>
          <w:color w:val="000000"/>
          <w:sz w:val="24"/>
          <w:szCs w:val="24"/>
          <w:lang w:val="en-US"/>
        </w:rPr>
        <w:t>Tabel</w:t>
      </w:r>
      <w:r w:rsidRPr="00911D32">
        <w:rPr>
          <w:rFonts w:eastAsia="Times New Roman" w:cs="Calibri"/>
          <w:b/>
          <w:color w:val="FFFFFF"/>
          <w:sz w:val="24"/>
          <w:szCs w:val="24"/>
          <w:lang w:val="en-US"/>
        </w:rPr>
        <w:t>1</w:t>
      </w:r>
      <w:r w:rsidR="000347B5" w:rsidRPr="00911D32">
        <w:rPr>
          <w:rFonts w:eastAsia="Times New Roman" w:cs="Calibri"/>
          <w:b/>
          <w:color w:val="000000"/>
          <w:sz w:val="24"/>
          <w:szCs w:val="24"/>
          <w:lang w:val="en-US"/>
        </w:rPr>
        <w:t>4.14</w:t>
      </w:r>
      <w:r w:rsidRPr="00911D32">
        <w:rPr>
          <w:rFonts w:eastAsia="Times New Roman" w:cs="Calibri"/>
          <w:b/>
          <w:color w:val="FFFFFF"/>
          <w:sz w:val="24"/>
          <w:szCs w:val="24"/>
          <w:lang w:val="en-US"/>
        </w:rPr>
        <w:t>1</w:t>
      </w:r>
    </w:p>
    <w:p w14:paraId="7A01C1EB" w14:textId="789B6722" w:rsidR="0025086B" w:rsidRPr="00911D32" w:rsidRDefault="00DF59C0" w:rsidP="0025086B">
      <w:pPr>
        <w:jc w:val="center"/>
        <w:rPr>
          <w:rFonts w:eastAsia="Times New Roman" w:cs="Calibri"/>
          <w:color w:val="000000"/>
          <w:sz w:val="24"/>
          <w:szCs w:val="24"/>
          <w:lang w:val="en-US"/>
        </w:rPr>
      </w:pPr>
      <w:r>
        <w:rPr>
          <w:noProof/>
          <w:lang w:val="en-US"/>
        </w:rPr>
        <w:drawing>
          <wp:anchor distT="0" distB="0" distL="114300" distR="114300" simplePos="0" relativeHeight="252055552" behindDoc="0" locked="0" layoutInCell="1" allowOverlap="1" wp14:anchorId="21EE5EBD" wp14:editId="173C1FC4">
            <wp:simplePos x="0" y="0"/>
            <wp:positionH relativeFrom="margin">
              <wp:posOffset>-593725</wp:posOffset>
            </wp:positionH>
            <wp:positionV relativeFrom="paragraph">
              <wp:posOffset>347345</wp:posOffset>
            </wp:positionV>
            <wp:extent cx="6228715" cy="1457325"/>
            <wp:effectExtent l="0" t="0" r="0" b="0"/>
            <wp:wrapTopAndBottom/>
            <wp:docPr id="142" name="Picture 1380156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07"/>
                    <pic:cNvPicPr>
                      <a:picLocks noChangeAspect="1" noChangeArrowheads="1"/>
                    </pic:cNvPicPr>
                  </pic:nvPicPr>
                  <pic:blipFill>
                    <a:blip r:embed="rId59" cstate="print">
                      <a:extLst>
                        <a:ext uri="{28A0092B-C50C-407E-A947-70E740481C1C}">
                          <a14:useLocalDpi xmlns:a14="http://schemas.microsoft.com/office/drawing/2010/main" val="0"/>
                        </a:ext>
                      </a:extLst>
                    </a:blip>
                    <a:srcRect b="15126"/>
                    <a:stretch>
                      <a:fillRect/>
                    </a:stretch>
                  </pic:blipFill>
                  <pic:spPr bwMode="auto">
                    <a:xfrm>
                      <a:off x="0" y="0"/>
                      <a:ext cx="6228715" cy="1457325"/>
                    </a:xfrm>
                    <a:prstGeom prst="rect">
                      <a:avLst/>
                    </a:prstGeom>
                    <a:noFill/>
                    <a:ln>
                      <a:noFill/>
                    </a:ln>
                  </pic:spPr>
                </pic:pic>
              </a:graphicData>
            </a:graphic>
            <wp14:sizeRelH relativeFrom="page">
              <wp14:pctWidth>0</wp14:pctWidth>
            </wp14:sizeRelH>
            <wp14:sizeRelV relativeFrom="page">
              <wp14:pctHeight>0</wp14:pctHeight>
            </wp14:sizeRelV>
          </wp:anchor>
        </w:drawing>
      </w:r>
      <w:r w:rsidR="002C2F53" w:rsidRPr="00911D32">
        <w:rPr>
          <w:rFonts w:eastAsia="Times New Roman" w:cs="Calibri"/>
          <w:b/>
          <w:color w:val="000000"/>
          <w:sz w:val="24"/>
          <w:szCs w:val="24"/>
          <w:lang w:val="en-US"/>
        </w:rPr>
        <w:t>Indkator</w:t>
      </w:r>
      <w:r w:rsidR="002C2F53" w:rsidRPr="00911D32">
        <w:rPr>
          <w:rFonts w:eastAsia="Times New Roman" w:cs="Calibri"/>
          <w:b/>
          <w:color w:val="FFFFFF"/>
          <w:sz w:val="24"/>
          <w:szCs w:val="24"/>
          <w:lang w:val="en-US"/>
        </w:rPr>
        <w:t>1</w:t>
      </w:r>
      <w:r w:rsidR="002C2F53" w:rsidRPr="00911D32">
        <w:rPr>
          <w:rFonts w:eastAsia="Times New Roman" w:cs="Calibri"/>
          <w:b/>
          <w:color w:val="000000"/>
          <w:sz w:val="24"/>
          <w:szCs w:val="24"/>
          <w:lang w:val="en-US"/>
        </w:rPr>
        <w:t>Hubungan dengan</w:t>
      </w:r>
      <w:r w:rsidR="002C2F53" w:rsidRPr="00911D32">
        <w:rPr>
          <w:rFonts w:eastAsia="Times New Roman" w:cs="Calibri"/>
          <w:b/>
          <w:color w:val="FFFFFF"/>
          <w:sz w:val="24"/>
          <w:szCs w:val="24"/>
          <w:lang w:val="en-US"/>
        </w:rPr>
        <w:t>1</w:t>
      </w:r>
      <w:r w:rsidR="002C2F53" w:rsidRPr="00911D32">
        <w:rPr>
          <w:rFonts w:eastAsia="Times New Roman" w:cs="Calibri"/>
          <w:b/>
          <w:color w:val="000000"/>
          <w:sz w:val="24"/>
          <w:szCs w:val="24"/>
          <w:lang w:val="en-US"/>
        </w:rPr>
        <w:t>atasan dan</w:t>
      </w:r>
      <w:r w:rsidR="002C2F53" w:rsidRPr="00911D32">
        <w:rPr>
          <w:rFonts w:eastAsia="Times New Roman" w:cs="Calibri"/>
          <w:b/>
          <w:color w:val="FFFFFF"/>
          <w:sz w:val="24"/>
          <w:szCs w:val="24"/>
          <w:lang w:val="en-US"/>
        </w:rPr>
        <w:t>1</w:t>
      </w:r>
      <w:r w:rsidR="002C2F53" w:rsidRPr="00911D32">
        <w:rPr>
          <w:rFonts w:eastAsia="Times New Roman" w:cs="Calibri"/>
          <w:b/>
          <w:color w:val="000000"/>
          <w:sz w:val="24"/>
          <w:szCs w:val="24"/>
          <w:lang w:val="en-US"/>
        </w:rPr>
        <w:t>bawahan terjalin</w:t>
      </w:r>
      <w:r w:rsidR="002C2F53" w:rsidRPr="00911D32">
        <w:rPr>
          <w:rFonts w:eastAsia="Times New Roman" w:cs="Calibri"/>
          <w:b/>
          <w:color w:val="FFFFFF"/>
          <w:sz w:val="24"/>
          <w:szCs w:val="24"/>
          <w:lang w:val="en-US"/>
        </w:rPr>
        <w:t>1</w:t>
      </w:r>
      <w:r w:rsidR="0025086B" w:rsidRPr="00911D32">
        <w:rPr>
          <w:rFonts w:eastAsia="Times New Roman" w:cs="Calibri"/>
          <w:b/>
          <w:color w:val="000000"/>
          <w:sz w:val="24"/>
          <w:szCs w:val="24"/>
          <w:lang w:val="en-US"/>
        </w:rPr>
        <w:t>dengan baik</w:t>
      </w:r>
    </w:p>
    <w:p w14:paraId="60D72C4D" w14:textId="03CE691B" w:rsidR="0013078A" w:rsidRPr="00911D32" w:rsidRDefault="002C2F53" w:rsidP="0013078A">
      <w:pPr>
        <w:pStyle w:val="ListParagraph"/>
        <w:ind w:left="1276"/>
        <w:rPr>
          <w:rFonts w:eastAsia="Times New Roman" w:cs="Calibri"/>
          <w:color w:val="000000"/>
          <w:sz w:val="24"/>
          <w:szCs w:val="24"/>
          <w:lang w:val="en-US"/>
        </w:rPr>
      </w:pPr>
      <w:r w:rsidRPr="00911D32">
        <w:rPr>
          <w:rFonts w:cs="Calibri"/>
          <w:color w:val="FFFFFF"/>
          <w:sz w:val="24"/>
          <w:szCs w:val="24"/>
          <w:lang w:val="en-US"/>
        </w:rPr>
        <w:t>1</w:t>
      </w:r>
      <w:r w:rsidRPr="00911D32">
        <w:rPr>
          <w:rFonts w:cs="Calibri"/>
          <w:sz w:val="24"/>
          <w:szCs w:val="24"/>
          <w:lang w:val="en-US"/>
        </w:rPr>
        <w:t>Sumber: Diolah</w:t>
      </w:r>
      <w:r w:rsidRPr="00911D32">
        <w:rPr>
          <w:rFonts w:cs="Calibri"/>
          <w:color w:val="FFFFFF"/>
          <w:sz w:val="24"/>
          <w:szCs w:val="24"/>
          <w:lang w:val="en-US"/>
        </w:rPr>
        <w:t>1</w:t>
      </w:r>
      <w:r w:rsidR="00736C2D" w:rsidRPr="00911D32">
        <w:rPr>
          <w:rFonts w:cs="Calibri"/>
          <w:sz w:val="24"/>
          <w:szCs w:val="24"/>
          <w:lang w:val="en-US"/>
        </w:rPr>
        <w:t>Peneliti, 2025</w:t>
      </w:r>
      <w:r w:rsidRPr="00911D32">
        <w:rPr>
          <w:rFonts w:cs="Calibri"/>
          <w:color w:val="FFFFFF"/>
          <w:sz w:val="24"/>
          <w:szCs w:val="24"/>
          <w:lang w:val="en-US"/>
        </w:rPr>
        <w:t>1</w:t>
      </w:r>
    </w:p>
    <w:p w14:paraId="0436D8E7" w14:textId="77777777" w:rsidR="00736C2D" w:rsidRDefault="00736C2D" w:rsidP="000347B5">
      <w:pPr>
        <w:pStyle w:val="ListParagraph"/>
        <w:spacing w:line="480" w:lineRule="auto"/>
        <w:ind w:left="1276"/>
        <w:jc w:val="both"/>
        <w:rPr>
          <w:sz w:val="24"/>
          <w:szCs w:val="24"/>
          <w:lang w:val="en-US"/>
        </w:rPr>
      </w:pPr>
    </w:p>
    <w:p w14:paraId="3DA00C3E" w14:textId="20EBED2B" w:rsidR="00736C2D" w:rsidRDefault="001E6FDC" w:rsidP="00736C2D">
      <w:pPr>
        <w:pStyle w:val="ListParagraph"/>
        <w:spacing w:line="480" w:lineRule="auto"/>
        <w:ind w:left="1276" w:firstLine="567"/>
        <w:jc w:val="both"/>
        <w:rPr>
          <w:sz w:val="24"/>
          <w:szCs w:val="24"/>
        </w:rPr>
      </w:pPr>
      <w:r>
        <w:rPr>
          <w:sz w:val="24"/>
          <w:szCs w:val="24"/>
          <w:lang w:val="en-US"/>
        </w:rPr>
        <w:t>Pada tabel 4.14</w:t>
      </w:r>
      <w:r w:rsidR="009435CD" w:rsidRPr="00233B50">
        <w:rPr>
          <w:sz w:val="24"/>
          <w:szCs w:val="24"/>
          <w:lang w:val="en-US"/>
        </w:rPr>
        <w:t xml:space="preserve"> di atas </w:t>
      </w:r>
      <w:r w:rsidR="004B4D6C">
        <w:rPr>
          <w:sz w:val="24"/>
          <w:szCs w:val="24"/>
        </w:rPr>
        <w:t xml:space="preserve">dapat diketahui bahwa terdapat </w:t>
      </w:r>
      <w:r w:rsidR="003E728E">
        <w:rPr>
          <w:sz w:val="24"/>
          <w:szCs w:val="24"/>
          <w:lang w:val="en-US"/>
        </w:rPr>
        <w:t>7</w:t>
      </w:r>
      <w:r w:rsidR="009435CD" w:rsidRPr="00233B50">
        <w:rPr>
          <w:sz w:val="24"/>
          <w:szCs w:val="24"/>
        </w:rPr>
        <w:t xml:space="preserve"> responden yang menjawab </w:t>
      </w:r>
      <w:r w:rsidR="009435CD" w:rsidRPr="00233B50">
        <w:rPr>
          <w:sz w:val="24"/>
          <w:szCs w:val="24"/>
          <w:lang w:val="en-US"/>
        </w:rPr>
        <w:t xml:space="preserve">cukup </w:t>
      </w:r>
      <w:r w:rsidR="003E728E">
        <w:rPr>
          <w:sz w:val="24"/>
          <w:szCs w:val="24"/>
        </w:rPr>
        <w:t>setuju dengan persentase 7%, 43</w:t>
      </w:r>
      <w:r w:rsidR="009435CD" w:rsidRPr="00233B50">
        <w:rPr>
          <w:sz w:val="24"/>
          <w:szCs w:val="24"/>
        </w:rPr>
        <w:t xml:space="preserve"> respo</w:t>
      </w:r>
      <w:r w:rsidR="003E728E">
        <w:rPr>
          <w:sz w:val="24"/>
          <w:szCs w:val="24"/>
        </w:rPr>
        <w:t>nden setuju dengan persentase 54</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sidR="003E728E">
        <w:rPr>
          <w:sz w:val="24"/>
          <w:szCs w:val="24"/>
          <w:lang w:val="en-US"/>
        </w:rPr>
        <w:t>25</w:t>
      </w:r>
      <w:r w:rsidR="009435CD" w:rsidRPr="00233B50">
        <w:rPr>
          <w:sz w:val="24"/>
          <w:szCs w:val="24"/>
          <w:lang w:val="en-US"/>
        </w:rPr>
        <w:t xml:space="preserve"> </w:t>
      </w:r>
      <w:r w:rsidR="009435CD" w:rsidRPr="00233B50">
        <w:rPr>
          <w:sz w:val="24"/>
          <w:szCs w:val="24"/>
        </w:rPr>
        <w:t xml:space="preserve">responden </w:t>
      </w:r>
      <w:r w:rsidR="0025086B">
        <w:rPr>
          <w:sz w:val="24"/>
          <w:szCs w:val="24"/>
          <w:lang w:val="en-US"/>
        </w:rPr>
        <w:t>sangat</w:t>
      </w:r>
      <w:r w:rsidR="003E728E">
        <w:rPr>
          <w:sz w:val="24"/>
          <w:szCs w:val="24"/>
        </w:rPr>
        <w:t xml:space="preserve"> setuju dengan persentase 39</w:t>
      </w:r>
      <w:r w:rsidR="009435CD" w:rsidRPr="00233B50">
        <w:rPr>
          <w:sz w:val="24"/>
          <w:szCs w:val="24"/>
        </w:rPr>
        <w:t>%.</w:t>
      </w:r>
    </w:p>
    <w:p w14:paraId="7BC1D60D" w14:textId="40027666" w:rsidR="009435CD" w:rsidRPr="00736C2D" w:rsidRDefault="009435CD" w:rsidP="00736C2D">
      <w:pPr>
        <w:pStyle w:val="ListParagraph"/>
        <w:spacing w:line="480" w:lineRule="auto"/>
        <w:ind w:left="1276" w:firstLine="567"/>
        <w:jc w:val="both"/>
        <w:rPr>
          <w:sz w:val="24"/>
          <w:szCs w:val="24"/>
        </w:rPr>
      </w:pPr>
      <w:r w:rsidRPr="00736C2D">
        <w:rPr>
          <w:sz w:val="24"/>
          <w:szCs w:val="24"/>
          <w:lang w:val="en-US"/>
        </w:rPr>
        <w:lastRenderedPageBreak/>
        <w:t>Setelah melakukan analisis responden dengan indikator variabel, selanjutnya dimuat ke dalam rentang skala yang terdapat pada gambar di bawah ini.</w:t>
      </w:r>
    </w:p>
    <w:p w14:paraId="563DA768" w14:textId="77777777" w:rsidR="009435CD" w:rsidRPr="00911D32" w:rsidRDefault="009435CD" w:rsidP="0013078A">
      <w:pPr>
        <w:pStyle w:val="ListParagraph"/>
        <w:ind w:left="1276"/>
        <w:rPr>
          <w:rFonts w:eastAsia="Times New Roman" w:cs="Calibri"/>
          <w:color w:val="000000"/>
          <w:sz w:val="24"/>
          <w:szCs w:val="24"/>
          <w:lang w:val="en-US"/>
        </w:rPr>
      </w:pPr>
    </w:p>
    <w:p w14:paraId="4B44136E" w14:textId="68E9205A" w:rsidR="0013078A" w:rsidRPr="00911D32" w:rsidRDefault="0013078A" w:rsidP="00736C2D">
      <w:pPr>
        <w:pStyle w:val="ListParagraph"/>
        <w:ind w:left="1276"/>
        <w:rPr>
          <w:rFonts w:eastAsia="Times New Roman" w:cs="Calibri"/>
          <w:color w:val="000000"/>
          <w:sz w:val="24"/>
          <w:szCs w:val="24"/>
          <w:lang w:val="en-US"/>
        </w:rPr>
      </w:pPr>
    </w:p>
    <w:p w14:paraId="3266BB29" w14:textId="43F759D8" w:rsidR="009473BD" w:rsidRPr="00911D32" w:rsidRDefault="00DF59C0" w:rsidP="00736C2D">
      <w:pPr>
        <w:jc w:val="center"/>
        <w:rPr>
          <w:rFonts w:cs="Calibri"/>
          <w:b/>
          <w:color w:val="FFFFFF"/>
          <w:sz w:val="24"/>
          <w:szCs w:val="24"/>
          <w:lang w:val="en-US"/>
        </w:rPr>
      </w:pPr>
      <w:r>
        <w:rPr>
          <w:noProof/>
          <w:lang w:val="en-US"/>
        </w:rPr>
        <w:drawing>
          <wp:anchor distT="0" distB="0" distL="114300" distR="114300" simplePos="0" relativeHeight="252153856" behindDoc="1" locked="0" layoutInCell="1" allowOverlap="1" wp14:anchorId="3AB4B445" wp14:editId="54D9D619">
            <wp:simplePos x="0" y="0"/>
            <wp:positionH relativeFrom="column">
              <wp:posOffset>140970</wp:posOffset>
            </wp:positionH>
            <wp:positionV relativeFrom="paragraph">
              <wp:posOffset>-80010</wp:posOffset>
            </wp:positionV>
            <wp:extent cx="4933950" cy="1428750"/>
            <wp:effectExtent l="0" t="0" r="0" b="0"/>
            <wp:wrapNone/>
            <wp:docPr id="141" name="Picture 1380156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943936" behindDoc="0" locked="0" layoutInCell="1" allowOverlap="1" wp14:anchorId="7413DD82" wp14:editId="3AE338DF">
                <wp:simplePos x="0" y="0"/>
                <wp:positionH relativeFrom="column">
                  <wp:posOffset>3817620</wp:posOffset>
                </wp:positionH>
                <wp:positionV relativeFrom="paragraph">
                  <wp:posOffset>429260</wp:posOffset>
                </wp:positionV>
                <wp:extent cx="435610" cy="1168400"/>
                <wp:effectExtent l="0" t="0" r="21590" b="12700"/>
                <wp:wrapTopAndBottom/>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5610" cy="1168400"/>
                          <a:chOff x="504825" y="14400"/>
                          <a:chExt cx="435935" cy="1169302"/>
                        </a:xfrm>
                      </wpg:grpSpPr>
                      <wps:wsp>
                        <wps:cNvPr id="191" name="Straight Arrow Connector 191"/>
                        <wps:cNvCnPr/>
                        <wps:spPr>
                          <a:xfrm>
                            <a:off x="765101" y="1440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847052864" name="Rectangle 1847052864"/>
                        <wps:cNvSpPr/>
                        <wps:spPr>
                          <a:xfrm>
                            <a:off x="504825" y="931702"/>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1C054B35" w14:textId="6E6F8514" w:rsidR="00757691" w:rsidRPr="003E728E" w:rsidRDefault="00757691" w:rsidP="001852C4">
                              <w:pPr>
                                <w:rPr>
                                  <w:lang w:val="en-US"/>
                                </w:rPr>
                              </w:pPr>
                              <w:r>
                                <w:rPr>
                                  <w:lang w:val="en-US"/>
                                </w:rPr>
                                <w:t>318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413DD82" id="Group 190" o:spid="_x0000_s1071" style="position:absolute;left:0;text-align:left;margin-left:300.6pt;margin-top:33.8pt;width:34.3pt;height:92pt;z-index:251943936" coordorigin="5048,144" coordsize="4359,11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">
                <v:shape id="Straight Arrow Connector 191" o:spid="_x0000_s1072" type="#_x0000_t32" style="position:absolute;left:7651;top:144;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SpFcQAAADcAAAADwAAAGRycy9kb3ducmV2LnhtbERPTWvCQBC9F/oflil4KXWTImJTVwnF&#10;ai8itSJ4G7LTbGh2NmZXE/99VxC8zeN9znTe21qcqfWVYwXpMAFBXDhdcalg9/P5MgHhA7LG2jEp&#10;uJCH+ezxYYqZdh1/03kbShFD2GeowITQZFL6wpBFP3QNceR+XWsxRNiWUrfYxXBby9ckGUuLFccG&#10;gw19GCr+tiergJw7Htb73Cw3ky7Yxf55NRqdlBo89fk7iEB9uItv7i8d57+lcH0mXiB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5KkVxAAAANwAAAAPAAAAAAAAAAAA&#10;AAAAAKECAABkcnMvZG93bnJldi54bWxQSwUGAAAAAAQABAD5AAAAkgMAAAAA&#10;" strokecolor="windowText" strokeweight="1pt">
                  <v:stroke endarrow="block" joinstyle="miter"/>
                </v:shape>
                <v:rect id="Rectangle 1847052864" o:spid="_x0000_s1073" style="position:absolute;left:5048;top:9317;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WdEsgA&#10;AADjAAAADwAAAGRycy9kb3ducmV2LnhtbERPX0/CMBB/N+E7NEfCm3QQxGVSiJFABB6IU6OPl/XY&#10;put1Weso396SmPh4v/+3WAXTiJ46V1tWMBknIIgLq2suFby9bm5TEM4ja2wsk4ILOVgtBzcLzLQ9&#10;8wv1uS9FDGGXoYLK+zaT0hUVGXRj2xJH7mQ7gz6eXSl1h+cYbho5TZK5NFhzbKiwpaeKiu/8xyjw&#10;h2PYfX4d16zzD+zfTdgW+6DUaBgeH0B4Cv5f/Od+1nF+OrtP7qbpfAbXnyIAcvk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dZ0SyAAAAOMAAAAPAAAAAAAAAAAAAAAAAJgCAABk&#10;cnMvZG93bnJldi54bWxQSwUGAAAAAAQABAD1AAAAjQMAAAAA&#10;" fillcolor="window" strokecolor="windowText" strokeweight="1.5pt">
                  <v:textbox>
                    <w:txbxContent>
                      <w:p w14:paraId="1C054B35" w14:textId="6E6F8514" w:rsidR="00757691" w:rsidRPr="003E728E" w:rsidRDefault="00757691" w:rsidP="001852C4">
                        <w:pPr>
                          <w:rPr>
                            <w:lang w:val="en-US"/>
                          </w:rPr>
                        </w:pPr>
                        <w:r>
                          <w:rPr>
                            <w:lang w:val="en-US"/>
                          </w:rPr>
                          <w:t>318</w:t>
                        </w:r>
                      </w:p>
                    </w:txbxContent>
                  </v:textbox>
                </v:rect>
                <w10:wrap type="topAndBottom"/>
              </v:group>
            </w:pict>
          </mc:Fallback>
        </mc:AlternateContent>
      </w:r>
    </w:p>
    <w:p w14:paraId="2A26F53A" w14:textId="77777777" w:rsidR="009473BD" w:rsidRPr="00911D32" w:rsidRDefault="009473BD" w:rsidP="00736C2D">
      <w:pPr>
        <w:jc w:val="center"/>
        <w:rPr>
          <w:rFonts w:cs="Calibri"/>
          <w:b/>
          <w:color w:val="FFFFFF"/>
          <w:sz w:val="24"/>
          <w:szCs w:val="24"/>
          <w:lang w:val="en-US"/>
        </w:rPr>
      </w:pPr>
    </w:p>
    <w:p w14:paraId="521D3D74" w14:textId="6C3239B3" w:rsidR="00937DBB" w:rsidRPr="00911D32" w:rsidRDefault="002C2F53" w:rsidP="00736C2D">
      <w:pPr>
        <w:jc w:val="center"/>
        <w:rPr>
          <w:rFonts w:eastAsia="Times New Roman" w:cs="Calibri"/>
          <w:b/>
          <w:color w:val="000000"/>
          <w:sz w:val="24"/>
          <w:szCs w:val="24"/>
          <w:lang w:val="en-US"/>
        </w:rPr>
      </w:pPr>
      <w:r w:rsidRPr="00911D32">
        <w:rPr>
          <w:rFonts w:cs="Calibri"/>
          <w:b/>
          <w:color w:val="FFFFFF"/>
          <w:sz w:val="24"/>
          <w:szCs w:val="24"/>
          <w:lang w:val="en-US"/>
        </w:rPr>
        <w:t>1</w:t>
      </w:r>
      <w:r w:rsidRPr="00911D32">
        <w:rPr>
          <w:rFonts w:cs="Calibri"/>
          <w:b/>
          <w:sz w:val="24"/>
          <w:szCs w:val="24"/>
          <w:lang w:val="en-US"/>
        </w:rPr>
        <w:t>Gambar</w:t>
      </w:r>
      <w:r w:rsidRPr="00911D32">
        <w:rPr>
          <w:rFonts w:cs="Calibri"/>
          <w:b/>
          <w:color w:val="FFFFFF"/>
          <w:sz w:val="24"/>
          <w:szCs w:val="24"/>
          <w:lang w:val="en-US"/>
        </w:rPr>
        <w:t>1</w:t>
      </w:r>
      <w:r w:rsidR="000347B5" w:rsidRPr="00911D32">
        <w:rPr>
          <w:rFonts w:cs="Calibri"/>
          <w:b/>
          <w:sz w:val="24"/>
          <w:szCs w:val="24"/>
          <w:lang w:val="en-US"/>
        </w:rPr>
        <w:t>4.14</w:t>
      </w:r>
      <w:r w:rsidR="00736C2D" w:rsidRPr="00911D32">
        <w:rPr>
          <w:rFonts w:cs="Calibri"/>
          <w:b/>
          <w:sz w:val="24"/>
          <w:szCs w:val="24"/>
          <w:lang w:val="en-US"/>
        </w:rPr>
        <w:t xml:space="preserve"> </w:t>
      </w:r>
      <w:r w:rsidR="00937DBB" w:rsidRPr="00911D32">
        <w:rPr>
          <w:rFonts w:cs="Calibri"/>
          <w:b/>
          <w:sz w:val="24"/>
          <w:szCs w:val="24"/>
          <w:lang w:val="en-US"/>
        </w:rPr>
        <w:t xml:space="preserve">Bar Scale Indikator </w:t>
      </w:r>
      <w:r w:rsidR="0025086B" w:rsidRPr="00911D32">
        <w:rPr>
          <w:rFonts w:eastAsia="Times New Roman" w:cs="Calibri"/>
          <w:b/>
          <w:color w:val="000000"/>
          <w:sz w:val="24"/>
          <w:szCs w:val="24"/>
          <w:lang w:val="en-US"/>
        </w:rPr>
        <w:t>Hubungan dengan atasan dan bawahan terjalin dengan baik</w:t>
      </w:r>
    </w:p>
    <w:p w14:paraId="565DAD98" w14:textId="12CBB2A7" w:rsidR="00736C2D" w:rsidRPr="00911D32" w:rsidRDefault="002C2F53" w:rsidP="00736C2D">
      <w:pPr>
        <w:jc w:val="center"/>
        <w:rPr>
          <w:rFonts w:cs="Calibri"/>
          <w:b/>
          <w:sz w:val="24"/>
          <w:szCs w:val="24"/>
          <w:lang w:val="en-US"/>
        </w:rPr>
      </w:pPr>
      <w:r w:rsidRPr="00911D32">
        <w:rPr>
          <w:rFonts w:cs="Calibri"/>
          <w:b/>
          <w:color w:val="FFFFFF"/>
          <w:sz w:val="24"/>
          <w:szCs w:val="24"/>
          <w:lang w:val="en-US"/>
        </w:rPr>
        <w:t>1</w:t>
      </w:r>
      <w:r w:rsidR="000E3B98" w:rsidRPr="00911D32">
        <w:rPr>
          <w:rFonts w:cs="Calibri"/>
          <w:sz w:val="24"/>
          <w:szCs w:val="24"/>
          <w:lang w:val="en-US"/>
        </w:rPr>
        <w:t>Sumber: Diolah Peneliti, 2025</w:t>
      </w:r>
      <w:r w:rsidRPr="00911D32">
        <w:rPr>
          <w:rFonts w:cs="Calibri"/>
          <w:b/>
          <w:color w:val="FFFFFF"/>
          <w:sz w:val="24"/>
          <w:szCs w:val="24"/>
          <w:lang w:val="en-US"/>
        </w:rPr>
        <w:t>1</w:t>
      </w:r>
    </w:p>
    <w:p w14:paraId="46CB5B77" w14:textId="77777777" w:rsidR="00937DBB" w:rsidRPr="00911D32" w:rsidRDefault="00937DBB" w:rsidP="00937DBB">
      <w:pPr>
        <w:pStyle w:val="ListParagraph"/>
        <w:ind w:left="1276"/>
        <w:jc w:val="both"/>
        <w:rPr>
          <w:rFonts w:eastAsia="Times New Roman" w:cs="Calibri"/>
          <w:color w:val="000000"/>
          <w:sz w:val="24"/>
          <w:szCs w:val="24"/>
          <w:lang w:val="en-US"/>
        </w:rPr>
      </w:pPr>
    </w:p>
    <w:p w14:paraId="151D810B" w14:textId="2570B775" w:rsidR="0013078A" w:rsidRPr="00911D32" w:rsidRDefault="00937DBB" w:rsidP="00435685">
      <w:pPr>
        <w:pStyle w:val="ListParagraph"/>
        <w:spacing w:line="480" w:lineRule="auto"/>
        <w:ind w:left="1276" w:firstLine="567"/>
        <w:jc w:val="both"/>
        <w:rPr>
          <w:rFonts w:eastAsia="Times New Roman" w:cs="Calibri"/>
          <w:color w:val="000000"/>
          <w:sz w:val="24"/>
          <w:szCs w:val="24"/>
          <w:lang w:val="en-US"/>
        </w:rPr>
      </w:pPr>
      <w:r w:rsidRPr="00911D32">
        <w:rPr>
          <w:rFonts w:cs="Calibri"/>
          <w:sz w:val="24"/>
          <w:szCs w:val="24"/>
        </w:rPr>
        <w:t>Pada gambar diat</w:t>
      </w:r>
      <w:r w:rsidR="003E728E" w:rsidRPr="00911D32">
        <w:rPr>
          <w:rFonts w:cs="Calibri"/>
          <w:sz w:val="24"/>
          <w:szCs w:val="24"/>
        </w:rPr>
        <w:t>as dapat dijelaskan sebanyak 75</w:t>
      </w:r>
      <w:r w:rsidRPr="00911D32">
        <w:rPr>
          <w:rFonts w:cs="Calibri"/>
          <w:sz w:val="24"/>
          <w:szCs w:val="24"/>
        </w:rPr>
        <w:t xml:space="preserve"> responden berpendapat terkait indikator </w:t>
      </w:r>
      <w:r w:rsidR="0025086B" w:rsidRPr="00911D32">
        <w:rPr>
          <w:rFonts w:eastAsia="Times New Roman" w:cs="Calibri"/>
          <w:color w:val="000000"/>
          <w:sz w:val="24"/>
          <w:szCs w:val="24"/>
          <w:lang w:val="en-US"/>
        </w:rPr>
        <w:t>Hubungan dengan atasan dan bawahan terjalin dengan baik</w:t>
      </w:r>
      <w:r w:rsidR="003E728E" w:rsidRPr="00911D32">
        <w:rPr>
          <w:rFonts w:cs="Calibri"/>
          <w:sz w:val="24"/>
          <w:szCs w:val="24"/>
        </w:rPr>
        <w:t xml:space="preserve"> memiliki total skor 318</w:t>
      </w:r>
      <w:r w:rsidRPr="00911D32">
        <w:rPr>
          <w:rFonts w:cs="Calibri"/>
          <w:sz w:val="24"/>
          <w:szCs w:val="24"/>
        </w:rPr>
        <w:t xml:space="preserve"> yang terletak pada posisi rentang skala</w:t>
      </w:r>
      <w:r w:rsidR="004B4D6C" w:rsidRPr="00911D32">
        <w:rPr>
          <w:rFonts w:cs="Calibri"/>
          <w:sz w:val="24"/>
          <w:szCs w:val="24"/>
          <w:lang w:val="en-US"/>
        </w:rPr>
        <w:t xml:space="preserve"> sangat</w:t>
      </w:r>
      <w:r w:rsidRPr="00911D32">
        <w:rPr>
          <w:rFonts w:cs="Calibri"/>
          <w:sz w:val="24"/>
          <w:szCs w:val="24"/>
        </w:rPr>
        <w:t xml:space="preserve"> setuju yang artinya responden</w:t>
      </w:r>
      <w:r w:rsidR="004B4D6C" w:rsidRPr="00911D32">
        <w:rPr>
          <w:rFonts w:cs="Calibri"/>
          <w:sz w:val="24"/>
          <w:szCs w:val="24"/>
          <w:lang w:val="en-US"/>
        </w:rPr>
        <w:t xml:space="preserve"> sangat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1E6FDC" w:rsidRPr="00911D32">
        <w:rPr>
          <w:rFonts w:eastAsia="Times New Roman" w:cs="Calibri"/>
          <w:color w:val="000000"/>
          <w:sz w:val="24"/>
          <w:szCs w:val="24"/>
          <w:lang w:val="en-US"/>
        </w:rPr>
        <w:t>Hubungan</w:t>
      </w:r>
      <w:r w:rsidR="001E6FDC" w:rsidRPr="00911D32">
        <w:rPr>
          <w:rFonts w:eastAsia="Times New Roman" w:cs="Calibri"/>
          <w:color w:val="FFFFFF"/>
          <w:sz w:val="24"/>
          <w:szCs w:val="24"/>
          <w:lang w:val="en-US"/>
        </w:rPr>
        <w:t>1</w:t>
      </w:r>
      <w:r w:rsidR="0025086B" w:rsidRPr="00911D32">
        <w:rPr>
          <w:rFonts w:eastAsia="Times New Roman" w:cs="Calibri"/>
          <w:color w:val="000000"/>
          <w:sz w:val="24"/>
          <w:szCs w:val="24"/>
          <w:lang w:val="en-US"/>
        </w:rPr>
        <w:t>dengan atasan dan bawahan terjalin dengan baik</w:t>
      </w:r>
      <w:r w:rsidRPr="00911D32">
        <w:rPr>
          <w:rFonts w:cs="Calibri"/>
          <w:sz w:val="24"/>
          <w:szCs w:val="24"/>
        </w:rPr>
        <w:t>.</w:t>
      </w:r>
    </w:p>
    <w:p w14:paraId="1055B633" w14:textId="0D4AD8DA" w:rsidR="006E0608" w:rsidRPr="00911D32" w:rsidRDefault="00C55B83" w:rsidP="004F618D">
      <w:pPr>
        <w:pStyle w:val="ListParagraph"/>
        <w:numPr>
          <w:ilvl w:val="0"/>
          <w:numId w:val="75"/>
        </w:numPr>
        <w:spacing w:line="480" w:lineRule="auto"/>
        <w:ind w:left="1276"/>
        <w:jc w:val="both"/>
        <w:rPr>
          <w:rFonts w:cs="Calibri"/>
          <w:sz w:val="24"/>
          <w:szCs w:val="24"/>
          <w:lang w:val="en-US"/>
        </w:rPr>
      </w:pPr>
      <w:r w:rsidRPr="00911D32">
        <w:rPr>
          <w:rFonts w:eastAsia="Times New Roman" w:cs="Calibri"/>
          <w:color w:val="000000"/>
          <w:sz w:val="24"/>
          <w:szCs w:val="24"/>
          <w:lang w:val="en-US"/>
        </w:rPr>
        <w:t>Rekan kerja saya selalu bersemangat dalam melakukan pekerjaan</w:t>
      </w:r>
    </w:p>
    <w:p w14:paraId="5410CED5" w14:textId="323C947C" w:rsidR="00435685" w:rsidRPr="00911D32" w:rsidRDefault="006E0608" w:rsidP="002C2F53">
      <w:pPr>
        <w:pStyle w:val="ListParagraph"/>
        <w:spacing w:line="480" w:lineRule="auto"/>
        <w:ind w:left="1276" w:firstLine="567"/>
        <w:jc w:val="both"/>
        <w:rPr>
          <w:rFonts w:cs="Calibri"/>
          <w:sz w:val="24"/>
          <w:szCs w:val="24"/>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7A1FF8" w:rsidRPr="00911D32">
        <w:rPr>
          <w:rFonts w:eastAsia="Times New Roman" w:cs="Calibri"/>
          <w:color w:val="000000"/>
          <w:sz w:val="24"/>
          <w:szCs w:val="24"/>
          <w:lang w:val="en-US"/>
        </w:rPr>
        <w:t>Rekan kerja saya selalu bersemangat dalam melakukan pekerjaan</w:t>
      </w:r>
      <w:r w:rsidRPr="00911D32">
        <w:rPr>
          <w:rFonts w:cs="Calibri"/>
          <w:sz w:val="24"/>
          <w:szCs w:val="24"/>
        </w:rPr>
        <w:t>”</w:t>
      </w:r>
    </w:p>
    <w:p w14:paraId="59192566" w14:textId="34BC976B" w:rsidR="005E37FC" w:rsidRPr="00911D32" w:rsidRDefault="005E37FC" w:rsidP="002C2F53">
      <w:pPr>
        <w:pStyle w:val="ListParagraph"/>
        <w:spacing w:line="480" w:lineRule="auto"/>
        <w:ind w:left="1276" w:firstLine="567"/>
        <w:jc w:val="both"/>
        <w:rPr>
          <w:rFonts w:cs="Calibri"/>
          <w:sz w:val="24"/>
          <w:szCs w:val="24"/>
          <w:lang w:val="en-US"/>
        </w:rPr>
      </w:pPr>
    </w:p>
    <w:p w14:paraId="4209A3C9" w14:textId="06DD2D8A" w:rsidR="005E37FC" w:rsidRPr="00911D32" w:rsidRDefault="005E37FC" w:rsidP="002C2F53">
      <w:pPr>
        <w:pStyle w:val="ListParagraph"/>
        <w:spacing w:line="480" w:lineRule="auto"/>
        <w:ind w:left="1276" w:firstLine="567"/>
        <w:jc w:val="both"/>
        <w:rPr>
          <w:rFonts w:cs="Calibri"/>
          <w:sz w:val="24"/>
          <w:szCs w:val="24"/>
          <w:lang w:val="en-US"/>
        </w:rPr>
      </w:pPr>
    </w:p>
    <w:p w14:paraId="6E28C09A" w14:textId="2C71BA00" w:rsidR="005E37FC" w:rsidRPr="00911D32" w:rsidRDefault="005E37FC" w:rsidP="002C2F53">
      <w:pPr>
        <w:pStyle w:val="ListParagraph"/>
        <w:spacing w:line="480" w:lineRule="auto"/>
        <w:ind w:left="1276" w:firstLine="567"/>
        <w:jc w:val="both"/>
        <w:rPr>
          <w:rFonts w:cs="Calibri"/>
          <w:sz w:val="24"/>
          <w:szCs w:val="24"/>
          <w:lang w:val="en-US"/>
        </w:rPr>
      </w:pPr>
    </w:p>
    <w:p w14:paraId="21F954C3" w14:textId="77777777" w:rsidR="005E37FC" w:rsidRPr="00911D32" w:rsidRDefault="005E37FC" w:rsidP="002C2F53">
      <w:pPr>
        <w:pStyle w:val="ListParagraph"/>
        <w:spacing w:line="480" w:lineRule="auto"/>
        <w:ind w:left="1276" w:firstLine="567"/>
        <w:jc w:val="both"/>
        <w:rPr>
          <w:rFonts w:cs="Calibri"/>
          <w:sz w:val="24"/>
          <w:szCs w:val="24"/>
          <w:lang w:val="en-US"/>
        </w:rPr>
      </w:pPr>
    </w:p>
    <w:p w14:paraId="34789D4E" w14:textId="54752D64" w:rsidR="004677B8" w:rsidRPr="00911D32" w:rsidRDefault="002C2F53" w:rsidP="004677B8">
      <w:pPr>
        <w:jc w:val="center"/>
        <w:rPr>
          <w:rFonts w:eastAsia="Times New Roman" w:cs="Calibri"/>
          <w:b/>
          <w:color w:val="000000"/>
          <w:sz w:val="24"/>
          <w:szCs w:val="24"/>
          <w:lang w:val="en-US"/>
        </w:rPr>
      </w:pPr>
      <w:r w:rsidRPr="00911D32">
        <w:rPr>
          <w:rFonts w:eastAsia="Times New Roman" w:cs="Calibri"/>
          <w:b/>
          <w:color w:val="FFFFFF"/>
          <w:sz w:val="24"/>
          <w:szCs w:val="24"/>
          <w:lang w:val="en-US"/>
        </w:rPr>
        <w:t>1</w:t>
      </w:r>
      <w:r w:rsidR="007A1FF8" w:rsidRPr="00911D32">
        <w:rPr>
          <w:rFonts w:eastAsia="Times New Roman" w:cs="Calibri"/>
          <w:b/>
          <w:color w:val="000000"/>
          <w:sz w:val="24"/>
          <w:szCs w:val="24"/>
          <w:lang w:val="en-US"/>
        </w:rPr>
        <w:t>T</w:t>
      </w:r>
      <w:r w:rsidR="000347B5" w:rsidRPr="00911D32">
        <w:rPr>
          <w:rFonts w:eastAsia="Times New Roman" w:cs="Calibri"/>
          <w:b/>
          <w:color w:val="000000"/>
          <w:sz w:val="24"/>
          <w:szCs w:val="24"/>
          <w:lang w:val="en-US"/>
        </w:rPr>
        <w:t>abel 4.15</w:t>
      </w:r>
      <w:r w:rsidRPr="00911D32">
        <w:rPr>
          <w:rFonts w:eastAsia="Times New Roman" w:cs="Calibri"/>
          <w:b/>
          <w:color w:val="FFFFFF"/>
          <w:sz w:val="24"/>
          <w:szCs w:val="24"/>
          <w:lang w:val="en-US"/>
        </w:rPr>
        <w:t>1</w:t>
      </w:r>
    </w:p>
    <w:p w14:paraId="15927A62" w14:textId="5105107B" w:rsidR="007A1FF8" w:rsidRPr="00911D32" w:rsidRDefault="00DF59C0" w:rsidP="000347B5">
      <w:pPr>
        <w:jc w:val="center"/>
        <w:rPr>
          <w:rFonts w:eastAsia="Times New Roman" w:cs="Calibri"/>
          <w:color w:val="000000"/>
          <w:sz w:val="24"/>
          <w:szCs w:val="24"/>
          <w:lang w:val="en-US"/>
        </w:rPr>
      </w:pPr>
      <w:r>
        <w:rPr>
          <w:noProof/>
          <w:lang w:val="en-US"/>
        </w:rPr>
        <w:drawing>
          <wp:anchor distT="0" distB="0" distL="114300" distR="114300" simplePos="0" relativeHeight="252056576" behindDoc="0" locked="0" layoutInCell="1" allowOverlap="1" wp14:anchorId="5D43FCC1" wp14:editId="3BCA0A97">
            <wp:simplePos x="0" y="0"/>
            <wp:positionH relativeFrom="margin">
              <wp:posOffset>-593725</wp:posOffset>
            </wp:positionH>
            <wp:positionV relativeFrom="paragraph">
              <wp:posOffset>212725</wp:posOffset>
            </wp:positionV>
            <wp:extent cx="6228715" cy="1514475"/>
            <wp:effectExtent l="0" t="0" r="0" b="0"/>
            <wp:wrapTopAndBottom/>
            <wp:docPr id="137" name="Picture 1380156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09"/>
                    <pic:cNvPicPr>
                      <a:picLocks noChangeAspect="1" noChangeArrowheads="1"/>
                    </pic:cNvPicPr>
                  </pic:nvPicPr>
                  <pic:blipFill>
                    <a:blip r:embed="rId60" cstate="print">
                      <a:extLst>
                        <a:ext uri="{28A0092B-C50C-407E-A947-70E740481C1C}">
                          <a14:useLocalDpi xmlns:a14="http://schemas.microsoft.com/office/drawing/2010/main" val="0"/>
                        </a:ext>
                      </a:extLst>
                    </a:blip>
                    <a:srcRect b="11798"/>
                    <a:stretch>
                      <a:fillRect/>
                    </a:stretch>
                  </pic:blipFill>
                  <pic:spPr bwMode="auto">
                    <a:xfrm>
                      <a:off x="0" y="0"/>
                      <a:ext cx="6228715" cy="1514475"/>
                    </a:xfrm>
                    <a:prstGeom prst="rect">
                      <a:avLst/>
                    </a:prstGeom>
                    <a:noFill/>
                    <a:ln>
                      <a:noFill/>
                    </a:ln>
                  </pic:spPr>
                </pic:pic>
              </a:graphicData>
            </a:graphic>
            <wp14:sizeRelH relativeFrom="page">
              <wp14:pctWidth>0</wp14:pctWidth>
            </wp14:sizeRelH>
            <wp14:sizeRelV relativeFrom="page">
              <wp14:pctHeight>0</wp14:pctHeight>
            </wp14:sizeRelV>
          </wp:anchor>
        </w:drawing>
      </w:r>
      <w:r w:rsidR="007A1FF8" w:rsidRPr="00911D32">
        <w:rPr>
          <w:rFonts w:eastAsia="Times New Roman" w:cs="Calibri"/>
          <w:b/>
          <w:color w:val="000000"/>
          <w:sz w:val="24"/>
          <w:szCs w:val="24"/>
          <w:lang w:val="en-US"/>
        </w:rPr>
        <w:t>Ind</w:t>
      </w:r>
      <w:r w:rsidR="004677B8" w:rsidRPr="00911D32">
        <w:rPr>
          <w:rFonts w:eastAsia="Times New Roman" w:cs="Calibri"/>
          <w:b/>
          <w:color w:val="000000"/>
          <w:sz w:val="24"/>
          <w:szCs w:val="24"/>
          <w:lang w:val="en-US"/>
        </w:rPr>
        <w:t>i</w:t>
      </w:r>
      <w:r w:rsidR="007A1FF8" w:rsidRPr="00911D32">
        <w:rPr>
          <w:rFonts w:eastAsia="Times New Roman" w:cs="Calibri"/>
          <w:b/>
          <w:color w:val="000000"/>
          <w:sz w:val="24"/>
          <w:szCs w:val="24"/>
          <w:lang w:val="en-US"/>
        </w:rPr>
        <w:t>kator Rekan kerja saya selalu bersemangat dalam melakukan pekerjaan</w:t>
      </w:r>
    </w:p>
    <w:p w14:paraId="6D79D23F" w14:textId="7E4C7256" w:rsidR="008A38CC" w:rsidRPr="00911D32" w:rsidRDefault="002C2F53" w:rsidP="008A38CC">
      <w:pPr>
        <w:pStyle w:val="ListParagraph"/>
        <w:ind w:left="1276"/>
        <w:rPr>
          <w:rFonts w:eastAsia="Times New Roman" w:cs="Calibri"/>
          <w:color w:val="000000"/>
          <w:sz w:val="24"/>
          <w:szCs w:val="24"/>
          <w:lang w:val="en-US"/>
        </w:rPr>
      </w:pPr>
      <w:r w:rsidRPr="00911D32">
        <w:rPr>
          <w:rFonts w:cs="Calibri"/>
          <w:color w:val="FFFFFF"/>
          <w:sz w:val="24"/>
          <w:szCs w:val="24"/>
          <w:lang w:val="en-US"/>
        </w:rPr>
        <w:t>1</w:t>
      </w:r>
      <w:r w:rsidR="00435685" w:rsidRPr="00911D32">
        <w:rPr>
          <w:rFonts w:cs="Calibri"/>
          <w:sz w:val="24"/>
          <w:szCs w:val="24"/>
          <w:lang w:val="en-US"/>
        </w:rPr>
        <w:t>Sumber: Diolah Peneliti, 2025</w:t>
      </w:r>
      <w:r w:rsidRPr="00911D32">
        <w:rPr>
          <w:rFonts w:cs="Calibri"/>
          <w:color w:val="FFFFFF"/>
          <w:sz w:val="24"/>
          <w:szCs w:val="24"/>
          <w:lang w:val="en-US"/>
        </w:rPr>
        <w:t>1</w:t>
      </w:r>
    </w:p>
    <w:p w14:paraId="3B483C25" w14:textId="77777777" w:rsidR="00435685" w:rsidRDefault="00435685" w:rsidP="00435685">
      <w:pPr>
        <w:pStyle w:val="ListParagraph"/>
        <w:spacing w:line="480" w:lineRule="auto"/>
        <w:ind w:left="1276" w:firstLine="567"/>
        <w:jc w:val="both"/>
        <w:rPr>
          <w:sz w:val="24"/>
          <w:szCs w:val="24"/>
          <w:lang w:val="en-US"/>
        </w:rPr>
      </w:pPr>
    </w:p>
    <w:p w14:paraId="05CA6FCE" w14:textId="55CB523D" w:rsidR="00435685" w:rsidRPr="002C2F53" w:rsidRDefault="000347B5" w:rsidP="00435685">
      <w:pPr>
        <w:pStyle w:val="ListParagraph"/>
        <w:spacing w:line="480" w:lineRule="auto"/>
        <w:ind w:left="1276" w:firstLine="567"/>
        <w:jc w:val="both"/>
        <w:rPr>
          <w:sz w:val="24"/>
          <w:szCs w:val="24"/>
          <w:lang w:val="en-US"/>
        </w:rPr>
      </w:pPr>
      <w:r>
        <w:rPr>
          <w:sz w:val="24"/>
          <w:szCs w:val="24"/>
          <w:lang w:val="en-US"/>
        </w:rPr>
        <w:t>Pada tabel 4.15</w:t>
      </w:r>
      <w:r w:rsidR="009435CD" w:rsidRPr="00233B50">
        <w:rPr>
          <w:sz w:val="24"/>
          <w:szCs w:val="24"/>
          <w:lang w:val="en-US"/>
        </w:rPr>
        <w:t xml:space="preserve"> di atas </w:t>
      </w:r>
      <w:r w:rsidR="004B4D6C">
        <w:rPr>
          <w:sz w:val="24"/>
          <w:szCs w:val="24"/>
        </w:rPr>
        <w:t>d</w:t>
      </w:r>
      <w:r w:rsidR="003E728E">
        <w:rPr>
          <w:sz w:val="24"/>
          <w:szCs w:val="24"/>
        </w:rPr>
        <w:t>apat diketahui bahwa terdapat 9</w:t>
      </w:r>
      <w:r w:rsidR="009435CD" w:rsidRPr="00233B50">
        <w:rPr>
          <w:sz w:val="24"/>
          <w:szCs w:val="24"/>
        </w:rPr>
        <w:t xml:space="preserve"> responden yang menjawab </w:t>
      </w:r>
      <w:r w:rsidR="009435CD" w:rsidRPr="00233B50">
        <w:rPr>
          <w:sz w:val="24"/>
          <w:szCs w:val="24"/>
          <w:lang w:val="en-US"/>
        </w:rPr>
        <w:t xml:space="preserve">cukup </w:t>
      </w:r>
      <w:r w:rsidR="004B4D6C">
        <w:rPr>
          <w:sz w:val="24"/>
          <w:szCs w:val="24"/>
        </w:rPr>
        <w:t>setuju dengan persentase 8</w:t>
      </w:r>
      <w:r w:rsidR="009435CD" w:rsidRPr="00233B50">
        <w:rPr>
          <w:sz w:val="24"/>
          <w:szCs w:val="24"/>
        </w:rPr>
        <w:t xml:space="preserve">%, </w:t>
      </w:r>
      <w:r w:rsidR="003E728E">
        <w:rPr>
          <w:sz w:val="24"/>
          <w:szCs w:val="24"/>
          <w:lang w:val="en-US"/>
        </w:rPr>
        <w:t>30</w:t>
      </w:r>
      <w:r w:rsidR="009435CD" w:rsidRPr="00233B50">
        <w:rPr>
          <w:sz w:val="24"/>
          <w:szCs w:val="24"/>
        </w:rPr>
        <w:t xml:space="preserve"> respo</w:t>
      </w:r>
      <w:r w:rsidR="003E728E">
        <w:rPr>
          <w:sz w:val="24"/>
          <w:szCs w:val="24"/>
        </w:rPr>
        <w:t>nden setuju dengan persentase 37</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sidR="003E728E">
        <w:rPr>
          <w:sz w:val="24"/>
          <w:szCs w:val="24"/>
          <w:lang w:val="en-US"/>
        </w:rPr>
        <w:t>36</w:t>
      </w:r>
      <w:r w:rsidR="009435CD" w:rsidRPr="00233B50">
        <w:rPr>
          <w:sz w:val="24"/>
          <w:szCs w:val="24"/>
          <w:lang w:val="en-US"/>
        </w:rPr>
        <w:t xml:space="preserve"> </w:t>
      </w:r>
      <w:r w:rsidR="009435CD" w:rsidRPr="00233B50">
        <w:rPr>
          <w:sz w:val="24"/>
          <w:szCs w:val="24"/>
        </w:rPr>
        <w:t xml:space="preserve">responden </w:t>
      </w:r>
      <w:r w:rsidR="007A1FF8">
        <w:rPr>
          <w:sz w:val="24"/>
          <w:szCs w:val="24"/>
          <w:lang w:val="en-US"/>
        </w:rPr>
        <w:t>sangat</w:t>
      </w:r>
      <w:r w:rsidR="009435CD" w:rsidRPr="00233B50">
        <w:rPr>
          <w:sz w:val="24"/>
          <w:szCs w:val="24"/>
        </w:rPr>
        <w:t xml:space="preserve"> </w:t>
      </w:r>
      <w:r w:rsidR="003E728E">
        <w:rPr>
          <w:sz w:val="24"/>
          <w:szCs w:val="24"/>
        </w:rPr>
        <w:t>setuju dengan persentase 55</w:t>
      </w:r>
      <w:r w:rsidR="009435CD" w:rsidRPr="00233B50">
        <w:rPr>
          <w:sz w:val="24"/>
          <w:szCs w:val="24"/>
        </w:rPr>
        <w:t>%.</w:t>
      </w:r>
      <w:r w:rsidR="002C2F53" w:rsidRPr="00911D32">
        <w:rPr>
          <w:color w:val="FFFFFF"/>
          <w:sz w:val="24"/>
          <w:szCs w:val="24"/>
          <w:lang w:val="en-US"/>
        </w:rPr>
        <w:t>1</w:t>
      </w:r>
    </w:p>
    <w:p w14:paraId="3633DD02" w14:textId="0AC91F10" w:rsidR="000347B5" w:rsidRPr="00435685" w:rsidRDefault="00DF59C0" w:rsidP="00435685">
      <w:pPr>
        <w:pStyle w:val="ListParagraph"/>
        <w:spacing w:line="480" w:lineRule="auto"/>
        <w:ind w:left="1276" w:firstLine="567"/>
        <w:jc w:val="both"/>
        <w:rPr>
          <w:sz w:val="24"/>
          <w:szCs w:val="24"/>
        </w:rPr>
      </w:pPr>
      <w:r>
        <w:rPr>
          <w:noProof/>
          <w:lang w:val="en-US"/>
        </w:rPr>
        <w:drawing>
          <wp:anchor distT="0" distB="0" distL="114300" distR="114300" simplePos="0" relativeHeight="252155904" behindDoc="1" locked="0" layoutInCell="1" allowOverlap="1" wp14:anchorId="404941BB" wp14:editId="002E4992">
            <wp:simplePos x="0" y="0"/>
            <wp:positionH relativeFrom="column">
              <wp:posOffset>-123825</wp:posOffset>
            </wp:positionH>
            <wp:positionV relativeFrom="paragraph">
              <wp:posOffset>1109980</wp:posOffset>
            </wp:positionV>
            <wp:extent cx="4933950" cy="1428750"/>
            <wp:effectExtent l="0" t="0" r="0" b="0"/>
            <wp:wrapNone/>
            <wp:docPr id="136" name="Picture 1380156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7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947008" behindDoc="0" locked="0" layoutInCell="1" allowOverlap="1" wp14:anchorId="1FA714BA" wp14:editId="0F2A52C8">
                <wp:simplePos x="0" y="0"/>
                <wp:positionH relativeFrom="column">
                  <wp:posOffset>3722370</wp:posOffset>
                </wp:positionH>
                <wp:positionV relativeFrom="paragraph">
                  <wp:posOffset>1645920</wp:posOffset>
                </wp:positionV>
                <wp:extent cx="436245" cy="1141095"/>
                <wp:effectExtent l="0" t="0" r="20955" b="20955"/>
                <wp:wrapTopAndBottom/>
                <wp:docPr id="1847052867" name="Group 18470528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41095"/>
                          <a:chOff x="771525" y="14400"/>
                          <a:chExt cx="435935" cy="1141050"/>
                        </a:xfrm>
                      </wpg:grpSpPr>
                      <wps:wsp>
                        <wps:cNvPr id="1847052868" name="Straight Arrow Connector 1847052868"/>
                        <wps:cNvCnPr/>
                        <wps:spPr>
                          <a:xfrm>
                            <a:off x="993701" y="1440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847052869" name="Rectangle 1847052869"/>
                        <wps:cNvSpPr/>
                        <wps:spPr>
                          <a:xfrm>
                            <a:off x="771525"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57EAFE57" w14:textId="0BAFB1C4" w:rsidR="00757691" w:rsidRPr="003E728E" w:rsidRDefault="00757691" w:rsidP="001852C4">
                              <w:pPr>
                                <w:rPr>
                                  <w:lang w:val="en-US"/>
                                </w:rPr>
                              </w:pPr>
                              <w:r>
                                <w:rPr>
                                  <w:lang w:val="en-US"/>
                                </w:rPr>
                                <w:t>327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FA714BA" id="Group 1847052867" o:spid="_x0000_s1074" style="position:absolute;left:0;text-align:left;margin-left:293.1pt;margin-top:129.6pt;width:34.35pt;height:89.85pt;z-index:251947008" coordorigin="7715,144" coordsize="4359,11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">
                <v:shape id="Straight Arrow Connector 1847052868" o:spid="_x0000_s1075" type="#_x0000_t32" style="position:absolute;left:9937;top:144;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JCd4zMAAAA4wAAAA8A&#10;AAAAAAAAAAAAAAAAoQIAAGRycy9kb3ducmV2LnhtbFBLBQYAAAAABAAEAPkAAACaAwAAAAA=&#10;" strokecolor="windowText" strokeweight="1pt">
                  <v:stroke endarrow="block" joinstyle="miter"/>
                </v:shape>
                <v:rect id="Rectangle 1847052869" o:spid="_x0000_s1076" style="position:absolute;left:7715;top:903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QyjMgA&#10;AADjAAAADwAAAGRycy9kb3ducmV2LnhtbERPX0/CMBB/N+E7NEfCm3QSwTkphGAkig/EKcHHy3pu&#10;g/W6rHWUb29NTHy83/+bL4NpRE+dqy0ruBknIIgLq2suFXy8P12nIJxH1thYJgUXcrBcDK7mmGl7&#10;5jfqc1+KGMIuQwWV920mpSsqMujGtiWO3JftDPp4dqXUHZ5juGnkJElm0mDNsaHCltYVFaf82yjw&#10;r7vw8nncPbLOD9jvTdgU26DUaBhWDyA8Bf8v/nM/6zg/vb1LppN0dg+/P0UA5OI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dDKMyAAAAOMAAAAPAAAAAAAAAAAAAAAAAJgCAABk&#10;cnMvZG93bnJldi54bWxQSwUGAAAAAAQABAD1AAAAjQMAAAAA&#10;" fillcolor="window" strokecolor="windowText" strokeweight="1.5pt">
                  <v:textbox>
                    <w:txbxContent>
                      <w:p w14:paraId="57EAFE57" w14:textId="0BAFB1C4" w:rsidR="00757691" w:rsidRPr="003E728E" w:rsidRDefault="00757691" w:rsidP="001852C4">
                        <w:pPr>
                          <w:rPr>
                            <w:lang w:val="en-US"/>
                          </w:rPr>
                        </w:pPr>
                        <w:r>
                          <w:rPr>
                            <w:lang w:val="en-US"/>
                          </w:rPr>
                          <w:t>327</w:t>
                        </w:r>
                      </w:p>
                    </w:txbxContent>
                  </v:textbox>
                </v:rect>
                <w10:wrap type="topAndBottom"/>
              </v:group>
            </w:pict>
          </mc:Fallback>
        </mc:AlternateContent>
      </w:r>
      <w:r w:rsidR="009435CD" w:rsidRPr="00435685">
        <w:rPr>
          <w:sz w:val="24"/>
          <w:szCs w:val="24"/>
          <w:lang w:val="en-US"/>
        </w:rPr>
        <w:t>Setelah melakukan analisis responden dengan indikator variabel, selanjutnya dimuat ke dalam rentang skala yang terdapat pada gambar di bawah ini.</w:t>
      </w:r>
      <w:r w:rsidR="009473BD" w:rsidRPr="009473BD">
        <w:rPr>
          <w:lang w:val="en-US"/>
        </w:rPr>
        <w:t xml:space="preserve"> </w:t>
      </w:r>
    </w:p>
    <w:p w14:paraId="185B0683" w14:textId="77777777" w:rsidR="009473BD" w:rsidRPr="00911D32" w:rsidRDefault="009473BD" w:rsidP="00435685">
      <w:pPr>
        <w:jc w:val="center"/>
        <w:rPr>
          <w:color w:val="FFFFFF"/>
          <w:sz w:val="24"/>
          <w:szCs w:val="24"/>
          <w:lang w:val="en-US"/>
        </w:rPr>
      </w:pPr>
    </w:p>
    <w:p w14:paraId="7B0F82C0" w14:textId="1C5AD3BD" w:rsidR="00937DBB" w:rsidRPr="00911D32" w:rsidRDefault="002C2F53" w:rsidP="00435685">
      <w:pPr>
        <w:jc w:val="center"/>
        <w:rPr>
          <w:rFonts w:eastAsia="Times New Roman" w:cs="Calibri"/>
          <w:b/>
          <w:color w:val="000000"/>
          <w:sz w:val="24"/>
          <w:szCs w:val="24"/>
          <w:lang w:val="en-US"/>
        </w:rPr>
      </w:pPr>
      <w:r w:rsidRPr="00911D32">
        <w:rPr>
          <w:color w:val="FFFFFF"/>
          <w:sz w:val="24"/>
          <w:szCs w:val="24"/>
          <w:lang w:val="en-US"/>
        </w:rPr>
        <w:lastRenderedPageBreak/>
        <w:t>1</w:t>
      </w:r>
      <w:r w:rsidR="000347B5" w:rsidRPr="00911D32">
        <w:rPr>
          <w:rFonts w:cs="Calibri"/>
          <w:b/>
          <w:sz w:val="24"/>
          <w:szCs w:val="24"/>
          <w:lang w:val="en-US"/>
        </w:rPr>
        <w:t>G</w:t>
      </w:r>
      <w:r w:rsidRPr="00911D32">
        <w:rPr>
          <w:rFonts w:cs="Calibri"/>
          <w:b/>
          <w:sz w:val="24"/>
          <w:szCs w:val="24"/>
          <w:lang w:val="en-US"/>
        </w:rPr>
        <w:t>ambar</w:t>
      </w:r>
      <w:r w:rsidRPr="00911D32">
        <w:rPr>
          <w:color w:val="FFFFFF"/>
          <w:sz w:val="24"/>
          <w:szCs w:val="24"/>
          <w:lang w:val="en-US"/>
        </w:rPr>
        <w:t>1</w:t>
      </w:r>
      <w:r w:rsidR="000347B5" w:rsidRPr="00911D32">
        <w:rPr>
          <w:rFonts w:cs="Calibri"/>
          <w:b/>
          <w:sz w:val="24"/>
          <w:szCs w:val="24"/>
          <w:lang w:val="en-US"/>
        </w:rPr>
        <w:t>4.15</w:t>
      </w:r>
      <w:r w:rsidRPr="00911D32">
        <w:rPr>
          <w:color w:val="FFFFFF"/>
          <w:sz w:val="24"/>
          <w:szCs w:val="24"/>
          <w:lang w:val="en-US"/>
        </w:rPr>
        <w:t>1</w:t>
      </w:r>
      <w:r w:rsidR="00937DBB" w:rsidRPr="00911D32">
        <w:rPr>
          <w:rFonts w:cs="Calibri"/>
          <w:b/>
          <w:sz w:val="24"/>
          <w:szCs w:val="24"/>
          <w:lang w:val="en-US"/>
        </w:rPr>
        <w:t xml:space="preserve">Bar Scale Indikator </w:t>
      </w:r>
      <w:r w:rsidR="007A1FF8" w:rsidRPr="00911D32">
        <w:rPr>
          <w:rFonts w:eastAsia="Times New Roman" w:cs="Calibri"/>
          <w:b/>
          <w:color w:val="000000"/>
          <w:sz w:val="24"/>
          <w:szCs w:val="24"/>
          <w:lang w:val="en-US"/>
        </w:rPr>
        <w:t>Rekan kerja saya selalu bersemangat dalam melakukan pekerjaan</w:t>
      </w:r>
    </w:p>
    <w:p w14:paraId="4B813032" w14:textId="06F78BDF" w:rsidR="00435685" w:rsidRPr="00911D32" w:rsidRDefault="002C2F53" w:rsidP="00435685">
      <w:pPr>
        <w:jc w:val="center"/>
        <w:rPr>
          <w:rFonts w:cs="Calibri"/>
          <w:b/>
          <w:sz w:val="24"/>
          <w:szCs w:val="24"/>
          <w:lang w:val="en-US"/>
        </w:rPr>
      </w:pPr>
      <w:r w:rsidRPr="00911D32">
        <w:rPr>
          <w:color w:val="FFFFFF"/>
          <w:sz w:val="24"/>
          <w:szCs w:val="24"/>
          <w:lang w:val="en-US"/>
        </w:rPr>
        <w:t>1</w:t>
      </w:r>
      <w:r w:rsidR="000E3B98" w:rsidRPr="00911D32">
        <w:rPr>
          <w:rFonts w:cs="Calibri"/>
          <w:sz w:val="24"/>
          <w:szCs w:val="24"/>
          <w:lang w:val="en-US"/>
        </w:rPr>
        <w:t>Sumber: Diolah Peneliti, 2025</w:t>
      </w:r>
      <w:r w:rsidRPr="00911D32">
        <w:rPr>
          <w:color w:val="FFFFFF"/>
          <w:sz w:val="24"/>
          <w:szCs w:val="24"/>
          <w:lang w:val="en-US"/>
        </w:rPr>
        <w:t>1</w:t>
      </w:r>
    </w:p>
    <w:p w14:paraId="1D17FBC2" w14:textId="77777777" w:rsidR="00937DBB" w:rsidRPr="00911D32" w:rsidRDefault="00937DBB" w:rsidP="00937DBB">
      <w:pPr>
        <w:pStyle w:val="ListParagraph"/>
        <w:ind w:left="1276"/>
        <w:jc w:val="both"/>
        <w:rPr>
          <w:rFonts w:eastAsia="Times New Roman" w:cs="Calibri"/>
          <w:color w:val="000000"/>
          <w:sz w:val="24"/>
          <w:szCs w:val="24"/>
          <w:lang w:val="en-US"/>
        </w:rPr>
      </w:pPr>
    </w:p>
    <w:p w14:paraId="4619F932" w14:textId="5A69461F" w:rsidR="008A38CC" w:rsidRPr="00911D32" w:rsidRDefault="00937DBB" w:rsidP="00435685">
      <w:pPr>
        <w:pStyle w:val="ListParagraph"/>
        <w:spacing w:line="480" w:lineRule="auto"/>
        <w:ind w:left="1276" w:firstLine="567"/>
        <w:jc w:val="both"/>
        <w:rPr>
          <w:rFonts w:eastAsia="Times New Roman" w:cs="Calibri"/>
          <w:color w:val="000000"/>
          <w:sz w:val="24"/>
          <w:szCs w:val="24"/>
          <w:lang w:val="en-US"/>
        </w:rPr>
      </w:pPr>
      <w:r w:rsidRPr="00911D32">
        <w:rPr>
          <w:rFonts w:cs="Calibri"/>
          <w:sz w:val="24"/>
          <w:szCs w:val="24"/>
        </w:rPr>
        <w:t>Pada gambar diat</w:t>
      </w:r>
      <w:r w:rsidR="003E728E" w:rsidRPr="00911D32">
        <w:rPr>
          <w:rFonts w:cs="Calibri"/>
          <w:sz w:val="24"/>
          <w:szCs w:val="24"/>
        </w:rPr>
        <w:t>as dapat dijelaskan sebanyak 75</w:t>
      </w:r>
      <w:r w:rsidRPr="00911D32">
        <w:rPr>
          <w:rFonts w:cs="Calibri"/>
          <w:sz w:val="24"/>
          <w:szCs w:val="24"/>
        </w:rPr>
        <w:t xml:space="preserve"> responden berpendapat terkait indikator </w:t>
      </w:r>
      <w:r w:rsidR="007A1FF8" w:rsidRPr="00911D32">
        <w:rPr>
          <w:rFonts w:eastAsia="Times New Roman" w:cs="Calibri"/>
          <w:color w:val="000000"/>
          <w:sz w:val="24"/>
          <w:szCs w:val="24"/>
          <w:lang w:val="en-US"/>
        </w:rPr>
        <w:t>Rekan kerja saya selalu bersemangat dalam melakukan pekerjaan</w:t>
      </w:r>
      <w:r w:rsidR="003E728E" w:rsidRPr="00911D32">
        <w:rPr>
          <w:rFonts w:cs="Calibri"/>
          <w:sz w:val="24"/>
          <w:szCs w:val="24"/>
        </w:rPr>
        <w:t xml:space="preserve"> memiliki total skor 327</w:t>
      </w:r>
      <w:r w:rsidRPr="00911D32">
        <w:rPr>
          <w:rFonts w:cs="Calibri"/>
          <w:sz w:val="24"/>
          <w:szCs w:val="24"/>
        </w:rPr>
        <w:t xml:space="preserve"> yang terletak pada posisi rentang skala </w:t>
      </w:r>
      <w:r w:rsidR="00405A5F" w:rsidRPr="00911D32">
        <w:rPr>
          <w:rFonts w:cs="Calibri"/>
          <w:sz w:val="24"/>
          <w:szCs w:val="24"/>
          <w:lang w:val="en-US"/>
        </w:rPr>
        <w:t xml:space="preserve">sangat </w:t>
      </w:r>
      <w:r w:rsidRPr="00911D32">
        <w:rPr>
          <w:rFonts w:cs="Calibri"/>
          <w:sz w:val="24"/>
          <w:szCs w:val="24"/>
        </w:rPr>
        <w:t>setuju yang artinya responden</w:t>
      </w:r>
      <w:r w:rsidR="00405A5F" w:rsidRPr="00911D32">
        <w:rPr>
          <w:rFonts w:cs="Calibri"/>
          <w:sz w:val="24"/>
          <w:szCs w:val="24"/>
          <w:lang w:val="en-US"/>
        </w:rPr>
        <w:t xml:space="preserve"> sangat</w:t>
      </w:r>
      <w:r w:rsidRPr="00911D32">
        <w:rPr>
          <w:rFonts w:cs="Calibri"/>
          <w:sz w:val="24"/>
          <w:szCs w:val="24"/>
        </w:rPr>
        <w:t xml:space="preserve">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7A1FF8" w:rsidRPr="00911D32">
        <w:rPr>
          <w:rFonts w:eastAsia="Times New Roman" w:cs="Calibri"/>
          <w:color w:val="000000"/>
          <w:sz w:val="24"/>
          <w:szCs w:val="24"/>
          <w:lang w:val="en-US"/>
        </w:rPr>
        <w:t>Rekan kerja saya selalu bersemangat dalam melakukan pekerjaan</w:t>
      </w:r>
      <w:r w:rsidRPr="00911D32">
        <w:rPr>
          <w:rFonts w:cs="Calibri"/>
          <w:sz w:val="24"/>
          <w:szCs w:val="24"/>
        </w:rPr>
        <w:t>.</w:t>
      </w:r>
    </w:p>
    <w:p w14:paraId="3B52138F" w14:textId="70C67CC6" w:rsidR="006E0608" w:rsidRPr="00911D32" w:rsidRDefault="001E6FDC" w:rsidP="004F618D">
      <w:pPr>
        <w:pStyle w:val="ListParagraph"/>
        <w:numPr>
          <w:ilvl w:val="0"/>
          <w:numId w:val="75"/>
        </w:numPr>
        <w:spacing w:line="480" w:lineRule="auto"/>
        <w:ind w:left="1276"/>
        <w:jc w:val="both"/>
        <w:rPr>
          <w:rFonts w:cs="Calibri"/>
          <w:sz w:val="24"/>
          <w:szCs w:val="24"/>
          <w:lang w:val="en-US"/>
        </w:rPr>
      </w:pPr>
      <w:r w:rsidRPr="00911D32">
        <w:rPr>
          <w:rFonts w:eastAsia="Times New Roman" w:cs="Calibri"/>
          <w:color w:val="000000"/>
          <w:sz w:val="24"/>
          <w:szCs w:val="24"/>
          <w:lang w:val="en-US"/>
        </w:rPr>
        <w:t>Perusahaan</w:t>
      </w:r>
      <w:r w:rsidRPr="00911D32">
        <w:rPr>
          <w:rFonts w:eastAsia="Times New Roman" w:cs="Calibri"/>
          <w:color w:val="FFFFFF"/>
          <w:sz w:val="24"/>
          <w:szCs w:val="24"/>
          <w:lang w:val="en-US"/>
        </w:rPr>
        <w:t>1</w:t>
      </w:r>
      <w:r w:rsidRPr="00911D32">
        <w:rPr>
          <w:rFonts w:eastAsia="Times New Roman" w:cs="Calibri"/>
          <w:color w:val="000000"/>
          <w:sz w:val="24"/>
          <w:szCs w:val="24"/>
          <w:lang w:val="en-US"/>
        </w:rPr>
        <w:t>selalu memberikan</w:t>
      </w:r>
      <w:r w:rsidRPr="00911D32">
        <w:rPr>
          <w:rFonts w:eastAsia="Times New Roman" w:cs="Calibri"/>
          <w:color w:val="FFFFFF"/>
          <w:sz w:val="24"/>
          <w:szCs w:val="24"/>
          <w:lang w:val="en-US"/>
        </w:rPr>
        <w:t>1</w:t>
      </w:r>
      <w:r w:rsidR="00C55B83" w:rsidRPr="00911D32">
        <w:rPr>
          <w:rFonts w:eastAsia="Times New Roman" w:cs="Calibri"/>
          <w:color w:val="000000"/>
          <w:sz w:val="24"/>
          <w:szCs w:val="24"/>
          <w:lang w:val="en-US"/>
        </w:rPr>
        <w:t>penghar</w:t>
      </w:r>
      <w:r w:rsidRPr="00911D32">
        <w:rPr>
          <w:rFonts w:eastAsia="Times New Roman" w:cs="Calibri"/>
          <w:color w:val="000000"/>
          <w:sz w:val="24"/>
          <w:szCs w:val="24"/>
          <w:lang w:val="en-US"/>
        </w:rPr>
        <w:t>gaan bagi</w:t>
      </w:r>
      <w:r w:rsidRPr="00911D32">
        <w:rPr>
          <w:rFonts w:eastAsia="Times New Roman" w:cs="Calibri"/>
          <w:color w:val="FFFFFF"/>
          <w:sz w:val="24"/>
          <w:szCs w:val="24"/>
          <w:lang w:val="en-US"/>
        </w:rPr>
        <w:t>1</w:t>
      </w:r>
      <w:r w:rsidRPr="00911D32">
        <w:rPr>
          <w:rFonts w:eastAsia="Times New Roman" w:cs="Calibri"/>
          <w:color w:val="000000"/>
          <w:sz w:val="24"/>
          <w:szCs w:val="24"/>
          <w:lang w:val="en-US"/>
        </w:rPr>
        <w:t>karyawan yang berprestasi</w:t>
      </w:r>
      <w:r w:rsidRPr="00911D32">
        <w:rPr>
          <w:rFonts w:eastAsia="Times New Roman" w:cs="Calibri"/>
          <w:color w:val="FFFFFF"/>
          <w:sz w:val="24"/>
          <w:szCs w:val="24"/>
          <w:lang w:val="en-US"/>
        </w:rPr>
        <w:t>1</w:t>
      </w:r>
      <w:r w:rsidRPr="00911D32">
        <w:rPr>
          <w:rFonts w:eastAsia="Times New Roman" w:cs="Calibri"/>
          <w:color w:val="000000"/>
          <w:sz w:val="24"/>
          <w:szCs w:val="24"/>
          <w:lang w:val="en-US"/>
        </w:rPr>
        <w:t>dalam</w:t>
      </w:r>
      <w:r w:rsidRPr="00911D32">
        <w:rPr>
          <w:rFonts w:eastAsia="Times New Roman" w:cs="Calibri"/>
          <w:color w:val="FFFFFF"/>
          <w:sz w:val="24"/>
          <w:szCs w:val="24"/>
          <w:lang w:val="en-US"/>
        </w:rPr>
        <w:t>1</w:t>
      </w:r>
      <w:r w:rsidR="00C55B83" w:rsidRPr="00911D32">
        <w:rPr>
          <w:rFonts w:eastAsia="Times New Roman" w:cs="Calibri"/>
          <w:color w:val="000000"/>
          <w:sz w:val="24"/>
          <w:szCs w:val="24"/>
          <w:lang w:val="en-US"/>
        </w:rPr>
        <w:t>pekerjaan</w:t>
      </w:r>
    </w:p>
    <w:p w14:paraId="56C51E01" w14:textId="71CB05AF" w:rsidR="006E0608" w:rsidRPr="00911D32" w:rsidRDefault="006E0608" w:rsidP="00435685">
      <w:pPr>
        <w:pStyle w:val="ListParagraph"/>
        <w:spacing w:line="480" w:lineRule="auto"/>
        <w:ind w:left="1276" w:firstLine="567"/>
        <w:jc w:val="both"/>
        <w:rPr>
          <w:rFonts w:cs="Calibri"/>
          <w:sz w:val="24"/>
          <w:szCs w:val="24"/>
          <w:lang w:val="en-US"/>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Pr="00911D32">
        <w:rPr>
          <w:rFonts w:eastAsia="Times New Roman" w:cs="Calibri"/>
          <w:color w:val="000000"/>
          <w:sz w:val="24"/>
          <w:szCs w:val="24"/>
          <w:lang w:val="en-US"/>
        </w:rPr>
        <w:t>saya dengan mudah beradaptasi dengan lingkungan baru</w:t>
      </w:r>
      <w:r w:rsidRPr="00911D32">
        <w:rPr>
          <w:rFonts w:cs="Calibri"/>
          <w:sz w:val="24"/>
          <w:szCs w:val="24"/>
        </w:rPr>
        <w:t>”</w:t>
      </w:r>
    </w:p>
    <w:p w14:paraId="78B381A6" w14:textId="3E021286" w:rsidR="007A1FF8" w:rsidRPr="00911D32" w:rsidRDefault="002C2F53" w:rsidP="004677B8">
      <w:pPr>
        <w:jc w:val="center"/>
        <w:rPr>
          <w:rFonts w:cs="Calibri"/>
          <w:b/>
          <w:sz w:val="24"/>
          <w:szCs w:val="24"/>
          <w:lang w:val="en-US"/>
        </w:rPr>
      </w:pPr>
      <w:r w:rsidRPr="00911D32">
        <w:rPr>
          <w:color w:val="FFFFFF"/>
          <w:sz w:val="24"/>
          <w:szCs w:val="24"/>
          <w:lang w:val="en-US"/>
        </w:rPr>
        <w:t>1</w:t>
      </w:r>
      <w:r w:rsidRPr="00911D32">
        <w:rPr>
          <w:rFonts w:cs="Calibri"/>
          <w:b/>
          <w:sz w:val="24"/>
          <w:szCs w:val="24"/>
          <w:lang w:val="en-US"/>
        </w:rPr>
        <w:t>Tabel</w:t>
      </w:r>
      <w:r w:rsidRPr="00911D32">
        <w:rPr>
          <w:color w:val="FFFFFF"/>
          <w:sz w:val="24"/>
          <w:szCs w:val="24"/>
          <w:lang w:val="en-US"/>
        </w:rPr>
        <w:t>1</w:t>
      </w:r>
      <w:r w:rsidR="000347B5" w:rsidRPr="00911D32">
        <w:rPr>
          <w:rFonts w:cs="Calibri"/>
          <w:b/>
          <w:sz w:val="24"/>
          <w:szCs w:val="24"/>
          <w:lang w:val="en-US"/>
        </w:rPr>
        <w:t>4.16</w:t>
      </w:r>
      <w:r w:rsidRPr="00911D32">
        <w:rPr>
          <w:color w:val="FFFFFF"/>
          <w:sz w:val="24"/>
          <w:szCs w:val="24"/>
          <w:lang w:val="en-US"/>
        </w:rPr>
        <w:t>1</w:t>
      </w:r>
    </w:p>
    <w:p w14:paraId="28B158F4" w14:textId="22B1C852" w:rsidR="007A1FF8" w:rsidRPr="00911D32" w:rsidRDefault="00DF59C0" w:rsidP="004677B8">
      <w:pPr>
        <w:jc w:val="center"/>
        <w:rPr>
          <w:rFonts w:cs="Calibri"/>
          <w:sz w:val="24"/>
          <w:szCs w:val="24"/>
          <w:lang w:val="en-US"/>
        </w:rPr>
      </w:pPr>
      <w:r>
        <w:rPr>
          <w:noProof/>
          <w:lang w:val="en-US"/>
        </w:rPr>
        <w:drawing>
          <wp:anchor distT="0" distB="0" distL="114300" distR="114300" simplePos="0" relativeHeight="252057600" behindDoc="0" locked="0" layoutInCell="1" allowOverlap="1" wp14:anchorId="4054AC40" wp14:editId="61E4D44F">
            <wp:simplePos x="0" y="0"/>
            <wp:positionH relativeFrom="margin">
              <wp:align>center</wp:align>
            </wp:positionH>
            <wp:positionV relativeFrom="paragraph">
              <wp:posOffset>389255</wp:posOffset>
            </wp:positionV>
            <wp:extent cx="6228715" cy="1485900"/>
            <wp:effectExtent l="0" t="0" r="0" b="0"/>
            <wp:wrapTopAndBottom/>
            <wp:docPr id="132" name="Picture 1380156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10"/>
                    <pic:cNvPicPr>
                      <a:picLocks noChangeAspect="1" noChangeArrowheads="1"/>
                    </pic:cNvPicPr>
                  </pic:nvPicPr>
                  <pic:blipFill>
                    <a:blip r:embed="rId61" cstate="print">
                      <a:extLst>
                        <a:ext uri="{28A0092B-C50C-407E-A947-70E740481C1C}">
                          <a14:useLocalDpi xmlns:a14="http://schemas.microsoft.com/office/drawing/2010/main" val="0"/>
                        </a:ext>
                      </a:extLst>
                    </a:blip>
                    <a:srcRect b="13461"/>
                    <a:stretch>
                      <a:fillRect/>
                    </a:stretch>
                  </pic:blipFill>
                  <pic:spPr bwMode="auto">
                    <a:xfrm>
                      <a:off x="0" y="0"/>
                      <a:ext cx="622871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7A1FF8" w:rsidRPr="00911D32">
        <w:rPr>
          <w:rFonts w:cs="Calibri"/>
          <w:b/>
          <w:sz w:val="24"/>
          <w:szCs w:val="24"/>
          <w:lang w:val="en-US"/>
        </w:rPr>
        <w:t xml:space="preserve">Indikator </w:t>
      </w:r>
      <w:r w:rsidR="007A1FF8" w:rsidRPr="00911D32">
        <w:rPr>
          <w:rFonts w:eastAsia="Times New Roman" w:cs="Calibri"/>
          <w:b/>
          <w:color w:val="000000"/>
          <w:sz w:val="24"/>
          <w:szCs w:val="24"/>
          <w:lang w:val="en-US"/>
        </w:rPr>
        <w:t>Perusahaan selalu memberikan penghargaan bagi karyawan yang berprestasi dalam pekerjaan</w:t>
      </w:r>
    </w:p>
    <w:p w14:paraId="5FAE83F6" w14:textId="16465459" w:rsidR="008A38CC" w:rsidRPr="00911D32" w:rsidRDefault="002C2F53" w:rsidP="008A38CC">
      <w:pPr>
        <w:pStyle w:val="ListParagraph"/>
        <w:ind w:left="1276"/>
        <w:rPr>
          <w:rFonts w:cs="Calibri"/>
          <w:sz w:val="24"/>
          <w:szCs w:val="24"/>
          <w:lang w:val="en-US"/>
        </w:rPr>
      </w:pPr>
      <w:r w:rsidRPr="00911D32">
        <w:rPr>
          <w:color w:val="FFFFFF"/>
          <w:sz w:val="24"/>
          <w:szCs w:val="24"/>
          <w:lang w:val="en-US"/>
        </w:rPr>
        <w:t>1</w:t>
      </w:r>
      <w:r w:rsidRPr="00911D32">
        <w:rPr>
          <w:rFonts w:cs="Calibri"/>
          <w:sz w:val="24"/>
          <w:szCs w:val="24"/>
          <w:lang w:val="en-US"/>
        </w:rPr>
        <w:t>Sumber: Diolah</w:t>
      </w:r>
      <w:r w:rsidRPr="00911D32">
        <w:rPr>
          <w:color w:val="FFFFFF"/>
          <w:sz w:val="24"/>
          <w:szCs w:val="24"/>
          <w:lang w:val="en-US"/>
        </w:rPr>
        <w:t>1</w:t>
      </w:r>
      <w:r w:rsidR="00435685" w:rsidRPr="00911D32">
        <w:rPr>
          <w:rFonts w:cs="Calibri"/>
          <w:sz w:val="24"/>
          <w:szCs w:val="24"/>
          <w:lang w:val="en-US"/>
        </w:rPr>
        <w:t>Peneliti, 2025</w:t>
      </w:r>
      <w:r w:rsidRPr="00911D32">
        <w:rPr>
          <w:color w:val="FFFFFF"/>
          <w:sz w:val="24"/>
          <w:szCs w:val="24"/>
          <w:lang w:val="en-US"/>
        </w:rPr>
        <w:t>1</w:t>
      </w:r>
    </w:p>
    <w:p w14:paraId="773ACAF7" w14:textId="77777777" w:rsidR="00435685" w:rsidRDefault="00435685" w:rsidP="000347B5">
      <w:pPr>
        <w:pStyle w:val="ListParagraph"/>
        <w:spacing w:line="480" w:lineRule="auto"/>
        <w:ind w:left="1276"/>
        <w:jc w:val="both"/>
        <w:rPr>
          <w:sz w:val="24"/>
          <w:szCs w:val="24"/>
          <w:lang w:val="en-US"/>
        </w:rPr>
      </w:pPr>
    </w:p>
    <w:p w14:paraId="585BE3C1" w14:textId="61F2417D" w:rsidR="00435685" w:rsidRDefault="001E6FDC" w:rsidP="00435685">
      <w:pPr>
        <w:pStyle w:val="ListParagraph"/>
        <w:spacing w:line="480" w:lineRule="auto"/>
        <w:ind w:left="1276" w:firstLine="567"/>
        <w:jc w:val="both"/>
        <w:rPr>
          <w:sz w:val="24"/>
          <w:szCs w:val="24"/>
        </w:rPr>
      </w:pPr>
      <w:r>
        <w:rPr>
          <w:sz w:val="24"/>
          <w:szCs w:val="24"/>
          <w:lang w:val="en-US"/>
        </w:rPr>
        <w:lastRenderedPageBreak/>
        <w:t>Pada tabel</w:t>
      </w:r>
      <w:r w:rsidRPr="00911D32">
        <w:rPr>
          <w:rFonts w:eastAsia="Times New Roman" w:cs="Calibri"/>
          <w:color w:val="FFFFFF"/>
          <w:sz w:val="24"/>
          <w:szCs w:val="24"/>
          <w:lang w:val="en-US"/>
        </w:rPr>
        <w:t>1</w:t>
      </w:r>
      <w:r w:rsidR="000347B5">
        <w:rPr>
          <w:sz w:val="24"/>
          <w:szCs w:val="24"/>
          <w:lang w:val="en-US"/>
        </w:rPr>
        <w:t xml:space="preserve">4.16 </w:t>
      </w:r>
      <w:r>
        <w:rPr>
          <w:sz w:val="24"/>
          <w:szCs w:val="24"/>
          <w:lang w:val="en-US"/>
        </w:rPr>
        <w:t>di</w:t>
      </w:r>
      <w:r w:rsidRPr="00911D32">
        <w:rPr>
          <w:rFonts w:eastAsia="Times New Roman" w:cs="Calibri"/>
          <w:color w:val="FFFFFF"/>
          <w:sz w:val="24"/>
          <w:szCs w:val="24"/>
          <w:lang w:val="en-US"/>
        </w:rPr>
        <w:t>1</w:t>
      </w:r>
      <w:r w:rsidR="009435CD" w:rsidRPr="00233B50">
        <w:rPr>
          <w:sz w:val="24"/>
          <w:szCs w:val="24"/>
          <w:lang w:val="en-US"/>
        </w:rPr>
        <w:t xml:space="preserve">atas </w:t>
      </w:r>
      <w:r w:rsidR="00405A5F">
        <w:rPr>
          <w:sz w:val="24"/>
          <w:szCs w:val="24"/>
        </w:rPr>
        <w:t>d</w:t>
      </w:r>
      <w:r>
        <w:rPr>
          <w:sz w:val="24"/>
          <w:szCs w:val="24"/>
        </w:rPr>
        <w:t>apat</w:t>
      </w:r>
      <w:r w:rsidRPr="00911D32">
        <w:rPr>
          <w:rFonts w:eastAsia="Times New Roman" w:cs="Calibri"/>
          <w:color w:val="FFFFFF"/>
          <w:sz w:val="24"/>
          <w:szCs w:val="24"/>
          <w:lang w:val="en-US"/>
        </w:rPr>
        <w:t>1</w:t>
      </w:r>
      <w:r>
        <w:rPr>
          <w:sz w:val="24"/>
          <w:szCs w:val="24"/>
        </w:rPr>
        <w:t>diketahui bahwa</w:t>
      </w:r>
      <w:r w:rsidRPr="00911D32">
        <w:rPr>
          <w:rFonts w:eastAsia="Times New Roman" w:cs="Calibri"/>
          <w:color w:val="FFFFFF"/>
          <w:sz w:val="24"/>
          <w:szCs w:val="24"/>
          <w:lang w:val="en-US"/>
        </w:rPr>
        <w:t>1</w:t>
      </w:r>
      <w:r w:rsidR="003E728E">
        <w:rPr>
          <w:sz w:val="24"/>
          <w:szCs w:val="24"/>
        </w:rPr>
        <w:t>terdapat 12</w:t>
      </w:r>
      <w:r>
        <w:rPr>
          <w:sz w:val="24"/>
          <w:szCs w:val="24"/>
        </w:rPr>
        <w:t xml:space="preserve"> responden yang</w:t>
      </w:r>
      <w:r w:rsidRPr="00911D32">
        <w:rPr>
          <w:rFonts w:eastAsia="Times New Roman" w:cs="Calibri"/>
          <w:color w:val="FFFFFF"/>
          <w:sz w:val="24"/>
          <w:szCs w:val="24"/>
          <w:lang w:val="en-US"/>
        </w:rPr>
        <w:t>1</w:t>
      </w:r>
      <w:r w:rsidR="009435CD" w:rsidRPr="00233B50">
        <w:rPr>
          <w:sz w:val="24"/>
          <w:szCs w:val="24"/>
        </w:rPr>
        <w:t xml:space="preserve">menjawab </w:t>
      </w:r>
      <w:r w:rsidR="00405A5F">
        <w:rPr>
          <w:sz w:val="24"/>
          <w:szCs w:val="24"/>
          <w:lang w:val="en-US"/>
        </w:rPr>
        <w:t>sangat tidak</w:t>
      </w:r>
      <w:r w:rsidR="003E728E">
        <w:rPr>
          <w:sz w:val="24"/>
          <w:szCs w:val="24"/>
          <w:lang w:val="en-US"/>
        </w:rPr>
        <w:t xml:space="preserve"> setuju dengan persentase 6%, 10</w:t>
      </w:r>
      <w:r w:rsidR="00405A5F">
        <w:rPr>
          <w:sz w:val="24"/>
          <w:szCs w:val="24"/>
          <w:lang w:val="en-US"/>
        </w:rPr>
        <w:t xml:space="preserve"> responden t</w:t>
      </w:r>
      <w:r w:rsidR="003E728E">
        <w:rPr>
          <w:sz w:val="24"/>
          <w:szCs w:val="24"/>
          <w:lang w:val="en-US"/>
        </w:rPr>
        <w:t>idak setuju dengan persentase 10%, 39</w:t>
      </w:r>
      <w:r w:rsidR="00405A5F">
        <w:rPr>
          <w:sz w:val="24"/>
          <w:szCs w:val="24"/>
          <w:lang w:val="en-US"/>
        </w:rPr>
        <w:t xml:space="preserve"> responden </w:t>
      </w:r>
      <w:r w:rsidR="009435CD" w:rsidRPr="00233B50">
        <w:rPr>
          <w:sz w:val="24"/>
          <w:szCs w:val="24"/>
          <w:lang w:val="en-US"/>
        </w:rPr>
        <w:t xml:space="preserve">cukup </w:t>
      </w:r>
      <w:r w:rsidR="003E728E">
        <w:rPr>
          <w:sz w:val="24"/>
          <w:szCs w:val="24"/>
        </w:rPr>
        <w:t>setuju dengan persentase 5</w:t>
      </w:r>
      <w:r w:rsidR="003E728E">
        <w:rPr>
          <w:sz w:val="24"/>
          <w:szCs w:val="24"/>
          <w:lang w:val="en-US"/>
        </w:rPr>
        <w:t>7</w:t>
      </w:r>
      <w:r w:rsidR="009435CD" w:rsidRPr="00233B50">
        <w:rPr>
          <w:sz w:val="24"/>
          <w:szCs w:val="24"/>
        </w:rPr>
        <w:t xml:space="preserve">%, </w:t>
      </w:r>
      <w:r w:rsidR="003E728E">
        <w:rPr>
          <w:sz w:val="24"/>
          <w:szCs w:val="24"/>
          <w:lang w:val="en-US"/>
        </w:rPr>
        <w:t>12</w:t>
      </w:r>
      <w:r w:rsidR="009435CD" w:rsidRPr="00233B50">
        <w:rPr>
          <w:sz w:val="24"/>
          <w:szCs w:val="24"/>
        </w:rPr>
        <w:t xml:space="preserve"> responden setuju dengan </w:t>
      </w:r>
      <w:r w:rsidR="003E728E">
        <w:rPr>
          <w:sz w:val="24"/>
          <w:szCs w:val="24"/>
        </w:rPr>
        <w:t>persentase 23</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sidR="00405A5F">
        <w:rPr>
          <w:sz w:val="24"/>
          <w:szCs w:val="24"/>
          <w:lang w:val="en-US"/>
        </w:rPr>
        <w:t>2</w:t>
      </w:r>
      <w:r w:rsidR="009435CD" w:rsidRPr="00233B50">
        <w:rPr>
          <w:sz w:val="24"/>
          <w:szCs w:val="24"/>
          <w:lang w:val="en-US"/>
        </w:rPr>
        <w:t xml:space="preserve"> </w:t>
      </w:r>
      <w:r w:rsidR="009435CD" w:rsidRPr="00233B50">
        <w:rPr>
          <w:sz w:val="24"/>
          <w:szCs w:val="24"/>
        </w:rPr>
        <w:t xml:space="preserve">responden </w:t>
      </w:r>
      <w:r w:rsidR="007A1FF8">
        <w:rPr>
          <w:sz w:val="24"/>
          <w:szCs w:val="24"/>
          <w:lang w:val="en-US"/>
        </w:rPr>
        <w:t>sangat</w:t>
      </w:r>
      <w:r w:rsidR="003E728E">
        <w:rPr>
          <w:sz w:val="24"/>
          <w:szCs w:val="24"/>
        </w:rPr>
        <w:t xml:space="preserve"> setuju dengan persentase 5</w:t>
      </w:r>
      <w:r w:rsidR="009435CD" w:rsidRPr="00233B50">
        <w:rPr>
          <w:sz w:val="24"/>
          <w:szCs w:val="24"/>
        </w:rPr>
        <w:t>%.</w:t>
      </w:r>
    </w:p>
    <w:p w14:paraId="45096DD3" w14:textId="66B29359" w:rsidR="008A38CC" w:rsidRPr="00435685" w:rsidRDefault="009435CD" w:rsidP="00435685">
      <w:pPr>
        <w:pStyle w:val="ListParagraph"/>
        <w:spacing w:line="480" w:lineRule="auto"/>
        <w:ind w:left="1276" w:firstLine="567"/>
        <w:jc w:val="both"/>
        <w:rPr>
          <w:sz w:val="24"/>
          <w:szCs w:val="24"/>
        </w:rPr>
      </w:pPr>
      <w:r w:rsidRPr="00435685">
        <w:rPr>
          <w:sz w:val="24"/>
          <w:szCs w:val="24"/>
          <w:lang w:val="en-US"/>
        </w:rPr>
        <w:t>Setelah melakukan analisis responden dengan indikator variabel, selanjutnya dimuat ke dalam rentang skala yang terdapat pada gambar di bawah ini.</w:t>
      </w:r>
      <w:r w:rsidR="009473BD" w:rsidRPr="009473BD">
        <w:rPr>
          <w:lang w:val="en-US"/>
        </w:rPr>
        <w:t xml:space="preserve"> </w:t>
      </w:r>
    </w:p>
    <w:p w14:paraId="15C7225A" w14:textId="28C3CA19" w:rsidR="008A38CC" w:rsidRPr="00911D32" w:rsidRDefault="00DF59C0" w:rsidP="008A38CC">
      <w:pPr>
        <w:pStyle w:val="ListParagraph"/>
        <w:ind w:left="1276"/>
        <w:rPr>
          <w:rFonts w:cs="Calibri"/>
          <w:sz w:val="24"/>
          <w:szCs w:val="24"/>
          <w:lang w:val="en-US"/>
        </w:rPr>
      </w:pPr>
      <w:r>
        <w:rPr>
          <w:noProof/>
          <w:lang w:val="en-US"/>
        </w:rPr>
        <w:drawing>
          <wp:anchor distT="0" distB="0" distL="114300" distR="114300" simplePos="0" relativeHeight="252157952" behindDoc="1" locked="0" layoutInCell="1" allowOverlap="1" wp14:anchorId="5D8E5169" wp14:editId="1927D930">
            <wp:simplePos x="0" y="0"/>
            <wp:positionH relativeFrom="column">
              <wp:posOffset>0</wp:posOffset>
            </wp:positionH>
            <wp:positionV relativeFrom="paragraph">
              <wp:posOffset>196850</wp:posOffset>
            </wp:positionV>
            <wp:extent cx="4933950" cy="1428750"/>
            <wp:effectExtent l="0" t="0" r="0" b="0"/>
            <wp:wrapNone/>
            <wp:docPr id="131" name="Picture 1380156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7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950080" behindDoc="0" locked="0" layoutInCell="1" allowOverlap="1" wp14:anchorId="2F292208" wp14:editId="0A815E5D">
                <wp:simplePos x="0" y="0"/>
                <wp:positionH relativeFrom="column">
                  <wp:posOffset>2084070</wp:posOffset>
                </wp:positionH>
                <wp:positionV relativeFrom="paragraph">
                  <wp:posOffset>718185</wp:posOffset>
                </wp:positionV>
                <wp:extent cx="436245" cy="1155065"/>
                <wp:effectExtent l="0" t="0" r="20955" b="26035"/>
                <wp:wrapTopAndBottom/>
                <wp:docPr id="1847052872" name="Group 18470528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55065"/>
                          <a:chOff x="-866775" y="0"/>
                          <a:chExt cx="435935" cy="1155450"/>
                        </a:xfrm>
                      </wpg:grpSpPr>
                      <wps:wsp>
                        <wps:cNvPr id="1847052873" name="Straight Arrow Connector 1847052873"/>
                        <wps:cNvCnPr/>
                        <wps:spPr>
                          <a:xfrm>
                            <a:off x="-644599" y="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847052874" name="Rectangle 1847052874"/>
                        <wps:cNvSpPr/>
                        <wps:spPr>
                          <a:xfrm>
                            <a:off x="-866775"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76AE15DD" w14:textId="4452A035" w:rsidR="00757691" w:rsidRPr="00351E30" w:rsidRDefault="00757691" w:rsidP="00676FD6">
                              <w:pPr>
                                <w:rPr>
                                  <w:lang w:val="en-US"/>
                                </w:rPr>
                              </w:pPr>
                              <w:r>
                                <w:rPr>
                                  <w:lang w:val="en-US"/>
                                </w:rPr>
                                <w:t>207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F292208" id="Group 1847052872" o:spid="_x0000_s1077" style="position:absolute;left:0;text-align:left;margin-left:164.1pt;margin-top:56.55pt;width:34.35pt;height:90.95pt;z-index:251950080" coordorigin="-8667" coordsize="4359,1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">
                <v:shape id="Straight Arrow Connector 1847052873" o:spid="_x0000_s1078" type="#_x0000_t32" style="position:absolute;left:-6445;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9zIMkAAADjAAAADwAAAGRycy9kb3ducmV2LnhtbERPX2vCMBB/H+w7hBv4MjSd67RUo4jo&#10;5ssYUxF8O5pbU9Zcuiba7tsvg8Ee7/f/5sve1uJKra8cK3gYJSCIC6crLhUcD9thBsIHZI21Y1Lw&#10;TR6Wi9ubOebadfxO130oRQxhn6MCE0KTS+kLQxb9yDXEkftwrcUQz7aUusUuhttajpNkIi1WHBsM&#10;NrQ2VHzuL1YBOfd1fj2tzPNb1gW7Od2/pOlFqcFdv5qBCNSHf/Gfe6fj/CydJk/jbPoIvz9FAOTi&#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k/cyDJAAAA4wAAAA8AAAAA&#10;AAAAAAAAAAAAoQIAAGRycy9kb3ducmV2LnhtbFBLBQYAAAAABAAEAPkAAACXAwAAAAA=&#10;" strokecolor="windowText" strokeweight="1pt">
                  <v:stroke endarrow="block" joinstyle="miter"/>
                </v:shape>
                <v:rect id="Rectangle 1847052874" o:spid="_x0000_s1079" style="position:absolute;left:-8667;top:903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wLz8gA&#10;AADjAAAADwAAAGRycy9kb3ducmV2LnhtbERPX0vDMBB/F/Ydwg18c+nGdKUuLaIo6h6G3cZ8PJpb&#10;W20upYld/PZGEHy83/9bF8F0YqTBtZYVzGcJCOLK6pZrBfvd41UKwnlkjZ1lUvBNDop8crHGTNsz&#10;v9FY+lrEEHYZKmi87zMpXdWQQTezPXHkTnYw6OM51FIPeI7hppOLJLmRBluODQ32dN9Q9Vl+GQV+&#10;sw0v7x/bB9blEceDCU/Va1DqchrubkF4Cv5f/Od+1nF+ulwl14t0tYTfnyIAMv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rAvPyAAAAOMAAAAPAAAAAAAAAAAAAAAAAJgCAABk&#10;cnMvZG93bnJldi54bWxQSwUGAAAAAAQABAD1AAAAjQMAAAAA&#10;" fillcolor="window" strokecolor="windowText" strokeweight="1.5pt">
                  <v:textbox>
                    <w:txbxContent>
                      <w:p w14:paraId="76AE15DD" w14:textId="4452A035" w:rsidR="00757691" w:rsidRPr="00351E30" w:rsidRDefault="00757691" w:rsidP="00676FD6">
                        <w:pPr>
                          <w:rPr>
                            <w:lang w:val="en-US"/>
                          </w:rPr>
                        </w:pPr>
                        <w:r>
                          <w:rPr>
                            <w:lang w:val="en-US"/>
                          </w:rPr>
                          <w:t>207</w:t>
                        </w:r>
                      </w:p>
                    </w:txbxContent>
                  </v:textbox>
                </v:rect>
                <w10:wrap type="topAndBottom"/>
              </v:group>
            </w:pict>
          </mc:Fallback>
        </mc:AlternateContent>
      </w:r>
    </w:p>
    <w:p w14:paraId="014B5D73" w14:textId="43406AD4" w:rsidR="00937DBB" w:rsidRPr="00911D32" w:rsidRDefault="00937DBB" w:rsidP="00435685">
      <w:pPr>
        <w:rPr>
          <w:rFonts w:cs="Calibri"/>
          <w:sz w:val="24"/>
          <w:szCs w:val="24"/>
          <w:lang w:val="en-US"/>
        </w:rPr>
      </w:pPr>
    </w:p>
    <w:p w14:paraId="08A559F9" w14:textId="2984744A" w:rsidR="00937DBB" w:rsidRPr="00911D32" w:rsidRDefault="002C2F53" w:rsidP="00435685">
      <w:pPr>
        <w:jc w:val="center"/>
        <w:rPr>
          <w:rFonts w:eastAsia="Times New Roman" w:cs="Calibri"/>
          <w:b/>
          <w:color w:val="000000"/>
          <w:sz w:val="24"/>
          <w:szCs w:val="24"/>
          <w:lang w:val="en-US"/>
        </w:rPr>
      </w:pPr>
      <w:r w:rsidRPr="00911D32">
        <w:rPr>
          <w:color w:val="FFFFFF"/>
          <w:sz w:val="24"/>
          <w:szCs w:val="24"/>
          <w:lang w:val="en-US"/>
        </w:rPr>
        <w:t>1</w:t>
      </w:r>
      <w:r w:rsidRPr="00911D32">
        <w:rPr>
          <w:rFonts w:cs="Calibri"/>
          <w:b/>
          <w:sz w:val="24"/>
          <w:szCs w:val="24"/>
          <w:lang w:val="en-US"/>
        </w:rPr>
        <w:t>Gambar</w:t>
      </w:r>
      <w:r w:rsidRPr="00911D32">
        <w:rPr>
          <w:color w:val="FFFFFF"/>
          <w:sz w:val="24"/>
          <w:szCs w:val="24"/>
          <w:lang w:val="en-US"/>
        </w:rPr>
        <w:t>1</w:t>
      </w:r>
      <w:r w:rsidR="000347B5" w:rsidRPr="00911D32">
        <w:rPr>
          <w:rFonts w:cs="Calibri"/>
          <w:b/>
          <w:sz w:val="24"/>
          <w:szCs w:val="24"/>
          <w:lang w:val="en-US"/>
        </w:rPr>
        <w:t>4.16</w:t>
      </w:r>
      <w:r w:rsidRPr="00911D32">
        <w:rPr>
          <w:color w:val="FFFFFF"/>
          <w:sz w:val="24"/>
          <w:szCs w:val="24"/>
          <w:lang w:val="en-US"/>
        </w:rPr>
        <w:t>1</w:t>
      </w:r>
      <w:r w:rsidR="00937DBB" w:rsidRPr="00911D32">
        <w:rPr>
          <w:rFonts w:cs="Calibri"/>
          <w:b/>
          <w:sz w:val="24"/>
          <w:szCs w:val="24"/>
          <w:lang w:val="en-US"/>
        </w:rPr>
        <w:t xml:space="preserve">Bar Scale Indikator </w:t>
      </w:r>
      <w:r w:rsidR="007A1FF8" w:rsidRPr="00911D32">
        <w:rPr>
          <w:rFonts w:eastAsia="Times New Roman" w:cs="Calibri"/>
          <w:b/>
          <w:color w:val="000000"/>
          <w:sz w:val="24"/>
          <w:szCs w:val="24"/>
          <w:lang w:val="en-US"/>
        </w:rPr>
        <w:t>Perusahaan selalu memberikan penghargaan bagi karyawan yang berprestasi dalam pekerjaan</w:t>
      </w:r>
    </w:p>
    <w:p w14:paraId="2E5480A6" w14:textId="429A52B8" w:rsidR="00435685" w:rsidRPr="00911D32" w:rsidRDefault="002C2F53" w:rsidP="00435685">
      <w:pPr>
        <w:jc w:val="center"/>
        <w:rPr>
          <w:rFonts w:cs="Calibri"/>
          <w:b/>
          <w:sz w:val="24"/>
          <w:szCs w:val="24"/>
          <w:lang w:val="en-US"/>
        </w:rPr>
      </w:pPr>
      <w:r w:rsidRPr="00911D32">
        <w:rPr>
          <w:color w:val="FFFFFF"/>
          <w:sz w:val="24"/>
          <w:szCs w:val="24"/>
          <w:lang w:val="en-US"/>
        </w:rPr>
        <w:t>1</w:t>
      </w:r>
      <w:r w:rsidR="000E3B98" w:rsidRPr="00911D32">
        <w:rPr>
          <w:rFonts w:cs="Calibri"/>
          <w:sz w:val="24"/>
          <w:szCs w:val="24"/>
          <w:lang w:val="en-US"/>
        </w:rPr>
        <w:t>Sumber: Diolah Peneliti, 2025</w:t>
      </w:r>
      <w:r w:rsidRPr="00911D32">
        <w:rPr>
          <w:color w:val="FFFFFF"/>
          <w:sz w:val="24"/>
          <w:szCs w:val="24"/>
          <w:lang w:val="en-US"/>
        </w:rPr>
        <w:t>1</w:t>
      </w:r>
    </w:p>
    <w:p w14:paraId="4A794D8B" w14:textId="77777777" w:rsidR="00937DBB" w:rsidRPr="00911D32" w:rsidRDefault="00937DBB" w:rsidP="00937DBB">
      <w:pPr>
        <w:pStyle w:val="ListParagraph"/>
        <w:ind w:left="1276"/>
        <w:jc w:val="both"/>
        <w:rPr>
          <w:rFonts w:eastAsia="Times New Roman" w:cs="Calibri"/>
          <w:color w:val="000000"/>
          <w:sz w:val="24"/>
          <w:szCs w:val="24"/>
          <w:lang w:val="en-US"/>
        </w:rPr>
      </w:pPr>
    </w:p>
    <w:p w14:paraId="434CB9E7" w14:textId="71F3E799" w:rsidR="00937DBB" w:rsidRPr="00911D32" w:rsidRDefault="00937DBB" w:rsidP="00435685">
      <w:pPr>
        <w:pStyle w:val="ListParagraph"/>
        <w:spacing w:line="480" w:lineRule="auto"/>
        <w:ind w:left="1276" w:firstLine="567"/>
        <w:jc w:val="both"/>
        <w:rPr>
          <w:rFonts w:cs="Calibri"/>
          <w:sz w:val="24"/>
          <w:szCs w:val="24"/>
          <w:lang w:val="en-US"/>
        </w:rPr>
      </w:pPr>
      <w:r w:rsidRPr="00911D32">
        <w:rPr>
          <w:rFonts w:cs="Calibri"/>
          <w:sz w:val="24"/>
          <w:szCs w:val="24"/>
        </w:rPr>
        <w:t>Pada gambar diat</w:t>
      </w:r>
      <w:r w:rsidR="00351E30" w:rsidRPr="00911D32">
        <w:rPr>
          <w:rFonts w:cs="Calibri"/>
          <w:sz w:val="24"/>
          <w:szCs w:val="24"/>
        </w:rPr>
        <w:t>as dapat dijelaskan sebanyak 75</w:t>
      </w:r>
      <w:r w:rsidRPr="00911D32">
        <w:rPr>
          <w:rFonts w:cs="Calibri"/>
          <w:sz w:val="24"/>
          <w:szCs w:val="24"/>
        </w:rPr>
        <w:t xml:space="preserve"> responden berpendapat terkait indikator </w:t>
      </w:r>
      <w:r w:rsidR="007A1FF8" w:rsidRPr="00911D32">
        <w:rPr>
          <w:rFonts w:eastAsia="Times New Roman" w:cs="Calibri"/>
          <w:color w:val="000000"/>
          <w:sz w:val="24"/>
          <w:szCs w:val="24"/>
          <w:lang w:val="en-US"/>
        </w:rPr>
        <w:t>Perusahaan selalu memberikan penghargaan bagi karyawan yang berprestasi dalam pekerjaan</w:t>
      </w:r>
      <w:r w:rsidRPr="00911D32">
        <w:rPr>
          <w:rFonts w:cs="Calibri"/>
          <w:sz w:val="24"/>
          <w:szCs w:val="24"/>
        </w:rPr>
        <w:t xml:space="preserve"> </w:t>
      </w:r>
      <w:r w:rsidR="00351E30" w:rsidRPr="00911D32">
        <w:rPr>
          <w:rFonts w:cs="Calibri"/>
          <w:sz w:val="24"/>
          <w:szCs w:val="24"/>
        </w:rPr>
        <w:t>memiliki total skor 207</w:t>
      </w:r>
      <w:r w:rsidRPr="00911D32">
        <w:rPr>
          <w:rFonts w:cs="Calibri"/>
          <w:sz w:val="24"/>
          <w:szCs w:val="24"/>
        </w:rPr>
        <w:t xml:space="preserve"> yang terletak pada posisi rentang skala</w:t>
      </w:r>
      <w:r w:rsidR="00405A5F" w:rsidRPr="00911D32">
        <w:rPr>
          <w:rFonts w:cs="Calibri"/>
          <w:sz w:val="24"/>
          <w:szCs w:val="24"/>
          <w:lang w:val="en-US"/>
        </w:rPr>
        <w:t xml:space="preserve"> cukup</w:t>
      </w:r>
      <w:r w:rsidRPr="00911D32">
        <w:rPr>
          <w:rFonts w:cs="Calibri"/>
          <w:sz w:val="24"/>
          <w:szCs w:val="24"/>
        </w:rPr>
        <w:t xml:space="preserve"> setuju yang artinya responden </w:t>
      </w:r>
      <w:r w:rsidR="00405A5F" w:rsidRPr="00911D32">
        <w:rPr>
          <w:rFonts w:cs="Calibri"/>
          <w:sz w:val="24"/>
          <w:szCs w:val="24"/>
          <w:lang w:val="en-US"/>
        </w:rPr>
        <w:t xml:space="preserve">cukup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7A1FF8" w:rsidRPr="00911D32">
        <w:rPr>
          <w:rFonts w:eastAsia="Times New Roman" w:cs="Calibri"/>
          <w:color w:val="000000"/>
          <w:sz w:val="24"/>
          <w:szCs w:val="24"/>
          <w:lang w:val="en-US"/>
        </w:rPr>
        <w:lastRenderedPageBreak/>
        <w:t>Perusahaan selalu memberikan penghargaan bagi karyawan yang berprestasi dalam pekerjaan</w:t>
      </w:r>
      <w:r w:rsidRPr="00911D32">
        <w:rPr>
          <w:rFonts w:cs="Calibri"/>
          <w:sz w:val="24"/>
          <w:szCs w:val="24"/>
        </w:rPr>
        <w:t>.</w:t>
      </w:r>
    </w:p>
    <w:p w14:paraId="137DA35A" w14:textId="77777777" w:rsidR="008A38CC" w:rsidRPr="00911D32" w:rsidRDefault="008A38CC" w:rsidP="008A38CC">
      <w:pPr>
        <w:pStyle w:val="ListParagraph"/>
        <w:ind w:left="1276"/>
        <w:rPr>
          <w:rFonts w:cs="Calibri"/>
          <w:sz w:val="24"/>
          <w:szCs w:val="24"/>
          <w:lang w:val="en-US"/>
        </w:rPr>
      </w:pPr>
    </w:p>
    <w:p w14:paraId="447922FF" w14:textId="77777777" w:rsidR="003E529E" w:rsidRPr="00911D32" w:rsidRDefault="00C55B83" w:rsidP="004F618D">
      <w:pPr>
        <w:pStyle w:val="ListParagraph"/>
        <w:numPr>
          <w:ilvl w:val="0"/>
          <w:numId w:val="75"/>
        </w:numPr>
        <w:spacing w:line="480" w:lineRule="auto"/>
        <w:ind w:left="1276"/>
        <w:jc w:val="both"/>
        <w:rPr>
          <w:rFonts w:cs="Calibri"/>
          <w:sz w:val="24"/>
          <w:szCs w:val="24"/>
          <w:lang w:val="en-US"/>
        </w:rPr>
      </w:pPr>
      <w:r w:rsidRPr="00911D32">
        <w:rPr>
          <w:rFonts w:eastAsia="Times New Roman" w:cs="Calibri"/>
          <w:color w:val="000000"/>
          <w:sz w:val="24"/>
          <w:szCs w:val="24"/>
          <w:lang w:val="en-US"/>
        </w:rPr>
        <w:t>Kemampuan yang dimiliki karyawan selalu mendapat pengakuan dari atasan</w:t>
      </w:r>
    </w:p>
    <w:p w14:paraId="674AC3F7" w14:textId="3095B6B2" w:rsidR="006E0608" w:rsidRPr="00911D32" w:rsidRDefault="006E0608" w:rsidP="00435685">
      <w:pPr>
        <w:pStyle w:val="ListParagraph"/>
        <w:spacing w:line="480" w:lineRule="auto"/>
        <w:ind w:left="1276" w:firstLine="567"/>
        <w:jc w:val="both"/>
        <w:rPr>
          <w:rFonts w:cs="Calibri"/>
          <w:sz w:val="24"/>
          <w:szCs w:val="24"/>
          <w:lang w:val="en-US"/>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7A1FF8" w:rsidRPr="00911D32">
        <w:rPr>
          <w:rFonts w:eastAsia="Times New Roman" w:cs="Calibri"/>
          <w:color w:val="000000"/>
          <w:sz w:val="24"/>
          <w:szCs w:val="24"/>
          <w:lang w:val="en-US"/>
        </w:rPr>
        <w:t>Kemampuan yang dimiliki karyawan selalu mendapat pengakuan dari atasan</w:t>
      </w:r>
      <w:r w:rsidRPr="00911D32">
        <w:rPr>
          <w:rFonts w:cs="Calibri"/>
          <w:sz w:val="24"/>
          <w:szCs w:val="24"/>
        </w:rPr>
        <w:t>”</w:t>
      </w:r>
    </w:p>
    <w:p w14:paraId="738ED46E" w14:textId="41C04AE7" w:rsidR="008A38CC" w:rsidRPr="00911D32" w:rsidRDefault="002C2F53" w:rsidP="004677B8">
      <w:pPr>
        <w:jc w:val="center"/>
        <w:rPr>
          <w:rFonts w:cs="Calibri"/>
          <w:b/>
          <w:sz w:val="24"/>
          <w:szCs w:val="24"/>
          <w:lang w:val="en-US"/>
        </w:rPr>
      </w:pPr>
      <w:r w:rsidRPr="00911D32">
        <w:rPr>
          <w:color w:val="FFFFFF"/>
          <w:sz w:val="24"/>
          <w:szCs w:val="24"/>
          <w:lang w:val="en-US"/>
        </w:rPr>
        <w:t>1</w:t>
      </w:r>
      <w:r w:rsidR="000347B5" w:rsidRPr="00911D32">
        <w:rPr>
          <w:rFonts w:cs="Calibri"/>
          <w:b/>
          <w:sz w:val="24"/>
          <w:szCs w:val="24"/>
          <w:lang w:val="en-US"/>
        </w:rPr>
        <w:t>Tabel 4.17</w:t>
      </w:r>
      <w:r w:rsidRPr="00911D32">
        <w:rPr>
          <w:color w:val="FFFFFF"/>
          <w:sz w:val="24"/>
          <w:szCs w:val="24"/>
          <w:lang w:val="en-US"/>
        </w:rPr>
        <w:t>1</w:t>
      </w:r>
    </w:p>
    <w:p w14:paraId="34FECB51" w14:textId="0C48D764" w:rsidR="007A1FF8" w:rsidRPr="00911D32" w:rsidRDefault="00DF59C0" w:rsidP="004677B8">
      <w:pPr>
        <w:jc w:val="center"/>
        <w:rPr>
          <w:rFonts w:cs="Calibri"/>
          <w:sz w:val="24"/>
          <w:szCs w:val="24"/>
          <w:lang w:val="en-US"/>
        </w:rPr>
      </w:pPr>
      <w:r>
        <w:rPr>
          <w:noProof/>
          <w:lang w:val="en-US"/>
        </w:rPr>
        <w:drawing>
          <wp:anchor distT="0" distB="0" distL="114300" distR="114300" simplePos="0" relativeHeight="252058624" behindDoc="0" locked="0" layoutInCell="1" allowOverlap="1" wp14:anchorId="49075639" wp14:editId="50A2B00E">
            <wp:simplePos x="0" y="0"/>
            <wp:positionH relativeFrom="margin">
              <wp:posOffset>-593725</wp:posOffset>
            </wp:positionH>
            <wp:positionV relativeFrom="paragraph">
              <wp:posOffset>440055</wp:posOffset>
            </wp:positionV>
            <wp:extent cx="6228715" cy="1457325"/>
            <wp:effectExtent l="0" t="0" r="0" b="0"/>
            <wp:wrapTopAndBottom/>
            <wp:docPr id="127" name="Picture 1380156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11"/>
                    <pic:cNvPicPr>
                      <a:picLocks noChangeAspect="1" noChangeArrowheads="1"/>
                    </pic:cNvPicPr>
                  </pic:nvPicPr>
                  <pic:blipFill>
                    <a:blip r:embed="rId62" cstate="print">
                      <a:extLst>
                        <a:ext uri="{28A0092B-C50C-407E-A947-70E740481C1C}">
                          <a14:useLocalDpi xmlns:a14="http://schemas.microsoft.com/office/drawing/2010/main" val="0"/>
                        </a:ext>
                      </a:extLst>
                    </a:blip>
                    <a:srcRect b="15126"/>
                    <a:stretch>
                      <a:fillRect/>
                    </a:stretch>
                  </pic:blipFill>
                  <pic:spPr bwMode="auto">
                    <a:xfrm>
                      <a:off x="0" y="0"/>
                      <a:ext cx="6228715" cy="1457325"/>
                    </a:xfrm>
                    <a:prstGeom prst="rect">
                      <a:avLst/>
                    </a:prstGeom>
                    <a:noFill/>
                    <a:ln>
                      <a:noFill/>
                    </a:ln>
                  </pic:spPr>
                </pic:pic>
              </a:graphicData>
            </a:graphic>
            <wp14:sizeRelH relativeFrom="page">
              <wp14:pctWidth>0</wp14:pctWidth>
            </wp14:sizeRelH>
            <wp14:sizeRelV relativeFrom="page">
              <wp14:pctHeight>0</wp14:pctHeight>
            </wp14:sizeRelV>
          </wp:anchor>
        </w:drawing>
      </w:r>
      <w:r w:rsidR="007A1FF8" w:rsidRPr="00911D32">
        <w:rPr>
          <w:rFonts w:cs="Calibri"/>
          <w:b/>
          <w:sz w:val="24"/>
          <w:szCs w:val="24"/>
          <w:lang w:val="en-US"/>
        </w:rPr>
        <w:t xml:space="preserve">Indikator </w:t>
      </w:r>
      <w:r w:rsidR="007A1FF8" w:rsidRPr="00911D32">
        <w:rPr>
          <w:rFonts w:eastAsia="Times New Roman" w:cs="Calibri"/>
          <w:b/>
          <w:color w:val="000000"/>
          <w:sz w:val="24"/>
          <w:szCs w:val="24"/>
          <w:lang w:val="en-US"/>
        </w:rPr>
        <w:t>Kemampuan yang dimiliki karyawan selalu mendapat pengakuan dari atasan</w:t>
      </w:r>
    </w:p>
    <w:p w14:paraId="5110C34F" w14:textId="2904083A" w:rsidR="008A38CC" w:rsidRPr="00911D32" w:rsidRDefault="00435685" w:rsidP="008A38CC">
      <w:pPr>
        <w:pStyle w:val="ListParagraph"/>
        <w:ind w:left="1276"/>
        <w:rPr>
          <w:rFonts w:cs="Calibri"/>
          <w:b/>
          <w:sz w:val="24"/>
          <w:szCs w:val="24"/>
          <w:lang w:val="en-US"/>
        </w:rPr>
      </w:pPr>
      <w:r w:rsidRPr="00911D32">
        <w:rPr>
          <w:rFonts w:cs="Calibri"/>
          <w:sz w:val="24"/>
          <w:szCs w:val="24"/>
          <w:lang w:val="en-US"/>
        </w:rPr>
        <w:t>Sumber: Diolah Peneliti, 2025</w:t>
      </w:r>
    </w:p>
    <w:p w14:paraId="4A3D01CF" w14:textId="77777777" w:rsidR="00435685" w:rsidRDefault="00435685" w:rsidP="000347B5">
      <w:pPr>
        <w:pStyle w:val="ListParagraph"/>
        <w:spacing w:line="480" w:lineRule="auto"/>
        <w:ind w:left="1276"/>
        <w:jc w:val="both"/>
        <w:rPr>
          <w:sz w:val="24"/>
          <w:szCs w:val="24"/>
          <w:lang w:val="en-US"/>
        </w:rPr>
      </w:pPr>
    </w:p>
    <w:p w14:paraId="1E28396F" w14:textId="77777777" w:rsidR="00435685" w:rsidRDefault="000347B5" w:rsidP="00435685">
      <w:pPr>
        <w:pStyle w:val="ListParagraph"/>
        <w:spacing w:line="480" w:lineRule="auto"/>
        <w:ind w:left="1276" w:firstLine="567"/>
        <w:jc w:val="both"/>
        <w:rPr>
          <w:sz w:val="24"/>
          <w:szCs w:val="24"/>
        </w:rPr>
      </w:pPr>
      <w:r>
        <w:rPr>
          <w:sz w:val="24"/>
          <w:szCs w:val="24"/>
          <w:lang w:val="en-US"/>
        </w:rPr>
        <w:t>Pada tabel 4.17</w:t>
      </w:r>
      <w:r w:rsidR="009435CD" w:rsidRPr="00233B50">
        <w:rPr>
          <w:sz w:val="24"/>
          <w:szCs w:val="24"/>
          <w:lang w:val="en-US"/>
        </w:rPr>
        <w:t xml:space="preserve"> di atas </w:t>
      </w:r>
      <w:r w:rsidR="009435CD" w:rsidRPr="00233B50">
        <w:rPr>
          <w:sz w:val="24"/>
          <w:szCs w:val="24"/>
        </w:rPr>
        <w:t>dapat diketahui b</w:t>
      </w:r>
      <w:r w:rsidR="00351E30">
        <w:rPr>
          <w:sz w:val="24"/>
          <w:szCs w:val="24"/>
        </w:rPr>
        <w:t>ahwa terdapat 6</w:t>
      </w:r>
      <w:r w:rsidR="009435CD" w:rsidRPr="00233B50">
        <w:rPr>
          <w:sz w:val="24"/>
          <w:szCs w:val="24"/>
        </w:rPr>
        <w:t xml:space="preserve"> responden yang menjawab </w:t>
      </w:r>
      <w:r w:rsidR="00620AA6">
        <w:rPr>
          <w:sz w:val="24"/>
          <w:szCs w:val="24"/>
          <w:lang w:val="en-US"/>
        </w:rPr>
        <w:t>sangat tidak</w:t>
      </w:r>
      <w:r w:rsidR="00351E30">
        <w:rPr>
          <w:sz w:val="24"/>
          <w:szCs w:val="24"/>
          <w:lang w:val="en-US"/>
        </w:rPr>
        <w:t xml:space="preserve"> setuju dengan persentase 3%, 12</w:t>
      </w:r>
      <w:r w:rsidR="00620AA6">
        <w:rPr>
          <w:sz w:val="24"/>
          <w:szCs w:val="24"/>
          <w:lang w:val="en-US"/>
        </w:rPr>
        <w:t xml:space="preserve"> responden t</w:t>
      </w:r>
      <w:r w:rsidR="00351E30">
        <w:rPr>
          <w:sz w:val="24"/>
          <w:szCs w:val="24"/>
          <w:lang w:val="en-US"/>
        </w:rPr>
        <w:t>idak setuju dengan persentase 11%, 41</w:t>
      </w:r>
      <w:r w:rsidR="00620AA6">
        <w:rPr>
          <w:sz w:val="24"/>
          <w:szCs w:val="24"/>
          <w:lang w:val="en-US"/>
        </w:rPr>
        <w:t xml:space="preserve"> responden </w:t>
      </w:r>
      <w:r w:rsidR="009435CD" w:rsidRPr="00233B50">
        <w:rPr>
          <w:sz w:val="24"/>
          <w:szCs w:val="24"/>
          <w:lang w:val="en-US"/>
        </w:rPr>
        <w:t xml:space="preserve">cukup </w:t>
      </w:r>
      <w:r w:rsidR="009435CD" w:rsidRPr="00233B50">
        <w:rPr>
          <w:sz w:val="24"/>
          <w:szCs w:val="24"/>
        </w:rPr>
        <w:t xml:space="preserve">setuju dengan persentase </w:t>
      </w:r>
      <w:r w:rsidR="00351E30">
        <w:rPr>
          <w:sz w:val="24"/>
          <w:szCs w:val="24"/>
          <w:lang w:val="en-US"/>
        </w:rPr>
        <w:t>56</w:t>
      </w:r>
      <w:r w:rsidR="009435CD" w:rsidRPr="00233B50">
        <w:rPr>
          <w:sz w:val="24"/>
          <w:szCs w:val="24"/>
        </w:rPr>
        <w:t xml:space="preserve">%, </w:t>
      </w:r>
      <w:r w:rsidR="00351E30">
        <w:rPr>
          <w:sz w:val="24"/>
          <w:szCs w:val="24"/>
          <w:lang w:val="en-US"/>
        </w:rPr>
        <w:t>12</w:t>
      </w:r>
      <w:r w:rsidR="009435CD" w:rsidRPr="00233B50">
        <w:rPr>
          <w:sz w:val="24"/>
          <w:szCs w:val="24"/>
        </w:rPr>
        <w:t xml:space="preserve"> respo</w:t>
      </w:r>
      <w:r w:rsidR="00620AA6">
        <w:rPr>
          <w:sz w:val="24"/>
          <w:szCs w:val="24"/>
        </w:rPr>
        <w:t>nden setuju dengan persentase 22</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sidR="00351E30">
        <w:rPr>
          <w:sz w:val="24"/>
          <w:szCs w:val="24"/>
          <w:lang w:val="en-US"/>
        </w:rPr>
        <w:t>4</w:t>
      </w:r>
      <w:r w:rsidR="009435CD" w:rsidRPr="00233B50">
        <w:rPr>
          <w:sz w:val="24"/>
          <w:szCs w:val="24"/>
          <w:lang w:val="en-US"/>
        </w:rPr>
        <w:t xml:space="preserve"> </w:t>
      </w:r>
      <w:r w:rsidR="009435CD" w:rsidRPr="00233B50">
        <w:rPr>
          <w:sz w:val="24"/>
          <w:szCs w:val="24"/>
        </w:rPr>
        <w:t xml:space="preserve">responden </w:t>
      </w:r>
      <w:r w:rsidR="007A1FF8">
        <w:rPr>
          <w:sz w:val="24"/>
          <w:szCs w:val="24"/>
          <w:lang w:val="en-US"/>
        </w:rPr>
        <w:t>sangat</w:t>
      </w:r>
      <w:r w:rsidR="009435CD" w:rsidRPr="00233B50">
        <w:rPr>
          <w:sz w:val="24"/>
          <w:szCs w:val="24"/>
        </w:rPr>
        <w:t xml:space="preserve"> setuju dengan persentase </w:t>
      </w:r>
      <w:r w:rsidR="00351E30">
        <w:rPr>
          <w:sz w:val="24"/>
          <w:szCs w:val="24"/>
          <w:lang w:val="en-US"/>
        </w:rPr>
        <w:t>9</w:t>
      </w:r>
      <w:r w:rsidR="009435CD" w:rsidRPr="00233B50">
        <w:rPr>
          <w:sz w:val="24"/>
          <w:szCs w:val="24"/>
        </w:rPr>
        <w:t>%.</w:t>
      </w:r>
    </w:p>
    <w:p w14:paraId="776BEA04" w14:textId="3558DD4F" w:rsidR="009435CD" w:rsidRPr="005819A6" w:rsidRDefault="009435CD" w:rsidP="005819A6">
      <w:pPr>
        <w:pStyle w:val="ListParagraph"/>
        <w:spacing w:line="480" w:lineRule="auto"/>
        <w:ind w:left="1276" w:firstLine="567"/>
        <w:jc w:val="both"/>
        <w:rPr>
          <w:sz w:val="24"/>
          <w:szCs w:val="24"/>
        </w:rPr>
      </w:pPr>
      <w:r w:rsidRPr="00435685">
        <w:rPr>
          <w:sz w:val="24"/>
          <w:szCs w:val="24"/>
          <w:lang w:val="en-US"/>
        </w:rPr>
        <w:lastRenderedPageBreak/>
        <w:t>Setelah melakukan analisis responden dengan indikator variabel, selanjutnya dimuat ke dalam rentang skala yang terdapat pada gambar di bawah ini.</w:t>
      </w:r>
    </w:p>
    <w:p w14:paraId="01FD9464" w14:textId="4FA86979" w:rsidR="009435CD" w:rsidRPr="00911D32" w:rsidRDefault="009435CD" w:rsidP="008A38CC">
      <w:pPr>
        <w:pStyle w:val="ListParagraph"/>
        <w:ind w:left="1276"/>
        <w:rPr>
          <w:rFonts w:cs="Calibri"/>
          <w:sz w:val="24"/>
          <w:szCs w:val="24"/>
          <w:lang w:val="en-US"/>
        </w:rPr>
      </w:pPr>
    </w:p>
    <w:p w14:paraId="2D80B67B" w14:textId="028BFA63" w:rsidR="00CA5CF7" w:rsidRPr="00911D32" w:rsidRDefault="00DF59C0" w:rsidP="00435685">
      <w:pPr>
        <w:pStyle w:val="ListParagraph"/>
        <w:ind w:left="1276"/>
        <w:rPr>
          <w:rFonts w:cs="Calibri"/>
          <w:sz w:val="24"/>
          <w:szCs w:val="24"/>
          <w:lang w:val="en-US"/>
        </w:rPr>
      </w:pPr>
      <w:r>
        <w:rPr>
          <w:noProof/>
          <w:lang w:val="en-US"/>
        </w:rPr>
        <w:drawing>
          <wp:anchor distT="0" distB="0" distL="114300" distR="114300" simplePos="0" relativeHeight="252160000" behindDoc="1" locked="0" layoutInCell="1" allowOverlap="1" wp14:anchorId="4161AABA" wp14:editId="5AA18C30">
            <wp:simplePos x="0" y="0"/>
            <wp:positionH relativeFrom="column">
              <wp:posOffset>0</wp:posOffset>
            </wp:positionH>
            <wp:positionV relativeFrom="paragraph">
              <wp:posOffset>132080</wp:posOffset>
            </wp:positionV>
            <wp:extent cx="4933950" cy="1428750"/>
            <wp:effectExtent l="0" t="0" r="0" b="0"/>
            <wp:wrapNone/>
            <wp:docPr id="126" name="Picture 1380156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7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953152" behindDoc="0" locked="0" layoutInCell="1" allowOverlap="1" wp14:anchorId="3F29BFF3" wp14:editId="5CBFF7D2">
                <wp:simplePos x="0" y="0"/>
                <wp:positionH relativeFrom="column">
                  <wp:posOffset>2150745</wp:posOffset>
                </wp:positionH>
                <wp:positionV relativeFrom="paragraph">
                  <wp:posOffset>664210</wp:posOffset>
                </wp:positionV>
                <wp:extent cx="436245" cy="1183005"/>
                <wp:effectExtent l="0" t="0" r="20955" b="17145"/>
                <wp:wrapTopAndBottom/>
                <wp:docPr id="1847052877" name="Group 18470528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83005"/>
                          <a:chOff x="-800100" y="-47636"/>
                          <a:chExt cx="435935" cy="1183703"/>
                        </a:xfrm>
                      </wpg:grpSpPr>
                      <wps:wsp>
                        <wps:cNvPr id="1847052878" name="Straight Arrow Connector 1847052878"/>
                        <wps:cNvCnPr/>
                        <wps:spPr>
                          <a:xfrm>
                            <a:off x="-577924" y="-47636"/>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847052879" name="Rectangle 1847052879"/>
                        <wps:cNvSpPr/>
                        <wps:spPr>
                          <a:xfrm>
                            <a:off x="-800100" y="884067"/>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7F15309B" w14:textId="1DA2EEC5" w:rsidR="00757691" w:rsidRPr="00351E30" w:rsidRDefault="00757691" w:rsidP="00676FD6">
                              <w:pPr>
                                <w:rPr>
                                  <w:lang w:val="en-US"/>
                                </w:rPr>
                              </w:pPr>
                              <w:r>
                                <w:rPr>
                                  <w:lang w:val="en-US"/>
                                </w:rPr>
                                <w:t>211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F29BFF3" id="Group 1847052877" o:spid="_x0000_s1080" style="position:absolute;left:0;text-align:left;margin-left:169.35pt;margin-top:52.3pt;width:34.35pt;height:93.15pt;z-index:251953152" coordorigin="-8001,-476" coordsize="4359,11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">
                <v:shape id="Straight Arrow Connector 1847052878" o:spid="_x0000_s1081" type="#_x0000_t32" style="position:absolute;left:-5779;top:-476;width:0;height:89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Geb4VHMAAAA4wAAAA8A&#10;AAAAAAAAAAAAAAAAoQIAAGRycy9kb3ducmV2LnhtbFBLBQYAAAAABAAEAPkAAACaAwAAAAA=&#10;" strokecolor="windowText" strokeweight="1pt">
                  <v:stroke endarrow="block" joinstyle="miter"/>
                </v:shape>
                <v:rect id="Rectangle 1847052879" o:spid="_x0000_s1082" style="position:absolute;left:-8001;top:8840;width:4360;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2kUcgA&#10;AADjAAAADwAAAGRycy9kb3ducmV2LnhtbERPX0/CMBB/N+E7NEfCm3QSkTkphGAkig/EKcHHy3pu&#10;g/W6rHWUb29NTHy83/+bL4NpRE+dqy0ruBknIIgLq2suFXy8P12nIJxH1thYJgUXcrBcDK7mmGl7&#10;5jfqc1+KGMIuQwWV920mpSsqMujGtiWO3JftDPp4dqXUHZ5juGnkJEnupMGaY0OFLa0rKk75t1Hg&#10;X3fh5fO4e2SdH7Dfm7AptkGp0TCsHkB4Cv5f/Od+1nF+ejtLppN0dg+/P0UA5OI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2raRRyAAAAOMAAAAPAAAAAAAAAAAAAAAAAJgCAABk&#10;cnMvZG93bnJldi54bWxQSwUGAAAAAAQABAD1AAAAjQMAAAAA&#10;" fillcolor="window" strokecolor="windowText" strokeweight="1.5pt">
                  <v:textbox>
                    <w:txbxContent>
                      <w:p w14:paraId="7F15309B" w14:textId="1DA2EEC5" w:rsidR="00757691" w:rsidRPr="00351E30" w:rsidRDefault="00757691" w:rsidP="00676FD6">
                        <w:pPr>
                          <w:rPr>
                            <w:lang w:val="en-US"/>
                          </w:rPr>
                        </w:pPr>
                        <w:r>
                          <w:rPr>
                            <w:lang w:val="en-US"/>
                          </w:rPr>
                          <w:t>211</w:t>
                        </w:r>
                      </w:p>
                    </w:txbxContent>
                  </v:textbox>
                </v:rect>
                <w10:wrap type="topAndBottom"/>
              </v:group>
            </w:pict>
          </mc:Fallback>
        </mc:AlternateContent>
      </w:r>
    </w:p>
    <w:p w14:paraId="44438DA9" w14:textId="3472E1B5" w:rsidR="009473BD" w:rsidRPr="00911D32" w:rsidRDefault="002C2F53" w:rsidP="00435685">
      <w:pPr>
        <w:jc w:val="center"/>
        <w:rPr>
          <w:color w:val="FFFFFF"/>
          <w:sz w:val="24"/>
          <w:szCs w:val="24"/>
          <w:lang w:val="en-US"/>
        </w:rPr>
      </w:pPr>
      <w:r w:rsidRPr="00911D32">
        <w:rPr>
          <w:color w:val="FFFFFF"/>
          <w:sz w:val="24"/>
          <w:szCs w:val="24"/>
          <w:lang w:val="en-US"/>
        </w:rPr>
        <w:t>1</w:t>
      </w:r>
    </w:p>
    <w:p w14:paraId="23B41173" w14:textId="3A0B4208" w:rsidR="00937DBB" w:rsidRPr="00911D32" w:rsidRDefault="00937DBB" w:rsidP="00435685">
      <w:pPr>
        <w:jc w:val="center"/>
        <w:rPr>
          <w:rFonts w:eastAsia="Times New Roman" w:cs="Calibri"/>
          <w:b/>
          <w:color w:val="000000"/>
          <w:sz w:val="24"/>
          <w:szCs w:val="24"/>
          <w:lang w:val="en-US"/>
        </w:rPr>
      </w:pPr>
      <w:r w:rsidRPr="00911D32">
        <w:rPr>
          <w:rFonts w:cs="Calibri"/>
          <w:b/>
          <w:sz w:val="24"/>
          <w:szCs w:val="24"/>
          <w:lang w:val="en-US"/>
        </w:rPr>
        <w:t>G</w:t>
      </w:r>
      <w:r w:rsidR="002C2F53" w:rsidRPr="00911D32">
        <w:rPr>
          <w:rFonts w:cs="Calibri"/>
          <w:b/>
          <w:sz w:val="24"/>
          <w:szCs w:val="24"/>
          <w:lang w:val="en-US"/>
        </w:rPr>
        <w:t>ambar</w:t>
      </w:r>
      <w:r w:rsidR="002C2F53" w:rsidRPr="00911D32">
        <w:rPr>
          <w:color w:val="FFFFFF"/>
          <w:sz w:val="24"/>
          <w:szCs w:val="24"/>
          <w:lang w:val="en-US"/>
        </w:rPr>
        <w:t>1</w:t>
      </w:r>
      <w:r w:rsidR="000347B5" w:rsidRPr="00911D32">
        <w:rPr>
          <w:rFonts w:cs="Calibri"/>
          <w:b/>
          <w:sz w:val="24"/>
          <w:szCs w:val="24"/>
          <w:lang w:val="en-US"/>
        </w:rPr>
        <w:t>4.17</w:t>
      </w:r>
      <w:r w:rsidR="00435685" w:rsidRPr="00911D32">
        <w:rPr>
          <w:rFonts w:cs="Calibri"/>
          <w:b/>
          <w:sz w:val="24"/>
          <w:szCs w:val="24"/>
          <w:lang w:val="en-US"/>
        </w:rPr>
        <w:t xml:space="preserve"> </w:t>
      </w:r>
      <w:r w:rsidRPr="00911D32">
        <w:rPr>
          <w:rFonts w:cs="Calibri"/>
          <w:b/>
          <w:sz w:val="24"/>
          <w:szCs w:val="24"/>
          <w:lang w:val="en-US"/>
        </w:rPr>
        <w:t xml:space="preserve">Bar Scale Indikator </w:t>
      </w:r>
      <w:r w:rsidR="007A1FF8" w:rsidRPr="00911D32">
        <w:rPr>
          <w:rFonts w:eastAsia="Times New Roman" w:cs="Calibri"/>
          <w:b/>
          <w:color w:val="000000"/>
          <w:sz w:val="24"/>
          <w:szCs w:val="24"/>
          <w:lang w:val="en-US"/>
        </w:rPr>
        <w:t>Kemampuan yang dimiliki karyawan selalu mendapat pengakuan dari atasan</w:t>
      </w:r>
    </w:p>
    <w:p w14:paraId="027F5E23" w14:textId="61B21C50" w:rsidR="00435685" w:rsidRPr="00911D32" w:rsidRDefault="002C2F53" w:rsidP="00435685">
      <w:pPr>
        <w:jc w:val="center"/>
        <w:rPr>
          <w:rFonts w:cs="Calibri"/>
          <w:b/>
          <w:sz w:val="24"/>
          <w:szCs w:val="24"/>
          <w:lang w:val="en-US"/>
        </w:rPr>
      </w:pPr>
      <w:r w:rsidRPr="00911D32">
        <w:rPr>
          <w:color w:val="FFFFFF"/>
          <w:sz w:val="24"/>
          <w:szCs w:val="24"/>
          <w:lang w:val="en-US"/>
        </w:rPr>
        <w:t>1</w:t>
      </w:r>
      <w:r w:rsidR="000E3B98" w:rsidRPr="00911D32">
        <w:rPr>
          <w:rFonts w:cs="Calibri"/>
          <w:sz w:val="24"/>
          <w:szCs w:val="24"/>
          <w:lang w:val="en-US"/>
        </w:rPr>
        <w:t>Sumber: Diolah Peneliti, 2025</w:t>
      </w:r>
      <w:r w:rsidRPr="00911D32">
        <w:rPr>
          <w:color w:val="FFFFFF"/>
          <w:sz w:val="24"/>
          <w:szCs w:val="24"/>
          <w:lang w:val="en-US"/>
        </w:rPr>
        <w:t>1</w:t>
      </w:r>
    </w:p>
    <w:p w14:paraId="4E0E32BB" w14:textId="77777777" w:rsidR="00937DBB" w:rsidRPr="00911D32" w:rsidRDefault="00937DBB" w:rsidP="00937DBB">
      <w:pPr>
        <w:pStyle w:val="ListParagraph"/>
        <w:ind w:left="1276"/>
        <w:jc w:val="both"/>
        <w:rPr>
          <w:rFonts w:eastAsia="Times New Roman" w:cs="Calibri"/>
          <w:color w:val="000000"/>
          <w:sz w:val="24"/>
          <w:szCs w:val="24"/>
          <w:lang w:val="en-US"/>
        </w:rPr>
      </w:pPr>
    </w:p>
    <w:p w14:paraId="2834DB66" w14:textId="3BC774E2" w:rsidR="008A38CC" w:rsidRPr="00911D32" w:rsidRDefault="00937DBB" w:rsidP="00435685">
      <w:pPr>
        <w:pStyle w:val="ListParagraph"/>
        <w:spacing w:line="480" w:lineRule="auto"/>
        <w:ind w:left="1276" w:firstLine="567"/>
        <w:jc w:val="both"/>
        <w:rPr>
          <w:rFonts w:cs="Calibri"/>
          <w:sz w:val="24"/>
          <w:szCs w:val="24"/>
          <w:lang w:val="en-US"/>
        </w:rPr>
      </w:pPr>
      <w:r w:rsidRPr="00911D32">
        <w:rPr>
          <w:rFonts w:cs="Calibri"/>
          <w:sz w:val="24"/>
          <w:szCs w:val="24"/>
        </w:rPr>
        <w:t>Pada gambar diat</w:t>
      </w:r>
      <w:r w:rsidR="00351E30" w:rsidRPr="00911D32">
        <w:rPr>
          <w:rFonts w:cs="Calibri"/>
          <w:sz w:val="24"/>
          <w:szCs w:val="24"/>
        </w:rPr>
        <w:t>as dapat dijelaskan sebanyak 75</w:t>
      </w:r>
      <w:r w:rsidRPr="00911D32">
        <w:rPr>
          <w:rFonts w:cs="Calibri"/>
          <w:sz w:val="24"/>
          <w:szCs w:val="24"/>
        </w:rPr>
        <w:t xml:space="preserve"> responden berpendapat terkait indikator </w:t>
      </w:r>
      <w:r w:rsidR="007A1FF8" w:rsidRPr="00911D32">
        <w:rPr>
          <w:rFonts w:eastAsia="Times New Roman" w:cs="Calibri"/>
          <w:color w:val="000000"/>
          <w:sz w:val="24"/>
          <w:szCs w:val="24"/>
          <w:lang w:val="en-US"/>
        </w:rPr>
        <w:t>Kemampuan yang dimiliki karyawan selalu mendapat pengakuan dari atasan</w:t>
      </w:r>
      <w:r w:rsidR="00351E30" w:rsidRPr="00911D32">
        <w:rPr>
          <w:rFonts w:cs="Calibri"/>
          <w:sz w:val="24"/>
          <w:szCs w:val="24"/>
        </w:rPr>
        <w:t xml:space="preserve"> memiliki total skor 211</w:t>
      </w:r>
      <w:r w:rsidRPr="00911D32">
        <w:rPr>
          <w:rFonts w:cs="Calibri"/>
          <w:sz w:val="24"/>
          <w:szCs w:val="24"/>
        </w:rPr>
        <w:t xml:space="preserve"> yang terletak pada posisi rentang skala </w:t>
      </w:r>
      <w:r w:rsidR="00620AA6" w:rsidRPr="00911D32">
        <w:rPr>
          <w:rFonts w:cs="Calibri"/>
          <w:sz w:val="24"/>
          <w:szCs w:val="24"/>
          <w:lang w:val="en-US"/>
        </w:rPr>
        <w:t xml:space="preserve">cukup </w:t>
      </w:r>
      <w:r w:rsidRPr="00911D32">
        <w:rPr>
          <w:rFonts w:cs="Calibri"/>
          <w:sz w:val="24"/>
          <w:szCs w:val="24"/>
        </w:rPr>
        <w:t>setuju yang artinya responden</w:t>
      </w:r>
      <w:r w:rsidR="00620AA6" w:rsidRPr="00911D32">
        <w:rPr>
          <w:rFonts w:cs="Calibri"/>
          <w:sz w:val="24"/>
          <w:szCs w:val="24"/>
          <w:lang w:val="en-US"/>
        </w:rPr>
        <w:t xml:space="preserve"> cukup</w:t>
      </w:r>
      <w:r w:rsidRPr="00911D32">
        <w:rPr>
          <w:rFonts w:cs="Calibri"/>
          <w:sz w:val="24"/>
          <w:szCs w:val="24"/>
        </w:rPr>
        <w:t xml:space="preserve">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merasa</w:t>
      </w:r>
      <w:r w:rsidR="00325869" w:rsidRPr="00911D32">
        <w:rPr>
          <w:rFonts w:eastAsia="Times New Roman" w:cs="Calibri"/>
          <w:color w:val="000000"/>
          <w:sz w:val="24"/>
          <w:szCs w:val="24"/>
          <w:lang w:val="en-US"/>
        </w:rPr>
        <w:t xml:space="preserve"> Kemampuan yang dimiliki karyawan selalu mendapat pengakuan dari atasan</w:t>
      </w:r>
      <w:r w:rsidRPr="00911D32">
        <w:rPr>
          <w:rFonts w:cs="Calibri"/>
          <w:sz w:val="24"/>
          <w:szCs w:val="24"/>
        </w:rPr>
        <w:t>.</w:t>
      </w:r>
    </w:p>
    <w:p w14:paraId="5FACEF4A" w14:textId="1344FBC8" w:rsidR="003E529E" w:rsidRPr="00911D32" w:rsidRDefault="00850ED0" w:rsidP="004F618D">
      <w:pPr>
        <w:pStyle w:val="ListParagraph"/>
        <w:numPr>
          <w:ilvl w:val="0"/>
          <w:numId w:val="75"/>
        </w:numPr>
        <w:spacing w:line="480" w:lineRule="auto"/>
        <w:ind w:left="1276"/>
        <w:jc w:val="both"/>
        <w:rPr>
          <w:rFonts w:cs="Calibri"/>
          <w:sz w:val="24"/>
          <w:szCs w:val="24"/>
          <w:lang w:val="en-US"/>
        </w:rPr>
      </w:pPr>
      <w:r w:rsidRPr="00911D32">
        <w:rPr>
          <w:rFonts w:eastAsia="Times New Roman" w:cs="Calibri"/>
          <w:color w:val="000000"/>
          <w:sz w:val="24"/>
          <w:szCs w:val="24"/>
          <w:lang w:val="en-US"/>
        </w:rPr>
        <w:t>Beban</w:t>
      </w:r>
      <w:r w:rsidRPr="00911D32">
        <w:rPr>
          <w:rFonts w:eastAsia="Times New Roman" w:cs="Calibri"/>
          <w:color w:val="FFFFFF"/>
          <w:sz w:val="24"/>
          <w:szCs w:val="24"/>
          <w:lang w:val="en-US"/>
        </w:rPr>
        <w:t>1</w:t>
      </w:r>
      <w:r w:rsidRPr="00911D32">
        <w:rPr>
          <w:rFonts w:eastAsia="Times New Roman" w:cs="Calibri"/>
          <w:color w:val="000000"/>
          <w:sz w:val="24"/>
          <w:szCs w:val="24"/>
          <w:lang w:val="en-US"/>
        </w:rPr>
        <w:t>kerja yang</w:t>
      </w:r>
      <w:r w:rsidRPr="00911D32">
        <w:rPr>
          <w:rFonts w:eastAsia="Times New Roman" w:cs="Calibri"/>
          <w:color w:val="FFFFFF"/>
          <w:sz w:val="24"/>
          <w:szCs w:val="24"/>
          <w:lang w:val="en-US"/>
        </w:rPr>
        <w:t>1</w:t>
      </w:r>
      <w:r w:rsidRPr="00911D32">
        <w:rPr>
          <w:rFonts w:eastAsia="Times New Roman" w:cs="Calibri"/>
          <w:color w:val="000000"/>
          <w:sz w:val="24"/>
          <w:szCs w:val="24"/>
          <w:lang w:val="en-US"/>
        </w:rPr>
        <w:t>diberikan sesuai</w:t>
      </w:r>
      <w:r w:rsidRPr="00911D32">
        <w:rPr>
          <w:rFonts w:eastAsia="Times New Roman" w:cs="Calibri"/>
          <w:color w:val="FFFFFF"/>
          <w:sz w:val="24"/>
          <w:szCs w:val="24"/>
          <w:lang w:val="en-US"/>
        </w:rPr>
        <w:t>1</w:t>
      </w:r>
      <w:r w:rsidRPr="00911D32">
        <w:rPr>
          <w:rFonts w:eastAsia="Times New Roman" w:cs="Calibri"/>
          <w:color w:val="000000"/>
          <w:sz w:val="24"/>
          <w:szCs w:val="24"/>
          <w:lang w:val="en-US"/>
        </w:rPr>
        <w:t>dengan kemampuan yang dimiliki</w:t>
      </w:r>
      <w:r w:rsidRPr="00911D32">
        <w:rPr>
          <w:rFonts w:eastAsia="Times New Roman" w:cs="Calibri"/>
          <w:color w:val="FFFFFF"/>
          <w:sz w:val="24"/>
          <w:szCs w:val="24"/>
          <w:lang w:val="en-US"/>
        </w:rPr>
        <w:t>1</w:t>
      </w:r>
      <w:r w:rsidR="00C55B83" w:rsidRPr="00911D32">
        <w:rPr>
          <w:rFonts w:eastAsia="Times New Roman" w:cs="Calibri"/>
          <w:color w:val="000000"/>
          <w:sz w:val="24"/>
          <w:szCs w:val="24"/>
          <w:lang w:val="en-US"/>
        </w:rPr>
        <w:t>karyawan</w:t>
      </w:r>
    </w:p>
    <w:p w14:paraId="2EA654F5" w14:textId="0BBDC145" w:rsidR="006E0608" w:rsidRPr="00911D32" w:rsidRDefault="006E0608" w:rsidP="00435685">
      <w:pPr>
        <w:pStyle w:val="ListParagraph"/>
        <w:spacing w:line="480" w:lineRule="auto"/>
        <w:ind w:left="1276" w:firstLine="567"/>
        <w:jc w:val="both"/>
        <w:rPr>
          <w:rFonts w:cs="Calibri"/>
          <w:sz w:val="24"/>
          <w:szCs w:val="24"/>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325869" w:rsidRPr="00911D32">
        <w:rPr>
          <w:rFonts w:eastAsia="Times New Roman" w:cs="Calibri"/>
          <w:color w:val="000000"/>
          <w:sz w:val="24"/>
          <w:szCs w:val="24"/>
          <w:lang w:val="en-US"/>
        </w:rPr>
        <w:t>Beban kerja yang diberikan sesuai dengan kemampuan yang dimiliki karyawan</w:t>
      </w:r>
      <w:r w:rsidRPr="00911D32">
        <w:rPr>
          <w:rFonts w:cs="Calibri"/>
          <w:sz w:val="24"/>
          <w:szCs w:val="24"/>
        </w:rPr>
        <w:t>”</w:t>
      </w:r>
    </w:p>
    <w:p w14:paraId="25C73938" w14:textId="77777777" w:rsidR="001E6FDC" w:rsidRPr="00911D32" w:rsidRDefault="001E6FDC" w:rsidP="00435685">
      <w:pPr>
        <w:pStyle w:val="ListParagraph"/>
        <w:spacing w:line="480" w:lineRule="auto"/>
        <w:ind w:left="1276" w:firstLine="567"/>
        <w:jc w:val="both"/>
        <w:rPr>
          <w:rFonts w:cs="Calibri"/>
          <w:sz w:val="24"/>
          <w:szCs w:val="24"/>
        </w:rPr>
      </w:pPr>
    </w:p>
    <w:p w14:paraId="66EAE6E4" w14:textId="77777777" w:rsidR="001E6FDC" w:rsidRPr="00911D32" w:rsidRDefault="001E6FDC" w:rsidP="00435685">
      <w:pPr>
        <w:pStyle w:val="ListParagraph"/>
        <w:spacing w:line="480" w:lineRule="auto"/>
        <w:ind w:left="1276" w:firstLine="567"/>
        <w:jc w:val="both"/>
        <w:rPr>
          <w:rFonts w:cs="Calibri"/>
          <w:sz w:val="24"/>
          <w:szCs w:val="24"/>
          <w:lang w:val="en-US"/>
        </w:rPr>
      </w:pPr>
    </w:p>
    <w:p w14:paraId="4ADDAC14" w14:textId="075F673B" w:rsidR="008A38CC" w:rsidRPr="00911D32" w:rsidRDefault="00DF59C0" w:rsidP="008A38CC">
      <w:pPr>
        <w:pStyle w:val="ListParagraph"/>
        <w:ind w:left="1276"/>
        <w:rPr>
          <w:rFonts w:cs="Calibri"/>
          <w:sz w:val="24"/>
          <w:szCs w:val="24"/>
          <w:lang w:val="en-US"/>
        </w:rPr>
      </w:pPr>
      <w:r>
        <w:rPr>
          <w:noProof/>
          <w:lang w:val="en-US"/>
        </w:rPr>
        <w:drawing>
          <wp:anchor distT="0" distB="0" distL="114300" distR="114300" simplePos="0" relativeHeight="252104704" behindDoc="0" locked="0" layoutInCell="1" allowOverlap="1" wp14:anchorId="2C3DE21F" wp14:editId="24630FBC">
            <wp:simplePos x="0" y="0"/>
            <wp:positionH relativeFrom="margin">
              <wp:align>center</wp:align>
            </wp:positionH>
            <wp:positionV relativeFrom="paragraph">
              <wp:posOffset>0</wp:posOffset>
            </wp:positionV>
            <wp:extent cx="4664710" cy="2447925"/>
            <wp:effectExtent l="0" t="0" r="2540" b="9525"/>
            <wp:wrapTopAndBottom/>
            <wp:docPr id="12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a:extLst>
                        <a:ext uri="{28A0092B-C50C-407E-A947-70E740481C1C}">
                          <a14:useLocalDpi xmlns:a14="http://schemas.microsoft.com/office/drawing/2010/main" val="0"/>
                        </a:ext>
                      </a:extLst>
                    </a:blip>
                    <a:srcRect l="32211" t="42760" r="29005" b="21037"/>
                    <a:stretch>
                      <a:fillRect/>
                    </a:stretch>
                  </pic:blipFill>
                  <pic:spPr bwMode="auto">
                    <a:xfrm>
                      <a:off x="0" y="0"/>
                      <a:ext cx="4664710" cy="2447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30650D" w14:textId="77777777" w:rsidR="00435685" w:rsidRPr="00911D32" w:rsidRDefault="00435685" w:rsidP="008A38CC">
      <w:pPr>
        <w:pStyle w:val="ListParagraph"/>
        <w:ind w:left="1276"/>
        <w:rPr>
          <w:rFonts w:eastAsia="Times New Roman" w:cs="Calibri"/>
          <w:color w:val="000000"/>
          <w:sz w:val="24"/>
          <w:szCs w:val="24"/>
          <w:lang w:val="en-US"/>
        </w:rPr>
      </w:pPr>
    </w:p>
    <w:p w14:paraId="47B8103B" w14:textId="77777777" w:rsidR="00435685" w:rsidRDefault="000347B5" w:rsidP="00435685">
      <w:pPr>
        <w:pStyle w:val="ListParagraph"/>
        <w:spacing w:line="480" w:lineRule="auto"/>
        <w:ind w:left="1276" w:firstLine="567"/>
        <w:jc w:val="both"/>
        <w:rPr>
          <w:sz w:val="24"/>
          <w:szCs w:val="24"/>
        </w:rPr>
      </w:pPr>
      <w:r>
        <w:rPr>
          <w:sz w:val="24"/>
          <w:szCs w:val="24"/>
          <w:lang w:val="en-US"/>
        </w:rPr>
        <w:t>Pada tabel 4.18</w:t>
      </w:r>
      <w:r w:rsidR="009435CD" w:rsidRPr="00233B50">
        <w:rPr>
          <w:sz w:val="24"/>
          <w:szCs w:val="24"/>
          <w:lang w:val="en-US"/>
        </w:rPr>
        <w:t xml:space="preserve"> di atas </w:t>
      </w:r>
      <w:r w:rsidR="00620AA6">
        <w:rPr>
          <w:sz w:val="24"/>
          <w:szCs w:val="24"/>
        </w:rPr>
        <w:t>d</w:t>
      </w:r>
      <w:r w:rsidR="00351E30">
        <w:rPr>
          <w:sz w:val="24"/>
          <w:szCs w:val="24"/>
        </w:rPr>
        <w:t>apat diketahui bahwa terdapat 12</w:t>
      </w:r>
      <w:r w:rsidR="009435CD" w:rsidRPr="00233B50">
        <w:rPr>
          <w:sz w:val="24"/>
          <w:szCs w:val="24"/>
        </w:rPr>
        <w:t xml:space="preserve"> responden yang menjawab </w:t>
      </w:r>
      <w:r w:rsidR="009435CD" w:rsidRPr="00233B50">
        <w:rPr>
          <w:sz w:val="24"/>
          <w:szCs w:val="24"/>
          <w:lang w:val="en-US"/>
        </w:rPr>
        <w:t xml:space="preserve">cukup </w:t>
      </w:r>
      <w:r w:rsidR="00620AA6">
        <w:rPr>
          <w:sz w:val="24"/>
          <w:szCs w:val="24"/>
        </w:rPr>
        <w:t xml:space="preserve">setuju </w:t>
      </w:r>
      <w:r w:rsidR="00351E30">
        <w:rPr>
          <w:sz w:val="24"/>
          <w:szCs w:val="24"/>
        </w:rPr>
        <w:t>dengan persentase 11%, 37</w:t>
      </w:r>
      <w:r w:rsidR="009435CD" w:rsidRPr="00233B50">
        <w:rPr>
          <w:sz w:val="24"/>
          <w:szCs w:val="24"/>
        </w:rPr>
        <w:t xml:space="preserve"> respo</w:t>
      </w:r>
      <w:r w:rsidR="00620AA6">
        <w:rPr>
          <w:sz w:val="24"/>
          <w:szCs w:val="24"/>
        </w:rPr>
        <w:t>nden setuju dengan persentase 47</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sidR="00351E30">
        <w:rPr>
          <w:sz w:val="24"/>
          <w:szCs w:val="24"/>
          <w:lang w:val="en-US"/>
        </w:rPr>
        <w:t>26</w:t>
      </w:r>
      <w:r w:rsidR="009435CD" w:rsidRPr="00233B50">
        <w:rPr>
          <w:sz w:val="24"/>
          <w:szCs w:val="24"/>
          <w:lang w:val="en-US"/>
        </w:rPr>
        <w:t xml:space="preserve"> </w:t>
      </w:r>
      <w:r w:rsidR="009435CD" w:rsidRPr="00233B50">
        <w:rPr>
          <w:sz w:val="24"/>
          <w:szCs w:val="24"/>
        </w:rPr>
        <w:t xml:space="preserve">responden </w:t>
      </w:r>
      <w:r w:rsidR="00325869">
        <w:rPr>
          <w:sz w:val="24"/>
          <w:szCs w:val="24"/>
          <w:lang w:val="en-US"/>
        </w:rPr>
        <w:t>sangat</w:t>
      </w:r>
      <w:r w:rsidR="00351E30">
        <w:rPr>
          <w:sz w:val="24"/>
          <w:szCs w:val="24"/>
        </w:rPr>
        <w:t xml:space="preserve"> setuju dengan persentase 41</w:t>
      </w:r>
      <w:r w:rsidR="009435CD" w:rsidRPr="00233B50">
        <w:rPr>
          <w:sz w:val="24"/>
          <w:szCs w:val="24"/>
        </w:rPr>
        <w:t>%.</w:t>
      </w:r>
    </w:p>
    <w:p w14:paraId="351F5794" w14:textId="736FBC1E" w:rsidR="008A38CC" w:rsidRPr="00435685" w:rsidRDefault="009435CD" w:rsidP="00435685">
      <w:pPr>
        <w:pStyle w:val="ListParagraph"/>
        <w:spacing w:line="480" w:lineRule="auto"/>
        <w:ind w:left="1276" w:firstLine="567"/>
        <w:jc w:val="both"/>
        <w:rPr>
          <w:sz w:val="24"/>
          <w:szCs w:val="24"/>
        </w:rPr>
      </w:pPr>
      <w:r w:rsidRPr="00435685">
        <w:rPr>
          <w:sz w:val="24"/>
          <w:szCs w:val="24"/>
          <w:lang w:val="en-US"/>
        </w:rPr>
        <w:t>Setelah melakukan analisis responden dengan indikator variabel, selanjutnya dimuat ke dalam rentang skala yang terdapat pada gambar di bawah ini.</w:t>
      </w:r>
      <w:r w:rsidR="00620AA6" w:rsidRPr="00435685">
        <w:rPr>
          <w:noProof/>
          <w:lang w:val="en-US"/>
        </w:rPr>
        <w:t xml:space="preserve"> </w:t>
      </w:r>
    </w:p>
    <w:p w14:paraId="45FD43DB" w14:textId="5AE67228" w:rsidR="00CA5CF7" w:rsidRPr="00911D32" w:rsidRDefault="00DF59C0" w:rsidP="004677B8">
      <w:pPr>
        <w:rPr>
          <w:rFonts w:eastAsia="Times New Roman" w:cs="Calibri"/>
          <w:color w:val="000000"/>
          <w:sz w:val="24"/>
          <w:szCs w:val="24"/>
          <w:lang w:val="en-US"/>
        </w:rPr>
      </w:pPr>
      <w:r>
        <w:rPr>
          <w:noProof/>
          <w:lang w:val="en-US"/>
        </w:rPr>
        <w:drawing>
          <wp:anchor distT="0" distB="0" distL="114300" distR="114300" simplePos="0" relativeHeight="252162048" behindDoc="1" locked="0" layoutInCell="1" allowOverlap="1" wp14:anchorId="509C8BA4" wp14:editId="19B8A033">
            <wp:simplePos x="0" y="0"/>
            <wp:positionH relativeFrom="column">
              <wp:posOffset>0</wp:posOffset>
            </wp:positionH>
            <wp:positionV relativeFrom="paragraph">
              <wp:posOffset>197485</wp:posOffset>
            </wp:positionV>
            <wp:extent cx="4933950" cy="1428750"/>
            <wp:effectExtent l="0" t="0" r="0" b="0"/>
            <wp:wrapNone/>
            <wp:docPr id="121" name="Picture 1380156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956224" behindDoc="0" locked="0" layoutInCell="1" allowOverlap="1" wp14:anchorId="7AE0CB1C" wp14:editId="14CB6A08">
                <wp:simplePos x="0" y="0"/>
                <wp:positionH relativeFrom="column">
                  <wp:posOffset>3387090</wp:posOffset>
                </wp:positionH>
                <wp:positionV relativeFrom="paragraph">
                  <wp:posOffset>719455</wp:posOffset>
                </wp:positionV>
                <wp:extent cx="436245" cy="1155065"/>
                <wp:effectExtent l="0" t="0" r="20955" b="26035"/>
                <wp:wrapTopAndBottom/>
                <wp:docPr id="1847052883" name="Group 18470528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55065"/>
                          <a:chOff x="435935" y="0"/>
                          <a:chExt cx="435935" cy="1155450"/>
                        </a:xfrm>
                      </wpg:grpSpPr>
                      <wps:wsp>
                        <wps:cNvPr id="1847052884" name="Straight Arrow Connector 1847052884"/>
                        <wps:cNvCnPr/>
                        <wps:spPr>
                          <a:xfrm>
                            <a:off x="688901" y="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847052885" name="Rectangle 1847052885"/>
                        <wps:cNvSpPr/>
                        <wps:spPr>
                          <a:xfrm>
                            <a:off x="435935"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3329F95E" w14:textId="5FF1A0C9" w:rsidR="00757691" w:rsidRPr="00351E30" w:rsidRDefault="00757691" w:rsidP="00071371">
                              <w:pPr>
                                <w:rPr>
                                  <w:lang w:val="en-US"/>
                                </w:rPr>
                              </w:pPr>
                              <w:r>
                                <w:rPr>
                                  <w:lang w:val="en-US"/>
                                </w:rPr>
                                <w:t>314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AE0CB1C" id="Group 1847052883" o:spid="_x0000_s1083" style="position:absolute;margin-left:266.7pt;margin-top:56.65pt;width:34.35pt;height:90.95pt;z-index:251956224" coordorigin="4359" coordsize="4359,1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">
                <v:shape id="Straight Arrow Connector 1847052884" o:spid="_x0000_s1084" type="#_x0000_t32" style="position:absolute;left:6889;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Obc8kAAADjAAAADwAAAGRycy9kb3ducmV2LnhtbERP3UvDMBB/H/g/hBN8GS51dBrqsjHE&#10;r5chVhn4djRnU2wutcnW+t+bwWCP9/u+5Xp0rThQHxrPGm5mGQjiypuGaw2fH0/XCkSIyAZbz6Th&#10;jwKsVxeTJRbGD/xOhzLWIoVwKFCDjbErpAyVJYdh5jvixH373mFMZ19L0+OQwl0r51l2Kx02nBos&#10;dvRgqfop904Def/7td1t7PObGqJ73E1f8nyv9dXluLkHEWmMZ/HJ/WrSfJXfZYu5Ujkcf0oAyNU/&#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MDm3PJAAAA4wAAAA8AAAAA&#10;AAAAAAAAAAAAoQIAAGRycy9kb3ducmV2LnhtbFBLBQYAAAAABAAEAPkAAACXAwAAAAA=&#10;" strokecolor="windowText" strokeweight="1pt">
                  <v:stroke endarrow="block" joinstyle="miter"/>
                </v:shape>
                <v:rect id="Rectangle 1847052885" o:spid="_x0000_s1085" style="position:absolute;left:4359;top:903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Xec8gA&#10;AADjAAAADwAAAGRycy9kb3ducmV2LnhtbERPS2vCQBC+F/wPywje6kapNaSuUloqfRzEqLTHITtN&#10;YrOzIbuN67/vCgWP871nsQqmET11rrasYDJOQBAXVtdcKtjvXm5TEM4ja2wsk4IzOVgtBzcLzLQ9&#10;8Zb63JcihrDLUEHlfZtJ6YqKDLqxbYkj9207gz6eXSl1h6cYbho5TZJ7abDm2FBhS08VFT/5r1Hg&#10;Pzbh7eu4eWadf2J/MGFdvAelRsPw+ADCU/BX8b/7Vcf56d08mU3TdAaXnyIAcvk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Nd5zyAAAAOMAAAAPAAAAAAAAAAAAAAAAAJgCAABk&#10;cnMvZG93bnJldi54bWxQSwUGAAAAAAQABAD1AAAAjQMAAAAA&#10;" fillcolor="window" strokecolor="windowText" strokeweight="1.5pt">
                  <v:textbox>
                    <w:txbxContent>
                      <w:p w14:paraId="3329F95E" w14:textId="5FF1A0C9" w:rsidR="00757691" w:rsidRPr="00351E30" w:rsidRDefault="00757691" w:rsidP="00071371">
                        <w:pPr>
                          <w:rPr>
                            <w:lang w:val="en-US"/>
                          </w:rPr>
                        </w:pPr>
                        <w:r>
                          <w:rPr>
                            <w:lang w:val="en-US"/>
                          </w:rPr>
                          <w:t>314</w:t>
                        </w:r>
                      </w:p>
                    </w:txbxContent>
                  </v:textbox>
                </v:rect>
                <w10:wrap type="topAndBottom"/>
              </v:group>
            </w:pict>
          </mc:Fallback>
        </mc:AlternateContent>
      </w:r>
    </w:p>
    <w:p w14:paraId="4BDC656C" w14:textId="77777777" w:rsidR="009473BD" w:rsidRPr="00911D32" w:rsidRDefault="002C2F53" w:rsidP="00435685">
      <w:pPr>
        <w:jc w:val="center"/>
        <w:rPr>
          <w:color w:val="FFFFFF"/>
          <w:sz w:val="24"/>
          <w:szCs w:val="24"/>
          <w:lang w:val="en-US"/>
        </w:rPr>
      </w:pPr>
      <w:r w:rsidRPr="00911D32">
        <w:rPr>
          <w:color w:val="FFFFFF"/>
          <w:sz w:val="24"/>
          <w:szCs w:val="24"/>
          <w:lang w:val="en-US"/>
        </w:rPr>
        <w:t>1</w:t>
      </w:r>
    </w:p>
    <w:p w14:paraId="1BAF32AC" w14:textId="612BAF6F" w:rsidR="00937DBB" w:rsidRPr="00911D32" w:rsidRDefault="002C2F53" w:rsidP="00435685">
      <w:pPr>
        <w:jc w:val="center"/>
        <w:rPr>
          <w:rFonts w:eastAsia="Times New Roman" w:cs="Calibri"/>
          <w:b/>
          <w:color w:val="000000"/>
          <w:sz w:val="24"/>
          <w:szCs w:val="24"/>
          <w:lang w:val="en-US"/>
        </w:rPr>
      </w:pPr>
      <w:r w:rsidRPr="00911D32">
        <w:rPr>
          <w:rFonts w:cs="Calibri"/>
          <w:b/>
          <w:sz w:val="24"/>
          <w:szCs w:val="24"/>
          <w:lang w:val="en-US"/>
        </w:rPr>
        <w:lastRenderedPageBreak/>
        <w:t>Gambar</w:t>
      </w:r>
      <w:r w:rsidRPr="00911D32">
        <w:rPr>
          <w:color w:val="FFFFFF"/>
          <w:sz w:val="24"/>
          <w:szCs w:val="24"/>
          <w:lang w:val="en-US"/>
        </w:rPr>
        <w:t>1</w:t>
      </w:r>
      <w:r w:rsidR="000347B5" w:rsidRPr="00911D32">
        <w:rPr>
          <w:rFonts w:cs="Calibri"/>
          <w:b/>
          <w:sz w:val="24"/>
          <w:szCs w:val="24"/>
          <w:lang w:val="en-US"/>
        </w:rPr>
        <w:t>4.18</w:t>
      </w:r>
      <w:r w:rsidR="00435685" w:rsidRPr="00911D32">
        <w:rPr>
          <w:rFonts w:cs="Calibri"/>
          <w:b/>
          <w:sz w:val="24"/>
          <w:szCs w:val="24"/>
          <w:lang w:val="en-US"/>
        </w:rPr>
        <w:t xml:space="preserve"> </w:t>
      </w:r>
      <w:r w:rsidR="00937DBB" w:rsidRPr="00911D32">
        <w:rPr>
          <w:rFonts w:cs="Calibri"/>
          <w:b/>
          <w:sz w:val="24"/>
          <w:szCs w:val="24"/>
          <w:lang w:val="en-US"/>
        </w:rPr>
        <w:t xml:space="preserve">Bar Scale Indikator </w:t>
      </w:r>
      <w:r w:rsidR="00325869" w:rsidRPr="00911D32">
        <w:rPr>
          <w:rFonts w:eastAsia="Times New Roman" w:cs="Calibri"/>
          <w:b/>
          <w:color w:val="000000"/>
          <w:sz w:val="24"/>
          <w:szCs w:val="24"/>
          <w:lang w:val="en-US"/>
        </w:rPr>
        <w:t>Beban kerja yang diberikan sesuai dengan kemampuan yang dimiliki karyawan</w:t>
      </w:r>
    </w:p>
    <w:p w14:paraId="3D83E131" w14:textId="3BE7594C" w:rsidR="00435685" w:rsidRPr="00911D32" w:rsidRDefault="002C2F53" w:rsidP="00435685">
      <w:pPr>
        <w:jc w:val="center"/>
        <w:rPr>
          <w:rFonts w:cs="Calibri"/>
          <w:b/>
          <w:sz w:val="24"/>
          <w:szCs w:val="24"/>
          <w:lang w:val="en-US"/>
        </w:rPr>
      </w:pPr>
      <w:r w:rsidRPr="00911D32">
        <w:rPr>
          <w:color w:val="FFFFFF"/>
          <w:sz w:val="24"/>
          <w:szCs w:val="24"/>
          <w:lang w:val="en-US"/>
        </w:rPr>
        <w:t>1</w:t>
      </w:r>
      <w:r w:rsidR="000E3B98" w:rsidRPr="00911D32">
        <w:rPr>
          <w:rFonts w:cs="Calibri"/>
          <w:sz w:val="24"/>
          <w:szCs w:val="24"/>
          <w:lang w:val="en-US"/>
        </w:rPr>
        <w:t>Sumber: Diolah Peneliti, 2025</w:t>
      </w:r>
      <w:r w:rsidRPr="00911D32">
        <w:rPr>
          <w:color w:val="FFFFFF"/>
          <w:sz w:val="24"/>
          <w:szCs w:val="24"/>
          <w:lang w:val="en-US"/>
        </w:rPr>
        <w:t>1</w:t>
      </w:r>
    </w:p>
    <w:p w14:paraId="2B37ACA7" w14:textId="77777777" w:rsidR="00937DBB" w:rsidRPr="00911D32" w:rsidRDefault="00937DBB" w:rsidP="00937DBB">
      <w:pPr>
        <w:pStyle w:val="ListParagraph"/>
        <w:ind w:left="1276"/>
        <w:jc w:val="both"/>
        <w:rPr>
          <w:rFonts w:eastAsia="Times New Roman" w:cs="Calibri"/>
          <w:color w:val="000000"/>
          <w:sz w:val="24"/>
          <w:szCs w:val="24"/>
          <w:lang w:val="en-US"/>
        </w:rPr>
      </w:pPr>
    </w:p>
    <w:p w14:paraId="0E6F9A37" w14:textId="1DEEB775" w:rsidR="008A38CC" w:rsidRPr="00911D32" w:rsidRDefault="00937DBB" w:rsidP="00435685">
      <w:pPr>
        <w:pStyle w:val="ListParagraph"/>
        <w:spacing w:line="480" w:lineRule="auto"/>
        <w:ind w:left="1276" w:firstLine="567"/>
        <w:jc w:val="both"/>
        <w:rPr>
          <w:rFonts w:eastAsia="Times New Roman" w:cs="Calibri"/>
          <w:color w:val="000000"/>
          <w:sz w:val="24"/>
          <w:szCs w:val="24"/>
          <w:lang w:val="en-US"/>
        </w:rPr>
      </w:pPr>
      <w:r w:rsidRPr="00911D32">
        <w:rPr>
          <w:rFonts w:cs="Calibri"/>
          <w:sz w:val="24"/>
          <w:szCs w:val="24"/>
        </w:rPr>
        <w:t>Pada gambar diat</w:t>
      </w:r>
      <w:r w:rsidR="00351E30" w:rsidRPr="00911D32">
        <w:rPr>
          <w:rFonts w:cs="Calibri"/>
          <w:sz w:val="24"/>
          <w:szCs w:val="24"/>
        </w:rPr>
        <w:t>as dapat dijelaskan sebanyak 75</w:t>
      </w:r>
      <w:r w:rsidRPr="00911D32">
        <w:rPr>
          <w:rFonts w:cs="Calibri"/>
          <w:sz w:val="24"/>
          <w:szCs w:val="24"/>
        </w:rPr>
        <w:t xml:space="preserve"> responden berpendapat terkait indikator </w:t>
      </w:r>
      <w:r w:rsidR="00325869" w:rsidRPr="00911D32">
        <w:rPr>
          <w:rFonts w:eastAsia="Times New Roman" w:cs="Calibri"/>
          <w:color w:val="000000"/>
          <w:sz w:val="24"/>
          <w:szCs w:val="24"/>
          <w:lang w:val="en-US"/>
        </w:rPr>
        <w:t>Beban kerja yang diberikan sesuai dengan kemampuan yang dimiliki karyawan</w:t>
      </w:r>
      <w:r w:rsidR="00620AA6" w:rsidRPr="00911D32">
        <w:rPr>
          <w:rFonts w:cs="Calibri"/>
          <w:sz w:val="24"/>
          <w:szCs w:val="24"/>
        </w:rPr>
        <w:t xml:space="preserve"> memiliki total skor </w:t>
      </w:r>
      <w:r w:rsidR="00351E30" w:rsidRPr="00911D32">
        <w:rPr>
          <w:rFonts w:cs="Calibri"/>
          <w:sz w:val="24"/>
          <w:szCs w:val="24"/>
          <w:lang w:val="en-US"/>
        </w:rPr>
        <w:t>314</w:t>
      </w:r>
      <w:r w:rsidRPr="00911D32">
        <w:rPr>
          <w:rFonts w:cs="Calibri"/>
          <w:sz w:val="24"/>
          <w:szCs w:val="24"/>
        </w:rPr>
        <w:t xml:space="preserve"> yang terletak pada posisi rentang skala setuju yang artinya responden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325869" w:rsidRPr="00911D32">
        <w:rPr>
          <w:rFonts w:eastAsia="Times New Roman" w:cs="Calibri"/>
          <w:color w:val="000000"/>
          <w:sz w:val="24"/>
          <w:szCs w:val="24"/>
          <w:lang w:val="en-US"/>
        </w:rPr>
        <w:t>Beban kerja yang diberikan sesuai dengan kemampuan yang dimiliki karyawan</w:t>
      </w:r>
      <w:r w:rsidRPr="00911D32">
        <w:rPr>
          <w:rFonts w:cs="Calibri"/>
          <w:sz w:val="24"/>
          <w:szCs w:val="24"/>
        </w:rPr>
        <w:t>.</w:t>
      </w:r>
    </w:p>
    <w:p w14:paraId="6A7BF476" w14:textId="77777777" w:rsidR="008A38CC" w:rsidRPr="00911D32" w:rsidRDefault="008A38CC" w:rsidP="008A38CC">
      <w:pPr>
        <w:pStyle w:val="ListParagraph"/>
        <w:ind w:left="1276"/>
        <w:rPr>
          <w:rFonts w:cs="Calibri"/>
          <w:sz w:val="24"/>
          <w:szCs w:val="24"/>
          <w:lang w:val="en-US"/>
        </w:rPr>
      </w:pPr>
    </w:p>
    <w:p w14:paraId="377A87DA" w14:textId="77777777" w:rsidR="003A6C77" w:rsidRPr="00911D32" w:rsidRDefault="00C55B83" w:rsidP="004F618D">
      <w:pPr>
        <w:pStyle w:val="ListParagraph"/>
        <w:numPr>
          <w:ilvl w:val="0"/>
          <w:numId w:val="75"/>
        </w:numPr>
        <w:spacing w:line="480" w:lineRule="auto"/>
        <w:ind w:left="1276"/>
        <w:jc w:val="both"/>
        <w:rPr>
          <w:rFonts w:cs="Calibri"/>
          <w:sz w:val="24"/>
          <w:szCs w:val="24"/>
          <w:lang w:val="en-US"/>
        </w:rPr>
      </w:pPr>
      <w:r w:rsidRPr="00911D32">
        <w:rPr>
          <w:rFonts w:eastAsia="Times New Roman" w:cs="Calibri"/>
          <w:color w:val="000000"/>
          <w:sz w:val="24"/>
          <w:szCs w:val="24"/>
          <w:lang w:val="en-US"/>
        </w:rPr>
        <w:t>Perusahaan membantu dalam pengembangan diri karyawan</w:t>
      </w:r>
    </w:p>
    <w:p w14:paraId="3ADAA34E" w14:textId="7C9040DF" w:rsidR="002C2F53" w:rsidRPr="00911D32" w:rsidRDefault="006E0608" w:rsidP="001E6FDC">
      <w:pPr>
        <w:pStyle w:val="ListParagraph"/>
        <w:spacing w:line="480" w:lineRule="auto"/>
        <w:ind w:left="1276" w:firstLine="567"/>
        <w:jc w:val="both"/>
        <w:rPr>
          <w:rFonts w:cs="Calibri"/>
          <w:sz w:val="24"/>
          <w:szCs w:val="24"/>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4677B8" w:rsidRPr="00911D32">
        <w:rPr>
          <w:rFonts w:eastAsia="Times New Roman" w:cs="Calibri"/>
          <w:color w:val="000000"/>
          <w:sz w:val="24"/>
          <w:szCs w:val="24"/>
          <w:lang w:val="en-US"/>
        </w:rPr>
        <w:t>Perusahaan membantu dalam pengembangan diri karyawan</w:t>
      </w:r>
      <w:r w:rsidRPr="00911D32">
        <w:rPr>
          <w:rFonts w:cs="Calibri"/>
          <w:sz w:val="24"/>
          <w:szCs w:val="24"/>
        </w:rPr>
        <w:t>”</w:t>
      </w:r>
    </w:p>
    <w:p w14:paraId="7F07E43E" w14:textId="55918079" w:rsidR="00325869" w:rsidRPr="00911D32" w:rsidRDefault="002C2F53" w:rsidP="004677B8">
      <w:pPr>
        <w:jc w:val="center"/>
        <w:rPr>
          <w:rFonts w:cs="Calibri"/>
          <w:b/>
          <w:sz w:val="24"/>
          <w:szCs w:val="24"/>
          <w:lang w:val="en-US"/>
        </w:rPr>
      </w:pPr>
      <w:r w:rsidRPr="00911D32">
        <w:rPr>
          <w:color w:val="FFFFFF"/>
          <w:sz w:val="24"/>
          <w:szCs w:val="24"/>
          <w:lang w:val="en-US"/>
        </w:rPr>
        <w:t>1</w:t>
      </w:r>
      <w:r w:rsidR="0043523A" w:rsidRPr="00911D32">
        <w:rPr>
          <w:rFonts w:cs="Calibri"/>
          <w:b/>
          <w:sz w:val="24"/>
          <w:szCs w:val="24"/>
          <w:lang w:val="en-US"/>
        </w:rPr>
        <w:t>Tabel 4.19</w:t>
      </w:r>
      <w:r w:rsidRPr="00911D32">
        <w:rPr>
          <w:color w:val="FFFFFF"/>
          <w:sz w:val="24"/>
          <w:szCs w:val="24"/>
          <w:lang w:val="en-US"/>
        </w:rPr>
        <w:t>1</w:t>
      </w:r>
    </w:p>
    <w:p w14:paraId="16777721" w14:textId="0AB5DE38" w:rsidR="006E0608" w:rsidRPr="00911D32" w:rsidRDefault="00DF59C0" w:rsidP="004677B8">
      <w:pPr>
        <w:jc w:val="center"/>
        <w:rPr>
          <w:rFonts w:cs="Calibri"/>
          <w:sz w:val="24"/>
          <w:szCs w:val="24"/>
          <w:lang w:val="en-US"/>
        </w:rPr>
      </w:pPr>
      <w:r>
        <w:rPr>
          <w:noProof/>
          <w:lang w:val="en-US"/>
        </w:rPr>
        <w:drawing>
          <wp:anchor distT="0" distB="0" distL="114300" distR="114300" simplePos="0" relativeHeight="252060672" behindDoc="0" locked="0" layoutInCell="1" allowOverlap="1" wp14:anchorId="710C91A0" wp14:editId="084CF093">
            <wp:simplePos x="0" y="0"/>
            <wp:positionH relativeFrom="margin">
              <wp:posOffset>-593725</wp:posOffset>
            </wp:positionH>
            <wp:positionV relativeFrom="paragraph">
              <wp:posOffset>323215</wp:posOffset>
            </wp:positionV>
            <wp:extent cx="6228715" cy="1457325"/>
            <wp:effectExtent l="0" t="0" r="0" b="0"/>
            <wp:wrapTopAndBottom/>
            <wp:docPr id="117" name="Picture 1380156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13"/>
                    <pic:cNvPicPr>
                      <a:picLocks noChangeAspect="1" noChangeArrowheads="1"/>
                    </pic:cNvPicPr>
                  </pic:nvPicPr>
                  <pic:blipFill>
                    <a:blip r:embed="rId64" cstate="print">
                      <a:extLst>
                        <a:ext uri="{28A0092B-C50C-407E-A947-70E740481C1C}">
                          <a14:useLocalDpi xmlns:a14="http://schemas.microsoft.com/office/drawing/2010/main" val="0"/>
                        </a:ext>
                      </a:extLst>
                    </a:blip>
                    <a:srcRect b="15126"/>
                    <a:stretch>
                      <a:fillRect/>
                    </a:stretch>
                  </pic:blipFill>
                  <pic:spPr bwMode="auto">
                    <a:xfrm>
                      <a:off x="0" y="0"/>
                      <a:ext cx="6228715" cy="1457325"/>
                    </a:xfrm>
                    <a:prstGeom prst="rect">
                      <a:avLst/>
                    </a:prstGeom>
                    <a:noFill/>
                    <a:ln>
                      <a:noFill/>
                    </a:ln>
                  </pic:spPr>
                </pic:pic>
              </a:graphicData>
            </a:graphic>
            <wp14:sizeRelH relativeFrom="page">
              <wp14:pctWidth>0</wp14:pctWidth>
            </wp14:sizeRelH>
            <wp14:sizeRelV relativeFrom="page">
              <wp14:pctHeight>0</wp14:pctHeight>
            </wp14:sizeRelV>
          </wp:anchor>
        </w:drawing>
      </w:r>
      <w:r w:rsidR="00325869" w:rsidRPr="00911D32">
        <w:rPr>
          <w:rFonts w:cs="Calibri"/>
          <w:b/>
          <w:sz w:val="24"/>
          <w:szCs w:val="24"/>
          <w:lang w:val="en-US"/>
        </w:rPr>
        <w:t xml:space="preserve">Indikator </w:t>
      </w:r>
      <w:r w:rsidR="00325869" w:rsidRPr="00911D32">
        <w:rPr>
          <w:rFonts w:eastAsia="Times New Roman" w:cs="Calibri"/>
          <w:b/>
          <w:color w:val="000000"/>
          <w:sz w:val="24"/>
          <w:szCs w:val="24"/>
          <w:lang w:val="en-US"/>
        </w:rPr>
        <w:t>Perusahaan membantu dalam pengembangan diri karyawan</w:t>
      </w:r>
    </w:p>
    <w:p w14:paraId="0F4D297C" w14:textId="5C981BFD" w:rsidR="006E0608" w:rsidRPr="00911D32" w:rsidRDefault="002C2F53" w:rsidP="006E0608">
      <w:pPr>
        <w:pStyle w:val="ListParagraph"/>
        <w:ind w:left="1276"/>
        <w:jc w:val="both"/>
        <w:rPr>
          <w:rFonts w:cs="Calibri"/>
          <w:sz w:val="24"/>
          <w:szCs w:val="24"/>
          <w:lang w:val="en-US"/>
        </w:rPr>
      </w:pPr>
      <w:r w:rsidRPr="00911D32">
        <w:rPr>
          <w:color w:val="FFFFFF"/>
          <w:sz w:val="24"/>
          <w:szCs w:val="24"/>
          <w:lang w:val="en-US"/>
        </w:rPr>
        <w:t>1</w:t>
      </w:r>
      <w:r w:rsidRPr="00911D32">
        <w:rPr>
          <w:rFonts w:cs="Calibri"/>
          <w:sz w:val="24"/>
          <w:szCs w:val="24"/>
          <w:lang w:val="en-US"/>
        </w:rPr>
        <w:t>Sumber: Diolah</w:t>
      </w:r>
      <w:r w:rsidRPr="00911D32">
        <w:rPr>
          <w:color w:val="FFFFFF"/>
          <w:sz w:val="24"/>
          <w:szCs w:val="24"/>
          <w:lang w:val="en-US"/>
        </w:rPr>
        <w:t>1</w:t>
      </w:r>
      <w:r w:rsidR="00435685" w:rsidRPr="00911D32">
        <w:rPr>
          <w:rFonts w:cs="Calibri"/>
          <w:sz w:val="24"/>
          <w:szCs w:val="24"/>
          <w:lang w:val="en-US"/>
        </w:rPr>
        <w:t>Peneliti, 2025</w:t>
      </w:r>
      <w:r w:rsidRPr="00911D32">
        <w:rPr>
          <w:color w:val="FFFFFF"/>
          <w:sz w:val="24"/>
          <w:szCs w:val="24"/>
          <w:lang w:val="en-US"/>
        </w:rPr>
        <w:t>1</w:t>
      </w:r>
    </w:p>
    <w:p w14:paraId="56BD2BE0" w14:textId="77777777" w:rsidR="00435685" w:rsidRDefault="00435685" w:rsidP="0043523A">
      <w:pPr>
        <w:pStyle w:val="ListParagraph"/>
        <w:spacing w:line="480" w:lineRule="auto"/>
        <w:ind w:left="1276"/>
        <w:jc w:val="both"/>
        <w:rPr>
          <w:sz w:val="24"/>
          <w:szCs w:val="24"/>
          <w:lang w:val="en-US"/>
        </w:rPr>
      </w:pPr>
    </w:p>
    <w:p w14:paraId="24D9FDDB" w14:textId="5620C581" w:rsidR="00435685" w:rsidRDefault="0043523A" w:rsidP="00435685">
      <w:pPr>
        <w:pStyle w:val="ListParagraph"/>
        <w:spacing w:line="480" w:lineRule="auto"/>
        <w:ind w:left="1276" w:firstLine="567"/>
        <w:jc w:val="both"/>
        <w:rPr>
          <w:sz w:val="24"/>
          <w:szCs w:val="24"/>
        </w:rPr>
      </w:pPr>
      <w:r>
        <w:rPr>
          <w:sz w:val="24"/>
          <w:szCs w:val="24"/>
          <w:lang w:val="en-US"/>
        </w:rPr>
        <w:lastRenderedPageBreak/>
        <w:t>Pada tabel 4.19</w:t>
      </w:r>
      <w:r w:rsidR="001E6FDC">
        <w:rPr>
          <w:sz w:val="24"/>
          <w:szCs w:val="24"/>
          <w:lang w:val="en-US"/>
        </w:rPr>
        <w:t xml:space="preserve"> di</w:t>
      </w:r>
      <w:r w:rsidR="001E6FDC" w:rsidRPr="00911D32">
        <w:rPr>
          <w:color w:val="FFFFFF"/>
          <w:sz w:val="24"/>
          <w:szCs w:val="24"/>
          <w:lang w:val="en-US"/>
        </w:rPr>
        <w:t>1</w:t>
      </w:r>
      <w:r w:rsidR="009435CD" w:rsidRPr="00233B50">
        <w:rPr>
          <w:sz w:val="24"/>
          <w:szCs w:val="24"/>
          <w:lang w:val="en-US"/>
        </w:rPr>
        <w:t xml:space="preserve">atas </w:t>
      </w:r>
      <w:r w:rsidR="001E6FDC">
        <w:rPr>
          <w:sz w:val="24"/>
          <w:szCs w:val="24"/>
        </w:rPr>
        <w:t>dapat</w:t>
      </w:r>
      <w:r w:rsidR="001E6FDC" w:rsidRPr="00911D32">
        <w:rPr>
          <w:color w:val="FFFFFF"/>
          <w:sz w:val="24"/>
          <w:szCs w:val="24"/>
          <w:lang w:val="en-US"/>
        </w:rPr>
        <w:t>1</w:t>
      </w:r>
      <w:r w:rsidR="001E6FDC">
        <w:rPr>
          <w:sz w:val="24"/>
          <w:szCs w:val="24"/>
        </w:rPr>
        <w:t>diketahui bahwa</w:t>
      </w:r>
      <w:r w:rsidR="001E6FDC" w:rsidRPr="00911D32">
        <w:rPr>
          <w:color w:val="FFFFFF"/>
          <w:sz w:val="24"/>
          <w:szCs w:val="24"/>
          <w:lang w:val="en-US"/>
        </w:rPr>
        <w:t>1</w:t>
      </w:r>
      <w:r w:rsidR="009435CD" w:rsidRPr="00233B50">
        <w:rPr>
          <w:sz w:val="24"/>
          <w:szCs w:val="24"/>
        </w:rPr>
        <w:t>te</w:t>
      </w:r>
      <w:r w:rsidR="00B90C9C">
        <w:rPr>
          <w:sz w:val="24"/>
          <w:szCs w:val="24"/>
        </w:rPr>
        <w:t>rdapat 14</w:t>
      </w:r>
      <w:r w:rsidR="001E6FDC">
        <w:rPr>
          <w:sz w:val="24"/>
          <w:szCs w:val="24"/>
        </w:rPr>
        <w:t xml:space="preserve"> responden</w:t>
      </w:r>
      <w:r w:rsidR="001E6FDC" w:rsidRPr="00911D32">
        <w:rPr>
          <w:color w:val="FFFFFF"/>
          <w:sz w:val="24"/>
          <w:szCs w:val="24"/>
          <w:lang w:val="en-US"/>
        </w:rPr>
        <w:t>1</w:t>
      </w:r>
      <w:r w:rsidR="001E6FDC">
        <w:rPr>
          <w:sz w:val="24"/>
          <w:szCs w:val="24"/>
        </w:rPr>
        <w:t>yang menjawab</w:t>
      </w:r>
      <w:r w:rsidR="001E6FDC" w:rsidRPr="00911D32">
        <w:rPr>
          <w:color w:val="FFFFFF"/>
          <w:sz w:val="24"/>
          <w:szCs w:val="24"/>
          <w:lang w:val="en-US"/>
        </w:rPr>
        <w:t>1</w:t>
      </w:r>
      <w:r w:rsidR="009435CD" w:rsidRPr="00233B50">
        <w:rPr>
          <w:sz w:val="24"/>
          <w:szCs w:val="24"/>
          <w:lang w:val="en-US"/>
        </w:rPr>
        <w:t xml:space="preserve">cukup </w:t>
      </w:r>
      <w:r w:rsidR="00620AA6">
        <w:rPr>
          <w:sz w:val="24"/>
          <w:szCs w:val="24"/>
        </w:rPr>
        <w:t>se</w:t>
      </w:r>
      <w:r w:rsidR="00B90C9C">
        <w:rPr>
          <w:sz w:val="24"/>
          <w:szCs w:val="24"/>
        </w:rPr>
        <w:t>tuju dengan persentase 13%, 27</w:t>
      </w:r>
      <w:r w:rsidR="009435CD" w:rsidRPr="00233B50">
        <w:rPr>
          <w:sz w:val="24"/>
          <w:szCs w:val="24"/>
        </w:rPr>
        <w:t xml:space="preserve"> respo</w:t>
      </w:r>
      <w:r w:rsidR="00B90C9C">
        <w:rPr>
          <w:sz w:val="24"/>
          <w:szCs w:val="24"/>
        </w:rPr>
        <w:t>nden setuju dengan persentase 34</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sidR="00B90C9C">
        <w:rPr>
          <w:sz w:val="24"/>
          <w:szCs w:val="24"/>
          <w:lang w:val="en-US"/>
        </w:rPr>
        <w:t>34</w:t>
      </w:r>
      <w:r w:rsidR="009435CD" w:rsidRPr="00233B50">
        <w:rPr>
          <w:sz w:val="24"/>
          <w:szCs w:val="24"/>
          <w:lang w:val="en-US"/>
        </w:rPr>
        <w:t xml:space="preserve"> </w:t>
      </w:r>
      <w:r w:rsidR="009435CD" w:rsidRPr="00233B50">
        <w:rPr>
          <w:sz w:val="24"/>
          <w:szCs w:val="24"/>
        </w:rPr>
        <w:t xml:space="preserve">responden </w:t>
      </w:r>
      <w:r w:rsidR="00325869">
        <w:rPr>
          <w:sz w:val="24"/>
          <w:szCs w:val="24"/>
          <w:lang w:val="en-US"/>
        </w:rPr>
        <w:t>sangat</w:t>
      </w:r>
      <w:r w:rsidR="00B90C9C">
        <w:rPr>
          <w:sz w:val="24"/>
          <w:szCs w:val="24"/>
        </w:rPr>
        <w:t xml:space="preserve"> setuju dengan persentase 54</w:t>
      </w:r>
      <w:r w:rsidR="009435CD" w:rsidRPr="00233B50">
        <w:rPr>
          <w:sz w:val="24"/>
          <w:szCs w:val="24"/>
        </w:rPr>
        <w:t>%.</w:t>
      </w:r>
    </w:p>
    <w:p w14:paraId="2BA683C0" w14:textId="78956178" w:rsidR="006E0608" w:rsidRPr="00435685" w:rsidRDefault="009435CD" w:rsidP="00435685">
      <w:pPr>
        <w:pStyle w:val="ListParagraph"/>
        <w:spacing w:line="480" w:lineRule="auto"/>
        <w:ind w:left="1276" w:firstLine="567"/>
        <w:jc w:val="both"/>
        <w:rPr>
          <w:sz w:val="24"/>
          <w:szCs w:val="24"/>
        </w:rPr>
      </w:pPr>
      <w:r w:rsidRPr="00435685">
        <w:rPr>
          <w:sz w:val="24"/>
          <w:szCs w:val="24"/>
          <w:lang w:val="en-US"/>
        </w:rPr>
        <w:t>Setelah melakukan analisis responden dengan indikator variabel, selanjutnya dimuat ke dalam rentang skala yang terdapat pada gambar di bawah ini.</w:t>
      </w:r>
      <w:r w:rsidR="00620AA6" w:rsidRPr="00435685">
        <w:rPr>
          <w:noProof/>
          <w:lang w:val="en-US"/>
        </w:rPr>
        <w:t xml:space="preserve"> </w:t>
      </w:r>
    </w:p>
    <w:p w14:paraId="0DA39C84" w14:textId="00A12124" w:rsidR="009473BD" w:rsidRPr="00911D32" w:rsidRDefault="009473BD" w:rsidP="006E0608">
      <w:pPr>
        <w:pStyle w:val="ListParagraph"/>
        <w:ind w:left="1276"/>
        <w:jc w:val="both"/>
        <w:rPr>
          <w:rFonts w:cs="Calibri"/>
          <w:sz w:val="24"/>
          <w:szCs w:val="24"/>
          <w:lang w:val="en-US"/>
        </w:rPr>
      </w:pPr>
    </w:p>
    <w:p w14:paraId="58B820FC" w14:textId="1E73A539" w:rsidR="009473BD" w:rsidRPr="00911D32" w:rsidRDefault="00DF59C0" w:rsidP="006E0608">
      <w:pPr>
        <w:pStyle w:val="ListParagraph"/>
        <w:ind w:left="1276"/>
        <w:jc w:val="both"/>
        <w:rPr>
          <w:rFonts w:cs="Calibri"/>
          <w:sz w:val="24"/>
          <w:szCs w:val="24"/>
          <w:lang w:val="en-US"/>
        </w:rPr>
      </w:pPr>
      <w:r>
        <w:rPr>
          <w:noProof/>
          <w:lang w:val="en-US"/>
        </w:rPr>
        <w:drawing>
          <wp:anchor distT="0" distB="0" distL="114300" distR="114300" simplePos="0" relativeHeight="252164096" behindDoc="1" locked="0" layoutInCell="1" allowOverlap="1" wp14:anchorId="7535909D" wp14:editId="0EC45EC0">
            <wp:simplePos x="0" y="0"/>
            <wp:positionH relativeFrom="margin">
              <wp:align>center</wp:align>
            </wp:positionH>
            <wp:positionV relativeFrom="paragraph">
              <wp:posOffset>123825</wp:posOffset>
            </wp:positionV>
            <wp:extent cx="4933950" cy="1428750"/>
            <wp:effectExtent l="0" t="0" r="0" b="0"/>
            <wp:wrapNone/>
            <wp:docPr id="116" name="Picture 1380156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8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3D2AFA" w14:textId="25B115D2" w:rsidR="006E0608" w:rsidRPr="00911D32" w:rsidRDefault="00DF59C0" w:rsidP="00435685">
      <w:pPr>
        <w:pStyle w:val="ListParagraph"/>
        <w:ind w:left="1276"/>
        <w:jc w:val="both"/>
        <w:rPr>
          <w:rFonts w:cs="Calibri"/>
          <w:sz w:val="24"/>
          <w:szCs w:val="24"/>
          <w:lang w:val="en-US"/>
        </w:rPr>
      </w:pPr>
      <w:r>
        <w:rPr>
          <w:noProof/>
          <w:lang w:val="en-US"/>
        </w:rPr>
        <mc:AlternateContent>
          <mc:Choice Requires="wpg">
            <w:drawing>
              <wp:anchor distT="0" distB="0" distL="114300" distR="114300" simplePos="0" relativeHeight="251959296" behindDoc="0" locked="0" layoutInCell="1" allowOverlap="1" wp14:anchorId="511FC314" wp14:editId="4EEE43EF">
                <wp:simplePos x="0" y="0"/>
                <wp:positionH relativeFrom="column">
                  <wp:posOffset>3865245</wp:posOffset>
                </wp:positionH>
                <wp:positionV relativeFrom="paragraph">
                  <wp:posOffset>458470</wp:posOffset>
                </wp:positionV>
                <wp:extent cx="435610" cy="1162050"/>
                <wp:effectExtent l="0" t="0" r="21590" b="19050"/>
                <wp:wrapTopAndBottom/>
                <wp:docPr id="1847052888" name="Group 18470528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5610" cy="1162050"/>
                          <a:chOff x="571500" y="3449"/>
                          <a:chExt cx="435935" cy="1162951"/>
                        </a:xfrm>
                      </wpg:grpSpPr>
                      <wps:wsp>
                        <wps:cNvPr id="1847052889" name="Straight Arrow Connector 1847052889"/>
                        <wps:cNvCnPr/>
                        <wps:spPr>
                          <a:xfrm>
                            <a:off x="806302" y="3449"/>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847052890" name="Rectangle 1847052890"/>
                        <wps:cNvSpPr/>
                        <wps:spPr>
                          <a:xfrm>
                            <a:off x="571500" y="91440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1B3D1B7" w14:textId="10178D21" w:rsidR="00757691" w:rsidRPr="00B90C9C" w:rsidRDefault="00757691" w:rsidP="00071371">
                              <w:pPr>
                                <w:rPr>
                                  <w:lang w:val="en-US"/>
                                </w:rPr>
                              </w:pPr>
                              <w:r>
                                <w:rPr>
                                  <w:lang w:val="en-US"/>
                                </w:rPr>
                                <w:t>320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11FC314" id="Group 1847052888" o:spid="_x0000_s1086" style="position:absolute;left:0;text-align:left;margin-left:304.35pt;margin-top:36.1pt;width:34.3pt;height:91.5pt;z-index:251959296" coordorigin="5715,34" coordsize="4359,11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">
                <v:shape id="Straight Arrow Connector 1847052889" o:spid="_x0000_s1087" type="#_x0000_t32" style="position:absolute;left:8063;top:34;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I07ckAAADjAAAADwAAAGRycy9kb3ducmV2LnhtbERPX0vDMBB/F/wO4QZ7GS51VI112Rhj&#10;U19EnDLw7WhuTbG51CZb67c3wsDH+/2/+XJwjThRF2rPGq6nGQji0puaKw0f79srBSJEZIONZ9Lw&#10;QwGWi8uLORbG9/xGp12sRArhUKAGG2NbSBlKSw7D1LfEiTv4zmFMZ1dJ02Gfwl0jZ1l2Kx3WnBos&#10;trS2VH7tjk4Def/9+bJf2cdX1Ue32U+e8vyo9Xg0rB5ARBriv/jsfjZpvsrvspuZUvfw91MCQC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0CNO3JAAAA4wAAAA8AAAAA&#10;AAAAAAAAAAAAoQIAAGRycy9kb3ducmV2LnhtbFBLBQYAAAAABAAEAPkAAACXAwAAAAA=&#10;" strokecolor="windowText" strokeweight="1pt">
                  <v:stroke endarrow="block" joinstyle="miter"/>
                </v:shape>
                <v:rect id="Rectangle 1847052890" o:spid="_x0000_s1088" style="position:absolute;left:5715;top:914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vrNssA&#10;AADjAAAADwAAAGRycy9kb3ducmV2LnhtbESPQU/DMAyF70j7D5GRuLGUCVhXlk0IBILtMNGB4Gg1&#10;pu1onKoJXfj3+IDE0fbze+9brpPr1EhDaD0buJhmoIgrb1uuDbzuH85zUCEiW+w8k4EfCrBeTU6W&#10;WFh/5Bcay1grMeFQoIEmxr7QOlQNOQxT3xPL7dMPDqOMQ63tgEcxd52eZdm1dtiyJDTY011D1Vf5&#10;7QzE7S49fxx292zLdxzfXHqsNsmYs9N0ewMqUor/4r/vJyv188t5djXLF0IhTLIAvfo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Xm+s2ywAAAOMAAAAPAAAAAAAAAAAAAAAAAJgC&#10;AABkcnMvZG93bnJldi54bWxQSwUGAAAAAAQABAD1AAAAkAMAAAAA&#10;" fillcolor="window" strokecolor="windowText" strokeweight="1.5pt">
                  <v:textbox>
                    <w:txbxContent>
                      <w:p w14:paraId="41B3D1B7" w14:textId="10178D21" w:rsidR="00757691" w:rsidRPr="00B90C9C" w:rsidRDefault="00757691" w:rsidP="00071371">
                        <w:pPr>
                          <w:rPr>
                            <w:lang w:val="en-US"/>
                          </w:rPr>
                        </w:pPr>
                        <w:r>
                          <w:rPr>
                            <w:lang w:val="en-US"/>
                          </w:rPr>
                          <w:t>320</w:t>
                        </w:r>
                      </w:p>
                    </w:txbxContent>
                  </v:textbox>
                </v:rect>
                <w10:wrap type="topAndBottom"/>
              </v:group>
            </w:pict>
          </mc:Fallback>
        </mc:AlternateContent>
      </w:r>
    </w:p>
    <w:p w14:paraId="3D7AF59B" w14:textId="0C27B0B2" w:rsidR="009473BD" w:rsidRPr="00911D32" w:rsidRDefault="009473BD" w:rsidP="00435685">
      <w:pPr>
        <w:jc w:val="center"/>
        <w:rPr>
          <w:color w:val="FFFFFF"/>
          <w:sz w:val="24"/>
          <w:szCs w:val="24"/>
          <w:lang w:val="en-US"/>
        </w:rPr>
      </w:pPr>
    </w:p>
    <w:p w14:paraId="50B1F6ED" w14:textId="4CBDB362" w:rsidR="00937DBB" w:rsidRPr="00911D32" w:rsidRDefault="00267C55" w:rsidP="00435685">
      <w:pPr>
        <w:jc w:val="center"/>
        <w:rPr>
          <w:rFonts w:eastAsia="Times New Roman" w:cs="Calibri"/>
          <w:b/>
          <w:color w:val="000000"/>
          <w:sz w:val="24"/>
          <w:szCs w:val="24"/>
          <w:lang w:val="en-US"/>
        </w:rPr>
      </w:pPr>
      <w:r w:rsidRPr="00911D32">
        <w:rPr>
          <w:color w:val="FFFFFF"/>
          <w:sz w:val="24"/>
          <w:szCs w:val="24"/>
          <w:lang w:val="en-US"/>
        </w:rPr>
        <w:t>1</w:t>
      </w:r>
      <w:r w:rsidRPr="00911D32">
        <w:rPr>
          <w:rFonts w:cs="Calibri"/>
          <w:b/>
          <w:sz w:val="24"/>
          <w:szCs w:val="24"/>
          <w:lang w:val="en-US"/>
        </w:rPr>
        <w:t>Gambar</w:t>
      </w:r>
      <w:r w:rsidRPr="00911D32">
        <w:rPr>
          <w:rFonts w:cs="Calibri"/>
          <w:b/>
          <w:color w:val="FFFFFF"/>
          <w:sz w:val="24"/>
          <w:szCs w:val="24"/>
          <w:lang w:val="en-US"/>
        </w:rPr>
        <w:t>1</w:t>
      </w:r>
      <w:r w:rsidR="0043523A" w:rsidRPr="00911D32">
        <w:rPr>
          <w:rFonts w:cs="Calibri"/>
          <w:b/>
          <w:sz w:val="24"/>
          <w:szCs w:val="24"/>
          <w:lang w:val="en-US"/>
        </w:rPr>
        <w:t>4.19</w:t>
      </w:r>
      <w:r w:rsidRPr="00911D32">
        <w:rPr>
          <w:color w:val="FFFFFF"/>
          <w:sz w:val="24"/>
          <w:szCs w:val="24"/>
          <w:lang w:val="en-US"/>
        </w:rPr>
        <w:t>1</w:t>
      </w:r>
      <w:r w:rsidR="00937DBB" w:rsidRPr="00911D32">
        <w:rPr>
          <w:rFonts w:cs="Calibri"/>
          <w:b/>
          <w:sz w:val="24"/>
          <w:szCs w:val="24"/>
          <w:lang w:val="en-US"/>
        </w:rPr>
        <w:t xml:space="preserve">Bar Scale Indikator </w:t>
      </w:r>
      <w:r w:rsidR="00325869" w:rsidRPr="00911D32">
        <w:rPr>
          <w:rFonts w:eastAsia="Times New Roman" w:cs="Calibri"/>
          <w:b/>
          <w:color w:val="000000"/>
          <w:sz w:val="24"/>
          <w:szCs w:val="24"/>
          <w:lang w:val="en-US"/>
        </w:rPr>
        <w:t>Perusahaan membantu dalam pengembangan diri karyawan</w:t>
      </w:r>
    </w:p>
    <w:p w14:paraId="30E3F0F8" w14:textId="452F3BA9" w:rsidR="00435685" w:rsidRPr="00911D32" w:rsidRDefault="000E3B98" w:rsidP="00435685">
      <w:pPr>
        <w:jc w:val="center"/>
        <w:rPr>
          <w:rFonts w:cs="Calibri"/>
          <w:b/>
          <w:sz w:val="24"/>
          <w:szCs w:val="24"/>
          <w:lang w:val="en-US"/>
        </w:rPr>
      </w:pPr>
      <w:r w:rsidRPr="00911D32">
        <w:rPr>
          <w:rFonts w:cs="Calibri"/>
          <w:sz w:val="24"/>
          <w:szCs w:val="24"/>
          <w:lang w:val="en-US"/>
        </w:rPr>
        <w:t>Sumber: Diolah Peneliti, 2025</w:t>
      </w:r>
    </w:p>
    <w:p w14:paraId="565ABB56" w14:textId="77777777" w:rsidR="00937DBB" w:rsidRPr="00911D32" w:rsidRDefault="00937DBB" w:rsidP="00937DBB">
      <w:pPr>
        <w:pStyle w:val="ListParagraph"/>
        <w:ind w:left="1276"/>
        <w:jc w:val="both"/>
        <w:rPr>
          <w:rFonts w:eastAsia="Times New Roman" w:cs="Calibri"/>
          <w:color w:val="000000"/>
          <w:sz w:val="24"/>
          <w:szCs w:val="24"/>
          <w:lang w:val="en-US"/>
        </w:rPr>
      </w:pPr>
    </w:p>
    <w:p w14:paraId="3D7DF8D4" w14:textId="77777777" w:rsidR="00435685" w:rsidRPr="00911D32" w:rsidRDefault="00937DBB" w:rsidP="00435685">
      <w:pPr>
        <w:pStyle w:val="ListParagraph"/>
        <w:spacing w:line="480" w:lineRule="auto"/>
        <w:ind w:left="1276" w:firstLine="567"/>
        <w:jc w:val="both"/>
        <w:rPr>
          <w:rFonts w:cs="Calibri"/>
          <w:sz w:val="24"/>
          <w:szCs w:val="24"/>
        </w:rPr>
      </w:pPr>
      <w:r w:rsidRPr="00911D32">
        <w:rPr>
          <w:rFonts w:cs="Calibri"/>
          <w:sz w:val="24"/>
          <w:szCs w:val="24"/>
        </w:rPr>
        <w:t xml:space="preserve">Pada gambar diatas dapat dijelaskan sebanyak 100 responden berpendapat terkait indikator </w:t>
      </w:r>
      <w:r w:rsidR="00325869" w:rsidRPr="00911D32">
        <w:rPr>
          <w:rFonts w:eastAsia="Times New Roman" w:cs="Calibri"/>
          <w:color w:val="000000"/>
          <w:sz w:val="24"/>
          <w:szCs w:val="24"/>
          <w:lang w:val="en-US"/>
        </w:rPr>
        <w:t>Perusahaan membantu dalam pengembangan diri karyawan</w:t>
      </w:r>
      <w:r w:rsidRPr="00911D32">
        <w:rPr>
          <w:rFonts w:cs="Calibri"/>
          <w:sz w:val="24"/>
          <w:szCs w:val="24"/>
        </w:rPr>
        <w:t xml:space="preserve"> memiliki total skor </w:t>
      </w:r>
      <w:r w:rsidR="00B90C9C" w:rsidRPr="00911D32">
        <w:rPr>
          <w:rFonts w:cs="Calibri"/>
          <w:sz w:val="24"/>
          <w:szCs w:val="24"/>
          <w:lang w:val="en-US"/>
        </w:rPr>
        <w:t>320</w:t>
      </w:r>
      <w:r w:rsidRPr="00911D32">
        <w:rPr>
          <w:rFonts w:cs="Calibri"/>
          <w:sz w:val="24"/>
          <w:szCs w:val="24"/>
        </w:rPr>
        <w:t xml:space="preserve"> yang terletak pada posisi rentang skala</w:t>
      </w:r>
      <w:r w:rsidR="00B12FB9" w:rsidRPr="00911D32">
        <w:rPr>
          <w:rFonts w:cs="Calibri"/>
          <w:sz w:val="24"/>
          <w:szCs w:val="24"/>
          <w:lang w:val="en-US"/>
        </w:rPr>
        <w:t xml:space="preserve"> sangat</w:t>
      </w:r>
      <w:r w:rsidRPr="00911D32">
        <w:rPr>
          <w:rFonts w:cs="Calibri"/>
          <w:sz w:val="24"/>
          <w:szCs w:val="24"/>
        </w:rPr>
        <w:t xml:space="preserve"> setuju yang artinya responden </w:t>
      </w:r>
      <w:r w:rsidR="00B12FB9" w:rsidRPr="00911D32">
        <w:rPr>
          <w:rFonts w:cs="Calibri"/>
          <w:sz w:val="24"/>
          <w:szCs w:val="24"/>
          <w:lang w:val="en-US"/>
        </w:rPr>
        <w:t xml:space="preserve">sangat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325869" w:rsidRPr="00911D32">
        <w:rPr>
          <w:rFonts w:eastAsia="Times New Roman" w:cs="Calibri"/>
          <w:color w:val="000000"/>
          <w:sz w:val="24"/>
          <w:szCs w:val="24"/>
          <w:lang w:val="en-US"/>
        </w:rPr>
        <w:t>Perusahaan membantu dalam pengembangan diri karyawan</w:t>
      </w:r>
      <w:r w:rsidRPr="00911D32">
        <w:rPr>
          <w:rFonts w:cs="Calibri"/>
          <w:sz w:val="24"/>
          <w:szCs w:val="24"/>
        </w:rPr>
        <w:t>.</w:t>
      </w:r>
    </w:p>
    <w:p w14:paraId="6643CA24" w14:textId="1F5A77A7" w:rsidR="00B5440B" w:rsidRPr="00911D32" w:rsidRDefault="0043523A" w:rsidP="00C655D7">
      <w:pPr>
        <w:pStyle w:val="ListParagraph"/>
        <w:spacing w:line="480" w:lineRule="auto"/>
        <w:ind w:left="1276" w:firstLine="567"/>
        <w:jc w:val="both"/>
        <w:rPr>
          <w:rFonts w:cs="Calibri"/>
          <w:sz w:val="24"/>
          <w:szCs w:val="24"/>
        </w:rPr>
      </w:pPr>
      <w:r w:rsidRPr="00911D32">
        <w:rPr>
          <w:rFonts w:cs="Calibri"/>
          <w:sz w:val="24"/>
          <w:szCs w:val="24"/>
          <w:lang w:val="en-US"/>
        </w:rPr>
        <w:lastRenderedPageBreak/>
        <w:t>Berdasarkan uraian penjelasan di atas maka data hasil jawaban responden terkait motivasi dapat disajikan sebagai berikut.</w:t>
      </w:r>
    </w:p>
    <w:p w14:paraId="51AEAE67" w14:textId="77777777" w:rsidR="00B5440B" w:rsidRPr="00911D32" w:rsidRDefault="00B5440B" w:rsidP="004677B8">
      <w:pPr>
        <w:pStyle w:val="ListParagraph"/>
        <w:ind w:left="851"/>
        <w:jc w:val="center"/>
        <w:rPr>
          <w:rFonts w:cs="Calibri"/>
          <w:b/>
          <w:sz w:val="24"/>
          <w:szCs w:val="24"/>
          <w:lang w:val="en-US"/>
        </w:rPr>
      </w:pPr>
    </w:p>
    <w:p w14:paraId="668CD1B3" w14:textId="77777777" w:rsidR="00C655D7" w:rsidRPr="00911D32" w:rsidRDefault="00B5440B" w:rsidP="00C655D7">
      <w:pPr>
        <w:pStyle w:val="ListParagraph"/>
        <w:ind w:left="0"/>
        <w:jc w:val="center"/>
        <w:rPr>
          <w:color w:val="FFFFFF"/>
          <w:sz w:val="24"/>
          <w:szCs w:val="24"/>
          <w:lang w:val="en-US"/>
        </w:rPr>
      </w:pPr>
      <w:r w:rsidRPr="00911D32">
        <w:rPr>
          <w:color w:val="FFFFFF"/>
          <w:sz w:val="24"/>
          <w:szCs w:val="24"/>
          <w:lang w:val="en-US"/>
        </w:rPr>
        <w:t>1</w:t>
      </w:r>
      <w:r w:rsidR="0043523A" w:rsidRPr="00911D32">
        <w:rPr>
          <w:rFonts w:cs="Calibri"/>
          <w:b/>
          <w:sz w:val="24"/>
          <w:szCs w:val="24"/>
          <w:lang w:val="en-US"/>
        </w:rPr>
        <w:t>Tabel 4.20</w:t>
      </w:r>
      <w:r w:rsidRPr="00911D32">
        <w:rPr>
          <w:color w:val="FFFFFF"/>
          <w:sz w:val="24"/>
          <w:szCs w:val="24"/>
          <w:lang w:val="en-US"/>
        </w:rPr>
        <w:t>1</w:t>
      </w:r>
    </w:p>
    <w:p w14:paraId="6DAF40BF" w14:textId="2BBBBC98" w:rsidR="00ED141A" w:rsidRPr="00911D32" w:rsidRDefault="00DF59C0" w:rsidP="00C655D7">
      <w:pPr>
        <w:pStyle w:val="ListParagraph"/>
        <w:ind w:left="0"/>
        <w:jc w:val="center"/>
        <w:rPr>
          <w:rFonts w:cs="Calibri"/>
          <w:b/>
          <w:sz w:val="24"/>
          <w:szCs w:val="24"/>
          <w:lang w:val="en-US"/>
        </w:rPr>
      </w:pPr>
      <w:r>
        <w:rPr>
          <w:noProof/>
          <w:lang w:val="en-US"/>
        </w:rPr>
        <mc:AlternateContent>
          <mc:Choice Requires="wpg">
            <w:drawing>
              <wp:anchor distT="0" distB="0" distL="114300" distR="114300" simplePos="0" relativeHeight="252168192" behindDoc="0" locked="0" layoutInCell="1" allowOverlap="1" wp14:anchorId="7BD00363" wp14:editId="3ED9270C">
                <wp:simplePos x="0" y="0"/>
                <wp:positionH relativeFrom="column">
                  <wp:posOffset>417195</wp:posOffset>
                </wp:positionH>
                <wp:positionV relativeFrom="paragraph">
                  <wp:posOffset>196850</wp:posOffset>
                </wp:positionV>
                <wp:extent cx="4200525" cy="5050155"/>
                <wp:effectExtent l="0" t="0" r="9525" b="0"/>
                <wp:wrapTopAndBottom/>
                <wp:docPr id="1380156885" name="Group 13801568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0525" cy="5050155"/>
                          <a:chOff x="0" y="0"/>
                          <a:chExt cx="4200525" cy="5050155"/>
                        </a:xfrm>
                      </wpg:grpSpPr>
                      <pic:pic xmlns:pic="http://schemas.openxmlformats.org/drawingml/2006/picture">
                        <pic:nvPicPr>
                          <pic:cNvPr id="1380156892" name="Picture 1380156892"/>
                          <pic:cNvPicPr>
                            <a:picLocks noChangeAspect="1"/>
                          </pic:cNvPicPr>
                        </pic:nvPicPr>
                        <pic:blipFill rotWithShape="1">
                          <a:blip r:embed="rId65">
                            <a:extLst>
                              <a:ext uri="{28A0092B-C50C-407E-A947-70E740481C1C}">
                                <a14:useLocalDpi xmlns:a14="http://schemas.microsoft.com/office/drawing/2010/main" val="0"/>
                              </a:ext>
                            </a:extLst>
                          </a:blip>
                          <a:srcRect l="36699" t="25086" r="33974" b="12201"/>
                          <a:stretch/>
                        </pic:blipFill>
                        <pic:spPr bwMode="auto">
                          <a:xfrm>
                            <a:off x="0" y="0"/>
                            <a:ext cx="4200525" cy="5050155"/>
                          </a:xfrm>
                          <a:prstGeom prst="rect">
                            <a:avLst/>
                          </a:prstGeom>
                          <a:ln>
                            <a:noFill/>
                          </a:ln>
                          <a:extLst>
                            <a:ext uri="{53640926-AAD7-44D8-BBD7-CCE9431645EC}">
                              <a14:shadowObscured xmlns:a14="http://schemas.microsoft.com/office/drawing/2010/main"/>
                            </a:ext>
                          </a:extLst>
                        </pic:spPr>
                      </pic:pic>
                      <wps:wsp>
                        <wps:cNvPr id="1380156883" name="Rectangle 1380156883"/>
                        <wps:cNvSpPr/>
                        <wps:spPr>
                          <a:xfrm>
                            <a:off x="3276600" y="4238624"/>
                            <a:ext cx="676275" cy="447675"/>
                          </a:xfrm>
                          <a:prstGeom prst="rect">
                            <a:avLst/>
                          </a:prstGeom>
                          <a:solidFill>
                            <a:sysClr val="window" lastClr="FFFFFF"/>
                          </a:solidFill>
                          <a:ln w="12700" cap="flat" cmpd="sng" algn="ctr">
                            <a:solidFill>
                              <a:sysClr val="window" lastClr="FFFFFF"/>
                            </a:solidFill>
                            <a:prstDash val="solid"/>
                            <a:miter lim="800000"/>
                          </a:ln>
                          <a:effectLst/>
                        </wps:spPr>
                        <wps:txbx>
                          <w:txbxContent>
                            <w:p w14:paraId="1FF3A7FB" w14:textId="70814881" w:rsidR="00757691" w:rsidRPr="009473BD" w:rsidRDefault="00757691" w:rsidP="009473BD">
                              <w:pPr>
                                <w:jc w:val="center"/>
                                <w:rPr>
                                  <w:sz w:val="20"/>
                                  <w:lang w:val="en-US"/>
                                </w:rPr>
                              </w:pPr>
                              <w:r w:rsidRPr="009473BD">
                                <w:rPr>
                                  <w:sz w:val="20"/>
                                  <w:lang w:val="en-US"/>
                                </w:rPr>
                                <w:t>Sangat Setuju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0156884" name="Rectangle 1380156884"/>
                        <wps:cNvSpPr/>
                        <wps:spPr>
                          <a:xfrm>
                            <a:off x="3295650" y="1419225"/>
                            <a:ext cx="657225" cy="266700"/>
                          </a:xfrm>
                          <a:prstGeom prst="rect">
                            <a:avLst/>
                          </a:prstGeom>
                          <a:solidFill>
                            <a:sysClr val="window" lastClr="FFFFFF"/>
                          </a:solidFill>
                          <a:ln w="12700" cap="flat" cmpd="sng" algn="ctr">
                            <a:solidFill>
                              <a:sysClr val="window" lastClr="FFFFFF"/>
                            </a:solidFill>
                            <a:prstDash val="solid"/>
                            <a:miter lim="800000"/>
                          </a:ln>
                          <a:effectLst/>
                        </wps:spPr>
                        <wps:txbx>
                          <w:txbxContent>
                            <w:p w14:paraId="451F1171" w14:textId="77777777" w:rsidR="00757691" w:rsidRPr="009473BD" w:rsidRDefault="00757691" w:rsidP="009473BD">
                              <w:pPr>
                                <w:jc w:val="center"/>
                                <w:rPr>
                                  <w:lang w:val="en-US"/>
                                </w:rPr>
                              </w:pPr>
                              <w:r>
                                <w:rPr>
                                  <w:lang w:val="en-US"/>
                                </w:rPr>
                                <w:t>Sangat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BD00363" id="Group 1380156885" o:spid="_x0000_s1089" style="position:absolute;left:0;text-align:left;margin-left:32.85pt;margin-top:15.5pt;width:330.75pt;height:397.65pt;z-index:252168192" coordsize="42005,505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">
                <v:shape id="Picture 1380156892" o:spid="_x0000_s1090" type="#_x0000_t75" style="position:absolute;width:42005;height:505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nuf3HAAAA4wAAAA8AAABkcnMvZG93bnJldi54bWxET81qwkAQvhd8h2WE3urGFDXGrCJFaW+l&#10;Kp4n2TEJZmdjdtXUp+8WCj3O9z/ZqjeNuFHnassKxqMIBHFhdc2lgsN++5KAcB5ZY2OZFHyTg9Vy&#10;8JRhqu2dv+i286UIIexSVFB536ZSuqIig25kW+LAnWxn0IezK6Xu8B7CTSPjKJpKgzWHhgpbequo&#10;OO+uRkH+uLjGTjbXd834ONI238SfM6Weh/16AcJT7//Ff+4PHea/JtF4Mk3mMfz+FACQy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Unuf3HAAAA4wAAAA8AAAAAAAAAAAAA&#10;AAAAnwIAAGRycy9kb3ducmV2LnhtbFBLBQYAAAAABAAEAPcAAACTAwAAAAA=&#10;">
                  <v:imagedata r:id="rId66" o:title="" croptop="16440f" cropbottom="7996f" cropleft="24051f" cropright="22265f"/>
                  <v:path arrowok="t"/>
                </v:shape>
                <v:rect id="Rectangle 1380156883" o:spid="_x0000_s1091" style="position:absolute;left:32766;top:42386;width:6762;height:4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YaIMYA&#10;AADjAAAADwAAAGRycy9kb3ducmV2LnhtbERPzYrCMBC+C75DGGEvsqYqaukaRQTZPQlqwevQjG2x&#10;mdQkan37zcKCx/n+Z7nuTCMe5HxtWcF4lIAgLqyuuVSQn3afKQgfkDU2lknBizysV/3eEjNtn3yg&#10;xzGUIoawz1BBFUKbSemLigz6kW2JI3exzmCIpyuldviM4aaRkySZS4M1x4YKW9pWVFyPd6PgUuTy&#10;+yxvu1Pp9vli091nr/1QqY9Bt/kCEagLb/G/+0fH+dM0Gc/maTqFv58iAH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8YaIMYAAADjAAAADwAAAAAAAAAAAAAAAACYAgAAZHJz&#10;L2Rvd25yZXYueG1sUEsFBgAAAAAEAAQA9QAAAIsDAAAAAA==&#10;" fillcolor="window" strokecolor="window" strokeweight="1pt">
                  <v:textbox>
                    <w:txbxContent>
                      <w:p w14:paraId="1FF3A7FB" w14:textId="70814881" w:rsidR="00757691" w:rsidRPr="009473BD" w:rsidRDefault="00757691" w:rsidP="009473BD">
                        <w:pPr>
                          <w:jc w:val="center"/>
                          <w:rPr>
                            <w:sz w:val="20"/>
                            <w:lang w:val="en-US"/>
                          </w:rPr>
                        </w:pPr>
                        <w:r w:rsidRPr="009473BD">
                          <w:rPr>
                            <w:sz w:val="20"/>
                            <w:lang w:val="en-US"/>
                          </w:rPr>
                          <w:t>Sangat Setuju</w:t>
                        </w:r>
                      </w:p>
                    </w:txbxContent>
                  </v:textbox>
                </v:rect>
                <v:rect id="Rectangle 1380156884" o:spid="_x0000_s1092" style="position:absolute;left:32956;top:14192;width:6572;height:2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CVMgA&#10;AADjAAAADwAAAGRycy9kb3ducmV2LnhtbERPS2sCMRC+F/wPYYReimZtqy7rRpGCtCehuuB12Mw+&#10;cDNZk6jrv28KhR7ne0++GUwnbuR8a1nBbJqAIC6tbrlWUBx3kxSED8gaO8uk4EEeNuvRU46Ztnf+&#10;ptsh1CKGsM9QQRNCn0npy4YM+qntiSNXWWcwxNPVUju8x3DTydckWUiDLceGBnv6aKg8H65GQVUW&#10;8vMkL7tj7fbFcjtc54/9i1LP42G7AhFoCP/iP/eXjvPf0mQ2X6TpO/z+FAGQ6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L4JUyAAAAOMAAAAPAAAAAAAAAAAAAAAAAJgCAABk&#10;cnMvZG93bnJldi54bWxQSwUGAAAAAAQABAD1AAAAjQMAAAAA&#10;" fillcolor="window" strokecolor="window" strokeweight="1pt">
                  <v:textbox>
                    <w:txbxContent>
                      <w:p w14:paraId="451F1171" w14:textId="77777777" w:rsidR="00757691" w:rsidRPr="009473BD" w:rsidRDefault="00757691" w:rsidP="009473BD">
                        <w:pPr>
                          <w:jc w:val="center"/>
                          <w:rPr>
                            <w:lang w:val="en-US"/>
                          </w:rPr>
                        </w:pPr>
                        <w:r>
                          <w:rPr>
                            <w:lang w:val="en-US"/>
                          </w:rPr>
                          <w:t>Sangat</w:t>
                        </w:r>
                      </w:p>
                    </w:txbxContent>
                  </v:textbox>
                </v:rect>
                <w10:wrap type="topAndBottom"/>
              </v:group>
            </w:pict>
          </mc:Fallback>
        </mc:AlternateContent>
      </w:r>
      <w:r w:rsidR="00ED141A" w:rsidRPr="00911D32">
        <w:rPr>
          <w:rFonts w:cs="Calibri"/>
          <w:b/>
          <w:sz w:val="24"/>
          <w:szCs w:val="24"/>
          <w:lang w:val="en-US"/>
        </w:rPr>
        <w:t xml:space="preserve">Rekapitulasi Pernyataan </w:t>
      </w:r>
      <w:r w:rsidR="003728DB" w:rsidRPr="00911D32">
        <w:rPr>
          <w:rFonts w:cs="Calibri"/>
          <w:b/>
          <w:sz w:val="24"/>
          <w:szCs w:val="24"/>
          <w:lang w:val="en-US"/>
        </w:rPr>
        <w:t>Motivasi</w:t>
      </w:r>
      <w:r w:rsidR="00B5440B" w:rsidRPr="00911D32">
        <w:rPr>
          <w:color w:val="FFFFFF"/>
          <w:sz w:val="24"/>
          <w:szCs w:val="24"/>
          <w:lang w:val="en-US"/>
        </w:rPr>
        <w:t>1</w:t>
      </w:r>
    </w:p>
    <w:p w14:paraId="7753C36A" w14:textId="08C0E164" w:rsidR="00ED141A" w:rsidRPr="00911D32" w:rsidRDefault="00ED141A" w:rsidP="00ED141A">
      <w:pPr>
        <w:pStyle w:val="ListParagraph"/>
        <w:ind w:left="851"/>
        <w:jc w:val="both"/>
        <w:rPr>
          <w:rFonts w:cs="Calibri"/>
          <w:sz w:val="24"/>
          <w:szCs w:val="24"/>
          <w:lang w:val="en-US"/>
        </w:rPr>
      </w:pPr>
    </w:p>
    <w:p w14:paraId="120BC882" w14:textId="7DA7E96C" w:rsidR="00ED141A" w:rsidRPr="00911D32" w:rsidRDefault="00B5440B" w:rsidP="00ED141A">
      <w:pPr>
        <w:pStyle w:val="ListParagraph"/>
        <w:ind w:left="851"/>
        <w:jc w:val="both"/>
        <w:rPr>
          <w:rFonts w:cs="Calibri"/>
          <w:sz w:val="24"/>
          <w:szCs w:val="24"/>
          <w:lang w:val="en-US"/>
        </w:rPr>
      </w:pPr>
      <w:r w:rsidRPr="00911D32">
        <w:rPr>
          <w:color w:val="FFFFFF"/>
          <w:sz w:val="24"/>
          <w:szCs w:val="24"/>
          <w:lang w:val="en-US"/>
        </w:rPr>
        <w:t>1</w:t>
      </w:r>
      <w:r w:rsidRPr="00911D32">
        <w:rPr>
          <w:rFonts w:cs="Calibri"/>
          <w:sz w:val="24"/>
          <w:szCs w:val="24"/>
          <w:lang w:val="en-US"/>
        </w:rPr>
        <w:t>Sumber: Diolah</w:t>
      </w:r>
      <w:r w:rsidRPr="00911D32">
        <w:rPr>
          <w:color w:val="FFFFFF"/>
          <w:sz w:val="24"/>
          <w:szCs w:val="24"/>
          <w:lang w:val="en-US"/>
        </w:rPr>
        <w:t>1</w:t>
      </w:r>
      <w:r w:rsidR="00435685" w:rsidRPr="00911D32">
        <w:rPr>
          <w:rFonts w:cs="Calibri"/>
          <w:sz w:val="24"/>
          <w:szCs w:val="24"/>
          <w:lang w:val="en-US"/>
        </w:rPr>
        <w:t>Peneliti, 2025</w:t>
      </w:r>
      <w:r w:rsidRPr="00911D32">
        <w:rPr>
          <w:color w:val="FFFFFF"/>
          <w:sz w:val="24"/>
          <w:szCs w:val="24"/>
          <w:lang w:val="en-US"/>
        </w:rPr>
        <w:t>1</w:t>
      </w:r>
    </w:p>
    <w:p w14:paraId="6917CD43" w14:textId="77777777" w:rsidR="00ED141A" w:rsidRPr="00911D32" w:rsidRDefault="00ED141A" w:rsidP="00ED141A">
      <w:pPr>
        <w:pStyle w:val="ListParagraph"/>
        <w:ind w:left="851"/>
        <w:jc w:val="both"/>
        <w:rPr>
          <w:rFonts w:cs="Calibri"/>
          <w:sz w:val="24"/>
          <w:szCs w:val="24"/>
        </w:rPr>
      </w:pPr>
    </w:p>
    <w:p w14:paraId="512A64DC" w14:textId="0D8B9F6D" w:rsidR="00ED141A" w:rsidRPr="00911D32" w:rsidRDefault="00ED141A" w:rsidP="00435685">
      <w:pPr>
        <w:pStyle w:val="ListParagraph"/>
        <w:spacing w:line="480" w:lineRule="auto"/>
        <w:ind w:left="851" w:firstLine="567"/>
        <w:jc w:val="both"/>
        <w:rPr>
          <w:rFonts w:cs="Calibri"/>
          <w:sz w:val="24"/>
          <w:szCs w:val="24"/>
        </w:rPr>
      </w:pPr>
      <w:r w:rsidRPr="005F4570">
        <w:rPr>
          <w:sz w:val="24"/>
          <w:szCs w:val="23"/>
        </w:rPr>
        <w:t xml:space="preserve">Pada tabel tersebut dapat diketahui jumlah skor dari semua indikator pada variable </w:t>
      </w:r>
      <w:r w:rsidR="00454AAE" w:rsidRPr="00454AAE">
        <w:rPr>
          <w:iCs/>
          <w:sz w:val="24"/>
          <w:szCs w:val="23"/>
          <w:lang w:val="en-US"/>
        </w:rPr>
        <w:t>Motivasi</w:t>
      </w:r>
      <w:r>
        <w:rPr>
          <w:i/>
          <w:iCs/>
          <w:sz w:val="24"/>
          <w:szCs w:val="23"/>
          <w:lang w:val="en-US"/>
        </w:rPr>
        <w:t xml:space="preserve"> </w:t>
      </w:r>
      <w:r w:rsidRPr="005F4570">
        <w:rPr>
          <w:i/>
          <w:iCs/>
          <w:sz w:val="24"/>
          <w:szCs w:val="23"/>
        </w:rPr>
        <w:t xml:space="preserve"> </w:t>
      </w:r>
      <w:r w:rsidR="003A6E41">
        <w:rPr>
          <w:sz w:val="24"/>
          <w:szCs w:val="23"/>
        </w:rPr>
        <w:t>berjumla</w:t>
      </w:r>
      <w:r w:rsidR="003A6E41">
        <w:rPr>
          <w:sz w:val="24"/>
          <w:szCs w:val="23"/>
          <w:lang w:val="en-US"/>
        </w:rPr>
        <w:t xml:space="preserve">h </w:t>
      </w:r>
      <w:r w:rsidR="00B90C9C">
        <w:rPr>
          <w:sz w:val="24"/>
          <w:szCs w:val="23"/>
          <w:lang w:val="en-US"/>
        </w:rPr>
        <w:t>2309</w:t>
      </w:r>
      <w:r w:rsidRPr="005F4570">
        <w:rPr>
          <w:sz w:val="24"/>
          <w:szCs w:val="23"/>
        </w:rPr>
        <w:t xml:space="preserve"> den</w:t>
      </w:r>
      <w:r>
        <w:rPr>
          <w:sz w:val="24"/>
          <w:szCs w:val="23"/>
        </w:rPr>
        <w:t xml:space="preserve">gan rata-rata skor </w:t>
      </w:r>
      <w:r>
        <w:rPr>
          <w:sz w:val="24"/>
          <w:szCs w:val="23"/>
        </w:rPr>
        <w:lastRenderedPageBreak/>
        <w:t xml:space="preserve">sebesar </w:t>
      </w:r>
      <w:r w:rsidR="00B90C9C">
        <w:rPr>
          <w:sz w:val="24"/>
          <w:szCs w:val="23"/>
          <w:lang w:val="en-US"/>
        </w:rPr>
        <w:t>288.625</w:t>
      </w:r>
      <w:r w:rsidRPr="005F4570">
        <w:rPr>
          <w:sz w:val="24"/>
          <w:szCs w:val="23"/>
        </w:rPr>
        <w:t xml:space="preserve"> Maka, berikut merupakan letak dari keseluruhan indikator variable </w:t>
      </w:r>
      <w:r w:rsidR="00454AAE" w:rsidRPr="00454AAE">
        <w:rPr>
          <w:iCs/>
          <w:sz w:val="24"/>
          <w:szCs w:val="23"/>
          <w:lang w:val="en-US"/>
        </w:rPr>
        <w:t>Motivasi</w:t>
      </w:r>
      <w:r>
        <w:rPr>
          <w:i/>
          <w:iCs/>
          <w:sz w:val="24"/>
          <w:szCs w:val="23"/>
          <w:lang w:val="en-US"/>
        </w:rPr>
        <w:t xml:space="preserve"> </w:t>
      </w:r>
      <w:r w:rsidRPr="005F4570">
        <w:rPr>
          <w:sz w:val="24"/>
          <w:szCs w:val="23"/>
        </w:rPr>
        <w:t>pada rentang skala:</w:t>
      </w:r>
      <w:r w:rsidR="008F08BF" w:rsidRPr="008F08BF">
        <w:rPr>
          <w:noProof/>
          <w:lang w:val="en-US"/>
        </w:rPr>
        <w:t xml:space="preserve"> </w:t>
      </w:r>
    </w:p>
    <w:p w14:paraId="0A4F0B04" w14:textId="047685D9" w:rsidR="00454AAE" w:rsidRPr="00911D32" w:rsidRDefault="00454AAE" w:rsidP="005819A6">
      <w:pPr>
        <w:jc w:val="both"/>
        <w:rPr>
          <w:rFonts w:cs="Calibri"/>
          <w:sz w:val="24"/>
          <w:szCs w:val="24"/>
          <w:lang w:val="en-US"/>
        </w:rPr>
      </w:pPr>
    </w:p>
    <w:p w14:paraId="610017EB" w14:textId="79950BD3" w:rsidR="009473BD" w:rsidRPr="00911D32" w:rsidRDefault="00DF59C0" w:rsidP="00435685">
      <w:pPr>
        <w:jc w:val="center"/>
        <w:rPr>
          <w:color w:val="FFFFFF"/>
          <w:sz w:val="24"/>
          <w:szCs w:val="24"/>
          <w:lang w:val="en-US"/>
        </w:rPr>
      </w:pPr>
      <w:r>
        <w:rPr>
          <w:noProof/>
          <w:lang w:val="en-US"/>
        </w:rPr>
        <w:drawing>
          <wp:anchor distT="0" distB="0" distL="114300" distR="114300" simplePos="0" relativeHeight="252170240" behindDoc="1" locked="0" layoutInCell="1" allowOverlap="1" wp14:anchorId="4C818C41" wp14:editId="3719F33C">
            <wp:simplePos x="0" y="0"/>
            <wp:positionH relativeFrom="margin">
              <wp:align>center</wp:align>
            </wp:positionH>
            <wp:positionV relativeFrom="margin">
              <wp:align>top</wp:align>
            </wp:positionV>
            <wp:extent cx="4933950" cy="1428750"/>
            <wp:effectExtent l="0" t="0" r="0" b="0"/>
            <wp:wrapNone/>
            <wp:docPr id="108" name="Picture 1380156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8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00B5440B" w:rsidRPr="00911D32">
        <w:rPr>
          <w:color w:val="FFFFFF"/>
          <w:sz w:val="24"/>
          <w:szCs w:val="24"/>
          <w:lang w:val="en-US"/>
        </w:rPr>
        <w:t>1</w:t>
      </w:r>
    </w:p>
    <w:p w14:paraId="03F284B4" w14:textId="625D69C1" w:rsidR="009473BD" w:rsidRPr="00911D32" w:rsidRDefault="00DF59C0" w:rsidP="00435685">
      <w:pPr>
        <w:jc w:val="center"/>
        <w:rPr>
          <w:color w:val="FFFFFF"/>
          <w:sz w:val="24"/>
          <w:szCs w:val="24"/>
          <w:lang w:val="en-US"/>
        </w:rPr>
      </w:pPr>
      <w:r>
        <w:rPr>
          <w:noProof/>
          <w:lang w:val="en-US"/>
        </w:rPr>
        <mc:AlternateContent>
          <mc:Choice Requires="wpg">
            <w:drawing>
              <wp:anchor distT="0" distB="0" distL="114300" distR="114300" simplePos="0" relativeHeight="251962368" behindDoc="0" locked="0" layoutInCell="1" allowOverlap="1" wp14:anchorId="76A00B9E" wp14:editId="3A5823AD">
                <wp:simplePos x="0" y="0"/>
                <wp:positionH relativeFrom="column">
                  <wp:posOffset>3224530</wp:posOffset>
                </wp:positionH>
                <wp:positionV relativeFrom="margin">
                  <wp:posOffset>552450</wp:posOffset>
                </wp:positionV>
                <wp:extent cx="436245" cy="1155065"/>
                <wp:effectExtent l="0" t="0" r="20955" b="26035"/>
                <wp:wrapTopAndBottom/>
                <wp:docPr id="1847052893" name="Group 18470528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55065"/>
                          <a:chOff x="180975" y="0"/>
                          <a:chExt cx="435935" cy="1155450"/>
                        </a:xfrm>
                      </wpg:grpSpPr>
                      <wps:wsp>
                        <wps:cNvPr id="1847052894" name="Straight Arrow Connector 1847052894"/>
                        <wps:cNvCnPr/>
                        <wps:spPr>
                          <a:xfrm>
                            <a:off x="435935" y="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847052895" name="Rectangle 1847052895"/>
                        <wps:cNvSpPr/>
                        <wps:spPr>
                          <a:xfrm>
                            <a:off x="180975"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51E0432" w14:textId="406FDC7C" w:rsidR="00757691" w:rsidRPr="00B90C9C" w:rsidRDefault="00757691" w:rsidP="00071371">
                              <w:pPr>
                                <w:rPr>
                                  <w:lang w:val="en-US"/>
                                </w:rPr>
                              </w:pPr>
                              <w:r>
                                <w:rPr>
                                  <w:lang w:val="en-US"/>
                                </w:rPr>
                                <w:t>288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6A00B9E" id="Group 1847052893" o:spid="_x0000_s1093" style="position:absolute;left:0;text-align:left;margin-left:253.9pt;margin-top:43.5pt;width:34.35pt;height:90.95pt;z-index:251962368;mso-position-vertical-relative:margin" coordorigin="1809" coordsize="4359,1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">
                <v:shape id="Straight Arrow Connector 1847052894" o:spid="_x0000_s1094" type="#_x0000_t32" style="position:absolute;left:4359;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oNrskAAADjAAAADwAAAGRycy9kb3ducmV2LnhtbERPS2vCQBC+F/wPywi9iG4qqaapq0jp&#10;61JELUJvQ3bMBrOzaXY16b/vFoQe53vPYtXbWlyo9ZVjBXeTBARx4XTFpYLP/cs4A+EDssbaMSn4&#10;IQ+r5eBmgbl2HW/psguliCHsc1RgQmhyKX1hyKKfuIY4ckfXWgzxbEupW+xiuK3lNElm0mLFscFg&#10;Q0+GitPubBWQc99fH4e1ed1kXbDPh9Fbmp6Vuh3260cQgfrwL76633Wcn6Xz5H6aPaTw91MEQC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baDa7JAAAA4wAAAA8AAAAA&#10;AAAAAAAAAAAAoQIAAGRycy9kb3ducmV2LnhtbFBLBQYAAAAABAAEAPkAAACXAwAAAAA=&#10;" strokecolor="windowText" strokeweight="1pt">
                  <v:stroke endarrow="block" joinstyle="miter"/>
                </v:shape>
                <v:rect id="Rectangle 1847052895" o:spid="_x0000_s1095" style="position:absolute;left:1809;top:9034;width:4360;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rsgA&#10;AADjAAAADwAAAGRycy9kb3ducmV2LnhtbERPX0/CMBB/N+E7NEfCm3QS0TkphGAkig/EKcHHy3pu&#10;g/W6rGWUb29NTHy83/+bLYJpRE+dqy0ruBknIIgLq2suFXx+PF+nIJxH1thYJgUXcrCYD65mmGl7&#10;5nfqc1+KGMIuQwWV920mpSsqMujGtiWO3LftDPp4dqXUHZ5juGnkJEnupMGaY0OFLa0qKo75ySjw&#10;b9vw+nXYPrHO99jvTFgXm6DUaBiWjyA8Bf8v/nO/6Dg/vb1PppP0YQq/P0UA5Pw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7EiuyAAAAOMAAAAPAAAAAAAAAAAAAAAAAJgCAABk&#10;cnMvZG93bnJldi54bWxQSwUGAAAAAAQABAD1AAAAjQMAAAAA&#10;" fillcolor="window" strokecolor="windowText" strokeweight="1.5pt">
                  <v:textbox>
                    <w:txbxContent>
                      <w:p w14:paraId="651E0432" w14:textId="406FDC7C" w:rsidR="00757691" w:rsidRPr="00B90C9C" w:rsidRDefault="00757691" w:rsidP="00071371">
                        <w:pPr>
                          <w:rPr>
                            <w:lang w:val="en-US"/>
                          </w:rPr>
                        </w:pPr>
                        <w:r>
                          <w:rPr>
                            <w:lang w:val="en-US"/>
                          </w:rPr>
                          <w:t>288</w:t>
                        </w:r>
                      </w:p>
                    </w:txbxContent>
                  </v:textbox>
                </v:rect>
                <w10:wrap type="topAndBottom" anchory="margin"/>
              </v:group>
            </w:pict>
          </mc:Fallback>
        </mc:AlternateContent>
      </w:r>
    </w:p>
    <w:p w14:paraId="09D99DB9" w14:textId="7652E7E9" w:rsidR="009473BD" w:rsidRPr="00911D32" w:rsidRDefault="009473BD" w:rsidP="00435685">
      <w:pPr>
        <w:jc w:val="center"/>
        <w:rPr>
          <w:color w:val="FFFFFF"/>
          <w:sz w:val="24"/>
          <w:szCs w:val="24"/>
          <w:lang w:val="en-US"/>
        </w:rPr>
      </w:pPr>
    </w:p>
    <w:p w14:paraId="018C61C6" w14:textId="4FB99910" w:rsidR="009473BD" w:rsidRPr="00911D32" w:rsidRDefault="009473BD" w:rsidP="009473BD">
      <w:pPr>
        <w:rPr>
          <w:color w:val="FFFFFF"/>
          <w:sz w:val="24"/>
          <w:szCs w:val="24"/>
          <w:lang w:val="en-US"/>
        </w:rPr>
      </w:pPr>
    </w:p>
    <w:p w14:paraId="0E53D3F7" w14:textId="5BA27F17" w:rsidR="00454AAE" w:rsidRPr="004D719E" w:rsidRDefault="0043523A" w:rsidP="00435685">
      <w:pPr>
        <w:jc w:val="center"/>
        <w:rPr>
          <w:b/>
          <w:sz w:val="24"/>
          <w:szCs w:val="23"/>
          <w:lang w:val="en-US"/>
        </w:rPr>
      </w:pPr>
      <w:r w:rsidRPr="004D719E">
        <w:rPr>
          <w:b/>
          <w:sz w:val="24"/>
          <w:szCs w:val="23"/>
          <w:lang w:val="en-US"/>
        </w:rPr>
        <w:t>G</w:t>
      </w:r>
      <w:r w:rsidR="00B5440B">
        <w:rPr>
          <w:b/>
          <w:sz w:val="24"/>
          <w:szCs w:val="23"/>
          <w:lang w:val="en-US"/>
        </w:rPr>
        <w:t>ambar</w:t>
      </w:r>
      <w:r w:rsidR="00B5440B" w:rsidRPr="00911D32">
        <w:rPr>
          <w:color w:val="FFFFFF"/>
          <w:sz w:val="24"/>
          <w:szCs w:val="24"/>
          <w:lang w:val="en-US"/>
        </w:rPr>
        <w:t>1</w:t>
      </w:r>
      <w:r w:rsidRPr="004D719E">
        <w:rPr>
          <w:b/>
          <w:sz w:val="24"/>
          <w:szCs w:val="23"/>
          <w:lang w:val="en-US"/>
        </w:rPr>
        <w:t>4.20</w:t>
      </w:r>
      <w:r w:rsidR="00B5440B" w:rsidRPr="00911D32">
        <w:rPr>
          <w:color w:val="FFFFFF"/>
          <w:sz w:val="24"/>
          <w:szCs w:val="24"/>
          <w:lang w:val="en-US"/>
        </w:rPr>
        <w:t>1</w:t>
      </w:r>
      <w:r w:rsidR="00454AAE" w:rsidRPr="004D719E">
        <w:rPr>
          <w:b/>
          <w:sz w:val="24"/>
          <w:szCs w:val="23"/>
          <w:lang w:val="en-US"/>
        </w:rPr>
        <w:t xml:space="preserve">Bar Scale </w:t>
      </w:r>
      <w:r w:rsidR="004677B8" w:rsidRPr="004D719E">
        <w:rPr>
          <w:b/>
          <w:sz w:val="24"/>
          <w:szCs w:val="23"/>
          <w:lang w:val="en-US"/>
        </w:rPr>
        <w:t>Rekapitulasi</w:t>
      </w:r>
      <w:r w:rsidR="00454AAE" w:rsidRPr="004D719E">
        <w:rPr>
          <w:b/>
          <w:sz w:val="24"/>
          <w:szCs w:val="23"/>
          <w:lang w:val="en-US"/>
        </w:rPr>
        <w:t xml:space="preserve"> Var</w:t>
      </w:r>
      <w:r w:rsidR="004677B8" w:rsidRPr="004D719E">
        <w:rPr>
          <w:b/>
          <w:sz w:val="24"/>
          <w:szCs w:val="23"/>
          <w:lang w:val="en-US"/>
        </w:rPr>
        <w:t>iabel Motivasi</w:t>
      </w:r>
    </w:p>
    <w:p w14:paraId="3ACF064C" w14:textId="73216FA5" w:rsidR="00435685" w:rsidRPr="004677B8" w:rsidRDefault="00B5440B" w:rsidP="00435685">
      <w:pPr>
        <w:jc w:val="center"/>
        <w:rPr>
          <w:sz w:val="24"/>
          <w:szCs w:val="23"/>
          <w:lang w:val="en-US"/>
        </w:rPr>
      </w:pPr>
      <w:r w:rsidRPr="00911D32">
        <w:rPr>
          <w:color w:val="FFFFFF"/>
          <w:sz w:val="24"/>
          <w:szCs w:val="24"/>
          <w:lang w:val="en-US"/>
        </w:rPr>
        <w:t>1</w:t>
      </w:r>
      <w:r w:rsidR="00790616" w:rsidRPr="00911D32">
        <w:rPr>
          <w:rFonts w:cs="Calibri"/>
          <w:b/>
          <w:color w:val="FFFFFF"/>
          <w:sz w:val="24"/>
          <w:szCs w:val="24"/>
          <w:lang w:val="en-US"/>
        </w:rPr>
        <w:t>1</w:t>
      </w:r>
      <w:r w:rsidR="00790616" w:rsidRPr="00911D32">
        <w:rPr>
          <w:rFonts w:cs="Calibri"/>
          <w:b/>
          <w:sz w:val="24"/>
          <w:szCs w:val="24"/>
          <w:lang w:val="en-US"/>
        </w:rPr>
        <w:t>Sumber: Diolah</w:t>
      </w:r>
      <w:r w:rsidR="00790616" w:rsidRPr="00911D32">
        <w:rPr>
          <w:rFonts w:cs="Calibri"/>
          <w:b/>
          <w:color w:val="FFFFFF"/>
          <w:sz w:val="24"/>
          <w:szCs w:val="24"/>
          <w:lang w:val="en-US"/>
        </w:rPr>
        <w:t>1</w:t>
      </w:r>
      <w:r w:rsidR="00435685" w:rsidRPr="00911D32">
        <w:rPr>
          <w:rFonts w:cs="Calibri"/>
          <w:b/>
          <w:sz w:val="24"/>
          <w:szCs w:val="24"/>
          <w:lang w:val="en-US"/>
        </w:rPr>
        <w:t>Peneliti, 2025</w:t>
      </w:r>
      <w:r w:rsidRPr="00911D32">
        <w:rPr>
          <w:color w:val="FFFFFF"/>
          <w:sz w:val="24"/>
          <w:szCs w:val="24"/>
          <w:lang w:val="en-US"/>
        </w:rPr>
        <w:t>1</w:t>
      </w:r>
      <w:r w:rsidR="00790616" w:rsidRPr="00911D32">
        <w:rPr>
          <w:rFonts w:cs="Calibri"/>
          <w:b/>
          <w:color w:val="FFFFFF"/>
          <w:sz w:val="24"/>
          <w:szCs w:val="24"/>
          <w:lang w:val="en-US"/>
        </w:rPr>
        <w:t>1</w:t>
      </w:r>
    </w:p>
    <w:p w14:paraId="5AD5112A" w14:textId="43B63C4B" w:rsidR="00ED141A" w:rsidRPr="00911D32" w:rsidRDefault="00ED141A" w:rsidP="00435685">
      <w:pPr>
        <w:pStyle w:val="ListParagraph"/>
        <w:spacing w:line="480" w:lineRule="auto"/>
        <w:ind w:left="1276" w:firstLine="567"/>
        <w:jc w:val="both"/>
        <w:rPr>
          <w:rFonts w:cs="Calibri"/>
          <w:sz w:val="24"/>
          <w:szCs w:val="24"/>
          <w:lang w:val="en-US"/>
        </w:rPr>
      </w:pPr>
      <w:r w:rsidRPr="005F4570">
        <w:rPr>
          <w:sz w:val="24"/>
          <w:szCs w:val="23"/>
        </w:rPr>
        <w:t xml:space="preserve">Berdasarkan gambar dapat dilihat bahwa rekapitulasi </w:t>
      </w:r>
      <w:r w:rsidR="00454AAE" w:rsidRPr="00454AAE">
        <w:rPr>
          <w:iCs/>
          <w:sz w:val="24"/>
          <w:szCs w:val="23"/>
          <w:lang w:val="en-US"/>
        </w:rPr>
        <w:t>Motivasi</w:t>
      </w:r>
      <w:r w:rsidRPr="005F4570">
        <w:rPr>
          <w:i/>
          <w:iCs/>
          <w:sz w:val="24"/>
          <w:szCs w:val="23"/>
        </w:rPr>
        <w:t xml:space="preserve"> </w:t>
      </w:r>
      <w:r w:rsidRPr="005F4570">
        <w:rPr>
          <w:sz w:val="24"/>
          <w:szCs w:val="23"/>
        </w:rPr>
        <w:t>berada pada rentang skala kategori  setuju dengan skor rata-rata</w:t>
      </w:r>
      <w:r w:rsidR="00B90C9C">
        <w:rPr>
          <w:sz w:val="24"/>
          <w:szCs w:val="23"/>
          <w:lang w:val="en-US"/>
        </w:rPr>
        <w:t xml:space="preserve"> 288</w:t>
      </w:r>
      <w:r w:rsidRPr="005F4570">
        <w:rPr>
          <w:sz w:val="24"/>
          <w:szCs w:val="23"/>
        </w:rPr>
        <w:t xml:space="preserve"> Maka dapat disimpulkan bahwa </w:t>
      </w:r>
      <w:r>
        <w:rPr>
          <w:sz w:val="24"/>
          <w:szCs w:val="23"/>
          <w:lang w:val="en-US"/>
        </w:rPr>
        <w:t>karyawan JNE Karang Satria Station</w:t>
      </w:r>
      <w:r w:rsidRPr="005F4570">
        <w:rPr>
          <w:sz w:val="24"/>
          <w:szCs w:val="23"/>
        </w:rPr>
        <w:t xml:space="preserve"> setuju terhadap semua indikator dalam variable </w:t>
      </w:r>
      <w:r w:rsidR="00454AAE" w:rsidRPr="00454AAE">
        <w:rPr>
          <w:iCs/>
          <w:sz w:val="24"/>
          <w:szCs w:val="23"/>
          <w:lang w:val="en-US"/>
        </w:rPr>
        <w:t>Motivasi</w:t>
      </w:r>
      <w:r w:rsidRPr="005F4570">
        <w:rPr>
          <w:sz w:val="24"/>
          <w:szCs w:val="23"/>
        </w:rPr>
        <w:t>.</w:t>
      </w:r>
    </w:p>
    <w:p w14:paraId="1D784FEA" w14:textId="3A61635B" w:rsidR="00C55B83" w:rsidRPr="00911D32" w:rsidRDefault="00C55B83" w:rsidP="00C55B83">
      <w:pPr>
        <w:pStyle w:val="ListParagraph"/>
        <w:ind w:left="851"/>
        <w:rPr>
          <w:rFonts w:cs="Calibri"/>
          <w:sz w:val="24"/>
          <w:szCs w:val="24"/>
          <w:lang w:val="en-US"/>
        </w:rPr>
      </w:pPr>
    </w:p>
    <w:p w14:paraId="745166D8" w14:textId="4103C3CB" w:rsidR="008A38CC" w:rsidRPr="00911D32" w:rsidRDefault="002551C2" w:rsidP="004F618D">
      <w:pPr>
        <w:pStyle w:val="ListParagraph"/>
        <w:numPr>
          <w:ilvl w:val="0"/>
          <w:numId w:val="72"/>
        </w:numPr>
        <w:spacing w:line="480" w:lineRule="auto"/>
        <w:ind w:left="851"/>
        <w:rPr>
          <w:rFonts w:cs="Calibri"/>
          <w:sz w:val="24"/>
          <w:szCs w:val="24"/>
          <w:lang w:val="en-US"/>
        </w:rPr>
      </w:pPr>
      <w:r w:rsidRPr="00911D32">
        <w:rPr>
          <w:rFonts w:cs="Calibri"/>
          <w:sz w:val="24"/>
          <w:szCs w:val="24"/>
          <w:lang w:val="en-US"/>
        </w:rPr>
        <w:t>Rentang Skala Kinerja Karyawan</w:t>
      </w:r>
    </w:p>
    <w:p w14:paraId="0958C39A" w14:textId="7031C9E5" w:rsidR="003E529E" w:rsidRPr="00911D32" w:rsidRDefault="00C55B83" w:rsidP="004F618D">
      <w:pPr>
        <w:pStyle w:val="ListParagraph"/>
        <w:numPr>
          <w:ilvl w:val="0"/>
          <w:numId w:val="76"/>
        </w:numPr>
        <w:spacing w:line="480" w:lineRule="auto"/>
        <w:ind w:left="1276"/>
        <w:rPr>
          <w:rFonts w:cs="Calibri"/>
          <w:sz w:val="24"/>
          <w:szCs w:val="24"/>
          <w:lang w:val="en-US"/>
        </w:rPr>
      </w:pPr>
      <w:r w:rsidRPr="00911D32">
        <w:rPr>
          <w:rFonts w:eastAsia="Times New Roman" w:cs="Calibri"/>
          <w:color w:val="000000"/>
          <w:sz w:val="24"/>
          <w:szCs w:val="24"/>
          <w:lang w:val="en-US"/>
        </w:rPr>
        <w:t>Rekan kerja saya selalu memenuhi kuantitas yang di targetkan perusahaan</w:t>
      </w:r>
    </w:p>
    <w:p w14:paraId="45BCF3DD" w14:textId="4618E2C8" w:rsidR="006E0608" w:rsidRPr="00911D32" w:rsidRDefault="006E0608" w:rsidP="009F7934">
      <w:pPr>
        <w:pStyle w:val="ListParagraph"/>
        <w:spacing w:line="480" w:lineRule="auto"/>
        <w:ind w:left="1276" w:firstLine="567"/>
        <w:jc w:val="both"/>
        <w:rPr>
          <w:rFonts w:cs="Calibri"/>
          <w:sz w:val="24"/>
          <w:szCs w:val="24"/>
          <w:lang w:val="en-US"/>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076C31" w:rsidRPr="00911D32">
        <w:rPr>
          <w:rFonts w:eastAsia="Times New Roman" w:cs="Calibri"/>
          <w:color w:val="000000"/>
          <w:sz w:val="24"/>
          <w:szCs w:val="24"/>
          <w:lang w:val="en-US"/>
        </w:rPr>
        <w:t>Rekan kerja saya selalu memenuhi kuantitas yang di targetkan perusahaan</w:t>
      </w:r>
      <w:r w:rsidRPr="00911D32">
        <w:rPr>
          <w:rFonts w:cs="Calibri"/>
          <w:sz w:val="24"/>
          <w:szCs w:val="24"/>
        </w:rPr>
        <w:t>”</w:t>
      </w:r>
    </w:p>
    <w:p w14:paraId="7B0F29FC" w14:textId="77777777" w:rsidR="00FE1D4C" w:rsidRPr="00911D32" w:rsidRDefault="00FE1D4C" w:rsidP="004677B8">
      <w:pPr>
        <w:jc w:val="center"/>
        <w:rPr>
          <w:rFonts w:eastAsia="Times New Roman" w:cs="Calibri"/>
          <w:b/>
          <w:color w:val="000000"/>
          <w:sz w:val="24"/>
          <w:szCs w:val="24"/>
          <w:lang w:val="en-US"/>
        </w:rPr>
      </w:pPr>
    </w:p>
    <w:p w14:paraId="0FCAA4A2" w14:textId="77777777" w:rsidR="00FE1D4C" w:rsidRPr="00911D32" w:rsidRDefault="00FE1D4C" w:rsidP="004677B8">
      <w:pPr>
        <w:jc w:val="center"/>
        <w:rPr>
          <w:rFonts w:eastAsia="Times New Roman" w:cs="Calibri"/>
          <w:b/>
          <w:color w:val="000000"/>
          <w:sz w:val="24"/>
          <w:szCs w:val="24"/>
          <w:lang w:val="en-US"/>
        </w:rPr>
      </w:pPr>
    </w:p>
    <w:p w14:paraId="6C1A8688" w14:textId="77777777" w:rsidR="00FE1D4C" w:rsidRPr="00911D32" w:rsidRDefault="00FE1D4C" w:rsidP="004677B8">
      <w:pPr>
        <w:jc w:val="center"/>
        <w:rPr>
          <w:rFonts w:eastAsia="Times New Roman" w:cs="Calibri"/>
          <w:b/>
          <w:color w:val="000000"/>
          <w:sz w:val="24"/>
          <w:szCs w:val="24"/>
          <w:lang w:val="en-US"/>
        </w:rPr>
      </w:pPr>
    </w:p>
    <w:p w14:paraId="50A80BA3" w14:textId="77777777" w:rsidR="00FE1D4C" w:rsidRPr="00911D32" w:rsidRDefault="00FE1D4C" w:rsidP="004677B8">
      <w:pPr>
        <w:jc w:val="center"/>
        <w:rPr>
          <w:rFonts w:eastAsia="Times New Roman" w:cs="Calibri"/>
          <w:b/>
          <w:color w:val="000000"/>
          <w:sz w:val="24"/>
          <w:szCs w:val="24"/>
          <w:lang w:val="en-US"/>
        </w:rPr>
      </w:pPr>
    </w:p>
    <w:p w14:paraId="59D34C59" w14:textId="77777777" w:rsidR="00FE1D4C" w:rsidRPr="00911D32" w:rsidRDefault="00FE1D4C" w:rsidP="004677B8">
      <w:pPr>
        <w:jc w:val="center"/>
        <w:rPr>
          <w:rFonts w:eastAsia="Times New Roman" w:cs="Calibri"/>
          <w:b/>
          <w:color w:val="000000"/>
          <w:sz w:val="24"/>
          <w:szCs w:val="24"/>
          <w:lang w:val="en-US"/>
        </w:rPr>
      </w:pPr>
    </w:p>
    <w:p w14:paraId="6885522D" w14:textId="5563D781" w:rsidR="009F7934" w:rsidRDefault="00DF59C0" w:rsidP="009435CD">
      <w:pPr>
        <w:pStyle w:val="ListParagraph"/>
        <w:ind w:left="1276"/>
        <w:jc w:val="both"/>
        <w:rPr>
          <w:sz w:val="24"/>
          <w:szCs w:val="24"/>
          <w:lang w:val="en-US"/>
        </w:rPr>
      </w:pPr>
      <w:r>
        <w:rPr>
          <w:noProof/>
          <w:lang w:val="en-US"/>
        </w:rPr>
        <w:drawing>
          <wp:anchor distT="0" distB="0" distL="114300" distR="114300" simplePos="0" relativeHeight="252106752" behindDoc="0" locked="0" layoutInCell="1" allowOverlap="1" wp14:anchorId="76F11296" wp14:editId="773C0A4B">
            <wp:simplePos x="0" y="0"/>
            <wp:positionH relativeFrom="margin">
              <wp:align>center</wp:align>
            </wp:positionH>
            <wp:positionV relativeFrom="paragraph">
              <wp:posOffset>0</wp:posOffset>
            </wp:positionV>
            <wp:extent cx="5082540" cy="2445385"/>
            <wp:effectExtent l="0" t="0" r="3810" b="0"/>
            <wp:wrapTopAndBottom/>
            <wp:docPr id="104" name="Picture 1380156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23"/>
                    <pic:cNvPicPr>
                      <a:picLocks noChangeAspect="1" noChangeArrowheads="1"/>
                    </pic:cNvPicPr>
                  </pic:nvPicPr>
                  <pic:blipFill>
                    <a:blip r:embed="rId67">
                      <a:extLst>
                        <a:ext uri="{28A0092B-C50C-407E-A947-70E740481C1C}">
                          <a14:useLocalDpi xmlns:a14="http://schemas.microsoft.com/office/drawing/2010/main" val="0"/>
                        </a:ext>
                      </a:extLst>
                    </a:blip>
                    <a:srcRect l="32372" t="23946" r="29327" b="43272"/>
                    <a:stretch>
                      <a:fillRect/>
                    </a:stretch>
                  </pic:blipFill>
                  <pic:spPr bwMode="auto">
                    <a:xfrm>
                      <a:off x="0" y="0"/>
                      <a:ext cx="5082540" cy="2445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80821C" w14:textId="5107FC18" w:rsidR="009F7934" w:rsidRDefault="002457DE" w:rsidP="009F7934">
      <w:pPr>
        <w:pStyle w:val="ListParagraph"/>
        <w:spacing w:line="480" w:lineRule="auto"/>
        <w:ind w:left="1276" w:firstLine="567"/>
        <w:jc w:val="both"/>
        <w:rPr>
          <w:sz w:val="24"/>
          <w:szCs w:val="24"/>
        </w:rPr>
      </w:pPr>
      <w:r>
        <w:rPr>
          <w:sz w:val="24"/>
          <w:szCs w:val="24"/>
          <w:lang w:val="en-US"/>
        </w:rPr>
        <w:t>Pada tabel 4.2</w:t>
      </w:r>
      <w:r w:rsidR="00076C31">
        <w:rPr>
          <w:sz w:val="24"/>
          <w:szCs w:val="24"/>
          <w:lang w:val="en-US"/>
        </w:rPr>
        <w:t>1</w:t>
      </w:r>
      <w:r w:rsidR="009435CD" w:rsidRPr="00233B50">
        <w:rPr>
          <w:sz w:val="24"/>
          <w:szCs w:val="24"/>
          <w:lang w:val="en-US"/>
        </w:rPr>
        <w:t xml:space="preserve"> di atas </w:t>
      </w:r>
      <w:r w:rsidR="009435CD" w:rsidRPr="00233B50">
        <w:rPr>
          <w:sz w:val="24"/>
          <w:szCs w:val="24"/>
        </w:rPr>
        <w:t xml:space="preserve">dapat diketahui bahwa terdapat </w:t>
      </w:r>
      <w:r w:rsidR="003A6E41">
        <w:rPr>
          <w:sz w:val="24"/>
          <w:szCs w:val="24"/>
        </w:rPr>
        <w:t>2</w:t>
      </w:r>
      <w:r w:rsidR="009435CD" w:rsidRPr="00233B50">
        <w:rPr>
          <w:sz w:val="24"/>
          <w:szCs w:val="24"/>
        </w:rPr>
        <w:t xml:space="preserve"> responden yang menjawab</w:t>
      </w:r>
      <w:r w:rsidR="003A6E41">
        <w:rPr>
          <w:sz w:val="24"/>
          <w:szCs w:val="24"/>
          <w:lang w:val="en-US"/>
        </w:rPr>
        <w:t xml:space="preserve"> tidak</w:t>
      </w:r>
      <w:r w:rsidR="001F2F83">
        <w:rPr>
          <w:sz w:val="24"/>
          <w:szCs w:val="24"/>
          <w:lang w:val="en-US"/>
        </w:rPr>
        <w:t xml:space="preserve"> setuju dengan persentase 1%, 16</w:t>
      </w:r>
      <w:r w:rsidR="003A6E41">
        <w:rPr>
          <w:sz w:val="24"/>
          <w:szCs w:val="24"/>
          <w:lang w:val="en-US"/>
        </w:rPr>
        <w:t xml:space="preserve"> responden </w:t>
      </w:r>
      <w:r w:rsidR="009435CD" w:rsidRPr="00233B50">
        <w:rPr>
          <w:sz w:val="24"/>
          <w:szCs w:val="24"/>
        </w:rPr>
        <w:t xml:space="preserve"> </w:t>
      </w:r>
      <w:r w:rsidR="009435CD" w:rsidRPr="00233B50">
        <w:rPr>
          <w:sz w:val="24"/>
          <w:szCs w:val="24"/>
          <w:lang w:val="en-US"/>
        </w:rPr>
        <w:t xml:space="preserve">cukup </w:t>
      </w:r>
      <w:r w:rsidR="001F2F83">
        <w:rPr>
          <w:sz w:val="24"/>
          <w:szCs w:val="24"/>
        </w:rPr>
        <w:t>setuju dengan persentase 16%, 35</w:t>
      </w:r>
      <w:r w:rsidR="009435CD" w:rsidRPr="00233B50">
        <w:rPr>
          <w:sz w:val="24"/>
          <w:szCs w:val="24"/>
        </w:rPr>
        <w:t xml:space="preserve"> respo</w:t>
      </w:r>
      <w:r w:rsidR="001F2F83">
        <w:rPr>
          <w:sz w:val="24"/>
          <w:szCs w:val="24"/>
        </w:rPr>
        <w:t>nden setuju dengan persentase 46</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sidR="001F2F83">
        <w:rPr>
          <w:sz w:val="24"/>
          <w:szCs w:val="24"/>
          <w:lang w:val="en-US"/>
        </w:rPr>
        <w:t>22</w:t>
      </w:r>
      <w:r w:rsidR="009435CD" w:rsidRPr="00233B50">
        <w:rPr>
          <w:sz w:val="24"/>
          <w:szCs w:val="24"/>
          <w:lang w:val="en-US"/>
        </w:rPr>
        <w:t xml:space="preserve"> </w:t>
      </w:r>
      <w:r w:rsidR="009435CD" w:rsidRPr="00233B50">
        <w:rPr>
          <w:sz w:val="24"/>
          <w:szCs w:val="24"/>
        </w:rPr>
        <w:t xml:space="preserve">responden </w:t>
      </w:r>
      <w:r w:rsidR="006E0EC7">
        <w:rPr>
          <w:sz w:val="24"/>
          <w:szCs w:val="24"/>
          <w:lang w:val="en-US"/>
        </w:rPr>
        <w:t>sangat</w:t>
      </w:r>
      <w:r w:rsidR="001F2F83">
        <w:rPr>
          <w:sz w:val="24"/>
          <w:szCs w:val="24"/>
        </w:rPr>
        <w:t xml:space="preserve"> setuju dengan persentase 36</w:t>
      </w:r>
      <w:r w:rsidR="009435CD" w:rsidRPr="00233B50">
        <w:rPr>
          <w:sz w:val="24"/>
          <w:szCs w:val="24"/>
        </w:rPr>
        <w:t>%.</w:t>
      </w:r>
    </w:p>
    <w:p w14:paraId="7F818614" w14:textId="3C295450" w:rsidR="00CA5CF7" w:rsidRPr="00C655D7" w:rsidRDefault="00DF59C0" w:rsidP="00C655D7">
      <w:pPr>
        <w:pStyle w:val="ListParagraph"/>
        <w:spacing w:line="480" w:lineRule="auto"/>
        <w:ind w:left="1276" w:firstLine="567"/>
        <w:jc w:val="both"/>
        <w:rPr>
          <w:sz w:val="24"/>
          <w:szCs w:val="24"/>
        </w:rPr>
      </w:pPr>
      <w:r>
        <w:rPr>
          <w:noProof/>
          <w:lang w:val="en-US"/>
        </w:rPr>
        <w:drawing>
          <wp:anchor distT="0" distB="0" distL="114300" distR="114300" simplePos="0" relativeHeight="252172288" behindDoc="1" locked="0" layoutInCell="1" allowOverlap="1" wp14:anchorId="41A786E0" wp14:editId="6768D7BD">
            <wp:simplePos x="0" y="0"/>
            <wp:positionH relativeFrom="column">
              <wp:posOffset>0</wp:posOffset>
            </wp:positionH>
            <wp:positionV relativeFrom="paragraph">
              <wp:posOffset>962660</wp:posOffset>
            </wp:positionV>
            <wp:extent cx="4933950" cy="1428750"/>
            <wp:effectExtent l="0" t="0" r="0" b="0"/>
            <wp:wrapNone/>
            <wp:docPr id="103" name="Picture 1380156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8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965440" behindDoc="0" locked="0" layoutInCell="1" allowOverlap="1" wp14:anchorId="70F766BD" wp14:editId="73123BC1">
                <wp:simplePos x="0" y="0"/>
                <wp:positionH relativeFrom="column">
                  <wp:posOffset>3274695</wp:posOffset>
                </wp:positionH>
                <wp:positionV relativeFrom="paragraph">
                  <wp:posOffset>1542415</wp:posOffset>
                </wp:positionV>
                <wp:extent cx="436245" cy="1155065"/>
                <wp:effectExtent l="0" t="0" r="20955" b="26035"/>
                <wp:wrapTopAndBottom/>
                <wp:docPr id="1847052898" name="Group 18470528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55065"/>
                          <a:chOff x="333375" y="0"/>
                          <a:chExt cx="435935" cy="1155450"/>
                        </a:xfrm>
                      </wpg:grpSpPr>
                      <wps:wsp>
                        <wps:cNvPr id="1847052899" name="Straight Arrow Connector 1847052899"/>
                        <wps:cNvCnPr/>
                        <wps:spPr>
                          <a:xfrm>
                            <a:off x="584126" y="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847052900" name="Rectangle 1847052900"/>
                        <wps:cNvSpPr/>
                        <wps:spPr>
                          <a:xfrm>
                            <a:off x="333375"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76BF4B87" w14:textId="7853C47A" w:rsidR="00757691" w:rsidRPr="001F2F83" w:rsidRDefault="00757691" w:rsidP="008E37A1">
                              <w:pPr>
                                <w:rPr>
                                  <w:lang w:val="en-US"/>
                                </w:rPr>
                              </w:pPr>
                              <w:r>
                                <w:rPr>
                                  <w:lang w:val="en-US"/>
                                </w:rPr>
                                <w:t>302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0F766BD" id="Group 1847052898" o:spid="_x0000_s1096" style="position:absolute;left:0;text-align:left;margin-left:257.85pt;margin-top:121.45pt;width:34.35pt;height:90.95pt;z-index:251965440" coordorigin="3333" coordsize="4359,1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">
                <v:shape id="Straight Arrow Connector 1847052899" o:spid="_x0000_s1097" type="#_x0000_t32" style="position:absolute;left:5841;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uiMMkAAADjAAAADwAAAGRycy9kb3ducmV2LnhtbERPX2vCMBB/H+w7hBvsZWg66WatRpGh&#10;05cxpiL4djS3pqy5dE209dsvg8Ee7/f/Zove1uJCra8cK3gcJiCIC6crLhUc9utBBsIHZI21Y1Jw&#10;JQ+L+e3NDHPtOv6gyy6UIoawz1GBCaHJpfSFIYt+6BriyH261mKIZ1tK3WIXw20tR0nyLC1WHBsM&#10;NvRiqPjana0Ccu779HZcmtf3rAt2dXzYpOlZqfu7fjkFEagP/+I/91bH+Vk6Tp5G2WQCvz9FAOT8&#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jbojDJAAAA4wAAAA8AAAAA&#10;AAAAAAAAAAAAoQIAAGRycy9kb3ducmV2LnhtbFBLBQYAAAAABAAEAPkAAACXAwAAAAA=&#10;" strokecolor="windowText" strokeweight="1pt">
                  <v:stroke endarrow="block" joinstyle="miter"/>
                </v:shape>
                <v:rect id="Rectangle 1847052900" o:spid="_x0000_s1098" style="position:absolute;left:3333;top:9034;width:4360;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BxLMsA&#10;AADjAAAADwAAAGRycy9kb3ducmV2LnhtbESPQU/DMAyF70j8h8iTuLFkE7BRlk0IBILtMFFAcLQa&#10;0xYap2pCF/49PiBxtP383vtWm+w7NdIQ28AWZlMDirgKruXawsvz3ekSVEzIDrvAZOGHImzWx0cr&#10;LFw48BONZaqVmHAs0EKTUl9oHauGPMZp6Inl9hEGj0nGodZuwIOY+07PjbnQHluWhAZ7ummo+iq/&#10;vYW02+fH98/9LbvyDcdXn++rbbb2ZJKvr0Alyulf/Pf94KT+8mxhzueXRiiESRag1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JcHEsywAAAOMAAAAPAAAAAAAAAAAAAAAAAJgC&#10;AABkcnMvZG93bnJldi54bWxQSwUGAAAAAAQABAD1AAAAkAMAAAAA&#10;" fillcolor="window" strokecolor="windowText" strokeweight="1.5pt">
                  <v:textbox>
                    <w:txbxContent>
                      <w:p w14:paraId="76BF4B87" w14:textId="7853C47A" w:rsidR="00757691" w:rsidRPr="001F2F83" w:rsidRDefault="00757691" w:rsidP="008E37A1">
                        <w:pPr>
                          <w:rPr>
                            <w:lang w:val="en-US"/>
                          </w:rPr>
                        </w:pPr>
                        <w:r>
                          <w:rPr>
                            <w:lang w:val="en-US"/>
                          </w:rPr>
                          <w:t>302</w:t>
                        </w:r>
                      </w:p>
                    </w:txbxContent>
                  </v:textbox>
                </v:rect>
                <w10:wrap type="topAndBottom"/>
              </v:group>
            </w:pict>
          </mc:Fallback>
        </mc:AlternateContent>
      </w:r>
      <w:r w:rsidR="009435CD" w:rsidRPr="009F7934">
        <w:rPr>
          <w:sz w:val="24"/>
          <w:szCs w:val="24"/>
          <w:lang w:val="en-US"/>
        </w:rPr>
        <w:t>Setelah melakukan analisis responden dengan indikator variabel, selanjutnya dimuat ke dalam rentang skala yang terdapat pada gambar di bawah ini.</w:t>
      </w:r>
      <w:r w:rsidR="009473BD" w:rsidRPr="009473BD">
        <w:rPr>
          <w:lang w:val="en-US"/>
        </w:rPr>
        <w:t xml:space="preserve"> </w:t>
      </w:r>
    </w:p>
    <w:p w14:paraId="60F04F37" w14:textId="77777777" w:rsidR="009473BD" w:rsidRPr="00911D32" w:rsidRDefault="009473BD" w:rsidP="009F7934">
      <w:pPr>
        <w:jc w:val="center"/>
        <w:rPr>
          <w:color w:val="FFFFFF"/>
          <w:sz w:val="24"/>
          <w:szCs w:val="24"/>
          <w:lang w:val="en-US"/>
        </w:rPr>
      </w:pPr>
    </w:p>
    <w:p w14:paraId="05841815" w14:textId="1B45741F" w:rsidR="00937DBB" w:rsidRPr="00911D32" w:rsidRDefault="00B5440B" w:rsidP="009F7934">
      <w:pPr>
        <w:jc w:val="center"/>
        <w:rPr>
          <w:rFonts w:eastAsia="Times New Roman" w:cs="Calibri"/>
          <w:b/>
          <w:color w:val="000000"/>
          <w:sz w:val="24"/>
          <w:szCs w:val="24"/>
          <w:lang w:val="en-US"/>
        </w:rPr>
      </w:pPr>
      <w:r w:rsidRPr="00911D32">
        <w:rPr>
          <w:color w:val="FFFFFF"/>
          <w:sz w:val="24"/>
          <w:szCs w:val="24"/>
          <w:lang w:val="en-US"/>
        </w:rPr>
        <w:lastRenderedPageBreak/>
        <w:t>1</w:t>
      </w:r>
      <w:r w:rsidRPr="00911D32">
        <w:rPr>
          <w:rFonts w:cs="Calibri"/>
          <w:b/>
          <w:sz w:val="24"/>
          <w:szCs w:val="24"/>
          <w:lang w:val="en-US"/>
        </w:rPr>
        <w:t>Gambar</w:t>
      </w:r>
      <w:r w:rsidRPr="00911D32">
        <w:rPr>
          <w:color w:val="FFFFFF"/>
          <w:sz w:val="24"/>
          <w:szCs w:val="24"/>
          <w:lang w:val="en-US"/>
        </w:rPr>
        <w:t>1</w:t>
      </w:r>
      <w:r w:rsidR="004C52AC" w:rsidRPr="00911D32">
        <w:rPr>
          <w:rFonts w:cs="Calibri"/>
          <w:b/>
          <w:sz w:val="24"/>
          <w:szCs w:val="24"/>
          <w:lang w:val="en-US"/>
        </w:rPr>
        <w:t>4.2</w:t>
      </w:r>
      <w:r w:rsidR="006E0EC7" w:rsidRPr="00911D32">
        <w:rPr>
          <w:rFonts w:cs="Calibri"/>
          <w:b/>
          <w:sz w:val="24"/>
          <w:szCs w:val="24"/>
          <w:lang w:val="en-US"/>
        </w:rPr>
        <w:t>1</w:t>
      </w:r>
      <w:r w:rsidR="009F7934" w:rsidRPr="00911D32">
        <w:rPr>
          <w:rFonts w:cs="Calibri"/>
          <w:b/>
          <w:sz w:val="24"/>
          <w:szCs w:val="24"/>
          <w:lang w:val="en-US"/>
        </w:rPr>
        <w:t xml:space="preserve"> </w:t>
      </w:r>
      <w:r w:rsidR="00937DBB" w:rsidRPr="00911D32">
        <w:rPr>
          <w:rFonts w:cs="Calibri"/>
          <w:b/>
          <w:sz w:val="24"/>
          <w:szCs w:val="24"/>
          <w:lang w:val="en-US"/>
        </w:rPr>
        <w:t xml:space="preserve">Bar Scale Indikator </w:t>
      </w:r>
      <w:r w:rsidR="006E0EC7" w:rsidRPr="00911D32">
        <w:rPr>
          <w:rFonts w:eastAsia="Times New Roman" w:cs="Calibri"/>
          <w:b/>
          <w:color w:val="000000"/>
          <w:sz w:val="24"/>
          <w:szCs w:val="24"/>
          <w:lang w:val="en-US"/>
        </w:rPr>
        <w:t>Rekan kerja saya selalu memenuhi kuantitas yang di targetkan perusahaan</w:t>
      </w:r>
    </w:p>
    <w:p w14:paraId="6B11F351" w14:textId="58A83712" w:rsidR="009F7934" w:rsidRPr="00911D32" w:rsidRDefault="00E92446" w:rsidP="009F7934">
      <w:pPr>
        <w:jc w:val="center"/>
        <w:rPr>
          <w:rFonts w:cs="Calibri"/>
          <w:b/>
          <w:sz w:val="24"/>
          <w:szCs w:val="24"/>
          <w:lang w:val="en-US"/>
        </w:rPr>
      </w:pPr>
      <w:r w:rsidRPr="00911D32">
        <w:rPr>
          <w:color w:val="FFFFFF"/>
          <w:sz w:val="24"/>
          <w:szCs w:val="24"/>
          <w:lang w:val="en-US"/>
        </w:rPr>
        <w:t>1</w:t>
      </w:r>
      <w:r w:rsidR="000E3B98" w:rsidRPr="00911D32">
        <w:rPr>
          <w:rFonts w:cs="Calibri"/>
          <w:sz w:val="24"/>
          <w:szCs w:val="24"/>
          <w:lang w:val="en-US"/>
        </w:rPr>
        <w:t>Sumber: Diolah Peneliti, 2025</w:t>
      </w:r>
      <w:r w:rsidRPr="00911D32">
        <w:rPr>
          <w:color w:val="FFFFFF"/>
          <w:sz w:val="24"/>
          <w:szCs w:val="24"/>
          <w:lang w:val="en-US"/>
        </w:rPr>
        <w:t>1</w:t>
      </w:r>
    </w:p>
    <w:p w14:paraId="379C8AE3" w14:textId="77777777" w:rsidR="00937DBB" w:rsidRPr="00911D32" w:rsidRDefault="00937DBB" w:rsidP="00937DBB">
      <w:pPr>
        <w:pStyle w:val="ListParagraph"/>
        <w:ind w:left="1276"/>
        <w:jc w:val="both"/>
        <w:rPr>
          <w:rFonts w:eastAsia="Times New Roman" w:cs="Calibri"/>
          <w:color w:val="000000"/>
          <w:sz w:val="24"/>
          <w:szCs w:val="24"/>
          <w:lang w:val="en-US"/>
        </w:rPr>
      </w:pPr>
    </w:p>
    <w:p w14:paraId="59EC564A" w14:textId="70C7CA60" w:rsidR="008A38CC" w:rsidRPr="00911D32" w:rsidRDefault="00937DBB" w:rsidP="009F7934">
      <w:pPr>
        <w:pStyle w:val="ListParagraph"/>
        <w:spacing w:line="480" w:lineRule="auto"/>
        <w:ind w:left="1276" w:firstLine="567"/>
        <w:jc w:val="both"/>
        <w:rPr>
          <w:rFonts w:eastAsia="Times New Roman" w:cs="Calibri"/>
          <w:color w:val="000000"/>
          <w:sz w:val="24"/>
          <w:szCs w:val="24"/>
          <w:lang w:val="en-US"/>
        </w:rPr>
      </w:pPr>
      <w:r w:rsidRPr="00911D32">
        <w:rPr>
          <w:rFonts w:cs="Calibri"/>
          <w:sz w:val="24"/>
          <w:szCs w:val="24"/>
        </w:rPr>
        <w:t xml:space="preserve">Pada gambar diatas dapat dijelaskan sebanyak </w:t>
      </w:r>
      <w:r w:rsidR="001F2F83" w:rsidRPr="00911D32">
        <w:rPr>
          <w:rFonts w:cs="Calibri"/>
          <w:sz w:val="24"/>
          <w:szCs w:val="24"/>
          <w:lang w:val="en-US"/>
        </w:rPr>
        <w:t>75</w:t>
      </w:r>
      <w:r w:rsidRPr="00911D32">
        <w:rPr>
          <w:rFonts w:cs="Calibri"/>
          <w:sz w:val="24"/>
          <w:szCs w:val="24"/>
        </w:rPr>
        <w:t xml:space="preserve"> responden berpendapat terkait indikator </w:t>
      </w:r>
      <w:r w:rsidR="006E0EC7" w:rsidRPr="00911D32">
        <w:rPr>
          <w:rFonts w:eastAsia="Times New Roman" w:cs="Calibri"/>
          <w:color w:val="000000"/>
          <w:sz w:val="24"/>
          <w:szCs w:val="24"/>
          <w:lang w:val="en-US"/>
        </w:rPr>
        <w:t>Rekan kerja saya selalu memenuhi kuantitas yang di targetkan perusahaan</w:t>
      </w:r>
      <w:r w:rsidR="00637272" w:rsidRPr="00911D32">
        <w:rPr>
          <w:rFonts w:cs="Calibri"/>
          <w:sz w:val="24"/>
          <w:szCs w:val="24"/>
        </w:rPr>
        <w:t xml:space="preserve"> memiliki total skor </w:t>
      </w:r>
      <w:r w:rsidR="001F2F83" w:rsidRPr="00911D32">
        <w:rPr>
          <w:rFonts w:cs="Calibri"/>
          <w:sz w:val="24"/>
          <w:szCs w:val="24"/>
          <w:lang w:val="en-US"/>
        </w:rPr>
        <w:t>302</w:t>
      </w:r>
      <w:r w:rsidRPr="00911D32">
        <w:rPr>
          <w:rFonts w:cs="Calibri"/>
          <w:sz w:val="24"/>
          <w:szCs w:val="24"/>
        </w:rPr>
        <w:t xml:space="preserve"> yang terletak pada posisi rentang skala setuju yang artinya responden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6E0EC7" w:rsidRPr="00911D32">
        <w:rPr>
          <w:rFonts w:eastAsia="Times New Roman" w:cs="Calibri"/>
          <w:color w:val="000000"/>
          <w:sz w:val="24"/>
          <w:szCs w:val="24"/>
          <w:lang w:val="en-US"/>
        </w:rPr>
        <w:t>Rekan kerja selalu memenuhi kuantitas yang di targetkan perusahaan</w:t>
      </w:r>
      <w:r w:rsidRPr="00911D32">
        <w:rPr>
          <w:rFonts w:cs="Calibri"/>
          <w:sz w:val="24"/>
          <w:szCs w:val="24"/>
        </w:rPr>
        <w:t>.</w:t>
      </w:r>
    </w:p>
    <w:p w14:paraId="35452066" w14:textId="3FB1741D" w:rsidR="003E529E" w:rsidRPr="00911D32" w:rsidRDefault="00790616" w:rsidP="004F618D">
      <w:pPr>
        <w:pStyle w:val="ListParagraph"/>
        <w:numPr>
          <w:ilvl w:val="0"/>
          <w:numId w:val="76"/>
        </w:numPr>
        <w:spacing w:line="480" w:lineRule="auto"/>
        <w:ind w:left="1276"/>
        <w:jc w:val="both"/>
        <w:rPr>
          <w:rFonts w:cs="Calibri"/>
          <w:sz w:val="24"/>
          <w:szCs w:val="24"/>
          <w:lang w:val="en-US"/>
        </w:rPr>
      </w:pPr>
      <w:r w:rsidRPr="00911D32">
        <w:rPr>
          <w:rFonts w:eastAsia="Times New Roman" w:cs="Calibri"/>
          <w:color w:val="000000"/>
          <w:sz w:val="24"/>
          <w:szCs w:val="24"/>
          <w:lang w:val="en-US"/>
        </w:rPr>
        <w:t>Kualitas</w:t>
      </w:r>
      <w:r w:rsidRPr="00911D32">
        <w:rPr>
          <w:rFonts w:eastAsia="Times New Roman" w:cs="Calibri"/>
          <w:color w:val="FFFFFF"/>
          <w:sz w:val="24"/>
          <w:szCs w:val="24"/>
          <w:lang w:val="en-US"/>
        </w:rPr>
        <w:t>1</w:t>
      </w:r>
      <w:r w:rsidRPr="00911D32">
        <w:rPr>
          <w:rFonts w:eastAsia="Times New Roman" w:cs="Calibri"/>
          <w:color w:val="000000"/>
          <w:sz w:val="24"/>
          <w:szCs w:val="24"/>
          <w:lang w:val="en-US"/>
        </w:rPr>
        <w:t>hasil kerja</w:t>
      </w:r>
      <w:r w:rsidRPr="00911D32">
        <w:rPr>
          <w:rFonts w:eastAsia="Times New Roman" w:cs="Calibri"/>
          <w:color w:val="FFFFFF"/>
          <w:sz w:val="24"/>
          <w:szCs w:val="24"/>
          <w:lang w:val="en-US"/>
        </w:rPr>
        <w:t>1</w:t>
      </w:r>
      <w:r w:rsidRPr="00911D32">
        <w:rPr>
          <w:rFonts w:eastAsia="Times New Roman" w:cs="Calibri"/>
          <w:color w:val="000000"/>
          <w:sz w:val="24"/>
          <w:szCs w:val="24"/>
          <w:lang w:val="en-US"/>
        </w:rPr>
        <w:t>rekan saya</w:t>
      </w:r>
      <w:r w:rsidRPr="00911D32">
        <w:rPr>
          <w:rFonts w:eastAsia="Times New Roman" w:cs="Calibri"/>
          <w:color w:val="FFFFFF"/>
          <w:sz w:val="24"/>
          <w:szCs w:val="24"/>
          <w:lang w:val="en-US"/>
        </w:rPr>
        <w:t>1</w:t>
      </w:r>
      <w:r w:rsidRPr="00911D32">
        <w:rPr>
          <w:rFonts w:eastAsia="Times New Roman" w:cs="Calibri"/>
          <w:color w:val="000000"/>
          <w:sz w:val="24"/>
          <w:szCs w:val="24"/>
          <w:lang w:val="en-US"/>
        </w:rPr>
        <w:t>sesuai dengan</w:t>
      </w:r>
      <w:r w:rsidRPr="00911D32">
        <w:rPr>
          <w:rFonts w:eastAsia="Times New Roman" w:cs="Calibri"/>
          <w:color w:val="FFFFFF"/>
          <w:sz w:val="24"/>
          <w:szCs w:val="24"/>
          <w:lang w:val="en-US"/>
        </w:rPr>
        <w:t>1</w:t>
      </w:r>
      <w:r w:rsidRPr="00911D32">
        <w:rPr>
          <w:rFonts w:eastAsia="Times New Roman" w:cs="Calibri"/>
          <w:color w:val="000000"/>
          <w:sz w:val="24"/>
          <w:szCs w:val="24"/>
          <w:lang w:val="en-US"/>
        </w:rPr>
        <w:t>standar</w:t>
      </w:r>
      <w:r w:rsidRPr="00911D32">
        <w:rPr>
          <w:rFonts w:eastAsia="Times New Roman" w:cs="Calibri"/>
          <w:color w:val="FFFFFF"/>
          <w:sz w:val="24"/>
          <w:szCs w:val="24"/>
          <w:lang w:val="en-US"/>
        </w:rPr>
        <w:t>1</w:t>
      </w:r>
      <w:r w:rsidR="00C55B83" w:rsidRPr="00911D32">
        <w:rPr>
          <w:rFonts w:eastAsia="Times New Roman" w:cs="Calibri"/>
          <w:color w:val="000000"/>
          <w:sz w:val="24"/>
          <w:szCs w:val="24"/>
          <w:lang w:val="en-US"/>
        </w:rPr>
        <w:t>perusahaan</w:t>
      </w:r>
    </w:p>
    <w:p w14:paraId="5DFCE1C6" w14:textId="33BC379C" w:rsidR="006E0608" w:rsidRPr="00911D32" w:rsidRDefault="006E0608" w:rsidP="009F7934">
      <w:pPr>
        <w:pStyle w:val="ListParagraph"/>
        <w:spacing w:line="480" w:lineRule="auto"/>
        <w:ind w:left="1276" w:firstLine="567"/>
        <w:jc w:val="both"/>
        <w:rPr>
          <w:rFonts w:cs="Calibri"/>
          <w:sz w:val="24"/>
          <w:szCs w:val="24"/>
          <w:lang w:val="en-US"/>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6E0EC7" w:rsidRPr="00911D32">
        <w:rPr>
          <w:rFonts w:eastAsia="Times New Roman" w:cs="Calibri"/>
          <w:color w:val="000000"/>
          <w:sz w:val="24"/>
          <w:szCs w:val="24"/>
          <w:lang w:val="en-US"/>
        </w:rPr>
        <w:t>Kualitas hasil kerja rekan saya sesuai dengan standar perusahaan</w:t>
      </w:r>
      <w:r w:rsidRPr="00911D32">
        <w:rPr>
          <w:rFonts w:cs="Calibri"/>
          <w:sz w:val="24"/>
          <w:szCs w:val="24"/>
        </w:rPr>
        <w:t>”</w:t>
      </w:r>
    </w:p>
    <w:p w14:paraId="4C72C4C0" w14:textId="22A0EC9C" w:rsidR="008A38CC" w:rsidRPr="00911D32" w:rsidRDefault="00E92446" w:rsidP="004677B8">
      <w:pPr>
        <w:jc w:val="center"/>
        <w:rPr>
          <w:rFonts w:eastAsia="Times New Roman" w:cs="Calibri"/>
          <w:b/>
          <w:color w:val="000000"/>
          <w:sz w:val="24"/>
          <w:szCs w:val="24"/>
          <w:lang w:val="en-US"/>
        </w:rPr>
      </w:pPr>
      <w:r w:rsidRPr="00911D32">
        <w:rPr>
          <w:color w:val="FFFFFF"/>
          <w:sz w:val="24"/>
          <w:szCs w:val="24"/>
          <w:lang w:val="en-US"/>
        </w:rPr>
        <w:t>1</w:t>
      </w:r>
      <w:r w:rsidR="004C52AC" w:rsidRPr="00911D32">
        <w:rPr>
          <w:rFonts w:eastAsia="Times New Roman" w:cs="Calibri"/>
          <w:b/>
          <w:color w:val="000000"/>
          <w:sz w:val="24"/>
          <w:szCs w:val="24"/>
          <w:lang w:val="en-US"/>
        </w:rPr>
        <w:t>Tabel 4.2</w:t>
      </w:r>
      <w:r w:rsidR="006E0EC7" w:rsidRPr="00911D32">
        <w:rPr>
          <w:rFonts w:eastAsia="Times New Roman" w:cs="Calibri"/>
          <w:b/>
          <w:color w:val="000000"/>
          <w:sz w:val="24"/>
          <w:szCs w:val="24"/>
          <w:lang w:val="en-US"/>
        </w:rPr>
        <w:t>2</w:t>
      </w:r>
      <w:r w:rsidRPr="00911D32">
        <w:rPr>
          <w:color w:val="FFFFFF"/>
          <w:sz w:val="24"/>
          <w:szCs w:val="24"/>
          <w:lang w:val="en-US"/>
        </w:rPr>
        <w:t>1</w:t>
      </w:r>
    </w:p>
    <w:p w14:paraId="4426E46D" w14:textId="065A29B1" w:rsidR="006E0EC7" w:rsidRPr="00911D32" w:rsidRDefault="00E92446" w:rsidP="004677B8">
      <w:pPr>
        <w:jc w:val="center"/>
        <w:rPr>
          <w:rFonts w:eastAsia="Times New Roman" w:cs="Calibri"/>
          <w:color w:val="000000"/>
          <w:sz w:val="24"/>
          <w:szCs w:val="24"/>
          <w:lang w:val="en-US"/>
        </w:rPr>
      </w:pPr>
      <w:r w:rsidRPr="00911D32">
        <w:rPr>
          <w:color w:val="FFFFFF"/>
          <w:sz w:val="24"/>
          <w:szCs w:val="24"/>
          <w:lang w:val="en-US"/>
        </w:rPr>
        <w:t>1</w:t>
      </w:r>
      <w:r w:rsidR="00DF59C0">
        <w:rPr>
          <w:noProof/>
          <w:lang w:val="en-US"/>
        </w:rPr>
        <w:drawing>
          <wp:anchor distT="0" distB="0" distL="114300" distR="114300" simplePos="0" relativeHeight="252065792" behindDoc="0" locked="0" layoutInCell="1" allowOverlap="1" wp14:anchorId="3374DD99" wp14:editId="6ACE45D7">
            <wp:simplePos x="0" y="0"/>
            <wp:positionH relativeFrom="margin">
              <wp:posOffset>-593725</wp:posOffset>
            </wp:positionH>
            <wp:positionV relativeFrom="paragraph">
              <wp:posOffset>335280</wp:posOffset>
            </wp:positionV>
            <wp:extent cx="6228715" cy="1495425"/>
            <wp:effectExtent l="0" t="0" r="0" b="0"/>
            <wp:wrapTopAndBottom/>
            <wp:docPr id="99" name="Picture 1380156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18"/>
                    <pic:cNvPicPr>
                      <a:picLocks noChangeAspect="1" noChangeArrowheads="1"/>
                    </pic:cNvPicPr>
                  </pic:nvPicPr>
                  <pic:blipFill>
                    <a:blip r:embed="rId68" cstate="print">
                      <a:extLst>
                        <a:ext uri="{28A0092B-C50C-407E-A947-70E740481C1C}">
                          <a14:useLocalDpi xmlns:a14="http://schemas.microsoft.com/office/drawing/2010/main" val="0"/>
                        </a:ext>
                      </a:extLst>
                    </a:blip>
                    <a:srcRect b="12907"/>
                    <a:stretch>
                      <a:fillRect/>
                    </a:stretch>
                  </pic:blipFill>
                  <pic:spPr bwMode="auto">
                    <a:xfrm>
                      <a:off x="0" y="0"/>
                      <a:ext cx="6228715"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006E0EC7" w:rsidRPr="00911D32">
        <w:rPr>
          <w:rFonts w:eastAsia="Times New Roman" w:cs="Calibri"/>
          <w:b/>
          <w:color w:val="000000"/>
          <w:sz w:val="24"/>
          <w:szCs w:val="24"/>
          <w:lang w:val="en-US"/>
        </w:rPr>
        <w:t>Indikator Kualitas hasil kerja rekan saya sesuai dengan standar perusahaan</w:t>
      </w:r>
      <w:r w:rsidRPr="00911D32">
        <w:rPr>
          <w:color w:val="FFFFFF"/>
          <w:sz w:val="24"/>
          <w:szCs w:val="24"/>
          <w:lang w:val="en-US"/>
        </w:rPr>
        <w:t>1</w:t>
      </w:r>
    </w:p>
    <w:p w14:paraId="44AF7FBA" w14:textId="213B4622" w:rsidR="008A38CC" w:rsidRPr="00911D32" w:rsidRDefault="00E92446" w:rsidP="008A38CC">
      <w:pPr>
        <w:pStyle w:val="ListParagraph"/>
        <w:ind w:left="1276"/>
        <w:rPr>
          <w:rFonts w:cs="Calibri"/>
          <w:sz w:val="24"/>
          <w:szCs w:val="24"/>
          <w:lang w:val="en-US"/>
        </w:rPr>
      </w:pPr>
      <w:r w:rsidRPr="00911D32">
        <w:rPr>
          <w:color w:val="FFFFFF"/>
          <w:sz w:val="24"/>
          <w:szCs w:val="24"/>
          <w:lang w:val="en-US"/>
        </w:rPr>
        <w:t>1</w:t>
      </w:r>
      <w:r w:rsidR="009F7934" w:rsidRPr="00911D32">
        <w:rPr>
          <w:rFonts w:cs="Calibri"/>
          <w:sz w:val="24"/>
          <w:szCs w:val="24"/>
          <w:lang w:val="en-US"/>
        </w:rPr>
        <w:t>Sumber: Diolah Peneliti, 2025</w:t>
      </w:r>
      <w:r w:rsidRPr="00911D32">
        <w:rPr>
          <w:color w:val="FFFFFF"/>
          <w:sz w:val="24"/>
          <w:szCs w:val="24"/>
          <w:lang w:val="en-US"/>
        </w:rPr>
        <w:t>1</w:t>
      </w:r>
    </w:p>
    <w:p w14:paraId="6B0C7C0E" w14:textId="77777777" w:rsidR="009F7934" w:rsidRPr="00911D32" w:rsidRDefault="009F7934" w:rsidP="008A38CC">
      <w:pPr>
        <w:pStyle w:val="ListParagraph"/>
        <w:ind w:left="1276"/>
        <w:rPr>
          <w:rFonts w:eastAsia="Times New Roman" w:cs="Calibri"/>
          <w:color w:val="000000"/>
          <w:sz w:val="24"/>
          <w:szCs w:val="24"/>
          <w:lang w:val="en-US"/>
        </w:rPr>
      </w:pPr>
    </w:p>
    <w:p w14:paraId="3540AF3E" w14:textId="77777777" w:rsidR="009F7934" w:rsidRDefault="002457DE" w:rsidP="009F7934">
      <w:pPr>
        <w:pStyle w:val="ListParagraph"/>
        <w:spacing w:line="480" w:lineRule="auto"/>
        <w:ind w:left="1276" w:firstLine="567"/>
        <w:jc w:val="both"/>
        <w:rPr>
          <w:sz w:val="24"/>
          <w:szCs w:val="24"/>
        </w:rPr>
      </w:pPr>
      <w:r>
        <w:rPr>
          <w:sz w:val="24"/>
          <w:szCs w:val="24"/>
          <w:lang w:val="en-US"/>
        </w:rPr>
        <w:t>Pada tabel 4.2</w:t>
      </w:r>
      <w:r w:rsidR="006E0EC7">
        <w:rPr>
          <w:sz w:val="24"/>
          <w:szCs w:val="24"/>
          <w:lang w:val="en-US"/>
        </w:rPr>
        <w:t>2</w:t>
      </w:r>
      <w:r w:rsidR="009435CD" w:rsidRPr="00233B50">
        <w:rPr>
          <w:sz w:val="24"/>
          <w:szCs w:val="24"/>
          <w:lang w:val="en-US"/>
        </w:rPr>
        <w:t xml:space="preserve"> di atas </w:t>
      </w:r>
      <w:r w:rsidR="009435CD" w:rsidRPr="00233B50">
        <w:rPr>
          <w:sz w:val="24"/>
          <w:szCs w:val="24"/>
        </w:rPr>
        <w:t>dapat diketahui bahw</w:t>
      </w:r>
      <w:r w:rsidR="001F2F83">
        <w:rPr>
          <w:sz w:val="24"/>
          <w:szCs w:val="24"/>
        </w:rPr>
        <w:t>a terdapat 9</w:t>
      </w:r>
      <w:r w:rsidR="009435CD" w:rsidRPr="00233B50">
        <w:rPr>
          <w:sz w:val="24"/>
          <w:szCs w:val="24"/>
        </w:rPr>
        <w:t xml:space="preserve"> responden yang menjawab </w:t>
      </w:r>
      <w:r w:rsidR="009435CD" w:rsidRPr="00233B50">
        <w:rPr>
          <w:sz w:val="24"/>
          <w:szCs w:val="24"/>
          <w:lang w:val="en-US"/>
        </w:rPr>
        <w:t xml:space="preserve">cukup </w:t>
      </w:r>
      <w:r w:rsidR="001F2F83">
        <w:rPr>
          <w:sz w:val="24"/>
          <w:szCs w:val="24"/>
        </w:rPr>
        <w:t>setuju dengan persentase 8%, 39</w:t>
      </w:r>
      <w:r w:rsidR="009435CD" w:rsidRPr="00233B50">
        <w:rPr>
          <w:sz w:val="24"/>
          <w:szCs w:val="24"/>
        </w:rPr>
        <w:t xml:space="preserve"> </w:t>
      </w:r>
      <w:r w:rsidR="009435CD" w:rsidRPr="00233B50">
        <w:rPr>
          <w:sz w:val="24"/>
          <w:szCs w:val="24"/>
        </w:rPr>
        <w:lastRenderedPageBreak/>
        <w:t>respo</w:t>
      </w:r>
      <w:r w:rsidR="001F2F83">
        <w:rPr>
          <w:sz w:val="24"/>
          <w:szCs w:val="24"/>
        </w:rPr>
        <w:t>nden setuju dengan persentase 49</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sidR="001F2F83">
        <w:rPr>
          <w:sz w:val="24"/>
          <w:szCs w:val="24"/>
          <w:lang w:val="en-US"/>
        </w:rPr>
        <w:t>27</w:t>
      </w:r>
      <w:r w:rsidR="009435CD" w:rsidRPr="00233B50">
        <w:rPr>
          <w:sz w:val="24"/>
          <w:szCs w:val="24"/>
          <w:lang w:val="en-US"/>
        </w:rPr>
        <w:t xml:space="preserve"> </w:t>
      </w:r>
      <w:r w:rsidR="009435CD" w:rsidRPr="00233B50">
        <w:rPr>
          <w:sz w:val="24"/>
          <w:szCs w:val="24"/>
        </w:rPr>
        <w:t xml:space="preserve">responden </w:t>
      </w:r>
      <w:r w:rsidR="006E0EC7">
        <w:rPr>
          <w:sz w:val="24"/>
          <w:szCs w:val="24"/>
          <w:lang w:val="en-US"/>
        </w:rPr>
        <w:t>sangat</w:t>
      </w:r>
      <w:r w:rsidR="001F2F83">
        <w:rPr>
          <w:sz w:val="24"/>
          <w:szCs w:val="24"/>
        </w:rPr>
        <w:t xml:space="preserve"> setuju dengan persentase 42</w:t>
      </w:r>
      <w:r w:rsidR="009435CD" w:rsidRPr="00233B50">
        <w:rPr>
          <w:sz w:val="24"/>
          <w:szCs w:val="24"/>
        </w:rPr>
        <w:t>%.</w:t>
      </w:r>
    </w:p>
    <w:p w14:paraId="69F2E32C" w14:textId="7E2B48EA" w:rsidR="008A38CC" w:rsidRPr="009F7934" w:rsidRDefault="009435CD" w:rsidP="009F7934">
      <w:pPr>
        <w:pStyle w:val="ListParagraph"/>
        <w:spacing w:line="480" w:lineRule="auto"/>
        <w:ind w:left="1276" w:firstLine="567"/>
        <w:jc w:val="both"/>
        <w:rPr>
          <w:sz w:val="24"/>
          <w:szCs w:val="24"/>
        </w:rPr>
      </w:pPr>
      <w:r w:rsidRPr="009F7934">
        <w:rPr>
          <w:sz w:val="24"/>
          <w:szCs w:val="24"/>
          <w:lang w:val="en-US"/>
        </w:rPr>
        <w:t>Setelah melakukan analisis responden dengan indikator variabel, selanjutnya dim</w:t>
      </w:r>
      <w:r w:rsidR="00E92446">
        <w:rPr>
          <w:sz w:val="24"/>
          <w:szCs w:val="24"/>
          <w:lang w:val="en-US"/>
        </w:rPr>
        <w:t>uat ke dalam rentang skala yang</w:t>
      </w:r>
      <w:r w:rsidR="00E92446" w:rsidRPr="00911D32">
        <w:rPr>
          <w:color w:val="FFFFFF"/>
          <w:sz w:val="24"/>
          <w:szCs w:val="24"/>
          <w:lang w:val="en-US"/>
        </w:rPr>
        <w:t>1</w:t>
      </w:r>
      <w:r w:rsidR="00E92446">
        <w:rPr>
          <w:sz w:val="24"/>
          <w:szCs w:val="24"/>
          <w:lang w:val="en-US"/>
        </w:rPr>
        <w:t>terdapat pada</w:t>
      </w:r>
      <w:r w:rsidR="00E92446" w:rsidRPr="00911D32">
        <w:rPr>
          <w:color w:val="FFFFFF"/>
          <w:sz w:val="24"/>
          <w:szCs w:val="24"/>
          <w:lang w:val="en-US"/>
        </w:rPr>
        <w:t>1</w:t>
      </w:r>
      <w:r w:rsidR="00E92446">
        <w:rPr>
          <w:sz w:val="24"/>
          <w:szCs w:val="24"/>
          <w:lang w:val="en-US"/>
        </w:rPr>
        <w:t>gambar</w:t>
      </w:r>
      <w:r w:rsidR="00E92446" w:rsidRPr="00911D32">
        <w:rPr>
          <w:color w:val="FFFFFF"/>
          <w:sz w:val="24"/>
          <w:szCs w:val="24"/>
          <w:lang w:val="en-US"/>
        </w:rPr>
        <w:t>1</w:t>
      </w:r>
      <w:r w:rsidR="00E92446">
        <w:rPr>
          <w:sz w:val="24"/>
          <w:szCs w:val="24"/>
          <w:lang w:val="en-US"/>
        </w:rPr>
        <w:t>di</w:t>
      </w:r>
      <w:r w:rsidR="00E92446" w:rsidRPr="00911D32">
        <w:rPr>
          <w:color w:val="FFFFFF"/>
          <w:sz w:val="24"/>
          <w:szCs w:val="24"/>
          <w:lang w:val="en-US"/>
        </w:rPr>
        <w:t>1</w:t>
      </w:r>
      <w:r w:rsidR="00E92446">
        <w:rPr>
          <w:sz w:val="24"/>
          <w:szCs w:val="24"/>
          <w:lang w:val="en-US"/>
        </w:rPr>
        <w:t>bawah</w:t>
      </w:r>
      <w:r w:rsidR="00E92446" w:rsidRPr="00911D32">
        <w:rPr>
          <w:color w:val="FFFFFF"/>
          <w:sz w:val="24"/>
          <w:szCs w:val="24"/>
          <w:lang w:val="en-US"/>
        </w:rPr>
        <w:t>1</w:t>
      </w:r>
      <w:r w:rsidRPr="009F7934">
        <w:rPr>
          <w:sz w:val="24"/>
          <w:szCs w:val="24"/>
          <w:lang w:val="en-US"/>
        </w:rPr>
        <w:t>ini.</w:t>
      </w:r>
      <w:r w:rsidR="00637272" w:rsidRPr="00911D32">
        <w:rPr>
          <w:rFonts w:cs="Calibri"/>
          <w:noProof/>
          <w:sz w:val="24"/>
          <w:szCs w:val="24"/>
          <w:lang w:val="en-US"/>
        </w:rPr>
        <w:t xml:space="preserve"> </w:t>
      </w:r>
    </w:p>
    <w:p w14:paraId="057CB9BC" w14:textId="579E6C89" w:rsidR="00CA5CF7" w:rsidRPr="00911D32" w:rsidRDefault="00DF59C0" w:rsidP="009F7934">
      <w:pPr>
        <w:pStyle w:val="ListParagraph"/>
        <w:ind w:left="1276"/>
        <w:rPr>
          <w:rFonts w:eastAsia="Times New Roman" w:cs="Calibri"/>
          <w:color w:val="000000"/>
          <w:sz w:val="24"/>
          <w:szCs w:val="24"/>
          <w:lang w:val="en-US"/>
        </w:rPr>
      </w:pPr>
      <w:r>
        <w:rPr>
          <w:noProof/>
          <w:lang w:val="en-US"/>
        </w:rPr>
        <w:drawing>
          <wp:anchor distT="0" distB="0" distL="114300" distR="114300" simplePos="0" relativeHeight="252174336" behindDoc="1" locked="0" layoutInCell="1" allowOverlap="1" wp14:anchorId="77C58C60" wp14:editId="3639848A">
            <wp:simplePos x="0" y="0"/>
            <wp:positionH relativeFrom="margin">
              <wp:align>center</wp:align>
            </wp:positionH>
            <wp:positionV relativeFrom="paragraph">
              <wp:posOffset>287655</wp:posOffset>
            </wp:positionV>
            <wp:extent cx="4933950" cy="1428750"/>
            <wp:effectExtent l="0" t="0" r="0" b="0"/>
            <wp:wrapNone/>
            <wp:docPr id="98" name="Picture 1380156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8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FD9694" w14:textId="77777777" w:rsidR="00374D9B" w:rsidRPr="00911D32" w:rsidRDefault="00374D9B" w:rsidP="009F7934">
      <w:pPr>
        <w:jc w:val="center"/>
        <w:rPr>
          <w:color w:val="FFFFFF"/>
          <w:sz w:val="24"/>
          <w:szCs w:val="24"/>
          <w:lang w:val="en-US"/>
        </w:rPr>
      </w:pPr>
    </w:p>
    <w:p w14:paraId="2786B975" w14:textId="181B9767" w:rsidR="00374D9B" w:rsidRPr="00911D32" w:rsidRDefault="00DF59C0" w:rsidP="009F7934">
      <w:pPr>
        <w:jc w:val="center"/>
        <w:rPr>
          <w:color w:val="FFFFFF"/>
          <w:sz w:val="24"/>
          <w:szCs w:val="24"/>
          <w:lang w:val="en-US"/>
        </w:rPr>
      </w:pPr>
      <w:r>
        <w:rPr>
          <w:noProof/>
          <w:lang w:val="en-US"/>
        </w:rPr>
        <mc:AlternateContent>
          <mc:Choice Requires="wpg">
            <w:drawing>
              <wp:anchor distT="0" distB="0" distL="114300" distR="114300" simplePos="0" relativeHeight="251968512" behindDoc="0" locked="0" layoutInCell="1" allowOverlap="1" wp14:anchorId="49407B0C" wp14:editId="79BE6452">
                <wp:simplePos x="0" y="0"/>
                <wp:positionH relativeFrom="column">
                  <wp:posOffset>3817620</wp:posOffset>
                </wp:positionH>
                <wp:positionV relativeFrom="paragraph">
                  <wp:posOffset>224790</wp:posOffset>
                </wp:positionV>
                <wp:extent cx="436245" cy="1141095"/>
                <wp:effectExtent l="0" t="0" r="20955" b="20955"/>
                <wp:wrapTopAndBottom/>
                <wp:docPr id="1847052903" name="Group 18470529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41095"/>
                          <a:chOff x="435935" y="14400"/>
                          <a:chExt cx="435935" cy="1141050"/>
                        </a:xfrm>
                      </wpg:grpSpPr>
                      <wps:wsp>
                        <wps:cNvPr id="1847052904" name="Straight Arrow Connector 1847052904"/>
                        <wps:cNvCnPr/>
                        <wps:spPr>
                          <a:xfrm>
                            <a:off x="707951" y="1440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847052905" name="Rectangle 1847052905"/>
                        <wps:cNvSpPr/>
                        <wps:spPr>
                          <a:xfrm>
                            <a:off x="435935"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CEF6256" w14:textId="2D778192" w:rsidR="00757691" w:rsidRPr="001F2F83" w:rsidRDefault="00757691" w:rsidP="008E37A1">
                              <w:pPr>
                                <w:rPr>
                                  <w:lang w:val="en-US"/>
                                </w:rPr>
                              </w:pPr>
                              <w:r>
                                <w:rPr>
                                  <w:lang w:val="en-US"/>
                                </w:rPr>
                                <w:t>318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9407B0C" id="Group 1847052903" o:spid="_x0000_s1099" style="position:absolute;left:0;text-align:left;margin-left:300.6pt;margin-top:17.7pt;width:34.35pt;height:89.85pt;z-index:251968512" coordorigin="4359,144" coordsize="4359,11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">
                <v:shape id="Straight Arrow Connector 1847052904" o:spid="_x0000_s1100" type="#_x0000_t32" style="position:absolute;left:7079;top:144;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GXtMkAAADjAAAADwAAAGRycy9kb3ducmV2LnhtbERPX0vDMBB/F/wO4QZ7GS5xVK112Rhj&#10;U19EnDLw7WhuTbG51CZb67c3wsDH+/2/+XJwjThRF2rPGq6nCgRx6U3NlYaP9+1VDiJEZIONZ9Lw&#10;QwGWi8uLORbG9/xGp12sRArhUKAGG2NbSBlKSw7D1LfEiTv4zmFMZ1dJ02Gfwl0jZ0rdSoc1pwaL&#10;La0tlV+7o9NA3n9/vuxX9vE176Pb7CdPWXbUejwaVg8gIg3xX3x2P5s0P8/u1M3sXmXw91MCQC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gxl7TJAAAA4wAAAA8AAAAA&#10;AAAAAAAAAAAAoQIAAGRycy9kb3ducmV2LnhtbFBLBQYAAAAABAAEAPkAAACXAwAAAAA=&#10;" strokecolor="windowText" strokeweight="1pt">
                  <v:stroke endarrow="block" joinstyle="miter"/>
                </v:shape>
                <v:rect id="Rectangle 1847052905" o:spid="_x0000_s1101" style="position:absolute;left:4359;top:903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fStMgA&#10;AADjAAAADwAAAGRycy9kb3ducmV2LnhtbERPX0/CMBB/N/E7NGfim7QSEJwUQiAahQfC0OjjZT23&#10;wXpd1jrqt7cmJj7e7//NFtE2oqfO14413A4UCOLCmZpLDa+Hx5spCB+QDTaOScM3eVjMLy9mmBl3&#10;5j31eShFCmGfoYYqhDaT0hcVWfQD1xIn7tN1FkM6u1KaDs8p3DZyqNSdtFhzaqiwpVVFxSn/shrC&#10;dhdfPo67NZv8Hfs3G5+KTdT6+iouH0AEiuFf/Od+Nmn+dDRR4+G9GsPvTwkAO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B9K0yAAAAOMAAAAPAAAAAAAAAAAAAAAAAJgCAABk&#10;cnMvZG93bnJldi54bWxQSwUGAAAAAAQABAD1AAAAjQMAAAAA&#10;" fillcolor="window" strokecolor="windowText" strokeweight="1.5pt">
                  <v:textbox>
                    <w:txbxContent>
                      <w:p w14:paraId="6CEF6256" w14:textId="2D778192" w:rsidR="00757691" w:rsidRPr="001F2F83" w:rsidRDefault="00757691" w:rsidP="008E37A1">
                        <w:pPr>
                          <w:rPr>
                            <w:lang w:val="en-US"/>
                          </w:rPr>
                        </w:pPr>
                        <w:r>
                          <w:rPr>
                            <w:lang w:val="en-US"/>
                          </w:rPr>
                          <w:t>318</w:t>
                        </w:r>
                      </w:p>
                    </w:txbxContent>
                  </v:textbox>
                </v:rect>
                <w10:wrap type="topAndBottom"/>
              </v:group>
            </w:pict>
          </mc:Fallback>
        </mc:AlternateContent>
      </w:r>
    </w:p>
    <w:p w14:paraId="091C284D" w14:textId="2996514A" w:rsidR="00937DBB" w:rsidRPr="00911D32" w:rsidRDefault="00E92446" w:rsidP="009F7934">
      <w:pPr>
        <w:jc w:val="center"/>
        <w:rPr>
          <w:rFonts w:eastAsia="Times New Roman" w:cs="Calibri"/>
          <w:b/>
          <w:color w:val="000000"/>
          <w:sz w:val="24"/>
          <w:szCs w:val="24"/>
          <w:lang w:val="en-US"/>
        </w:rPr>
      </w:pPr>
      <w:r w:rsidRPr="00911D32">
        <w:rPr>
          <w:color w:val="FFFFFF"/>
          <w:sz w:val="24"/>
          <w:szCs w:val="24"/>
          <w:lang w:val="en-US"/>
        </w:rPr>
        <w:t>1</w:t>
      </w:r>
      <w:r w:rsidRPr="00911D32">
        <w:rPr>
          <w:rFonts w:cs="Calibri"/>
          <w:b/>
          <w:sz w:val="24"/>
          <w:szCs w:val="24"/>
          <w:lang w:val="en-US"/>
        </w:rPr>
        <w:t>Gambar</w:t>
      </w:r>
      <w:r w:rsidRPr="00911D32">
        <w:rPr>
          <w:color w:val="FFFFFF"/>
          <w:sz w:val="24"/>
          <w:szCs w:val="24"/>
          <w:lang w:val="en-US"/>
        </w:rPr>
        <w:t>1</w:t>
      </w:r>
      <w:r w:rsidR="004C52AC" w:rsidRPr="00911D32">
        <w:rPr>
          <w:rFonts w:cs="Calibri"/>
          <w:b/>
          <w:sz w:val="24"/>
          <w:szCs w:val="24"/>
          <w:lang w:val="en-US"/>
        </w:rPr>
        <w:t>4.2</w:t>
      </w:r>
      <w:r w:rsidR="006E0EC7" w:rsidRPr="00911D32">
        <w:rPr>
          <w:rFonts w:cs="Calibri"/>
          <w:b/>
          <w:sz w:val="24"/>
          <w:szCs w:val="24"/>
          <w:lang w:val="en-US"/>
        </w:rPr>
        <w:t>2</w:t>
      </w:r>
      <w:r w:rsidR="009F7934" w:rsidRPr="00911D32">
        <w:rPr>
          <w:rFonts w:cs="Calibri"/>
          <w:b/>
          <w:sz w:val="24"/>
          <w:szCs w:val="24"/>
          <w:lang w:val="en-US"/>
        </w:rPr>
        <w:t xml:space="preserve"> </w:t>
      </w:r>
      <w:r w:rsidR="00937DBB" w:rsidRPr="00911D32">
        <w:rPr>
          <w:rFonts w:cs="Calibri"/>
          <w:b/>
          <w:sz w:val="24"/>
          <w:szCs w:val="24"/>
          <w:lang w:val="en-US"/>
        </w:rPr>
        <w:t xml:space="preserve">Bar Scale Indikator </w:t>
      </w:r>
      <w:r w:rsidR="006E0EC7" w:rsidRPr="00911D32">
        <w:rPr>
          <w:rFonts w:eastAsia="Times New Roman" w:cs="Calibri"/>
          <w:b/>
          <w:color w:val="000000"/>
          <w:sz w:val="24"/>
          <w:szCs w:val="24"/>
          <w:lang w:val="en-US"/>
        </w:rPr>
        <w:t>Kualitas hasil kerja rekan saya sesuai dengan standar perusahaan</w:t>
      </w:r>
    </w:p>
    <w:p w14:paraId="73413748" w14:textId="1625CFAB" w:rsidR="009F7934" w:rsidRPr="00911D32" w:rsidRDefault="000E3B98" w:rsidP="009F7934">
      <w:pPr>
        <w:jc w:val="center"/>
        <w:rPr>
          <w:rFonts w:cs="Calibri"/>
          <w:b/>
          <w:sz w:val="24"/>
          <w:szCs w:val="24"/>
          <w:lang w:val="en-US"/>
        </w:rPr>
      </w:pPr>
      <w:r w:rsidRPr="00911D32">
        <w:rPr>
          <w:rFonts w:cs="Calibri"/>
          <w:sz w:val="24"/>
          <w:szCs w:val="24"/>
          <w:lang w:val="en-US"/>
        </w:rPr>
        <w:t>Sumber: Diolah Peneliti, 2025</w:t>
      </w:r>
    </w:p>
    <w:p w14:paraId="1842CF1E" w14:textId="77777777" w:rsidR="00937DBB" w:rsidRPr="00911D32" w:rsidRDefault="00937DBB" w:rsidP="00937DBB">
      <w:pPr>
        <w:pStyle w:val="ListParagraph"/>
        <w:ind w:left="1276"/>
        <w:jc w:val="both"/>
        <w:rPr>
          <w:rFonts w:eastAsia="Times New Roman" w:cs="Calibri"/>
          <w:color w:val="000000"/>
          <w:sz w:val="24"/>
          <w:szCs w:val="24"/>
          <w:lang w:val="en-US"/>
        </w:rPr>
      </w:pPr>
    </w:p>
    <w:p w14:paraId="359232B1" w14:textId="38459A10" w:rsidR="008A38CC" w:rsidRPr="00911D32" w:rsidRDefault="00937DBB" w:rsidP="009F7934">
      <w:pPr>
        <w:pStyle w:val="ListParagraph"/>
        <w:spacing w:line="480" w:lineRule="auto"/>
        <w:ind w:left="1276" w:firstLine="567"/>
        <w:jc w:val="both"/>
        <w:rPr>
          <w:rFonts w:eastAsia="Times New Roman" w:cs="Calibri"/>
          <w:color w:val="000000"/>
          <w:sz w:val="24"/>
          <w:szCs w:val="24"/>
          <w:lang w:val="en-US"/>
        </w:rPr>
      </w:pPr>
      <w:r w:rsidRPr="00911D32">
        <w:rPr>
          <w:rFonts w:cs="Calibri"/>
          <w:sz w:val="24"/>
          <w:szCs w:val="24"/>
        </w:rPr>
        <w:t xml:space="preserve">Pada gambar diatas dapat dijelaskan sebanyak </w:t>
      </w:r>
      <w:r w:rsidR="001F2F83" w:rsidRPr="00911D32">
        <w:rPr>
          <w:rFonts w:cs="Calibri"/>
          <w:sz w:val="24"/>
          <w:szCs w:val="24"/>
          <w:lang w:val="en-US"/>
        </w:rPr>
        <w:t>75</w:t>
      </w:r>
      <w:r w:rsidRPr="00911D32">
        <w:rPr>
          <w:rFonts w:cs="Calibri"/>
          <w:sz w:val="24"/>
          <w:szCs w:val="24"/>
        </w:rPr>
        <w:t xml:space="preserve"> responden berpendapat terkait indikator </w:t>
      </w:r>
      <w:r w:rsidR="006E0EC7" w:rsidRPr="00911D32">
        <w:rPr>
          <w:rFonts w:eastAsia="Times New Roman" w:cs="Calibri"/>
          <w:color w:val="000000"/>
          <w:sz w:val="24"/>
          <w:szCs w:val="24"/>
          <w:lang w:val="en-US"/>
        </w:rPr>
        <w:t>Kualitas hasil kerja rekan saya sesuai dengan standar perusahaan</w:t>
      </w:r>
      <w:r w:rsidR="001F2F83" w:rsidRPr="00911D32">
        <w:rPr>
          <w:rFonts w:cs="Calibri"/>
          <w:sz w:val="24"/>
          <w:szCs w:val="24"/>
        </w:rPr>
        <w:t xml:space="preserve"> memiliki total skor 318</w:t>
      </w:r>
      <w:r w:rsidRPr="00911D32">
        <w:rPr>
          <w:rFonts w:cs="Calibri"/>
          <w:sz w:val="24"/>
          <w:szCs w:val="24"/>
        </w:rPr>
        <w:t xml:space="preserve"> yang terletak pada posisi rentang skala</w:t>
      </w:r>
      <w:r w:rsidR="00637272" w:rsidRPr="00911D32">
        <w:rPr>
          <w:rFonts w:cs="Calibri"/>
          <w:sz w:val="24"/>
          <w:szCs w:val="24"/>
          <w:lang w:val="en-US"/>
        </w:rPr>
        <w:t xml:space="preserve"> </w:t>
      </w:r>
      <w:r w:rsidR="00374D9B" w:rsidRPr="00911D32">
        <w:rPr>
          <w:rFonts w:cs="Calibri"/>
          <w:sz w:val="24"/>
          <w:szCs w:val="24"/>
          <w:lang w:val="en-US"/>
        </w:rPr>
        <w:t xml:space="preserve">sangat </w:t>
      </w:r>
      <w:r w:rsidRPr="00911D32">
        <w:rPr>
          <w:rFonts w:cs="Calibri"/>
          <w:sz w:val="24"/>
          <w:szCs w:val="24"/>
        </w:rPr>
        <w:t xml:space="preserve">setuju yang artinya responden </w:t>
      </w:r>
      <w:r w:rsidR="00637272" w:rsidRPr="00911D32">
        <w:rPr>
          <w:rFonts w:cs="Calibri"/>
          <w:sz w:val="24"/>
          <w:szCs w:val="24"/>
          <w:lang w:val="en-US"/>
        </w:rPr>
        <w:t xml:space="preserve">sangat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mudah </w:t>
      </w:r>
      <w:r w:rsidR="006E0EC7" w:rsidRPr="00911D32">
        <w:rPr>
          <w:rFonts w:eastAsia="Times New Roman" w:cs="Calibri"/>
          <w:color w:val="000000"/>
          <w:sz w:val="24"/>
          <w:szCs w:val="24"/>
          <w:lang w:val="en-US"/>
        </w:rPr>
        <w:t>Kualitas hasil kerja rekan sesuai dengan standar perusahaan</w:t>
      </w:r>
      <w:r w:rsidRPr="00911D32">
        <w:rPr>
          <w:rFonts w:cs="Calibri"/>
          <w:sz w:val="24"/>
          <w:szCs w:val="24"/>
        </w:rPr>
        <w:t>.</w:t>
      </w:r>
    </w:p>
    <w:p w14:paraId="03B23E54" w14:textId="77777777" w:rsidR="003E529E" w:rsidRPr="00911D32" w:rsidRDefault="00C55B83" w:rsidP="004F618D">
      <w:pPr>
        <w:pStyle w:val="ListParagraph"/>
        <w:numPr>
          <w:ilvl w:val="0"/>
          <w:numId w:val="76"/>
        </w:numPr>
        <w:spacing w:line="480" w:lineRule="auto"/>
        <w:ind w:left="1276"/>
        <w:jc w:val="both"/>
        <w:rPr>
          <w:rFonts w:cs="Calibri"/>
          <w:sz w:val="24"/>
          <w:szCs w:val="24"/>
          <w:lang w:val="en-US"/>
        </w:rPr>
      </w:pPr>
      <w:r w:rsidRPr="00911D32">
        <w:rPr>
          <w:rFonts w:eastAsia="Times New Roman" w:cs="Calibri"/>
          <w:color w:val="000000"/>
          <w:sz w:val="24"/>
          <w:szCs w:val="24"/>
          <w:lang w:val="en-US"/>
        </w:rPr>
        <w:t>Dalam melaksanakan tugas, rekan kerja saya efisien dalam melakukan pekerjaan</w:t>
      </w:r>
    </w:p>
    <w:p w14:paraId="29B326D2" w14:textId="7ECD2036" w:rsidR="006E0608" w:rsidRPr="00911D32" w:rsidRDefault="006E0608" w:rsidP="009F7934">
      <w:pPr>
        <w:pStyle w:val="ListParagraph"/>
        <w:spacing w:line="480" w:lineRule="auto"/>
        <w:ind w:left="1276" w:firstLine="567"/>
        <w:jc w:val="both"/>
        <w:rPr>
          <w:rFonts w:cs="Calibri"/>
          <w:sz w:val="24"/>
          <w:szCs w:val="24"/>
          <w:lang w:val="en-US"/>
        </w:rPr>
      </w:pPr>
      <w:r w:rsidRPr="00911D32">
        <w:rPr>
          <w:rFonts w:cs="Calibri"/>
          <w:sz w:val="24"/>
          <w:szCs w:val="24"/>
        </w:rPr>
        <w:lastRenderedPageBreak/>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6E0EC7" w:rsidRPr="00911D32">
        <w:rPr>
          <w:rFonts w:eastAsia="Times New Roman" w:cs="Calibri"/>
          <w:color w:val="000000"/>
          <w:sz w:val="24"/>
          <w:szCs w:val="24"/>
          <w:lang w:val="en-US"/>
        </w:rPr>
        <w:t>Dalam melaksanakan tugas, rekan kerja saya efisien dalam melakukan pekerjaan</w:t>
      </w:r>
      <w:r w:rsidRPr="00911D32">
        <w:rPr>
          <w:rFonts w:cs="Calibri"/>
          <w:sz w:val="24"/>
          <w:szCs w:val="24"/>
        </w:rPr>
        <w:t>”</w:t>
      </w:r>
    </w:p>
    <w:p w14:paraId="293325DA" w14:textId="2E8C4801" w:rsidR="008A38CC" w:rsidRPr="00911D32" w:rsidRDefault="004C52AC" w:rsidP="004677B8">
      <w:pPr>
        <w:jc w:val="center"/>
        <w:rPr>
          <w:rFonts w:eastAsia="Times New Roman" w:cs="Calibri"/>
          <w:b/>
          <w:color w:val="000000"/>
          <w:sz w:val="24"/>
          <w:szCs w:val="24"/>
          <w:lang w:val="en-US"/>
        </w:rPr>
      </w:pPr>
      <w:r w:rsidRPr="00911D32">
        <w:rPr>
          <w:rFonts w:eastAsia="Times New Roman" w:cs="Calibri"/>
          <w:b/>
          <w:color w:val="000000"/>
          <w:sz w:val="24"/>
          <w:szCs w:val="24"/>
          <w:lang w:val="en-US"/>
        </w:rPr>
        <w:t>Tabel 4.2</w:t>
      </w:r>
      <w:r w:rsidR="006E0EC7" w:rsidRPr="00911D32">
        <w:rPr>
          <w:rFonts w:eastAsia="Times New Roman" w:cs="Calibri"/>
          <w:b/>
          <w:color w:val="000000"/>
          <w:sz w:val="24"/>
          <w:szCs w:val="24"/>
          <w:lang w:val="en-US"/>
        </w:rPr>
        <w:t>3</w:t>
      </w:r>
    </w:p>
    <w:p w14:paraId="0044E5A4" w14:textId="52B5E130" w:rsidR="006E0EC7" w:rsidRPr="00911D32" w:rsidRDefault="00DF59C0" w:rsidP="004677B8">
      <w:pPr>
        <w:jc w:val="center"/>
        <w:rPr>
          <w:rFonts w:eastAsia="Times New Roman" w:cs="Calibri"/>
          <w:color w:val="000000"/>
          <w:sz w:val="24"/>
          <w:szCs w:val="24"/>
          <w:lang w:val="en-US"/>
        </w:rPr>
      </w:pPr>
      <w:r>
        <w:rPr>
          <w:noProof/>
          <w:lang w:val="en-US"/>
        </w:rPr>
        <w:drawing>
          <wp:anchor distT="0" distB="0" distL="114300" distR="114300" simplePos="0" relativeHeight="252066816" behindDoc="0" locked="0" layoutInCell="1" allowOverlap="1" wp14:anchorId="0C997F05" wp14:editId="1EF90808">
            <wp:simplePos x="0" y="0"/>
            <wp:positionH relativeFrom="margin">
              <wp:posOffset>-593725</wp:posOffset>
            </wp:positionH>
            <wp:positionV relativeFrom="paragraph">
              <wp:posOffset>440690</wp:posOffset>
            </wp:positionV>
            <wp:extent cx="6228715" cy="1504950"/>
            <wp:effectExtent l="0" t="0" r="0" b="0"/>
            <wp:wrapTopAndBottom/>
            <wp:docPr id="94" name="Picture 138015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19"/>
                    <pic:cNvPicPr>
                      <a:picLocks noChangeAspect="1" noChangeArrowheads="1"/>
                    </pic:cNvPicPr>
                  </pic:nvPicPr>
                  <pic:blipFill>
                    <a:blip r:embed="rId69" cstate="print">
                      <a:extLst>
                        <a:ext uri="{28A0092B-C50C-407E-A947-70E740481C1C}">
                          <a14:useLocalDpi xmlns:a14="http://schemas.microsoft.com/office/drawing/2010/main" val="0"/>
                        </a:ext>
                      </a:extLst>
                    </a:blip>
                    <a:srcRect b="12352"/>
                    <a:stretch>
                      <a:fillRect/>
                    </a:stretch>
                  </pic:blipFill>
                  <pic:spPr bwMode="auto">
                    <a:xfrm>
                      <a:off x="0" y="0"/>
                      <a:ext cx="6228715" cy="1504950"/>
                    </a:xfrm>
                    <a:prstGeom prst="rect">
                      <a:avLst/>
                    </a:prstGeom>
                    <a:noFill/>
                    <a:ln>
                      <a:noFill/>
                    </a:ln>
                  </pic:spPr>
                </pic:pic>
              </a:graphicData>
            </a:graphic>
            <wp14:sizeRelH relativeFrom="page">
              <wp14:pctWidth>0</wp14:pctWidth>
            </wp14:sizeRelH>
            <wp14:sizeRelV relativeFrom="page">
              <wp14:pctHeight>0</wp14:pctHeight>
            </wp14:sizeRelV>
          </wp:anchor>
        </w:drawing>
      </w:r>
      <w:r w:rsidR="006E0EC7" w:rsidRPr="00911D32">
        <w:rPr>
          <w:rFonts w:eastAsia="Times New Roman" w:cs="Calibri"/>
          <w:b/>
          <w:color w:val="000000"/>
          <w:sz w:val="24"/>
          <w:szCs w:val="24"/>
          <w:lang w:val="en-US"/>
        </w:rPr>
        <w:t>Indikator Dalam melaksanakan tugas, rekan kerja saya efisien dalam melakukan pekerjaan</w:t>
      </w:r>
    </w:p>
    <w:p w14:paraId="2B19C7FD" w14:textId="0AB1AF06" w:rsidR="008A38CC" w:rsidRPr="00911D32" w:rsidRDefault="009F7934" w:rsidP="008A38CC">
      <w:pPr>
        <w:pStyle w:val="ListParagraph"/>
        <w:ind w:left="1276"/>
        <w:rPr>
          <w:rFonts w:cs="Calibri"/>
          <w:sz w:val="24"/>
          <w:szCs w:val="24"/>
          <w:lang w:val="en-US"/>
        </w:rPr>
      </w:pPr>
      <w:r w:rsidRPr="00911D32">
        <w:rPr>
          <w:rFonts w:cs="Calibri"/>
          <w:sz w:val="24"/>
          <w:szCs w:val="24"/>
          <w:lang w:val="en-US"/>
        </w:rPr>
        <w:t>Sumber: Diolah Peneliti, 2025</w:t>
      </w:r>
    </w:p>
    <w:p w14:paraId="4AF15946" w14:textId="77777777" w:rsidR="009F7934" w:rsidRPr="00911D32" w:rsidRDefault="009F7934" w:rsidP="008A38CC">
      <w:pPr>
        <w:pStyle w:val="ListParagraph"/>
        <w:ind w:left="1276"/>
        <w:rPr>
          <w:rFonts w:eastAsia="Times New Roman" w:cs="Calibri"/>
          <w:color w:val="000000"/>
          <w:sz w:val="24"/>
          <w:szCs w:val="24"/>
          <w:lang w:val="en-US"/>
        </w:rPr>
      </w:pPr>
    </w:p>
    <w:p w14:paraId="5B0290AF" w14:textId="77777777" w:rsidR="009F7934" w:rsidRDefault="002457DE" w:rsidP="009F7934">
      <w:pPr>
        <w:pStyle w:val="ListParagraph"/>
        <w:spacing w:line="480" w:lineRule="auto"/>
        <w:ind w:left="1276" w:firstLine="567"/>
        <w:jc w:val="both"/>
        <w:rPr>
          <w:sz w:val="24"/>
          <w:szCs w:val="24"/>
        </w:rPr>
      </w:pPr>
      <w:r>
        <w:rPr>
          <w:sz w:val="24"/>
          <w:szCs w:val="24"/>
          <w:lang w:val="en-US"/>
        </w:rPr>
        <w:t>Pada tabel 4.2</w:t>
      </w:r>
      <w:r w:rsidR="006E0EC7">
        <w:rPr>
          <w:sz w:val="24"/>
          <w:szCs w:val="24"/>
          <w:lang w:val="en-US"/>
        </w:rPr>
        <w:t>3</w:t>
      </w:r>
      <w:r w:rsidR="009435CD" w:rsidRPr="00233B50">
        <w:rPr>
          <w:sz w:val="24"/>
          <w:szCs w:val="24"/>
          <w:lang w:val="en-US"/>
        </w:rPr>
        <w:t xml:space="preserve"> di atas </w:t>
      </w:r>
      <w:r w:rsidR="0072236F">
        <w:rPr>
          <w:sz w:val="24"/>
          <w:szCs w:val="24"/>
        </w:rPr>
        <w:t>dapat diketahui bahwa terdapat 1</w:t>
      </w:r>
      <w:r w:rsidR="009435CD" w:rsidRPr="00233B50">
        <w:rPr>
          <w:sz w:val="24"/>
          <w:szCs w:val="24"/>
        </w:rPr>
        <w:t xml:space="preserve"> responden yang menjawab </w:t>
      </w:r>
      <w:r w:rsidR="0072236F">
        <w:rPr>
          <w:sz w:val="24"/>
          <w:szCs w:val="24"/>
          <w:lang w:val="en-US"/>
        </w:rPr>
        <w:t>tidak</w:t>
      </w:r>
      <w:r w:rsidR="001F2F83">
        <w:rPr>
          <w:sz w:val="24"/>
          <w:szCs w:val="24"/>
          <w:lang w:val="en-US"/>
        </w:rPr>
        <w:t xml:space="preserve"> setuju dengan persentase 1%, 12</w:t>
      </w:r>
      <w:r w:rsidR="0072236F">
        <w:rPr>
          <w:sz w:val="24"/>
          <w:szCs w:val="24"/>
          <w:lang w:val="en-US"/>
        </w:rPr>
        <w:t xml:space="preserve"> reponden </w:t>
      </w:r>
      <w:r w:rsidR="009435CD" w:rsidRPr="00233B50">
        <w:rPr>
          <w:sz w:val="24"/>
          <w:szCs w:val="24"/>
          <w:lang w:val="en-US"/>
        </w:rPr>
        <w:t xml:space="preserve">cukup </w:t>
      </w:r>
      <w:r w:rsidR="001F2F83">
        <w:rPr>
          <w:sz w:val="24"/>
          <w:szCs w:val="24"/>
        </w:rPr>
        <w:t xml:space="preserve">setuju dengan persentase </w:t>
      </w:r>
      <w:r w:rsidR="0072236F">
        <w:rPr>
          <w:sz w:val="24"/>
          <w:szCs w:val="24"/>
        </w:rPr>
        <w:t>1</w:t>
      </w:r>
      <w:r w:rsidR="001F2F83">
        <w:rPr>
          <w:sz w:val="24"/>
          <w:szCs w:val="24"/>
          <w:lang w:val="en-US"/>
        </w:rPr>
        <w:t>1</w:t>
      </w:r>
      <w:r w:rsidR="009435CD" w:rsidRPr="00233B50">
        <w:rPr>
          <w:sz w:val="24"/>
          <w:szCs w:val="24"/>
        </w:rPr>
        <w:t xml:space="preserve">%, </w:t>
      </w:r>
      <w:r w:rsidR="001F2F83">
        <w:rPr>
          <w:sz w:val="24"/>
          <w:szCs w:val="24"/>
          <w:lang w:val="en-US"/>
        </w:rPr>
        <w:t>30</w:t>
      </w:r>
      <w:r w:rsidR="009435CD" w:rsidRPr="00233B50">
        <w:rPr>
          <w:sz w:val="24"/>
          <w:szCs w:val="24"/>
        </w:rPr>
        <w:t xml:space="preserve"> respo</w:t>
      </w:r>
      <w:r w:rsidR="001F2F83">
        <w:rPr>
          <w:sz w:val="24"/>
          <w:szCs w:val="24"/>
        </w:rPr>
        <w:t xml:space="preserve">nden setuju dengan persentase </w:t>
      </w:r>
      <w:r w:rsidR="001F2F83">
        <w:rPr>
          <w:sz w:val="24"/>
          <w:szCs w:val="24"/>
          <w:lang w:val="en-US"/>
        </w:rPr>
        <w:t>38</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sidR="001F2F83">
        <w:rPr>
          <w:sz w:val="24"/>
          <w:szCs w:val="24"/>
          <w:lang w:val="en-US"/>
        </w:rPr>
        <w:t>32</w:t>
      </w:r>
      <w:r w:rsidR="009435CD" w:rsidRPr="00233B50">
        <w:rPr>
          <w:sz w:val="24"/>
          <w:szCs w:val="24"/>
          <w:lang w:val="en-US"/>
        </w:rPr>
        <w:t xml:space="preserve"> </w:t>
      </w:r>
      <w:r w:rsidR="009435CD" w:rsidRPr="00233B50">
        <w:rPr>
          <w:sz w:val="24"/>
          <w:szCs w:val="24"/>
        </w:rPr>
        <w:t xml:space="preserve">responden </w:t>
      </w:r>
      <w:r w:rsidR="006E0EC7">
        <w:rPr>
          <w:sz w:val="24"/>
          <w:szCs w:val="24"/>
          <w:lang w:val="en-US"/>
        </w:rPr>
        <w:t>sangat</w:t>
      </w:r>
      <w:r w:rsidR="009435CD" w:rsidRPr="00233B50">
        <w:rPr>
          <w:sz w:val="24"/>
          <w:szCs w:val="24"/>
        </w:rPr>
        <w:t xml:space="preserve"> setuju dengan persentase </w:t>
      </w:r>
      <w:r w:rsidR="001F2F83">
        <w:rPr>
          <w:sz w:val="24"/>
          <w:szCs w:val="24"/>
          <w:lang w:val="en-US"/>
        </w:rPr>
        <w:t>50</w:t>
      </w:r>
      <w:r w:rsidR="009435CD" w:rsidRPr="00233B50">
        <w:rPr>
          <w:sz w:val="24"/>
          <w:szCs w:val="24"/>
        </w:rPr>
        <w:t>%.</w:t>
      </w:r>
    </w:p>
    <w:p w14:paraId="4E9A0634" w14:textId="2B279E73" w:rsidR="00CA5CF7" w:rsidRPr="000C1184" w:rsidRDefault="00DF59C0" w:rsidP="000C1184">
      <w:pPr>
        <w:pStyle w:val="ListParagraph"/>
        <w:spacing w:line="480" w:lineRule="auto"/>
        <w:ind w:left="1276" w:firstLine="567"/>
        <w:jc w:val="both"/>
        <w:rPr>
          <w:sz w:val="24"/>
          <w:szCs w:val="24"/>
        </w:rPr>
      </w:pPr>
      <w:r>
        <w:rPr>
          <w:noProof/>
          <w:lang w:val="en-US"/>
        </w:rPr>
        <w:drawing>
          <wp:anchor distT="0" distB="0" distL="114300" distR="114300" simplePos="0" relativeHeight="252176384" behindDoc="1" locked="0" layoutInCell="1" allowOverlap="1" wp14:anchorId="0B4AEFDF" wp14:editId="3FD00A4A">
            <wp:simplePos x="0" y="0"/>
            <wp:positionH relativeFrom="margin">
              <wp:align>center</wp:align>
            </wp:positionH>
            <wp:positionV relativeFrom="paragraph">
              <wp:posOffset>1087120</wp:posOffset>
            </wp:positionV>
            <wp:extent cx="4933950" cy="1428750"/>
            <wp:effectExtent l="0" t="0" r="0" b="0"/>
            <wp:wrapNone/>
            <wp:docPr id="93" name="Picture 1380156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8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009435CD" w:rsidRPr="009F7934">
        <w:rPr>
          <w:sz w:val="24"/>
          <w:szCs w:val="24"/>
          <w:lang w:val="en-US"/>
        </w:rPr>
        <w:t>Setelah melakukan analisis responden dengan indikator variabel, selanjutnya dim</w:t>
      </w:r>
      <w:r w:rsidR="00E92446">
        <w:rPr>
          <w:sz w:val="24"/>
          <w:szCs w:val="24"/>
          <w:lang w:val="en-US"/>
        </w:rPr>
        <w:t>uat ke dalam rentang skala yang</w:t>
      </w:r>
      <w:r w:rsidR="00E92446" w:rsidRPr="00911D32">
        <w:rPr>
          <w:color w:val="FFFFFF"/>
          <w:sz w:val="24"/>
          <w:szCs w:val="24"/>
          <w:lang w:val="en-US"/>
        </w:rPr>
        <w:t>1</w:t>
      </w:r>
      <w:r w:rsidR="00E92446">
        <w:rPr>
          <w:sz w:val="24"/>
          <w:szCs w:val="24"/>
          <w:lang w:val="en-US"/>
        </w:rPr>
        <w:t>terdapat pada</w:t>
      </w:r>
      <w:r w:rsidR="00E92446" w:rsidRPr="00911D32">
        <w:rPr>
          <w:color w:val="FFFFFF"/>
          <w:sz w:val="24"/>
          <w:szCs w:val="24"/>
          <w:lang w:val="en-US"/>
        </w:rPr>
        <w:t>1</w:t>
      </w:r>
      <w:r w:rsidR="00E92446">
        <w:rPr>
          <w:sz w:val="24"/>
          <w:szCs w:val="24"/>
          <w:lang w:val="en-US"/>
        </w:rPr>
        <w:t>gambar di</w:t>
      </w:r>
      <w:r w:rsidR="00E92446" w:rsidRPr="00911D32">
        <w:rPr>
          <w:color w:val="FFFFFF"/>
          <w:sz w:val="24"/>
          <w:szCs w:val="24"/>
          <w:lang w:val="en-US"/>
        </w:rPr>
        <w:t>1</w:t>
      </w:r>
      <w:r w:rsidR="009435CD" w:rsidRPr="009F7934">
        <w:rPr>
          <w:sz w:val="24"/>
          <w:szCs w:val="24"/>
          <w:lang w:val="en-US"/>
        </w:rPr>
        <w:t>bawah ini.</w:t>
      </w:r>
      <w:r w:rsidR="00374D9B" w:rsidRPr="00374D9B">
        <w:rPr>
          <w:lang w:val="en-US"/>
        </w:rPr>
        <w:t xml:space="preserve"> </w:t>
      </w:r>
    </w:p>
    <w:p w14:paraId="4E076381" w14:textId="5C31F269" w:rsidR="00374D9B" w:rsidRPr="00911D32" w:rsidRDefault="00DF59C0" w:rsidP="000C1184">
      <w:pPr>
        <w:jc w:val="center"/>
        <w:rPr>
          <w:color w:val="FFFFFF"/>
          <w:sz w:val="24"/>
          <w:szCs w:val="24"/>
          <w:lang w:val="en-US"/>
        </w:rPr>
      </w:pPr>
      <w:r>
        <w:rPr>
          <w:noProof/>
          <w:lang w:val="en-US"/>
        </w:rPr>
        <mc:AlternateContent>
          <mc:Choice Requires="wpg">
            <w:drawing>
              <wp:anchor distT="0" distB="0" distL="114300" distR="114300" simplePos="0" relativeHeight="251971584" behindDoc="0" locked="0" layoutInCell="1" allowOverlap="1" wp14:anchorId="0D353259" wp14:editId="018165FB">
                <wp:simplePos x="0" y="0"/>
                <wp:positionH relativeFrom="column">
                  <wp:posOffset>3817620</wp:posOffset>
                </wp:positionH>
                <wp:positionV relativeFrom="paragraph">
                  <wp:posOffset>480060</wp:posOffset>
                </wp:positionV>
                <wp:extent cx="436245" cy="1155065"/>
                <wp:effectExtent l="0" t="0" r="20955" b="26035"/>
                <wp:wrapTopAndBottom/>
                <wp:docPr id="1847052908" name="Group 18470529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55065"/>
                          <a:chOff x="435935" y="0"/>
                          <a:chExt cx="435935" cy="1155450"/>
                        </a:xfrm>
                      </wpg:grpSpPr>
                      <wps:wsp>
                        <wps:cNvPr id="1847052909" name="Straight Arrow Connector 1847052909"/>
                        <wps:cNvCnPr/>
                        <wps:spPr>
                          <a:xfrm>
                            <a:off x="679376" y="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847052910" name="Rectangle 1847052910"/>
                        <wps:cNvSpPr/>
                        <wps:spPr>
                          <a:xfrm>
                            <a:off x="435935"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18C1F966" w14:textId="56EA6B83" w:rsidR="00757691" w:rsidRPr="004C52AC" w:rsidRDefault="00757691" w:rsidP="008E37A1">
                              <w:pPr>
                                <w:rPr>
                                  <w:lang w:val="en-US"/>
                                </w:rPr>
                              </w:pPr>
                              <w:r>
                                <w:rPr>
                                  <w:lang w:val="en-US"/>
                                </w:rPr>
                                <w:t>318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D353259" id="Group 1847052908" o:spid="_x0000_s1102" style="position:absolute;left:0;text-align:left;margin-left:300.6pt;margin-top:37.8pt;width:34.35pt;height:90.95pt;z-index:251971584" coordorigin="4359" coordsize="4359,1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">
                <v:shape id="Straight Arrow Connector 1847052909" o:spid="_x0000_s1103" type="#_x0000_t32" style="position:absolute;left:6793;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A4KskAAADjAAAADwAAAGRycy9kb3ducmV2LnhtbERP3UvDMBB/F/Y/hBN8kS1xVNfVZWOI&#10;H3uRsSkD347mbMqaS22ytf73RhB8vN/3LVaDa8SZulB71nAzUSCIS29qrjS8vz2NcxAhIhtsPJOG&#10;bwqwWo4uFlgY3/OOzvtYiRTCoUANNsa2kDKUlhyGiW+JE/fpO4cxnV0lTYd9CneNnCp1Jx3WnBos&#10;tvRgqTzuT04Def/18XpY2+dt3kf3eLh+ybKT1leXw/oeRKQh/ov/3BuT5ufZTN1O52oOvz8lAOTy&#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YwOCrJAAAA4wAAAA8AAAAA&#10;AAAAAAAAAAAAoQIAAGRycy9kb3ducmV2LnhtbFBLBQYAAAAABAAEAPkAAACXAwAAAAA=&#10;" strokecolor="windowText" strokeweight="1pt">
                  <v:stroke endarrow="block" joinstyle="miter"/>
                </v:shape>
                <v:rect id="Rectangle 1847052910" o:spid="_x0000_s1104" style="position:absolute;left:4359;top:903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nn8cwA&#10;AADjAAAADwAAAGRycy9kb3ducmV2LnhtbESPT0/DMAzF75P4DpEncdvSTQxGWTYhEIg/h4kCgqPV&#10;eG2hcaom67JvPx+QONp+fu/9VpvkWjVQHxrPBmbTDBRx6W3DlYGP94fJElSIyBZbz2TgSAE267PR&#10;CnPrD/xGQxErJSYccjRQx9jlWoeyJodh6jtiue187zDK2Ffa9ngQc9fqeZZdaocNS0KNHd3VVP4W&#10;e2cgvm7T8/fP9p5t8YXDp0uP5Usy5nycbm9ARUrxX/z3/WSl/vLiKlvMr2dCIUyyAL0+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TKnn8cwAAADjAAAADwAAAAAAAAAAAAAAAACY&#10;AgAAZHJzL2Rvd25yZXYueG1sUEsFBgAAAAAEAAQA9QAAAJEDAAAAAA==&#10;" fillcolor="window" strokecolor="windowText" strokeweight="1.5pt">
                  <v:textbox>
                    <w:txbxContent>
                      <w:p w14:paraId="18C1F966" w14:textId="56EA6B83" w:rsidR="00757691" w:rsidRPr="004C52AC" w:rsidRDefault="00757691" w:rsidP="008E37A1">
                        <w:pPr>
                          <w:rPr>
                            <w:lang w:val="en-US"/>
                          </w:rPr>
                        </w:pPr>
                        <w:r>
                          <w:rPr>
                            <w:lang w:val="en-US"/>
                          </w:rPr>
                          <w:t>318</w:t>
                        </w:r>
                      </w:p>
                    </w:txbxContent>
                  </v:textbox>
                </v:rect>
                <w10:wrap type="topAndBottom"/>
              </v:group>
            </w:pict>
          </mc:Fallback>
        </mc:AlternateContent>
      </w:r>
    </w:p>
    <w:p w14:paraId="44FA5901" w14:textId="24794ACA" w:rsidR="00937DBB" w:rsidRPr="00911D32" w:rsidRDefault="00E92446" w:rsidP="000C1184">
      <w:pPr>
        <w:jc w:val="center"/>
        <w:rPr>
          <w:rFonts w:eastAsia="Times New Roman" w:cs="Calibri"/>
          <w:b/>
          <w:color w:val="000000"/>
          <w:sz w:val="24"/>
          <w:szCs w:val="24"/>
          <w:lang w:val="en-US"/>
        </w:rPr>
      </w:pPr>
      <w:r w:rsidRPr="00911D32">
        <w:rPr>
          <w:color w:val="FFFFFF"/>
          <w:sz w:val="24"/>
          <w:szCs w:val="24"/>
          <w:lang w:val="en-US"/>
        </w:rPr>
        <w:lastRenderedPageBreak/>
        <w:t>1</w:t>
      </w:r>
      <w:r w:rsidRPr="00911D32">
        <w:rPr>
          <w:rFonts w:cs="Calibri"/>
          <w:b/>
          <w:sz w:val="24"/>
          <w:szCs w:val="24"/>
          <w:lang w:val="en-US"/>
        </w:rPr>
        <w:t>Gambar</w:t>
      </w:r>
      <w:r w:rsidRPr="00911D32">
        <w:rPr>
          <w:color w:val="FFFFFF"/>
          <w:sz w:val="24"/>
          <w:szCs w:val="24"/>
          <w:lang w:val="en-US"/>
        </w:rPr>
        <w:t>1</w:t>
      </w:r>
      <w:r w:rsidR="00937DBB" w:rsidRPr="00911D32">
        <w:rPr>
          <w:rFonts w:cs="Calibri"/>
          <w:b/>
          <w:sz w:val="24"/>
          <w:szCs w:val="24"/>
          <w:lang w:val="en-US"/>
        </w:rPr>
        <w:t>4</w:t>
      </w:r>
      <w:r w:rsidR="004C52AC" w:rsidRPr="00911D32">
        <w:rPr>
          <w:rFonts w:cs="Calibri"/>
          <w:b/>
          <w:sz w:val="24"/>
          <w:szCs w:val="24"/>
          <w:lang w:val="en-US"/>
        </w:rPr>
        <w:t>.2</w:t>
      </w:r>
      <w:r w:rsidR="006E0EC7" w:rsidRPr="00911D32">
        <w:rPr>
          <w:rFonts w:cs="Calibri"/>
          <w:b/>
          <w:sz w:val="24"/>
          <w:szCs w:val="24"/>
          <w:lang w:val="en-US"/>
        </w:rPr>
        <w:t>3</w:t>
      </w:r>
      <w:r w:rsidR="000C1184" w:rsidRPr="00911D32">
        <w:rPr>
          <w:rFonts w:cs="Calibri"/>
          <w:b/>
          <w:sz w:val="24"/>
          <w:szCs w:val="24"/>
          <w:lang w:val="en-US"/>
        </w:rPr>
        <w:t xml:space="preserve"> </w:t>
      </w:r>
      <w:r w:rsidR="00937DBB" w:rsidRPr="00911D32">
        <w:rPr>
          <w:rFonts w:cs="Calibri"/>
          <w:b/>
          <w:sz w:val="24"/>
          <w:szCs w:val="24"/>
          <w:lang w:val="en-US"/>
        </w:rPr>
        <w:t xml:space="preserve">Bar Scale Indikator </w:t>
      </w:r>
      <w:r w:rsidR="006E0EC7" w:rsidRPr="00911D32">
        <w:rPr>
          <w:rFonts w:eastAsia="Times New Roman" w:cs="Calibri"/>
          <w:b/>
          <w:color w:val="000000"/>
          <w:sz w:val="24"/>
          <w:szCs w:val="24"/>
          <w:lang w:val="en-US"/>
        </w:rPr>
        <w:t>Dalam melaksanakan tugas, rekan kerja saya efisien dalam melakukan pekerjaan</w:t>
      </w:r>
    </w:p>
    <w:p w14:paraId="53354D2F" w14:textId="69D58B5E" w:rsidR="00937DBB" w:rsidRPr="00911D32" w:rsidRDefault="00E92446" w:rsidP="00E92446">
      <w:pPr>
        <w:jc w:val="center"/>
        <w:rPr>
          <w:rFonts w:cs="Calibri"/>
          <w:b/>
          <w:sz w:val="24"/>
          <w:szCs w:val="24"/>
          <w:lang w:val="en-US"/>
        </w:rPr>
      </w:pPr>
      <w:r w:rsidRPr="00911D32">
        <w:rPr>
          <w:color w:val="FFFFFF"/>
          <w:sz w:val="24"/>
          <w:szCs w:val="24"/>
          <w:lang w:val="en-US"/>
        </w:rPr>
        <w:t>1</w:t>
      </w:r>
      <w:r w:rsidR="000E3B98" w:rsidRPr="00911D32">
        <w:rPr>
          <w:rFonts w:cs="Calibri"/>
          <w:sz w:val="24"/>
          <w:szCs w:val="24"/>
          <w:lang w:val="en-US"/>
        </w:rPr>
        <w:t>Sumber: Diolah Peneliti, 2025</w:t>
      </w:r>
      <w:r w:rsidRPr="00911D32">
        <w:rPr>
          <w:color w:val="FFFFFF"/>
          <w:sz w:val="24"/>
          <w:szCs w:val="24"/>
          <w:lang w:val="en-US"/>
        </w:rPr>
        <w:t>1</w:t>
      </w:r>
    </w:p>
    <w:p w14:paraId="34047C1A" w14:textId="27EB06F5" w:rsidR="008A38CC" w:rsidRPr="00911D32" w:rsidRDefault="00937DBB" w:rsidP="00E96CF4">
      <w:pPr>
        <w:pStyle w:val="ListParagraph"/>
        <w:spacing w:line="480" w:lineRule="auto"/>
        <w:ind w:left="1276" w:firstLine="567"/>
        <w:jc w:val="both"/>
        <w:rPr>
          <w:rFonts w:eastAsia="Times New Roman" w:cs="Calibri"/>
          <w:color w:val="000000"/>
          <w:sz w:val="24"/>
          <w:szCs w:val="24"/>
          <w:lang w:val="en-US"/>
        </w:rPr>
      </w:pPr>
      <w:r w:rsidRPr="00911D32">
        <w:rPr>
          <w:rFonts w:cs="Calibri"/>
          <w:sz w:val="24"/>
          <w:szCs w:val="24"/>
        </w:rPr>
        <w:t xml:space="preserve">Pada gambar diatas dapat dijelaskan sebanyak </w:t>
      </w:r>
      <w:r w:rsidR="004C52AC" w:rsidRPr="00911D32">
        <w:rPr>
          <w:rFonts w:cs="Calibri"/>
          <w:sz w:val="24"/>
          <w:szCs w:val="24"/>
          <w:lang w:val="en-US"/>
        </w:rPr>
        <w:t>75</w:t>
      </w:r>
      <w:r w:rsidRPr="00911D32">
        <w:rPr>
          <w:rFonts w:cs="Calibri"/>
          <w:sz w:val="24"/>
          <w:szCs w:val="24"/>
        </w:rPr>
        <w:t xml:space="preserve"> responden berpendapat terkait indikator </w:t>
      </w:r>
      <w:r w:rsidR="006E0EC7" w:rsidRPr="00911D32">
        <w:rPr>
          <w:rFonts w:eastAsia="Times New Roman" w:cs="Calibri"/>
          <w:color w:val="000000"/>
          <w:sz w:val="24"/>
          <w:szCs w:val="24"/>
          <w:lang w:val="en-US"/>
        </w:rPr>
        <w:t>Dalam melaksanakan tugas, rekan kerja saya efisien dalam melakukan pekerjaan</w:t>
      </w:r>
      <w:r w:rsidR="0072236F" w:rsidRPr="00911D32">
        <w:rPr>
          <w:rFonts w:cs="Calibri"/>
          <w:sz w:val="24"/>
          <w:szCs w:val="24"/>
        </w:rPr>
        <w:t xml:space="preserve"> memiliki total skor </w:t>
      </w:r>
      <w:r w:rsidR="004C52AC" w:rsidRPr="00911D32">
        <w:rPr>
          <w:rFonts w:cs="Calibri"/>
          <w:sz w:val="24"/>
          <w:szCs w:val="24"/>
          <w:lang w:val="en-US"/>
        </w:rPr>
        <w:t>318</w:t>
      </w:r>
      <w:r w:rsidRPr="00911D32">
        <w:rPr>
          <w:rFonts w:cs="Calibri"/>
          <w:sz w:val="24"/>
          <w:szCs w:val="24"/>
        </w:rPr>
        <w:t xml:space="preserve"> yang terletak pada posisi rentang skala </w:t>
      </w:r>
      <w:r w:rsidR="0072236F" w:rsidRPr="00911D32">
        <w:rPr>
          <w:rFonts w:cs="Calibri"/>
          <w:sz w:val="24"/>
          <w:szCs w:val="24"/>
          <w:lang w:val="en-US"/>
        </w:rPr>
        <w:t xml:space="preserve">sangat </w:t>
      </w:r>
      <w:r w:rsidRPr="00911D32">
        <w:rPr>
          <w:rFonts w:cs="Calibri"/>
          <w:sz w:val="24"/>
          <w:szCs w:val="24"/>
        </w:rPr>
        <w:t xml:space="preserve">setuju yang artinya responden </w:t>
      </w:r>
      <w:r w:rsidR="00374D9B" w:rsidRPr="00911D32">
        <w:rPr>
          <w:rFonts w:cs="Calibri"/>
          <w:sz w:val="24"/>
          <w:szCs w:val="24"/>
          <w:lang w:val="en-US"/>
        </w:rPr>
        <w:t xml:space="preserve">sangat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6E0EC7" w:rsidRPr="00911D32">
        <w:rPr>
          <w:rFonts w:eastAsia="Times New Roman" w:cs="Calibri"/>
          <w:color w:val="000000"/>
          <w:sz w:val="24"/>
          <w:szCs w:val="24"/>
          <w:lang w:val="en-US"/>
        </w:rPr>
        <w:t>Dalam melaksanakan tugas, rekan kerja efisien dalam melakukan pekerjaan</w:t>
      </w:r>
      <w:r w:rsidRPr="00911D32">
        <w:rPr>
          <w:rFonts w:cs="Calibri"/>
          <w:sz w:val="24"/>
          <w:szCs w:val="24"/>
        </w:rPr>
        <w:t>.</w:t>
      </w:r>
    </w:p>
    <w:p w14:paraId="47DF8884" w14:textId="77777777" w:rsidR="003E529E" w:rsidRPr="00911D32" w:rsidRDefault="00C55B83" w:rsidP="004F618D">
      <w:pPr>
        <w:pStyle w:val="ListParagraph"/>
        <w:numPr>
          <w:ilvl w:val="0"/>
          <w:numId w:val="76"/>
        </w:numPr>
        <w:spacing w:line="480" w:lineRule="auto"/>
        <w:ind w:left="1276"/>
        <w:jc w:val="both"/>
        <w:rPr>
          <w:rFonts w:cs="Calibri"/>
          <w:sz w:val="24"/>
          <w:szCs w:val="24"/>
          <w:lang w:val="en-US"/>
        </w:rPr>
      </w:pPr>
      <w:r w:rsidRPr="00911D32">
        <w:rPr>
          <w:rFonts w:eastAsia="Times New Roman" w:cs="Calibri"/>
          <w:color w:val="000000"/>
          <w:sz w:val="24"/>
          <w:szCs w:val="24"/>
          <w:lang w:val="en-US"/>
        </w:rPr>
        <w:t>Rekan kerja saya selalu inisiatif dalam melakukan improvement dalam bekerja</w:t>
      </w:r>
    </w:p>
    <w:p w14:paraId="4C159C43" w14:textId="3AD2DBB6" w:rsidR="008E37A1" w:rsidRPr="00911D32" w:rsidRDefault="006E0608" w:rsidP="000C1184">
      <w:pPr>
        <w:pStyle w:val="ListParagraph"/>
        <w:spacing w:line="480" w:lineRule="auto"/>
        <w:ind w:left="1276" w:firstLine="567"/>
        <w:jc w:val="both"/>
        <w:rPr>
          <w:rFonts w:cs="Calibri"/>
          <w:sz w:val="24"/>
          <w:szCs w:val="24"/>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6E0EC7" w:rsidRPr="00911D32">
        <w:rPr>
          <w:rFonts w:eastAsia="Times New Roman" w:cs="Calibri"/>
          <w:color w:val="000000"/>
          <w:sz w:val="24"/>
          <w:szCs w:val="24"/>
          <w:lang w:val="en-US"/>
        </w:rPr>
        <w:t>Rekan kerja saya selalu inisiatif dalam melakukan improvement dalam bekerja</w:t>
      </w:r>
      <w:r w:rsidRPr="00911D32">
        <w:rPr>
          <w:rFonts w:cs="Calibri"/>
          <w:sz w:val="24"/>
          <w:szCs w:val="24"/>
        </w:rPr>
        <w:t>”</w:t>
      </w:r>
    </w:p>
    <w:p w14:paraId="1BE13FAA" w14:textId="673BC238" w:rsidR="008A38CC" w:rsidRPr="00911D32" w:rsidRDefault="006E0EC7" w:rsidP="004677B8">
      <w:pPr>
        <w:jc w:val="center"/>
        <w:rPr>
          <w:rFonts w:eastAsia="Times New Roman" w:cs="Calibri"/>
          <w:b/>
          <w:color w:val="000000"/>
          <w:sz w:val="24"/>
          <w:szCs w:val="24"/>
          <w:lang w:val="en-US"/>
        </w:rPr>
      </w:pPr>
      <w:r w:rsidRPr="00911D32">
        <w:rPr>
          <w:rFonts w:eastAsia="Times New Roman" w:cs="Calibri"/>
          <w:b/>
          <w:color w:val="000000"/>
          <w:sz w:val="24"/>
          <w:szCs w:val="24"/>
          <w:lang w:val="en-US"/>
        </w:rPr>
        <w:t>T</w:t>
      </w:r>
      <w:r w:rsidR="004C52AC" w:rsidRPr="00911D32">
        <w:rPr>
          <w:rFonts w:eastAsia="Times New Roman" w:cs="Calibri"/>
          <w:b/>
          <w:color w:val="000000"/>
          <w:sz w:val="24"/>
          <w:szCs w:val="24"/>
          <w:lang w:val="en-US"/>
        </w:rPr>
        <w:t>abel 4.2</w:t>
      </w:r>
      <w:r w:rsidRPr="00911D32">
        <w:rPr>
          <w:rFonts w:eastAsia="Times New Roman" w:cs="Calibri"/>
          <w:b/>
          <w:color w:val="000000"/>
          <w:sz w:val="24"/>
          <w:szCs w:val="24"/>
          <w:lang w:val="en-US"/>
        </w:rPr>
        <w:t>4</w:t>
      </w:r>
    </w:p>
    <w:p w14:paraId="1763DA18" w14:textId="047CCE51" w:rsidR="006E0EC7" w:rsidRPr="00911D32" w:rsidRDefault="00DF59C0" w:rsidP="004677B8">
      <w:pPr>
        <w:jc w:val="center"/>
        <w:rPr>
          <w:rFonts w:eastAsia="Times New Roman" w:cs="Calibri"/>
          <w:color w:val="000000"/>
          <w:sz w:val="24"/>
          <w:szCs w:val="24"/>
          <w:lang w:val="en-US"/>
        </w:rPr>
      </w:pPr>
      <w:r>
        <w:rPr>
          <w:noProof/>
          <w:lang w:val="en-US"/>
        </w:rPr>
        <w:drawing>
          <wp:anchor distT="0" distB="0" distL="114300" distR="114300" simplePos="0" relativeHeight="252067840" behindDoc="0" locked="0" layoutInCell="1" allowOverlap="1" wp14:anchorId="5DB5C2BD" wp14:editId="10C22E74">
            <wp:simplePos x="0" y="0"/>
            <wp:positionH relativeFrom="margin">
              <wp:posOffset>-593725</wp:posOffset>
            </wp:positionH>
            <wp:positionV relativeFrom="paragraph">
              <wp:posOffset>523240</wp:posOffset>
            </wp:positionV>
            <wp:extent cx="6228715" cy="1495425"/>
            <wp:effectExtent l="0" t="0" r="0" b="0"/>
            <wp:wrapTopAndBottom/>
            <wp:docPr id="89" name="Picture 1380156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20"/>
                    <pic:cNvPicPr>
                      <a:picLocks noChangeAspect="1" noChangeArrowheads="1"/>
                    </pic:cNvPicPr>
                  </pic:nvPicPr>
                  <pic:blipFill>
                    <a:blip r:embed="rId70" cstate="print">
                      <a:extLst>
                        <a:ext uri="{28A0092B-C50C-407E-A947-70E740481C1C}">
                          <a14:useLocalDpi xmlns:a14="http://schemas.microsoft.com/office/drawing/2010/main" val="0"/>
                        </a:ext>
                      </a:extLst>
                    </a:blip>
                    <a:srcRect b="12907"/>
                    <a:stretch>
                      <a:fillRect/>
                    </a:stretch>
                  </pic:blipFill>
                  <pic:spPr bwMode="auto">
                    <a:xfrm>
                      <a:off x="0" y="0"/>
                      <a:ext cx="6228715"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006E0EC7" w:rsidRPr="00911D32">
        <w:rPr>
          <w:rFonts w:eastAsia="Times New Roman" w:cs="Calibri"/>
          <w:b/>
          <w:color w:val="000000"/>
          <w:sz w:val="24"/>
          <w:szCs w:val="24"/>
          <w:lang w:val="en-US"/>
        </w:rPr>
        <w:t>Indikator Rekan kerja saya selalu inisiatif dalam melakukan improvement dalam bekerja</w:t>
      </w:r>
    </w:p>
    <w:p w14:paraId="6A62699A" w14:textId="179D7852" w:rsidR="008A38CC" w:rsidRPr="00911D32" w:rsidRDefault="000C1184" w:rsidP="008A38CC">
      <w:pPr>
        <w:pStyle w:val="ListParagraph"/>
        <w:ind w:left="1276"/>
        <w:rPr>
          <w:rFonts w:eastAsia="Times New Roman" w:cs="Calibri"/>
          <w:color w:val="000000"/>
          <w:sz w:val="24"/>
          <w:szCs w:val="24"/>
          <w:lang w:val="en-US"/>
        </w:rPr>
      </w:pPr>
      <w:r w:rsidRPr="00911D32">
        <w:rPr>
          <w:rFonts w:cs="Calibri"/>
          <w:sz w:val="24"/>
          <w:szCs w:val="24"/>
          <w:lang w:val="en-US"/>
        </w:rPr>
        <w:t>Sumber: Diolah Peneliti, 2025</w:t>
      </w:r>
    </w:p>
    <w:p w14:paraId="5A432E1A" w14:textId="77777777" w:rsidR="000C1184" w:rsidRDefault="000C1184" w:rsidP="009435CD">
      <w:pPr>
        <w:pStyle w:val="ListParagraph"/>
        <w:ind w:left="1276"/>
        <w:jc w:val="both"/>
        <w:rPr>
          <w:sz w:val="24"/>
          <w:szCs w:val="24"/>
          <w:lang w:val="en-US"/>
        </w:rPr>
      </w:pPr>
    </w:p>
    <w:p w14:paraId="68BDC5F8" w14:textId="77777777" w:rsidR="000C1184" w:rsidRDefault="002457DE" w:rsidP="000C1184">
      <w:pPr>
        <w:pStyle w:val="ListParagraph"/>
        <w:spacing w:line="480" w:lineRule="auto"/>
        <w:ind w:left="1276" w:firstLine="567"/>
        <w:jc w:val="both"/>
        <w:rPr>
          <w:sz w:val="24"/>
          <w:szCs w:val="24"/>
        </w:rPr>
      </w:pPr>
      <w:r>
        <w:rPr>
          <w:sz w:val="24"/>
          <w:szCs w:val="24"/>
          <w:lang w:val="en-US"/>
        </w:rPr>
        <w:lastRenderedPageBreak/>
        <w:t>Pada tabel 4.2</w:t>
      </w:r>
      <w:r w:rsidR="006E0EC7">
        <w:rPr>
          <w:sz w:val="24"/>
          <w:szCs w:val="24"/>
          <w:lang w:val="en-US"/>
        </w:rPr>
        <w:t>4</w:t>
      </w:r>
      <w:r w:rsidR="009435CD" w:rsidRPr="00233B50">
        <w:rPr>
          <w:sz w:val="24"/>
          <w:szCs w:val="24"/>
          <w:lang w:val="en-US"/>
        </w:rPr>
        <w:t xml:space="preserve"> di atas </w:t>
      </w:r>
      <w:r w:rsidR="00CD259F">
        <w:rPr>
          <w:sz w:val="24"/>
          <w:szCs w:val="24"/>
        </w:rPr>
        <w:t>dapat diketahui bahwa terdapat 2</w:t>
      </w:r>
      <w:r w:rsidR="009435CD" w:rsidRPr="00233B50">
        <w:rPr>
          <w:sz w:val="24"/>
          <w:szCs w:val="24"/>
        </w:rPr>
        <w:t xml:space="preserve"> responden yang menjawab </w:t>
      </w:r>
      <w:r w:rsidR="001B1C28">
        <w:rPr>
          <w:sz w:val="24"/>
          <w:szCs w:val="24"/>
          <w:lang w:val="en-US"/>
        </w:rPr>
        <w:t>tidak setuju dengan pers</w:t>
      </w:r>
      <w:r w:rsidR="00CD259F">
        <w:rPr>
          <w:sz w:val="24"/>
          <w:szCs w:val="24"/>
          <w:lang w:val="en-US"/>
        </w:rPr>
        <w:t>entase 1%, 19</w:t>
      </w:r>
      <w:r w:rsidR="001B1C28">
        <w:rPr>
          <w:sz w:val="24"/>
          <w:szCs w:val="24"/>
          <w:lang w:val="en-US"/>
        </w:rPr>
        <w:t xml:space="preserve"> responden </w:t>
      </w:r>
      <w:r w:rsidR="009435CD" w:rsidRPr="00233B50">
        <w:rPr>
          <w:sz w:val="24"/>
          <w:szCs w:val="24"/>
          <w:lang w:val="en-US"/>
        </w:rPr>
        <w:t xml:space="preserve">cukup </w:t>
      </w:r>
      <w:r w:rsidR="00CD259F">
        <w:rPr>
          <w:sz w:val="24"/>
          <w:szCs w:val="24"/>
        </w:rPr>
        <w:t>setuju dengan persentase 20</w:t>
      </w:r>
      <w:r w:rsidR="009435CD" w:rsidRPr="00233B50">
        <w:rPr>
          <w:sz w:val="24"/>
          <w:szCs w:val="24"/>
        </w:rPr>
        <w:t xml:space="preserve">%, </w:t>
      </w:r>
      <w:r w:rsidR="00CD259F">
        <w:rPr>
          <w:sz w:val="24"/>
          <w:szCs w:val="24"/>
          <w:lang w:val="en-US"/>
        </w:rPr>
        <w:t>41</w:t>
      </w:r>
      <w:r w:rsidR="009435CD" w:rsidRPr="00233B50">
        <w:rPr>
          <w:sz w:val="24"/>
          <w:szCs w:val="24"/>
        </w:rPr>
        <w:t xml:space="preserve"> respo</w:t>
      </w:r>
      <w:r w:rsidR="00CD259F">
        <w:rPr>
          <w:sz w:val="24"/>
          <w:szCs w:val="24"/>
        </w:rPr>
        <w:t>nden setuju dengan persentase 57</w:t>
      </w:r>
      <w:r w:rsidR="009435CD" w:rsidRPr="00233B50">
        <w:rPr>
          <w:sz w:val="24"/>
          <w:szCs w:val="24"/>
        </w:rPr>
        <w:t xml:space="preserve">%, </w:t>
      </w:r>
      <w:r w:rsidR="009435CD" w:rsidRPr="00233B50">
        <w:rPr>
          <w:sz w:val="24"/>
          <w:szCs w:val="24"/>
          <w:lang w:val="en-US"/>
        </w:rPr>
        <w:t xml:space="preserve">dan </w:t>
      </w:r>
      <w:r w:rsidR="00CD259F">
        <w:rPr>
          <w:sz w:val="24"/>
          <w:szCs w:val="24"/>
          <w:lang w:val="en-US"/>
        </w:rPr>
        <w:t>13</w:t>
      </w:r>
      <w:r w:rsidR="009435CD" w:rsidRPr="00233B50">
        <w:rPr>
          <w:sz w:val="24"/>
          <w:szCs w:val="24"/>
          <w:lang w:val="en-US"/>
        </w:rPr>
        <w:t xml:space="preserve"> </w:t>
      </w:r>
      <w:r w:rsidR="009435CD" w:rsidRPr="00233B50">
        <w:rPr>
          <w:sz w:val="24"/>
          <w:szCs w:val="24"/>
        </w:rPr>
        <w:t xml:space="preserve">responden </w:t>
      </w:r>
      <w:r w:rsidR="006E0EC7">
        <w:rPr>
          <w:sz w:val="24"/>
          <w:szCs w:val="24"/>
          <w:lang w:val="en-US"/>
        </w:rPr>
        <w:t>sangat</w:t>
      </w:r>
      <w:r w:rsidR="009435CD" w:rsidRPr="00233B50">
        <w:rPr>
          <w:sz w:val="24"/>
          <w:szCs w:val="24"/>
        </w:rPr>
        <w:t xml:space="preserve"> setuju dengan persentase </w:t>
      </w:r>
      <w:r w:rsidR="00CD259F">
        <w:rPr>
          <w:sz w:val="24"/>
          <w:szCs w:val="24"/>
          <w:lang w:val="en-US"/>
        </w:rPr>
        <w:t>22</w:t>
      </w:r>
      <w:r w:rsidR="009435CD" w:rsidRPr="00233B50">
        <w:rPr>
          <w:sz w:val="24"/>
          <w:szCs w:val="24"/>
        </w:rPr>
        <w:t>%.</w:t>
      </w:r>
    </w:p>
    <w:p w14:paraId="2B5426B7" w14:textId="4B8AEF13" w:rsidR="008A38CC" w:rsidRPr="000C1184" w:rsidRDefault="009435CD" w:rsidP="000C1184">
      <w:pPr>
        <w:pStyle w:val="ListParagraph"/>
        <w:spacing w:line="480" w:lineRule="auto"/>
        <w:ind w:left="1276" w:firstLine="567"/>
        <w:jc w:val="both"/>
        <w:rPr>
          <w:sz w:val="24"/>
          <w:szCs w:val="24"/>
        </w:rPr>
      </w:pPr>
      <w:r w:rsidRPr="000C1184">
        <w:rPr>
          <w:sz w:val="24"/>
          <w:szCs w:val="24"/>
          <w:lang w:val="en-US"/>
        </w:rPr>
        <w:t>Setelah melakukan analisis responden dengan indikator variabel, selanjutnya dim</w:t>
      </w:r>
      <w:r w:rsidR="00E92446">
        <w:rPr>
          <w:sz w:val="24"/>
          <w:szCs w:val="24"/>
          <w:lang w:val="en-US"/>
        </w:rPr>
        <w:t>uat ke dalam rentang skala yang</w:t>
      </w:r>
      <w:r w:rsidR="00E92446" w:rsidRPr="00911D32">
        <w:rPr>
          <w:color w:val="FFFFFF"/>
          <w:sz w:val="24"/>
          <w:szCs w:val="24"/>
          <w:lang w:val="en-US"/>
        </w:rPr>
        <w:t>1</w:t>
      </w:r>
      <w:r w:rsidR="00E92446">
        <w:rPr>
          <w:sz w:val="24"/>
          <w:szCs w:val="24"/>
          <w:lang w:val="en-US"/>
        </w:rPr>
        <w:t>terdapat pada</w:t>
      </w:r>
      <w:r w:rsidR="00E92446" w:rsidRPr="00911D32">
        <w:rPr>
          <w:color w:val="FFFFFF"/>
          <w:sz w:val="24"/>
          <w:szCs w:val="24"/>
          <w:lang w:val="en-US"/>
        </w:rPr>
        <w:t>1</w:t>
      </w:r>
      <w:r w:rsidR="00E92446">
        <w:rPr>
          <w:sz w:val="24"/>
          <w:szCs w:val="24"/>
          <w:lang w:val="en-US"/>
        </w:rPr>
        <w:t>gambar di</w:t>
      </w:r>
      <w:r w:rsidR="00E92446" w:rsidRPr="00911D32">
        <w:rPr>
          <w:color w:val="FFFFFF"/>
          <w:sz w:val="24"/>
          <w:szCs w:val="24"/>
          <w:lang w:val="en-US"/>
        </w:rPr>
        <w:t>1</w:t>
      </w:r>
      <w:r w:rsidRPr="000C1184">
        <w:rPr>
          <w:sz w:val="24"/>
          <w:szCs w:val="24"/>
          <w:lang w:val="en-US"/>
        </w:rPr>
        <w:t>bawah ini.</w:t>
      </w:r>
    </w:p>
    <w:p w14:paraId="3A8C8F19" w14:textId="5303824B" w:rsidR="00CA5CF7" w:rsidRPr="00911D32" w:rsidRDefault="00DF59C0" w:rsidP="004677B8">
      <w:pPr>
        <w:pStyle w:val="ListParagraph"/>
        <w:ind w:left="1276"/>
        <w:rPr>
          <w:rFonts w:eastAsia="Times New Roman" w:cs="Calibri"/>
          <w:color w:val="000000"/>
          <w:sz w:val="24"/>
          <w:szCs w:val="24"/>
          <w:lang w:val="en-US"/>
        </w:rPr>
      </w:pPr>
      <w:r>
        <w:rPr>
          <w:noProof/>
          <w:lang w:val="en-US"/>
        </w:rPr>
        <w:drawing>
          <wp:anchor distT="0" distB="0" distL="114300" distR="114300" simplePos="0" relativeHeight="252178432" behindDoc="1" locked="0" layoutInCell="1" allowOverlap="1" wp14:anchorId="4BAFD6BF" wp14:editId="65FDC1DF">
            <wp:simplePos x="0" y="0"/>
            <wp:positionH relativeFrom="column">
              <wp:posOffset>198120</wp:posOffset>
            </wp:positionH>
            <wp:positionV relativeFrom="paragraph">
              <wp:posOffset>137160</wp:posOffset>
            </wp:positionV>
            <wp:extent cx="4933950" cy="1428750"/>
            <wp:effectExtent l="0" t="0" r="0" b="0"/>
            <wp:wrapNone/>
            <wp:docPr id="88" name="Picture 1380156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9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974656" behindDoc="0" locked="0" layoutInCell="1" allowOverlap="1" wp14:anchorId="4AD99DE8" wp14:editId="15688AAE">
                <wp:simplePos x="0" y="0"/>
                <wp:positionH relativeFrom="column">
                  <wp:posOffset>3236595</wp:posOffset>
                </wp:positionH>
                <wp:positionV relativeFrom="paragraph">
                  <wp:posOffset>822960</wp:posOffset>
                </wp:positionV>
                <wp:extent cx="436245" cy="1155065"/>
                <wp:effectExtent l="0" t="0" r="20955" b="26035"/>
                <wp:wrapTopAndBottom/>
                <wp:docPr id="1847052913" name="Group 18470529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55065"/>
                          <a:chOff x="285750" y="0"/>
                          <a:chExt cx="435935" cy="1155450"/>
                        </a:xfrm>
                      </wpg:grpSpPr>
                      <wps:wsp>
                        <wps:cNvPr id="1847052914" name="Straight Arrow Connector 1847052914"/>
                        <wps:cNvCnPr/>
                        <wps:spPr>
                          <a:xfrm>
                            <a:off x="558652" y="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847052915" name="Rectangle 1847052915"/>
                        <wps:cNvSpPr/>
                        <wps:spPr>
                          <a:xfrm>
                            <a:off x="285750"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1AE668F1" w14:textId="55A4678F" w:rsidR="00757691" w:rsidRPr="00CD259F" w:rsidRDefault="00757691" w:rsidP="008E37A1">
                              <w:pPr>
                                <w:rPr>
                                  <w:lang w:val="en-US"/>
                                </w:rPr>
                              </w:pPr>
                              <w:r>
                                <w:rPr>
                                  <w:lang w:val="en-US"/>
                                </w:rPr>
                                <w:t>290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AD99DE8" id="Group 1847052913" o:spid="_x0000_s1105" style="position:absolute;left:0;text-align:left;margin-left:254.85pt;margin-top:64.8pt;width:34.35pt;height:90.95pt;z-index:251974656" coordorigin="2857" coordsize="4359,1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">
                <v:shape id="Straight Arrow Connector 1847052914" o:spid="_x0000_s1106" type="#_x0000_t32" style="position:absolute;left:5586;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E3oAWnJAAAA4wAAAA8AAAAA&#10;AAAAAAAAAAAAoQIAAGRycy9kb3ducmV2LnhtbFBLBQYAAAAABAAEAPkAAACXAwAAAAA=&#10;" strokecolor="windowText" strokeweight="1pt">
                  <v:stroke endarrow="block" joinstyle="miter"/>
                </v:shape>
                <v:rect id="Rectangle 1847052915" o:spid="_x0000_s1107" style="position:absolute;left:2857;top:903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5EacgA&#10;AADjAAAADwAAAGRycy9kb3ducmV2LnhtbERPX0/CMBB/N+E7NEfim3QQQJgUYiQY0Afi0OjjZT23&#10;wXpd1jrqt6ckJj7e7/8tVsHUoqPWVZYVDAcJCOLc6ooLBe+Hzd0MhPPIGmvLpOCXHKyWvZsFptqe&#10;+Y26zBcihrBLUUHpfZNK6fKSDLqBbYgj921bgz6ebSF1i+cYbmo5SpKpNFhxbCixoaeS8lP2YxT4&#10;133YfR33a9bZJ3YfJjznL0Gp2354fADhKfh/8Z97q+P82fg+mYzmwwlcf4oAyOU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3kRpyAAAAOMAAAAPAAAAAAAAAAAAAAAAAJgCAABk&#10;cnMvZG93bnJldi54bWxQSwUGAAAAAAQABAD1AAAAjQMAAAAA&#10;" fillcolor="window" strokecolor="windowText" strokeweight="1.5pt">
                  <v:textbox>
                    <w:txbxContent>
                      <w:p w14:paraId="1AE668F1" w14:textId="55A4678F" w:rsidR="00757691" w:rsidRPr="00CD259F" w:rsidRDefault="00757691" w:rsidP="008E37A1">
                        <w:pPr>
                          <w:rPr>
                            <w:lang w:val="en-US"/>
                          </w:rPr>
                        </w:pPr>
                        <w:r>
                          <w:rPr>
                            <w:lang w:val="en-US"/>
                          </w:rPr>
                          <w:t>290</w:t>
                        </w:r>
                      </w:p>
                    </w:txbxContent>
                  </v:textbox>
                </v:rect>
                <w10:wrap type="topAndBottom"/>
              </v:group>
            </w:pict>
          </mc:Fallback>
        </mc:AlternateContent>
      </w:r>
    </w:p>
    <w:p w14:paraId="40B59317" w14:textId="77777777" w:rsidR="00374D9B" w:rsidRPr="00911D32" w:rsidRDefault="00374D9B" w:rsidP="000C1184">
      <w:pPr>
        <w:jc w:val="center"/>
        <w:rPr>
          <w:color w:val="FFFFFF"/>
          <w:sz w:val="24"/>
          <w:szCs w:val="24"/>
          <w:lang w:val="en-US"/>
        </w:rPr>
      </w:pPr>
    </w:p>
    <w:p w14:paraId="10D8B0A6" w14:textId="77777777" w:rsidR="00374D9B" w:rsidRPr="00911D32" w:rsidRDefault="00374D9B" w:rsidP="000C1184">
      <w:pPr>
        <w:jc w:val="center"/>
        <w:rPr>
          <w:color w:val="FFFFFF"/>
          <w:sz w:val="24"/>
          <w:szCs w:val="24"/>
          <w:lang w:val="en-US"/>
        </w:rPr>
      </w:pPr>
    </w:p>
    <w:p w14:paraId="69BEFFEB" w14:textId="11B2DB38" w:rsidR="00937DBB" w:rsidRPr="00911D32" w:rsidRDefault="00E92446" w:rsidP="000C1184">
      <w:pPr>
        <w:jc w:val="center"/>
        <w:rPr>
          <w:rFonts w:eastAsia="Times New Roman" w:cs="Calibri"/>
          <w:b/>
          <w:color w:val="000000"/>
          <w:sz w:val="24"/>
          <w:szCs w:val="24"/>
          <w:lang w:val="en-US"/>
        </w:rPr>
      </w:pPr>
      <w:r w:rsidRPr="00911D32">
        <w:rPr>
          <w:color w:val="FFFFFF"/>
          <w:sz w:val="24"/>
          <w:szCs w:val="24"/>
          <w:lang w:val="en-US"/>
        </w:rPr>
        <w:t>1</w:t>
      </w:r>
      <w:r w:rsidRPr="00911D32">
        <w:rPr>
          <w:rFonts w:cs="Calibri"/>
          <w:b/>
          <w:sz w:val="24"/>
          <w:szCs w:val="24"/>
          <w:lang w:val="en-US"/>
        </w:rPr>
        <w:t>Gambar</w:t>
      </w:r>
      <w:r w:rsidRPr="00911D32">
        <w:rPr>
          <w:color w:val="FFFFFF"/>
          <w:sz w:val="24"/>
          <w:szCs w:val="24"/>
          <w:lang w:val="en-US"/>
        </w:rPr>
        <w:t>1</w:t>
      </w:r>
      <w:r w:rsidR="004C52AC" w:rsidRPr="00911D32">
        <w:rPr>
          <w:rFonts w:cs="Calibri"/>
          <w:b/>
          <w:sz w:val="24"/>
          <w:szCs w:val="24"/>
          <w:lang w:val="en-US"/>
        </w:rPr>
        <w:t>4.2</w:t>
      </w:r>
      <w:r w:rsidR="006E0EC7" w:rsidRPr="00911D32">
        <w:rPr>
          <w:rFonts w:cs="Calibri"/>
          <w:b/>
          <w:sz w:val="24"/>
          <w:szCs w:val="24"/>
          <w:lang w:val="en-US"/>
        </w:rPr>
        <w:t>4</w:t>
      </w:r>
      <w:r w:rsidR="000C1184" w:rsidRPr="00911D32">
        <w:rPr>
          <w:rFonts w:cs="Calibri"/>
          <w:b/>
          <w:sz w:val="24"/>
          <w:szCs w:val="24"/>
          <w:lang w:val="en-US"/>
        </w:rPr>
        <w:t xml:space="preserve"> </w:t>
      </w:r>
      <w:r w:rsidR="00937DBB" w:rsidRPr="00911D32">
        <w:rPr>
          <w:rFonts w:cs="Calibri"/>
          <w:b/>
          <w:sz w:val="24"/>
          <w:szCs w:val="24"/>
          <w:lang w:val="en-US"/>
        </w:rPr>
        <w:t xml:space="preserve">Bar Scale Indikator </w:t>
      </w:r>
      <w:r w:rsidR="006E0EC7" w:rsidRPr="00911D32">
        <w:rPr>
          <w:rFonts w:eastAsia="Times New Roman" w:cs="Calibri"/>
          <w:b/>
          <w:color w:val="000000"/>
          <w:sz w:val="24"/>
          <w:szCs w:val="24"/>
          <w:lang w:val="en-US"/>
        </w:rPr>
        <w:t>Rekan kerja saya selalu inisiatif dalam melakukan improvement dalam bekerja</w:t>
      </w:r>
    </w:p>
    <w:p w14:paraId="278B1840" w14:textId="6D9879B6" w:rsidR="000C1184" w:rsidRPr="00911D32" w:rsidRDefault="000E3B98" w:rsidP="000C1184">
      <w:pPr>
        <w:jc w:val="center"/>
        <w:rPr>
          <w:rFonts w:cs="Calibri"/>
          <w:b/>
          <w:sz w:val="24"/>
          <w:szCs w:val="24"/>
          <w:lang w:val="en-US"/>
        </w:rPr>
      </w:pPr>
      <w:r w:rsidRPr="00911D32">
        <w:rPr>
          <w:rFonts w:cs="Calibri"/>
          <w:sz w:val="24"/>
          <w:szCs w:val="24"/>
          <w:lang w:val="en-US"/>
        </w:rPr>
        <w:t>Sumber: Diolah Peneliti, 2025</w:t>
      </w:r>
    </w:p>
    <w:p w14:paraId="5F6CC5AB" w14:textId="77777777" w:rsidR="00937DBB" w:rsidRPr="00911D32" w:rsidRDefault="00937DBB" w:rsidP="00937DBB">
      <w:pPr>
        <w:pStyle w:val="ListParagraph"/>
        <w:ind w:left="1276"/>
        <w:jc w:val="both"/>
        <w:rPr>
          <w:rFonts w:eastAsia="Times New Roman" w:cs="Calibri"/>
          <w:color w:val="000000"/>
          <w:sz w:val="24"/>
          <w:szCs w:val="24"/>
          <w:lang w:val="en-US"/>
        </w:rPr>
      </w:pPr>
    </w:p>
    <w:p w14:paraId="565DF8AB" w14:textId="6BB894F0" w:rsidR="008A38CC" w:rsidRPr="00911D32" w:rsidRDefault="00937DBB" w:rsidP="005C43E1">
      <w:pPr>
        <w:pStyle w:val="ListParagraph"/>
        <w:spacing w:line="480" w:lineRule="auto"/>
        <w:ind w:left="1276" w:firstLine="567"/>
        <w:jc w:val="both"/>
        <w:rPr>
          <w:rFonts w:cs="Calibri"/>
          <w:sz w:val="24"/>
          <w:szCs w:val="24"/>
        </w:rPr>
      </w:pPr>
      <w:r w:rsidRPr="00911D32">
        <w:rPr>
          <w:rFonts w:cs="Calibri"/>
          <w:sz w:val="24"/>
          <w:szCs w:val="24"/>
        </w:rPr>
        <w:t>Pada gambar diat</w:t>
      </w:r>
      <w:r w:rsidR="00CD259F" w:rsidRPr="00911D32">
        <w:rPr>
          <w:rFonts w:cs="Calibri"/>
          <w:sz w:val="24"/>
          <w:szCs w:val="24"/>
        </w:rPr>
        <w:t>as dapat dijelaskan sebanyak 75</w:t>
      </w:r>
      <w:r w:rsidRPr="00911D32">
        <w:rPr>
          <w:rFonts w:cs="Calibri"/>
          <w:sz w:val="24"/>
          <w:szCs w:val="24"/>
        </w:rPr>
        <w:t xml:space="preserve"> responden berpendapat terkait indikator </w:t>
      </w:r>
      <w:r w:rsidR="006E0EC7" w:rsidRPr="00911D32">
        <w:rPr>
          <w:rFonts w:eastAsia="Times New Roman" w:cs="Calibri"/>
          <w:color w:val="000000"/>
          <w:sz w:val="24"/>
          <w:szCs w:val="24"/>
          <w:lang w:val="en-US"/>
        </w:rPr>
        <w:t>Rekan kerja saya selalu inisiatif dalam melakukan improvement dalam bekerja</w:t>
      </w:r>
      <w:r w:rsidR="00CD259F" w:rsidRPr="00911D32">
        <w:rPr>
          <w:rFonts w:cs="Calibri"/>
          <w:sz w:val="24"/>
          <w:szCs w:val="24"/>
        </w:rPr>
        <w:t xml:space="preserve"> memiliki total skor 290</w:t>
      </w:r>
      <w:r w:rsidRPr="00911D32">
        <w:rPr>
          <w:rFonts w:cs="Calibri"/>
          <w:sz w:val="24"/>
          <w:szCs w:val="24"/>
        </w:rPr>
        <w:t xml:space="preserve"> yang terletak pada posisi rentang skala setuju yang artinya </w:t>
      </w:r>
      <w:r w:rsidRPr="00911D32">
        <w:rPr>
          <w:rFonts w:cs="Calibri"/>
          <w:sz w:val="24"/>
          <w:szCs w:val="24"/>
        </w:rPr>
        <w:lastRenderedPageBreak/>
        <w:t xml:space="preserve">responden </w:t>
      </w:r>
      <w:r w:rsidRPr="00911D32">
        <w:rPr>
          <w:rFonts w:cs="Calibri"/>
          <w:sz w:val="24"/>
          <w:szCs w:val="24"/>
          <w:lang w:val="en-US"/>
        </w:rPr>
        <w:t>setuju</w:t>
      </w:r>
      <w:r w:rsidRPr="00911D32">
        <w:rPr>
          <w:rFonts w:cs="Calibri"/>
          <w:sz w:val="24"/>
          <w:szCs w:val="24"/>
        </w:rPr>
        <w:t xml:space="preserve"> </w:t>
      </w:r>
      <w:r w:rsidR="006E0EC7" w:rsidRPr="00911D32">
        <w:rPr>
          <w:rFonts w:eastAsia="Times New Roman" w:cs="Calibri"/>
          <w:color w:val="000000"/>
          <w:sz w:val="24"/>
          <w:szCs w:val="24"/>
          <w:lang w:val="en-US"/>
        </w:rPr>
        <w:t>Rekan kerja selalu inisiatif dalam melakukan improvement dalam bekerja</w:t>
      </w:r>
      <w:r w:rsidRPr="00911D32">
        <w:rPr>
          <w:rFonts w:cs="Calibri"/>
          <w:sz w:val="24"/>
          <w:szCs w:val="24"/>
        </w:rPr>
        <w:t>.</w:t>
      </w:r>
    </w:p>
    <w:p w14:paraId="2336A211" w14:textId="77777777" w:rsidR="005C43E1" w:rsidRPr="00911D32" w:rsidRDefault="005C43E1" w:rsidP="005C43E1">
      <w:pPr>
        <w:pStyle w:val="ListParagraph"/>
        <w:spacing w:line="480" w:lineRule="auto"/>
        <w:ind w:left="1276" w:firstLine="567"/>
        <w:jc w:val="both"/>
        <w:rPr>
          <w:rFonts w:eastAsia="Times New Roman" w:cs="Calibri"/>
          <w:color w:val="000000"/>
          <w:sz w:val="24"/>
          <w:szCs w:val="24"/>
          <w:lang w:val="en-US"/>
        </w:rPr>
      </w:pPr>
    </w:p>
    <w:p w14:paraId="6E19AF2E" w14:textId="77777777" w:rsidR="008A38CC" w:rsidRPr="00911D32" w:rsidRDefault="008A38CC" w:rsidP="008A38CC">
      <w:pPr>
        <w:pStyle w:val="ListParagraph"/>
        <w:ind w:left="1276"/>
        <w:rPr>
          <w:rFonts w:cs="Calibri"/>
          <w:sz w:val="24"/>
          <w:szCs w:val="24"/>
          <w:lang w:val="en-US"/>
        </w:rPr>
      </w:pPr>
    </w:p>
    <w:p w14:paraId="3E5E213D" w14:textId="77777777" w:rsidR="003E529E" w:rsidRPr="00911D32" w:rsidRDefault="00C55B83" w:rsidP="004F618D">
      <w:pPr>
        <w:pStyle w:val="ListParagraph"/>
        <w:numPr>
          <w:ilvl w:val="0"/>
          <w:numId w:val="76"/>
        </w:numPr>
        <w:spacing w:line="480" w:lineRule="auto"/>
        <w:ind w:left="1276"/>
        <w:jc w:val="both"/>
        <w:rPr>
          <w:rFonts w:cs="Calibri"/>
          <w:sz w:val="24"/>
          <w:szCs w:val="24"/>
          <w:lang w:val="en-US"/>
        </w:rPr>
      </w:pPr>
      <w:r w:rsidRPr="00911D32">
        <w:rPr>
          <w:rFonts w:eastAsia="Times New Roman" w:cs="Calibri"/>
          <w:color w:val="000000"/>
          <w:sz w:val="24"/>
          <w:szCs w:val="24"/>
          <w:lang w:val="en-US"/>
        </w:rPr>
        <w:t>Rekan kerja saya disiplin dalam menyelesaikan pekerjaan</w:t>
      </w:r>
    </w:p>
    <w:p w14:paraId="7B642AB1" w14:textId="369E573A" w:rsidR="006E0608" w:rsidRPr="00911D32" w:rsidRDefault="006E0608" w:rsidP="000C1184">
      <w:pPr>
        <w:pStyle w:val="ListParagraph"/>
        <w:spacing w:line="480" w:lineRule="auto"/>
        <w:ind w:left="1276" w:firstLine="567"/>
        <w:jc w:val="both"/>
        <w:rPr>
          <w:rFonts w:cs="Calibri"/>
          <w:sz w:val="24"/>
          <w:szCs w:val="24"/>
          <w:lang w:val="en-US"/>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6E0EC7" w:rsidRPr="00911D32">
        <w:rPr>
          <w:rFonts w:eastAsia="Times New Roman" w:cs="Calibri"/>
          <w:color w:val="000000"/>
          <w:sz w:val="24"/>
          <w:szCs w:val="24"/>
          <w:lang w:val="en-US"/>
        </w:rPr>
        <w:t>Rekan kerja saya disiplin dalam menyelesaikan pekerjaan</w:t>
      </w:r>
      <w:r w:rsidRPr="00911D32">
        <w:rPr>
          <w:rFonts w:cs="Calibri"/>
          <w:sz w:val="24"/>
          <w:szCs w:val="24"/>
        </w:rPr>
        <w:t>”</w:t>
      </w:r>
    </w:p>
    <w:p w14:paraId="070AA2D7" w14:textId="3A317ABF" w:rsidR="008A38CC" w:rsidRPr="00911D32" w:rsidRDefault="00CD259F" w:rsidP="004677B8">
      <w:pPr>
        <w:jc w:val="center"/>
        <w:rPr>
          <w:rFonts w:cs="Calibri"/>
          <w:b/>
          <w:sz w:val="24"/>
          <w:szCs w:val="24"/>
          <w:lang w:val="en-US"/>
        </w:rPr>
      </w:pPr>
      <w:r w:rsidRPr="00911D32">
        <w:rPr>
          <w:rFonts w:cs="Calibri"/>
          <w:b/>
          <w:sz w:val="24"/>
          <w:szCs w:val="24"/>
          <w:lang w:val="en-US"/>
        </w:rPr>
        <w:t>Tabel 4.2</w:t>
      </w:r>
      <w:r w:rsidR="006E0EC7" w:rsidRPr="00911D32">
        <w:rPr>
          <w:rFonts w:cs="Calibri"/>
          <w:b/>
          <w:sz w:val="24"/>
          <w:szCs w:val="24"/>
          <w:lang w:val="en-US"/>
        </w:rPr>
        <w:t>5</w:t>
      </w:r>
    </w:p>
    <w:p w14:paraId="070DA79B" w14:textId="680FA3FD" w:rsidR="006E0EC7" w:rsidRPr="00911D32" w:rsidRDefault="00DF59C0" w:rsidP="004677B8">
      <w:pPr>
        <w:jc w:val="center"/>
        <w:rPr>
          <w:rFonts w:cs="Calibri"/>
          <w:sz w:val="24"/>
          <w:szCs w:val="24"/>
          <w:lang w:val="en-US"/>
        </w:rPr>
      </w:pPr>
      <w:r>
        <w:rPr>
          <w:noProof/>
          <w:lang w:val="en-US"/>
        </w:rPr>
        <w:drawing>
          <wp:anchor distT="0" distB="0" distL="114300" distR="114300" simplePos="0" relativeHeight="252068864" behindDoc="0" locked="0" layoutInCell="1" allowOverlap="1" wp14:anchorId="6AAF2ED6" wp14:editId="63F9250F">
            <wp:simplePos x="0" y="0"/>
            <wp:positionH relativeFrom="margin">
              <wp:posOffset>-593725</wp:posOffset>
            </wp:positionH>
            <wp:positionV relativeFrom="paragraph">
              <wp:posOffset>316865</wp:posOffset>
            </wp:positionV>
            <wp:extent cx="6228715" cy="1514475"/>
            <wp:effectExtent l="0" t="0" r="0" b="0"/>
            <wp:wrapTopAndBottom/>
            <wp:docPr id="84" name="Picture 1380156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21"/>
                    <pic:cNvPicPr>
                      <a:picLocks noChangeAspect="1" noChangeArrowheads="1"/>
                    </pic:cNvPicPr>
                  </pic:nvPicPr>
                  <pic:blipFill>
                    <a:blip r:embed="rId71" cstate="print">
                      <a:extLst>
                        <a:ext uri="{28A0092B-C50C-407E-A947-70E740481C1C}">
                          <a14:useLocalDpi xmlns:a14="http://schemas.microsoft.com/office/drawing/2010/main" val="0"/>
                        </a:ext>
                      </a:extLst>
                    </a:blip>
                    <a:srcRect b="11798"/>
                    <a:stretch>
                      <a:fillRect/>
                    </a:stretch>
                  </pic:blipFill>
                  <pic:spPr bwMode="auto">
                    <a:xfrm>
                      <a:off x="0" y="0"/>
                      <a:ext cx="6228715" cy="1514475"/>
                    </a:xfrm>
                    <a:prstGeom prst="rect">
                      <a:avLst/>
                    </a:prstGeom>
                    <a:noFill/>
                    <a:ln>
                      <a:noFill/>
                    </a:ln>
                  </pic:spPr>
                </pic:pic>
              </a:graphicData>
            </a:graphic>
            <wp14:sizeRelH relativeFrom="page">
              <wp14:pctWidth>0</wp14:pctWidth>
            </wp14:sizeRelH>
            <wp14:sizeRelV relativeFrom="page">
              <wp14:pctHeight>0</wp14:pctHeight>
            </wp14:sizeRelV>
          </wp:anchor>
        </w:drawing>
      </w:r>
      <w:r w:rsidR="006E0EC7" w:rsidRPr="00911D32">
        <w:rPr>
          <w:rFonts w:cs="Calibri"/>
          <w:b/>
          <w:sz w:val="24"/>
          <w:szCs w:val="24"/>
          <w:lang w:val="en-US"/>
        </w:rPr>
        <w:t xml:space="preserve">Indikator </w:t>
      </w:r>
      <w:r w:rsidR="006E0EC7" w:rsidRPr="00911D32">
        <w:rPr>
          <w:rFonts w:eastAsia="Times New Roman" w:cs="Calibri"/>
          <w:b/>
          <w:color w:val="000000"/>
          <w:sz w:val="24"/>
          <w:szCs w:val="24"/>
          <w:lang w:val="en-US"/>
        </w:rPr>
        <w:t>Rekan kerja saya disiplin dalam menyelesaikan pekerjaan</w:t>
      </w:r>
    </w:p>
    <w:p w14:paraId="182000CE" w14:textId="7C5DEF32" w:rsidR="008A38CC" w:rsidRPr="00911D32" w:rsidRDefault="00E92446" w:rsidP="008A38CC">
      <w:pPr>
        <w:pStyle w:val="ListParagraph"/>
        <w:ind w:left="1276"/>
        <w:rPr>
          <w:rFonts w:cs="Calibri"/>
          <w:sz w:val="24"/>
          <w:szCs w:val="24"/>
          <w:lang w:val="en-US"/>
        </w:rPr>
      </w:pPr>
      <w:r w:rsidRPr="00911D32">
        <w:rPr>
          <w:color w:val="FFFFFF"/>
          <w:sz w:val="24"/>
          <w:szCs w:val="24"/>
          <w:lang w:val="en-US"/>
        </w:rPr>
        <w:t>1</w:t>
      </w:r>
      <w:r w:rsidR="000C1184" w:rsidRPr="00911D32">
        <w:rPr>
          <w:rFonts w:cs="Calibri"/>
          <w:sz w:val="24"/>
          <w:szCs w:val="24"/>
          <w:lang w:val="en-US"/>
        </w:rPr>
        <w:t>Sumber: Diolah Peneliti, 2025</w:t>
      </w:r>
      <w:r w:rsidRPr="00911D32">
        <w:rPr>
          <w:color w:val="FFFFFF"/>
          <w:sz w:val="24"/>
          <w:szCs w:val="24"/>
          <w:lang w:val="en-US"/>
        </w:rPr>
        <w:t>1</w:t>
      </w:r>
    </w:p>
    <w:p w14:paraId="4ADDCC4C" w14:textId="62CA4266" w:rsidR="000C1184" w:rsidRDefault="000C1184" w:rsidP="009435CD">
      <w:pPr>
        <w:pStyle w:val="ListParagraph"/>
        <w:ind w:left="1276"/>
        <w:jc w:val="both"/>
        <w:rPr>
          <w:sz w:val="24"/>
          <w:szCs w:val="24"/>
          <w:lang w:val="en-US"/>
        </w:rPr>
      </w:pPr>
    </w:p>
    <w:p w14:paraId="10C88600" w14:textId="638BB089" w:rsidR="000C1184" w:rsidRDefault="006E0EC7" w:rsidP="000C1184">
      <w:pPr>
        <w:pStyle w:val="ListParagraph"/>
        <w:spacing w:line="480" w:lineRule="auto"/>
        <w:ind w:left="1276" w:firstLine="567"/>
        <w:jc w:val="both"/>
        <w:rPr>
          <w:sz w:val="24"/>
          <w:szCs w:val="24"/>
        </w:rPr>
      </w:pPr>
      <w:r>
        <w:rPr>
          <w:sz w:val="24"/>
          <w:szCs w:val="24"/>
          <w:lang w:val="en-US"/>
        </w:rPr>
        <w:t xml:space="preserve">Pada </w:t>
      </w:r>
      <w:r w:rsidR="002457DE">
        <w:rPr>
          <w:sz w:val="24"/>
          <w:szCs w:val="24"/>
          <w:lang w:val="en-US"/>
        </w:rPr>
        <w:t>tabel 4.2</w:t>
      </w:r>
      <w:r>
        <w:rPr>
          <w:sz w:val="24"/>
          <w:szCs w:val="24"/>
          <w:lang w:val="en-US"/>
        </w:rPr>
        <w:t>5</w:t>
      </w:r>
      <w:r w:rsidR="009435CD" w:rsidRPr="00233B50">
        <w:rPr>
          <w:sz w:val="24"/>
          <w:szCs w:val="24"/>
          <w:lang w:val="en-US"/>
        </w:rPr>
        <w:t xml:space="preserve"> di atas </w:t>
      </w:r>
      <w:r w:rsidR="001B1C28">
        <w:rPr>
          <w:sz w:val="24"/>
          <w:szCs w:val="24"/>
        </w:rPr>
        <w:t>d</w:t>
      </w:r>
      <w:r w:rsidR="00CD259F">
        <w:rPr>
          <w:sz w:val="24"/>
          <w:szCs w:val="24"/>
        </w:rPr>
        <w:t>apat diketahui bahwa terdapat 8</w:t>
      </w:r>
      <w:r w:rsidR="009435CD" w:rsidRPr="00233B50">
        <w:rPr>
          <w:sz w:val="24"/>
          <w:szCs w:val="24"/>
        </w:rPr>
        <w:t xml:space="preserve"> responden yang menjawab </w:t>
      </w:r>
      <w:r w:rsidR="009435CD" w:rsidRPr="00233B50">
        <w:rPr>
          <w:sz w:val="24"/>
          <w:szCs w:val="24"/>
          <w:lang w:val="en-US"/>
        </w:rPr>
        <w:t xml:space="preserve">cukup </w:t>
      </w:r>
      <w:r w:rsidR="00CD259F">
        <w:rPr>
          <w:sz w:val="24"/>
          <w:szCs w:val="24"/>
        </w:rPr>
        <w:t>setuju dengan persentase 7%, 38</w:t>
      </w:r>
      <w:r w:rsidR="009435CD" w:rsidRPr="00233B50">
        <w:rPr>
          <w:sz w:val="24"/>
          <w:szCs w:val="24"/>
        </w:rPr>
        <w:t xml:space="preserve"> respo</w:t>
      </w:r>
      <w:r w:rsidR="00CD259F">
        <w:rPr>
          <w:sz w:val="24"/>
          <w:szCs w:val="24"/>
        </w:rPr>
        <w:t>nden setuju dengan persentase 47</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sidR="00CD259F">
        <w:rPr>
          <w:sz w:val="24"/>
          <w:szCs w:val="24"/>
          <w:lang w:val="en-US"/>
        </w:rPr>
        <w:t>29</w:t>
      </w:r>
      <w:r w:rsidR="009435CD" w:rsidRPr="00233B50">
        <w:rPr>
          <w:sz w:val="24"/>
          <w:szCs w:val="24"/>
          <w:lang w:val="en-US"/>
        </w:rPr>
        <w:t xml:space="preserve"> </w:t>
      </w:r>
      <w:r w:rsidR="009435CD" w:rsidRPr="00233B50">
        <w:rPr>
          <w:sz w:val="24"/>
          <w:szCs w:val="24"/>
        </w:rPr>
        <w:t xml:space="preserve">responden </w:t>
      </w:r>
      <w:r>
        <w:rPr>
          <w:sz w:val="24"/>
          <w:szCs w:val="24"/>
          <w:lang w:val="en-US"/>
        </w:rPr>
        <w:t>sangat</w:t>
      </w:r>
      <w:r w:rsidR="00CD259F">
        <w:rPr>
          <w:sz w:val="24"/>
          <w:szCs w:val="24"/>
        </w:rPr>
        <w:t xml:space="preserve"> setuju dengan persentase 45</w:t>
      </w:r>
      <w:r w:rsidR="009435CD" w:rsidRPr="00233B50">
        <w:rPr>
          <w:sz w:val="24"/>
          <w:szCs w:val="24"/>
        </w:rPr>
        <w:t>%.</w:t>
      </w:r>
    </w:p>
    <w:p w14:paraId="5C521385" w14:textId="4E8EE4FF" w:rsidR="008A38CC" w:rsidRPr="000C1184" w:rsidRDefault="009435CD" w:rsidP="000C1184">
      <w:pPr>
        <w:pStyle w:val="ListParagraph"/>
        <w:spacing w:line="480" w:lineRule="auto"/>
        <w:ind w:left="1276" w:firstLine="567"/>
        <w:jc w:val="both"/>
        <w:rPr>
          <w:sz w:val="24"/>
          <w:szCs w:val="24"/>
        </w:rPr>
      </w:pPr>
      <w:r w:rsidRPr="000C1184">
        <w:rPr>
          <w:sz w:val="24"/>
          <w:szCs w:val="24"/>
          <w:lang w:val="en-US"/>
        </w:rPr>
        <w:t>Setelah melakukan analisis responden dengan indikator variabel, selanjutnya dim</w:t>
      </w:r>
      <w:r w:rsidR="00E92446">
        <w:rPr>
          <w:sz w:val="24"/>
          <w:szCs w:val="24"/>
          <w:lang w:val="en-US"/>
        </w:rPr>
        <w:t>uat ke dalam rentang skala yang</w:t>
      </w:r>
      <w:r w:rsidR="00E92446" w:rsidRPr="00911D32">
        <w:rPr>
          <w:color w:val="FFFFFF"/>
          <w:sz w:val="24"/>
          <w:szCs w:val="24"/>
          <w:lang w:val="en-US"/>
        </w:rPr>
        <w:t>1</w:t>
      </w:r>
      <w:r w:rsidR="00E92446">
        <w:rPr>
          <w:sz w:val="24"/>
          <w:szCs w:val="24"/>
          <w:lang w:val="en-US"/>
        </w:rPr>
        <w:t>terdapat pada</w:t>
      </w:r>
      <w:r w:rsidR="00E92446" w:rsidRPr="00911D32">
        <w:rPr>
          <w:color w:val="FFFFFF"/>
          <w:sz w:val="24"/>
          <w:szCs w:val="24"/>
          <w:lang w:val="en-US"/>
        </w:rPr>
        <w:t>1</w:t>
      </w:r>
      <w:r w:rsidR="00E92446">
        <w:rPr>
          <w:sz w:val="24"/>
          <w:szCs w:val="24"/>
          <w:lang w:val="en-US"/>
        </w:rPr>
        <w:t>gambar di</w:t>
      </w:r>
      <w:r w:rsidR="00E92446" w:rsidRPr="00911D32">
        <w:rPr>
          <w:color w:val="FFFFFF"/>
          <w:sz w:val="24"/>
          <w:szCs w:val="24"/>
          <w:lang w:val="en-US"/>
        </w:rPr>
        <w:t>1</w:t>
      </w:r>
      <w:r w:rsidRPr="000C1184">
        <w:rPr>
          <w:sz w:val="24"/>
          <w:szCs w:val="24"/>
          <w:lang w:val="en-US"/>
        </w:rPr>
        <w:t>bawah ini.</w:t>
      </w:r>
    </w:p>
    <w:p w14:paraId="1EB8A69E" w14:textId="2AD6518C" w:rsidR="00CA5CF7" w:rsidRPr="00911D32" w:rsidRDefault="00CA5CF7" w:rsidP="000C1184">
      <w:pPr>
        <w:pStyle w:val="ListParagraph"/>
        <w:ind w:left="1276"/>
        <w:rPr>
          <w:rFonts w:cs="Calibri"/>
          <w:sz w:val="24"/>
          <w:szCs w:val="24"/>
          <w:lang w:val="en-US"/>
        </w:rPr>
      </w:pPr>
    </w:p>
    <w:p w14:paraId="6168DE62" w14:textId="77777777" w:rsidR="000D4B06" w:rsidRPr="00911D32" w:rsidRDefault="000D4B06" w:rsidP="000C1184">
      <w:pPr>
        <w:jc w:val="center"/>
        <w:rPr>
          <w:color w:val="FFFFFF"/>
          <w:sz w:val="24"/>
          <w:szCs w:val="24"/>
          <w:lang w:val="en-US"/>
        </w:rPr>
      </w:pPr>
    </w:p>
    <w:p w14:paraId="7819354F" w14:textId="427F8F56" w:rsidR="00374D9B" w:rsidRPr="00911D32" w:rsidRDefault="00DF59C0" w:rsidP="000C1184">
      <w:pPr>
        <w:jc w:val="center"/>
        <w:rPr>
          <w:color w:val="FFFFFF"/>
          <w:sz w:val="24"/>
          <w:szCs w:val="24"/>
          <w:lang w:val="en-US"/>
        </w:rPr>
      </w:pPr>
      <w:r>
        <w:rPr>
          <w:noProof/>
          <w:lang w:val="en-US"/>
        </w:rPr>
        <mc:AlternateContent>
          <mc:Choice Requires="wpg">
            <w:drawing>
              <wp:anchor distT="0" distB="0" distL="114300" distR="114300" simplePos="0" relativeHeight="251977728" behindDoc="0" locked="0" layoutInCell="1" allowOverlap="1" wp14:anchorId="58B7CC34" wp14:editId="55A55375">
                <wp:simplePos x="0" y="0"/>
                <wp:positionH relativeFrom="column">
                  <wp:posOffset>3806190</wp:posOffset>
                </wp:positionH>
                <wp:positionV relativeFrom="margin">
                  <wp:posOffset>455295</wp:posOffset>
                </wp:positionV>
                <wp:extent cx="436245" cy="1151255"/>
                <wp:effectExtent l="0" t="0" r="20955" b="10795"/>
                <wp:wrapTopAndBottom/>
                <wp:docPr id="1847052918" name="Group 18470529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51255"/>
                          <a:chOff x="685800" y="-66690"/>
                          <a:chExt cx="435935" cy="1152000"/>
                        </a:xfrm>
                      </wpg:grpSpPr>
                      <wps:wsp>
                        <wps:cNvPr id="1847052919" name="Straight Arrow Connector 1847052919"/>
                        <wps:cNvCnPr/>
                        <wps:spPr>
                          <a:xfrm>
                            <a:off x="917501" y="-6669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847052920" name="Rectangle 1847052920"/>
                        <wps:cNvSpPr/>
                        <wps:spPr>
                          <a:xfrm>
                            <a:off x="685800" y="83331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CE335BA" w14:textId="63246CCB" w:rsidR="00757691" w:rsidRPr="00CD259F" w:rsidRDefault="00757691" w:rsidP="008E37A1">
                              <w:pPr>
                                <w:rPr>
                                  <w:lang w:val="en-US"/>
                                </w:rPr>
                              </w:pPr>
                              <w:r>
                                <w:rPr>
                                  <w:lang w:val="en-US"/>
                                </w:rPr>
                                <w:t>321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8B7CC34" id="Group 1847052918" o:spid="_x0000_s1108" style="position:absolute;left:0;text-align:left;margin-left:299.7pt;margin-top:35.85pt;width:34.35pt;height:90.65pt;z-index:251977728;mso-position-vertical-relative:margin" coordorigin="6858,-666" coordsize="4359,1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">
                <v:shape id="Straight Arrow Connector 1847052919" o:spid="_x0000_s1109" type="#_x0000_t32" style="position:absolute;left:9175;top:-666;width:0;height:89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u98kAAADjAAAADwAAAGRycy9kb3ducmV2LnhtbERPS2vCQBC+F/oflil4KbpR0hpTVxHp&#10;61KKDwRvQ3aaDWZnY3Y16b/vFgo9zvee+bK3tbhS6yvHCsajBARx4XTFpYL97mWYgfABWWPtmBR8&#10;k4fl4vZmjrl2HW/oug2liCHsc1RgQmhyKX1hyKIfuYY4cl+utRji2ZZSt9jFcFvLSZI8SosVxwaD&#10;Da0NFaftxSog587Hj8PKvH5mXbDPh/u3NL0oNbjrV08gAvXhX/znftdxfpZOk4fJbDyD358iAHLx&#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PprvfJAAAA4wAAAA8AAAAA&#10;AAAAAAAAAAAAoQIAAGRycy9kb3ducmV2LnhtbFBLBQYAAAAABAAEAPkAAACXAwAAAAA=&#10;" strokecolor="windowText" strokeweight="1pt">
                  <v:stroke endarrow="block" joinstyle="miter"/>
                </v:shape>
                <v:rect id="Rectangle 1847052920" o:spid="_x0000_s1110" style="position:absolute;left:6858;top:8333;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UtTMsA&#10;AADjAAAADwAAAGRycy9kb3ducmV2LnhtbESPQU/DMAyF70j7D5GRuLGUCthWlk0IBILtMNGB4Gg1&#10;pu1onKoJXfj3+IDE0fbze+9brpPr1EhDaD0buJhmoIgrb1uuDbzuH87noEJEtth5JgM/FGC9mpws&#10;sbD+yC80lrFWYsKhQANNjH2hdagachimvieW26cfHEYZh1rbAY9i7jqdZ9m1dtiyJDTY011D1Vf5&#10;7QzE7S49fxx292zLdxzfXHqsNsmYs9N0ewMqUor/4r/vJyv155ez7Cpf5EIhTLIAvfo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CxS1MywAAAOMAAAAPAAAAAAAAAAAAAAAAAJgC&#10;AABkcnMvZG93bnJldi54bWxQSwUGAAAAAAQABAD1AAAAkAMAAAAA&#10;" fillcolor="window" strokecolor="windowText" strokeweight="1.5pt">
                  <v:textbox>
                    <w:txbxContent>
                      <w:p w14:paraId="4CE335BA" w14:textId="63246CCB" w:rsidR="00757691" w:rsidRPr="00CD259F" w:rsidRDefault="00757691" w:rsidP="008E37A1">
                        <w:pPr>
                          <w:rPr>
                            <w:lang w:val="en-US"/>
                          </w:rPr>
                        </w:pPr>
                        <w:r>
                          <w:rPr>
                            <w:lang w:val="en-US"/>
                          </w:rPr>
                          <w:t>321</w:t>
                        </w:r>
                      </w:p>
                    </w:txbxContent>
                  </v:textbox>
                </v:rect>
                <w10:wrap type="topAndBottom" anchory="margin"/>
              </v:group>
            </w:pict>
          </mc:Fallback>
        </mc:AlternateContent>
      </w:r>
      <w:r>
        <w:rPr>
          <w:noProof/>
          <w:lang w:val="en-US"/>
        </w:rPr>
        <w:drawing>
          <wp:anchor distT="0" distB="0" distL="114300" distR="114300" simplePos="0" relativeHeight="252180480" behindDoc="1" locked="0" layoutInCell="1" allowOverlap="1" wp14:anchorId="3342178D" wp14:editId="40E632B4">
            <wp:simplePos x="0" y="0"/>
            <wp:positionH relativeFrom="margin">
              <wp:align>center</wp:align>
            </wp:positionH>
            <wp:positionV relativeFrom="margin">
              <wp:align>top</wp:align>
            </wp:positionV>
            <wp:extent cx="4933950" cy="1428750"/>
            <wp:effectExtent l="0" t="0" r="0" b="0"/>
            <wp:wrapNone/>
            <wp:docPr id="80" name="Picture 1380156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0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38297D" w14:textId="77777777" w:rsidR="00374D9B" w:rsidRPr="00911D32" w:rsidRDefault="00374D9B" w:rsidP="00374D9B">
      <w:pPr>
        <w:rPr>
          <w:color w:val="FFFFFF"/>
          <w:sz w:val="24"/>
          <w:szCs w:val="24"/>
          <w:lang w:val="en-US"/>
        </w:rPr>
      </w:pPr>
    </w:p>
    <w:p w14:paraId="310DF00D" w14:textId="778BB11F" w:rsidR="00937DBB" w:rsidRPr="00911D32" w:rsidRDefault="00E92446" w:rsidP="000C1184">
      <w:pPr>
        <w:jc w:val="center"/>
        <w:rPr>
          <w:rFonts w:eastAsia="Times New Roman" w:cs="Calibri"/>
          <w:b/>
          <w:color w:val="000000"/>
          <w:sz w:val="24"/>
          <w:szCs w:val="24"/>
          <w:lang w:val="en-US"/>
        </w:rPr>
      </w:pPr>
      <w:r w:rsidRPr="00911D32">
        <w:rPr>
          <w:color w:val="FFFFFF"/>
          <w:sz w:val="24"/>
          <w:szCs w:val="24"/>
          <w:lang w:val="en-US"/>
        </w:rPr>
        <w:t>1</w:t>
      </w:r>
      <w:r w:rsidRPr="00911D32">
        <w:rPr>
          <w:rFonts w:cs="Calibri"/>
          <w:b/>
          <w:sz w:val="24"/>
          <w:szCs w:val="24"/>
          <w:lang w:val="en-US"/>
        </w:rPr>
        <w:t>Gambar</w:t>
      </w:r>
      <w:r w:rsidRPr="00911D32">
        <w:rPr>
          <w:color w:val="FFFFFF"/>
          <w:sz w:val="24"/>
          <w:szCs w:val="24"/>
          <w:lang w:val="en-US"/>
        </w:rPr>
        <w:t>1</w:t>
      </w:r>
      <w:r w:rsidR="00CD259F" w:rsidRPr="00911D32">
        <w:rPr>
          <w:rFonts w:cs="Calibri"/>
          <w:b/>
          <w:sz w:val="24"/>
          <w:szCs w:val="24"/>
          <w:lang w:val="en-US"/>
        </w:rPr>
        <w:t>4.2</w:t>
      </w:r>
      <w:r w:rsidR="006E0EC7" w:rsidRPr="00911D32">
        <w:rPr>
          <w:rFonts w:cs="Calibri"/>
          <w:b/>
          <w:sz w:val="24"/>
          <w:szCs w:val="24"/>
          <w:lang w:val="en-US"/>
        </w:rPr>
        <w:t>5</w:t>
      </w:r>
      <w:r w:rsidR="000C1184" w:rsidRPr="00911D32">
        <w:rPr>
          <w:rFonts w:cs="Calibri"/>
          <w:b/>
          <w:sz w:val="24"/>
          <w:szCs w:val="24"/>
          <w:lang w:val="en-US"/>
        </w:rPr>
        <w:t xml:space="preserve"> </w:t>
      </w:r>
      <w:r w:rsidR="00937DBB" w:rsidRPr="00911D32">
        <w:rPr>
          <w:rFonts w:cs="Calibri"/>
          <w:b/>
          <w:sz w:val="24"/>
          <w:szCs w:val="24"/>
          <w:lang w:val="en-US"/>
        </w:rPr>
        <w:t xml:space="preserve">Bar Scale Indikator </w:t>
      </w:r>
      <w:r w:rsidR="006E0EC7" w:rsidRPr="00911D32">
        <w:rPr>
          <w:rFonts w:eastAsia="Times New Roman" w:cs="Calibri"/>
          <w:b/>
          <w:color w:val="000000"/>
          <w:sz w:val="24"/>
          <w:szCs w:val="24"/>
          <w:lang w:val="en-US"/>
        </w:rPr>
        <w:t>Rekan kerja saya disiplin dalam menyelesaikan pekerjaan</w:t>
      </w:r>
    </w:p>
    <w:p w14:paraId="11A4D111" w14:textId="55C36636" w:rsidR="000C1184" w:rsidRPr="00911D32" w:rsidRDefault="000E3B98" w:rsidP="000C1184">
      <w:pPr>
        <w:jc w:val="center"/>
        <w:rPr>
          <w:rFonts w:cs="Calibri"/>
          <w:b/>
          <w:sz w:val="24"/>
          <w:szCs w:val="24"/>
          <w:lang w:val="en-US"/>
        </w:rPr>
      </w:pPr>
      <w:r w:rsidRPr="00911D32">
        <w:rPr>
          <w:rFonts w:cs="Calibri"/>
          <w:sz w:val="24"/>
          <w:szCs w:val="24"/>
          <w:lang w:val="en-US"/>
        </w:rPr>
        <w:t>Sumber: Diolah Peneliti, 2025</w:t>
      </w:r>
    </w:p>
    <w:p w14:paraId="7EBEED7F" w14:textId="77777777" w:rsidR="00937DBB" w:rsidRPr="00911D32" w:rsidRDefault="00937DBB" w:rsidP="00937DBB">
      <w:pPr>
        <w:pStyle w:val="ListParagraph"/>
        <w:ind w:left="1276"/>
        <w:jc w:val="both"/>
        <w:rPr>
          <w:rFonts w:eastAsia="Times New Roman" w:cs="Calibri"/>
          <w:color w:val="000000"/>
          <w:sz w:val="24"/>
          <w:szCs w:val="24"/>
          <w:lang w:val="en-US"/>
        </w:rPr>
      </w:pPr>
    </w:p>
    <w:p w14:paraId="03C975EC" w14:textId="3B9F394A" w:rsidR="00CA5CF7" w:rsidRPr="00911D32" w:rsidRDefault="00937DBB" w:rsidP="000C1184">
      <w:pPr>
        <w:pStyle w:val="ListParagraph"/>
        <w:spacing w:line="480" w:lineRule="auto"/>
        <w:ind w:left="1276" w:firstLine="567"/>
        <w:jc w:val="both"/>
        <w:rPr>
          <w:rFonts w:cs="Calibri"/>
          <w:sz w:val="24"/>
          <w:szCs w:val="24"/>
          <w:lang w:val="en-US"/>
        </w:rPr>
      </w:pPr>
      <w:r w:rsidRPr="00911D32">
        <w:rPr>
          <w:rFonts w:cs="Calibri"/>
          <w:sz w:val="24"/>
          <w:szCs w:val="24"/>
        </w:rPr>
        <w:t xml:space="preserve">Pada gambar diatas dapat dijelaskan sebanyak </w:t>
      </w:r>
      <w:r w:rsidR="00CD259F" w:rsidRPr="00911D32">
        <w:rPr>
          <w:rFonts w:cs="Calibri"/>
          <w:sz w:val="24"/>
          <w:szCs w:val="24"/>
          <w:lang w:val="en-US"/>
        </w:rPr>
        <w:t>75</w:t>
      </w:r>
      <w:r w:rsidRPr="00911D32">
        <w:rPr>
          <w:rFonts w:cs="Calibri"/>
          <w:sz w:val="24"/>
          <w:szCs w:val="24"/>
        </w:rPr>
        <w:t xml:space="preserve"> responden berpendapat terkait indikator </w:t>
      </w:r>
      <w:r w:rsidR="006E0EC7" w:rsidRPr="00911D32">
        <w:rPr>
          <w:rFonts w:eastAsia="Times New Roman" w:cs="Calibri"/>
          <w:color w:val="000000"/>
          <w:sz w:val="24"/>
          <w:szCs w:val="24"/>
          <w:lang w:val="en-US"/>
        </w:rPr>
        <w:t>Rekan kerja saya disiplin dalam menyelesaikan pekerjaan</w:t>
      </w:r>
      <w:r w:rsidR="00CD259F" w:rsidRPr="00911D32">
        <w:rPr>
          <w:rFonts w:cs="Calibri"/>
          <w:sz w:val="24"/>
          <w:szCs w:val="24"/>
        </w:rPr>
        <w:t xml:space="preserve"> memiliki total skor 321</w:t>
      </w:r>
      <w:r w:rsidRPr="00911D32">
        <w:rPr>
          <w:rFonts w:cs="Calibri"/>
          <w:sz w:val="24"/>
          <w:szCs w:val="24"/>
        </w:rPr>
        <w:t xml:space="preserve"> yang terletak pada posisi rentang skala</w:t>
      </w:r>
      <w:r w:rsidR="001B1C28" w:rsidRPr="00911D32">
        <w:rPr>
          <w:rFonts w:cs="Calibri"/>
          <w:sz w:val="24"/>
          <w:szCs w:val="24"/>
          <w:lang w:val="en-US"/>
        </w:rPr>
        <w:t xml:space="preserve"> sangat</w:t>
      </w:r>
      <w:r w:rsidRPr="00911D32">
        <w:rPr>
          <w:rFonts w:cs="Calibri"/>
          <w:sz w:val="24"/>
          <w:szCs w:val="24"/>
        </w:rPr>
        <w:t xml:space="preserve"> setuju yang artinya responden </w:t>
      </w:r>
      <w:r w:rsidR="001B1C28" w:rsidRPr="00911D32">
        <w:rPr>
          <w:rFonts w:cs="Calibri"/>
          <w:sz w:val="24"/>
          <w:szCs w:val="24"/>
          <w:lang w:val="en-US"/>
        </w:rPr>
        <w:t xml:space="preserve">sangat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6E0EC7" w:rsidRPr="00911D32">
        <w:rPr>
          <w:rFonts w:eastAsia="Times New Roman" w:cs="Calibri"/>
          <w:color w:val="000000"/>
          <w:sz w:val="24"/>
          <w:szCs w:val="24"/>
          <w:lang w:val="en-US"/>
        </w:rPr>
        <w:t>Rekan kerja disiplin dalam menyelesaikan pekerjaan</w:t>
      </w:r>
      <w:r w:rsidRPr="00911D32">
        <w:rPr>
          <w:rFonts w:cs="Calibri"/>
          <w:sz w:val="24"/>
          <w:szCs w:val="24"/>
        </w:rPr>
        <w:t>.</w:t>
      </w:r>
    </w:p>
    <w:p w14:paraId="53C3C316" w14:textId="77777777" w:rsidR="008A38CC" w:rsidRPr="00911D32" w:rsidRDefault="008A38CC" w:rsidP="008A38CC">
      <w:pPr>
        <w:pStyle w:val="ListParagraph"/>
        <w:ind w:left="1276"/>
        <w:rPr>
          <w:rFonts w:cs="Calibri"/>
          <w:sz w:val="24"/>
          <w:szCs w:val="24"/>
          <w:lang w:val="en-US"/>
        </w:rPr>
      </w:pPr>
    </w:p>
    <w:p w14:paraId="0121CD81" w14:textId="275F88CC" w:rsidR="003E529E" w:rsidRPr="00911D32" w:rsidRDefault="00C55B83" w:rsidP="004F618D">
      <w:pPr>
        <w:pStyle w:val="ListParagraph"/>
        <w:numPr>
          <w:ilvl w:val="0"/>
          <w:numId w:val="76"/>
        </w:numPr>
        <w:spacing w:line="480" w:lineRule="auto"/>
        <w:ind w:left="1276"/>
        <w:jc w:val="both"/>
        <w:rPr>
          <w:rFonts w:cs="Calibri"/>
          <w:sz w:val="24"/>
          <w:szCs w:val="24"/>
          <w:lang w:val="en-US"/>
        </w:rPr>
      </w:pPr>
      <w:r w:rsidRPr="00911D32">
        <w:rPr>
          <w:rFonts w:eastAsia="Times New Roman" w:cs="Calibri"/>
          <w:color w:val="000000"/>
          <w:sz w:val="24"/>
          <w:szCs w:val="24"/>
          <w:lang w:val="en-US"/>
        </w:rPr>
        <w:t>Dalam melakukan pekerjaan rekan kerja saya selalu teliti</w:t>
      </w:r>
    </w:p>
    <w:p w14:paraId="3ECAD9FF" w14:textId="27EF6AE8" w:rsidR="00941F57" w:rsidRPr="00911D32" w:rsidRDefault="006E0608" w:rsidP="000C1184">
      <w:pPr>
        <w:pStyle w:val="ListParagraph"/>
        <w:spacing w:line="480" w:lineRule="auto"/>
        <w:ind w:left="1276" w:firstLine="567"/>
        <w:jc w:val="both"/>
        <w:rPr>
          <w:rFonts w:cs="Calibri"/>
          <w:sz w:val="24"/>
          <w:szCs w:val="24"/>
          <w:lang w:val="en-US"/>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6E0EC7" w:rsidRPr="00911D32">
        <w:rPr>
          <w:rFonts w:eastAsia="Times New Roman" w:cs="Calibri"/>
          <w:color w:val="000000"/>
          <w:sz w:val="24"/>
          <w:szCs w:val="24"/>
          <w:lang w:val="en-US"/>
        </w:rPr>
        <w:t>Dalam melakukan pekerjaan rekan kerja saya selalu teliti</w:t>
      </w:r>
      <w:r w:rsidRPr="00911D32">
        <w:rPr>
          <w:rFonts w:cs="Calibri"/>
          <w:sz w:val="24"/>
          <w:szCs w:val="24"/>
        </w:rPr>
        <w:t>”</w:t>
      </w:r>
      <w:r w:rsidR="00E96CF4" w:rsidRPr="00911D32">
        <w:rPr>
          <w:rFonts w:cs="Calibri"/>
          <w:sz w:val="24"/>
          <w:szCs w:val="24"/>
          <w:lang w:val="en-US"/>
        </w:rPr>
        <w:t>.</w:t>
      </w:r>
    </w:p>
    <w:p w14:paraId="21C14F62" w14:textId="77777777" w:rsidR="002545F9" w:rsidRPr="00911D32" w:rsidRDefault="002545F9" w:rsidP="000C1184">
      <w:pPr>
        <w:pStyle w:val="ListParagraph"/>
        <w:spacing w:line="480" w:lineRule="auto"/>
        <w:ind w:left="1276" w:firstLine="567"/>
        <w:jc w:val="both"/>
        <w:rPr>
          <w:rFonts w:cs="Calibri"/>
          <w:sz w:val="24"/>
          <w:szCs w:val="24"/>
          <w:lang w:val="en-US"/>
        </w:rPr>
      </w:pPr>
    </w:p>
    <w:p w14:paraId="100F1661" w14:textId="77777777" w:rsidR="002545F9" w:rsidRPr="00911D32" w:rsidRDefault="002545F9" w:rsidP="000C1184">
      <w:pPr>
        <w:pStyle w:val="ListParagraph"/>
        <w:spacing w:line="480" w:lineRule="auto"/>
        <w:ind w:left="1276" w:firstLine="567"/>
        <w:jc w:val="both"/>
        <w:rPr>
          <w:rFonts w:cs="Calibri"/>
          <w:sz w:val="24"/>
          <w:szCs w:val="24"/>
          <w:lang w:val="en-US"/>
        </w:rPr>
      </w:pPr>
    </w:p>
    <w:p w14:paraId="2DDA4E6C" w14:textId="77777777" w:rsidR="002545F9" w:rsidRPr="00911D32" w:rsidRDefault="002545F9" w:rsidP="000C1184">
      <w:pPr>
        <w:pStyle w:val="ListParagraph"/>
        <w:spacing w:line="480" w:lineRule="auto"/>
        <w:ind w:left="1276" w:firstLine="567"/>
        <w:jc w:val="both"/>
        <w:rPr>
          <w:rFonts w:cs="Calibri"/>
          <w:sz w:val="24"/>
          <w:szCs w:val="24"/>
          <w:lang w:val="en-US"/>
        </w:rPr>
      </w:pPr>
    </w:p>
    <w:p w14:paraId="2AFF4E24" w14:textId="77777777" w:rsidR="002545F9" w:rsidRPr="00911D32" w:rsidRDefault="002545F9" w:rsidP="000C1184">
      <w:pPr>
        <w:pStyle w:val="ListParagraph"/>
        <w:spacing w:line="480" w:lineRule="auto"/>
        <w:ind w:left="1276" w:firstLine="567"/>
        <w:jc w:val="both"/>
        <w:rPr>
          <w:rFonts w:cs="Calibri"/>
          <w:sz w:val="24"/>
          <w:szCs w:val="24"/>
          <w:lang w:val="en-US"/>
        </w:rPr>
      </w:pPr>
    </w:p>
    <w:p w14:paraId="33670527" w14:textId="242610A2" w:rsidR="008A38CC" w:rsidRPr="00911D32" w:rsidRDefault="00CD259F" w:rsidP="00A02E58">
      <w:pPr>
        <w:jc w:val="center"/>
        <w:rPr>
          <w:rFonts w:eastAsia="Times New Roman" w:cs="Calibri"/>
          <w:b/>
          <w:color w:val="000000"/>
          <w:sz w:val="24"/>
          <w:szCs w:val="24"/>
          <w:lang w:val="en-US"/>
        </w:rPr>
      </w:pPr>
      <w:r w:rsidRPr="00911D32">
        <w:rPr>
          <w:rFonts w:eastAsia="Times New Roman" w:cs="Calibri"/>
          <w:b/>
          <w:color w:val="000000"/>
          <w:sz w:val="24"/>
          <w:szCs w:val="24"/>
          <w:lang w:val="en-US"/>
        </w:rPr>
        <w:t>Tabel 4.2</w:t>
      </w:r>
      <w:r w:rsidR="006E0EC7" w:rsidRPr="00911D32">
        <w:rPr>
          <w:rFonts w:eastAsia="Times New Roman" w:cs="Calibri"/>
          <w:b/>
          <w:color w:val="000000"/>
          <w:sz w:val="24"/>
          <w:szCs w:val="24"/>
          <w:lang w:val="en-US"/>
        </w:rPr>
        <w:t>6</w:t>
      </w:r>
    </w:p>
    <w:p w14:paraId="66AE74F1" w14:textId="1A295E79" w:rsidR="006E0EC7" w:rsidRPr="00911D32" w:rsidRDefault="00DF59C0" w:rsidP="00A02E58">
      <w:pPr>
        <w:jc w:val="center"/>
        <w:rPr>
          <w:rFonts w:eastAsia="Times New Roman" w:cs="Calibri"/>
          <w:color w:val="000000"/>
          <w:sz w:val="24"/>
          <w:szCs w:val="24"/>
          <w:lang w:val="en-US"/>
        </w:rPr>
      </w:pPr>
      <w:r>
        <w:rPr>
          <w:noProof/>
          <w:lang w:val="en-US"/>
        </w:rPr>
        <w:drawing>
          <wp:anchor distT="0" distB="0" distL="114300" distR="114300" simplePos="0" relativeHeight="252069888" behindDoc="0" locked="0" layoutInCell="1" allowOverlap="1" wp14:anchorId="1882B22E" wp14:editId="0BBAD927">
            <wp:simplePos x="0" y="0"/>
            <wp:positionH relativeFrom="margin">
              <wp:posOffset>-535305</wp:posOffset>
            </wp:positionH>
            <wp:positionV relativeFrom="paragraph">
              <wp:posOffset>372110</wp:posOffset>
            </wp:positionV>
            <wp:extent cx="6228715" cy="1504950"/>
            <wp:effectExtent l="0" t="0" r="0" b="0"/>
            <wp:wrapTopAndBottom/>
            <wp:docPr id="79" name="Picture 1380156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22"/>
                    <pic:cNvPicPr>
                      <a:picLocks noChangeAspect="1" noChangeArrowheads="1"/>
                    </pic:cNvPicPr>
                  </pic:nvPicPr>
                  <pic:blipFill>
                    <a:blip r:embed="rId72" cstate="print">
                      <a:extLst>
                        <a:ext uri="{28A0092B-C50C-407E-A947-70E740481C1C}">
                          <a14:useLocalDpi xmlns:a14="http://schemas.microsoft.com/office/drawing/2010/main" val="0"/>
                        </a:ext>
                      </a:extLst>
                    </a:blip>
                    <a:srcRect b="12352"/>
                    <a:stretch>
                      <a:fillRect/>
                    </a:stretch>
                  </pic:blipFill>
                  <pic:spPr bwMode="auto">
                    <a:xfrm>
                      <a:off x="0" y="0"/>
                      <a:ext cx="6228715" cy="1504950"/>
                    </a:xfrm>
                    <a:prstGeom prst="rect">
                      <a:avLst/>
                    </a:prstGeom>
                    <a:noFill/>
                    <a:ln>
                      <a:noFill/>
                    </a:ln>
                  </pic:spPr>
                </pic:pic>
              </a:graphicData>
            </a:graphic>
            <wp14:sizeRelH relativeFrom="page">
              <wp14:pctWidth>0</wp14:pctWidth>
            </wp14:sizeRelH>
            <wp14:sizeRelV relativeFrom="page">
              <wp14:pctHeight>0</wp14:pctHeight>
            </wp14:sizeRelV>
          </wp:anchor>
        </w:drawing>
      </w:r>
      <w:r w:rsidR="006E0EC7" w:rsidRPr="00911D32">
        <w:rPr>
          <w:rFonts w:eastAsia="Times New Roman" w:cs="Calibri"/>
          <w:b/>
          <w:color w:val="000000"/>
          <w:sz w:val="24"/>
          <w:szCs w:val="24"/>
          <w:lang w:val="en-US"/>
        </w:rPr>
        <w:t>Indikator Dalam melakukan pekerjaan rekan kerja saya selalu teliti</w:t>
      </w:r>
    </w:p>
    <w:p w14:paraId="123D6BA2" w14:textId="1A7AC6E9" w:rsidR="008A38CC" w:rsidRPr="00911D32" w:rsidRDefault="00E92446" w:rsidP="008A38CC">
      <w:pPr>
        <w:pStyle w:val="ListParagraph"/>
        <w:ind w:left="1276"/>
        <w:rPr>
          <w:rFonts w:eastAsia="Times New Roman" w:cs="Calibri"/>
          <w:color w:val="000000"/>
          <w:sz w:val="24"/>
          <w:szCs w:val="24"/>
          <w:lang w:val="en-US"/>
        </w:rPr>
      </w:pPr>
      <w:r w:rsidRPr="00911D32">
        <w:rPr>
          <w:color w:val="FFFFFF"/>
          <w:sz w:val="24"/>
          <w:szCs w:val="24"/>
          <w:lang w:val="en-US"/>
        </w:rPr>
        <w:t>1</w:t>
      </w:r>
      <w:r w:rsidR="000C1184" w:rsidRPr="00911D32">
        <w:rPr>
          <w:rFonts w:cs="Calibri"/>
          <w:sz w:val="24"/>
          <w:szCs w:val="24"/>
          <w:lang w:val="en-US"/>
        </w:rPr>
        <w:t>Sumber: Diolah Peneliti, 2025</w:t>
      </w:r>
      <w:r w:rsidRPr="00911D32">
        <w:rPr>
          <w:color w:val="FFFFFF"/>
          <w:sz w:val="24"/>
          <w:szCs w:val="24"/>
          <w:lang w:val="en-US"/>
        </w:rPr>
        <w:t>1</w:t>
      </w:r>
    </w:p>
    <w:p w14:paraId="0E72F3FC" w14:textId="260BDFBE" w:rsidR="000C1184" w:rsidRDefault="000C1184" w:rsidP="009435CD">
      <w:pPr>
        <w:pStyle w:val="ListParagraph"/>
        <w:ind w:left="1276"/>
        <w:jc w:val="both"/>
        <w:rPr>
          <w:sz w:val="24"/>
          <w:szCs w:val="24"/>
          <w:lang w:val="en-US"/>
        </w:rPr>
      </w:pPr>
    </w:p>
    <w:p w14:paraId="050628B6" w14:textId="610E6CB5" w:rsidR="000C1184" w:rsidRDefault="002457DE" w:rsidP="000C1184">
      <w:pPr>
        <w:pStyle w:val="ListParagraph"/>
        <w:spacing w:line="480" w:lineRule="auto"/>
        <w:ind w:left="1276" w:firstLine="567"/>
        <w:jc w:val="both"/>
        <w:rPr>
          <w:sz w:val="24"/>
          <w:szCs w:val="24"/>
        </w:rPr>
      </w:pPr>
      <w:r>
        <w:rPr>
          <w:sz w:val="24"/>
          <w:szCs w:val="24"/>
          <w:lang w:val="en-US"/>
        </w:rPr>
        <w:t>Pada tabel 4.2</w:t>
      </w:r>
      <w:r w:rsidR="006E0EC7">
        <w:rPr>
          <w:sz w:val="24"/>
          <w:szCs w:val="24"/>
          <w:lang w:val="en-US"/>
        </w:rPr>
        <w:t>6</w:t>
      </w:r>
      <w:r w:rsidR="009435CD" w:rsidRPr="00233B50">
        <w:rPr>
          <w:sz w:val="24"/>
          <w:szCs w:val="24"/>
          <w:lang w:val="en-US"/>
        </w:rPr>
        <w:t xml:space="preserve"> di atas </w:t>
      </w:r>
      <w:r w:rsidR="009B08CF">
        <w:rPr>
          <w:sz w:val="24"/>
          <w:szCs w:val="24"/>
        </w:rPr>
        <w:t>dapat diket</w:t>
      </w:r>
      <w:r w:rsidR="00CD259F">
        <w:rPr>
          <w:sz w:val="24"/>
          <w:szCs w:val="24"/>
        </w:rPr>
        <w:t>ahui bahwa terdapat 15</w:t>
      </w:r>
      <w:r w:rsidR="009435CD" w:rsidRPr="00233B50">
        <w:rPr>
          <w:sz w:val="24"/>
          <w:szCs w:val="24"/>
        </w:rPr>
        <w:t xml:space="preserve"> responden yang menjawab </w:t>
      </w:r>
      <w:r w:rsidR="009435CD" w:rsidRPr="00233B50">
        <w:rPr>
          <w:sz w:val="24"/>
          <w:szCs w:val="24"/>
          <w:lang w:val="en-US"/>
        </w:rPr>
        <w:t xml:space="preserve">cukup </w:t>
      </w:r>
      <w:r w:rsidR="00CD259F">
        <w:rPr>
          <w:sz w:val="24"/>
          <w:szCs w:val="24"/>
        </w:rPr>
        <w:t>setuju dengan persentase 15%, 39</w:t>
      </w:r>
      <w:r w:rsidR="009435CD" w:rsidRPr="00233B50">
        <w:rPr>
          <w:sz w:val="24"/>
          <w:szCs w:val="24"/>
        </w:rPr>
        <w:t xml:space="preserve"> responden </w:t>
      </w:r>
      <w:r w:rsidR="00CD259F">
        <w:rPr>
          <w:sz w:val="24"/>
          <w:szCs w:val="24"/>
        </w:rPr>
        <w:t>setuju dengan persentase 51</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sidR="00CD259F">
        <w:rPr>
          <w:sz w:val="24"/>
          <w:szCs w:val="24"/>
          <w:lang w:val="en-US"/>
        </w:rPr>
        <w:t>21</w:t>
      </w:r>
      <w:r w:rsidR="009435CD" w:rsidRPr="00233B50">
        <w:rPr>
          <w:sz w:val="24"/>
          <w:szCs w:val="24"/>
          <w:lang w:val="en-US"/>
        </w:rPr>
        <w:t xml:space="preserve"> </w:t>
      </w:r>
      <w:r w:rsidR="009435CD" w:rsidRPr="00233B50">
        <w:rPr>
          <w:sz w:val="24"/>
          <w:szCs w:val="24"/>
        </w:rPr>
        <w:t xml:space="preserve">responden </w:t>
      </w:r>
      <w:r w:rsidR="006E0EC7">
        <w:rPr>
          <w:sz w:val="24"/>
          <w:szCs w:val="24"/>
          <w:lang w:val="en-US"/>
        </w:rPr>
        <w:t>sangat</w:t>
      </w:r>
      <w:r w:rsidR="00CD259F">
        <w:rPr>
          <w:sz w:val="24"/>
          <w:szCs w:val="24"/>
        </w:rPr>
        <w:t xml:space="preserve"> setuju dengan persentase 34</w:t>
      </w:r>
      <w:r w:rsidR="009435CD" w:rsidRPr="00233B50">
        <w:rPr>
          <w:sz w:val="24"/>
          <w:szCs w:val="24"/>
        </w:rPr>
        <w:t>%.</w:t>
      </w:r>
    </w:p>
    <w:p w14:paraId="526D8495" w14:textId="79DBB906" w:rsidR="009435CD" w:rsidRPr="000C1184" w:rsidRDefault="009435CD" w:rsidP="000C1184">
      <w:pPr>
        <w:pStyle w:val="ListParagraph"/>
        <w:spacing w:line="480" w:lineRule="auto"/>
        <w:ind w:left="1276" w:firstLine="567"/>
        <w:jc w:val="both"/>
        <w:rPr>
          <w:sz w:val="24"/>
          <w:szCs w:val="24"/>
        </w:rPr>
      </w:pPr>
      <w:r w:rsidRPr="000C1184">
        <w:rPr>
          <w:sz w:val="24"/>
          <w:szCs w:val="24"/>
          <w:lang w:val="en-US"/>
        </w:rPr>
        <w:t>Setelah melakukan analisis responden dengan indikator variabel, selanjutnya dim</w:t>
      </w:r>
      <w:r w:rsidR="00E92446">
        <w:rPr>
          <w:sz w:val="24"/>
          <w:szCs w:val="24"/>
          <w:lang w:val="en-US"/>
        </w:rPr>
        <w:t>uat ke dalam rentang skala yang</w:t>
      </w:r>
      <w:r w:rsidR="00E92446" w:rsidRPr="00911D32">
        <w:rPr>
          <w:color w:val="FFFFFF"/>
          <w:sz w:val="24"/>
          <w:szCs w:val="24"/>
          <w:lang w:val="en-US"/>
        </w:rPr>
        <w:t>1</w:t>
      </w:r>
      <w:r w:rsidR="00E92446">
        <w:rPr>
          <w:sz w:val="24"/>
          <w:szCs w:val="24"/>
          <w:lang w:val="en-US"/>
        </w:rPr>
        <w:t>terdapat pada</w:t>
      </w:r>
      <w:r w:rsidR="00E92446" w:rsidRPr="00911D32">
        <w:rPr>
          <w:color w:val="FFFFFF"/>
          <w:sz w:val="24"/>
          <w:szCs w:val="24"/>
          <w:lang w:val="en-US"/>
        </w:rPr>
        <w:t>1</w:t>
      </w:r>
      <w:r w:rsidR="00E92446">
        <w:rPr>
          <w:sz w:val="24"/>
          <w:szCs w:val="24"/>
          <w:lang w:val="en-US"/>
        </w:rPr>
        <w:t>gambar di</w:t>
      </w:r>
      <w:r w:rsidR="00E92446" w:rsidRPr="00911D32">
        <w:rPr>
          <w:color w:val="FFFFFF"/>
          <w:sz w:val="24"/>
          <w:szCs w:val="24"/>
          <w:lang w:val="en-US"/>
        </w:rPr>
        <w:t>1</w:t>
      </w:r>
      <w:r w:rsidRPr="000C1184">
        <w:rPr>
          <w:sz w:val="24"/>
          <w:szCs w:val="24"/>
          <w:lang w:val="en-US"/>
        </w:rPr>
        <w:t>bawah ini.</w:t>
      </w:r>
    </w:p>
    <w:p w14:paraId="7321BEA7" w14:textId="3116E5C0" w:rsidR="00CA5CF7" w:rsidRPr="00911D32" w:rsidRDefault="00DF59C0" w:rsidP="000C1184">
      <w:pPr>
        <w:rPr>
          <w:rFonts w:eastAsia="Times New Roman" w:cs="Calibri"/>
          <w:color w:val="000000"/>
          <w:sz w:val="24"/>
          <w:szCs w:val="24"/>
          <w:lang w:val="en-US"/>
        </w:rPr>
      </w:pPr>
      <w:r>
        <w:rPr>
          <w:noProof/>
          <w:lang w:val="en-US"/>
        </w:rPr>
        <w:drawing>
          <wp:anchor distT="0" distB="0" distL="114300" distR="114300" simplePos="0" relativeHeight="252182528" behindDoc="1" locked="0" layoutInCell="1" allowOverlap="1" wp14:anchorId="08B66D59" wp14:editId="54C8A962">
            <wp:simplePos x="0" y="0"/>
            <wp:positionH relativeFrom="column">
              <wp:posOffset>112395</wp:posOffset>
            </wp:positionH>
            <wp:positionV relativeFrom="paragraph">
              <wp:posOffset>287655</wp:posOffset>
            </wp:positionV>
            <wp:extent cx="4933950" cy="1428750"/>
            <wp:effectExtent l="0" t="0" r="0" b="0"/>
            <wp:wrapNone/>
            <wp:docPr id="78" name="Picture 1380156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0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980800" behindDoc="0" locked="0" layoutInCell="1" allowOverlap="1" wp14:anchorId="374EFE00" wp14:editId="2B1B7D67">
                <wp:simplePos x="0" y="0"/>
                <wp:positionH relativeFrom="column">
                  <wp:posOffset>3387090</wp:posOffset>
                </wp:positionH>
                <wp:positionV relativeFrom="paragraph">
                  <wp:posOffset>816610</wp:posOffset>
                </wp:positionV>
                <wp:extent cx="436245" cy="1155065"/>
                <wp:effectExtent l="0" t="0" r="20955" b="26035"/>
                <wp:wrapTopAndBottom/>
                <wp:docPr id="1847052923" name="Group 18470529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55065"/>
                          <a:chOff x="435935" y="0"/>
                          <a:chExt cx="435935" cy="1155450"/>
                        </a:xfrm>
                      </wpg:grpSpPr>
                      <wps:wsp>
                        <wps:cNvPr id="1847052924" name="Straight Arrow Connector 1847052924"/>
                        <wps:cNvCnPr/>
                        <wps:spPr>
                          <a:xfrm>
                            <a:off x="679376" y="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847052925" name="Rectangle 1847052925"/>
                        <wps:cNvSpPr/>
                        <wps:spPr>
                          <a:xfrm>
                            <a:off x="435935"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0AD08471" w14:textId="5720071D" w:rsidR="00757691" w:rsidRPr="00CD259F" w:rsidRDefault="00757691" w:rsidP="008E37A1">
                              <w:pPr>
                                <w:rPr>
                                  <w:lang w:val="en-US"/>
                                </w:rPr>
                              </w:pPr>
                              <w:r>
                                <w:rPr>
                                  <w:lang w:val="en-US"/>
                                </w:rPr>
                                <w:t>306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74EFE00" id="Group 1847052923" o:spid="_x0000_s1111" style="position:absolute;margin-left:266.7pt;margin-top:64.3pt;width:34.35pt;height:90.95pt;z-index:251980800" coordorigin="4359" coordsize="4359,1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">
                <v:shape id="Straight Arrow Connector 1847052924" o:spid="_x0000_s1112" type="#_x0000_t32" style="position:absolute;left:6793;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OEy9TJAAAA4wAAAA8AAAAA&#10;AAAAAAAAAAAAoQIAAGRycy9kb3ducmV2LnhtbFBLBQYAAAAABAAEAPkAAACXAwAAAAA=&#10;" strokecolor="windowText" strokeweight="1pt">
                  <v:stroke endarrow="block" joinstyle="miter"/>
                </v:shape>
                <v:rect id="Rectangle 1847052925" o:spid="_x0000_s1113" style="position:absolute;left:4359;top:903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KO1MgA&#10;AADjAAAADwAAAGRycy9kb3ducmV2LnhtbERPX0/CMBB/N+E7NEfCm3QuoDgpxEgkig/EKcHHy3pu&#10;g/W6rGWUb29NTHy83/+bL4NpRE+dqy0ruBknIIgLq2suFXx+PF/PQDiPrLGxTAou5GC5GFzNMdP2&#10;zO/U574UMYRdhgoq79tMSldUZNCNbUscuW/bGfTx7EqpOzzHcNPINElupcGaY0OFLT1VVBzzk1Hg&#10;37bh9euwXbHO99jvTFgXm6DUaBgeH0B4Cv5f/Od+0XH+bHKXTNP7dAq/P0UA5OI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so7UyAAAAOMAAAAPAAAAAAAAAAAAAAAAAJgCAABk&#10;cnMvZG93bnJldi54bWxQSwUGAAAAAAQABAD1AAAAjQMAAAAA&#10;" fillcolor="window" strokecolor="windowText" strokeweight="1.5pt">
                  <v:textbox>
                    <w:txbxContent>
                      <w:p w14:paraId="0AD08471" w14:textId="5720071D" w:rsidR="00757691" w:rsidRPr="00CD259F" w:rsidRDefault="00757691" w:rsidP="008E37A1">
                        <w:pPr>
                          <w:rPr>
                            <w:lang w:val="en-US"/>
                          </w:rPr>
                        </w:pPr>
                        <w:r>
                          <w:rPr>
                            <w:lang w:val="en-US"/>
                          </w:rPr>
                          <w:t>306</w:t>
                        </w:r>
                      </w:p>
                    </w:txbxContent>
                  </v:textbox>
                </v:rect>
                <w10:wrap type="topAndBottom"/>
              </v:group>
            </w:pict>
          </mc:Fallback>
        </mc:AlternateContent>
      </w:r>
    </w:p>
    <w:p w14:paraId="7398D773" w14:textId="4AD4CA47" w:rsidR="00374D9B" w:rsidRPr="00911D32" w:rsidRDefault="00374D9B" w:rsidP="000C1184">
      <w:pPr>
        <w:jc w:val="center"/>
        <w:rPr>
          <w:color w:val="FFFFFF"/>
          <w:sz w:val="24"/>
          <w:szCs w:val="24"/>
          <w:lang w:val="en-US"/>
        </w:rPr>
      </w:pPr>
    </w:p>
    <w:p w14:paraId="498E3C74" w14:textId="6FCF0965" w:rsidR="00374D9B" w:rsidRPr="00911D32" w:rsidRDefault="00374D9B" w:rsidP="000C1184">
      <w:pPr>
        <w:jc w:val="center"/>
        <w:rPr>
          <w:color w:val="FFFFFF"/>
          <w:sz w:val="24"/>
          <w:szCs w:val="24"/>
          <w:lang w:val="en-US"/>
        </w:rPr>
      </w:pPr>
    </w:p>
    <w:p w14:paraId="5900919A" w14:textId="378714FF" w:rsidR="00937DBB" w:rsidRPr="00911D32" w:rsidRDefault="00E92446" w:rsidP="000C1184">
      <w:pPr>
        <w:jc w:val="center"/>
        <w:rPr>
          <w:rFonts w:eastAsia="Times New Roman" w:cs="Calibri"/>
          <w:b/>
          <w:color w:val="000000"/>
          <w:sz w:val="24"/>
          <w:szCs w:val="24"/>
          <w:lang w:val="en-US"/>
        </w:rPr>
      </w:pPr>
      <w:r w:rsidRPr="00911D32">
        <w:rPr>
          <w:color w:val="FFFFFF"/>
          <w:sz w:val="24"/>
          <w:szCs w:val="24"/>
          <w:lang w:val="en-US"/>
        </w:rPr>
        <w:lastRenderedPageBreak/>
        <w:t>1</w:t>
      </w:r>
      <w:r w:rsidRPr="00911D32">
        <w:rPr>
          <w:rFonts w:cs="Calibri"/>
          <w:b/>
          <w:sz w:val="24"/>
          <w:szCs w:val="24"/>
          <w:lang w:val="en-US"/>
        </w:rPr>
        <w:t>Gambar</w:t>
      </w:r>
      <w:r w:rsidRPr="00911D32">
        <w:rPr>
          <w:color w:val="FFFFFF"/>
          <w:sz w:val="24"/>
          <w:szCs w:val="24"/>
          <w:lang w:val="en-US"/>
        </w:rPr>
        <w:t>1</w:t>
      </w:r>
      <w:r w:rsidR="00CD259F" w:rsidRPr="00911D32">
        <w:rPr>
          <w:rFonts w:cs="Calibri"/>
          <w:b/>
          <w:sz w:val="24"/>
          <w:szCs w:val="24"/>
          <w:lang w:val="en-US"/>
        </w:rPr>
        <w:t>4.2</w:t>
      </w:r>
      <w:r w:rsidR="006E0EC7" w:rsidRPr="00911D32">
        <w:rPr>
          <w:rFonts w:cs="Calibri"/>
          <w:b/>
          <w:sz w:val="24"/>
          <w:szCs w:val="24"/>
          <w:lang w:val="en-US"/>
        </w:rPr>
        <w:t>6</w:t>
      </w:r>
      <w:r w:rsidRPr="00911D32">
        <w:rPr>
          <w:color w:val="FFFFFF"/>
          <w:sz w:val="24"/>
          <w:szCs w:val="24"/>
          <w:lang w:val="en-US"/>
        </w:rPr>
        <w:t>1</w:t>
      </w:r>
      <w:r w:rsidR="00937DBB" w:rsidRPr="00911D32">
        <w:rPr>
          <w:rFonts w:cs="Calibri"/>
          <w:b/>
          <w:sz w:val="24"/>
          <w:szCs w:val="24"/>
          <w:lang w:val="en-US"/>
        </w:rPr>
        <w:t xml:space="preserve">Bar Scale Indikator </w:t>
      </w:r>
      <w:r w:rsidR="006E0EC7" w:rsidRPr="00911D32">
        <w:rPr>
          <w:rFonts w:eastAsia="Times New Roman" w:cs="Calibri"/>
          <w:b/>
          <w:color w:val="000000"/>
          <w:sz w:val="24"/>
          <w:szCs w:val="24"/>
          <w:lang w:val="en-US"/>
        </w:rPr>
        <w:t>Dalam melakukan pekerjaan rekan kerja saya selalu teliti</w:t>
      </w:r>
    </w:p>
    <w:p w14:paraId="490309A8" w14:textId="4121D2B3" w:rsidR="000C1184" w:rsidRPr="00911D32" w:rsidRDefault="00E92446" w:rsidP="000C1184">
      <w:pPr>
        <w:jc w:val="center"/>
        <w:rPr>
          <w:rFonts w:cs="Calibri"/>
          <w:b/>
          <w:sz w:val="24"/>
          <w:szCs w:val="24"/>
          <w:lang w:val="en-US"/>
        </w:rPr>
      </w:pPr>
      <w:r w:rsidRPr="00911D32">
        <w:rPr>
          <w:color w:val="FFFFFF"/>
          <w:sz w:val="24"/>
          <w:szCs w:val="24"/>
          <w:lang w:val="en-US"/>
        </w:rPr>
        <w:t>1</w:t>
      </w:r>
      <w:r w:rsidR="000E3B98" w:rsidRPr="00911D32">
        <w:rPr>
          <w:rFonts w:cs="Calibri"/>
          <w:sz w:val="24"/>
          <w:szCs w:val="24"/>
          <w:lang w:val="en-US"/>
        </w:rPr>
        <w:t>Sumber: Diolah Peneliti, 2025</w:t>
      </w:r>
      <w:r w:rsidRPr="00911D32">
        <w:rPr>
          <w:color w:val="FFFFFF"/>
          <w:sz w:val="24"/>
          <w:szCs w:val="24"/>
          <w:lang w:val="en-US"/>
        </w:rPr>
        <w:t>1</w:t>
      </w:r>
    </w:p>
    <w:p w14:paraId="05DEA0DB" w14:textId="77777777" w:rsidR="00937DBB" w:rsidRPr="00911D32" w:rsidRDefault="00937DBB" w:rsidP="00937DBB">
      <w:pPr>
        <w:pStyle w:val="ListParagraph"/>
        <w:ind w:left="1276"/>
        <w:jc w:val="both"/>
        <w:rPr>
          <w:rFonts w:eastAsia="Times New Roman" w:cs="Calibri"/>
          <w:color w:val="000000"/>
          <w:sz w:val="24"/>
          <w:szCs w:val="24"/>
          <w:lang w:val="en-US"/>
        </w:rPr>
      </w:pPr>
    </w:p>
    <w:p w14:paraId="709C084C" w14:textId="3DD3E842" w:rsidR="00CA5CF7" w:rsidRPr="00911D32" w:rsidRDefault="00937DBB" w:rsidP="000C1184">
      <w:pPr>
        <w:pStyle w:val="ListParagraph"/>
        <w:spacing w:line="480" w:lineRule="auto"/>
        <w:ind w:left="1276" w:firstLine="567"/>
        <w:jc w:val="both"/>
        <w:rPr>
          <w:rFonts w:eastAsia="Times New Roman" w:cs="Calibri"/>
          <w:color w:val="000000"/>
          <w:sz w:val="24"/>
          <w:szCs w:val="24"/>
          <w:lang w:val="en-US"/>
        </w:rPr>
      </w:pPr>
      <w:r w:rsidRPr="00911D32">
        <w:rPr>
          <w:rFonts w:cs="Calibri"/>
          <w:sz w:val="24"/>
          <w:szCs w:val="24"/>
        </w:rPr>
        <w:t>Pada gambar diat</w:t>
      </w:r>
      <w:r w:rsidR="00CD259F" w:rsidRPr="00911D32">
        <w:rPr>
          <w:rFonts w:cs="Calibri"/>
          <w:sz w:val="24"/>
          <w:szCs w:val="24"/>
        </w:rPr>
        <w:t>as dapat dijelaskan sebanyak 75</w:t>
      </w:r>
      <w:r w:rsidRPr="00911D32">
        <w:rPr>
          <w:rFonts w:cs="Calibri"/>
          <w:sz w:val="24"/>
          <w:szCs w:val="24"/>
        </w:rPr>
        <w:t xml:space="preserve"> responden berpendapat terkait indikator </w:t>
      </w:r>
      <w:r w:rsidR="006E0EC7" w:rsidRPr="00911D32">
        <w:rPr>
          <w:rFonts w:eastAsia="Times New Roman" w:cs="Calibri"/>
          <w:color w:val="000000"/>
          <w:sz w:val="24"/>
          <w:szCs w:val="24"/>
          <w:lang w:val="en-US"/>
        </w:rPr>
        <w:t>Dalam melakukan pekerjaan rekan kerja saya selalu teliti</w:t>
      </w:r>
      <w:r w:rsidR="00CD259F" w:rsidRPr="00911D32">
        <w:rPr>
          <w:rFonts w:cs="Calibri"/>
          <w:sz w:val="24"/>
          <w:szCs w:val="24"/>
        </w:rPr>
        <w:t xml:space="preserve"> memiliki total skor 306</w:t>
      </w:r>
      <w:r w:rsidRPr="00911D32">
        <w:rPr>
          <w:rFonts w:cs="Calibri"/>
          <w:sz w:val="24"/>
          <w:szCs w:val="24"/>
        </w:rPr>
        <w:t xml:space="preserve"> yang terletak pada posisi rentang skala setuju yang artinya responden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6E0EC7" w:rsidRPr="00911D32">
        <w:rPr>
          <w:rFonts w:eastAsia="Times New Roman" w:cs="Calibri"/>
          <w:color w:val="000000"/>
          <w:sz w:val="24"/>
          <w:szCs w:val="24"/>
          <w:lang w:val="en-US"/>
        </w:rPr>
        <w:t>Dalam melakukan pekerjaan rekan kerja selalu teliti</w:t>
      </w:r>
      <w:r w:rsidRPr="00911D32">
        <w:rPr>
          <w:rFonts w:cs="Calibri"/>
          <w:sz w:val="24"/>
          <w:szCs w:val="24"/>
        </w:rPr>
        <w:t>.</w:t>
      </w:r>
    </w:p>
    <w:p w14:paraId="7485D58E" w14:textId="77777777" w:rsidR="008A38CC" w:rsidRPr="00911D32" w:rsidRDefault="008A38CC" w:rsidP="008A38CC">
      <w:pPr>
        <w:pStyle w:val="ListParagraph"/>
        <w:ind w:left="1276"/>
        <w:rPr>
          <w:rFonts w:cs="Calibri"/>
          <w:sz w:val="24"/>
          <w:szCs w:val="24"/>
          <w:lang w:val="en-US"/>
        </w:rPr>
      </w:pPr>
    </w:p>
    <w:p w14:paraId="166241A2" w14:textId="77777777" w:rsidR="003E529E" w:rsidRPr="00911D32" w:rsidRDefault="00C55B83" w:rsidP="004F618D">
      <w:pPr>
        <w:pStyle w:val="ListParagraph"/>
        <w:numPr>
          <w:ilvl w:val="0"/>
          <w:numId w:val="76"/>
        </w:numPr>
        <w:spacing w:line="480" w:lineRule="auto"/>
        <w:ind w:left="1276"/>
        <w:jc w:val="both"/>
        <w:rPr>
          <w:rFonts w:cs="Calibri"/>
          <w:sz w:val="24"/>
          <w:szCs w:val="24"/>
          <w:lang w:val="en-US"/>
        </w:rPr>
      </w:pPr>
      <w:r w:rsidRPr="00911D32">
        <w:rPr>
          <w:rFonts w:eastAsia="Times New Roman" w:cs="Calibri"/>
          <w:color w:val="000000"/>
          <w:sz w:val="24"/>
          <w:szCs w:val="24"/>
          <w:lang w:val="en-US"/>
        </w:rPr>
        <w:t>Rekan kerja saya selalu bersemangat dalam bekerja</w:t>
      </w:r>
    </w:p>
    <w:p w14:paraId="2FB54CB2" w14:textId="5CE4179C" w:rsidR="006E0608" w:rsidRPr="00911D32" w:rsidRDefault="006E0608" w:rsidP="000C1184">
      <w:pPr>
        <w:pStyle w:val="ListParagraph"/>
        <w:spacing w:line="480" w:lineRule="auto"/>
        <w:ind w:left="1276" w:firstLine="567"/>
        <w:jc w:val="both"/>
        <w:rPr>
          <w:rFonts w:cs="Calibri"/>
          <w:sz w:val="24"/>
          <w:szCs w:val="24"/>
          <w:lang w:val="en-US"/>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6E0EC7" w:rsidRPr="00911D32">
        <w:rPr>
          <w:rFonts w:eastAsia="Times New Roman" w:cs="Calibri"/>
          <w:color w:val="000000"/>
          <w:sz w:val="24"/>
          <w:szCs w:val="24"/>
          <w:lang w:val="en-US"/>
        </w:rPr>
        <w:t>Rekan kerja saya selalu bersemangat dalam bekerja</w:t>
      </w:r>
      <w:r w:rsidRPr="00911D32">
        <w:rPr>
          <w:rFonts w:cs="Calibri"/>
          <w:sz w:val="24"/>
          <w:szCs w:val="24"/>
        </w:rPr>
        <w:t>”</w:t>
      </w:r>
      <w:r w:rsidR="006F77C0" w:rsidRPr="00911D32">
        <w:rPr>
          <w:rFonts w:cs="Calibri"/>
          <w:sz w:val="24"/>
          <w:szCs w:val="24"/>
          <w:lang w:val="en-US"/>
        </w:rPr>
        <w:t>.</w:t>
      </w:r>
    </w:p>
    <w:p w14:paraId="4D5E9B60" w14:textId="0D1C7D3E" w:rsidR="008A38CC" w:rsidRPr="00911D32" w:rsidRDefault="00466C4F" w:rsidP="00466C4F">
      <w:pPr>
        <w:tabs>
          <w:tab w:val="left" w:pos="3294"/>
          <w:tab w:val="center" w:pos="3969"/>
        </w:tabs>
        <w:spacing w:after="0" w:line="240" w:lineRule="auto"/>
        <w:rPr>
          <w:rFonts w:eastAsia="Times New Roman" w:cs="Calibri"/>
          <w:b/>
          <w:color w:val="000000"/>
          <w:sz w:val="24"/>
          <w:szCs w:val="24"/>
          <w:lang w:val="en-US"/>
        </w:rPr>
      </w:pPr>
      <w:r w:rsidRPr="00911D32">
        <w:rPr>
          <w:rFonts w:eastAsia="Times New Roman" w:cs="Calibri"/>
          <w:b/>
          <w:color w:val="000000"/>
          <w:sz w:val="24"/>
          <w:szCs w:val="24"/>
          <w:lang w:val="en-US"/>
        </w:rPr>
        <w:tab/>
      </w:r>
      <w:r w:rsidRPr="00911D32">
        <w:rPr>
          <w:rFonts w:eastAsia="Times New Roman" w:cs="Calibri"/>
          <w:b/>
          <w:color w:val="000000"/>
          <w:sz w:val="24"/>
          <w:szCs w:val="24"/>
          <w:lang w:val="en-US"/>
        </w:rPr>
        <w:tab/>
      </w:r>
      <w:r w:rsidR="00CD259F" w:rsidRPr="00911D32">
        <w:rPr>
          <w:rFonts w:eastAsia="Times New Roman" w:cs="Calibri"/>
          <w:b/>
          <w:color w:val="000000"/>
          <w:sz w:val="24"/>
          <w:szCs w:val="24"/>
          <w:lang w:val="en-US"/>
        </w:rPr>
        <w:t>Tabel 4.2</w:t>
      </w:r>
      <w:r w:rsidR="006E0EC7" w:rsidRPr="00911D32">
        <w:rPr>
          <w:rFonts w:eastAsia="Times New Roman" w:cs="Calibri"/>
          <w:b/>
          <w:color w:val="000000"/>
          <w:sz w:val="24"/>
          <w:szCs w:val="24"/>
          <w:lang w:val="en-US"/>
        </w:rPr>
        <w:t>7</w:t>
      </w:r>
    </w:p>
    <w:p w14:paraId="4C112E22" w14:textId="294E80A6" w:rsidR="006E0EC7" w:rsidRPr="00911D32" w:rsidRDefault="00DF59C0" w:rsidP="00466C4F">
      <w:pPr>
        <w:spacing w:after="0" w:line="240" w:lineRule="auto"/>
        <w:jc w:val="center"/>
        <w:rPr>
          <w:rFonts w:eastAsia="Times New Roman" w:cs="Calibri"/>
          <w:color w:val="000000"/>
          <w:sz w:val="24"/>
          <w:szCs w:val="24"/>
          <w:lang w:val="en-US"/>
        </w:rPr>
      </w:pPr>
      <w:r>
        <w:rPr>
          <w:noProof/>
          <w:lang w:val="en-US"/>
        </w:rPr>
        <w:drawing>
          <wp:anchor distT="0" distB="0" distL="114300" distR="114300" simplePos="0" relativeHeight="252070912" behindDoc="0" locked="0" layoutInCell="1" allowOverlap="1" wp14:anchorId="221B0F18" wp14:editId="6D7B2BDC">
            <wp:simplePos x="0" y="0"/>
            <wp:positionH relativeFrom="margin">
              <wp:posOffset>-593725</wp:posOffset>
            </wp:positionH>
            <wp:positionV relativeFrom="paragraph">
              <wp:posOffset>266065</wp:posOffset>
            </wp:positionV>
            <wp:extent cx="6228715" cy="1485900"/>
            <wp:effectExtent l="0" t="0" r="0" b="0"/>
            <wp:wrapTopAndBottom/>
            <wp:docPr id="74" name="Picture 1380156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24"/>
                    <pic:cNvPicPr>
                      <a:picLocks noChangeAspect="1" noChangeArrowheads="1"/>
                    </pic:cNvPicPr>
                  </pic:nvPicPr>
                  <pic:blipFill>
                    <a:blip r:embed="rId73" cstate="print">
                      <a:extLst>
                        <a:ext uri="{28A0092B-C50C-407E-A947-70E740481C1C}">
                          <a14:useLocalDpi xmlns:a14="http://schemas.microsoft.com/office/drawing/2010/main" val="0"/>
                        </a:ext>
                      </a:extLst>
                    </a:blip>
                    <a:srcRect b="13461"/>
                    <a:stretch>
                      <a:fillRect/>
                    </a:stretch>
                  </pic:blipFill>
                  <pic:spPr bwMode="auto">
                    <a:xfrm>
                      <a:off x="0" y="0"/>
                      <a:ext cx="622871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6E0EC7" w:rsidRPr="00911D32">
        <w:rPr>
          <w:rFonts w:eastAsia="Times New Roman" w:cs="Calibri"/>
          <w:b/>
          <w:color w:val="000000"/>
          <w:sz w:val="24"/>
          <w:szCs w:val="24"/>
          <w:lang w:val="en-US"/>
        </w:rPr>
        <w:t>Indikator Rekan kerja saya selalu bersemangat dalam bekerja</w:t>
      </w:r>
    </w:p>
    <w:p w14:paraId="417B9634" w14:textId="3AFB8EA9" w:rsidR="008A38CC" w:rsidRPr="00911D32" w:rsidRDefault="000C1184" w:rsidP="008A38CC">
      <w:pPr>
        <w:pStyle w:val="ListParagraph"/>
        <w:ind w:left="1276"/>
        <w:rPr>
          <w:rFonts w:eastAsia="Times New Roman" w:cs="Calibri"/>
          <w:color w:val="000000"/>
          <w:sz w:val="24"/>
          <w:szCs w:val="24"/>
          <w:lang w:val="en-US"/>
        </w:rPr>
      </w:pPr>
      <w:r w:rsidRPr="00911D32">
        <w:rPr>
          <w:rFonts w:cs="Calibri"/>
          <w:sz w:val="24"/>
          <w:szCs w:val="24"/>
          <w:lang w:val="en-US"/>
        </w:rPr>
        <w:t>Sumber: Diolah Peneliti, 2025</w:t>
      </w:r>
    </w:p>
    <w:p w14:paraId="3D3E2B0C" w14:textId="77777777" w:rsidR="008A38CC" w:rsidRPr="00911D32" w:rsidRDefault="008A38CC" w:rsidP="008A38CC">
      <w:pPr>
        <w:pStyle w:val="ListParagraph"/>
        <w:ind w:left="1276"/>
        <w:rPr>
          <w:rFonts w:eastAsia="Times New Roman" w:cs="Calibri"/>
          <w:color w:val="000000"/>
          <w:sz w:val="24"/>
          <w:szCs w:val="24"/>
          <w:lang w:val="en-US"/>
        </w:rPr>
      </w:pPr>
    </w:p>
    <w:p w14:paraId="54856527" w14:textId="77777777" w:rsidR="000C1184" w:rsidRDefault="002457DE" w:rsidP="000C1184">
      <w:pPr>
        <w:pStyle w:val="ListParagraph"/>
        <w:spacing w:line="480" w:lineRule="auto"/>
        <w:ind w:left="1276" w:firstLine="567"/>
        <w:jc w:val="both"/>
        <w:rPr>
          <w:sz w:val="24"/>
          <w:szCs w:val="24"/>
        </w:rPr>
      </w:pPr>
      <w:r>
        <w:rPr>
          <w:sz w:val="24"/>
          <w:szCs w:val="24"/>
          <w:lang w:val="en-US"/>
        </w:rPr>
        <w:t>Pada tabel 4.2</w:t>
      </w:r>
      <w:r w:rsidR="006E0EC7">
        <w:rPr>
          <w:sz w:val="24"/>
          <w:szCs w:val="24"/>
          <w:lang w:val="en-US"/>
        </w:rPr>
        <w:t>7</w:t>
      </w:r>
      <w:r w:rsidR="009435CD" w:rsidRPr="00233B50">
        <w:rPr>
          <w:sz w:val="24"/>
          <w:szCs w:val="24"/>
          <w:lang w:val="en-US"/>
        </w:rPr>
        <w:t xml:space="preserve"> di atas </w:t>
      </w:r>
      <w:r w:rsidR="009B08CF">
        <w:rPr>
          <w:sz w:val="24"/>
          <w:szCs w:val="24"/>
        </w:rPr>
        <w:t>dapat diketahui bahwa terdapat 1</w:t>
      </w:r>
      <w:r w:rsidR="009435CD" w:rsidRPr="00233B50">
        <w:rPr>
          <w:sz w:val="24"/>
          <w:szCs w:val="24"/>
        </w:rPr>
        <w:t xml:space="preserve"> responden yang menjawab </w:t>
      </w:r>
      <w:r w:rsidR="009B08CF">
        <w:rPr>
          <w:sz w:val="24"/>
          <w:szCs w:val="24"/>
          <w:lang w:val="en-US"/>
        </w:rPr>
        <w:t>tidak setuju d</w:t>
      </w:r>
      <w:r w:rsidR="00CD259F">
        <w:rPr>
          <w:sz w:val="24"/>
          <w:szCs w:val="24"/>
          <w:lang w:val="en-US"/>
        </w:rPr>
        <w:t>engan persentase 1%, 18</w:t>
      </w:r>
      <w:r w:rsidR="009B08CF">
        <w:rPr>
          <w:sz w:val="24"/>
          <w:szCs w:val="24"/>
          <w:lang w:val="en-US"/>
        </w:rPr>
        <w:t xml:space="preserve"> responden </w:t>
      </w:r>
      <w:r w:rsidR="009435CD" w:rsidRPr="00233B50">
        <w:rPr>
          <w:sz w:val="24"/>
          <w:szCs w:val="24"/>
          <w:lang w:val="en-US"/>
        </w:rPr>
        <w:t xml:space="preserve">cukup </w:t>
      </w:r>
      <w:r w:rsidR="00CD259F">
        <w:rPr>
          <w:sz w:val="24"/>
          <w:szCs w:val="24"/>
        </w:rPr>
        <w:t>setuju dengan persentase 18%, 32</w:t>
      </w:r>
      <w:r w:rsidR="009435CD" w:rsidRPr="00233B50">
        <w:rPr>
          <w:sz w:val="24"/>
          <w:szCs w:val="24"/>
        </w:rPr>
        <w:t xml:space="preserve"> respo</w:t>
      </w:r>
      <w:r w:rsidR="00CD259F">
        <w:rPr>
          <w:sz w:val="24"/>
          <w:szCs w:val="24"/>
        </w:rPr>
        <w:t xml:space="preserve">nden </w:t>
      </w:r>
      <w:r w:rsidR="00CD259F">
        <w:rPr>
          <w:sz w:val="24"/>
          <w:szCs w:val="24"/>
        </w:rPr>
        <w:lastRenderedPageBreak/>
        <w:t>setuju dengan persentase 42</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sidR="00CD259F">
        <w:rPr>
          <w:sz w:val="24"/>
          <w:szCs w:val="24"/>
          <w:lang w:val="en-US"/>
        </w:rPr>
        <w:t>24</w:t>
      </w:r>
      <w:r w:rsidR="009435CD" w:rsidRPr="00233B50">
        <w:rPr>
          <w:sz w:val="24"/>
          <w:szCs w:val="24"/>
          <w:lang w:val="en-US"/>
        </w:rPr>
        <w:t xml:space="preserve"> </w:t>
      </w:r>
      <w:r w:rsidR="009435CD" w:rsidRPr="00233B50">
        <w:rPr>
          <w:sz w:val="24"/>
          <w:szCs w:val="24"/>
        </w:rPr>
        <w:t xml:space="preserve">responden </w:t>
      </w:r>
      <w:r w:rsidR="006E0EC7">
        <w:rPr>
          <w:sz w:val="24"/>
          <w:szCs w:val="24"/>
          <w:lang w:val="en-US"/>
        </w:rPr>
        <w:t>sangat</w:t>
      </w:r>
      <w:r w:rsidR="00CD259F">
        <w:rPr>
          <w:sz w:val="24"/>
          <w:szCs w:val="24"/>
        </w:rPr>
        <w:t xml:space="preserve"> setuju dengan persentase 39</w:t>
      </w:r>
      <w:r w:rsidR="009435CD" w:rsidRPr="00233B50">
        <w:rPr>
          <w:sz w:val="24"/>
          <w:szCs w:val="24"/>
        </w:rPr>
        <w:t>%.</w:t>
      </w:r>
    </w:p>
    <w:p w14:paraId="1D2837F4" w14:textId="270837F7" w:rsidR="006250EB" w:rsidRDefault="009435CD" w:rsidP="006250EB">
      <w:pPr>
        <w:pStyle w:val="ListParagraph"/>
        <w:spacing w:line="480" w:lineRule="auto"/>
        <w:ind w:left="1276" w:firstLine="567"/>
        <w:jc w:val="both"/>
        <w:rPr>
          <w:sz w:val="24"/>
          <w:szCs w:val="24"/>
        </w:rPr>
      </w:pPr>
      <w:r w:rsidRPr="000C1184">
        <w:rPr>
          <w:sz w:val="24"/>
          <w:szCs w:val="24"/>
          <w:lang w:val="en-US"/>
        </w:rPr>
        <w:t>Setelah melakukan analisis responden dengan indikator variabel, selanjutnya dim</w:t>
      </w:r>
      <w:r w:rsidR="00E92446">
        <w:rPr>
          <w:sz w:val="24"/>
          <w:szCs w:val="24"/>
          <w:lang w:val="en-US"/>
        </w:rPr>
        <w:t>uat ke dalam rentang skala yang</w:t>
      </w:r>
      <w:r w:rsidR="00E92446" w:rsidRPr="00911D32">
        <w:rPr>
          <w:color w:val="FFFFFF"/>
          <w:sz w:val="24"/>
          <w:szCs w:val="24"/>
          <w:lang w:val="en-US"/>
        </w:rPr>
        <w:t>1</w:t>
      </w:r>
      <w:r w:rsidR="00E92446">
        <w:rPr>
          <w:sz w:val="24"/>
          <w:szCs w:val="24"/>
          <w:lang w:val="en-US"/>
        </w:rPr>
        <w:t>terdapat pada</w:t>
      </w:r>
      <w:r w:rsidR="00E92446" w:rsidRPr="00911D32">
        <w:rPr>
          <w:color w:val="FFFFFF"/>
          <w:sz w:val="24"/>
          <w:szCs w:val="24"/>
          <w:lang w:val="en-US"/>
        </w:rPr>
        <w:t>1</w:t>
      </w:r>
      <w:r w:rsidRPr="000C1184">
        <w:rPr>
          <w:sz w:val="24"/>
          <w:szCs w:val="24"/>
          <w:lang w:val="en-US"/>
        </w:rPr>
        <w:t>gamb</w:t>
      </w:r>
      <w:r w:rsidR="00E92446">
        <w:rPr>
          <w:sz w:val="24"/>
          <w:szCs w:val="24"/>
          <w:lang w:val="en-US"/>
        </w:rPr>
        <w:t>ar di</w:t>
      </w:r>
      <w:r w:rsidR="00E92446" w:rsidRPr="00911D32">
        <w:rPr>
          <w:color w:val="FFFFFF"/>
          <w:sz w:val="24"/>
          <w:szCs w:val="24"/>
          <w:lang w:val="en-US"/>
        </w:rPr>
        <w:t>1</w:t>
      </w:r>
      <w:r w:rsidRPr="000C1184">
        <w:rPr>
          <w:sz w:val="24"/>
          <w:szCs w:val="24"/>
          <w:lang w:val="en-US"/>
        </w:rPr>
        <w:t>bawah ini.</w:t>
      </w:r>
    </w:p>
    <w:p w14:paraId="2AF758E5" w14:textId="77777777" w:rsidR="006250EB" w:rsidRDefault="006250EB" w:rsidP="006250EB">
      <w:pPr>
        <w:pStyle w:val="ListParagraph"/>
        <w:spacing w:line="480" w:lineRule="auto"/>
        <w:ind w:left="1276" w:firstLine="567"/>
        <w:jc w:val="both"/>
        <w:rPr>
          <w:sz w:val="24"/>
          <w:szCs w:val="24"/>
        </w:rPr>
      </w:pPr>
    </w:p>
    <w:p w14:paraId="28A35D01" w14:textId="00AED4A4" w:rsidR="00CA5CF7" w:rsidRPr="00911D32" w:rsidRDefault="00DF59C0" w:rsidP="006250EB">
      <w:pPr>
        <w:pStyle w:val="ListParagraph"/>
        <w:spacing w:line="480" w:lineRule="auto"/>
        <w:ind w:left="1276" w:firstLine="567"/>
        <w:jc w:val="both"/>
        <w:rPr>
          <w:rFonts w:eastAsia="Times New Roman" w:cs="Calibri"/>
          <w:color w:val="000000"/>
          <w:sz w:val="24"/>
          <w:szCs w:val="24"/>
          <w:lang w:val="en-US"/>
        </w:rPr>
      </w:pPr>
      <w:r>
        <w:rPr>
          <w:noProof/>
          <w:lang w:val="en-US"/>
        </w:rPr>
        <w:drawing>
          <wp:anchor distT="0" distB="0" distL="114300" distR="114300" simplePos="0" relativeHeight="252184576" behindDoc="1" locked="0" layoutInCell="1" allowOverlap="1" wp14:anchorId="29D392EA" wp14:editId="4B0101CC">
            <wp:simplePos x="0" y="0"/>
            <wp:positionH relativeFrom="margin">
              <wp:align>center</wp:align>
            </wp:positionH>
            <wp:positionV relativeFrom="paragraph">
              <wp:posOffset>3810</wp:posOffset>
            </wp:positionV>
            <wp:extent cx="4933950" cy="1428750"/>
            <wp:effectExtent l="0" t="0" r="0" b="0"/>
            <wp:wrapNone/>
            <wp:docPr id="73" name="Picture 1380156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165CAF" w14:textId="20D422EF" w:rsidR="00374D9B" w:rsidRPr="00911D32" w:rsidRDefault="00DF59C0" w:rsidP="000C1184">
      <w:pPr>
        <w:jc w:val="center"/>
        <w:rPr>
          <w:color w:val="FFFFFF"/>
          <w:sz w:val="24"/>
          <w:szCs w:val="24"/>
          <w:lang w:val="en-US"/>
        </w:rPr>
      </w:pPr>
      <w:r>
        <w:rPr>
          <w:noProof/>
          <w:lang w:val="en-US"/>
        </w:rPr>
        <mc:AlternateContent>
          <mc:Choice Requires="wpg">
            <w:drawing>
              <wp:anchor distT="0" distB="0" distL="114300" distR="114300" simplePos="0" relativeHeight="251983872" behindDoc="0" locked="0" layoutInCell="1" allowOverlap="1" wp14:anchorId="382603DB" wp14:editId="2FF68EE1">
                <wp:simplePos x="0" y="0"/>
                <wp:positionH relativeFrom="column">
                  <wp:posOffset>3296920</wp:posOffset>
                </wp:positionH>
                <wp:positionV relativeFrom="paragraph">
                  <wp:posOffset>226695</wp:posOffset>
                </wp:positionV>
                <wp:extent cx="436245" cy="1155065"/>
                <wp:effectExtent l="0" t="0" r="20955" b="26035"/>
                <wp:wrapTopAndBottom/>
                <wp:docPr id="1024" name="Group 10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55065"/>
                          <a:chOff x="304800" y="0"/>
                          <a:chExt cx="435935" cy="1155450"/>
                        </a:xfrm>
                      </wpg:grpSpPr>
                      <wps:wsp>
                        <wps:cNvPr id="1025" name="Straight Arrow Connector 1025"/>
                        <wps:cNvCnPr/>
                        <wps:spPr>
                          <a:xfrm>
                            <a:off x="555551" y="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026" name="Rectangle 1026"/>
                        <wps:cNvSpPr/>
                        <wps:spPr>
                          <a:xfrm>
                            <a:off x="304800"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32C4C57" w14:textId="794246C2" w:rsidR="00757691" w:rsidRPr="00CD259F" w:rsidRDefault="00757691" w:rsidP="002A68DC">
                              <w:pPr>
                                <w:rPr>
                                  <w:lang w:val="en-US"/>
                                </w:rPr>
                              </w:pPr>
                              <w:r>
                                <w:rPr>
                                  <w:lang w:val="en-US"/>
                                </w:rPr>
                                <w:t>304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82603DB" id="Group 1024" o:spid="_x0000_s1114" style="position:absolute;left:0;text-align:left;margin-left:259.6pt;margin-top:17.85pt;width:34.35pt;height:90.95pt;z-index:251983872" coordorigin="3048" coordsize="4359,1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">
                <v:shape id="Straight Arrow Connector 1025" o:spid="_x0000_s1115" type="#_x0000_t32" style="position:absolute;left:5555;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J0icQAAADdAAAADwAAAGRycy9kb3ducmV2LnhtbERPS2vCQBC+C/6HZYReSt0oKhKzEZG+&#10;LqVUi+BtyI7ZYHY2za4m/fddoeBtPr7nZOve1uJKra8cK5iMExDEhdMVlwq+9y9PSxA+IGusHZOC&#10;X/KwzoeDDFPtOv6i6y6UIoawT1GBCaFJpfSFIYt+7BriyJ1cazFE2JZSt9jFcFvLaZIspMWKY4PB&#10;hraGivPuYhWQcz/Hj8PGvH4uu2CfD49vs9lFqYdRv1mBCNSHu/jf/a7j/GQ6h9s38QSZ/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snSJxAAAAN0AAAAPAAAAAAAAAAAA&#10;AAAAAKECAABkcnMvZG93bnJldi54bWxQSwUGAAAAAAQABAD5AAAAkgMAAAAA&#10;" strokecolor="windowText" strokeweight="1pt">
                  <v:stroke endarrow="block" joinstyle="miter"/>
                </v:shape>
                <v:rect id="Rectangle 1026" o:spid="_x0000_s1116" style="position:absolute;left:3048;top:903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d3q8MA&#10;AADdAAAADwAAAGRycy9kb3ducmV2LnhtbERPTWvCQBC9C/0PyxS86aY5hJK6SmlRWj1IY0WPQ3ZM&#10;otnZkF3j9t93CwVv83ifM1sE04qBetdYVvA0TUAQl1Y3XCn43i0nzyCcR9bYWiYFP+RgMX8YzTDX&#10;9sZfNBS+EjGEXY4Kau+7XEpX1mTQTW1HHLmT7Q36CPtK6h5vMdy0Mk2STBpsODbU2NFbTeWluBoF&#10;frMNn8fz9p11ccBhb8KqXAelxo/h9QWEp+Dv4n/3h47zkzSDv2/iCX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d3q8MAAADdAAAADwAAAAAAAAAAAAAAAACYAgAAZHJzL2Rv&#10;d25yZXYueG1sUEsFBgAAAAAEAAQA9QAAAIgDAAAAAA==&#10;" fillcolor="window" strokecolor="windowText" strokeweight="1.5pt">
                  <v:textbox>
                    <w:txbxContent>
                      <w:p w14:paraId="632C4C57" w14:textId="794246C2" w:rsidR="00757691" w:rsidRPr="00CD259F" w:rsidRDefault="00757691" w:rsidP="002A68DC">
                        <w:pPr>
                          <w:rPr>
                            <w:lang w:val="en-US"/>
                          </w:rPr>
                        </w:pPr>
                        <w:r>
                          <w:rPr>
                            <w:lang w:val="en-US"/>
                          </w:rPr>
                          <w:t>304</w:t>
                        </w:r>
                      </w:p>
                    </w:txbxContent>
                  </v:textbox>
                </v:rect>
                <w10:wrap type="topAndBottom"/>
              </v:group>
            </w:pict>
          </mc:Fallback>
        </mc:AlternateContent>
      </w:r>
    </w:p>
    <w:p w14:paraId="6743A9F3" w14:textId="3A52CB15" w:rsidR="00937DBB" w:rsidRPr="00911D32" w:rsidRDefault="00E92446" w:rsidP="000C1184">
      <w:pPr>
        <w:jc w:val="center"/>
        <w:rPr>
          <w:rFonts w:eastAsia="Times New Roman" w:cs="Calibri"/>
          <w:b/>
          <w:color w:val="000000"/>
          <w:sz w:val="24"/>
          <w:szCs w:val="24"/>
          <w:lang w:val="en-US"/>
        </w:rPr>
      </w:pPr>
      <w:r w:rsidRPr="00911D32">
        <w:rPr>
          <w:color w:val="FFFFFF"/>
          <w:sz w:val="24"/>
          <w:szCs w:val="24"/>
          <w:lang w:val="en-US"/>
        </w:rPr>
        <w:t>1</w:t>
      </w:r>
      <w:r w:rsidR="00CD259F" w:rsidRPr="00911D32">
        <w:rPr>
          <w:rFonts w:cs="Calibri"/>
          <w:b/>
          <w:sz w:val="24"/>
          <w:szCs w:val="24"/>
          <w:lang w:val="en-US"/>
        </w:rPr>
        <w:t>Gambar 4.2</w:t>
      </w:r>
      <w:r w:rsidR="006E0EC7" w:rsidRPr="00911D32">
        <w:rPr>
          <w:rFonts w:cs="Calibri"/>
          <w:b/>
          <w:sz w:val="24"/>
          <w:szCs w:val="24"/>
          <w:lang w:val="en-US"/>
        </w:rPr>
        <w:t>7</w:t>
      </w:r>
      <w:r w:rsidRPr="00911D32">
        <w:rPr>
          <w:color w:val="FFFFFF"/>
          <w:sz w:val="24"/>
          <w:szCs w:val="24"/>
          <w:lang w:val="en-US"/>
        </w:rPr>
        <w:t>1</w:t>
      </w:r>
      <w:r w:rsidR="00937DBB" w:rsidRPr="00911D32">
        <w:rPr>
          <w:rFonts w:cs="Calibri"/>
          <w:b/>
          <w:sz w:val="24"/>
          <w:szCs w:val="24"/>
          <w:lang w:val="en-US"/>
        </w:rPr>
        <w:t xml:space="preserve">Bar Scale Indikator </w:t>
      </w:r>
      <w:r w:rsidR="006E0EC7" w:rsidRPr="00911D32">
        <w:rPr>
          <w:rFonts w:eastAsia="Times New Roman" w:cs="Calibri"/>
          <w:b/>
          <w:color w:val="000000"/>
          <w:sz w:val="24"/>
          <w:szCs w:val="24"/>
          <w:lang w:val="en-US"/>
        </w:rPr>
        <w:t>Rekan kerja saya selalu bersemangat dalam bekerja</w:t>
      </w:r>
    </w:p>
    <w:p w14:paraId="556C3578" w14:textId="275E0150" w:rsidR="000C1184" w:rsidRPr="00911D32" w:rsidRDefault="00E92446" w:rsidP="000C1184">
      <w:pPr>
        <w:jc w:val="center"/>
        <w:rPr>
          <w:rFonts w:cs="Calibri"/>
          <w:b/>
          <w:sz w:val="24"/>
          <w:szCs w:val="24"/>
          <w:lang w:val="en-US"/>
        </w:rPr>
      </w:pPr>
      <w:r w:rsidRPr="00911D32">
        <w:rPr>
          <w:color w:val="FFFFFF"/>
          <w:sz w:val="24"/>
          <w:szCs w:val="24"/>
          <w:lang w:val="en-US"/>
        </w:rPr>
        <w:t>1</w:t>
      </w:r>
      <w:r w:rsidR="000E3B98" w:rsidRPr="00911D32">
        <w:rPr>
          <w:rFonts w:cs="Calibri"/>
          <w:sz w:val="24"/>
          <w:szCs w:val="24"/>
          <w:lang w:val="en-US"/>
        </w:rPr>
        <w:t>Sumber: Diolah Peneliti, 2025</w:t>
      </w:r>
      <w:r w:rsidRPr="00911D32">
        <w:rPr>
          <w:color w:val="FFFFFF"/>
          <w:sz w:val="24"/>
          <w:szCs w:val="24"/>
          <w:lang w:val="en-US"/>
        </w:rPr>
        <w:t>1</w:t>
      </w:r>
    </w:p>
    <w:p w14:paraId="29DBB0B0" w14:textId="77777777" w:rsidR="00937DBB" w:rsidRPr="00911D32" w:rsidRDefault="00937DBB" w:rsidP="00937DBB">
      <w:pPr>
        <w:pStyle w:val="ListParagraph"/>
        <w:ind w:left="1276"/>
        <w:jc w:val="both"/>
        <w:rPr>
          <w:rFonts w:eastAsia="Times New Roman" w:cs="Calibri"/>
          <w:color w:val="000000"/>
          <w:sz w:val="24"/>
          <w:szCs w:val="24"/>
          <w:lang w:val="en-US"/>
        </w:rPr>
      </w:pPr>
    </w:p>
    <w:p w14:paraId="15064341" w14:textId="2F53D1AB" w:rsidR="008A38CC" w:rsidRPr="00911D32" w:rsidRDefault="00937DBB" w:rsidP="000C1184">
      <w:pPr>
        <w:pStyle w:val="ListParagraph"/>
        <w:spacing w:line="480" w:lineRule="auto"/>
        <w:ind w:left="1276" w:firstLine="567"/>
        <w:jc w:val="both"/>
        <w:rPr>
          <w:rFonts w:eastAsia="Times New Roman" w:cs="Calibri"/>
          <w:color w:val="000000"/>
          <w:sz w:val="24"/>
          <w:szCs w:val="24"/>
          <w:lang w:val="en-US"/>
        </w:rPr>
      </w:pPr>
      <w:r w:rsidRPr="00911D32">
        <w:rPr>
          <w:rFonts w:cs="Calibri"/>
          <w:sz w:val="24"/>
          <w:szCs w:val="24"/>
        </w:rPr>
        <w:t>Pada gambar diat</w:t>
      </w:r>
      <w:r w:rsidR="00CD259F" w:rsidRPr="00911D32">
        <w:rPr>
          <w:rFonts w:cs="Calibri"/>
          <w:sz w:val="24"/>
          <w:szCs w:val="24"/>
        </w:rPr>
        <w:t>as dapat dijelaskan sebanyak 75</w:t>
      </w:r>
      <w:r w:rsidRPr="00911D32">
        <w:rPr>
          <w:rFonts w:cs="Calibri"/>
          <w:sz w:val="24"/>
          <w:szCs w:val="24"/>
        </w:rPr>
        <w:t xml:space="preserve"> responden berpendapat terkait indikator </w:t>
      </w:r>
      <w:r w:rsidR="006E0EC7" w:rsidRPr="00911D32">
        <w:rPr>
          <w:rFonts w:eastAsia="Times New Roman" w:cs="Calibri"/>
          <w:color w:val="000000"/>
          <w:sz w:val="24"/>
          <w:szCs w:val="24"/>
          <w:lang w:val="en-US"/>
        </w:rPr>
        <w:t>Rekan kerja saya selalu bersemangat dalam bekerja</w:t>
      </w:r>
      <w:r w:rsidR="00CD259F" w:rsidRPr="00911D32">
        <w:rPr>
          <w:rFonts w:cs="Calibri"/>
          <w:sz w:val="24"/>
          <w:szCs w:val="24"/>
        </w:rPr>
        <w:t xml:space="preserve"> memiliki total skor </w:t>
      </w:r>
      <w:r w:rsidR="00CD259F" w:rsidRPr="00911D32">
        <w:rPr>
          <w:rFonts w:cs="Calibri"/>
          <w:sz w:val="24"/>
          <w:szCs w:val="24"/>
          <w:lang w:val="en-US"/>
        </w:rPr>
        <w:t>30</w:t>
      </w:r>
      <w:r w:rsidR="00CD259F" w:rsidRPr="00911D32">
        <w:rPr>
          <w:rFonts w:cs="Calibri"/>
          <w:sz w:val="24"/>
          <w:szCs w:val="24"/>
        </w:rPr>
        <w:t>4</w:t>
      </w:r>
      <w:r w:rsidRPr="00911D32">
        <w:rPr>
          <w:rFonts w:cs="Calibri"/>
          <w:sz w:val="24"/>
          <w:szCs w:val="24"/>
        </w:rPr>
        <w:t xml:space="preserve"> yang terletak pada posisi rentang skala setuju yang artinya responden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6E0EC7" w:rsidRPr="00911D32">
        <w:rPr>
          <w:rFonts w:eastAsia="Times New Roman" w:cs="Calibri"/>
          <w:color w:val="000000"/>
          <w:sz w:val="24"/>
          <w:szCs w:val="24"/>
          <w:lang w:val="en-US"/>
        </w:rPr>
        <w:t>Rekan kerja selalu bersemangat dalam bekerja</w:t>
      </w:r>
      <w:r w:rsidRPr="00911D32">
        <w:rPr>
          <w:rFonts w:cs="Calibri"/>
          <w:sz w:val="24"/>
          <w:szCs w:val="24"/>
        </w:rPr>
        <w:t>.</w:t>
      </w:r>
    </w:p>
    <w:p w14:paraId="0CF4A0D7" w14:textId="3CA54853" w:rsidR="003E529E" w:rsidRPr="00911D32" w:rsidRDefault="00C55B83" w:rsidP="004F618D">
      <w:pPr>
        <w:pStyle w:val="ListParagraph"/>
        <w:numPr>
          <w:ilvl w:val="0"/>
          <w:numId w:val="76"/>
        </w:numPr>
        <w:spacing w:line="480" w:lineRule="auto"/>
        <w:ind w:left="1276"/>
        <w:jc w:val="both"/>
        <w:rPr>
          <w:rFonts w:cs="Calibri"/>
          <w:sz w:val="24"/>
          <w:szCs w:val="24"/>
          <w:lang w:val="en-US"/>
        </w:rPr>
      </w:pPr>
      <w:r w:rsidRPr="00911D32">
        <w:rPr>
          <w:rFonts w:eastAsia="Times New Roman" w:cs="Calibri"/>
          <w:color w:val="000000"/>
          <w:sz w:val="24"/>
          <w:szCs w:val="24"/>
          <w:lang w:val="en-US"/>
        </w:rPr>
        <w:t xml:space="preserve">Rekan kerja saya </w:t>
      </w:r>
      <w:r w:rsidR="008A38CC" w:rsidRPr="00911D32">
        <w:rPr>
          <w:rFonts w:eastAsia="Times New Roman" w:cs="Calibri"/>
          <w:color w:val="000000"/>
          <w:sz w:val="24"/>
          <w:szCs w:val="24"/>
          <w:lang w:val="en-US"/>
        </w:rPr>
        <w:t>selalu jujur dalam hal pekerjaan</w:t>
      </w:r>
    </w:p>
    <w:p w14:paraId="0A76D1A8" w14:textId="0157CD09" w:rsidR="00C655D7" w:rsidRPr="00911D32" w:rsidRDefault="006E0608" w:rsidP="000C1184">
      <w:pPr>
        <w:pStyle w:val="ListParagraph"/>
        <w:spacing w:line="480" w:lineRule="auto"/>
        <w:ind w:left="1276" w:firstLine="567"/>
        <w:jc w:val="both"/>
        <w:rPr>
          <w:rFonts w:cs="Calibri"/>
          <w:sz w:val="24"/>
          <w:szCs w:val="24"/>
          <w:lang w:val="en-US"/>
        </w:rPr>
      </w:pPr>
      <w:r w:rsidRPr="00911D32">
        <w:rPr>
          <w:rFonts w:cs="Calibri"/>
          <w:sz w:val="24"/>
          <w:szCs w:val="24"/>
        </w:rPr>
        <w:lastRenderedPageBreak/>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6E0EC7" w:rsidRPr="00911D32">
        <w:rPr>
          <w:rFonts w:eastAsia="Times New Roman" w:cs="Calibri"/>
          <w:color w:val="000000"/>
          <w:sz w:val="24"/>
          <w:szCs w:val="24"/>
          <w:lang w:val="en-US"/>
        </w:rPr>
        <w:t>Rekan kerja saya selalu jujur dalam hal pekerjaan</w:t>
      </w:r>
      <w:r w:rsidRPr="00911D32">
        <w:rPr>
          <w:rFonts w:cs="Calibri"/>
          <w:sz w:val="24"/>
          <w:szCs w:val="24"/>
        </w:rPr>
        <w:t>”</w:t>
      </w:r>
      <w:r w:rsidR="006250EB" w:rsidRPr="00911D32">
        <w:rPr>
          <w:rFonts w:cs="Calibri"/>
          <w:sz w:val="24"/>
          <w:szCs w:val="24"/>
          <w:lang w:val="en-US"/>
        </w:rPr>
        <w:t>.</w:t>
      </w:r>
    </w:p>
    <w:p w14:paraId="20617EA1" w14:textId="77777777" w:rsidR="00DD6392" w:rsidRPr="00911D32" w:rsidRDefault="00DD6392" w:rsidP="000C1184">
      <w:pPr>
        <w:pStyle w:val="ListParagraph"/>
        <w:spacing w:line="480" w:lineRule="auto"/>
        <w:ind w:left="1276" w:firstLine="567"/>
        <w:jc w:val="both"/>
        <w:rPr>
          <w:rFonts w:cs="Calibri"/>
          <w:sz w:val="24"/>
          <w:szCs w:val="24"/>
          <w:lang w:val="en-US"/>
        </w:rPr>
      </w:pPr>
    </w:p>
    <w:p w14:paraId="65BDC7C2" w14:textId="45D886E4" w:rsidR="008A38CC" w:rsidRPr="00911D32" w:rsidRDefault="00CD259F" w:rsidP="00A02E58">
      <w:pPr>
        <w:jc w:val="center"/>
        <w:rPr>
          <w:rFonts w:eastAsia="Times New Roman" w:cs="Calibri"/>
          <w:b/>
          <w:color w:val="000000"/>
          <w:sz w:val="24"/>
          <w:szCs w:val="24"/>
          <w:lang w:val="en-US"/>
        </w:rPr>
      </w:pPr>
      <w:r w:rsidRPr="00911D32">
        <w:rPr>
          <w:rFonts w:eastAsia="Times New Roman" w:cs="Calibri"/>
          <w:b/>
          <w:color w:val="000000"/>
          <w:sz w:val="24"/>
          <w:szCs w:val="24"/>
          <w:lang w:val="en-US"/>
        </w:rPr>
        <w:t>Tabel 4.2</w:t>
      </w:r>
      <w:r w:rsidR="006E0EC7" w:rsidRPr="00911D32">
        <w:rPr>
          <w:rFonts w:eastAsia="Times New Roman" w:cs="Calibri"/>
          <w:b/>
          <w:color w:val="000000"/>
          <w:sz w:val="24"/>
          <w:szCs w:val="24"/>
          <w:lang w:val="en-US"/>
        </w:rPr>
        <w:t>8</w:t>
      </w:r>
    </w:p>
    <w:p w14:paraId="2BD472BE" w14:textId="44DEB66E" w:rsidR="008A38CC" w:rsidRPr="00911D32" w:rsidRDefault="006E0EC7" w:rsidP="00A02E58">
      <w:pPr>
        <w:jc w:val="center"/>
        <w:rPr>
          <w:rFonts w:eastAsia="Times New Roman" w:cs="Calibri"/>
          <w:color w:val="000000"/>
          <w:sz w:val="24"/>
          <w:szCs w:val="24"/>
          <w:lang w:val="en-US"/>
        </w:rPr>
      </w:pPr>
      <w:r w:rsidRPr="00911D32">
        <w:rPr>
          <w:rFonts w:eastAsia="Times New Roman" w:cs="Calibri"/>
          <w:b/>
          <w:color w:val="000000"/>
          <w:sz w:val="24"/>
          <w:szCs w:val="24"/>
          <w:lang w:val="en-US"/>
        </w:rPr>
        <w:t>Indikator Rekan kerja saya selalu jujur dalam hal pekerjaan</w:t>
      </w:r>
    </w:p>
    <w:p w14:paraId="1042ADA8" w14:textId="64A522CF" w:rsidR="008A38CC" w:rsidRPr="00911D32" w:rsidRDefault="00DF59C0" w:rsidP="008A38CC">
      <w:pPr>
        <w:pStyle w:val="ListParagraph"/>
        <w:ind w:left="1276"/>
        <w:rPr>
          <w:rFonts w:eastAsia="Times New Roman" w:cs="Calibri"/>
          <w:color w:val="000000"/>
          <w:sz w:val="24"/>
          <w:szCs w:val="24"/>
          <w:lang w:val="en-US"/>
        </w:rPr>
      </w:pPr>
      <w:r>
        <w:rPr>
          <w:noProof/>
          <w:lang w:val="en-US"/>
        </w:rPr>
        <w:drawing>
          <wp:anchor distT="0" distB="0" distL="114300" distR="114300" simplePos="0" relativeHeight="252071936" behindDoc="0" locked="0" layoutInCell="1" allowOverlap="1" wp14:anchorId="579CE4F9" wp14:editId="75E4C6A2">
            <wp:simplePos x="0" y="0"/>
            <wp:positionH relativeFrom="margin">
              <wp:align>center</wp:align>
            </wp:positionH>
            <wp:positionV relativeFrom="paragraph">
              <wp:posOffset>0</wp:posOffset>
            </wp:positionV>
            <wp:extent cx="6228715" cy="1466850"/>
            <wp:effectExtent l="0" t="0" r="0" b="0"/>
            <wp:wrapTopAndBottom/>
            <wp:docPr id="69" name="Picture 1380156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25"/>
                    <pic:cNvPicPr>
                      <a:picLocks noChangeAspect="1" noChangeArrowheads="1"/>
                    </pic:cNvPicPr>
                  </pic:nvPicPr>
                  <pic:blipFill>
                    <a:blip r:embed="rId74" cstate="print">
                      <a:extLst>
                        <a:ext uri="{28A0092B-C50C-407E-A947-70E740481C1C}">
                          <a14:useLocalDpi xmlns:a14="http://schemas.microsoft.com/office/drawing/2010/main" val="0"/>
                        </a:ext>
                      </a:extLst>
                    </a:blip>
                    <a:srcRect b="14571"/>
                    <a:stretch>
                      <a:fillRect/>
                    </a:stretch>
                  </pic:blipFill>
                  <pic:spPr bwMode="auto">
                    <a:xfrm>
                      <a:off x="0" y="0"/>
                      <a:ext cx="6228715" cy="1466850"/>
                    </a:xfrm>
                    <a:prstGeom prst="rect">
                      <a:avLst/>
                    </a:prstGeom>
                    <a:noFill/>
                    <a:ln>
                      <a:noFill/>
                    </a:ln>
                  </pic:spPr>
                </pic:pic>
              </a:graphicData>
            </a:graphic>
            <wp14:sizeRelH relativeFrom="page">
              <wp14:pctWidth>0</wp14:pctWidth>
            </wp14:sizeRelH>
            <wp14:sizeRelV relativeFrom="page">
              <wp14:pctHeight>0</wp14:pctHeight>
            </wp14:sizeRelV>
          </wp:anchor>
        </w:drawing>
      </w:r>
      <w:r w:rsidR="000C1184" w:rsidRPr="00911D32">
        <w:rPr>
          <w:rFonts w:cs="Calibri"/>
          <w:sz w:val="24"/>
          <w:szCs w:val="24"/>
          <w:lang w:val="en-US"/>
        </w:rPr>
        <w:t>Sumber: Diolah Peneliti, 2025</w:t>
      </w:r>
    </w:p>
    <w:p w14:paraId="441DD31C" w14:textId="77777777" w:rsidR="000C1184" w:rsidRDefault="000C1184" w:rsidP="009435CD">
      <w:pPr>
        <w:pStyle w:val="ListParagraph"/>
        <w:ind w:left="1276"/>
        <w:jc w:val="both"/>
        <w:rPr>
          <w:sz w:val="24"/>
          <w:szCs w:val="24"/>
          <w:lang w:val="en-US"/>
        </w:rPr>
      </w:pPr>
    </w:p>
    <w:p w14:paraId="4A553DA8" w14:textId="77777777" w:rsidR="000C1184" w:rsidRDefault="009435CD" w:rsidP="000C1184">
      <w:pPr>
        <w:pStyle w:val="ListParagraph"/>
        <w:spacing w:line="480" w:lineRule="auto"/>
        <w:ind w:left="1276" w:firstLine="567"/>
        <w:jc w:val="both"/>
        <w:rPr>
          <w:sz w:val="24"/>
          <w:szCs w:val="24"/>
        </w:rPr>
      </w:pPr>
      <w:r w:rsidRPr="00233B50">
        <w:rPr>
          <w:sz w:val="24"/>
          <w:szCs w:val="24"/>
          <w:lang w:val="en-US"/>
        </w:rPr>
        <w:t>Pada tabel 4.2</w:t>
      </w:r>
      <w:r w:rsidR="002457DE">
        <w:rPr>
          <w:sz w:val="24"/>
          <w:szCs w:val="24"/>
          <w:lang w:val="en-US"/>
        </w:rPr>
        <w:t>8</w:t>
      </w:r>
      <w:r w:rsidRPr="00233B50">
        <w:rPr>
          <w:sz w:val="24"/>
          <w:szCs w:val="24"/>
          <w:lang w:val="en-US"/>
        </w:rPr>
        <w:t xml:space="preserve"> di atas </w:t>
      </w:r>
      <w:r w:rsidR="009B08CF">
        <w:rPr>
          <w:sz w:val="24"/>
          <w:szCs w:val="24"/>
        </w:rPr>
        <w:t>dapat diketahui bahwa terdapat 1</w:t>
      </w:r>
      <w:r w:rsidRPr="00233B50">
        <w:rPr>
          <w:sz w:val="24"/>
          <w:szCs w:val="24"/>
        </w:rPr>
        <w:t xml:space="preserve"> responden yang menjawab </w:t>
      </w:r>
      <w:r w:rsidR="00C12D2A">
        <w:rPr>
          <w:sz w:val="24"/>
          <w:szCs w:val="24"/>
          <w:lang w:val="en-US"/>
        </w:rPr>
        <w:t>tidak setuju dengan persentase 1%, 10</w:t>
      </w:r>
      <w:r w:rsidR="009B08CF">
        <w:rPr>
          <w:sz w:val="24"/>
          <w:szCs w:val="24"/>
          <w:lang w:val="en-US"/>
        </w:rPr>
        <w:t xml:space="preserve"> responden </w:t>
      </w:r>
      <w:r w:rsidRPr="00233B50">
        <w:rPr>
          <w:sz w:val="24"/>
          <w:szCs w:val="24"/>
          <w:lang w:val="en-US"/>
        </w:rPr>
        <w:t xml:space="preserve">cukup </w:t>
      </w:r>
      <w:r w:rsidRPr="00233B50">
        <w:rPr>
          <w:sz w:val="24"/>
          <w:szCs w:val="24"/>
        </w:rPr>
        <w:t>setuju dengan</w:t>
      </w:r>
      <w:r w:rsidR="00C12D2A">
        <w:rPr>
          <w:sz w:val="24"/>
          <w:szCs w:val="24"/>
        </w:rPr>
        <w:t xml:space="preserve"> persentase 9%, 34</w:t>
      </w:r>
      <w:r w:rsidRPr="00233B50">
        <w:rPr>
          <w:sz w:val="24"/>
          <w:szCs w:val="24"/>
        </w:rPr>
        <w:t xml:space="preserve"> resp</w:t>
      </w:r>
      <w:r w:rsidR="00C12D2A">
        <w:rPr>
          <w:sz w:val="24"/>
          <w:szCs w:val="24"/>
        </w:rPr>
        <w:t>onden setuju dengan persentase 43</w:t>
      </w:r>
      <w:r w:rsidRPr="00233B50">
        <w:rPr>
          <w:sz w:val="24"/>
          <w:szCs w:val="24"/>
        </w:rPr>
        <w:t xml:space="preserve">%, </w:t>
      </w:r>
      <w:r w:rsidRPr="00233B50">
        <w:rPr>
          <w:sz w:val="24"/>
          <w:szCs w:val="24"/>
          <w:lang w:val="en-US"/>
        </w:rPr>
        <w:t xml:space="preserve">dan </w:t>
      </w:r>
      <w:r w:rsidRPr="00233B50">
        <w:rPr>
          <w:sz w:val="24"/>
          <w:szCs w:val="24"/>
        </w:rPr>
        <w:t xml:space="preserve"> </w:t>
      </w:r>
      <w:r w:rsidR="00C12D2A">
        <w:rPr>
          <w:sz w:val="24"/>
          <w:szCs w:val="24"/>
          <w:lang w:val="en-US"/>
        </w:rPr>
        <w:t>30</w:t>
      </w:r>
      <w:r w:rsidRPr="00233B50">
        <w:rPr>
          <w:sz w:val="24"/>
          <w:szCs w:val="24"/>
          <w:lang w:val="en-US"/>
        </w:rPr>
        <w:t xml:space="preserve"> </w:t>
      </w:r>
      <w:r w:rsidRPr="00233B50">
        <w:rPr>
          <w:sz w:val="24"/>
          <w:szCs w:val="24"/>
        </w:rPr>
        <w:t xml:space="preserve">responden </w:t>
      </w:r>
      <w:r w:rsidR="006E0EC7">
        <w:rPr>
          <w:sz w:val="24"/>
          <w:szCs w:val="24"/>
          <w:lang w:val="en-US"/>
        </w:rPr>
        <w:t>sangat</w:t>
      </w:r>
      <w:r w:rsidR="00C12D2A">
        <w:rPr>
          <w:sz w:val="24"/>
          <w:szCs w:val="24"/>
        </w:rPr>
        <w:t xml:space="preserve"> setuju dengan persentase 47</w:t>
      </w:r>
      <w:r w:rsidRPr="00233B50">
        <w:rPr>
          <w:sz w:val="24"/>
          <w:szCs w:val="24"/>
        </w:rPr>
        <w:t>%.</w:t>
      </w:r>
    </w:p>
    <w:p w14:paraId="690CB635" w14:textId="173B6AF5" w:rsidR="008A38CC" w:rsidRPr="000C1184" w:rsidRDefault="00DF59C0" w:rsidP="000C1184">
      <w:pPr>
        <w:pStyle w:val="ListParagraph"/>
        <w:spacing w:line="480" w:lineRule="auto"/>
        <w:ind w:left="1276" w:firstLine="567"/>
        <w:jc w:val="both"/>
        <w:rPr>
          <w:sz w:val="24"/>
          <w:szCs w:val="24"/>
        </w:rPr>
      </w:pPr>
      <w:r>
        <w:rPr>
          <w:noProof/>
          <w:lang w:val="en-US"/>
        </w:rPr>
        <w:drawing>
          <wp:anchor distT="0" distB="0" distL="114300" distR="114300" simplePos="0" relativeHeight="252186624" behindDoc="1" locked="0" layoutInCell="1" allowOverlap="1" wp14:anchorId="1E12EDD8" wp14:editId="00214407">
            <wp:simplePos x="0" y="0"/>
            <wp:positionH relativeFrom="margin">
              <wp:align>center</wp:align>
            </wp:positionH>
            <wp:positionV relativeFrom="paragraph">
              <wp:posOffset>989330</wp:posOffset>
            </wp:positionV>
            <wp:extent cx="4933950" cy="1428750"/>
            <wp:effectExtent l="0" t="0" r="0" b="0"/>
            <wp:wrapNone/>
            <wp:docPr id="68" name="Picture 1380156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009435CD" w:rsidRPr="000C1184">
        <w:rPr>
          <w:sz w:val="24"/>
          <w:szCs w:val="24"/>
          <w:lang w:val="en-US"/>
        </w:rPr>
        <w:t>Setelah melakukan analisis responden dengan indikator variabel, selanjutnya dim</w:t>
      </w:r>
      <w:r w:rsidR="0053292A">
        <w:rPr>
          <w:sz w:val="24"/>
          <w:szCs w:val="24"/>
          <w:lang w:val="en-US"/>
        </w:rPr>
        <w:t>uat ke dalam rentang skala yang</w:t>
      </w:r>
      <w:r w:rsidR="0053292A" w:rsidRPr="00911D32">
        <w:rPr>
          <w:color w:val="FFFFFF"/>
          <w:sz w:val="24"/>
          <w:szCs w:val="24"/>
          <w:lang w:val="en-US"/>
        </w:rPr>
        <w:t>1</w:t>
      </w:r>
      <w:r w:rsidR="0053292A">
        <w:rPr>
          <w:sz w:val="24"/>
          <w:szCs w:val="24"/>
          <w:lang w:val="en-US"/>
        </w:rPr>
        <w:t>terdapat pada</w:t>
      </w:r>
      <w:r w:rsidR="0053292A" w:rsidRPr="00911D32">
        <w:rPr>
          <w:color w:val="FFFFFF"/>
          <w:sz w:val="24"/>
          <w:szCs w:val="24"/>
          <w:lang w:val="en-US"/>
        </w:rPr>
        <w:t>1</w:t>
      </w:r>
      <w:r w:rsidR="0053292A">
        <w:rPr>
          <w:sz w:val="24"/>
          <w:szCs w:val="24"/>
          <w:lang w:val="en-US"/>
        </w:rPr>
        <w:t>gambar di</w:t>
      </w:r>
      <w:r w:rsidR="0053292A" w:rsidRPr="00911D32">
        <w:rPr>
          <w:color w:val="FFFFFF"/>
          <w:sz w:val="24"/>
          <w:szCs w:val="24"/>
          <w:lang w:val="en-US"/>
        </w:rPr>
        <w:t>1</w:t>
      </w:r>
      <w:r w:rsidR="009435CD" w:rsidRPr="000C1184">
        <w:rPr>
          <w:sz w:val="24"/>
          <w:szCs w:val="24"/>
          <w:lang w:val="en-US"/>
        </w:rPr>
        <w:t>bawah ini.</w:t>
      </w:r>
    </w:p>
    <w:p w14:paraId="1CE893E7" w14:textId="543E663A" w:rsidR="00CA5CF7" w:rsidRPr="00911D32" w:rsidRDefault="00DF59C0" w:rsidP="00A02E58">
      <w:pPr>
        <w:rPr>
          <w:rFonts w:eastAsia="Times New Roman" w:cs="Calibri"/>
          <w:color w:val="000000"/>
          <w:sz w:val="24"/>
          <w:szCs w:val="24"/>
          <w:lang w:val="en-US"/>
        </w:rPr>
      </w:pPr>
      <w:r>
        <w:rPr>
          <w:noProof/>
          <w:lang w:val="en-US"/>
        </w:rPr>
        <mc:AlternateContent>
          <mc:Choice Requires="wpg">
            <w:drawing>
              <wp:anchor distT="0" distB="0" distL="114300" distR="114300" simplePos="0" relativeHeight="251986944" behindDoc="0" locked="0" layoutInCell="1" allowOverlap="1" wp14:anchorId="7CA2CE96" wp14:editId="706E584D">
                <wp:simplePos x="0" y="0"/>
                <wp:positionH relativeFrom="column">
                  <wp:posOffset>3808095</wp:posOffset>
                </wp:positionH>
                <wp:positionV relativeFrom="paragraph">
                  <wp:posOffset>414020</wp:posOffset>
                </wp:positionV>
                <wp:extent cx="436245" cy="1151890"/>
                <wp:effectExtent l="0" t="0" r="20955" b="10160"/>
                <wp:wrapTopAndBottom/>
                <wp:docPr id="1029" name="Group 10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51890"/>
                          <a:chOff x="514350" y="14400"/>
                          <a:chExt cx="435935" cy="1152000"/>
                        </a:xfrm>
                      </wpg:grpSpPr>
                      <wps:wsp>
                        <wps:cNvPr id="1031" name="Straight Arrow Connector 1031"/>
                        <wps:cNvCnPr/>
                        <wps:spPr>
                          <a:xfrm>
                            <a:off x="746051" y="1440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032" name="Rectangle 1032"/>
                        <wps:cNvSpPr/>
                        <wps:spPr>
                          <a:xfrm>
                            <a:off x="514350" y="91440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17FCBB4" w14:textId="789114B0" w:rsidR="00757691" w:rsidRPr="00C12D2A" w:rsidRDefault="00757691" w:rsidP="002A68DC">
                              <w:pPr>
                                <w:rPr>
                                  <w:lang w:val="en-US"/>
                                </w:rPr>
                              </w:pPr>
                              <w:r>
                                <w:rPr>
                                  <w:lang w:val="en-US"/>
                                </w:rPr>
                                <w:t>318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CA2CE96" id="Group 1029" o:spid="_x0000_s1117" style="position:absolute;margin-left:299.85pt;margin-top:32.6pt;width:34.35pt;height:90.7pt;z-index:251986944" coordorigin="5143,144" coordsize="4359,1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">
                <v:shape id="Straight Arrow Connector 1031" o:spid="_x0000_s1118" type="#_x0000_t32" style="position:absolute;left:7460;top:144;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kV8QAAADdAAAADwAAAGRycy9kb3ducmV2LnhtbERPTWsCMRC9F/wPYQQvRbNaEVmNIqKt&#10;l1KqIngbNuNmcTNZN9Hd/ntTKPQ2j/c582VrS/Gg2heOFQwHCQjizOmCcwXHw7Y/BeEDssbSMSn4&#10;IQ/LRedljql2DX/TYx9yEUPYp6jAhFClUvrMkEU/cBVx5C6uthgirHOpa2xiuC3lKEkm0mLBscFg&#10;RWtD2XV/twrIudv587Qy71/TJtjN6fVjPL4r1eu2qxmIQG34F/+5dzrOT96G8PtNPEEu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UORXxAAAAN0AAAAPAAAAAAAAAAAA&#10;AAAAAKECAABkcnMvZG93bnJldi54bWxQSwUGAAAAAAQABAD5AAAAkgMAAAAA&#10;" strokecolor="windowText" strokeweight="1pt">
                  <v:stroke endarrow="block" joinstyle="miter"/>
                </v:shape>
                <v:rect id="Rectangle 1032" o:spid="_x0000_s1119" style="position:absolute;left:5143;top:914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XndcMA&#10;AADdAAAADwAAAGRycy9kb3ducmV2LnhtbERPTWvCQBC9C/6HZQq9mU0tiERXKYqltQcxrehxyE6T&#10;aHY2ZLdx+++7BcHbPN7nzJfBNKKnztWWFTwlKQjiwuqaSwVfn5vRFITzyBoby6TglxwsF8PBHDNt&#10;r7ynPveliCHsMlRQed9mUrqiIoMusS1x5L5tZ9BH2JVSd3iN4aaR4zSdSIM1x4YKW1pVVFzyH6PA&#10;f+zC++m8W7POj9gfTHgttkGpx4fwMgPhKfi7+OZ+03F++jyG/2/iC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XndcMAAADdAAAADwAAAAAAAAAAAAAAAACYAgAAZHJzL2Rv&#10;d25yZXYueG1sUEsFBgAAAAAEAAQA9QAAAIgDAAAAAA==&#10;" fillcolor="window" strokecolor="windowText" strokeweight="1.5pt">
                  <v:textbox>
                    <w:txbxContent>
                      <w:p w14:paraId="617FCBB4" w14:textId="789114B0" w:rsidR="00757691" w:rsidRPr="00C12D2A" w:rsidRDefault="00757691" w:rsidP="002A68DC">
                        <w:pPr>
                          <w:rPr>
                            <w:lang w:val="en-US"/>
                          </w:rPr>
                        </w:pPr>
                        <w:r>
                          <w:rPr>
                            <w:lang w:val="en-US"/>
                          </w:rPr>
                          <w:t>318</w:t>
                        </w:r>
                      </w:p>
                    </w:txbxContent>
                  </v:textbox>
                </v:rect>
                <w10:wrap type="topAndBottom"/>
              </v:group>
            </w:pict>
          </mc:Fallback>
        </mc:AlternateContent>
      </w:r>
    </w:p>
    <w:p w14:paraId="5C6C9DD0" w14:textId="4FC7E55E" w:rsidR="00937DBB" w:rsidRPr="00911D32" w:rsidRDefault="0053292A" w:rsidP="000C1184">
      <w:pPr>
        <w:jc w:val="center"/>
        <w:rPr>
          <w:rFonts w:eastAsia="Times New Roman" w:cs="Calibri"/>
          <w:b/>
          <w:color w:val="000000"/>
          <w:sz w:val="24"/>
          <w:szCs w:val="24"/>
          <w:lang w:val="en-US"/>
        </w:rPr>
      </w:pPr>
      <w:r w:rsidRPr="00911D32">
        <w:rPr>
          <w:color w:val="FFFFFF"/>
          <w:sz w:val="24"/>
          <w:szCs w:val="24"/>
          <w:lang w:val="en-US"/>
        </w:rPr>
        <w:lastRenderedPageBreak/>
        <w:t>1</w:t>
      </w:r>
      <w:r w:rsidR="00C12D2A" w:rsidRPr="00911D32">
        <w:rPr>
          <w:rFonts w:cs="Calibri"/>
          <w:b/>
          <w:sz w:val="24"/>
          <w:szCs w:val="24"/>
          <w:lang w:val="en-US"/>
        </w:rPr>
        <w:t>Gambar 4.2</w:t>
      </w:r>
      <w:r w:rsidR="006E0EC7" w:rsidRPr="00911D32">
        <w:rPr>
          <w:rFonts w:cs="Calibri"/>
          <w:b/>
          <w:sz w:val="24"/>
          <w:szCs w:val="24"/>
          <w:lang w:val="en-US"/>
        </w:rPr>
        <w:t>8</w:t>
      </w:r>
      <w:r w:rsidRPr="00911D32">
        <w:rPr>
          <w:color w:val="FFFFFF"/>
          <w:sz w:val="24"/>
          <w:szCs w:val="24"/>
          <w:lang w:val="en-US"/>
        </w:rPr>
        <w:t>1</w:t>
      </w:r>
      <w:r w:rsidR="00937DBB" w:rsidRPr="00911D32">
        <w:rPr>
          <w:rFonts w:cs="Calibri"/>
          <w:b/>
          <w:sz w:val="24"/>
          <w:szCs w:val="24"/>
          <w:lang w:val="en-US"/>
        </w:rPr>
        <w:t xml:space="preserve">Bar Scale Indikator </w:t>
      </w:r>
      <w:r w:rsidR="006E0EC7" w:rsidRPr="00911D32">
        <w:rPr>
          <w:rFonts w:eastAsia="Times New Roman" w:cs="Calibri"/>
          <w:b/>
          <w:color w:val="000000"/>
          <w:sz w:val="24"/>
          <w:szCs w:val="24"/>
          <w:lang w:val="en-US"/>
        </w:rPr>
        <w:t>Rekan kerja saya selalu jujur dalam hal pekerjaan</w:t>
      </w:r>
    </w:p>
    <w:p w14:paraId="450572CC" w14:textId="2CE78BBF" w:rsidR="000C1184" w:rsidRPr="00911D32" w:rsidRDefault="0053292A" w:rsidP="000C1184">
      <w:pPr>
        <w:jc w:val="center"/>
        <w:rPr>
          <w:rFonts w:cs="Calibri"/>
          <w:b/>
          <w:sz w:val="24"/>
          <w:szCs w:val="24"/>
          <w:lang w:val="en-US"/>
        </w:rPr>
      </w:pPr>
      <w:r w:rsidRPr="00911D32">
        <w:rPr>
          <w:color w:val="FFFFFF"/>
          <w:sz w:val="24"/>
          <w:szCs w:val="24"/>
          <w:lang w:val="en-US"/>
        </w:rPr>
        <w:t>1</w:t>
      </w:r>
      <w:r w:rsidR="000E3B98" w:rsidRPr="00911D32">
        <w:rPr>
          <w:rFonts w:cs="Calibri"/>
          <w:sz w:val="24"/>
          <w:szCs w:val="24"/>
          <w:lang w:val="en-US"/>
        </w:rPr>
        <w:t>Sumber: Diolah Peneliti, 2025</w:t>
      </w:r>
      <w:r w:rsidRPr="00911D32">
        <w:rPr>
          <w:color w:val="FFFFFF"/>
          <w:sz w:val="24"/>
          <w:szCs w:val="24"/>
          <w:lang w:val="en-US"/>
        </w:rPr>
        <w:t>1</w:t>
      </w:r>
    </w:p>
    <w:p w14:paraId="4DEF2A33" w14:textId="77777777" w:rsidR="00937DBB" w:rsidRPr="00911D32" w:rsidRDefault="00937DBB" w:rsidP="00937DBB">
      <w:pPr>
        <w:pStyle w:val="ListParagraph"/>
        <w:ind w:left="1276"/>
        <w:jc w:val="both"/>
        <w:rPr>
          <w:rFonts w:eastAsia="Times New Roman" w:cs="Calibri"/>
          <w:color w:val="000000"/>
          <w:sz w:val="24"/>
          <w:szCs w:val="24"/>
          <w:lang w:val="en-US"/>
        </w:rPr>
      </w:pPr>
    </w:p>
    <w:p w14:paraId="27B70797" w14:textId="04E1CE4A" w:rsidR="008A38CC" w:rsidRPr="00911D32" w:rsidRDefault="00937DBB" w:rsidP="000C1184">
      <w:pPr>
        <w:pStyle w:val="ListParagraph"/>
        <w:spacing w:line="480" w:lineRule="auto"/>
        <w:ind w:left="1276" w:firstLine="567"/>
        <w:jc w:val="both"/>
        <w:rPr>
          <w:rFonts w:eastAsia="Times New Roman" w:cs="Calibri"/>
          <w:color w:val="000000"/>
          <w:sz w:val="24"/>
          <w:szCs w:val="24"/>
          <w:lang w:val="en-US"/>
        </w:rPr>
      </w:pPr>
      <w:r w:rsidRPr="00911D32">
        <w:rPr>
          <w:rFonts w:cs="Calibri"/>
          <w:sz w:val="24"/>
          <w:szCs w:val="24"/>
        </w:rPr>
        <w:t>Pada gambar diat</w:t>
      </w:r>
      <w:r w:rsidR="00C12D2A" w:rsidRPr="00911D32">
        <w:rPr>
          <w:rFonts w:cs="Calibri"/>
          <w:sz w:val="24"/>
          <w:szCs w:val="24"/>
        </w:rPr>
        <w:t>as dapat dijelaskan sebanyak 75</w:t>
      </w:r>
      <w:r w:rsidRPr="00911D32">
        <w:rPr>
          <w:rFonts w:cs="Calibri"/>
          <w:sz w:val="24"/>
          <w:szCs w:val="24"/>
        </w:rPr>
        <w:t xml:space="preserve"> responden berpendapat terkait indikator </w:t>
      </w:r>
      <w:r w:rsidR="006E0EC7" w:rsidRPr="00911D32">
        <w:rPr>
          <w:rFonts w:eastAsia="Times New Roman" w:cs="Calibri"/>
          <w:color w:val="000000"/>
          <w:sz w:val="24"/>
          <w:szCs w:val="24"/>
          <w:lang w:val="en-US"/>
        </w:rPr>
        <w:t>Rekan kerja saya selalu jujur dalam hal pekerjaan</w:t>
      </w:r>
      <w:r w:rsidR="009B08CF" w:rsidRPr="00911D32">
        <w:rPr>
          <w:rFonts w:cs="Calibri"/>
          <w:sz w:val="24"/>
          <w:szCs w:val="24"/>
        </w:rPr>
        <w:t xml:space="preserve"> memiliki tot</w:t>
      </w:r>
      <w:r w:rsidR="00C12D2A" w:rsidRPr="00911D32">
        <w:rPr>
          <w:rFonts w:cs="Calibri"/>
          <w:sz w:val="24"/>
          <w:szCs w:val="24"/>
        </w:rPr>
        <w:t>al skor 318</w:t>
      </w:r>
      <w:r w:rsidRPr="00911D32">
        <w:rPr>
          <w:rFonts w:cs="Calibri"/>
          <w:sz w:val="24"/>
          <w:szCs w:val="24"/>
        </w:rPr>
        <w:t xml:space="preserve"> yang terletak pada posisi rentang skala</w:t>
      </w:r>
      <w:r w:rsidR="00374D9B" w:rsidRPr="00911D32">
        <w:rPr>
          <w:rFonts w:cs="Calibri"/>
          <w:sz w:val="24"/>
          <w:szCs w:val="24"/>
          <w:lang w:val="en-US"/>
        </w:rPr>
        <w:t xml:space="preserve"> sangat</w:t>
      </w:r>
      <w:r w:rsidR="009B08CF" w:rsidRPr="00911D32">
        <w:rPr>
          <w:rFonts w:cs="Calibri"/>
          <w:sz w:val="24"/>
          <w:szCs w:val="24"/>
          <w:lang w:val="en-US"/>
        </w:rPr>
        <w:t xml:space="preserve"> </w:t>
      </w:r>
      <w:r w:rsidRPr="00911D32">
        <w:rPr>
          <w:rFonts w:cs="Calibri"/>
          <w:sz w:val="24"/>
          <w:szCs w:val="24"/>
        </w:rPr>
        <w:t>setuju yang artinya responden</w:t>
      </w:r>
      <w:r w:rsidR="009B08CF" w:rsidRPr="00911D32">
        <w:rPr>
          <w:rFonts w:cs="Calibri"/>
          <w:sz w:val="24"/>
          <w:szCs w:val="24"/>
          <w:lang w:val="en-US"/>
        </w:rPr>
        <w:t xml:space="preserve"> sangat</w:t>
      </w:r>
      <w:r w:rsidRPr="00911D32">
        <w:rPr>
          <w:rFonts w:cs="Calibri"/>
          <w:sz w:val="24"/>
          <w:szCs w:val="24"/>
        </w:rPr>
        <w:t xml:space="preserve">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6E0EC7" w:rsidRPr="00911D32">
        <w:rPr>
          <w:rFonts w:eastAsia="Times New Roman" w:cs="Calibri"/>
          <w:color w:val="000000"/>
          <w:sz w:val="24"/>
          <w:szCs w:val="24"/>
          <w:lang w:val="en-US"/>
        </w:rPr>
        <w:t>Rekan kerja selalu jujur dalam hal pekerjaan</w:t>
      </w:r>
      <w:r w:rsidRPr="00911D32">
        <w:rPr>
          <w:rFonts w:cs="Calibri"/>
          <w:sz w:val="24"/>
          <w:szCs w:val="24"/>
        </w:rPr>
        <w:t>.</w:t>
      </w:r>
    </w:p>
    <w:p w14:paraId="7FEBDDBA" w14:textId="77777777" w:rsidR="003E529E" w:rsidRPr="00911D32" w:rsidRDefault="00C55B83" w:rsidP="004F618D">
      <w:pPr>
        <w:pStyle w:val="ListParagraph"/>
        <w:numPr>
          <w:ilvl w:val="0"/>
          <w:numId w:val="76"/>
        </w:numPr>
        <w:spacing w:line="480" w:lineRule="auto"/>
        <w:ind w:left="1276"/>
        <w:jc w:val="both"/>
        <w:rPr>
          <w:rFonts w:cs="Calibri"/>
          <w:sz w:val="24"/>
          <w:szCs w:val="24"/>
          <w:lang w:val="en-US"/>
        </w:rPr>
      </w:pPr>
      <w:r w:rsidRPr="00911D32">
        <w:rPr>
          <w:rFonts w:eastAsia="Times New Roman" w:cs="Calibri"/>
          <w:color w:val="000000"/>
          <w:sz w:val="24"/>
          <w:szCs w:val="24"/>
          <w:lang w:val="en-US"/>
        </w:rPr>
        <w:t>Rekan kerja saya kreatif dalam hal improvement untuk kemajuaan perusahaan</w:t>
      </w:r>
    </w:p>
    <w:p w14:paraId="3F76438C" w14:textId="339DBD87" w:rsidR="006E0608" w:rsidRPr="00911D32" w:rsidRDefault="006E0608" w:rsidP="000C1184">
      <w:pPr>
        <w:pStyle w:val="ListParagraph"/>
        <w:spacing w:line="480" w:lineRule="auto"/>
        <w:ind w:left="1276" w:firstLine="567"/>
        <w:jc w:val="both"/>
        <w:rPr>
          <w:rFonts w:cs="Calibri"/>
          <w:sz w:val="24"/>
          <w:szCs w:val="24"/>
          <w:lang w:val="en-US"/>
        </w:rPr>
      </w:pPr>
      <w:r w:rsidRPr="00911D32">
        <w:rPr>
          <w:rFonts w:cs="Calibri"/>
          <w:sz w:val="24"/>
          <w:szCs w:val="24"/>
        </w:rPr>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3639BF" w:rsidRPr="00911D32">
        <w:rPr>
          <w:rFonts w:eastAsia="Times New Roman" w:cs="Calibri"/>
          <w:color w:val="000000"/>
          <w:sz w:val="24"/>
          <w:szCs w:val="24"/>
          <w:lang w:val="en-US"/>
        </w:rPr>
        <w:t>Rekan kerja saya kreatif dalam hal improvement untuk kemajuaan perusahaan</w:t>
      </w:r>
      <w:r w:rsidRPr="00911D32">
        <w:rPr>
          <w:rFonts w:cs="Calibri"/>
          <w:sz w:val="24"/>
          <w:szCs w:val="24"/>
        </w:rPr>
        <w:t>”</w:t>
      </w:r>
    </w:p>
    <w:p w14:paraId="33AAFAC2" w14:textId="6EBAF5DF" w:rsidR="008A38CC" w:rsidRPr="00911D32" w:rsidRDefault="00C12D2A" w:rsidP="00A02E58">
      <w:pPr>
        <w:jc w:val="center"/>
        <w:rPr>
          <w:rFonts w:eastAsia="Times New Roman" w:cs="Calibri"/>
          <w:b/>
          <w:color w:val="000000"/>
          <w:sz w:val="24"/>
          <w:szCs w:val="24"/>
          <w:lang w:val="en-US"/>
        </w:rPr>
      </w:pPr>
      <w:r w:rsidRPr="00911D32">
        <w:rPr>
          <w:rFonts w:eastAsia="Times New Roman" w:cs="Calibri"/>
          <w:b/>
          <w:color w:val="000000"/>
          <w:sz w:val="24"/>
          <w:szCs w:val="24"/>
          <w:lang w:val="en-US"/>
        </w:rPr>
        <w:t>Tabel 4.2</w:t>
      </w:r>
      <w:r w:rsidR="003639BF" w:rsidRPr="00911D32">
        <w:rPr>
          <w:rFonts w:eastAsia="Times New Roman" w:cs="Calibri"/>
          <w:b/>
          <w:color w:val="000000"/>
          <w:sz w:val="24"/>
          <w:szCs w:val="24"/>
          <w:lang w:val="en-US"/>
        </w:rPr>
        <w:t>9</w:t>
      </w:r>
    </w:p>
    <w:p w14:paraId="7A33978C" w14:textId="1B77A9DB" w:rsidR="003639BF" w:rsidRPr="00911D32" w:rsidRDefault="00DF59C0" w:rsidP="00A02E58">
      <w:pPr>
        <w:jc w:val="center"/>
        <w:rPr>
          <w:rFonts w:eastAsia="Times New Roman" w:cs="Calibri"/>
          <w:color w:val="000000"/>
          <w:sz w:val="24"/>
          <w:szCs w:val="24"/>
          <w:lang w:val="en-US"/>
        </w:rPr>
      </w:pPr>
      <w:r>
        <w:rPr>
          <w:noProof/>
          <w:lang w:val="en-US"/>
        </w:rPr>
        <w:drawing>
          <wp:anchor distT="0" distB="0" distL="114300" distR="114300" simplePos="0" relativeHeight="252072960" behindDoc="0" locked="0" layoutInCell="1" allowOverlap="1" wp14:anchorId="02A2DAE9" wp14:editId="47F84B90">
            <wp:simplePos x="0" y="0"/>
            <wp:positionH relativeFrom="margin">
              <wp:posOffset>-593725</wp:posOffset>
            </wp:positionH>
            <wp:positionV relativeFrom="paragraph">
              <wp:posOffset>427990</wp:posOffset>
            </wp:positionV>
            <wp:extent cx="6228715" cy="1485900"/>
            <wp:effectExtent l="0" t="0" r="0" b="0"/>
            <wp:wrapTopAndBottom/>
            <wp:docPr id="64" name="Picture 1380156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26"/>
                    <pic:cNvPicPr>
                      <a:picLocks noChangeAspect="1" noChangeArrowheads="1"/>
                    </pic:cNvPicPr>
                  </pic:nvPicPr>
                  <pic:blipFill>
                    <a:blip r:embed="rId75" cstate="print">
                      <a:extLst>
                        <a:ext uri="{28A0092B-C50C-407E-A947-70E740481C1C}">
                          <a14:useLocalDpi xmlns:a14="http://schemas.microsoft.com/office/drawing/2010/main" val="0"/>
                        </a:ext>
                      </a:extLst>
                    </a:blip>
                    <a:srcRect b="13461"/>
                    <a:stretch>
                      <a:fillRect/>
                    </a:stretch>
                  </pic:blipFill>
                  <pic:spPr bwMode="auto">
                    <a:xfrm>
                      <a:off x="0" y="0"/>
                      <a:ext cx="622871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3639BF" w:rsidRPr="00911D32">
        <w:rPr>
          <w:rFonts w:eastAsia="Times New Roman" w:cs="Calibri"/>
          <w:b/>
          <w:color w:val="000000"/>
          <w:sz w:val="24"/>
          <w:szCs w:val="24"/>
          <w:lang w:val="en-US"/>
        </w:rPr>
        <w:t>Indikator Rekan kerja saya kreatif dalam hal improvement untuk kemajuaan perusahaan</w:t>
      </w:r>
    </w:p>
    <w:p w14:paraId="4162A238" w14:textId="138919D1" w:rsidR="008A38CC" w:rsidRPr="00911D32" w:rsidRDefault="000C1184" w:rsidP="008A38CC">
      <w:pPr>
        <w:pStyle w:val="ListParagraph"/>
        <w:ind w:left="1276"/>
        <w:rPr>
          <w:rFonts w:cs="Calibri"/>
          <w:sz w:val="24"/>
          <w:szCs w:val="24"/>
          <w:lang w:val="en-US"/>
        </w:rPr>
      </w:pPr>
      <w:r w:rsidRPr="00911D32">
        <w:rPr>
          <w:rFonts w:cs="Calibri"/>
          <w:sz w:val="24"/>
          <w:szCs w:val="24"/>
          <w:lang w:val="en-US"/>
        </w:rPr>
        <w:t>Sumber: Diolah Peneliti, 2025</w:t>
      </w:r>
    </w:p>
    <w:p w14:paraId="03FB981C" w14:textId="77777777" w:rsidR="000C1184" w:rsidRPr="00911D32" w:rsidRDefault="000C1184" w:rsidP="008A38CC">
      <w:pPr>
        <w:pStyle w:val="ListParagraph"/>
        <w:ind w:left="1276"/>
        <w:rPr>
          <w:rFonts w:eastAsia="Times New Roman" w:cs="Calibri"/>
          <w:color w:val="000000"/>
          <w:sz w:val="24"/>
          <w:szCs w:val="24"/>
          <w:lang w:val="en-US"/>
        </w:rPr>
      </w:pPr>
    </w:p>
    <w:p w14:paraId="65F2427A" w14:textId="77777777" w:rsidR="000C1184" w:rsidRDefault="00C12D2A" w:rsidP="000C1184">
      <w:pPr>
        <w:pStyle w:val="ListParagraph"/>
        <w:spacing w:line="480" w:lineRule="auto"/>
        <w:ind w:left="1276" w:firstLine="567"/>
        <w:jc w:val="both"/>
        <w:rPr>
          <w:sz w:val="24"/>
          <w:szCs w:val="24"/>
        </w:rPr>
      </w:pPr>
      <w:r>
        <w:rPr>
          <w:sz w:val="24"/>
          <w:szCs w:val="24"/>
          <w:lang w:val="en-US"/>
        </w:rPr>
        <w:lastRenderedPageBreak/>
        <w:t>Pada tabel 4.2</w:t>
      </w:r>
      <w:r w:rsidR="003639BF">
        <w:rPr>
          <w:sz w:val="24"/>
          <w:szCs w:val="24"/>
          <w:lang w:val="en-US"/>
        </w:rPr>
        <w:t>9</w:t>
      </w:r>
      <w:r w:rsidR="009435CD" w:rsidRPr="00233B50">
        <w:rPr>
          <w:sz w:val="24"/>
          <w:szCs w:val="24"/>
          <w:lang w:val="en-US"/>
        </w:rPr>
        <w:t xml:space="preserve"> di atas </w:t>
      </w:r>
      <w:r w:rsidR="00205400">
        <w:rPr>
          <w:sz w:val="24"/>
          <w:szCs w:val="24"/>
        </w:rPr>
        <w:t>d</w:t>
      </w:r>
      <w:r>
        <w:rPr>
          <w:sz w:val="24"/>
          <w:szCs w:val="24"/>
        </w:rPr>
        <w:t>apat diketahui bahwa terdapat 17</w:t>
      </w:r>
      <w:r w:rsidR="009435CD" w:rsidRPr="00233B50">
        <w:rPr>
          <w:sz w:val="24"/>
          <w:szCs w:val="24"/>
        </w:rPr>
        <w:t xml:space="preserve"> responden yang menjawab </w:t>
      </w:r>
      <w:r w:rsidR="009435CD" w:rsidRPr="00233B50">
        <w:rPr>
          <w:sz w:val="24"/>
          <w:szCs w:val="24"/>
          <w:lang w:val="en-US"/>
        </w:rPr>
        <w:t xml:space="preserve">cukup </w:t>
      </w:r>
      <w:r w:rsidR="009435CD" w:rsidRPr="00233B50">
        <w:rPr>
          <w:sz w:val="24"/>
          <w:szCs w:val="24"/>
        </w:rPr>
        <w:t>setuju dengan persentas</w:t>
      </w:r>
      <w:r>
        <w:rPr>
          <w:sz w:val="24"/>
          <w:szCs w:val="24"/>
        </w:rPr>
        <w:t>e 17%, 37</w:t>
      </w:r>
      <w:r w:rsidR="009435CD" w:rsidRPr="00233B50">
        <w:rPr>
          <w:sz w:val="24"/>
          <w:szCs w:val="24"/>
        </w:rPr>
        <w:t xml:space="preserve"> respo</w:t>
      </w:r>
      <w:r>
        <w:rPr>
          <w:sz w:val="24"/>
          <w:szCs w:val="24"/>
        </w:rPr>
        <w:t>nden setuju dengan persentase 49</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Pr>
          <w:sz w:val="24"/>
          <w:szCs w:val="24"/>
          <w:lang w:val="en-US"/>
        </w:rPr>
        <w:t>21</w:t>
      </w:r>
      <w:r w:rsidR="009435CD" w:rsidRPr="00233B50">
        <w:rPr>
          <w:sz w:val="24"/>
          <w:szCs w:val="24"/>
          <w:lang w:val="en-US"/>
        </w:rPr>
        <w:t xml:space="preserve"> </w:t>
      </w:r>
      <w:r w:rsidR="009435CD" w:rsidRPr="00233B50">
        <w:rPr>
          <w:sz w:val="24"/>
          <w:szCs w:val="24"/>
        </w:rPr>
        <w:t xml:space="preserve">responden </w:t>
      </w:r>
      <w:r w:rsidR="003639BF">
        <w:rPr>
          <w:sz w:val="24"/>
          <w:szCs w:val="24"/>
          <w:lang w:val="en-US"/>
        </w:rPr>
        <w:t>sangat</w:t>
      </w:r>
      <w:r>
        <w:rPr>
          <w:sz w:val="24"/>
          <w:szCs w:val="24"/>
        </w:rPr>
        <w:t xml:space="preserve"> setuju dengan persentase 35</w:t>
      </w:r>
      <w:r w:rsidR="009435CD" w:rsidRPr="00233B50">
        <w:rPr>
          <w:sz w:val="24"/>
          <w:szCs w:val="24"/>
        </w:rPr>
        <w:t>%.</w:t>
      </w:r>
    </w:p>
    <w:p w14:paraId="7FF60B97" w14:textId="0FC3BD2A" w:rsidR="008A38CC" w:rsidRPr="000C1184" w:rsidRDefault="00DF59C0" w:rsidP="000C1184">
      <w:pPr>
        <w:pStyle w:val="ListParagraph"/>
        <w:spacing w:line="480" w:lineRule="auto"/>
        <w:ind w:left="1276" w:firstLine="567"/>
        <w:jc w:val="both"/>
        <w:rPr>
          <w:sz w:val="24"/>
          <w:szCs w:val="24"/>
        </w:rPr>
      </w:pPr>
      <w:r>
        <w:rPr>
          <w:noProof/>
          <w:lang w:val="en-US"/>
        </w:rPr>
        <w:drawing>
          <wp:anchor distT="0" distB="0" distL="114300" distR="114300" simplePos="0" relativeHeight="252188672" behindDoc="1" locked="0" layoutInCell="1" allowOverlap="1" wp14:anchorId="60E1E1FB" wp14:editId="0CD984AE">
            <wp:simplePos x="0" y="0"/>
            <wp:positionH relativeFrom="margin">
              <wp:posOffset>53340</wp:posOffset>
            </wp:positionH>
            <wp:positionV relativeFrom="paragraph">
              <wp:posOffset>1125855</wp:posOffset>
            </wp:positionV>
            <wp:extent cx="4933950" cy="1428750"/>
            <wp:effectExtent l="0" t="0" r="0" b="0"/>
            <wp:wrapNone/>
            <wp:docPr id="48" name="Picture 1380156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990016" behindDoc="0" locked="0" layoutInCell="1" allowOverlap="1" wp14:anchorId="2D1907DD" wp14:editId="46816440">
                <wp:simplePos x="0" y="0"/>
                <wp:positionH relativeFrom="column">
                  <wp:posOffset>3377565</wp:posOffset>
                </wp:positionH>
                <wp:positionV relativeFrom="paragraph">
                  <wp:posOffset>1659890</wp:posOffset>
                </wp:positionV>
                <wp:extent cx="436245" cy="1130935"/>
                <wp:effectExtent l="0" t="0" r="20955" b="12065"/>
                <wp:wrapTopAndBottom/>
                <wp:docPr id="1035" name="Group 10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30935"/>
                          <a:chOff x="435935" y="14400"/>
                          <a:chExt cx="435935" cy="1131194"/>
                        </a:xfrm>
                      </wpg:grpSpPr>
                      <wps:wsp>
                        <wps:cNvPr id="1036" name="Straight Arrow Connector 1036"/>
                        <wps:cNvCnPr/>
                        <wps:spPr>
                          <a:xfrm>
                            <a:off x="650801" y="1440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037" name="Rectangle 1037"/>
                        <wps:cNvSpPr/>
                        <wps:spPr>
                          <a:xfrm>
                            <a:off x="435935" y="893594"/>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6062674" w14:textId="1766D277" w:rsidR="00757691" w:rsidRPr="00C12D2A" w:rsidRDefault="00757691" w:rsidP="002A68DC">
                              <w:pPr>
                                <w:rPr>
                                  <w:lang w:val="en-US"/>
                                </w:rPr>
                              </w:pPr>
                              <w:r>
                                <w:rPr>
                                  <w:lang w:val="en-US"/>
                                </w:rPr>
                                <w:t>304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D1907DD" id="Group 1035" o:spid="_x0000_s1120" style="position:absolute;left:0;text-align:left;margin-left:265.95pt;margin-top:130.7pt;width:34.35pt;height:89.05pt;z-index:251990016" coordorigin="4359,144" coordsize="4359,11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">
                <v:shape id="Straight Arrow Connector 1036" o:spid="_x0000_s1121" type="#_x0000_t32" style="position:absolute;left:6508;top:144;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l8I8QAAADdAAAADwAAAGRycy9kb3ducmV2LnhtbERPTWsCMRC9C/6HMIIXqVmtiKxGEVHr&#10;pZTaIngbNuNmcTNZN9Fd/31TKPQ2j/c5i1VrS/Gg2heOFYyGCQjizOmCcwXfX7uXGQgfkDWWjknB&#10;kzyslt3OAlPtGv6kxzHkIoawT1GBCaFKpfSZIYt+6CriyF1cbTFEWOdS19jEcFvKcZJMpcWCY4PB&#10;ijaGsuvxbhWQc7fz+2lt9h+zJtjtafA2mdyV6vfa9RxEoDb8i//cBx3nJ69T+P0mniC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uXwjxAAAAN0AAAAPAAAAAAAAAAAA&#10;AAAAAKECAABkcnMvZG93bnJldi54bWxQSwUGAAAAAAQABAD5AAAAkgMAAAAA&#10;" strokecolor="windowText" strokeweight="1pt">
                  <v:stroke endarrow="block" joinstyle="miter"/>
                </v:shape>
                <v:rect id="Rectangle 1037" o:spid="_x0000_s1122" style="position:absolute;left:4359;top:8935;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JE7cMA&#10;AADdAAAADwAAAGRycy9kb3ducmV2LnhtbERPTWvCQBC9C/6HZQRvumkLVqKrFKXF2oM0KvY4ZKdJ&#10;2uxsyG7j+u/dguBtHu9z5stgatFR6yrLCh7GCQji3OqKCwWH/etoCsJ5ZI21ZVJwIQfLRb83x1Tb&#10;M39Sl/lCxBB2KSoovW9SKV1ekkE3tg1x5L5ta9BH2BZSt3iO4aaWj0kykQYrjg0lNrQqKf/N/owC&#10;/7EL718/uzXr7ITd0YS3fBuUGg7CywyEp+Dv4pt7o+P85OkZ/r+JJ8j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JE7cMAAADdAAAADwAAAAAAAAAAAAAAAACYAgAAZHJzL2Rv&#10;d25yZXYueG1sUEsFBgAAAAAEAAQA9QAAAIgDAAAAAA==&#10;" fillcolor="window" strokecolor="windowText" strokeweight="1.5pt">
                  <v:textbox>
                    <w:txbxContent>
                      <w:p w14:paraId="66062674" w14:textId="1766D277" w:rsidR="00757691" w:rsidRPr="00C12D2A" w:rsidRDefault="00757691" w:rsidP="002A68DC">
                        <w:pPr>
                          <w:rPr>
                            <w:lang w:val="en-US"/>
                          </w:rPr>
                        </w:pPr>
                        <w:r>
                          <w:rPr>
                            <w:lang w:val="en-US"/>
                          </w:rPr>
                          <w:t>304</w:t>
                        </w:r>
                      </w:p>
                    </w:txbxContent>
                  </v:textbox>
                </v:rect>
                <w10:wrap type="topAndBottom"/>
              </v:group>
            </w:pict>
          </mc:Fallback>
        </mc:AlternateContent>
      </w:r>
      <w:r w:rsidR="009435CD" w:rsidRPr="000C1184">
        <w:rPr>
          <w:sz w:val="24"/>
          <w:szCs w:val="24"/>
          <w:lang w:val="en-US"/>
        </w:rPr>
        <w:t>Setelah melakukan analisis responden dengan indikator variabel, selanjutnya dim</w:t>
      </w:r>
      <w:r w:rsidR="0053292A">
        <w:rPr>
          <w:sz w:val="24"/>
          <w:szCs w:val="24"/>
          <w:lang w:val="en-US"/>
        </w:rPr>
        <w:t>uat ke dalam rentang skala yang</w:t>
      </w:r>
      <w:r w:rsidR="0053292A" w:rsidRPr="00911D32">
        <w:rPr>
          <w:color w:val="FFFFFF"/>
          <w:sz w:val="24"/>
          <w:szCs w:val="24"/>
          <w:lang w:val="en-US"/>
        </w:rPr>
        <w:t>1</w:t>
      </w:r>
      <w:r w:rsidR="0053292A">
        <w:rPr>
          <w:sz w:val="24"/>
          <w:szCs w:val="24"/>
          <w:lang w:val="en-US"/>
        </w:rPr>
        <w:t>terdapat pada</w:t>
      </w:r>
      <w:r w:rsidR="0053292A" w:rsidRPr="00911D32">
        <w:rPr>
          <w:color w:val="FFFFFF"/>
          <w:sz w:val="24"/>
          <w:szCs w:val="24"/>
          <w:lang w:val="en-US"/>
        </w:rPr>
        <w:t>1</w:t>
      </w:r>
      <w:r w:rsidR="0053292A">
        <w:rPr>
          <w:sz w:val="24"/>
          <w:szCs w:val="24"/>
          <w:lang w:val="en-US"/>
        </w:rPr>
        <w:t>gambar di</w:t>
      </w:r>
      <w:r w:rsidR="0053292A" w:rsidRPr="00911D32">
        <w:rPr>
          <w:color w:val="FFFFFF"/>
          <w:sz w:val="24"/>
          <w:szCs w:val="24"/>
          <w:lang w:val="en-US"/>
        </w:rPr>
        <w:t>1</w:t>
      </w:r>
      <w:r w:rsidR="009435CD" w:rsidRPr="000C1184">
        <w:rPr>
          <w:sz w:val="24"/>
          <w:szCs w:val="24"/>
          <w:lang w:val="en-US"/>
        </w:rPr>
        <w:t>bawah ini.</w:t>
      </w:r>
      <w:r w:rsidR="009B08CF" w:rsidRPr="00911D32">
        <w:rPr>
          <w:rFonts w:cs="Calibri"/>
          <w:noProof/>
          <w:sz w:val="24"/>
          <w:szCs w:val="24"/>
          <w:lang w:val="en-US"/>
        </w:rPr>
        <w:t xml:space="preserve"> </w:t>
      </w:r>
    </w:p>
    <w:p w14:paraId="22E04B6B" w14:textId="1CC52C5E" w:rsidR="00CA5CF7" w:rsidRPr="00911D32" w:rsidRDefault="00CA5CF7" w:rsidP="00AA3473">
      <w:pPr>
        <w:rPr>
          <w:rFonts w:eastAsia="Times New Roman" w:cs="Calibri"/>
          <w:color w:val="000000"/>
          <w:sz w:val="24"/>
          <w:szCs w:val="24"/>
          <w:lang w:val="en-US"/>
        </w:rPr>
      </w:pPr>
    </w:p>
    <w:p w14:paraId="199636D7" w14:textId="25BF6FFE" w:rsidR="00937DBB" w:rsidRPr="00911D32" w:rsidRDefault="0053292A" w:rsidP="000C1184">
      <w:pPr>
        <w:jc w:val="center"/>
        <w:rPr>
          <w:rFonts w:eastAsia="Times New Roman" w:cs="Calibri"/>
          <w:b/>
          <w:color w:val="000000"/>
          <w:sz w:val="24"/>
          <w:szCs w:val="24"/>
          <w:lang w:val="en-US"/>
        </w:rPr>
      </w:pPr>
      <w:r w:rsidRPr="00911D32">
        <w:rPr>
          <w:color w:val="FFFFFF"/>
          <w:sz w:val="24"/>
          <w:szCs w:val="24"/>
          <w:lang w:val="en-US"/>
        </w:rPr>
        <w:t>1</w:t>
      </w:r>
      <w:r w:rsidR="00C12D2A" w:rsidRPr="00911D32">
        <w:rPr>
          <w:rFonts w:cs="Calibri"/>
          <w:b/>
          <w:sz w:val="24"/>
          <w:szCs w:val="24"/>
          <w:lang w:val="en-US"/>
        </w:rPr>
        <w:t>Gambar 4.2</w:t>
      </w:r>
      <w:r w:rsidR="003639BF" w:rsidRPr="00911D32">
        <w:rPr>
          <w:rFonts w:cs="Calibri"/>
          <w:b/>
          <w:sz w:val="24"/>
          <w:szCs w:val="24"/>
          <w:lang w:val="en-US"/>
        </w:rPr>
        <w:t>9</w:t>
      </w:r>
      <w:r w:rsidRPr="00911D32">
        <w:rPr>
          <w:color w:val="FFFFFF"/>
          <w:sz w:val="24"/>
          <w:szCs w:val="24"/>
          <w:lang w:val="en-US"/>
        </w:rPr>
        <w:t>1</w:t>
      </w:r>
      <w:r w:rsidR="00937DBB" w:rsidRPr="00911D32">
        <w:rPr>
          <w:rFonts w:cs="Calibri"/>
          <w:b/>
          <w:sz w:val="24"/>
          <w:szCs w:val="24"/>
          <w:lang w:val="en-US"/>
        </w:rPr>
        <w:t xml:space="preserve">Bar Scale Indikator </w:t>
      </w:r>
      <w:r w:rsidR="003639BF" w:rsidRPr="00911D32">
        <w:rPr>
          <w:rFonts w:eastAsia="Times New Roman" w:cs="Calibri"/>
          <w:b/>
          <w:color w:val="000000"/>
          <w:sz w:val="24"/>
          <w:szCs w:val="24"/>
          <w:lang w:val="en-US"/>
        </w:rPr>
        <w:t>Rekan kerja saya kreatif dalam hal improvement untuk kemajuaan perusahaan</w:t>
      </w:r>
    </w:p>
    <w:p w14:paraId="33E75C2A" w14:textId="0493F3C7" w:rsidR="000C1184" w:rsidRPr="00911D32" w:rsidRDefault="0053292A" w:rsidP="000C1184">
      <w:pPr>
        <w:jc w:val="center"/>
        <w:rPr>
          <w:rFonts w:cs="Calibri"/>
          <w:b/>
          <w:sz w:val="24"/>
          <w:szCs w:val="24"/>
          <w:lang w:val="en-US"/>
        </w:rPr>
      </w:pPr>
      <w:r w:rsidRPr="00911D32">
        <w:rPr>
          <w:color w:val="FFFFFF"/>
          <w:sz w:val="24"/>
          <w:szCs w:val="24"/>
          <w:lang w:val="en-US"/>
        </w:rPr>
        <w:t>1</w:t>
      </w:r>
      <w:r w:rsidR="000E3B98" w:rsidRPr="00911D32">
        <w:rPr>
          <w:rFonts w:cs="Calibri"/>
          <w:sz w:val="24"/>
          <w:szCs w:val="24"/>
          <w:lang w:val="en-US"/>
        </w:rPr>
        <w:t>Sumber: Diolah Peneliti, 2025</w:t>
      </w:r>
      <w:r w:rsidRPr="00911D32">
        <w:rPr>
          <w:color w:val="FFFFFF"/>
          <w:sz w:val="24"/>
          <w:szCs w:val="24"/>
          <w:lang w:val="en-US"/>
        </w:rPr>
        <w:t>1</w:t>
      </w:r>
    </w:p>
    <w:p w14:paraId="32C29FB0" w14:textId="77777777" w:rsidR="00937DBB" w:rsidRPr="00911D32" w:rsidRDefault="00937DBB" w:rsidP="00937DBB">
      <w:pPr>
        <w:pStyle w:val="ListParagraph"/>
        <w:ind w:left="1276"/>
        <w:jc w:val="both"/>
        <w:rPr>
          <w:rFonts w:eastAsia="Times New Roman" w:cs="Calibri"/>
          <w:color w:val="000000"/>
          <w:sz w:val="24"/>
          <w:szCs w:val="24"/>
          <w:lang w:val="en-US"/>
        </w:rPr>
      </w:pPr>
    </w:p>
    <w:p w14:paraId="118E8A33" w14:textId="4DE33493" w:rsidR="008A38CC" w:rsidRPr="00911D32" w:rsidRDefault="00937DBB" w:rsidP="000C1184">
      <w:pPr>
        <w:pStyle w:val="ListParagraph"/>
        <w:spacing w:line="480" w:lineRule="auto"/>
        <w:ind w:left="1276" w:firstLine="567"/>
        <w:jc w:val="both"/>
        <w:rPr>
          <w:rFonts w:eastAsia="Times New Roman" w:cs="Calibri"/>
          <w:color w:val="000000"/>
          <w:sz w:val="24"/>
          <w:szCs w:val="24"/>
          <w:lang w:val="en-US"/>
        </w:rPr>
      </w:pPr>
      <w:r w:rsidRPr="00911D32">
        <w:rPr>
          <w:rFonts w:cs="Calibri"/>
          <w:sz w:val="24"/>
          <w:szCs w:val="24"/>
        </w:rPr>
        <w:t>Pada gambar diat</w:t>
      </w:r>
      <w:r w:rsidR="00C12D2A" w:rsidRPr="00911D32">
        <w:rPr>
          <w:rFonts w:cs="Calibri"/>
          <w:sz w:val="24"/>
          <w:szCs w:val="24"/>
        </w:rPr>
        <w:t>as dapat dijelaskan sebanyak 75</w:t>
      </w:r>
      <w:r w:rsidRPr="00911D32">
        <w:rPr>
          <w:rFonts w:cs="Calibri"/>
          <w:sz w:val="24"/>
          <w:szCs w:val="24"/>
        </w:rPr>
        <w:t xml:space="preserve"> responden berpendapat terkait indikator </w:t>
      </w:r>
      <w:r w:rsidR="003639BF" w:rsidRPr="00911D32">
        <w:rPr>
          <w:rFonts w:eastAsia="Times New Roman" w:cs="Calibri"/>
          <w:color w:val="000000"/>
          <w:sz w:val="24"/>
          <w:szCs w:val="24"/>
          <w:lang w:val="en-US"/>
        </w:rPr>
        <w:t>Rekan kerja saya kreatif dalam hal improvement untuk kemajuaan perusahaan</w:t>
      </w:r>
      <w:r w:rsidR="00C12D2A" w:rsidRPr="00911D32">
        <w:rPr>
          <w:rFonts w:cs="Calibri"/>
          <w:sz w:val="24"/>
          <w:szCs w:val="24"/>
        </w:rPr>
        <w:t xml:space="preserve"> memiliki total skor 304</w:t>
      </w:r>
      <w:r w:rsidRPr="00911D32">
        <w:rPr>
          <w:rFonts w:cs="Calibri"/>
          <w:sz w:val="24"/>
          <w:szCs w:val="24"/>
        </w:rPr>
        <w:t xml:space="preserve"> yang terletak pada posisi rentang skala setuju yang artinya responden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3639BF" w:rsidRPr="00911D32">
        <w:rPr>
          <w:rFonts w:eastAsia="Times New Roman" w:cs="Calibri"/>
          <w:color w:val="000000"/>
          <w:sz w:val="24"/>
          <w:szCs w:val="24"/>
          <w:lang w:val="en-US"/>
        </w:rPr>
        <w:t>Rekan kerja kreatif dalam hal improvement untuk kemajuaan perusahaan</w:t>
      </w:r>
      <w:r w:rsidRPr="00911D32">
        <w:rPr>
          <w:rFonts w:cs="Calibri"/>
          <w:sz w:val="24"/>
          <w:szCs w:val="24"/>
        </w:rPr>
        <w:t>.</w:t>
      </w:r>
    </w:p>
    <w:p w14:paraId="5E883172" w14:textId="16A6331E" w:rsidR="00C55B83" w:rsidRPr="00911D32" w:rsidRDefault="00C55B83" w:rsidP="004F618D">
      <w:pPr>
        <w:pStyle w:val="ListParagraph"/>
        <w:numPr>
          <w:ilvl w:val="0"/>
          <w:numId w:val="76"/>
        </w:numPr>
        <w:spacing w:line="480" w:lineRule="auto"/>
        <w:ind w:left="1276"/>
        <w:jc w:val="both"/>
        <w:rPr>
          <w:rFonts w:cs="Calibri"/>
          <w:sz w:val="24"/>
          <w:szCs w:val="24"/>
          <w:lang w:val="en-US"/>
        </w:rPr>
      </w:pPr>
      <w:r w:rsidRPr="00911D32">
        <w:rPr>
          <w:rFonts w:eastAsia="Times New Roman" w:cs="Calibri"/>
          <w:color w:val="000000"/>
          <w:sz w:val="24"/>
          <w:szCs w:val="24"/>
          <w:lang w:val="en-US"/>
        </w:rPr>
        <w:t>Rekan kerja saya selalu membantu dan bekerja sama dalam melakukan dan menyelesaikan pekerjaan</w:t>
      </w:r>
    </w:p>
    <w:p w14:paraId="2A49AD45" w14:textId="1590B9CA" w:rsidR="006E0608" w:rsidRPr="00911D32" w:rsidRDefault="006E0608" w:rsidP="000C1184">
      <w:pPr>
        <w:pStyle w:val="ListParagraph"/>
        <w:spacing w:line="480" w:lineRule="auto"/>
        <w:ind w:left="1276" w:firstLine="567"/>
        <w:jc w:val="both"/>
        <w:rPr>
          <w:rFonts w:cs="Calibri"/>
          <w:sz w:val="24"/>
          <w:szCs w:val="24"/>
          <w:lang w:val="en-US"/>
        </w:rPr>
      </w:pPr>
      <w:r w:rsidRPr="00911D32">
        <w:rPr>
          <w:rFonts w:cs="Calibri"/>
          <w:sz w:val="24"/>
          <w:szCs w:val="24"/>
        </w:rPr>
        <w:lastRenderedPageBreak/>
        <w:t xml:space="preserve">Berikut adalah tanggapan dari </w:t>
      </w:r>
      <w:r w:rsidRPr="00911D32">
        <w:rPr>
          <w:rFonts w:cs="Calibri"/>
          <w:sz w:val="24"/>
          <w:szCs w:val="24"/>
          <w:lang w:val="en-US"/>
        </w:rPr>
        <w:t>karyawan JNE Karang Satria Station</w:t>
      </w:r>
      <w:r w:rsidRPr="00911D32">
        <w:rPr>
          <w:rFonts w:cs="Calibri"/>
          <w:sz w:val="24"/>
          <w:szCs w:val="24"/>
        </w:rPr>
        <w:t xml:space="preserve"> terkait indikator “</w:t>
      </w:r>
      <w:r w:rsidR="003639BF" w:rsidRPr="00911D32">
        <w:rPr>
          <w:rFonts w:eastAsia="Times New Roman" w:cs="Calibri"/>
          <w:color w:val="000000"/>
          <w:sz w:val="24"/>
          <w:szCs w:val="24"/>
          <w:lang w:val="en-US"/>
        </w:rPr>
        <w:t>Rekan kerja saya selalu membantu dan bekerja sama dalam melakukan dan menyelesaikan pekerjaan</w:t>
      </w:r>
      <w:r w:rsidRPr="00911D32">
        <w:rPr>
          <w:rFonts w:cs="Calibri"/>
          <w:sz w:val="24"/>
          <w:szCs w:val="24"/>
        </w:rPr>
        <w:t>”</w:t>
      </w:r>
    </w:p>
    <w:p w14:paraId="1E186E3C" w14:textId="22AC5E4B" w:rsidR="006E0608" w:rsidRPr="00911D32" w:rsidRDefault="00C12D2A" w:rsidP="00AA3473">
      <w:pPr>
        <w:jc w:val="center"/>
        <w:rPr>
          <w:rFonts w:cs="Calibri"/>
          <w:b/>
          <w:sz w:val="24"/>
          <w:szCs w:val="24"/>
          <w:lang w:val="en-US"/>
        </w:rPr>
      </w:pPr>
      <w:r w:rsidRPr="00911D32">
        <w:rPr>
          <w:rFonts w:cs="Calibri"/>
          <w:b/>
          <w:sz w:val="24"/>
          <w:szCs w:val="24"/>
          <w:lang w:val="en-US"/>
        </w:rPr>
        <w:t>Tabel 4.3</w:t>
      </w:r>
      <w:r w:rsidR="003639BF" w:rsidRPr="00911D32">
        <w:rPr>
          <w:rFonts w:cs="Calibri"/>
          <w:b/>
          <w:sz w:val="24"/>
          <w:szCs w:val="24"/>
          <w:lang w:val="en-US"/>
        </w:rPr>
        <w:t>0</w:t>
      </w:r>
    </w:p>
    <w:p w14:paraId="6987EE49" w14:textId="1DE8AC3C" w:rsidR="008A38CC" w:rsidRPr="00911D32" w:rsidRDefault="00DF59C0" w:rsidP="00AA3473">
      <w:pPr>
        <w:jc w:val="center"/>
        <w:rPr>
          <w:rFonts w:cs="Calibri"/>
          <w:sz w:val="24"/>
          <w:szCs w:val="24"/>
          <w:lang w:val="en-US"/>
        </w:rPr>
      </w:pPr>
      <w:r>
        <w:rPr>
          <w:noProof/>
          <w:lang w:val="en-US"/>
        </w:rPr>
        <w:drawing>
          <wp:anchor distT="0" distB="0" distL="114300" distR="114300" simplePos="0" relativeHeight="252073984" behindDoc="0" locked="0" layoutInCell="1" allowOverlap="1" wp14:anchorId="646C256E" wp14:editId="04CF4076">
            <wp:simplePos x="0" y="0"/>
            <wp:positionH relativeFrom="margin">
              <wp:posOffset>-593725</wp:posOffset>
            </wp:positionH>
            <wp:positionV relativeFrom="paragraph">
              <wp:posOffset>431165</wp:posOffset>
            </wp:positionV>
            <wp:extent cx="6228715" cy="1495425"/>
            <wp:effectExtent l="0" t="0" r="0" b="0"/>
            <wp:wrapTopAndBottom/>
            <wp:docPr id="43" name="Picture 1380156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27"/>
                    <pic:cNvPicPr>
                      <a:picLocks noChangeAspect="1" noChangeArrowheads="1"/>
                    </pic:cNvPicPr>
                  </pic:nvPicPr>
                  <pic:blipFill>
                    <a:blip r:embed="rId76" cstate="print">
                      <a:extLst>
                        <a:ext uri="{28A0092B-C50C-407E-A947-70E740481C1C}">
                          <a14:useLocalDpi xmlns:a14="http://schemas.microsoft.com/office/drawing/2010/main" val="0"/>
                        </a:ext>
                      </a:extLst>
                    </a:blip>
                    <a:srcRect b="12907"/>
                    <a:stretch>
                      <a:fillRect/>
                    </a:stretch>
                  </pic:blipFill>
                  <pic:spPr bwMode="auto">
                    <a:xfrm>
                      <a:off x="0" y="0"/>
                      <a:ext cx="6228715"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003639BF" w:rsidRPr="00911D32">
        <w:rPr>
          <w:rFonts w:cs="Calibri"/>
          <w:b/>
          <w:sz w:val="24"/>
          <w:szCs w:val="24"/>
          <w:lang w:val="en-US"/>
        </w:rPr>
        <w:t xml:space="preserve">Indikator </w:t>
      </w:r>
      <w:r w:rsidR="003639BF" w:rsidRPr="00911D32">
        <w:rPr>
          <w:rFonts w:eastAsia="Times New Roman" w:cs="Calibri"/>
          <w:b/>
          <w:color w:val="000000"/>
          <w:sz w:val="24"/>
          <w:szCs w:val="24"/>
          <w:lang w:val="en-US"/>
        </w:rPr>
        <w:t>Rekan kerja saya selalu membantu dan bekerja sama dalam melakukan dan menyelesaikan pekerjaan</w:t>
      </w:r>
    </w:p>
    <w:p w14:paraId="1ECD5CFC" w14:textId="3BF987DC" w:rsidR="008A38CC" w:rsidRPr="00911D32" w:rsidRDefault="000C1184" w:rsidP="008A38CC">
      <w:pPr>
        <w:pStyle w:val="ListParagraph"/>
        <w:ind w:left="1276"/>
        <w:rPr>
          <w:rFonts w:cs="Calibri"/>
          <w:sz w:val="24"/>
          <w:szCs w:val="24"/>
          <w:lang w:val="en-US"/>
        </w:rPr>
      </w:pPr>
      <w:r w:rsidRPr="00911D32">
        <w:rPr>
          <w:rFonts w:cs="Calibri"/>
          <w:sz w:val="24"/>
          <w:szCs w:val="24"/>
          <w:lang w:val="en-US"/>
        </w:rPr>
        <w:t>Sumber: Diolah Peneliti, 2025</w:t>
      </w:r>
    </w:p>
    <w:p w14:paraId="11FF482B" w14:textId="77777777" w:rsidR="008A38CC" w:rsidRPr="00911D32" w:rsidRDefault="008A38CC" w:rsidP="008A38CC">
      <w:pPr>
        <w:pStyle w:val="ListParagraph"/>
        <w:ind w:left="1276"/>
        <w:rPr>
          <w:rFonts w:cs="Calibri"/>
          <w:sz w:val="24"/>
          <w:szCs w:val="24"/>
          <w:lang w:val="en-US"/>
        </w:rPr>
      </w:pPr>
    </w:p>
    <w:p w14:paraId="4A0FA716" w14:textId="77777777" w:rsidR="000C1184" w:rsidRDefault="00C12D2A" w:rsidP="000C1184">
      <w:pPr>
        <w:pStyle w:val="ListParagraph"/>
        <w:spacing w:line="480" w:lineRule="auto"/>
        <w:ind w:left="1276" w:firstLine="567"/>
        <w:jc w:val="both"/>
        <w:rPr>
          <w:sz w:val="24"/>
          <w:szCs w:val="24"/>
        </w:rPr>
      </w:pPr>
      <w:r>
        <w:rPr>
          <w:sz w:val="24"/>
          <w:szCs w:val="24"/>
          <w:lang w:val="en-US"/>
        </w:rPr>
        <w:t>Pada tabel 4.3</w:t>
      </w:r>
      <w:r w:rsidR="003639BF">
        <w:rPr>
          <w:sz w:val="24"/>
          <w:szCs w:val="24"/>
          <w:lang w:val="en-US"/>
        </w:rPr>
        <w:t>0</w:t>
      </w:r>
      <w:r w:rsidR="009435CD" w:rsidRPr="00233B50">
        <w:rPr>
          <w:sz w:val="24"/>
          <w:szCs w:val="24"/>
          <w:lang w:val="en-US"/>
        </w:rPr>
        <w:t xml:space="preserve"> di atas </w:t>
      </w:r>
      <w:r w:rsidR="00205400">
        <w:rPr>
          <w:sz w:val="24"/>
          <w:szCs w:val="24"/>
        </w:rPr>
        <w:t>dapat diketahui bahwa terdapat 1</w:t>
      </w:r>
      <w:r w:rsidR="009435CD" w:rsidRPr="00233B50">
        <w:rPr>
          <w:sz w:val="24"/>
          <w:szCs w:val="24"/>
        </w:rPr>
        <w:t xml:space="preserve"> responden yang menjawab </w:t>
      </w:r>
      <w:r>
        <w:rPr>
          <w:sz w:val="24"/>
          <w:szCs w:val="24"/>
          <w:lang w:val="en-US"/>
        </w:rPr>
        <w:t>tidak setuju dengan persentase 1%, 12</w:t>
      </w:r>
      <w:r w:rsidR="00205400">
        <w:rPr>
          <w:sz w:val="24"/>
          <w:szCs w:val="24"/>
          <w:lang w:val="en-US"/>
        </w:rPr>
        <w:t xml:space="preserve"> responden </w:t>
      </w:r>
      <w:r w:rsidR="009435CD" w:rsidRPr="00233B50">
        <w:rPr>
          <w:sz w:val="24"/>
          <w:szCs w:val="24"/>
          <w:lang w:val="en-US"/>
        </w:rPr>
        <w:t xml:space="preserve">cukup </w:t>
      </w:r>
      <w:r>
        <w:rPr>
          <w:sz w:val="24"/>
          <w:szCs w:val="24"/>
        </w:rPr>
        <w:t>setuju dengan persentase 11%, 26</w:t>
      </w:r>
      <w:r w:rsidR="009435CD" w:rsidRPr="00233B50">
        <w:rPr>
          <w:sz w:val="24"/>
          <w:szCs w:val="24"/>
        </w:rPr>
        <w:t xml:space="preserve"> respo</w:t>
      </w:r>
      <w:r>
        <w:rPr>
          <w:sz w:val="24"/>
          <w:szCs w:val="24"/>
        </w:rPr>
        <w:t>nden setuju dengan persentase 32</w:t>
      </w:r>
      <w:r w:rsidR="009435CD" w:rsidRPr="00233B50">
        <w:rPr>
          <w:sz w:val="24"/>
          <w:szCs w:val="24"/>
        </w:rPr>
        <w:t xml:space="preserve">%, </w:t>
      </w:r>
      <w:r w:rsidR="009435CD" w:rsidRPr="00233B50">
        <w:rPr>
          <w:sz w:val="24"/>
          <w:szCs w:val="24"/>
          <w:lang w:val="en-US"/>
        </w:rPr>
        <w:t xml:space="preserve">dan </w:t>
      </w:r>
      <w:r w:rsidR="009435CD" w:rsidRPr="00233B50">
        <w:rPr>
          <w:sz w:val="24"/>
          <w:szCs w:val="24"/>
        </w:rPr>
        <w:t xml:space="preserve"> </w:t>
      </w:r>
      <w:r>
        <w:rPr>
          <w:sz w:val="24"/>
          <w:szCs w:val="24"/>
          <w:lang w:val="en-US"/>
        </w:rPr>
        <w:t>36</w:t>
      </w:r>
      <w:r w:rsidR="009435CD" w:rsidRPr="00233B50">
        <w:rPr>
          <w:sz w:val="24"/>
          <w:szCs w:val="24"/>
          <w:lang w:val="en-US"/>
        </w:rPr>
        <w:t xml:space="preserve"> </w:t>
      </w:r>
      <w:r w:rsidR="009435CD" w:rsidRPr="00233B50">
        <w:rPr>
          <w:sz w:val="24"/>
          <w:szCs w:val="24"/>
        </w:rPr>
        <w:t xml:space="preserve">responden </w:t>
      </w:r>
      <w:r w:rsidR="003639BF">
        <w:rPr>
          <w:sz w:val="24"/>
          <w:szCs w:val="24"/>
          <w:lang w:val="en-US"/>
        </w:rPr>
        <w:t>sangat</w:t>
      </w:r>
      <w:r>
        <w:rPr>
          <w:sz w:val="24"/>
          <w:szCs w:val="24"/>
        </w:rPr>
        <w:t xml:space="preserve"> setuju dengan persentase 56</w:t>
      </w:r>
      <w:r w:rsidR="009435CD" w:rsidRPr="00233B50">
        <w:rPr>
          <w:sz w:val="24"/>
          <w:szCs w:val="24"/>
        </w:rPr>
        <w:t>%.</w:t>
      </w:r>
    </w:p>
    <w:p w14:paraId="62646CBD" w14:textId="146D35E7" w:rsidR="00CA5CF7" w:rsidRPr="000C1184" w:rsidRDefault="00DF59C0" w:rsidP="000C1184">
      <w:pPr>
        <w:pStyle w:val="ListParagraph"/>
        <w:spacing w:line="480" w:lineRule="auto"/>
        <w:ind w:left="1276" w:firstLine="567"/>
        <w:jc w:val="both"/>
        <w:rPr>
          <w:sz w:val="24"/>
          <w:szCs w:val="24"/>
        </w:rPr>
      </w:pPr>
      <w:r>
        <w:rPr>
          <w:noProof/>
          <w:lang w:val="en-US"/>
        </w:rPr>
        <w:drawing>
          <wp:anchor distT="0" distB="0" distL="114300" distR="114300" simplePos="0" relativeHeight="252190720" behindDoc="1" locked="0" layoutInCell="1" allowOverlap="1" wp14:anchorId="786E3215" wp14:editId="0C28CDD6">
            <wp:simplePos x="0" y="0"/>
            <wp:positionH relativeFrom="margin">
              <wp:align>center</wp:align>
            </wp:positionH>
            <wp:positionV relativeFrom="paragraph">
              <wp:posOffset>974725</wp:posOffset>
            </wp:positionV>
            <wp:extent cx="4933950" cy="1428750"/>
            <wp:effectExtent l="0" t="0" r="0" b="0"/>
            <wp:wrapNone/>
            <wp:docPr id="58" name="Picture 1380156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9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009435CD" w:rsidRPr="000C1184">
        <w:rPr>
          <w:sz w:val="24"/>
          <w:szCs w:val="24"/>
          <w:lang w:val="en-US"/>
        </w:rPr>
        <w:t>Setelah melakukan analisis responden dengan indikator variabel, selanjutnya dim</w:t>
      </w:r>
      <w:r w:rsidR="0053292A">
        <w:rPr>
          <w:sz w:val="24"/>
          <w:szCs w:val="24"/>
          <w:lang w:val="en-US"/>
        </w:rPr>
        <w:t>uat ke dalam rentang skala yang</w:t>
      </w:r>
      <w:r w:rsidR="0053292A" w:rsidRPr="00911D32">
        <w:rPr>
          <w:color w:val="FFFFFF"/>
          <w:sz w:val="24"/>
          <w:szCs w:val="24"/>
          <w:lang w:val="en-US"/>
        </w:rPr>
        <w:t>1</w:t>
      </w:r>
      <w:r w:rsidR="0053292A">
        <w:rPr>
          <w:sz w:val="24"/>
          <w:szCs w:val="24"/>
          <w:lang w:val="en-US"/>
        </w:rPr>
        <w:t>terdapat pada</w:t>
      </w:r>
      <w:r w:rsidR="0053292A" w:rsidRPr="00911D32">
        <w:rPr>
          <w:color w:val="FFFFFF"/>
          <w:sz w:val="24"/>
          <w:szCs w:val="24"/>
          <w:lang w:val="en-US"/>
        </w:rPr>
        <w:t>1</w:t>
      </w:r>
      <w:r w:rsidR="0053292A">
        <w:rPr>
          <w:sz w:val="24"/>
          <w:szCs w:val="24"/>
          <w:lang w:val="en-US"/>
        </w:rPr>
        <w:t>gambar di</w:t>
      </w:r>
      <w:r w:rsidR="0053292A" w:rsidRPr="00911D32">
        <w:rPr>
          <w:color w:val="FFFFFF"/>
          <w:sz w:val="24"/>
          <w:szCs w:val="24"/>
          <w:lang w:val="en-US"/>
        </w:rPr>
        <w:t>1</w:t>
      </w:r>
      <w:r w:rsidR="009435CD" w:rsidRPr="000C1184">
        <w:rPr>
          <w:sz w:val="24"/>
          <w:szCs w:val="24"/>
          <w:lang w:val="en-US"/>
        </w:rPr>
        <w:t>bawah ini.</w:t>
      </w:r>
    </w:p>
    <w:p w14:paraId="346FF2FF" w14:textId="5C71923E" w:rsidR="00CA5CF7" w:rsidRPr="00911D32" w:rsidRDefault="00DF59C0" w:rsidP="000C1184">
      <w:pPr>
        <w:pStyle w:val="ListParagraph"/>
        <w:ind w:left="1276"/>
        <w:rPr>
          <w:rFonts w:cs="Calibri"/>
          <w:sz w:val="24"/>
          <w:szCs w:val="24"/>
          <w:lang w:val="en-US"/>
        </w:rPr>
      </w:pPr>
      <w:r>
        <w:rPr>
          <w:noProof/>
          <w:lang w:val="en-US"/>
        </w:rPr>
        <mc:AlternateContent>
          <mc:Choice Requires="wpg">
            <w:drawing>
              <wp:anchor distT="0" distB="0" distL="114300" distR="114300" simplePos="0" relativeHeight="251993088" behindDoc="0" locked="0" layoutInCell="1" allowOverlap="1" wp14:anchorId="5366FD6B" wp14:editId="44FDECC8">
                <wp:simplePos x="0" y="0"/>
                <wp:positionH relativeFrom="column">
                  <wp:posOffset>3827145</wp:posOffset>
                </wp:positionH>
                <wp:positionV relativeFrom="paragraph">
                  <wp:posOffset>391160</wp:posOffset>
                </wp:positionV>
                <wp:extent cx="436245" cy="1155065"/>
                <wp:effectExtent l="0" t="0" r="20955" b="26035"/>
                <wp:wrapTopAndBottom/>
                <wp:docPr id="1040" name="Group 10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55065"/>
                          <a:chOff x="742950" y="0"/>
                          <a:chExt cx="435935" cy="1155450"/>
                        </a:xfrm>
                      </wpg:grpSpPr>
                      <wps:wsp>
                        <wps:cNvPr id="1041" name="Straight Arrow Connector 1041"/>
                        <wps:cNvCnPr/>
                        <wps:spPr>
                          <a:xfrm>
                            <a:off x="965126" y="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042" name="Rectangle 1042"/>
                        <wps:cNvSpPr/>
                        <wps:spPr>
                          <a:xfrm>
                            <a:off x="742950" y="903450"/>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2CC0150C" w14:textId="70E758AA" w:rsidR="00757691" w:rsidRPr="00C12D2A" w:rsidRDefault="00757691" w:rsidP="002A68DC">
                              <w:pPr>
                                <w:rPr>
                                  <w:lang w:val="en-US"/>
                                </w:rPr>
                              </w:pPr>
                              <w:r>
                                <w:rPr>
                                  <w:lang w:val="en-US"/>
                                </w:rPr>
                                <w:t>322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366FD6B" id="Group 1040" o:spid="_x0000_s1123" style="position:absolute;left:0;text-align:left;margin-left:301.35pt;margin-top:30.8pt;width:34.35pt;height:90.95pt;z-index:251993088" coordorigin="7429" coordsize="4359,1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">
                <v:shape id="Straight Arrow Connector 1041" o:spid="_x0000_s1124" type="#_x0000_t32" style="position:absolute;left:9651;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aXKsUAAADdAAAADwAAAGRycy9kb3ducmV2LnhtbERPS2vCQBC+F/oflin0UnQTCUWiq4TS&#10;Wi9SfCB4G7LTbGh2Ns2uJv57t1DwNh/fc+bLwTbiQp2vHStIxwkI4tLpmisFh/3HaArCB2SNjWNS&#10;cCUPy8Xjwxxz7Xre0mUXKhFD2OeowITQ5lL60pBFP3YtceS+XWcxRNhVUnfYx3DbyEmSvEqLNccG&#10;gy29GSp/dmergJz7PW2OhVl9Tftg348vn1l2Vur5aShmIAIN4S7+d691nJ9kKfx9E0+Qi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FaXKsUAAADdAAAADwAAAAAAAAAA&#10;AAAAAAChAgAAZHJzL2Rvd25yZXYueG1sUEsFBgAAAAAEAAQA+QAAAJMDAAAAAA==&#10;" strokecolor="windowText" strokeweight="1pt">
                  <v:stroke endarrow="block" joinstyle="miter"/>
                </v:shape>
                <v:rect id="Rectangle 1042" o:spid="_x0000_s1125" style="position:absolute;left:7429;top:903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UCMMA&#10;AADdAAAADwAAAGRycy9kb3ducmV2LnhtbERPTWvCQBC9C/6HZQq9mU2liERXKYqltQcxrehxyE6T&#10;aHY2ZLdx+++7BcHbPN7nzJfBNKKnztWWFTwlKQjiwuqaSwVfn5vRFITzyBoby6TglxwsF8PBHDNt&#10;r7ynPveliCHsMlRQed9mUrqiIoMusS1x5L5tZ9BH2JVSd3iN4aaR4zSdSIM1x4YKW1pVVFzyH6PA&#10;f+zC++m8W7POj9gfTHgttkGpx4fwMgPhKfi7+OZ+03F++jyG/2/iC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UCMMAAADdAAAADwAAAAAAAAAAAAAAAACYAgAAZHJzL2Rv&#10;d25yZXYueG1sUEsFBgAAAAAEAAQA9QAAAIgDAAAAAA==&#10;" fillcolor="window" strokecolor="windowText" strokeweight="1.5pt">
                  <v:textbox>
                    <w:txbxContent>
                      <w:p w14:paraId="2CC0150C" w14:textId="70E758AA" w:rsidR="00757691" w:rsidRPr="00C12D2A" w:rsidRDefault="00757691" w:rsidP="002A68DC">
                        <w:pPr>
                          <w:rPr>
                            <w:lang w:val="en-US"/>
                          </w:rPr>
                        </w:pPr>
                        <w:r>
                          <w:rPr>
                            <w:lang w:val="en-US"/>
                          </w:rPr>
                          <w:t>322</w:t>
                        </w:r>
                      </w:p>
                    </w:txbxContent>
                  </v:textbox>
                </v:rect>
                <w10:wrap type="topAndBottom"/>
              </v:group>
            </w:pict>
          </mc:Fallback>
        </mc:AlternateContent>
      </w:r>
    </w:p>
    <w:p w14:paraId="48FB7943" w14:textId="6F667E8C" w:rsidR="00374D9B" w:rsidRPr="00911D32" w:rsidRDefault="00374D9B" w:rsidP="000C1184">
      <w:pPr>
        <w:jc w:val="center"/>
        <w:rPr>
          <w:color w:val="FFFFFF"/>
          <w:sz w:val="24"/>
          <w:szCs w:val="24"/>
          <w:lang w:val="en-US"/>
        </w:rPr>
      </w:pPr>
    </w:p>
    <w:p w14:paraId="7E35BF53" w14:textId="62EDE735" w:rsidR="00937DBB" w:rsidRPr="00911D32" w:rsidRDefault="0053292A" w:rsidP="000C1184">
      <w:pPr>
        <w:jc w:val="center"/>
        <w:rPr>
          <w:rFonts w:eastAsia="Times New Roman" w:cs="Calibri"/>
          <w:b/>
          <w:color w:val="000000"/>
          <w:sz w:val="24"/>
          <w:szCs w:val="24"/>
          <w:lang w:val="en-US"/>
        </w:rPr>
      </w:pPr>
      <w:r w:rsidRPr="00911D32">
        <w:rPr>
          <w:color w:val="FFFFFF"/>
          <w:sz w:val="24"/>
          <w:szCs w:val="24"/>
          <w:lang w:val="en-US"/>
        </w:rPr>
        <w:t>1</w:t>
      </w:r>
      <w:r w:rsidR="004D719E" w:rsidRPr="00911D32">
        <w:rPr>
          <w:rFonts w:cs="Calibri"/>
          <w:b/>
          <w:sz w:val="24"/>
          <w:szCs w:val="24"/>
          <w:lang w:val="en-US"/>
        </w:rPr>
        <w:t>Gambar 4.3</w:t>
      </w:r>
      <w:r w:rsidR="003639BF" w:rsidRPr="00911D32">
        <w:rPr>
          <w:rFonts w:cs="Calibri"/>
          <w:b/>
          <w:sz w:val="24"/>
          <w:szCs w:val="24"/>
          <w:lang w:val="en-US"/>
        </w:rPr>
        <w:t>0</w:t>
      </w:r>
      <w:r w:rsidRPr="00911D32">
        <w:rPr>
          <w:color w:val="FFFFFF"/>
          <w:sz w:val="24"/>
          <w:szCs w:val="24"/>
          <w:lang w:val="en-US"/>
        </w:rPr>
        <w:t>1</w:t>
      </w:r>
      <w:r w:rsidR="00937DBB" w:rsidRPr="00911D32">
        <w:rPr>
          <w:rFonts w:cs="Calibri"/>
          <w:b/>
          <w:sz w:val="24"/>
          <w:szCs w:val="24"/>
          <w:lang w:val="en-US"/>
        </w:rPr>
        <w:t xml:space="preserve">Bar Scale Indikator </w:t>
      </w:r>
      <w:r w:rsidR="003639BF" w:rsidRPr="00911D32">
        <w:rPr>
          <w:rFonts w:eastAsia="Times New Roman" w:cs="Calibri"/>
          <w:b/>
          <w:color w:val="000000"/>
          <w:sz w:val="24"/>
          <w:szCs w:val="24"/>
          <w:lang w:val="en-US"/>
        </w:rPr>
        <w:t>Rekan kerja saya selalu membantu dan bekerja sama dalam melakukan dan menyelesaikan pekerjaan</w:t>
      </w:r>
    </w:p>
    <w:p w14:paraId="53A4C485" w14:textId="6AFF3B50" w:rsidR="000C1184" w:rsidRPr="00911D32" w:rsidRDefault="0053292A" w:rsidP="000C1184">
      <w:pPr>
        <w:jc w:val="center"/>
        <w:rPr>
          <w:rFonts w:cs="Calibri"/>
          <w:b/>
          <w:sz w:val="24"/>
          <w:szCs w:val="24"/>
          <w:lang w:val="en-US"/>
        </w:rPr>
      </w:pPr>
      <w:r w:rsidRPr="00911D32">
        <w:rPr>
          <w:color w:val="FFFFFF"/>
          <w:sz w:val="24"/>
          <w:szCs w:val="24"/>
          <w:lang w:val="en-US"/>
        </w:rPr>
        <w:t>1</w:t>
      </w:r>
      <w:r w:rsidR="000E3B98" w:rsidRPr="00911D32">
        <w:rPr>
          <w:rFonts w:cs="Calibri"/>
          <w:sz w:val="24"/>
          <w:szCs w:val="24"/>
          <w:lang w:val="en-US"/>
        </w:rPr>
        <w:t>Sumber: Diolah Peneliti, 2025</w:t>
      </w:r>
      <w:r w:rsidRPr="00911D32">
        <w:rPr>
          <w:color w:val="FFFFFF"/>
          <w:sz w:val="24"/>
          <w:szCs w:val="24"/>
          <w:lang w:val="en-US"/>
        </w:rPr>
        <w:t>1</w:t>
      </w:r>
    </w:p>
    <w:p w14:paraId="6EF9C245" w14:textId="77777777" w:rsidR="00937DBB" w:rsidRPr="00911D32" w:rsidRDefault="00937DBB" w:rsidP="00937DBB">
      <w:pPr>
        <w:pStyle w:val="ListParagraph"/>
        <w:ind w:left="1276"/>
        <w:jc w:val="both"/>
        <w:rPr>
          <w:rFonts w:eastAsia="Times New Roman" w:cs="Calibri"/>
          <w:color w:val="000000"/>
          <w:sz w:val="24"/>
          <w:szCs w:val="24"/>
          <w:lang w:val="en-US"/>
        </w:rPr>
      </w:pPr>
    </w:p>
    <w:p w14:paraId="098067A0" w14:textId="089BFF58" w:rsidR="008A38CC" w:rsidRPr="00911D32" w:rsidRDefault="00937DBB" w:rsidP="000C1184">
      <w:pPr>
        <w:pStyle w:val="ListParagraph"/>
        <w:spacing w:line="480" w:lineRule="auto"/>
        <w:ind w:left="1276" w:firstLine="567"/>
        <w:jc w:val="both"/>
        <w:rPr>
          <w:rFonts w:cs="Calibri"/>
          <w:sz w:val="24"/>
          <w:szCs w:val="24"/>
          <w:lang w:val="en-US"/>
        </w:rPr>
      </w:pPr>
      <w:r w:rsidRPr="00911D32">
        <w:rPr>
          <w:rFonts w:cs="Calibri"/>
          <w:sz w:val="24"/>
          <w:szCs w:val="24"/>
        </w:rPr>
        <w:t xml:space="preserve">Pada gambar diatas dapat dijelaskan sebanyak </w:t>
      </w:r>
      <w:r w:rsidR="00C12D2A" w:rsidRPr="00911D32">
        <w:rPr>
          <w:rFonts w:cs="Calibri"/>
          <w:sz w:val="24"/>
          <w:szCs w:val="24"/>
          <w:lang w:val="en-US"/>
        </w:rPr>
        <w:t>75</w:t>
      </w:r>
      <w:r w:rsidRPr="00911D32">
        <w:rPr>
          <w:rFonts w:cs="Calibri"/>
          <w:sz w:val="24"/>
          <w:szCs w:val="24"/>
        </w:rPr>
        <w:t xml:space="preserve"> responden berpendapat terkait indikator </w:t>
      </w:r>
      <w:r w:rsidR="003639BF" w:rsidRPr="00911D32">
        <w:rPr>
          <w:rFonts w:eastAsia="Times New Roman" w:cs="Calibri"/>
          <w:color w:val="000000"/>
          <w:sz w:val="24"/>
          <w:szCs w:val="24"/>
          <w:lang w:val="en-US"/>
        </w:rPr>
        <w:t>Rekan kerja saya selalu membantu dan bekerja sama dalam melakukan dan menyelesaikan pekerjaan</w:t>
      </w:r>
      <w:r w:rsidRPr="00911D32">
        <w:rPr>
          <w:rFonts w:cs="Calibri"/>
          <w:sz w:val="24"/>
          <w:szCs w:val="24"/>
        </w:rPr>
        <w:t xml:space="preserve"> memiliki total skor </w:t>
      </w:r>
      <w:r w:rsidR="00C12D2A" w:rsidRPr="00911D32">
        <w:rPr>
          <w:rFonts w:cs="Calibri"/>
          <w:sz w:val="24"/>
          <w:szCs w:val="24"/>
          <w:lang w:val="en-US"/>
        </w:rPr>
        <w:t>322</w:t>
      </w:r>
      <w:r w:rsidRPr="00911D32">
        <w:rPr>
          <w:rFonts w:cs="Calibri"/>
          <w:sz w:val="24"/>
          <w:szCs w:val="24"/>
        </w:rPr>
        <w:t xml:space="preserve"> yang terletak pada posisi rentang skala</w:t>
      </w:r>
      <w:r w:rsidR="00C12D2A" w:rsidRPr="00911D32">
        <w:rPr>
          <w:rFonts w:cs="Calibri"/>
          <w:sz w:val="24"/>
          <w:szCs w:val="24"/>
          <w:lang w:val="en-US"/>
        </w:rPr>
        <w:t xml:space="preserve"> sangat</w:t>
      </w:r>
      <w:r w:rsidRPr="00911D32">
        <w:rPr>
          <w:rFonts w:cs="Calibri"/>
          <w:sz w:val="24"/>
          <w:szCs w:val="24"/>
        </w:rPr>
        <w:t xml:space="preserve"> setuju yang artinya responden </w:t>
      </w:r>
      <w:r w:rsidR="00C12D2A" w:rsidRPr="00911D32">
        <w:rPr>
          <w:rFonts w:cs="Calibri"/>
          <w:sz w:val="24"/>
          <w:szCs w:val="24"/>
          <w:lang w:val="en-US"/>
        </w:rPr>
        <w:t xml:space="preserve">sangat </w:t>
      </w:r>
      <w:r w:rsidRPr="00911D32">
        <w:rPr>
          <w:rFonts w:cs="Calibri"/>
          <w:sz w:val="24"/>
          <w:szCs w:val="24"/>
          <w:lang w:val="en-US"/>
        </w:rPr>
        <w:t>setuju</w:t>
      </w:r>
      <w:r w:rsidRPr="00911D32">
        <w:rPr>
          <w:rFonts w:cs="Calibri"/>
          <w:sz w:val="24"/>
          <w:szCs w:val="24"/>
        </w:rPr>
        <w:t xml:space="preserve"> </w:t>
      </w:r>
      <w:r w:rsidRPr="00911D32">
        <w:rPr>
          <w:rFonts w:cs="Calibri"/>
          <w:sz w:val="24"/>
          <w:szCs w:val="24"/>
          <w:lang w:val="en-US"/>
        </w:rPr>
        <w:t xml:space="preserve">merasa </w:t>
      </w:r>
      <w:r w:rsidR="003639BF" w:rsidRPr="00911D32">
        <w:rPr>
          <w:rFonts w:eastAsia="Times New Roman" w:cs="Calibri"/>
          <w:color w:val="000000"/>
          <w:sz w:val="24"/>
          <w:szCs w:val="24"/>
          <w:lang w:val="en-US"/>
        </w:rPr>
        <w:t>Rekan kerja selalu membantu dan bekerja sama da</w:t>
      </w:r>
      <w:r w:rsidR="001E67FB" w:rsidRPr="00911D32">
        <w:rPr>
          <w:rFonts w:eastAsia="Times New Roman" w:cs="Calibri"/>
          <w:color w:val="000000"/>
          <w:sz w:val="24"/>
          <w:szCs w:val="24"/>
          <w:lang w:val="en-US"/>
        </w:rPr>
        <w:t>lam melakukan dan menyelesaikan</w:t>
      </w:r>
      <w:r w:rsidR="001E67FB" w:rsidRPr="00911D32">
        <w:rPr>
          <w:rFonts w:eastAsia="Times New Roman" w:cs="Calibri"/>
          <w:color w:val="FFFFFF"/>
          <w:sz w:val="24"/>
          <w:szCs w:val="24"/>
          <w:lang w:val="en-US"/>
        </w:rPr>
        <w:t>1</w:t>
      </w:r>
      <w:r w:rsidR="003639BF" w:rsidRPr="00911D32">
        <w:rPr>
          <w:rFonts w:eastAsia="Times New Roman" w:cs="Calibri"/>
          <w:color w:val="000000"/>
          <w:sz w:val="24"/>
          <w:szCs w:val="24"/>
          <w:lang w:val="en-US"/>
        </w:rPr>
        <w:t>pekerjaan</w:t>
      </w:r>
      <w:r w:rsidRPr="00911D32">
        <w:rPr>
          <w:rFonts w:cs="Calibri"/>
          <w:sz w:val="24"/>
          <w:szCs w:val="24"/>
        </w:rPr>
        <w:t>.</w:t>
      </w:r>
    </w:p>
    <w:p w14:paraId="339C3F89" w14:textId="77777777" w:rsidR="00ED141A" w:rsidRPr="00911D32" w:rsidRDefault="00ED141A" w:rsidP="00ED141A">
      <w:pPr>
        <w:pStyle w:val="ListParagraph"/>
        <w:ind w:left="851"/>
        <w:jc w:val="both"/>
        <w:rPr>
          <w:rFonts w:cs="Calibri"/>
          <w:sz w:val="24"/>
          <w:szCs w:val="24"/>
        </w:rPr>
      </w:pPr>
    </w:p>
    <w:p w14:paraId="7C88D360" w14:textId="77777777" w:rsidR="007F6A54" w:rsidRPr="00911D32" w:rsidRDefault="007F6A54">
      <w:pPr>
        <w:rPr>
          <w:rFonts w:cs="Calibri"/>
          <w:b/>
          <w:sz w:val="24"/>
          <w:szCs w:val="24"/>
          <w:lang w:val="en-US"/>
        </w:rPr>
      </w:pPr>
      <w:r w:rsidRPr="00911D32">
        <w:rPr>
          <w:rFonts w:cs="Calibri"/>
          <w:b/>
          <w:sz w:val="24"/>
          <w:szCs w:val="24"/>
          <w:lang w:val="en-US"/>
        </w:rPr>
        <w:br w:type="page"/>
      </w:r>
    </w:p>
    <w:p w14:paraId="0C795996" w14:textId="204E5F53" w:rsidR="00ED141A" w:rsidRPr="00911D32" w:rsidRDefault="00DF59C0" w:rsidP="00ED141A">
      <w:pPr>
        <w:pStyle w:val="ListParagraph"/>
        <w:ind w:left="851"/>
        <w:jc w:val="both"/>
        <w:rPr>
          <w:rFonts w:cs="Calibri"/>
          <w:sz w:val="24"/>
          <w:szCs w:val="24"/>
        </w:rPr>
      </w:pPr>
      <w:r>
        <w:rPr>
          <w:noProof/>
          <w:lang w:val="en-US"/>
        </w:rPr>
        <mc:AlternateContent>
          <mc:Choice Requires="wpg">
            <w:drawing>
              <wp:anchor distT="0" distB="0" distL="114300" distR="114300" simplePos="0" relativeHeight="252196864" behindDoc="0" locked="0" layoutInCell="1" allowOverlap="1" wp14:anchorId="73D7DEEC" wp14:editId="4F48360D">
                <wp:simplePos x="0" y="0"/>
                <wp:positionH relativeFrom="column">
                  <wp:posOffset>436245</wp:posOffset>
                </wp:positionH>
                <wp:positionV relativeFrom="paragraph">
                  <wp:posOffset>0</wp:posOffset>
                </wp:positionV>
                <wp:extent cx="4173855" cy="5868670"/>
                <wp:effectExtent l="0" t="0" r="0" b="0"/>
                <wp:wrapTopAndBottom/>
                <wp:docPr id="264897984" name="Group 2648979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73855" cy="5868670"/>
                          <a:chOff x="0" y="0"/>
                          <a:chExt cx="4173855" cy="5868670"/>
                        </a:xfrm>
                      </wpg:grpSpPr>
                      <pic:pic xmlns:pic="http://schemas.openxmlformats.org/drawingml/2006/picture">
                        <pic:nvPicPr>
                          <pic:cNvPr id="264897985" name="Picture 264897985"/>
                          <pic:cNvPicPr>
                            <a:picLocks noChangeAspect="1"/>
                          </pic:cNvPicPr>
                        </pic:nvPicPr>
                        <pic:blipFill rotWithShape="1">
                          <a:blip r:embed="rId77">
                            <a:extLst>
                              <a:ext uri="{28A0092B-C50C-407E-A947-70E740481C1C}">
                                <a14:useLocalDpi xmlns:a14="http://schemas.microsoft.com/office/drawing/2010/main" val="0"/>
                              </a:ext>
                            </a:extLst>
                          </a:blip>
                          <a:srcRect l="35577" t="11687" r="32853" b="9350"/>
                          <a:stretch/>
                        </pic:blipFill>
                        <pic:spPr bwMode="auto">
                          <a:xfrm>
                            <a:off x="0" y="0"/>
                            <a:ext cx="4173855" cy="5868670"/>
                          </a:xfrm>
                          <a:prstGeom prst="rect">
                            <a:avLst/>
                          </a:prstGeom>
                          <a:ln>
                            <a:noFill/>
                          </a:ln>
                          <a:extLst>
                            <a:ext uri="{53640926-AAD7-44D8-BBD7-CCE9431645EC}">
                              <a14:shadowObscured xmlns:a14="http://schemas.microsoft.com/office/drawing/2010/main"/>
                            </a:ext>
                          </a:extLst>
                        </pic:spPr>
                      </pic:pic>
                      <wps:wsp>
                        <wps:cNvPr id="1380156917" name="Rectangle 1380156917"/>
                        <wps:cNvSpPr/>
                        <wps:spPr>
                          <a:xfrm>
                            <a:off x="3200400" y="3724275"/>
                            <a:ext cx="704850" cy="455930"/>
                          </a:xfrm>
                          <a:prstGeom prst="rect">
                            <a:avLst/>
                          </a:prstGeom>
                          <a:solidFill>
                            <a:sysClr val="window" lastClr="FFFFFF"/>
                          </a:solidFill>
                          <a:ln w="12700" cap="flat" cmpd="sng" algn="ctr">
                            <a:solidFill>
                              <a:sysClr val="window" lastClr="FFFFFF"/>
                            </a:solidFill>
                            <a:prstDash val="solid"/>
                            <a:miter lim="800000"/>
                          </a:ln>
                          <a:effectLst/>
                        </wps:spPr>
                        <wps:txbx>
                          <w:txbxContent>
                            <w:p w14:paraId="411FAEF6" w14:textId="35C06F20" w:rsidR="00757691" w:rsidRPr="00374D9B" w:rsidRDefault="00757691" w:rsidP="00374D9B">
                              <w:pPr>
                                <w:jc w:val="center"/>
                                <w:rPr>
                                  <w:lang w:val="en-US"/>
                                </w:rPr>
                              </w:pPr>
                              <w:r>
                                <w:rPr>
                                  <w:lang w:val="en-US"/>
                                </w:rPr>
                                <w:t>Sangat Setuju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 name="Rectangle 143"/>
                        <wps:cNvSpPr/>
                        <wps:spPr>
                          <a:xfrm>
                            <a:off x="3200400" y="1685925"/>
                            <a:ext cx="704850" cy="455930"/>
                          </a:xfrm>
                          <a:prstGeom prst="rect">
                            <a:avLst/>
                          </a:prstGeom>
                          <a:solidFill>
                            <a:sysClr val="window" lastClr="FFFFFF"/>
                          </a:solidFill>
                          <a:ln w="12700" cap="flat" cmpd="sng" algn="ctr">
                            <a:solidFill>
                              <a:sysClr val="window" lastClr="FFFFFF"/>
                            </a:solidFill>
                            <a:prstDash val="solid"/>
                            <a:miter lim="800000"/>
                          </a:ln>
                          <a:effectLst/>
                        </wps:spPr>
                        <wps:txbx>
                          <w:txbxContent>
                            <w:p w14:paraId="07EC820C" w14:textId="77777777" w:rsidR="00757691" w:rsidRPr="00374D9B" w:rsidRDefault="00757691" w:rsidP="00374D9B">
                              <w:pPr>
                                <w:jc w:val="center"/>
                                <w:rPr>
                                  <w:lang w:val="en-US"/>
                                </w:rPr>
                              </w:pPr>
                              <w:r>
                                <w:rPr>
                                  <w:lang w:val="en-US"/>
                                </w:rPr>
                                <w:t>Sangat Setuju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 name="Rectangle 144"/>
                        <wps:cNvSpPr/>
                        <wps:spPr>
                          <a:xfrm>
                            <a:off x="3267075" y="1162050"/>
                            <a:ext cx="619125" cy="400050"/>
                          </a:xfrm>
                          <a:prstGeom prst="rect">
                            <a:avLst/>
                          </a:prstGeom>
                          <a:solidFill>
                            <a:sysClr val="window" lastClr="FFFFFF"/>
                          </a:solidFill>
                          <a:ln w="12700" cap="flat" cmpd="sng" algn="ctr">
                            <a:solidFill>
                              <a:sysClr val="window" lastClr="FFFFFF"/>
                            </a:solidFill>
                            <a:prstDash val="solid"/>
                            <a:miter lim="800000"/>
                          </a:ln>
                          <a:effectLst/>
                        </wps:spPr>
                        <wps:txbx>
                          <w:txbxContent>
                            <w:p w14:paraId="4EF42C8B" w14:textId="77777777" w:rsidR="00757691" w:rsidRPr="00374D9B" w:rsidRDefault="00757691" w:rsidP="00374D9B">
                              <w:pPr>
                                <w:jc w:val="center"/>
                                <w:rPr>
                                  <w:sz w:val="20"/>
                                  <w:lang w:val="en-US"/>
                                </w:rPr>
                              </w:pPr>
                              <w:r w:rsidRPr="00374D9B">
                                <w:rPr>
                                  <w:sz w:val="20"/>
                                  <w:lang w:val="en-US"/>
                                </w:rPr>
                                <w:t>Sangat Setuju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3D7DEEC" id="Group 264897984" o:spid="_x0000_s1126" style="position:absolute;left:0;text-align:left;margin-left:34.35pt;margin-top:0;width:328.65pt;height:462.1pt;z-index:252196864" coordsize="41738,586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">
                <v:shape id="Picture 264897985" o:spid="_x0000_s1127" type="#_x0000_t75" style="position:absolute;width:41738;height:586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B+P1WJywAAAOIAAAAPAAAAAAAA&#10;AAAAAAAAAJ8CAABkcnMvZG93bnJldi54bWxQSwUGAAAAAAQABAD3AAAAlwMAAAAA&#10;">
                  <v:imagedata r:id="rId78" o:title="" croptop="7659f" cropbottom="6128f" cropleft="23316f" cropright="21531f"/>
                  <v:path arrowok="t"/>
                </v:shape>
                <v:rect id="Rectangle 1380156917" o:spid="_x0000_s1128" style="position:absolute;left:32004;top:37242;width:7048;height:45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aGOckA&#10;AADjAAAADwAAAGRycy9kb3ducmV2LnhtbERPS2vCQBC+F/oflin0UppNWnw0uooUpJ6ExkCvQ3ZM&#10;gtnZdHc18d+7hYLH+d6zXI+mExdyvrWsIEtSEMSV1S3XCsrD9nUOwgdkjZ1lUnAlD+vV48MSc20H&#10;/qZLEWoRQ9jnqKAJoc+l9FVDBn1ie+LIHa0zGOLpaqkdDjHcdPItTafSYMuxocGePhuqTsXZKDhW&#10;pfz6kb/bQ+325WwznifX/YtSz0/jZgEi0Bju4n/3Tsf57/M0m0w/shn8/RQBkKs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haGOckAAADjAAAADwAAAAAAAAAAAAAAAACYAgAA&#10;ZHJzL2Rvd25yZXYueG1sUEsFBgAAAAAEAAQA9QAAAI4DAAAAAA==&#10;" fillcolor="window" strokecolor="window" strokeweight="1pt">
                  <v:textbox>
                    <w:txbxContent>
                      <w:p w14:paraId="411FAEF6" w14:textId="35C06F20" w:rsidR="00757691" w:rsidRPr="00374D9B" w:rsidRDefault="00757691" w:rsidP="00374D9B">
                        <w:pPr>
                          <w:jc w:val="center"/>
                          <w:rPr>
                            <w:lang w:val="en-US"/>
                          </w:rPr>
                        </w:pPr>
                        <w:r>
                          <w:rPr>
                            <w:lang w:val="en-US"/>
                          </w:rPr>
                          <w:t>Sangat Setuju</w:t>
                        </w:r>
                      </w:p>
                    </w:txbxContent>
                  </v:textbox>
                </v:rect>
                <v:rect id="Rectangle 143" o:spid="_x0000_s1129" style="position:absolute;left:32004;top:16859;width:7048;height:45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euYMIA&#10;AADcAAAADwAAAGRycy9kb3ducmV2LnhtbERPS4vCMBC+C/sfwgheFk1X1wfVKLIg7klQC16HZmyL&#10;zaSbRK3/fiMI3ubje85i1Zpa3Mj5yrKCr0ECgji3uuJCQXbc9GcgfEDWWFsmBQ/ysFp+dBaYanvn&#10;Pd0OoRAxhH2KCsoQmlRKn5dk0A9sQxy5s3UGQ4SukNrhPYabWg6TZCINVhwbSmzop6T8crgaBec8&#10;k9uT/NscC7fLpuv2On7sPpXqddv1HESgNrzFL/evjvO/R/B8Jl4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x65gwgAAANwAAAAPAAAAAAAAAAAAAAAAAJgCAABkcnMvZG93&#10;bnJldi54bWxQSwUGAAAAAAQABAD1AAAAhwMAAAAA&#10;" fillcolor="window" strokecolor="window" strokeweight="1pt">
                  <v:textbox>
                    <w:txbxContent>
                      <w:p w14:paraId="07EC820C" w14:textId="77777777" w:rsidR="00757691" w:rsidRPr="00374D9B" w:rsidRDefault="00757691" w:rsidP="00374D9B">
                        <w:pPr>
                          <w:jc w:val="center"/>
                          <w:rPr>
                            <w:lang w:val="en-US"/>
                          </w:rPr>
                        </w:pPr>
                        <w:r>
                          <w:rPr>
                            <w:lang w:val="en-US"/>
                          </w:rPr>
                          <w:t>Sangat Setuju</w:t>
                        </w:r>
                      </w:p>
                    </w:txbxContent>
                  </v:textbox>
                </v:rect>
                <v:rect id="Rectangle 144" o:spid="_x0000_s1130" style="position:absolute;left:32670;top:11620;width:6192;height:40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42FMMA&#10;AADcAAAADwAAAGRycy9kb3ducmV2LnhtbERP32vCMBB+H+x/CDfYy5ipo3NSjSKCzKfCasHXoznb&#10;subSJVHjf78Ig73dx/fzlutoBnEh53vLCqaTDARxY3XPrYL6sHudg/ABWeNgmRTcyMN69fiwxELb&#10;K3/RpQqtSCHsC1TQhTAWUvqmI4N+YkfixJ2sMxgSdK3UDq8p3AzyLctm0mDPqaHDkbYdNd/V2Sg4&#10;NbX8PMqf3aF1Zf2xief3W/mi1PNT3CxABIrhX/zn3us0P8/h/ky6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42FMMAAADcAAAADwAAAAAAAAAAAAAAAACYAgAAZHJzL2Rv&#10;d25yZXYueG1sUEsFBgAAAAAEAAQA9QAAAIgDAAAAAA==&#10;" fillcolor="window" strokecolor="window" strokeweight="1pt">
                  <v:textbox>
                    <w:txbxContent>
                      <w:p w14:paraId="4EF42C8B" w14:textId="77777777" w:rsidR="00757691" w:rsidRPr="00374D9B" w:rsidRDefault="00757691" w:rsidP="00374D9B">
                        <w:pPr>
                          <w:jc w:val="center"/>
                          <w:rPr>
                            <w:sz w:val="20"/>
                            <w:lang w:val="en-US"/>
                          </w:rPr>
                        </w:pPr>
                        <w:r w:rsidRPr="00374D9B">
                          <w:rPr>
                            <w:sz w:val="20"/>
                            <w:lang w:val="en-US"/>
                          </w:rPr>
                          <w:t>Sangat Setuju</w:t>
                        </w:r>
                      </w:p>
                    </w:txbxContent>
                  </v:textbox>
                </v:rect>
                <w10:wrap type="topAndBottom"/>
              </v:group>
            </w:pict>
          </mc:Fallback>
        </mc:AlternateContent>
      </w:r>
    </w:p>
    <w:p w14:paraId="266E860B" w14:textId="340A95A5" w:rsidR="00ED141A" w:rsidRPr="00911D32" w:rsidRDefault="00ED141A" w:rsidP="000C1184">
      <w:pPr>
        <w:pStyle w:val="ListParagraph"/>
        <w:spacing w:line="480" w:lineRule="auto"/>
        <w:ind w:left="1276" w:firstLine="567"/>
        <w:jc w:val="both"/>
        <w:rPr>
          <w:rFonts w:cs="Calibri"/>
          <w:sz w:val="24"/>
          <w:szCs w:val="24"/>
        </w:rPr>
      </w:pPr>
      <w:r w:rsidRPr="005F4570">
        <w:rPr>
          <w:sz w:val="24"/>
          <w:szCs w:val="23"/>
        </w:rPr>
        <w:t xml:space="preserve">Pada tabel tersebut dapat diketahui jumlah skor dari semua indikator pada variable </w:t>
      </w:r>
      <w:r w:rsidR="003728DB" w:rsidRPr="003728DB">
        <w:rPr>
          <w:iCs/>
          <w:sz w:val="24"/>
          <w:szCs w:val="23"/>
          <w:lang w:val="en-US"/>
        </w:rPr>
        <w:t>Kinerja Karyawan</w:t>
      </w:r>
      <w:r w:rsidR="003728DB">
        <w:rPr>
          <w:i/>
          <w:iCs/>
          <w:sz w:val="24"/>
          <w:szCs w:val="23"/>
          <w:lang w:val="en-US"/>
        </w:rPr>
        <w:t xml:space="preserve"> </w:t>
      </w:r>
      <w:r w:rsidR="006E5436">
        <w:rPr>
          <w:sz w:val="24"/>
          <w:szCs w:val="23"/>
        </w:rPr>
        <w:t xml:space="preserve">berjumlah </w:t>
      </w:r>
      <w:r w:rsidR="00C12D2A">
        <w:rPr>
          <w:sz w:val="24"/>
          <w:szCs w:val="23"/>
          <w:lang w:val="en-US"/>
        </w:rPr>
        <w:t>3103</w:t>
      </w:r>
      <w:r w:rsidRPr="005F4570">
        <w:rPr>
          <w:sz w:val="24"/>
          <w:szCs w:val="23"/>
        </w:rPr>
        <w:t xml:space="preserve"> den</w:t>
      </w:r>
      <w:r w:rsidR="006E5436">
        <w:rPr>
          <w:sz w:val="24"/>
          <w:szCs w:val="23"/>
        </w:rPr>
        <w:t xml:space="preserve">gan rata-rata skor sebesar </w:t>
      </w:r>
      <w:r w:rsidR="00C12D2A">
        <w:rPr>
          <w:sz w:val="24"/>
          <w:szCs w:val="23"/>
          <w:lang w:val="en-US"/>
        </w:rPr>
        <w:t>310.3</w:t>
      </w:r>
      <w:r w:rsidRPr="005F4570">
        <w:rPr>
          <w:sz w:val="24"/>
          <w:szCs w:val="23"/>
        </w:rPr>
        <w:t xml:space="preserve"> Maka, berikut merupakan letak dari </w:t>
      </w:r>
      <w:r w:rsidRPr="005F4570">
        <w:rPr>
          <w:sz w:val="24"/>
          <w:szCs w:val="23"/>
        </w:rPr>
        <w:lastRenderedPageBreak/>
        <w:t xml:space="preserve">keseluruhan indikator variable </w:t>
      </w:r>
      <w:r w:rsidR="003728DB" w:rsidRPr="003728DB">
        <w:rPr>
          <w:iCs/>
          <w:sz w:val="24"/>
          <w:szCs w:val="23"/>
          <w:lang w:val="en-US"/>
        </w:rPr>
        <w:t>Kinerja Karyawan</w:t>
      </w:r>
      <w:r w:rsidR="003728DB">
        <w:rPr>
          <w:i/>
          <w:iCs/>
          <w:sz w:val="24"/>
          <w:szCs w:val="23"/>
          <w:lang w:val="en-US"/>
        </w:rPr>
        <w:t xml:space="preserve"> </w:t>
      </w:r>
      <w:r w:rsidRPr="005F4570">
        <w:rPr>
          <w:sz w:val="24"/>
          <w:szCs w:val="23"/>
        </w:rPr>
        <w:t>pada rentang skala:</w:t>
      </w:r>
    </w:p>
    <w:p w14:paraId="79191076" w14:textId="77777777" w:rsidR="00ED141A" w:rsidRPr="00911D32" w:rsidRDefault="00ED141A" w:rsidP="00ED141A">
      <w:pPr>
        <w:pStyle w:val="ListParagraph"/>
        <w:ind w:left="851"/>
        <w:jc w:val="both"/>
        <w:rPr>
          <w:rFonts w:cs="Calibri"/>
          <w:sz w:val="24"/>
          <w:szCs w:val="24"/>
          <w:lang w:val="en-US"/>
        </w:rPr>
      </w:pPr>
    </w:p>
    <w:p w14:paraId="51996F1C" w14:textId="5F93D2BB" w:rsidR="00ED141A" w:rsidRPr="00911D32" w:rsidRDefault="00ED141A" w:rsidP="00ED141A">
      <w:pPr>
        <w:pStyle w:val="ListParagraph"/>
        <w:ind w:left="851"/>
        <w:jc w:val="both"/>
        <w:rPr>
          <w:rFonts w:cs="Calibri"/>
          <w:sz w:val="24"/>
          <w:szCs w:val="24"/>
          <w:lang w:val="en-US"/>
        </w:rPr>
      </w:pPr>
    </w:p>
    <w:p w14:paraId="78781195" w14:textId="5DBB615A" w:rsidR="00012E89" w:rsidRPr="00911D32" w:rsidRDefault="00DF59C0" w:rsidP="000C1184">
      <w:pPr>
        <w:jc w:val="both"/>
        <w:rPr>
          <w:rFonts w:cs="Calibri"/>
          <w:sz w:val="24"/>
          <w:szCs w:val="24"/>
          <w:lang w:val="en-US"/>
        </w:rPr>
      </w:pPr>
      <w:r>
        <w:rPr>
          <w:noProof/>
          <w:lang w:val="en-US"/>
        </w:rPr>
        <w:drawing>
          <wp:anchor distT="0" distB="0" distL="114300" distR="114300" simplePos="0" relativeHeight="252198912" behindDoc="1" locked="0" layoutInCell="1" allowOverlap="1" wp14:anchorId="508D6CCE" wp14:editId="6E9B7A9A">
            <wp:simplePos x="0" y="0"/>
            <wp:positionH relativeFrom="margin">
              <wp:align>center</wp:align>
            </wp:positionH>
            <wp:positionV relativeFrom="paragraph">
              <wp:posOffset>-16510</wp:posOffset>
            </wp:positionV>
            <wp:extent cx="4933950" cy="1428750"/>
            <wp:effectExtent l="0" t="0" r="0" b="0"/>
            <wp:wrapNone/>
            <wp:docPr id="49" name="Picture 264897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89798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395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g">
            <w:drawing>
              <wp:anchor distT="0" distB="0" distL="114300" distR="114300" simplePos="0" relativeHeight="251996160" behindDoc="0" locked="0" layoutInCell="1" allowOverlap="1" wp14:anchorId="756BA547" wp14:editId="14241CFB">
                <wp:simplePos x="0" y="0"/>
                <wp:positionH relativeFrom="column">
                  <wp:posOffset>3360420</wp:posOffset>
                </wp:positionH>
                <wp:positionV relativeFrom="paragraph">
                  <wp:posOffset>512445</wp:posOffset>
                </wp:positionV>
                <wp:extent cx="436245" cy="1165860"/>
                <wp:effectExtent l="0" t="0" r="20955" b="15240"/>
                <wp:wrapTopAndBottom/>
                <wp:docPr id="1045" name="Group 10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 cy="1165860"/>
                          <a:chOff x="352425" y="0"/>
                          <a:chExt cx="435935" cy="1166401"/>
                        </a:xfrm>
                      </wpg:grpSpPr>
                      <wps:wsp>
                        <wps:cNvPr id="1046" name="Straight Arrow Connector 1046"/>
                        <wps:cNvCnPr/>
                        <wps:spPr>
                          <a:xfrm>
                            <a:off x="603176" y="0"/>
                            <a:ext cx="0" cy="900000"/>
                          </a:xfrm>
                          <a:prstGeom prst="straightConnector1">
                            <a:avLst/>
                          </a:prstGeom>
                          <a:noFill/>
                          <a:ln w="12700" cap="flat" cmpd="sng" algn="ctr">
                            <a:solidFill>
                              <a:sysClr val="windowText" lastClr="000000"/>
                            </a:solidFill>
                            <a:prstDash val="solid"/>
                            <a:miter lim="800000"/>
                            <a:tailEnd type="triangle"/>
                          </a:ln>
                          <a:effectLst/>
                        </wps:spPr>
                        <wps:bodyPr/>
                      </wps:wsp>
                      <wps:wsp>
                        <wps:cNvPr id="1047" name="Rectangle 1047"/>
                        <wps:cNvSpPr/>
                        <wps:spPr>
                          <a:xfrm>
                            <a:off x="352425" y="914401"/>
                            <a:ext cx="435935" cy="2520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1856513A" w14:textId="5345EFC8" w:rsidR="00757691" w:rsidRPr="00C12D2A" w:rsidRDefault="00757691" w:rsidP="00783A8C">
                              <w:pPr>
                                <w:rPr>
                                  <w:lang w:val="en-US"/>
                                </w:rPr>
                              </w:pPr>
                              <w:r>
                                <w:rPr>
                                  <w:lang w:val="en-US"/>
                                </w:rPr>
                                <w:t>310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56BA547" id="Group 1045" o:spid="_x0000_s1131" style="position:absolute;left:0;text-align:left;margin-left:264.6pt;margin-top:40.35pt;width:34.35pt;height:91.8pt;z-index:251996160" coordorigin="3524" coordsize="4359,11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">
                <v:shape id="Straight Arrow Connector 1046" o:spid="_x0000_s1132" type="#_x0000_t32" style="position:absolute;left:6031;width:0;height:9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8PXsQAAADdAAAADwAAAGRycy9kb3ducmV2LnhtbERPS2vCQBC+F/oflil4KbpRgkh0FSnV&#10;9iLFB4K3ITvNhmZnY3Y18d+7QsHbfHzPmS06W4krNb50rGA4SEAQ506XXCg47Ff9CQgfkDVWjknB&#10;jTws5q8vM8y0a3lL110oRAxhn6ECE0KdSelzQxb9wNXEkft1jcUQYVNI3WAbw20lR0kylhZLjg0G&#10;a/owlP/tLlYBOXc+bY5Ls/6ZtMF+Ht+/0vSiVO+tW05BBOrCU/zv/tZxfpKO4fFNPEHO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vw9exAAAAN0AAAAPAAAAAAAAAAAA&#10;AAAAAKECAABkcnMvZG93bnJldi54bWxQSwUGAAAAAAQABAD5AAAAkgMAAAAA&#10;" strokecolor="windowText" strokeweight="1pt">
                  <v:stroke endarrow="block" joinstyle="miter"/>
                </v:shape>
                <v:rect id="Rectangle 1047" o:spid="_x0000_s1133" style="position:absolute;left:3524;top:9144;width:4359;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Q3kMMA&#10;AADdAAAADwAAAGRycy9kb3ducmV2LnhtbERPTWvCQBC9C/6HZQRvumkpVqKrFKXF2oM0KvY4ZKdJ&#10;2uxsyG7j+u/dguBtHu9z5stgatFR6yrLCh7GCQji3OqKCwWH/etoCsJ5ZI21ZVJwIQfLRb83x1Tb&#10;M39Sl/lCxBB2KSoovW9SKV1ekkE3tg1x5L5ta9BH2BZSt3iO4aaWj0kykQYrjg0lNrQqKf/N/owC&#10;/7EL718/uzXr7ITd0YS3fBuUGg7CywyEp+Dv4pt7o+P85OkZ/r+JJ8j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IQ3kMMAAADdAAAADwAAAAAAAAAAAAAAAACYAgAAZHJzL2Rv&#10;d25yZXYueG1sUEsFBgAAAAAEAAQA9QAAAIgDAAAAAA==&#10;" fillcolor="window" strokecolor="windowText" strokeweight="1.5pt">
                  <v:textbox>
                    <w:txbxContent>
                      <w:p w14:paraId="1856513A" w14:textId="5345EFC8" w:rsidR="00757691" w:rsidRPr="00C12D2A" w:rsidRDefault="00757691" w:rsidP="00783A8C">
                        <w:pPr>
                          <w:rPr>
                            <w:lang w:val="en-US"/>
                          </w:rPr>
                        </w:pPr>
                        <w:r>
                          <w:rPr>
                            <w:lang w:val="en-US"/>
                          </w:rPr>
                          <w:t>310</w:t>
                        </w:r>
                      </w:p>
                    </w:txbxContent>
                  </v:textbox>
                </v:rect>
                <w10:wrap type="topAndBottom"/>
              </v:group>
            </w:pict>
          </mc:Fallback>
        </mc:AlternateContent>
      </w:r>
    </w:p>
    <w:p w14:paraId="210C7251" w14:textId="2E8B6731" w:rsidR="00374D9B" w:rsidRPr="00911D32" w:rsidRDefault="00374D9B" w:rsidP="000C1184">
      <w:pPr>
        <w:jc w:val="center"/>
        <w:rPr>
          <w:color w:val="FFFFFF"/>
          <w:sz w:val="24"/>
          <w:szCs w:val="24"/>
          <w:lang w:val="en-US"/>
        </w:rPr>
      </w:pPr>
    </w:p>
    <w:p w14:paraId="63994F65" w14:textId="4E527155" w:rsidR="00C50747" w:rsidRPr="000C1184" w:rsidRDefault="0053292A" w:rsidP="000C1184">
      <w:pPr>
        <w:jc w:val="center"/>
        <w:rPr>
          <w:b/>
          <w:sz w:val="24"/>
          <w:szCs w:val="23"/>
          <w:lang w:val="en-US"/>
        </w:rPr>
      </w:pPr>
      <w:r w:rsidRPr="00911D32">
        <w:rPr>
          <w:color w:val="FFFFFF"/>
          <w:sz w:val="24"/>
          <w:szCs w:val="24"/>
          <w:lang w:val="en-US"/>
        </w:rPr>
        <w:t>1</w:t>
      </w:r>
      <w:r w:rsidR="00C12D2A" w:rsidRPr="000C1184">
        <w:rPr>
          <w:b/>
          <w:sz w:val="24"/>
          <w:szCs w:val="23"/>
          <w:lang w:val="en-US"/>
        </w:rPr>
        <w:t>Gambar 4.3</w:t>
      </w:r>
      <w:r w:rsidR="00012E89" w:rsidRPr="000C1184">
        <w:rPr>
          <w:b/>
          <w:sz w:val="24"/>
          <w:szCs w:val="23"/>
          <w:lang w:val="en-US"/>
        </w:rPr>
        <w:t>1</w:t>
      </w:r>
      <w:r w:rsidRPr="00911D32">
        <w:rPr>
          <w:color w:val="FFFFFF"/>
          <w:sz w:val="24"/>
          <w:szCs w:val="24"/>
          <w:lang w:val="en-US"/>
        </w:rPr>
        <w:t>1</w:t>
      </w:r>
      <w:r w:rsidR="00C50747" w:rsidRPr="000C1184">
        <w:rPr>
          <w:b/>
          <w:sz w:val="24"/>
          <w:szCs w:val="23"/>
          <w:lang w:val="en-US"/>
        </w:rPr>
        <w:t>Bar Scale</w:t>
      </w:r>
      <w:r w:rsidR="003728DB" w:rsidRPr="000C1184">
        <w:rPr>
          <w:b/>
          <w:sz w:val="24"/>
          <w:szCs w:val="23"/>
          <w:lang w:val="en-US"/>
        </w:rPr>
        <w:t xml:space="preserve"> Rekapitulasi Variabel Kinerja Karyawan</w:t>
      </w:r>
    </w:p>
    <w:p w14:paraId="357B1333" w14:textId="04CC0579" w:rsidR="000C1184" w:rsidRPr="000C1184" w:rsidRDefault="00790616" w:rsidP="000C1184">
      <w:pPr>
        <w:jc w:val="center"/>
        <w:rPr>
          <w:b/>
          <w:sz w:val="24"/>
          <w:szCs w:val="23"/>
          <w:lang w:val="en-US"/>
        </w:rPr>
      </w:pPr>
      <w:r w:rsidRPr="00911D32">
        <w:rPr>
          <w:rFonts w:cs="Calibri"/>
          <w:b/>
          <w:color w:val="FFFFFF"/>
          <w:sz w:val="24"/>
          <w:szCs w:val="24"/>
          <w:lang w:val="en-US"/>
        </w:rPr>
        <w:t>1</w:t>
      </w:r>
      <w:r w:rsidRPr="00911D32">
        <w:rPr>
          <w:rFonts w:cs="Calibri"/>
          <w:b/>
          <w:sz w:val="24"/>
          <w:szCs w:val="24"/>
          <w:lang w:val="en-US"/>
        </w:rPr>
        <w:t>Sumber: Diolah</w:t>
      </w:r>
      <w:r w:rsidRPr="00911D32">
        <w:rPr>
          <w:rFonts w:cs="Calibri"/>
          <w:b/>
          <w:color w:val="FFFFFF"/>
          <w:sz w:val="24"/>
          <w:szCs w:val="24"/>
          <w:lang w:val="en-US"/>
        </w:rPr>
        <w:t>1</w:t>
      </w:r>
      <w:r w:rsidR="000C1184" w:rsidRPr="00911D32">
        <w:rPr>
          <w:rFonts w:cs="Calibri"/>
          <w:b/>
          <w:sz w:val="24"/>
          <w:szCs w:val="24"/>
          <w:lang w:val="en-US"/>
        </w:rPr>
        <w:t>Peneliti, 2025</w:t>
      </w:r>
      <w:r w:rsidRPr="00911D32">
        <w:rPr>
          <w:rFonts w:cs="Calibri"/>
          <w:b/>
          <w:color w:val="FFFFFF"/>
          <w:sz w:val="24"/>
          <w:szCs w:val="24"/>
          <w:lang w:val="en-US"/>
        </w:rPr>
        <w:t>1</w:t>
      </w:r>
    </w:p>
    <w:p w14:paraId="0B87B72D" w14:textId="77777777" w:rsidR="00C50747" w:rsidRPr="00012E89" w:rsidRDefault="00C50747" w:rsidP="00ED141A">
      <w:pPr>
        <w:pStyle w:val="ListParagraph"/>
        <w:ind w:left="1276"/>
        <w:rPr>
          <w:sz w:val="24"/>
          <w:szCs w:val="23"/>
          <w:lang w:val="en-US"/>
        </w:rPr>
      </w:pPr>
    </w:p>
    <w:p w14:paraId="25F18DC2" w14:textId="237A57D0" w:rsidR="002551C2" w:rsidRPr="00911D32" w:rsidRDefault="00ED141A" w:rsidP="000C1184">
      <w:pPr>
        <w:pStyle w:val="ListParagraph"/>
        <w:spacing w:line="480" w:lineRule="auto"/>
        <w:ind w:left="1276" w:firstLine="567"/>
        <w:jc w:val="both"/>
        <w:rPr>
          <w:rFonts w:cs="Calibri"/>
          <w:sz w:val="24"/>
          <w:szCs w:val="24"/>
          <w:lang w:val="en-US"/>
        </w:rPr>
      </w:pPr>
      <w:r w:rsidRPr="005F4570">
        <w:rPr>
          <w:sz w:val="24"/>
          <w:szCs w:val="23"/>
        </w:rPr>
        <w:t xml:space="preserve">Berdasarkan gambar dapat dilihat bahwa rekapitulasi </w:t>
      </w:r>
      <w:r w:rsidR="003728DB" w:rsidRPr="003728DB">
        <w:rPr>
          <w:iCs/>
          <w:sz w:val="24"/>
          <w:szCs w:val="23"/>
          <w:lang w:val="en-US"/>
        </w:rPr>
        <w:t>Kinerja Karyawan</w:t>
      </w:r>
      <w:r w:rsidR="003728DB">
        <w:rPr>
          <w:i/>
          <w:iCs/>
          <w:sz w:val="24"/>
          <w:szCs w:val="23"/>
          <w:lang w:val="en-US"/>
        </w:rPr>
        <w:t xml:space="preserve"> </w:t>
      </w:r>
      <w:r w:rsidRPr="005F4570">
        <w:rPr>
          <w:sz w:val="24"/>
          <w:szCs w:val="23"/>
        </w:rPr>
        <w:t>berada pada rentang skala kategori cukup setuju dengan skor rata-rata</w:t>
      </w:r>
      <w:r w:rsidR="006E5436">
        <w:rPr>
          <w:sz w:val="24"/>
          <w:szCs w:val="23"/>
          <w:lang w:val="en-US"/>
        </w:rPr>
        <w:t xml:space="preserve"> </w:t>
      </w:r>
      <w:r w:rsidR="00C12D2A">
        <w:rPr>
          <w:sz w:val="24"/>
          <w:szCs w:val="23"/>
          <w:lang w:val="en-US"/>
        </w:rPr>
        <w:t>310</w:t>
      </w:r>
      <w:r w:rsidRPr="005F4570">
        <w:rPr>
          <w:sz w:val="24"/>
          <w:szCs w:val="23"/>
        </w:rPr>
        <w:t xml:space="preserve"> Maka dapat disimpulkan bahwa </w:t>
      </w:r>
      <w:r>
        <w:rPr>
          <w:sz w:val="24"/>
          <w:szCs w:val="23"/>
          <w:lang w:val="en-US"/>
        </w:rPr>
        <w:t>karyawan JNE Karang Satria Station</w:t>
      </w:r>
      <w:r w:rsidRPr="005F4570">
        <w:rPr>
          <w:sz w:val="24"/>
          <w:szCs w:val="23"/>
        </w:rPr>
        <w:t xml:space="preserve"> setuju terhadap semua indikator dalam variable </w:t>
      </w:r>
      <w:r w:rsidR="003728DB" w:rsidRPr="003728DB">
        <w:rPr>
          <w:iCs/>
          <w:sz w:val="24"/>
          <w:szCs w:val="23"/>
          <w:lang w:val="en-US"/>
        </w:rPr>
        <w:t>Kinerja Karyawan</w:t>
      </w:r>
      <w:r w:rsidRPr="005F4570">
        <w:rPr>
          <w:sz w:val="24"/>
          <w:szCs w:val="23"/>
        </w:rPr>
        <w:t>.</w:t>
      </w:r>
    </w:p>
    <w:p w14:paraId="5C8F7C57" w14:textId="77777777" w:rsidR="00395B80" w:rsidRPr="00911D32" w:rsidRDefault="00395B80" w:rsidP="004F618D">
      <w:pPr>
        <w:pStyle w:val="ListParagraph"/>
        <w:keepNext/>
        <w:keepLines/>
        <w:numPr>
          <w:ilvl w:val="0"/>
          <w:numId w:val="96"/>
        </w:numPr>
        <w:spacing w:before="40" w:after="0"/>
        <w:contextualSpacing w:val="0"/>
        <w:outlineLvl w:val="2"/>
        <w:rPr>
          <w:rFonts w:eastAsia="Times New Roman"/>
          <w:b/>
          <w:vanish/>
          <w:sz w:val="24"/>
          <w:szCs w:val="24"/>
          <w:lang w:val="en-US"/>
        </w:rPr>
      </w:pPr>
      <w:bookmarkStart w:id="187" w:name="_Toc203839353"/>
      <w:bookmarkEnd w:id="187"/>
    </w:p>
    <w:p w14:paraId="6EB008F1" w14:textId="77777777" w:rsidR="00395B80" w:rsidRPr="00911D32" w:rsidRDefault="00395B80" w:rsidP="004F618D">
      <w:pPr>
        <w:pStyle w:val="ListParagraph"/>
        <w:keepNext/>
        <w:keepLines/>
        <w:numPr>
          <w:ilvl w:val="0"/>
          <w:numId w:val="96"/>
        </w:numPr>
        <w:spacing w:before="40" w:after="0"/>
        <w:contextualSpacing w:val="0"/>
        <w:outlineLvl w:val="2"/>
        <w:rPr>
          <w:rFonts w:eastAsia="Times New Roman"/>
          <w:b/>
          <w:vanish/>
          <w:sz w:val="24"/>
          <w:szCs w:val="24"/>
          <w:lang w:val="en-US"/>
        </w:rPr>
      </w:pPr>
      <w:bookmarkStart w:id="188" w:name="_Toc203839354"/>
      <w:bookmarkEnd w:id="188"/>
    </w:p>
    <w:p w14:paraId="17A505F5" w14:textId="77777777" w:rsidR="00395B80" w:rsidRPr="00911D32" w:rsidRDefault="00395B80" w:rsidP="004F618D">
      <w:pPr>
        <w:pStyle w:val="ListParagraph"/>
        <w:keepNext/>
        <w:keepLines/>
        <w:numPr>
          <w:ilvl w:val="0"/>
          <w:numId w:val="96"/>
        </w:numPr>
        <w:spacing w:before="40" w:after="0"/>
        <w:contextualSpacing w:val="0"/>
        <w:outlineLvl w:val="2"/>
        <w:rPr>
          <w:rFonts w:eastAsia="Times New Roman"/>
          <w:b/>
          <w:vanish/>
          <w:sz w:val="24"/>
          <w:szCs w:val="24"/>
          <w:lang w:val="en-US"/>
        </w:rPr>
      </w:pPr>
      <w:bookmarkStart w:id="189" w:name="_Toc203839355"/>
      <w:bookmarkEnd w:id="189"/>
    </w:p>
    <w:p w14:paraId="71AEF3C0" w14:textId="77777777" w:rsidR="00395B80" w:rsidRPr="00911D32" w:rsidRDefault="00395B80" w:rsidP="004F618D">
      <w:pPr>
        <w:pStyle w:val="ListParagraph"/>
        <w:keepNext/>
        <w:keepLines/>
        <w:numPr>
          <w:ilvl w:val="0"/>
          <w:numId w:val="96"/>
        </w:numPr>
        <w:spacing w:before="40" w:after="0"/>
        <w:contextualSpacing w:val="0"/>
        <w:outlineLvl w:val="2"/>
        <w:rPr>
          <w:rFonts w:eastAsia="Times New Roman"/>
          <w:b/>
          <w:vanish/>
          <w:sz w:val="24"/>
          <w:szCs w:val="24"/>
          <w:lang w:val="en-US"/>
        </w:rPr>
      </w:pPr>
      <w:bookmarkStart w:id="190" w:name="_Toc203839356"/>
      <w:bookmarkEnd w:id="190"/>
    </w:p>
    <w:p w14:paraId="634ED62E" w14:textId="77777777" w:rsidR="00395B80" w:rsidRPr="00911D32" w:rsidRDefault="00395B80" w:rsidP="004F618D">
      <w:pPr>
        <w:pStyle w:val="ListParagraph"/>
        <w:keepNext/>
        <w:keepLines/>
        <w:numPr>
          <w:ilvl w:val="1"/>
          <w:numId w:val="96"/>
        </w:numPr>
        <w:spacing w:before="40" w:after="0"/>
        <w:contextualSpacing w:val="0"/>
        <w:outlineLvl w:val="2"/>
        <w:rPr>
          <w:rFonts w:eastAsia="Times New Roman"/>
          <w:b/>
          <w:vanish/>
          <w:sz w:val="24"/>
          <w:szCs w:val="24"/>
          <w:lang w:val="en-US"/>
        </w:rPr>
      </w:pPr>
      <w:bookmarkStart w:id="191" w:name="_Toc203839357"/>
      <w:bookmarkEnd w:id="191"/>
    </w:p>
    <w:p w14:paraId="3BC6E0F3" w14:textId="77777777" w:rsidR="00395B80" w:rsidRPr="00911D32" w:rsidRDefault="00395B80" w:rsidP="004F618D">
      <w:pPr>
        <w:pStyle w:val="ListParagraph"/>
        <w:keepNext/>
        <w:keepLines/>
        <w:numPr>
          <w:ilvl w:val="1"/>
          <w:numId w:val="96"/>
        </w:numPr>
        <w:spacing w:before="40" w:after="0"/>
        <w:contextualSpacing w:val="0"/>
        <w:outlineLvl w:val="2"/>
        <w:rPr>
          <w:rFonts w:eastAsia="Times New Roman"/>
          <w:b/>
          <w:vanish/>
          <w:sz w:val="24"/>
          <w:szCs w:val="24"/>
          <w:lang w:val="en-US"/>
        </w:rPr>
      </w:pPr>
      <w:bookmarkStart w:id="192" w:name="_Toc203839358"/>
      <w:bookmarkEnd w:id="192"/>
    </w:p>
    <w:p w14:paraId="2BE5E37B" w14:textId="77777777" w:rsidR="00395B80" w:rsidRPr="00911D32" w:rsidRDefault="00395B80" w:rsidP="004F618D">
      <w:pPr>
        <w:pStyle w:val="ListParagraph"/>
        <w:keepNext/>
        <w:keepLines/>
        <w:numPr>
          <w:ilvl w:val="2"/>
          <w:numId w:val="96"/>
        </w:numPr>
        <w:spacing w:before="40" w:after="0"/>
        <w:contextualSpacing w:val="0"/>
        <w:outlineLvl w:val="2"/>
        <w:rPr>
          <w:rFonts w:eastAsia="Times New Roman"/>
          <w:b/>
          <w:vanish/>
          <w:sz w:val="24"/>
          <w:szCs w:val="24"/>
          <w:lang w:val="en-US"/>
        </w:rPr>
      </w:pPr>
      <w:bookmarkStart w:id="193" w:name="_Toc203839359"/>
      <w:bookmarkEnd w:id="193"/>
    </w:p>
    <w:p w14:paraId="2552FFBA" w14:textId="77777777" w:rsidR="00395B80" w:rsidRPr="00911D32" w:rsidRDefault="00395B80" w:rsidP="004F618D">
      <w:pPr>
        <w:pStyle w:val="ListParagraph"/>
        <w:keepNext/>
        <w:keepLines/>
        <w:numPr>
          <w:ilvl w:val="2"/>
          <w:numId w:val="96"/>
        </w:numPr>
        <w:spacing w:before="40" w:after="0"/>
        <w:contextualSpacing w:val="0"/>
        <w:outlineLvl w:val="2"/>
        <w:rPr>
          <w:rFonts w:eastAsia="Times New Roman"/>
          <w:b/>
          <w:vanish/>
          <w:sz w:val="24"/>
          <w:szCs w:val="24"/>
          <w:lang w:val="en-US"/>
        </w:rPr>
      </w:pPr>
      <w:bookmarkStart w:id="194" w:name="_Toc203839360"/>
      <w:bookmarkEnd w:id="194"/>
    </w:p>
    <w:p w14:paraId="29B4DBA1" w14:textId="7F402C66" w:rsidR="00880FD2" w:rsidRPr="000C1184" w:rsidRDefault="00790616" w:rsidP="004F618D">
      <w:pPr>
        <w:pStyle w:val="Heading3"/>
        <w:numPr>
          <w:ilvl w:val="2"/>
          <w:numId w:val="96"/>
        </w:numPr>
        <w:spacing w:line="480" w:lineRule="auto"/>
        <w:ind w:left="851" w:hanging="851"/>
        <w:rPr>
          <w:lang w:val="en-US"/>
        </w:rPr>
      </w:pPr>
      <w:bookmarkStart w:id="195" w:name="_Toc203839361"/>
      <w:r>
        <w:rPr>
          <w:lang w:val="en-US"/>
        </w:rPr>
        <w:t>Uji</w:t>
      </w:r>
      <w:r w:rsidR="001C6E65" w:rsidRPr="00911D32">
        <w:rPr>
          <w:color w:val="FFFFFF"/>
          <w:lang w:val="en-US"/>
        </w:rPr>
        <w:t xml:space="preserve"> </w:t>
      </w:r>
      <w:r>
        <w:rPr>
          <w:lang w:val="en-US"/>
        </w:rPr>
        <w:t>Keabsahan</w:t>
      </w:r>
      <w:r w:rsidR="001C6E65" w:rsidRPr="00911D32">
        <w:rPr>
          <w:color w:val="FFFFFF"/>
          <w:lang w:val="en-US"/>
        </w:rPr>
        <w:t xml:space="preserve"> </w:t>
      </w:r>
      <w:r w:rsidR="00880FD2" w:rsidRPr="000C1184">
        <w:rPr>
          <w:lang w:val="en-US"/>
        </w:rPr>
        <w:t>Data</w:t>
      </w:r>
      <w:bookmarkEnd w:id="195"/>
    </w:p>
    <w:p w14:paraId="7E869DFF" w14:textId="77777777" w:rsidR="004B2ABB" w:rsidRPr="00911D32" w:rsidRDefault="00790616" w:rsidP="004F618D">
      <w:pPr>
        <w:pStyle w:val="ListParagraph"/>
        <w:numPr>
          <w:ilvl w:val="0"/>
          <w:numId w:val="77"/>
        </w:numPr>
        <w:spacing w:line="480" w:lineRule="auto"/>
        <w:ind w:left="851" w:hanging="851"/>
        <w:jc w:val="both"/>
        <w:rPr>
          <w:rFonts w:cs="Calibri"/>
          <w:sz w:val="24"/>
          <w:szCs w:val="24"/>
          <w:lang w:val="en-US"/>
        </w:rPr>
      </w:pPr>
      <w:r w:rsidRPr="00911D32">
        <w:rPr>
          <w:rFonts w:cs="Calibri"/>
          <w:b/>
          <w:sz w:val="24"/>
          <w:szCs w:val="24"/>
          <w:lang w:val="en-US"/>
        </w:rPr>
        <w:t>Uji</w:t>
      </w:r>
      <w:r w:rsidRPr="00911D32">
        <w:rPr>
          <w:rFonts w:cs="Calibri"/>
          <w:b/>
          <w:color w:val="FFFFFF"/>
          <w:sz w:val="24"/>
          <w:szCs w:val="24"/>
          <w:lang w:val="en-US"/>
        </w:rPr>
        <w:t>1</w:t>
      </w:r>
      <w:r w:rsidR="00ED2492" w:rsidRPr="00911D32">
        <w:rPr>
          <w:rFonts w:cs="Calibri"/>
          <w:b/>
          <w:sz w:val="24"/>
          <w:szCs w:val="24"/>
          <w:lang w:val="en-US"/>
        </w:rPr>
        <w:t>Validitas</w:t>
      </w:r>
    </w:p>
    <w:p w14:paraId="5370D9C0" w14:textId="0D68411E" w:rsidR="00F20989" w:rsidRPr="00911D32" w:rsidRDefault="003B61C2" w:rsidP="009956EB">
      <w:pPr>
        <w:pStyle w:val="ListParagraph"/>
        <w:spacing w:line="480" w:lineRule="auto"/>
        <w:ind w:left="851" w:firstLine="567"/>
        <w:jc w:val="both"/>
        <w:rPr>
          <w:rFonts w:cs="Calibri"/>
          <w:sz w:val="24"/>
          <w:szCs w:val="24"/>
          <w:lang w:val="en-US"/>
        </w:rPr>
      </w:pPr>
      <w:bookmarkStart w:id="196" w:name="_Hlk203854262"/>
      <w:r w:rsidRPr="004B2ABB">
        <w:rPr>
          <w:sz w:val="24"/>
          <w:szCs w:val="23"/>
        </w:rPr>
        <w:t>Pada tahap awal, uji validitas diterapkan untuk menilai sejauh mana pernyataan dari indikator variabel penelitian dianggap valid. Metod</w:t>
      </w:r>
      <w:r w:rsidR="006B6781" w:rsidRPr="004B2ABB">
        <w:rPr>
          <w:sz w:val="24"/>
          <w:szCs w:val="23"/>
        </w:rPr>
        <w:t>e yang digunakan adalah dengan</w:t>
      </w:r>
      <w:r w:rsidR="006B6781" w:rsidRPr="00911D32">
        <w:rPr>
          <w:color w:val="FFFFFF"/>
          <w:sz w:val="24"/>
          <w:szCs w:val="23"/>
        </w:rPr>
        <w:t>1</w:t>
      </w:r>
      <w:r w:rsidR="006B6781" w:rsidRPr="004B2ABB">
        <w:rPr>
          <w:sz w:val="24"/>
          <w:szCs w:val="23"/>
        </w:rPr>
        <w:t>membandingkan</w:t>
      </w:r>
      <w:r w:rsidR="006B6781" w:rsidRPr="00911D32">
        <w:rPr>
          <w:color w:val="FFFFFF"/>
          <w:sz w:val="24"/>
          <w:szCs w:val="23"/>
        </w:rPr>
        <w:t>1</w:t>
      </w:r>
      <w:r w:rsidR="006B6781" w:rsidRPr="004B2ABB">
        <w:rPr>
          <w:sz w:val="24"/>
          <w:szCs w:val="23"/>
        </w:rPr>
        <w:t xml:space="preserve">r hitung </w:t>
      </w:r>
      <w:r w:rsidR="006B6781" w:rsidRPr="004B2ABB">
        <w:rPr>
          <w:sz w:val="24"/>
          <w:szCs w:val="23"/>
        </w:rPr>
        <w:lastRenderedPageBreak/>
        <w:t>dengan</w:t>
      </w:r>
      <w:r w:rsidR="006B6781" w:rsidRPr="00911D32">
        <w:rPr>
          <w:color w:val="FFFFFF"/>
          <w:sz w:val="24"/>
          <w:szCs w:val="23"/>
        </w:rPr>
        <w:t>1</w:t>
      </w:r>
      <w:r w:rsidR="006B6781" w:rsidRPr="004B2ABB">
        <w:rPr>
          <w:sz w:val="24"/>
          <w:szCs w:val="23"/>
        </w:rPr>
        <w:t>r tabel</w:t>
      </w:r>
      <w:r w:rsidR="006B6781" w:rsidRPr="00911D32">
        <w:rPr>
          <w:color w:val="FFFFFF"/>
          <w:sz w:val="24"/>
          <w:szCs w:val="23"/>
        </w:rPr>
        <w:t>1</w:t>
      </w:r>
      <w:r w:rsidR="006B6781" w:rsidRPr="004B2ABB">
        <w:rPr>
          <w:sz w:val="24"/>
          <w:szCs w:val="23"/>
        </w:rPr>
        <w:t>pada tingkat</w:t>
      </w:r>
      <w:r w:rsidR="006B6781" w:rsidRPr="00911D32">
        <w:rPr>
          <w:color w:val="FFFFFF"/>
          <w:sz w:val="24"/>
          <w:szCs w:val="23"/>
        </w:rPr>
        <w:t>1</w:t>
      </w:r>
      <w:r w:rsidR="006B6781" w:rsidRPr="004B2ABB">
        <w:rPr>
          <w:sz w:val="24"/>
          <w:szCs w:val="23"/>
        </w:rPr>
        <w:t>kesalahan</w:t>
      </w:r>
      <w:r w:rsidR="006B6781" w:rsidRPr="00911D32">
        <w:rPr>
          <w:color w:val="FFFFFF"/>
          <w:sz w:val="24"/>
          <w:szCs w:val="23"/>
        </w:rPr>
        <w:t>1</w:t>
      </w:r>
      <w:r w:rsidR="006B6781" w:rsidRPr="004B2ABB">
        <w:rPr>
          <w:sz w:val="24"/>
          <w:szCs w:val="23"/>
        </w:rPr>
        <w:t>5%. Data diproses menggunakan</w:t>
      </w:r>
      <w:r w:rsidR="006B6781" w:rsidRPr="00911D32">
        <w:rPr>
          <w:color w:val="FFFFFF"/>
          <w:sz w:val="24"/>
          <w:szCs w:val="23"/>
        </w:rPr>
        <w:t>1</w:t>
      </w:r>
      <w:r w:rsidR="006B6781" w:rsidRPr="004B2ABB">
        <w:rPr>
          <w:sz w:val="24"/>
          <w:szCs w:val="23"/>
        </w:rPr>
        <w:t>SPSS versi</w:t>
      </w:r>
      <w:r w:rsidR="006B6781" w:rsidRPr="00911D32">
        <w:rPr>
          <w:color w:val="FFFFFF"/>
          <w:sz w:val="24"/>
          <w:szCs w:val="23"/>
        </w:rPr>
        <w:t>1</w:t>
      </w:r>
      <w:r w:rsidRPr="004B2ABB">
        <w:rPr>
          <w:sz w:val="24"/>
          <w:szCs w:val="23"/>
        </w:rPr>
        <w:t>25, mengh</w:t>
      </w:r>
      <w:r w:rsidR="006B6781" w:rsidRPr="004B2ABB">
        <w:rPr>
          <w:sz w:val="24"/>
          <w:szCs w:val="23"/>
        </w:rPr>
        <w:t>asilkanoutput sebagai</w:t>
      </w:r>
      <w:r w:rsidR="006B6781" w:rsidRPr="004B2ABB">
        <w:rPr>
          <w:sz w:val="24"/>
          <w:szCs w:val="23"/>
          <w:lang w:val="en-US"/>
        </w:rPr>
        <w:t xml:space="preserve"> </w:t>
      </w:r>
      <w:r w:rsidR="00914339" w:rsidRPr="004B2ABB">
        <w:rPr>
          <w:sz w:val="24"/>
          <w:szCs w:val="23"/>
        </w:rPr>
        <w:t>berikut.</w:t>
      </w:r>
    </w:p>
    <w:p w14:paraId="4B5B2B87" w14:textId="3A085284" w:rsidR="00F20989" w:rsidRDefault="0053292A" w:rsidP="00395B80">
      <w:pPr>
        <w:pStyle w:val="ListParagraph"/>
        <w:spacing w:line="480" w:lineRule="auto"/>
        <w:ind w:left="142"/>
        <w:jc w:val="both"/>
        <w:rPr>
          <w:sz w:val="23"/>
          <w:szCs w:val="23"/>
        </w:rPr>
      </w:pPr>
      <w:r w:rsidRPr="00911D32">
        <w:rPr>
          <w:color w:val="FFFFFF"/>
          <w:sz w:val="24"/>
          <w:szCs w:val="24"/>
          <w:lang w:val="en-US"/>
        </w:rPr>
        <w:t>1</w:t>
      </w:r>
      <w:r w:rsidR="00DF59C0">
        <w:rPr>
          <w:noProof/>
          <w:lang w:val="en-US"/>
        </w:rPr>
        <w:drawing>
          <wp:anchor distT="0" distB="0" distL="114300" distR="114300" simplePos="0" relativeHeight="252108800" behindDoc="0" locked="0" layoutInCell="1" allowOverlap="1" wp14:anchorId="6F7B4673" wp14:editId="33B8224A">
            <wp:simplePos x="0" y="0"/>
            <wp:positionH relativeFrom="margin">
              <wp:align>center</wp:align>
            </wp:positionH>
            <wp:positionV relativeFrom="margin">
              <wp:align>top</wp:align>
            </wp:positionV>
            <wp:extent cx="4735830" cy="5116830"/>
            <wp:effectExtent l="0" t="0" r="7620" b="7620"/>
            <wp:wrapTopAndBottom/>
            <wp:docPr id="42" name="Picture 264898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898001"/>
                    <pic:cNvPicPr>
                      <a:picLocks noChangeAspect="1" noChangeArrowheads="1"/>
                    </pic:cNvPicPr>
                  </pic:nvPicPr>
                  <pic:blipFill>
                    <a:blip r:embed="rId79">
                      <a:extLst>
                        <a:ext uri="{28A0092B-C50C-407E-A947-70E740481C1C}">
                          <a14:useLocalDpi xmlns:a14="http://schemas.microsoft.com/office/drawing/2010/main" val="0"/>
                        </a:ext>
                      </a:extLst>
                    </a:blip>
                    <a:srcRect l="32532" t="19099" r="29648" b="8211"/>
                    <a:stretch>
                      <a:fillRect/>
                    </a:stretch>
                  </pic:blipFill>
                  <pic:spPr bwMode="auto">
                    <a:xfrm>
                      <a:off x="0" y="0"/>
                      <a:ext cx="4735830" cy="5116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1D32">
        <w:rPr>
          <w:rFonts w:cs="Calibri"/>
          <w:sz w:val="24"/>
          <w:szCs w:val="24"/>
          <w:lang w:val="en-US"/>
        </w:rPr>
        <w:t>Sumber: Diolah</w:t>
      </w:r>
      <w:r w:rsidRPr="00911D32">
        <w:rPr>
          <w:color w:val="FFFFFF"/>
          <w:sz w:val="24"/>
          <w:szCs w:val="24"/>
          <w:lang w:val="en-US"/>
        </w:rPr>
        <w:t>1</w:t>
      </w:r>
      <w:r w:rsidR="003135F8" w:rsidRPr="00911D32">
        <w:rPr>
          <w:rFonts w:cs="Calibri"/>
          <w:sz w:val="24"/>
          <w:szCs w:val="24"/>
          <w:lang w:val="en-US"/>
        </w:rPr>
        <w:t>Peneliti, 2025</w:t>
      </w:r>
      <w:r w:rsidRPr="00911D32">
        <w:rPr>
          <w:color w:val="FFFFFF"/>
          <w:sz w:val="24"/>
          <w:szCs w:val="24"/>
          <w:lang w:val="en-US"/>
        </w:rPr>
        <w:t>1</w:t>
      </w:r>
    </w:p>
    <w:p w14:paraId="03A1B11D" w14:textId="2EC06909" w:rsidR="00F20989" w:rsidRDefault="006B6781" w:rsidP="009956EB">
      <w:pPr>
        <w:pStyle w:val="ListParagraph"/>
        <w:spacing w:line="480" w:lineRule="auto"/>
        <w:ind w:left="851" w:firstLine="567"/>
        <w:jc w:val="both"/>
        <w:rPr>
          <w:sz w:val="24"/>
          <w:szCs w:val="23"/>
        </w:rPr>
      </w:pPr>
      <w:r>
        <w:rPr>
          <w:sz w:val="24"/>
          <w:szCs w:val="23"/>
        </w:rPr>
        <w:t>Dari Tabel</w:t>
      </w:r>
      <w:r w:rsidRPr="00911D32">
        <w:rPr>
          <w:color w:val="FFFFFF"/>
          <w:sz w:val="24"/>
          <w:szCs w:val="23"/>
        </w:rPr>
        <w:t>1</w:t>
      </w:r>
      <w:r w:rsidR="0016547B">
        <w:rPr>
          <w:sz w:val="24"/>
          <w:szCs w:val="23"/>
        </w:rPr>
        <w:t>4.3</w:t>
      </w:r>
      <w:r>
        <w:rPr>
          <w:sz w:val="24"/>
          <w:szCs w:val="23"/>
        </w:rPr>
        <w:t>2 di</w:t>
      </w:r>
      <w:r w:rsidRPr="00911D32">
        <w:rPr>
          <w:color w:val="FFFFFF"/>
          <w:sz w:val="24"/>
          <w:szCs w:val="23"/>
        </w:rPr>
        <w:t>1</w:t>
      </w:r>
      <w:r>
        <w:rPr>
          <w:sz w:val="24"/>
          <w:szCs w:val="23"/>
        </w:rPr>
        <w:t>atas dapat</w:t>
      </w:r>
      <w:r w:rsidRPr="00911D32">
        <w:rPr>
          <w:color w:val="FFFFFF"/>
          <w:sz w:val="24"/>
          <w:szCs w:val="23"/>
        </w:rPr>
        <w:t>1</w:t>
      </w:r>
      <w:r>
        <w:rPr>
          <w:sz w:val="24"/>
          <w:szCs w:val="23"/>
        </w:rPr>
        <w:t>dilihat bahwa</w:t>
      </w:r>
      <w:r w:rsidRPr="00911D32">
        <w:rPr>
          <w:color w:val="FFFFFF"/>
          <w:sz w:val="24"/>
          <w:szCs w:val="23"/>
        </w:rPr>
        <w:t>1</w:t>
      </w:r>
      <w:r w:rsidR="00B40E3F" w:rsidRPr="001C7119">
        <w:rPr>
          <w:sz w:val="24"/>
          <w:szCs w:val="23"/>
        </w:rPr>
        <w:t>semua</w:t>
      </w:r>
      <w:r>
        <w:rPr>
          <w:sz w:val="24"/>
          <w:szCs w:val="23"/>
        </w:rPr>
        <w:t xml:space="preserve"> pernyataan dalam</w:t>
      </w:r>
      <w:r w:rsidRPr="00911D32">
        <w:rPr>
          <w:color w:val="FFFFFF"/>
          <w:sz w:val="24"/>
          <w:szCs w:val="23"/>
        </w:rPr>
        <w:t>1</w:t>
      </w:r>
      <w:r>
        <w:rPr>
          <w:sz w:val="24"/>
          <w:szCs w:val="23"/>
        </w:rPr>
        <w:t>kuesioner penelitian</w:t>
      </w:r>
      <w:r w:rsidRPr="00911D32">
        <w:rPr>
          <w:color w:val="FFFFFF"/>
          <w:sz w:val="24"/>
          <w:szCs w:val="23"/>
        </w:rPr>
        <w:t>1</w:t>
      </w:r>
      <w:r>
        <w:rPr>
          <w:sz w:val="24"/>
          <w:szCs w:val="23"/>
        </w:rPr>
        <w:t>memiliki nilai</w:t>
      </w:r>
      <w:r w:rsidRPr="00911D32">
        <w:rPr>
          <w:color w:val="FFFFFF"/>
          <w:sz w:val="24"/>
          <w:szCs w:val="23"/>
        </w:rPr>
        <w:t>1</w:t>
      </w:r>
      <w:r>
        <w:rPr>
          <w:sz w:val="24"/>
          <w:szCs w:val="23"/>
        </w:rPr>
        <w:t>R-hitung yang</w:t>
      </w:r>
      <w:r w:rsidRPr="00911D32">
        <w:rPr>
          <w:color w:val="FFFFFF"/>
          <w:sz w:val="24"/>
          <w:szCs w:val="23"/>
        </w:rPr>
        <w:t>1</w:t>
      </w:r>
      <w:r>
        <w:rPr>
          <w:sz w:val="24"/>
          <w:szCs w:val="23"/>
        </w:rPr>
        <w:t>lebih besar dibandingkan</w:t>
      </w:r>
      <w:r w:rsidRPr="00911D32">
        <w:rPr>
          <w:color w:val="FFFFFF"/>
          <w:sz w:val="24"/>
          <w:szCs w:val="23"/>
        </w:rPr>
        <w:t>1</w:t>
      </w:r>
      <w:r>
        <w:rPr>
          <w:sz w:val="24"/>
          <w:szCs w:val="23"/>
        </w:rPr>
        <w:t>R-tabel, serta</w:t>
      </w:r>
      <w:r w:rsidRPr="00911D32">
        <w:rPr>
          <w:color w:val="FFFFFF"/>
          <w:sz w:val="24"/>
          <w:szCs w:val="23"/>
        </w:rPr>
        <w:t>1</w:t>
      </w:r>
      <w:r>
        <w:rPr>
          <w:sz w:val="24"/>
          <w:szCs w:val="23"/>
        </w:rPr>
        <w:t>tingkat signifikansi kurang</w:t>
      </w:r>
      <w:r w:rsidRPr="00911D32">
        <w:rPr>
          <w:color w:val="FFFFFF"/>
          <w:sz w:val="24"/>
          <w:szCs w:val="23"/>
        </w:rPr>
        <w:t>1</w:t>
      </w:r>
      <w:r>
        <w:rPr>
          <w:sz w:val="24"/>
          <w:szCs w:val="23"/>
        </w:rPr>
        <w:t>dari 0,05. Oleh</w:t>
      </w:r>
      <w:r w:rsidRPr="00911D32">
        <w:rPr>
          <w:color w:val="FFFFFF"/>
          <w:sz w:val="24"/>
          <w:szCs w:val="23"/>
        </w:rPr>
        <w:t>1</w:t>
      </w:r>
      <w:r>
        <w:rPr>
          <w:sz w:val="24"/>
          <w:szCs w:val="23"/>
        </w:rPr>
        <w:t>karena itu, dapat</w:t>
      </w:r>
      <w:r w:rsidRPr="00911D32">
        <w:rPr>
          <w:color w:val="FFFFFF"/>
          <w:sz w:val="24"/>
          <w:szCs w:val="23"/>
        </w:rPr>
        <w:t>1</w:t>
      </w:r>
      <w:r>
        <w:rPr>
          <w:sz w:val="24"/>
          <w:szCs w:val="23"/>
        </w:rPr>
        <w:t>disimpulkan bahwa seluruh</w:t>
      </w:r>
      <w:r w:rsidRPr="00911D32">
        <w:rPr>
          <w:color w:val="FFFFFF"/>
          <w:sz w:val="24"/>
          <w:szCs w:val="23"/>
        </w:rPr>
        <w:t>1</w:t>
      </w:r>
      <w:r>
        <w:rPr>
          <w:sz w:val="24"/>
          <w:szCs w:val="23"/>
        </w:rPr>
        <w:t>pernyataan tersebut</w:t>
      </w:r>
      <w:r w:rsidRPr="00911D32">
        <w:rPr>
          <w:color w:val="FFFFFF"/>
          <w:sz w:val="24"/>
          <w:szCs w:val="23"/>
        </w:rPr>
        <w:t>1</w:t>
      </w:r>
      <w:r w:rsidR="00B40E3F" w:rsidRPr="001C7119">
        <w:rPr>
          <w:sz w:val="24"/>
          <w:szCs w:val="23"/>
        </w:rPr>
        <w:t>valid.</w:t>
      </w:r>
    </w:p>
    <w:bookmarkEnd w:id="196"/>
    <w:p w14:paraId="3BD10271" w14:textId="77777777" w:rsidR="006B6781" w:rsidRDefault="006B6781" w:rsidP="00056336">
      <w:pPr>
        <w:pStyle w:val="ListParagraph"/>
        <w:spacing w:line="480" w:lineRule="auto"/>
        <w:ind w:left="1276" w:firstLine="567"/>
        <w:jc w:val="both"/>
        <w:rPr>
          <w:sz w:val="24"/>
          <w:szCs w:val="23"/>
        </w:rPr>
      </w:pPr>
    </w:p>
    <w:p w14:paraId="3F8882FC" w14:textId="77777777" w:rsidR="006B6781" w:rsidRPr="00056336" w:rsidRDefault="006B6781" w:rsidP="00056336">
      <w:pPr>
        <w:pStyle w:val="ListParagraph"/>
        <w:spacing w:line="480" w:lineRule="auto"/>
        <w:ind w:left="1276" w:firstLine="567"/>
        <w:jc w:val="both"/>
        <w:rPr>
          <w:sz w:val="24"/>
          <w:szCs w:val="23"/>
        </w:rPr>
      </w:pPr>
    </w:p>
    <w:p w14:paraId="2C57B1A7" w14:textId="77777777" w:rsidR="004B2ABB" w:rsidRPr="00911D32" w:rsidRDefault="006B6781" w:rsidP="004F618D">
      <w:pPr>
        <w:pStyle w:val="ListParagraph"/>
        <w:numPr>
          <w:ilvl w:val="0"/>
          <w:numId w:val="77"/>
        </w:numPr>
        <w:spacing w:line="480" w:lineRule="auto"/>
        <w:ind w:left="851" w:hanging="851"/>
        <w:jc w:val="both"/>
        <w:rPr>
          <w:rFonts w:cs="Calibri"/>
          <w:b/>
          <w:sz w:val="24"/>
          <w:szCs w:val="24"/>
          <w:lang w:val="en-US"/>
        </w:rPr>
      </w:pPr>
      <w:r w:rsidRPr="00911D32">
        <w:rPr>
          <w:rFonts w:cs="Calibri"/>
          <w:b/>
          <w:sz w:val="24"/>
          <w:szCs w:val="24"/>
          <w:lang w:val="en-US"/>
        </w:rPr>
        <w:t>Uji</w:t>
      </w:r>
      <w:r w:rsidRPr="00911D32">
        <w:rPr>
          <w:color w:val="FFFFFF"/>
          <w:sz w:val="24"/>
          <w:szCs w:val="23"/>
        </w:rPr>
        <w:t>1</w:t>
      </w:r>
      <w:r w:rsidR="00ED2492" w:rsidRPr="00911D32">
        <w:rPr>
          <w:rFonts w:cs="Calibri"/>
          <w:b/>
          <w:sz w:val="24"/>
          <w:szCs w:val="24"/>
          <w:lang w:val="en-US"/>
        </w:rPr>
        <w:t>Reliabilitas</w:t>
      </w:r>
    </w:p>
    <w:p w14:paraId="6184D35E" w14:textId="3B470C3D" w:rsidR="00914339" w:rsidRPr="00911D32" w:rsidRDefault="001C7119" w:rsidP="009956EB">
      <w:pPr>
        <w:pStyle w:val="ListParagraph"/>
        <w:spacing w:line="480" w:lineRule="auto"/>
        <w:ind w:left="851" w:firstLine="567"/>
        <w:jc w:val="both"/>
        <w:rPr>
          <w:rFonts w:cs="Calibri"/>
          <w:b/>
          <w:sz w:val="24"/>
          <w:szCs w:val="24"/>
          <w:lang w:val="en-US"/>
        </w:rPr>
      </w:pPr>
      <w:bookmarkStart w:id="197" w:name="_Hlk203854408"/>
      <w:r w:rsidRPr="004B2ABB">
        <w:rPr>
          <w:sz w:val="24"/>
          <w:szCs w:val="24"/>
        </w:rPr>
        <w:t>Pada pengujian keabsahan data berikutnya, dilakukan uji reliabilitas. Setelah data dinyatakan valid, langkah selanjutnya adalah mengevaluasi sejauh mana data tersebut konsisten dan dapat dip</w:t>
      </w:r>
      <w:r w:rsidR="00790616" w:rsidRPr="004B2ABB">
        <w:rPr>
          <w:sz w:val="24"/>
          <w:szCs w:val="24"/>
        </w:rPr>
        <w:t>ercaya. Data dianggap baik jika</w:t>
      </w:r>
      <w:r w:rsidR="00790616" w:rsidRPr="00911D32">
        <w:rPr>
          <w:color w:val="FFFFFF"/>
          <w:sz w:val="24"/>
          <w:szCs w:val="24"/>
        </w:rPr>
        <w:t>1</w:t>
      </w:r>
      <w:r w:rsidR="00790616" w:rsidRPr="004B2ABB">
        <w:rPr>
          <w:sz w:val="24"/>
          <w:szCs w:val="24"/>
        </w:rPr>
        <w:t>nilai Cronbach’s</w:t>
      </w:r>
      <w:r w:rsidR="00790616" w:rsidRPr="00911D32">
        <w:rPr>
          <w:color w:val="FFFFFF"/>
          <w:sz w:val="24"/>
          <w:szCs w:val="24"/>
        </w:rPr>
        <w:t>1</w:t>
      </w:r>
      <w:r w:rsidR="00790616" w:rsidRPr="004B2ABB">
        <w:rPr>
          <w:sz w:val="24"/>
          <w:szCs w:val="24"/>
        </w:rPr>
        <w:t>alpha &gt;</w:t>
      </w:r>
      <w:r w:rsidR="00790616" w:rsidRPr="00911D32">
        <w:rPr>
          <w:color w:val="FFFFFF"/>
          <w:sz w:val="24"/>
          <w:szCs w:val="24"/>
        </w:rPr>
        <w:t>1</w:t>
      </w:r>
      <w:r w:rsidRPr="004B2ABB">
        <w:rPr>
          <w:sz w:val="24"/>
          <w:szCs w:val="24"/>
        </w:rPr>
        <w:t>0,6.</w:t>
      </w:r>
    </w:p>
    <w:p w14:paraId="50D98791" w14:textId="0D1100CE" w:rsidR="001C7119" w:rsidRPr="001C7119" w:rsidRDefault="0016547B" w:rsidP="001C7119">
      <w:pPr>
        <w:spacing w:line="240" w:lineRule="auto"/>
        <w:jc w:val="center"/>
        <w:rPr>
          <w:b/>
          <w:sz w:val="24"/>
          <w:szCs w:val="24"/>
          <w:lang w:val="en-US"/>
        </w:rPr>
      </w:pPr>
      <w:r>
        <w:rPr>
          <w:b/>
          <w:sz w:val="24"/>
          <w:szCs w:val="24"/>
          <w:lang w:val="en-US"/>
        </w:rPr>
        <w:t>Tabel 4.3</w:t>
      </w:r>
      <w:r w:rsidR="001C7119" w:rsidRPr="001C7119">
        <w:rPr>
          <w:b/>
          <w:sz w:val="24"/>
          <w:szCs w:val="24"/>
          <w:lang w:val="en-US"/>
        </w:rPr>
        <w:t>3</w:t>
      </w:r>
    </w:p>
    <w:p w14:paraId="3319FB16" w14:textId="5698B453" w:rsidR="00056336" w:rsidRPr="00056336" w:rsidRDefault="00DF59C0" w:rsidP="00056336">
      <w:pPr>
        <w:spacing w:line="240" w:lineRule="auto"/>
        <w:jc w:val="center"/>
        <w:rPr>
          <w:b/>
          <w:sz w:val="24"/>
          <w:szCs w:val="24"/>
          <w:lang w:val="en-US"/>
        </w:rPr>
      </w:pPr>
      <w:r>
        <w:rPr>
          <w:noProof/>
          <w:lang w:val="en-US"/>
        </w:rPr>
        <w:drawing>
          <wp:anchor distT="0" distB="0" distL="114300" distR="114300" simplePos="0" relativeHeight="252109824" behindDoc="0" locked="0" layoutInCell="1" allowOverlap="1" wp14:anchorId="13C4EA73" wp14:editId="02A03187">
            <wp:simplePos x="0" y="0"/>
            <wp:positionH relativeFrom="margin">
              <wp:align>center</wp:align>
            </wp:positionH>
            <wp:positionV relativeFrom="paragraph">
              <wp:posOffset>329565</wp:posOffset>
            </wp:positionV>
            <wp:extent cx="3403600" cy="1971675"/>
            <wp:effectExtent l="0" t="0" r="6350" b="9525"/>
            <wp:wrapTopAndBottom/>
            <wp:docPr id="41" name="Picture 264898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898003"/>
                    <pic:cNvPicPr>
                      <a:picLocks noChangeAspect="1" noChangeArrowheads="1"/>
                    </pic:cNvPicPr>
                  </pic:nvPicPr>
                  <pic:blipFill>
                    <a:blip r:embed="rId80">
                      <a:extLst>
                        <a:ext uri="{28A0092B-C50C-407E-A947-70E740481C1C}">
                          <a14:useLocalDpi xmlns:a14="http://schemas.microsoft.com/office/drawing/2010/main" val="0"/>
                        </a:ext>
                      </a:extLst>
                    </a:blip>
                    <a:srcRect l="27725" t="30501" r="45993" b="42418"/>
                    <a:stretch>
                      <a:fillRect/>
                    </a:stretch>
                  </pic:blipFill>
                  <pic:spPr bwMode="auto">
                    <a:xfrm>
                      <a:off x="0" y="0"/>
                      <a:ext cx="3403600" cy="1971675"/>
                    </a:xfrm>
                    <a:prstGeom prst="rect">
                      <a:avLst/>
                    </a:prstGeom>
                    <a:noFill/>
                    <a:ln>
                      <a:noFill/>
                    </a:ln>
                  </pic:spPr>
                </pic:pic>
              </a:graphicData>
            </a:graphic>
            <wp14:sizeRelH relativeFrom="page">
              <wp14:pctWidth>0</wp14:pctWidth>
            </wp14:sizeRelH>
            <wp14:sizeRelV relativeFrom="page">
              <wp14:pctHeight>0</wp14:pctHeight>
            </wp14:sizeRelV>
          </wp:anchor>
        </w:drawing>
      </w:r>
      <w:r w:rsidR="001C7119" w:rsidRPr="001C7119">
        <w:rPr>
          <w:b/>
          <w:sz w:val="24"/>
          <w:szCs w:val="24"/>
          <w:lang w:val="en-US"/>
        </w:rPr>
        <w:t>Hasil Uji Reliabilitas</w:t>
      </w:r>
    </w:p>
    <w:p w14:paraId="44353C1F" w14:textId="4ECE64D5" w:rsidR="001C7119" w:rsidRDefault="0053292A" w:rsidP="00056336">
      <w:pPr>
        <w:pStyle w:val="ListParagraph"/>
        <w:spacing w:line="480" w:lineRule="auto"/>
        <w:ind w:left="1701"/>
        <w:jc w:val="both"/>
        <w:rPr>
          <w:sz w:val="23"/>
          <w:szCs w:val="23"/>
        </w:rPr>
      </w:pPr>
      <w:r w:rsidRPr="00911D32">
        <w:rPr>
          <w:color w:val="FFFFFF"/>
          <w:sz w:val="24"/>
          <w:szCs w:val="24"/>
          <w:lang w:val="en-US"/>
        </w:rPr>
        <w:t>1</w:t>
      </w:r>
      <w:r w:rsidRPr="00911D32">
        <w:rPr>
          <w:rFonts w:cs="Calibri"/>
          <w:sz w:val="24"/>
          <w:szCs w:val="24"/>
          <w:lang w:val="en-US"/>
        </w:rPr>
        <w:t>Sumber: Diolah</w:t>
      </w:r>
      <w:r w:rsidRPr="00911D32">
        <w:rPr>
          <w:color w:val="FFFFFF"/>
          <w:sz w:val="24"/>
          <w:szCs w:val="24"/>
          <w:lang w:val="en-US"/>
        </w:rPr>
        <w:t>1</w:t>
      </w:r>
      <w:r w:rsidR="003135F8" w:rsidRPr="00911D32">
        <w:rPr>
          <w:rFonts w:cs="Calibri"/>
          <w:sz w:val="24"/>
          <w:szCs w:val="24"/>
          <w:lang w:val="en-US"/>
        </w:rPr>
        <w:t>Peneliti, 2025</w:t>
      </w:r>
      <w:r w:rsidRPr="00911D32">
        <w:rPr>
          <w:color w:val="FFFFFF"/>
          <w:sz w:val="24"/>
          <w:szCs w:val="24"/>
          <w:lang w:val="en-US"/>
        </w:rPr>
        <w:t>1</w:t>
      </w:r>
    </w:p>
    <w:p w14:paraId="29ED8424" w14:textId="480D6180" w:rsidR="001C7119" w:rsidRPr="00790616" w:rsidRDefault="0016547B" w:rsidP="009956EB">
      <w:pPr>
        <w:pStyle w:val="ListParagraph"/>
        <w:spacing w:line="480" w:lineRule="auto"/>
        <w:ind w:left="851" w:firstLine="567"/>
        <w:jc w:val="both"/>
        <w:rPr>
          <w:sz w:val="24"/>
          <w:szCs w:val="23"/>
        </w:rPr>
      </w:pPr>
      <w:r w:rsidRPr="00790616">
        <w:rPr>
          <w:sz w:val="24"/>
          <w:szCs w:val="23"/>
        </w:rPr>
        <w:t>Berdasarkan Tabel 4.3</w:t>
      </w:r>
      <w:r w:rsidR="001C7119" w:rsidRPr="00790616">
        <w:rPr>
          <w:sz w:val="24"/>
          <w:szCs w:val="23"/>
        </w:rPr>
        <w:t>3, dapat dijelaskan bahwa semua pernyataan dala</w:t>
      </w:r>
      <w:r w:rsidR="00790616">
        <w:rPr>
          <w:sz w:val="24"/>
          <w:szCs w:val="23"/>
        </w:rPr>
        <w:t>m kuesioner penelitian memiliki</w:t>
      </w:r>
      <w:r w:rsidR="00790616" w:rsidRPr="00911D32">
        <w:rPr>
          <w:color w:val="FFFFFF"/>
          <w:sz w:val="24"/>
          <w:szCs w:val="23"/>
        </w:rPr>
        <w:t>1</w:t>
      </w:r>
      <w:r w:rsidR="001C7119" w:rsidRPr="00790616">
        <w:rPr>
          <w:sz w:val="24"/>
          <w:szCs w:val="23"/>
        </w:rPr>
        <w:t>nilai C</w:t>
      </w:r>
      <w:r w:rsidR="00790616">
        <w:rPr>
          <w:sz w:val="24"/>
          <w:szCs w:val="23"/>
        </w:rPr>
        <w:t>ronbach’s alpha &gt;</w:t>
      </w:r>
      <w:r w:rsidR="00790616" w:rsidRPr="00911D32">
        <w:rPr>
          <w:color w:val="FFFFFF"/>
          <w:sz w:val="24"/>
          <w:szCs w:val="23"/>
        </w:rPr>
        <w:t>1</w:t>
      </w:r>
      <w:r w:rsidR="001C7119" w:rsidRPr="00790616">
        <w:rPr>
          <w:sz w:val="24"/>
          <w:szCs w:val="23"/>
        </w:rPr>
        <w:t>0,06. Dengan demikian, dapat disimpulkan bahwa semua pernyataan dalam penelitian ini memenuhi kriteria reliabilitas.</w:t>
      </w:r>
    </w:p>
    <w:p w14:paraId="7428B20B" w14:textId="77777777" w:rsidR="00395B80" w:rsidRPr="00911D32" w:rsidRDefault="00395B80" w:rsidP="004F618D">
      <w:pPr>
        <w:pStyle w:val="ListParagraph"/>
        <w:keepNext/>
        <w:keepLines/>
        <w:numPr>
          <w:ilvl w:val="0"/>
          <w:numId w:val="97"/>
        </w:numPr>
        <w:spacing w:before="40" w:after="0"/>
        <w:contextualSpacing w:val="0"/>
        <w:outlineLvl w:val="2"/>
        <w:rPr>
          <w:rFonts w:eastAsia="Times New Roman"/>
          <w:b/>
          <w:vanish/>
          <w:sz w:val="24"/>
          <w:szCs w:val="24"/>
          <w:lang w:val="en-US"/>
        </w:rPr>
      </w:pPr>
      <w:bookmarkStart w:id="198" w:name="_Toc203839362"/>
      <w:bookmarkEnd w:id="197"/>
      <w:bookmarkEnd w:id="198"/>
    </w:p>
    <w:p w14:paraId="25DC2F25" w14:textId="77777777" w:rsidR="00395B80" w:rsidRPr="00911D32" w:rsidRDefault="00395B80" w:rsidP="004F618D">
      <w:pPr>
        <w:pStyle w:val="ListParagraph"/>
        <w:keepNext/>
        <w:keepLines/>
        <w:numPr>
          <w:ilvl w:val="0"/>
          <w:numId w:val="97"/>
        </w:numPr>
        <w:spacing w:before="40" w:after="0"/>
        <w:contextualSpacing w:val="0"/>
        <w:outlineLvl w:val="2"/>
        <w:rPr>
          <w:rFonts w:eastAsia="Times New Roman"/>
          <w:b/>
          <w:vanish/>
          <w:sz w:val="24"/>
          <w:szCs w:val="24"/>
          <w:lang w:val="en-US"/>
        </w:rPr>
      </w:pPr>
      <w:bookmarkStart w:id="199" w:name="_Toc203839363"/>
      <w:bookmarkEnd w:id="199"/>
    </w:p>
    <w:p w14:paraId="00420E6B" w14:textId="77777777" w:rsidR="00395B80" w:rsidRPr="00911D32" w:rsidRDefault="00395B80" w:rsidP="004F618D">
      <w:pPr>
        <w:pStyle w:val="ListParagraph"/>
        <w:keepNext/>
        <w:keepLines/>
        <w:numPr>
          <w:ilvl w:val="0"/>
          <w:numId w:val="97"/>
        </w:numPr>
        <w:spacing w:before="40" w:after="0"/>
        <w:contextualSpacing w:val="0"/>
        <w:outlineLvl w:val="2"/>
        <w:rPr>
          <w:rFonts w:eastAsia="Times New Roman"/>
          <w:b/>
          <w:vanish/>
          <w:sz w:val="24"/>
          <w:szCs w:val="24"/>
          <w:lang w:val="en-US"/>
        </w:rPr>
      </w:pPr>
      <w:bookmarkStart w:id="200" w:name="_Toc203839364"/>
      <w:bookmarkEnd w:id="200"/>
    </w:p>
    <w:p w14:paraId="20A2E928" w14:textId="77777777" w:rsidR="00395B80" w:rsidRPr="00911D32" w:rsidRDefault="00395B80" w:rsidP="004F618D">
      <w:pPr>
        <w:pStyle w:val="ListParagraph"/>
        <w:keepNext/>
        <w:keepLines/>
        <w:numPr>
          <w:ilvl w:val="0"/>
          <w:numId w:val="97"/>
        </w:numPr>
        <w:spacing w:before="40" w:after="0"/>
        <w:contextualSpacing w:val="0"/>
        <w:outlineLvl w:val="2"/>
        <w:rPr>
          <w:rFonts w:eastAsia="Times New Roman"/>
          <w:b/>
          <w:vanish/>
          <w:sz w:val="24"/>
          <w:szCs w:val="24"/>
          <w:lang w:val="en-US"/>
        </w:rPr>
      </w:pPr>
      <w:bookmarkStart w:id="201" w:name="_Toc203839365"/>
      <w:bookmarkEnd w:id="201"/>
    </w:p>
    <w:p w14:paraId="779833BB" w14:textId="77777777" w:rsidR="00395B80" w:rsidRPr="00911D32" w:rsidRDefault="00395B80" w:rsidP="004F618D">
      <w:pPr>
        <w:pStyle w:val="ListParagraph"/>
        <w:keepNext/>
        <w:keepLines/>
        <w:numPr>
          <w:ilvl w:val="1"/>
          <w:numId w:val="97"/>
        </w:numPr>
        <w:spacing w:before="40" w:after="0"/>
        <w:contextualSpacing w:val="0"/>
        <w:outlineLvl w:val="2"/>
        <w:rPr>
          <w:rFonts w:eastAsia="Times New Roman"/>
          <w:b/>
          <w:vanish/>
          <w:sz w:val="24"/>
          <w:szCs w:val="24"/>
          <w:lang w:val="en-US"/>
        </w:rPr>
      </w:pPr>
      <w:bookmarkStart w:id="202" w:name="_Toc203839366"/>
      <w:bookmarkEnd w:id="202"/>
    </w:p>
    <w:p w14:paraId="600A34A3" w14:textId="77777777" w:rsidR="00395B80" w:rsidRPr="00911D32" w:rsidRDefault="00395B80" w:rsidP="004F618D">
      <w:pPr>
        <w:pStyle w:val="ListParagraph"/>
        <w:keepNext/>
        <w:keepLines/>
        <w:numPr>
          <w:ilvl w:val="1"/>
          <w:numId w:val="97"/>
        </w:numPr>
        <w:spacing w:before="40" w:after="0"/>
        <w:contextualSpacing w:val="0"/>
        <w:outlineLvl w:val="2"/>
        <w:rPr>
          <w:rFonts w:eastAsia="Times New Roman"/>
          <w:b/>
          <w:vanish/>
          <w:sz w:val="24"/>
          <w:szCs w:val="24"/>
          <w:lang w:val="en-US"/>
        </w:rPr>
      </w:pPr>
      <w:bookmarkStart w:id="203" w:name="_Toc203839367"/>
      <w:bookmarkEnd w:id="203"/>
    </w:p>
    <w:p w14:paraId="3E7613A5" w14:textId="77777777" w:rsidR="00395B80" w:rsidRPr="00911D32" w:rsidRDefault="00395B80" w:rsidP="004F618D">
      <w:pPr>
        <w:pStyle w:val="ListParagraph"/>
        <w:keepNext/>
        <w:keepLines/>
        <w:numPr>
          <w:ilvl w:val="2"/>
          <w:numId w:val="97"/>
        </w:numPr>
        <w:spacing w:before="40" w:after="0"/>
        <w:contextualSpacing w:val="0"/>
        <w:outlineLvl w:val="2"/>
        <w:rPr>
          <w:rFonts w:eastAsia="Times New Roman"/>
          <w:b/>
          <w:vanish/>
          <w:sz w:val="24"/>
          <w:szCs w:val="24"/>
          <w:lang w:val="en-US"/>
        </w:rPr>
      </w:pPr>
      <w:bookmarkStart w:id="204" w:name="_Toc203839368"/>
      <w:bookmarkEnd w:id="204"/>
    </w:p>
    <w:p w14:paraId="6D2EAC8C" w14:textId="77777777" w:rsidR="00395B80" w:rsidRPr="00911D32" w:rsidRDefault="00395B80" w:rsidP="004F618D">
      <w:pPr>
        <w:pStyle w:val="ListParagraph"/>
        <w:keepNext/>
        <w:keepLines/>
        <w:numPr>
          <w:ilvl w:val="2"/>
          <w:numId w:val="97"/>
        </w:numPr>
        <w:spacing w:before="40" w:after="0"/>
        <w:contextualSpacing w:val="0"/>
        <w:outlineLvl w:val="2"/>
        <w:rPr>
          <w:rFonts w:eastAsia="Times New Roman"/>
          <w:b/>
          <w:vanish/>
          <w:sz w:val="24"/>
          <w:szCs w:val="24"/>
          <w:lang w:val="en-US"/>
        </w:rPr>
      </w:pPr>
      <w:bookmarkStart w:id="205" w:name="_Toc203839369"/>
      <w:bookmarkEnd w:id="205"/>
    </w:p>
    <w:p w14:paraId="028FC67B" w14:textId="77777777" w:rsidR="00395B80" w:rsidRPr="00911D32" w:rsidRDefault="00395B80" w:rsidP="004F618D">
      <w:pPr>
        <w:pStyle w:val="ListParagraph"/>
        <w:keepNext/>
        <w:keepLines/>
        <w:numPr>
          <w:ilvl w:val="2"/>
          <w:numId w:val="97"/>
        </w:numPr>
        <w:spacing w:before="40" w:after="0"/>
        <w:contextualSpacing w:val="0"/>
        <w:outlineLvl w:val="2"/>
        <w:rPr>
          <w:rFonts w:eastAsia="Times New Roman"/>
          <w:b/>
          <w:vanish/>
          <w:sz w:val="24"/>
          <w:szCs w:val="24"/>
          <w:lang w:val="en-US"/>
        </w:rPr>
      </w:pPr>
      <w:bookmarkStart w:id="206" w:name="_Toc203839370"/>
      <w:bookmarkEnd w:id="206"/>
    </w:p>
    <w:p w14:paraId="594CE897" w14:textId="0069B500" w:rsidR="00880FD2" w:rsidRPr="000C1184" w:rsidRDefault="00880FD2" w:rsidP="004F618D">
      <w:pPr>
        <w:pStyle w:val="Heading3"/>
        <w:numPr>
          <w:ilvl w:val="2"/>
          <w:numId w:val="97"/>
        </w:numPr>
        <w:spacing w:line="480" w:lineRule="auto"/>
        <w:ind w:left="851" w:hanging="851"/>
        <w:rPr>
          <w:lang w:val="en-US"/>
        </w:rPr>
      </w:pPr>
      <w:bookmarkStart w:id="207" w:name="_Toc203839371"/>
      <w:r w:rsidRPr="000C1184">
        <w:rPr>
          <w:lang w:val="en-US"/>
        </w:rPr>
        <w:t>Uji Asumsi Klasik</w:t>
      </w:r>
      <w:bookmarkEnd w:id="207"/>
    </w:p>
    <w:p w14:paraId="3BDD5CD6" w14:textId="1D967845" w:rsidR="00234CD1" w:rsidRPr="00911D32" w:rsidRDefault="00ED2492" w:rsidP="004F618D">
      <w:pPr>
        <w:pStyle w:val="ListParagraph"/>
        <w:numPr>
          <w:ilvl w:val="0"/>
          <w:numId w:val="78"/>
        </w:numPr>
        <w:spacing w:line="480" w:lineRule="auto"/>
        <w:ind w:left="851" w:hanging="851"/>
        <w:jc w:val="both"/>
        <w:rPr>
          <w:rFonts w:cs="Calibri"/>
          <w:sz w:val="24"/>
          <w:szCs w:val="24"/>
          <w:lang w:val="en-US"/>
        </w:rPr>
      </w:pPr>
      <w:r w:rsidRPr="00911D32">
        <w:rPr>
          <w:rFonts w:cs="Calibri"/>
          <w:b/>
          <w:sz w:val="24"/>
          <w:szCs w:val="24"/>
          <w:lang w:val="en-US"/>
        </w:rPr>
        <w:t>Uji Normalitas</w:t>
      </w:r>
    </w:p>
    <w:p w14:paraId="3640CA1D" w14:textId="19D4A4AF" w:rsidR="00234CD1" w:rsidRPr="00234CD1" w:rsidRDefault="00234CD1" w:rsidP="009956EB">
      <w:pPr>
        <w:pStyle w:val="ListParagraph"/>
        <w:spacing w:line="480" w:lineRule="auto"/>
        <w:ind w:left="851" w:firstLine="567"/>
        <w:jc w:val="both"/>
        <w:rPr>
          <w:sz w:val="24"/>
          <w:szCs w:val="23"/>
        </w:rPr>
      </w:pPr>
      <w:r w:rsidRPr="00234CD1">
        <w:rPr>
          <w:sz w:val="24"/>
          <w:szCs w:val="23"/>
        </w:rPr>
        <w:lastRenderedPageBreak/>
        <w:t>Uji normalitas dilakukan untuk memastikan apakah nilai residual tersebar secara normal. Pengujian ini merupakan salah satu syarat penting dalam analisis regresi linier berganda. Sebuah model regresi dikatakan baik jika data yang digunakan berdistribusi normal. Salah satu metode yang sering dipakai untuk menguji normalitas data adalah uji Kolmogorov-Smirnov.</w:t>
      </w:r>
    </w:p>
    <w:p w14:paraId="6D85608F" w14:textId="35DF5091" w:rsidR="00234CD1" w:rsidRPr="00234CD1" w:rsidRDefault="00AC1D2F" w:rsidP="00395B80">
      <w:pPr>
        <w:spacing w:line="240" w:lineRule="auto"/>
        <w:ind w:left="142"/>
        <w:jc w:val="center"/>
        <w:rPr>
          <w:b/>
          <w:sz w:val="24"/>
          <w:szCs w:val="23"/>
          <w:lang w:val="en-US"/>
        </w:rPr>
      </w:pPr>
      <w:r>
        <w:rPr>
          <w:b/>
          <w:sz w:val="24"/>
          <w:szCs w:val="23"/>
          <w:lang w:val="en-US"/>
        </w:rPr>
        <w:t>Tabel 4.3</w:t>
      </w:r>
      <w:r w:rsidR="00234CD1" w:rsidRPr="00234CD1">
        <w:rPr>
          <w:b/>
          <w:sz w:val="24"/>
          <w:szCs w:val="23"/>
          <w:lang w:val="en-US"/>
        </w:rPr>
        <w:t>4</w:t>
      </w:r>
    </w:p>
    <w:p w14:paraId="01F3D723" w14:textId="47C7895C" w:rsidR="00E45C3B" w:rsidRDefault="00790616" w:rsidP="00395B80">
      <w:pPr>
        <w:spacing w:line="240" w:lineRule="auto"/>
        <w:ind w:left="142"/>
        <w:jc w:val="center"/>
        <w:rPr>
          <w:b/>
          <w:sz w:val="24"/>
          <w:szCs w:val="23"/>
          <w:lang w:val="en-US"/>
        </w:rPr>
      </w:pPr>
      <w:r>
        <w:rPr>
          <w:b/>
          <w:sz w:val="24"/>
          <w:szCs w:val="23"/>
          <w:lang w:val="en-US"/>
        </w:rPr>
        <w:t>Hasil</w:t>
      </w:r>
      <w:r w:rsidRPr="00911D32">
        <w:rPr>
          <w:b/>
          <w:color w:val="FFFFFF"/>
          <w:sz w:val="24"/>
          <w:szCs w:val="23"/>
          <w:lang w:val="en-US"/>
        </w:rPr>
        <w:t>1</w:t>
      </w:r>
      <w:r>
        <w:rPr>
          <w:b/>
          <w:sz w:val="24"/>
          <w:szCs w:val="23"/>
          <w:lang w:val="en-US"/>
        </w:rPr>
        <w:t>Uji</w:t>
      </w:r>
      <w:r w:rsidRPr="00911D32">
        <w:rPr>
          <w:b/>
          <w:color w:val="FFFFFF"/>
          <w:sz w:val="24"/>
          <w:szCs w:val="23"/>
          <w:lang w:val="en-US"/>
        </w:rPr>
        <w:t>1</w:t>
      </w:r>
      <w:r w:rsidR="00735B8F">
        <w:rPr>
          <w:b/>
          <w:sz w:val="24"/>
          <w:szCs w:val="23"/>
          <w:lang w:val="en-US"/>
        </w:rPr>
        <w:t>Normalitas</w:t>
      </w:r>
    </w:p>
    <w:p w14:paraId="0ECE43D8" w14:textId="07714101" w:rsidR="00E45C3B" w:rsidRDefault="00DF59C0" w:rsidP="00395B80">
      <w:pPr>
        <w:spacing w:line="240" w:lineRule="auto"/>
        <w:ind w:left="142"/>
        <w:jc w:val="center"/>
        <w:rPr>
          <w:b/>
          <w:sz w:val="24"/>
          <w:szCs w:val="23"/>
          <w:lang w:val="en-US"/>
        </w:rPr>
      </w:pPr>
      <w:r>
        <w:rPr>
          <w:noProof/>
          <w:lang w:val="en-US"/>
        </w:rPr>
        <mc:AlternateContent>
          <mc:Choice Requires="wpg">
            <w:drawing>
              <wp:anchor distT="0" distB="0" distL="114300" distR="114300" simplePos="0" relativeHeight="252039168" behindDoc="0" locked="0" layoutInCell="1" allowOverlap="1" wp14:anchorId="3D72B028" wp14:editId="787DA6B4">
                <wp:simplePos x="0" y="0"/>
                <wp:positionH relativeFrom="column">
                  <wp:posOffset>0</wp:posOffset>
                </wp:positionH>
                <wp:positionV relativeFrom="paragraph">
                  <wp:posOffset>-635</wp:posOffset>
                </wp:positionV>
                <wp:extent cx="4787900" cy="446405"/>
                <wp:effectExtent l="0" t="0" r="0" b="0"/>
                <wp:wrapNone/>
                <wp:docPr id="1380156893" name="Group 13801568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87900" cy="446405"/>
                          <a:chOff x="0" y="0"/>
                          <a:chExt cx="4787900" cy="446405"/>
                        </a:xfrm>
                      </wpg:grpSpPr>
                      <pic:pic xmlns:pic="http://schemas.openxmlformats.org/drawingml/2006/picture">
                        <pic:nvPicPr>
                          <pic:cNvPr id="1380156894" name="Picture 1380156894"/>
                          <pic:cNvPicPr>
                            <a:picLocks noChangeAspect="1"/>
                          </pic:cNvPicPr>
                        </pic:nvPicPr>
                        <pic:blipFill rotWithShape="1">
                          <a:blip r:embed="rId81" cstate="print">
                            <a:extLst>
                              <a:ext uri="{28A0092B-C50C-407E-A947-70E740481C1C}">
                                <a14:useLocalDpi xmlns:a14="http://schemas.microsoft.com/office/drawing/2010/main" val="0"/>
                              </a:ext>
                            </a:extLst>
                          </a:blip>
                          <a:srcRect l="9455" r="9775" b="33803"/>
                          <a:stretch/>
                        </pic:blipFill>
                        <pic:spPr bwMode="auto">
                          <a:xfrm>
                            <a:off x="0" y="0"/>
                            <a:ext cx="4787900" cy="446405"/>
                          </a:xfrm>
                          <a:prstGeom prst="rect">
                            <a:avLst/>
                          </a:prstGeom>
                          <a:noFill/>
                          <a:ln>
                            <a:noFill/>
                          </a:ln>
                          <a:extLst>
                            <a:ext uri="{53640926-AAD7-44D8-BBD7-CCE9431645EC}">
                              <a14:shadowObscured xmlns:a14="http://schemas.microsoft.com/office/drawing/2010/main"/>
                            </a:ext>
                          </a:extLst>
                        </pic:spPr>
                      </pic:pic>
                      <wps:wsp>
                        <wps:cNvPr id="1380156895" name="Straight Connector 1380156895"/>
                        <wps:cNvCnPr/>
                        <wps:spPr>
                          <a:xfrm>
                            <a:off x="66675" y="0"/>
                            <a:ext cx="0" cy="371475"/>
                          </a:xfrm>
                          <a:prstGeom prst="line">
                            <a:avLst/>
                          </a:prstGeom>
                          <a:noFill/>
                          <a:ln w="6350"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19EBB8B5" id="Group 1380156893" o:spid="_x0000_s1026" style="position:absolute;margin-left:0;margin-top:-.05pt;width:377pt;height:35.15pt;z-index:252039168" coordsize="47879,446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">
                <v:shape id="Picture 1380156894" o:spid="_x0000_s1027" type="#_x0000_t75" style="position:absolute;width:47879;height:44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P3qHGAAAA4wAAAA8AAABkcnMvZG93bnJldi54bWxET0tLAzEQvgv+hzCCF7HZVlvWtWmxhYUe&#10;7cP7sJlugnksSdym/94UBI/zvWe5ztawkULU3gmYTipg5DovtesFnI7tcw0sJnQSjXck4EoR1qv7&#10;uyU20l/cnsZD6lkJcbFBASqloeE8doosxokfyBXu7IPFVM7QcxnwUsKt4bOqWnCL2pUGhQNtFXXf&#10;hx8rYHP81KZV7VMK+WtmrnrcbvJZiMeH/PEOLFFO/+I/906W+S91NZ0v6rdXuP1UAOCr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0/eocYAAADjAAAADwAAAAAAAAAAAAAA&#10;AACfAgAAZHJzL2Rvd25yZXYueG1sUEsFBgAAAAAEAAQA9wAAAJIDAAAAAA==&#10;">
                  <v:imagedata r:id="rId82" o:title="" cropbottom="22153f" cropleft="6196f" cropright="6406f"/>
                  <v:path arrowok="t"/>
                </v:shape>
                <v:line id="Straight Connector 1380156895" o:spid="_x0000_s1028" style="position:absolute;visibility:visible;mso-wrap-style:square" from="666,0" to="666,3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3NZsgAAADjAAAADwAAAGRycy9kb3ducmV2LnhtbERPzU4CMRC+m/AOzZB4kxYMpKwUoiYm&#10;HjwIy4XbuB13N26nm7ayy9tbExKO8/3PZje6TpwpxNazgflMgSCuvG25NnAs3x40iJiQLXaeycCF&#10;Iuy2k7sNFtYPvKfzIdUih3As0ECTUl9IGauGHMaZ74kz9+2Dw5TPUEsbcMjhrpMLpVbSYcu5ocGe&#10;Xhuqfg6/zsCHrge9P50+06C/Fi9ldSzDRRlzPx2fn0AkGtNNfHW/2zz/Uav5cqXXS/j/KQMgt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I3NZsgAAADjAAAADwAAAAAA&#10;AAAAAAAAAAChAgAAZHJzL2Rvd25yZXYueG1sUEsFBgAAAAAEAAQA+QAAAJYDAAAAAA==&#10;" strokecolor="windowText" strokeweight=".5pt">
                  <v:stroke joinstyle="miter"/>
                </v:line>
              </v:group>
            </w:pict>
          </mc:Fallback>
        </mc:AlternateContent>
      </w:r>
    </w:p>
    <w:p w14:paraId="0290F9DD" w14:textId="77777777" w:rsidR="00E45C3B" w:rsidRDefault="00E45C3B" w:rsidP="00395B80">
      <w:pPr>
        <w:spacing w:line="240" w:lineRule="auto"/>
        <w:ind w:left="142"/>
        <w:jc w:val="center"/>
        <w:rPr>
          <w:sz w:val="23"/>
          <w:szCs w:val="23"/>
          <w:lang w:val="en-US"/>
        </w:rPr>
      </w:pPr>
    </w:p>
    <w:p w14:paraId="4DC05780" w14:textId="7BB4FEC4" w:rsidR="00234CD1" w:rsidRPr="00234CD1" w:rsidRDefault="003135F8" w:rsidP="00395B80">
      <w:pPr>
        <w:spacing w:line="480" w:lineRule="auto"/>
        <w:ind w:left="142"/>
        <w:jc w:val="both"/>
        <w:rPr>
          <w:sz w:val="23"/>
          <w:szCs w:val="23"/>
          <w:lang w:val="en-US"/>
        </w:rPr>
      </w:pPr>
      <w:r>
        <w:rPr>
          <w:sz w:val="23"/>
          <w:szCs w:val="23"/>
          <w:lang w:val="en-US"/>
        </w:rPr>
        <w:tab/>
      </w:r>
      <w:r>
        <w:rPr>
          <w:sz w:val="23"/>
          <w:szCs w:val="23"/>
          <w:lang w:val="en-US"/>
        </w:rPr>
        <w:tab/>
      </w:r>
      <w:r w:rsidR="0053292A" w:rsidRPr="00911D32">
        <w:rPr>
          <w:color w:val="FFFFFF"/>
          <w:sz w:val="24"/>
          <w:szCs w:val="24"/>
          <w:lang w:val="en-US"/>
        </w:rPr>
        <w:t>1</w:t>
      </w:r>
      <w:r w:rsidR="0053292A" w:rsidRPr="00911D32">
        <w:rPr>
          <w:rFonts w:cs="Calibri"/>
          <w:sz w:val="24"/>
          <w:szCs w:val="24"/>
          <w:lang w:val="en-US"/>
        </w:rPr>
        <w:t>Sumber: Diolah</w:t>
      </w:r>
      <w:r w:rsidR="0053292A" w:rsidRPr="00911D32">
        <w:rPr>
          <w:color w:val="FFFFFF"/>
          <w:sz w:val="24"/>
          <w:szCs w:val="24"/>
          <w:lang w:val="en-US"/>
        </w:rPr>
        <w:t>1</w:t>
      </w:r>
      <w:r w:rsidRPr="00911D32">
        <w:rPr>
          <w:rFonts w:cs="Calibri"/>
          <w:sz w:val="24"/>
          <w:szCs w:val="24"/>
          <w:lang w:val="en-US"/>
        </w:rPr>
        <w:t>Peneliti, 2025</w:t>
      </w:r>
      <w:r w:rsidR="0053292A" w:rsidRPr="00911D32">
        <w:rPr>
          <w:color w:val="FFFFFF"/>
          <w:sz w:val="24"/>
          <w:szCs w:val="24"/>
          <w:lang w:val="en-US"/>
        </w:rPr>
        <w:t>1</w:t>
      </w:r>
    </w:p>
    <w:p w14:paraId="363F5230" w14:textId="7331C935" w:rsidR="00234CD1" w:rsidRPr="00911D32" w:rsidRDefault="00AC1D2F" w:rsidP="009956EB">
      <w:pPr>
        <w:pStyle w:val="ListParagraph"/>
        <w:spacing w:line="480" w:lineRule="auto"/>
        <w:ind w:left="851" w:firstLine="567"/>
        <w:jc w:val="both"/>
        <w:rPr>
          <w:rFonts w:cs="Calibri"/>
          <w:sz w:val="28"/>
          <w:szCs w:val="24"/>
          <w:lang w:val="en-US"/>
        </w:rPr>
      </w:pPr>
      <w:r>
        <w:rPr>
          <w:sz w:val="24"/>
          <w:szCs w:val="23"/>
          <w:lang w:val="en-US"/>
        </w:rPr>
        <w:t>Berdasarkan tabel 4.3</w:t>
      </w:r>
      <w:r w:rsidR="00234CD1" w:rsidRPr="00234CD1">
        <w:rPr>
          <w:sz w:val="24"/>
          <w:szCs w:val="23"/>
          <w:lang w:val="en-US"/>
        </w:rPr>
        <w:t xml:space="preserve">4 </w:t>
      </w:r>
      <w:r w:rsidR="00234CD1" w:rsidRPr="00234CD1">
        <w:rPr>
          <w:sz w:val="24"/>
          <w:szCs w:val="23"/>
        </w:rPr>
        <w:t>dapat dilihat dengan nilai p (Asymp. Sig. 2-tailed) sebesar 0.200. Karena nilai signifikan (2-tailed) ini lebih besar dari 0.05, maka dapat disimpulkan bahwa data tersebut berdistribusi normal.</w:t>
      </w:r>
    </w:p>
    <w:p w14:paraId="0C3B0945" w14:textId="4396E934" w:rsidR="00ED2492" w:rsidRPr="00911D32" w:rsidRDefault="00ED2492" w:rsidP="004F618D">
      <w:pPr>
        <w:pStyle w:val="ListParagraph"/>
        <w:numPr>
          <w:ilvl w:val="0"/>
          <w:numId w:val="78"/>
        </w:numPr>
        <w:spacing w:line="480" w:lineRule="auto"/>
        <w:ind w:left="851" w:hanging="851"/>
        <w:jc w:val="both"/>
        <w:rPr>
          <w:rFonts w:cs="Calibri"/>
          <w:b/>
          <w:sz w:val="24"/>
          <w:szCs w:val="24"/>
          <w:lang w:val="en-US"/>
        </w:rPr>
      </w:pPr>
      <w:r w:rsidRPr="00911D32">
        <w:rPr>
          <w:rFonts w:cs="Calibri"/>
          <w:b/>
          <w:sz w:val="24"/>
          <w:szCs w:val="24"/>
          <w:lang w:val="en-US"/>
        </w:rPr>
        <w:t>Uji Multikolinearitas</w:t>
      </w:r>
    </w:p>
    <w:p w14:paraId="6D34CAD0" w14:textId="26494784" w:rsidR="00735B8F" w:rsidRDefault="00735B8F" w:rsidP="009956EB">
      <w:pPr>
        <w:pStyle w:val="ListParagraph"/>
        <w:spacing w:line="480" w:lineRule="auto"/>
        <w:ind w:left="851" w:firstLine="567"/>
        <w:jc w:val="both"/>
        <w:rPr>
          <w:sz w:val="24"/>
          <w:szCs w:val="23"/>
        </w:rPr>
      </w:pPr>
      <w:r w:rsidRPr="00735B8F">
        <w:rPr>
          <w:sz w:val="24"/>
          <w:szCs w:val="23"/>
        </w:rPr>
        <w:t>Uji multikolinearitas dilakukan untuk melihat apakah terdapat hubungan yang sangat kuat atau sempurna antar variabel independen. Pengujian ini dapat dilihat berdasarkan nilai tolerance dan VIF, jika tolerance lebih dari 0,10 dan VIF kurang dari 10, maka dapat disimpulkan bahwa tidak ada masalah multikolinearitas. Berikut ini adalah hasil dari uji multikolinearitas tersebut:</w:t>
      </w:r>
    </w:p>
    <w:p w14:paraId="34967D5B" w14:textId="77777777" w:rsidR="00056336" w:rsidRDefault="00056336" w:rsidP="00735B8F">
      <w:pPr>
        <w:spacing w:line="240" w:lineRule="auto"/>
        <w:jc w:val="center"/>
        <w:rPr>
          <w:b/>
          <w:sz w:val="24"/>
          <w:szCs w:val="23"/>
        </w:rPr>
      </w:pPr>
    </w:p>
    <w:p w14:paraId="0C53DAE3" w14:textId="77777777" w:rsidR="00056336" w:rsidRDefault="00056336" w:rsidP="00735B8F">
      <w:pPr>
        <w:spacing w:line="240" w:lineRule="auto"/>
        <w:jc w:val="center"/>
        <w:rPr>
          <w:b/>
          <w:sz w:val="24"/>
          <w:szCs w:val="23"/>
        </w:rPr>
      </w:pPr>
    </w:p>
    <w:p w14:paraId="0800ED3E" w14:textId="77777777" w:rsidR="00056336" w:rsidRDefault="00056336" w:rsidP="00735B8F">
      <w:pPr>
        <w:spacing w:line="240" w:lineRule="auto"/>
        <w:jc w:val="center"/>
        <w:rPr>
          <w:b/>
          <w:sz w:val="24"/>
          <w:szCs w:val="23"/>
        </w:rPr>
      </w:pPr>
    </w:p>
    <w:p w14:paraId="269A0E89" w14:textId="77777777" w:rsidR="00056336" w:rsidRDefault="00056336" w:rsidP="00735B8F">
      <w:pPr>
        <w:spacing w:line="240" w:lineRule="auto"/>
        <w:jc w:val="center"/>
        <w:rPr>
          <w:b/>
          <w:sz w:val="24"/>
          <w:szCs w:val="23"/>
        </w:rPr>
      </w:pPr>
    </w:p>
    <w:p w14:paraId="54CAD74C" w14:textId="77777777" w:rsidR="004C6A56" w:rsidRDefault="004C6A56" w:rsidP="00735B8F">
      <w:pPr>
        <w:spacing w:line="240" w:lineRule="auto"/>
        <w:jc w:val="center"/>
        <w:rPr>
          <w:b/>
          <w:sz w:val="24"/>
          <w:szCs w:val="23"/>
        </w:rPr>
      </w:pPr>
    </w:p>
    <w:p w14:paraId="04B25215" w14:textId="77777777" w:rsidR="004C6A56" w:rsidRDefault="004C6A56" w:rsidP="00735B8F">
      <w:pPr>
        <w:spacing w:line="240" w:lineRule="auto"/>
        <w:jc w:val="center"/>
        <w:rPr>
          <w:b/>
          <w:sz w:val="24"/>
          <w:szCs w:val="23"/>
        </w:rPr>
      </w:pPr>
    </w:p>
    <w:p w14:paraId="08E58738" w14:textId="77777777" w:rsidR="004B2ABB" w:rsidRDefault="004B2ABB" w:rsidP="00735B8F">
      <w:pPr>
        <w:spacing w:line="240" w:lineRule="auto"/>
        <w:jc w:val="center"/>
        <w:rPr>
          <w:b/>
          <w:sz w:val="24"/>
          <w:szCs w:val="23"/>
        </w:rPr>
      </w:pPr>
    </w:p>
    <w:p w14:paraId="6881193A" w14:textId="77777777" w:rsidR="004B2ABB" w:rsidRDefault="004B2ABB" w:rsidP="00735B8F">
      <w:pPr>
        <w:spacing w:line="240" w:lineRule="auto"/>
        <w:jc w:val="center"/>
        <w:rPr>
          <w:b/>
          <w:sz w:val="24"/>
          <w:szCs w:val="23"/>
        </w:rPr>
      </w:pPr>
    </w:p>
    <w:p w14:paraId="171650A8" w14:textId="5E2C2B38" w:rsidR="00735B8F" w:rsidRPr="00735B8F" w:rsidRDefault="00D1314B" w:rsidP="00735B8F">
      <w:pPr>
        <w:spacing w:line="240" w:lineRule="auto"/>
        <w:jc w:val="center"/>
        <w:rPr>
          <w:b/>
          <w:sz w:val="24"/>
          <w:szCs w:val="23"/>
        </w:rPr>
      </w:pPr>
      <w:r>
        <w:rPr>
          <w:b/>
          <w:sz w:val="24"/>
          <w:szCs w:val="23"/>
        </w:rPr>
        <w:t>Tabel</w:t>
      </w:r>
      <w:r w:rsidRPr="00911D32">
        <w:rPr>
          <w:b/>
          <w:color w:val="FFFFFF"/>
          <w:sz w:val="24"/>
          <w:szCs w:val="23"/>
        </w:rPr>
        <w:t>1</w:t>
      </w:r>
      <w:r w:rsidR="00AC1D2F">
        <w:rPr>
          <w:b/>
          <w:sz w:val="24"/>
          <w:szCs w:val="23"/>
        </w:rPr>
        <w:t>4.3</w:t>
      </w:r>
      <w:r w:rsidR="00735B8F" w:rsidRPr="00735B8F">
        <w:rPr>
          <w:b/>
          <w:sz w:val="24"/>
          <w:szCs w:val="23"/>
        </w:rPr>
        <w:t>5</w:t>
      </w:r>
    </w:p>
    <w:p w14:paraId="4E210AE2" w14:textId="1B799B44" w:rsidR="00735B8F" w:rsidRDefault="00DF59C0" w:rsidP="00735B8F">
      <w:pPr>
        <w:spacing w:line="240" w:lineRule="auto"/>
        <w:jc w:val="center"/>
        <w:rPr>
          <w:sz w:val="24"/>
          <w:szCs w:val="23"/>
          <w:lang w:val="en-US"/>
        </w:rPr>
      </w:pPr>
      <w:r>
        <w:rPr>
          <w:noProof/>
          <w:lang w:val="en-US"/>
        </w:rPr>
        <w:drawing>
          <wp:anchor distT="0" distB="0" distL="114300" distR="114300" simplePos="0" relativeHeight="252110848" behindDoc="0" locked="0" layoutInCell="1" allowOverlap="1" wp14:anchorId="0797CD75" wp14:editId="5F9CBFDE">
            <wp:simplePos x="0" y="0"/>
            <wp:positionH relativeFrom="margin">
              <wp:align>center</wp:align>
            </wp:positionH>
            <wp:positionV relativeFrom="paragraph">
              <wp:posOffset>260350</wp:posOffset>
            </wp:positionV>
            <wp:extent cx="4182110" cy="1457325"/>
            <wp:effectExtent l="0" t="0" r="8890" b="9525"/>
            <wp:wrapTopAndBottom/>
            <wp:docPr id="36" name="Picture 264898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898004"/>
                    <pic:cNvPicPr>
                      <a:picLocks noChangeAspect="1" noChangeArrowheads="1"/>
                    </pic:cNvPicPr>
                  </pic:nvPicPr>
                  <pic:blipFill>
                    <a:blip r:embed="rId83">
                      <a:extLst>
                        <a:ext uri="{28A0092B-C50C-407E-A947-70E740481C1C}">
                          <a14:useLocalDpi xmlns:a14="http://schemas.microsoft.com/office/drawing/2010/main" val="0"/>
                        </a:ext>
                      </a:extLst>
                    </a:blip>
                    <a:srcRect l="32372" t="55586" r="35896" b="24744"/>
                    <a:stretch>
                      <a:fillRect/>
                    </a:stretch>
                  </pic:blipFill>
                  <pic:spPr bwMode="auto">
                    <a:xfrm>
                      <a:off x="0" y="0"/>
                      <a:ext cx="4182110" cy="1457325"/>
                    </a:xfrm>
                    <a:prstGeom prst="rect">
                      <a:avLst/>
                    </a:prstGeom>
                    <a:noFill/>
                    <a:ln>
                      <a:noFill/>
                    </a:ln>
                  </pic:spPr>
                </pic:pic>
              </a:graphicData>
            </a:graphic>
            <wp14:sizeRelH relativeFrom="page">
              <wp14:pctWidth>0</wp14:pctWidth>
            </wp14:sizeRelH>
            <wp14:sizeRelV relativeFrom="page">
              <wp14:pctHeight>0</wp14:pctHeight>
            </wp14:sizeRelV>
          </wp:anchor>
        </w:drawing>
      </w:r>
      <w:r w:rsidR="00D1314B">
        <w:rPr>
          <w:b/>
          <w:sz w:val="24"/>
          <w:szCs w:val="23"/>
          <w:lang w:val="en-US"/>
        </w:rPr>
        <w:t>Hasil</w:t>
      </w:r>
      <w:r w:rsidR="00D1314B" w:rsidRPr="00911D32">
        <w:rPr>
          <w:b/>
          <w:color w:val="FFFFFF"/>
          <w:sz w:val="24"/>
          <w:szCs w:val="23"/>
        </w:rPr>
        <w:t>1</w:t>
      </w:r>
      <w:r w:rsidR="00D1314B">
        <w:rPr>
          <w:b/>
          <w:sz w:val="24"/>
          <w:szCs w:val="23"/>
          <w:lang w:val="en-US"/>
        </w:rPr>
        <w:t>Uji</w:t>
      </w:r>
      <w:r w:rsidR="00D1314B" w:rsidRPr="00911D32">
        <w:rPr>
          <w:b/>
          <w:color w:val="FFFFFF"/>
          <w:sz w:val="24"/>
          <w:szCs w:val="23"/>
        </w:rPr>
        <w:t>1</w:t>
      </w:r>
      <w:r w:rsidR="00735B8F" w:rsidRPr="00735B8F">
        <w:rPr>
          <w:b/>
          <w:sz w:val="24"/>
          <w:szCs w:val="23"/>
          <w:lang w:val="en-US"/>
        </w:rPr>
        <w:t>Multikolinearitas</w:t>
      </w:r>
    </w:p>
    <w:p w14:paraId="1B10F676" w14:textId="29A43F4B" w:rsidR="00735B8F" w:rsidRPr="00735B8F" w:rsidRDefault="0053292A" w:rsidP="00DE56B3">
      <w:pPr>
        <w:spacing w:line="480" w:lineRule="auto"/>
        <w:ind w:left="851"/>
        <w:jc w:val="both"/>
        <w:rPr>
          <w:sz w:val="24"/>
          <w:szCs w:val="23"/>
          <w:lang w:val="en-US"/>
        </w:rPr>
      </w:pPr>
      <w:r w:rsidRPr="00911D32">
        <w:rPr>
          <w:color w:val="FFFFFF"/>
          <w:sz w:val="24"/>
          <w:szCs w:val="24"/>
          <w:lang w:val="en-US"/>
        </w:rPr>
        <w:t>1</w:t>
      </w:r>
      <w:r w:rsidR="00DE56B3" w:rsidRPr="00911D32">
        <w:rPr>
          <w:color w:val="FFFFFF"/>
          <w:sz w:val="24"/>
          <w:szCs w:val="24"/>
          <w:lang w:val="en-US"/>
        </w:rPr>
        <w:t>1</w:t>
      </w:r>
      <w:r w:rsidRPr="00911D32">
        <w:rPr>
          <w:rFonts w:cs="Calibri"/>
          <w:sz w:val="24"/>
          <w:szCs w:val="24"/>
          <w:lang w:val="en-US"/>
        </w:rPr>
        <w:t>Sumber: Diolah</w:t>
      </w:r>
      <w:r w:rsidRPr="00911D32">
        <w:rPr>
          <w:color w:val="FFFFFF"/>
          <w:sz w:val="24"/>
          <w:szCs w:val="24"/>
          <w:lang w:val="en-US"/>
        </w:rPr>
        <w:t>1</w:t>
      </w:r>
      <w:r w:rsidR="003135F8" w:rsidRPr="00911D32">
        <w:rPr>
          <w:rFonts w:cs="Calibri"/>
          <w:sz w:val="24"/>
          <w:szCs w:val="24"/>
          <w:lang w:val="en-US"/>
        </w:rPr>
        <w:t>Peneliti, 2025</w:t>
      </w:r>
      <w:r w:rsidR="00DE56B3" w:rsidRPr="00911D32">
        <w:rPr>
          <w:color w:val="FFFFFF"/>
          <w:sz w:val="24"/>
          <w:szCs w:val="24"/>
          <w:lang w:val="en-US"/>
        </w:rPr>
        <w:t>1</w:t>
      </w:r>
    </w:p>
    <w:p w14:paraId="71E81B17" w14:textId="061DD241" w:rsidR="00735B8F" w:rsidRPr="00911D32" w:rsidRDefault="00735B8F" w:rsidP="009956EB">
      <w:pPr>
        <w:pStyle w:val="ListParagraph"/>
        <w:spacing w:line="480" w:lineRule="auto"/>
        <w:ind w:left="851" w:firstLine="567"/>
        <w:jc w:val="both"/>
        <w:rPr>
          <w:rFonts w:cs="Calibri"/>
          <w:sz w:val="24"/>
          <w:szCs w:val="24"/>
          <w:lang w:val="en-US"/>
        </w:rPr>
      </w:pPr>
      <w:r w:rsidRPr="00735B8F">
        <w:rPr>
          <w:sz w:val="24"/>
          <w:szCs w:val="23"/>
        </w:rPr>
        <w:t>Berdasarkan Tabel 4.</w:t>
      </w:r>
      <w:r w:rsidR="00AC1D2F">
        <w:rPr>
          <w:sz w:val="24"/>
          <w:szCs w:val="23"/>
          <w:lang w:val="en-US"/>
        </w:rPr>
        <w:t>3</w:t>
      </w:r>
      <w:r w:rsidR="00D1314B">
        <w:rPr>
          <w:sz w:val="24"/>
          <w:szCs w:val="23"/>
        </w:rPr>
        <w:t>5, dapat</w:t>
      </w:r>
      <w:r w:rsidR="00D1314B" w:rsidRPr="00911D32">
        <w:rPr>
          <w:b/>
          <w:color w:val="FFFFFF"/>
          <w:sz w:val="24"/>
          <w:szCs w:val="23"/>
        </w:rPr>
        <w:t>1</w:t>
      </w:r>
      <w:r w:rsidR="00D1314B">
        <w:rPr>
          <w:sz w:val="24"/>
          <w:szCs w:val="23"/>
        </w:rPr>
        <w:t>dilihat bahwa</w:t>
      </w:r>
      <w:r w:rsidR="00D1314B" w:rsidRPr="00911D32">
        <w:rPr>
          <w:b/>
          <w:color w:val="FFFFFF"/>
          <w:sz w:val="24"/>
          <w:szCs w:val="23"/>
        </w:rPr>
        <w:t>1</w:t>
      </w:r>
      <w:r w:rsidR="00D1314B">
        <w:rPr>
          <w:sz w:val="24"/>
          <w:szCs w:val="23"/>
        </w:rPr>
        <w:t>nilai tolerance untuk</w:t>
      </w:r>
      <w:r w:rsidR="00D1314B" w:rsidRPr="00911D32">
        <w:rPr>
          <w:b/>
          <w:color w:val="FFFFFF"/>
          <w:sz w:val="24"/>
          <w:szCs w:val="23"/>
        </w:rPr>
        <w:t>1</w:t>
      </w:r>
      <w:r w:rsidRPr="00735B8F">
        <w:rPr>
          <w:sz w:val="24"/>
          <w:szCs w:val="23"/>
        </w:rPr>
        <w:t xml:space="preserve">variabel </w:t>
      </w:r>
      <w:r w:rsidR="00D1314B">
        <w:rPr>
          <w:i/>
          <w:iCs/>
          <w:sz w:val="24"/>
          <w:szCs w:val="23"/>
          <w:lang w:val="en-US"/>
        </w:rPr>
        <w:t>Self</w:t>
      </w:r>
      <w:r w:rsidR="00D1314B" w:rsidRPr="00911D32">
        <w:rPr>
          <w:b/>
          <w:color w:val="FFFFFF"/>
          <w:sz w:val="24"/>
          <w:szCs w:val="23"/>
        </w:rPr>
        <w:t>1</w:t>
      </w:r>
      <w:r w:rsidR="00AC1D2F">
        <w:rPr>
          <w:i/>
          <w:iCs/>
          <w:sz w:val="24"/>
          <w:szCs w:val="23"/>
          <w:lang w:val="en-US"/>
        </w:rPr>
        <w:t>Efficacy</w:t>
      </w:r>
      <w:r w:rsidRPr="00735B8F">
        <w:rPr>
          <w:i/>
          <w:iCs/>
          <w:sz w:val="24"/>
          <w:szCs w:val="23"/>
        </w:rPr>
        <w:t xml:space="preserve"> </w:t>
      </w:r>
      <w:r w:rsidRPr="00735B8F">
        <w:rPr>
          <w:sz w:val="24"/>
          <w:szCs w:val="23"/>
        </w:rPr>
        <w:t>ada</w:t>
      </w:r>
      <w:r w:rsidR="00D1314B">
        <w:rPr>
          <w:sz w:val="24"/>
          <w:szCs w:val="23"/>
        </w:rPr>
        <w:t>lah</w:t>
      </w:r>
      <w:r w:rsidR="00D1314B" w:rsidRPr="00911D32">
        <w:rPr>
          <w:b/>
          <w:color w:val="FFFFFF"/>
          <w:sz w:val="24"/>
          <w:szCs w:val="23"/>
        </w:rPr>
        <w:t>1</w:t>
      </w:r>
      <w:r w:rsidRPr="00735B8F">
        <w:rPr>
          <w:sz w:val="24"/>
          <w:szCs w:val="23"/>
        </w:rPr>
        <w:t>0.</w:t>
      </w:r>
      <w:r w:rsidR="00AC1D2F">
        <w:rPr>
          <w:sz w:val="24"/>
          <w:szCs w:val="23"/>
          <w:lang w:val="en-US"/>
        </w:rPr>
        <w:t xml:space="preserve">762 </w:t>
      </w:r>
      <w:r w:rsidRPr="00735B8F">
        <w:rPr>
          <w:sz w:val="24"/>
          <w:szCs w:val="23"/>
        </w:rPr>
        <w:t xml:space="preserve">dan </w:t>
      </w:r>
      <w:r w:rsidR="00D1314B">
        <w:rPr>
          <w:sz w:val="24"/>
          <w:szCs w:val="23"/>
        </w:rPr>
        <w:t>VIF</w:t>
      </w:r>
      <w:r w:rsidR="00D1314B" w:rsidRPr="00911D32">
        <w:rPr>
          <w:b/>
          <w:color w:val="FFFFFF"/>
          <w:sz w:val="24"/>
          <w:szCs w:val="23"/>
        </w:rPr>
        <w:t>1</w:t>
      </w:r>
      <w:r w:rsidRPr="00735B8F">
        <w:rPr>
          <w:sz w:val="24"/>
          <w:szCs w:val="23"/>
        </w:rPr>
        <w:t>sebesar 1.</w:t>
      </w:r>
      <w:r w:rsidR="00AC1D2F">
        <w:rPr>
          <w:sz w:val="24"/>
          <w:szCs w:val="23"/>
          <w:lang w:val="en-US"/>
        </w:rPr>
        <w:t>313</w:t>
      </w:r>
      <w:r w:rsidRPr="00735B8F">
        <w:rPr>
          <w:sz w:val="24"/>
          <w:szCs w:val="23"/>
        </w:rPr>
        <w:t xml:space="preserve">, </w:t>
      </w:r>
      <w:r w:rsidR="007748BA">
        <w:rPr>
          <w:sz w:val="24"/>
          <w:szCs w:val="23"/>
          <w:lang w:val="en-US"/>
        </w:rPr>
        <w:t xml:space="preserve">dan </w:t>
      </w:r>
      <w:r w:rsidRPr="00735B8F">
        <w:rPr>
          <w:sz w:val="24"/>
          <w:szCs w:val="23"/>
        </w:rPr>
        <w:t xml:space="preserve">nilai tolerance untuk </w:t>
      </w:r>
      <w:r w:rsidR="007748BA">
        <w:rPr>
          <w:iCs/>
          <w:sz w:val="24"/>
          <w:szCs w:val="23"/>
          <w:lang w:val="en-US"/>
        </w:rPr>
        <w:t>Lingkungan Kerja</w:t>
      </w:r>
      <w:r w:rsidRPr="00735B8F">
        <w:rPr>
          <w:i/>
          <w:iCs/>
          <w:sz w:val="24"/>
          <w:szCs w:val="23"/>
        </w:rPr>
        <w:t xml:space="preserve"> </w:t>
      </w:r>
      <w:r w:rsidR="007748BA">
        <w:rPr>
          <w:sz w:val="24"/>
          <w:szCs w:val="23"/>
        </w:rPr>
        <w:t>adalah 0.540</w:t>
      </w:r>
      <w:r w:rsidRPr="00735B8F">
        <w:rPr>
          <w:sz w:val="24"/>
          <w:szCs w:val="23"/>
        </w:rPr>
        <w:t xml:space="preserve"> dengan VIF </w:t>
      </w:r>
      <w:r w:rsidR="007748BA">
        <w:rPr>
          <w:sz w:val="24"/>
          <w:szCs w:val="23"/>
          <w:lang w:val="en-US"/>
        </w:rPr>
        <w:t>1.850</w:t>
      </w:r>
      <w:r w:rsidR="00D1314B">
        <w:rPr>
          <w:sz w:val="24"/>
          <w:szCs w:val="23"/>
        </w:rPr>
        <w:t>, serta</w:t>
      </w:r>
      <w:r w:rsidR="00D1314B" w:rsidRPr="00911D32">
        <w:rPr>
          <w:b/>
          <w:color w:val="FFFFFF"/>
          <w:sz w:val="24"/>
          <w:szCs w:val="23"/>
        </w:rPr>
        <w:t>1</w:t>
      </w:r>
      <w:r w:rsidR="00D1314B">
        <w:rPr>
          <w:sz w:val="24"/>
          <w:szCs w:val="23"/>
        </w:rPr>
        <w:t>nilai tolerance untuk</w:t>
      </w:r>
      <w:r w:rsidR="00D1314B" w:rsidRPr="00911D32">
        <w:rPr>
          <w:b/>
          <w:color w:val="FFFFFF"/>
          <w:sz w:val="24"/>
          <w:szCs w:val="23"/>
        </w:rPr>
        <w:t>1</w:t>
      </w:r>
      <w:r w:rsidR="00D1314B">
        <w:rPr>
          <w:sz w:val="24"/>
          <w:szCs w:val="23"/>
        </w:rPr>
        <w:t>motivasi sebesar</w:t>
      </w:r>
      <w:r w:rsidR="00D1314B" w:rsidRPr="00911D32">
        <w:rPr>
          <w:b/>
          <w:color w:val="FFFFFF"/>
          <w:sz w:val="24"/>
          <w:szCs w:val="23"/>
        </w:rPr>
        <w:t>1</w:t>
      </w:r>
      <w:r w:rsidRPr="00735B8F">
        <w:rPr>
          <w:sz w:val="24"/>
          <w:szCs w:val="23"/>
        </w:rPr>
        <w:t>0.</w:t>
      </w:r>
      <w:r w:rsidR="007748BA">
        <w:rPr>
          <w:sz w:val="24"/>
          <w:szCs w:val="23"/>
          <w:lang w:val="en-US"/>
        </w:rPr>
        <w:t>519</w:t>
      </w:r>
      <w:r w:rsidR="007748BA">
        <w:rPr>
          <w:sz w:val="24"/>
          <w:szCs w:val="23"/>
        </w:rPr>
        <w:t xml:space="preserve"> dan VIF 1.693</w:t>
      </w:r>
      <w:r w:rsidRPr="00735B8F">
        <w:rPr>
          <w:sz w:val="24"/>
          <w:szCs w:val="23"/>
        </w:rPr>
        <w:t>. Karena semua nilai tolerance lebih besar dari 0.10 dan nilai VIF di bawah 10, maka dapat disimpulkan bahwa tidak terjadi multikolinearitas pada ketiga variabel tersebut.</w:t>
      </w:r>
    </w:p>
    <w:p w14:paraId="4FDF4640" w14:textId="1BEF3DE4" w:rsidR="00ED2492" w:rsidRPr="00911D32" w:rsidRDefault="00D1314B" w:rsidP="004F618D">
      <w:pPr>
        <w:pStyle w:val="ListParagraph"/>
        <w:numPr>
          <w:ilvl w:val="0"/>
          <w:numId w:val="78"/>
        </w:numPr>
        <w:spacing w:line="480" w:lineRule="auto"/>
        <w:ind w:left="851" w:hanging="851"/>
        <w:jc w:val="both"/>
        <w:rPr>
          <w:rFonts w:cs="Calibri"/>
          <w:b/>
          <w:sz w:val="24"/>
          <w:szCs w:val="24"/>
          <w:lang w:val="en-US"/>
        </w:rPr>
      </w:pPr>
      <w:r w:rsidRPr="00911D32">
        <w:rPr>
          <w:rFonts w:cs="Calibri"/>
          <w:b/>
          <w:sz w:val="24"/>
          <w:szCs w:val="24"/>
          <w:lang w:val="en-US"/>
        </w:rPr>
        <w:t>Uji</w:t>
      </w:r>
      <w:r w:rsidRPr="00911D32">
        <w:rPr>
          <w:b/>
          <w:color w:val="FFFFFF"/>
          <w:sz w:val="24"/>
          <w:szCs w:val="23"/>
        </w:rPr>
        <w:t>1</w:t>
      </w:r>
      <w:r w:rsidR="00ED2492" w:rsidRPr="00911D32">
        <w:rPr>
          <w:rFonts w:cs="Calibri"/>
          <w:b/>
          <w:sz w:val="24"/>
          <w:szCs w:val="24"/>
          <w:lang w:val="en-US"/>
        </w:rPr>
        <w:t>Heterokesdatisita</w:t>
      </w:r>
      <w:r w:rsidR="003B61C2" w:rsidRPr="00911D32">
        <w:rPr>
          <w:rFonts w:cs="Calibri"/>
          <w:b/>
          <w:sz w:val="24"/>
          <w:szCs w:val="24"/>
          <w:lang w:val="en-US"/>
        </w:rPr>
        <w:t>s</w:t>
      </w:r>
    </w:p>
    <w:p w14:paraId="6DEC846A" w14:textId="073A60AD" w:rsidR="00056336" w:rsidRPr="00241BD4" w:rsidRDefault="00964F40" w:rsidP="00241BD4">
      <w:pPr>
        <w:pStyle w:val="ListParagraph"/>
        <w:spacing w:line="480" w:lineRule="auto"/>
        <w:ind w:left="851" w:firstLine="567"/>
        <w:jc w:val="both"/>
        <w:rPr>
          <w:sz w:val="24"/>
          <w:szCs w:val="23"/>
          <w:lang w:val="en-US"/>
        </w:rPr>
      </w:pPr>
      <w:r w:rsidRPr="00964F40">
        <w:rPr>
          <w:sz w:val="24"/>
          <w:szCs w:val="23"/>
        </w:rPr>
        <w:lastRenderedPageBreak/>
        <w:t xml:space="preserve">Uji heteroskedastisitas dilakukan untuk memastikan apakah model regresi memiliki variansi error yang stabil atau tidak. Jika variansi error tetap konstan, kondisi tersebut disebut homoskedastisitas. Sebaliknya, jika variansi error berubah-ubah atau tidak stabil, maka terjadi heteroskedastisitas. Dalam pengujian ini, </w:t>
      </w:r>
      <w:r w:rsidR="008D7954">
        <w:rPr>
          <w:sz w:val="24"/>
          <w:szCs w:val="23"/>
          <w:lang w:val="en-US"/>
        </w:rPr>
        <w:t xml:space="preserve">pengujian dilakukan dengan menggunakan </w:t>
      </w:r>
      <w:r w:rsidR="00EE7328">
        <w:rPr>
          <w:sz w:val="24"/>
          <w:szCs w:val="23"/>
          <w:lang w:val="en-US"/>
        </w:rPr>
        <w:t xml:space="preserve">tabel </w:t>
      </w:r>
      <w:r w:rsidR="008D7954">
        <w:rPr>
          <w:sz w:val="24"/>
          <w:szCs w:val="23"/>
          <w:lang w:val="en-US"/>
        </w:rPr>
        <w:t>di bawah ini.</w:t>
      </w:r>
    </w:p>
    <w:p w14:paraId="67A3BD4B" w14:textId="62945B7B" w:rsidR="003135F8" w:rsidRPr="003135F8" w:rsidRDefault="00D1314B" w:rsidP="003135F8">
      <w:pPr>
        <w:spacing w:line="240" w:lineRule="auto"/>
        <w:jc w:val="center"/>
        <w:rPr>
          <w:b/>
          <w:sz w:val="24"/>
          <w:szCs w:val="23"/>
          <w:lang w:val="en-US"/>
        </w:rPr>
      </w:pPr>
      <w:r>
        <w:rPr>
          <w:b/>
          <w:sz w:val="24"/>
          <w:szCs w:val="23"/>
          <w:lang w:val="en-US"/>
        </w:rPr>
        <w:t>Tabel</w:t>
      </w:r>
      <w:r w:rsidRPr="00911D32">
        <w:rPr>
          <w:b/>
          <w:color w:val="FFFFFF"/>
          <w:sz w:val="24"/>
          <w:szCs w:val="23"/>
          <w:lang w:val="en-US"/>
        </w:rPr>
        <w:t>1</w:t>
      </w:r>
      <w:r w:rsidR="003135F8" w:rsidRPr="003135F8">
        <w:rPr>
          <w:b/>
          <w:sz w:val="24"/>
          <w:szCs w:val="23"/>
          <w:lang w:val="en-US"/>
        </w:rPr>
        <w:t>3.36</w:t>
      </w:r>
    </w:p>
    <w:p w14:paraId="2745F137" w14:textId="440972A0" w:rsidR="003135F8" w:rsidRDefault="00D1314B" w:rsidP="003135F8">
      <w:pPr>
        <w:spacing w:line="240" w:lineRule="auto"/>
        <w:jc w:val="center"/>
        <w:rPr>
          <w:b/>
          <w:sz w:val="24"/>
          <w:szCs w:val="23"/>
          <w:lang w:val="en-US"/>
        </w:rPr>
      </w:pPr>
      <w:r>
        <w:rPr>
          <w:b/>
          <w:sz w:val="24"/>
          <w:szCs w:val="23"/>
          <w:lang w:val="en-US"/>
        </w:rPr>
        <w:t>Uji</w:t>
      </w:r>
      <w:r w:rsidRPr="00911D32">
        <w:rPr>
          <w:b/>
          <w:color w:val="FFFFFF"/>
          <w:sz w:val="24"/>
          <w:szCs w:val="23"/>
          <w:lang w:val="en-US"/>
        </w:rPr>
        <w:t>1</w:t>
      </w:r>
      <w:r w:rsidR="003135F8" w:rsidRPr="003135F8">
        <w:rPr>
          <w:b/>
          <w:sz w:val="24"/>
          <w:szCs w:val="23"/>
          <w:lang w:val="en-US"/>
        </w:rPr>
        <w:t>Heteroskedastisitas</w:t>
      </w:r>
    </w:p>
    <w:p w14:paraId="2A9CBEB7" w14:textId="410D883D" w:rsidR="00D1314B" w:rsidRPr="003135F8" w:rsidRDefault="00DF59C0" w:rsidP="003135F8">
      <w:pPr>
        <w:spacing w:line="240" w:lineRule="auto"/>
        <w:jc w:val="center"/>
        <w:rPr>
          <w:b/>
          <w:sz w:val="24"/>
          <w:szCs w:val="23"/>
          <w:lang w:val="en-US"/>
        </w:rPr>
      </w:pPr>
      <w:r w:rsidRPr="00911D32">
        <w:rPr>
          <w:noProof/>
          <w:lang w:val="en-US"/>
        </w:rPr>
        <w:drawing>
          <wp:inline distT="0" distB="0" distL="0" distR="0" wp14:anchorId="72070846" wp14:editId="7D6905B9">
            <wp:extent cx="4305300" cy="1466850"/>
            <wp:effectExtent l="0" t="0" r="0" b="0"/>
            <wp:docPr id="14" name="Picture 264898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898005"/>
                    <pic:cNvPicPr>
                      <a:picLocks noChangeAspect="1" noChangeArrowheads="1"/>
                    </pic:cNvPicPr>
                  </pic:nvPicPr>
                  <pic:blipFill>
                    <a:blip r:embed="rId84">
                      <a:extLst>
                        <a:ext uri="{28A0092B-C50C-407E-A947-70E740481C1C}">
                          <a14:useLocalDpi xmlns:a14="http://schemas.microsoft.com/office/drawing/2010/main" val="0"/>
                        </a:ext>
                      </a:extLst>
                    </a:blip>
                    <a:srcRect l="31088" t="56442" r="32211" b="21323"/>
                    <a:stretch>
                      <a:fillRect/>
                    </a:stretch>
                  </pic:blipFill>
                  <pic:spPr bwMode="auto">
                    <a:xfrm>
                      <a:off x="0" y="0"/>
                      <a:ext cx="4305300" cy="1466850"/>
                    </a:xfrm>
                    <a:prstGeom prst="rect">
                      <a:avLst/>
                    </a:prstGeom>
                    <a:noFill/>
                    <a:ln>
                      <a:noFill/>
                    </a:ln>
                  </pic:spPr>
                </pic:pic>
              </a:graphicData>
            </a:graphic>
          </wp:inline>
        </w:drawing>
      </w:r>
    </w:p>
    <w:p w14:paraId="3761C781" w14:textId="6C18F684" w:rsidR="00964F40" w:rsidRPr="00964F40" w:rsidRDefault="00DE56B3" w:rsidP="004669D1">
      <w:pPr>
        <w:spacing w:line="480" w:lineRule="auto"/>
        <w:ind w:left="851"/>
        <w:jc w:val="both"/>
        <w:rPr>
          <w:sz w:val="24"/>
          <w:szCs w:val="23"/>
          <w:lang w:val="en-US"/>
        </w:rPr>
      </w:pPr>
      <w:r w:rsidRPr="00911D32">
        <w:rPr>
          <w:color w:val="FFFFFF"/>
          <w:sz w:val="24"/>
          <w:szCs w:val="24"/>
          <w:lang w:val="en-US"/>
        </w:rPr>
        <w:t>1</w:t>
      </w:r>
      <w:r w:rsidRPr="00911D32">
        <w:rPr>
          <w:rFonts w:cs="Calibri"/>
          <w:sz w:val="24"/>
          <w:szCs w:val="24"/>
          <w:lang w:val="en-US"/>
        </w:rPr>
        <w:t>Sumber: Diolah</w:t>
      </w:r>
      <w:r w:rsidRPr="00911D32">
        <w:rPr>
          <w:color w:val="FFFFFF"/>
          <w:sz w:val="24"/>
          <w:szCs w:val="24"/>
          <w:lang w:val="en-US"/>
        </w:rPr>
        <w:t>1</w:t>
      </w:r>
      <w:r w:rsidR="003135F8" w:rsidRPr="00911D32">
        <w:rPr>
          <w:rFonts w:cs="Calibri"/>
          <w:sz w:val="24"/>
          <w:szCs w:val="24"/>
          <w:lang w:val="en-US"/>
        </w:rPr>
        <w:t>Peneliti, 2025</w:t>
      </w:r>
      <w:r w:rsidRPr="00911D32">
        <w:rPr>
          <w:color w:val="FFFFFF"/>
          <w:sz w:val="24"/>
          <w:szCs w:val="24"/>
          <w:lang w:val="en-US"/>
        </w:rPr>
        <w:t>1</w:t>
      </w:r>
    </w:p>
    <w:p w14:paraId="19EA548C" w14:textId="0C30D05C" w:rsidR="009D39A9" w:rsidRPr="00911D32" w:rsidRDefault="004669D1" w:rsidP="009956EB">
      <w:pPr>
        <w:pStyle w:val="ListParagraph"/>
        <w:spacing w:line="480" w:lineRule="auto"/>
        <w:ind w:left="851" w:firstLine="567"/>
        <w:jc w:val="both"/>
        <w:rPr>
          <w:rFonts w:cs="Calibri"/>
          <w:sz w:val="24"/>
          <w:szCs w:val="24"/>
          <w:lang w:val="en-US"/>
        </w:rPr>
      </w:pPr>
      <w:r w:rsidRPr="00056218">
        <w:rPr>
          <w:sz w:val="24"/>
        </w:rPr>
        <w:t>Berdasarkan</w:t>
      </w:r>
      <w:r w:rsidR="00056218">
        <w:rPr>
          <w:sz w:val="24"/>
        </w:rPr>
        <w:t xml:space="preserve"> </w:t>
      </w:r>
      <w:r w:rsidR="009D39A9" w:rsidRPr="00056218">
        <w:rPr>
          <w:sz w:val="24"/>
        </w:rPr>
        <w:t>Tabel 4.3</w:t>
      </w:r>
      <w:r w:rsidRPr="00056218">
        <w:rPr>
          <w:sz w:val="24"/>
        </w:rPr>
        <w:t>6, dapat dilihat</w:t>
      </w:r>
      <w:r w:rsidR="00056218">
        <w:rPr>
          <w:sz w:val="24"/>
        </w:rPr>
        <w:t xml:space="preserve"> </w:t>
      </w:r>
      <w:r w:rsidRPr="00056218">
        <w:rPr>
          <w:sz w:val="24"/>
        </w:rPr>
        <w:t>bahwa nilai signifikansi</w:t>
      </w:r>
      <w:r w:rsidR="00056218">
        <w:rPr>
          <w:sz w:val="24"/>
        </w:rPr>
        <w:t xml:space="preserve"> </w:t>
      </w:r>
      <w:r w:rsidRPr="00056218">
        <w:rPr>
          <w:sz w:val="24"/>
        </w:rPr>
        <w:t>pada variabel1</w:t>
      </w:r>
      <w:r w:rsidR="00606FE1" w:rsidRPr="00056218">
        <w:rPr>
          <w:sz w:val="24"/>
        </w:rPr>
        <w:t>Self efficacy</w:t>
      </w:r>
      <w:r w:rsidR="00056218">
        <w:rPr>
          <w:sz w:val="24"/>
        </w:rPr>
        <w:t xml:space="preserve"> </w:t>
      </w:r>
      <w:r w:rsidR="00D1314B" w:rsidRPr="00056218">
        <w:rPr>
          <w:sz w:val="24"/>
        </w:rPr>
        <w:t>sebesar 0</w:t>
      </w:r>
      <w:r w:rsidR="00EE7328" w:rsidRPr="00056218">
        <w:rPr>
          <w:sz w:val="24"/>
        </w:rPr>
        <w:t>108</w:t>
      </w:r>
      <w:r w:rsidR="009D39A9" w:rsidRPr="00056218">
        <w:rPr>
          <w:sz w:val="24"/>
        </w:rPr>
        <w:t>, yang lebih besar</w:t>
      </w:r>
      <w:r w:rsidR="009D39A9" w:rsidRPr="00964F40">
        <w:rPr>
          <w:sz w:val="24"/>
          <w:szCs w:val="23"/>
        </w:rPr>
        <w:t xml:space="preserve"> dari 0.05. Variabel </w:t>
      </w:r>
      <w:r w:rsidR="00A10BF5">
        <w:rPr>
          <w:iCs/>
          <w:sz w:val="24"/>
          <w:szCs w:val="23"/>
          <w:lang w:val="en-US"/>
        </w:rPr>
        <w:t>Lingkungan Kerja</w:t>
      </w:r>
      <w:r w:rsidR="009D39A9" w:rsidRPr="00964F40">
        <w:rPr>
          <w:i/>
          <w:iCs/>
          <w:sz w:val="24"/>
          <w:szCs w:val="23"/>
        </w:rPr>
        <w:t xml:space="preserve"> </w:t>
      </w:r>
      <w:r w:rsidR="009D39A9" w:rsidRPr="00964F40">
        <w:rPr>
          <w:sz w:val="24"/>
          <w:szCs w:val="23"/>
        </w:rPr>
        <w:t xml:space="preserve">memiliki </w:t>
      </w:r>
      <w:r w:rsidR="00A10BF5">
        <w:rPr>
          <w:sz w:val="24"/>
          <w:szCs w:val="23"/>
        </w:rPr>
        <w:t>nilai signifikansi sebesar 0.210</w:t>
      </w:r>
      <w:r w:rsidR="009D39A9" w:rsidRPr="00964F40">
        <w:rPr>
          <w:sz w:val="24"/>
          <w:szCs w:val="23"/>
        </w:rPr>
        <w:t>, yang leb</w:t>
      </w:r>
      <w:r>
        <w:rPr>
          <w:sz w:val="24"/>
          <w:szCs w:val="23"/>
        </w:rPr>
        <w:t xml:space="preserve">ih </w:t>
      </w:r>
      <w:r w:rsidRPr="00056218">
        <w:rPr>
          <w:sz w:val="24"/>
        </w:rPr>
        <w:t>besar dari 0.05. Variabel</w:t>
      </w:r>
      <w:r w:rsidR="00056218">
        <w:rPr>
          <w:sz w:val="24"/>
        </w:rPr>
        <w:t xml:space="preserve"> </w:t>
      </w:r>
      <w:r w:rsidRPr="00056218">
        <w:rPr>
          <w:sz w:val="24"/>
        </w:rPr>
        <w:t>motivasi menunjukkan</w:t>
      </w:r>
      <w:r w:rsidR="00056218">
        <w:rPr>
          <w:sz w:val="24"/>
        </w:rPr>
        <w:t xml:space="preserve"> </w:t>
      </w:r>
      <w:r w:rsidRPr="00056218">
        <w:rPr>
          <w:sz w:val="24"/>
        </w:rPr>
        <w:t>nilai signifikansi</w:t>
      </w:r>
      <w:r w:rsidR="00056218">
        <w:rPr>
          <w:sz w:val="24"/>
        </w:rPr>
        <w:t xml:space="preserve"> </w:t>
      </w:r>
      <w:r w:rsidR="009D39A9" w:rsidRPr="00056218">
        <w:rPr>
          <w:sz w:val="24"/>
        </w:rPr>
        <w:t>sebesar 0.</w:t>
      </w:r>
      <w:r w:rsidR="00A10BF5" w:rsidRPr="00056218">
        <w:rPr>
          <w:sz w:val="24"/>
        </w:rPr>
        <w:t>290</w:t>
      </w:r>
      <w:r w:rsidRPr="00056218">
        <w:rPr>
          <w:sz w:val="24"/>
        </w:rPr>
        <w:t>, yang juga</w:t>
      </w:r>
      <w:r w:rsidR="00056218">
        <w:rPr>
          <w:sz w:val="24"/>
        </w:rPr>
        <w:t xml:space="preserve"> </w:t>
      </w:r>
      <w:r w:rsidR="009D39A9" w:rsidRPr="00056218">
        <w:rPr>
          <w:sz w:val="24"/>
        </w:rPr>
        <w:t>lebih besar dari 0.05. Dengan</w:t>
      </w:r>
      <w:r w:rsidR="009D39A9" w:rsidRPr="00964F40">
        <w:rPr>
          <w:sz w:val="24"/>
          <w:szCs w:val="23"/>
        </w:rPr>
        <w:t xml:space="preserve"> demikian, dapat disimpulkan bahwa tidak terjadi heteroskedastisitas dalam model regresi ini.</w:t>
      </w:r>
    </w:p>
    <w:p w14:paraId="76FD3F3D" w14:textId="77777777" w:rsidR="00857FEB" w:rsidRPr="00911D32" w:rsidRDefault="00857FEB" w:rsidP="004F618D">
      <w:pPr>
        <w:pStyle w:val="ListParagraph"/>
        <w:keepNext/>
        <w:keepLines/>
        <w:numPr>
          <w:ilvl w:val="0"/>
          <w:numId w:val="95"/>
        </w:numPr>
        <w:spacing w:before="40" w:after="0"/>
        <w:contextualSpacing w:val="0"/>
        <w:outlineLvl w:val="2"/>
        <w:rPr>
          <w:rFonts w:eastAsia="Times New Roman"/>
          <w:b/>
          <w:vanish/>
          <w:sz w:val="24"/>
          <w:szCs w:val="24"/>
          <w:lang w:val="en-US"/>
        </w:rPr>
      </w:pPr>
      <w:bookmarkStart w:id="208" w:name="_Toc203839372"/>
      <w:bookmarkEnd w:id="208"/>
    </w:p>
    <w:p w14:paraId="1ED7A38E" w14:textId="77777777" w:rsidR="00857FEB" w:rsidRPr="00911D32" w:rsidRDefault="00857FEB" w:rsidP="004F618D">
      <w:pPr>
        <w:pStyle w:val="ListParagraph"/>
        <w:keepNext/>
        <w:keepLines/>
        <w:numPr>
          <w:ilvl w:val="0"/>
          <w:numId w:val="95"/>
        </w:numPr>
        <w:spacing w:before="40" w:after="0"/>
        <w:contextualSpacing w:val="0"/>
        <w:outlineLvl w:val="2"/>
        <w:rPr>
          <w:rFonts w:eastAsia="Times New Roman"/>
          <w:b/>
          <w:vanish/>
          <w:sz w:val="24"/>
          <w:szCs w:val="24"/>
          <w:lang w:val="en-US"/>
        </w:rPr>
      </w:pPr>
      <w:bookmarkStart w:id="209" w:name="_Toc203839373"/>
      <w:bookmarkEnd w:id="209"/>
    </w:p>
    <w:p w14:paraId="0AFE8E17" w14:textId="77777777" w:rsidR="00857FEB" w:rsidRPr="00911D32" w:rsidRDefault="00857FEB" w:rsidP="004F618D">
      <w:pPr>
        <w:pStyle w:val="ListParagraph"/>
        <w:keepNext/>
        <w:keepLines/>
        <w:numPr>
          <w:ilvl w:val="0"/>
          <w:numId w:val="95"/>
        </w:numPr>
        <w:spacing w:before="40" w:after="0"/>
        <w:contextualSpacing w:val="0"/>
        <w:outlineLvl w:val="2"/>
        <w:rPr>
          <w:rFonts w:eastAsia="Times New Roman"/>
          <w:b/>
          <w:vanish/>
          <w:sz w:val="24"/>
          <w:szCs w:val="24"/>
          <w:lang w:val="en-US"/>
        </w:rPr>
      </w:pPr>
      <w:bookmarkStart w:id="210" w:name="_Toc203839374"/>
      <w:bookmarkEnd w:id="210"/>
    </w:p>
    <w:p w14:paraId="5783B454" w14:textId="77777777" w:rsidR="00857FEB" w:rsidRPr="00911D32" w:rsidRDefault="00857FEB" w:rsidP="004F618D">
      <w:pPr>
        <w:pStyle w:val="ListParagraph"/>
        <w:keepNext/>
        <w:keepLines/>
        <w:numPr>
          <w:ilvl w:val="0"/>
          <w:numId w:val="95"/>
        </w:numPr>
        <w:spacing w:before="40" w:after="0"/>
        <w:contextualSpacing w:val="0"/>
        <w:outlineLvl w:val="2"/>
        <w:rPr>
          <w:rFonts w:eastAsia="Times New Roman"/>
          <w:b/>
          <w:vanish/>
          <w:sz w:val="24"/>
          <w:szCs w:val="24"/>
          <w:lang w:val="en-US"/>
        </w:rPr>
      </w:pPr>
      <w:bookmarkStart w:id="211" w:name="_Toc203839375"/>
      <w:bookmarkEnd w:id="211"/>
    </w:p>
    <w:p w14:paraId="777B41C8" w14:textId="77777777" w:rsidR="00857FEB" w:rsidRPr="00911D32" w:rsidRDefault="00857FEB" w:rsidP="004F618D">
      <w:pPr>
        <w:pStyle w:val="ListParagraph"/>
        <w:keepNext/>
        <w:keepLines/>
        <w:numPr>
          <w:ilvl w:val="1"/>
          <w:numId w:val="95"/>
        </w:numPr>
        <w:spacing w:before="40" w:after="0"/>
        <w:contextualSpacing w:val="0"/>
        <w:outlineLvl w:val="2"/>
        <w:rPr>
          <w:rFonts w:eastAsia="Times New Roman"/>
          <w:b/>
          <w:vanish/>
          <w:sz w:val="24"/>
          <w:szCs w:val="24"/>
          <w:lang w:val="en-US"/>
        </w:rPr>
      </w:pPr>
      <w:bookmarkStart w:id="212" w:name="_Toc203839376"/>
      <w:bookmarkEnd w:id="212"/>
    </w:p>
    <w:p w14:paraId="25888B43" w14:textId="77777777" w:rsidR="00857FEB" w:rsidRPr="00911D32" w:rsidRDefault="00857FEB" w:rsidP="004F618D">
      <w:pPr>
        <w:pStyle w:val="ListParagraph"/>
        <w:keepNext/>
        <w:keepLines/>
        <w:numPr>
          <w:ilvl w:val="1"/>
          <w:numId w:val="95"/>
        </w:numPr>
        <w:spacing w:before="40" w:after="0"/>
        <w:contextualSpacing w:val="0"/>
        <w:outlineLvl w:val="2"/>
        <w:rPr>
          <w:rFonts w:eastAsia="Times New Roman"/>
          <w:b/>
          <w:vanish/>
          <w:sz w:val="24"/>
          <w:szCs w:val="24"/>
          <w:lang w:val="en-US"/>
        </w:rPr>
      </w:pPr>
      <w:bookmarkStart w:id="213" w:name="_Toc203839377"/>
      <w:bookmarkEnd w:id="213"/>
    </w:p>
    <w:p w14:paraId="4FB27FB1" w14:textId="77777777" w:rsidR="00857FEB" w:rsidRPr="00911D32" w:rsidRDefault="00857FEB" w:rsidP="004F618D">
      <w:pPr>
        <w:pStyle w:val="ListParagraph"/>
        <w:keepNext/>
        <w:keepLines/>
        <w:numPr>
          <w:ilvl w:val="2"/>
          <w:numId w:val="95"/>
        </w:numPr>
        <w:spacing w:before="40" w:after="0"/>
        <w:contextualSpacing w:val="0"/>
        <w:outlineLvl w:val="2"/>
        <w:rPr>
          <w:rFonts w:eastAsia="Times New Roman"/>
          <w:b/>
          <w:vanish/>
          <w:sz w:val="24"/>
          <w:szCs w:val="24"/>
          <w:lang w:val="en-US"/>
        </w:rPr>
      </w:pPr>
      <w:bookmarkStart w:id="214" w:name="_Toc203839378"/>
      <w:bookmarkEnd w:id="214"/>
    </w:p>
    <w:p w14:paraId="6B3E53A0" w14:textId="77777777" w:rsidR="00857FEB" w:rsidRPr="00911D32" w:rsidRDefault="00857FEB" w:rsidP="004F618D">
      <w:pPr>
        <w:pStyle w:val="ListParagraph"/>
        <w:keepNext/>
        <w:keepLines/>
        <w:numPr>
          <w:ilvl w:val="2"/>
          <w:numId w:val="95"/>
        </w:numPr>
        <w:spacing w:before="40" w:after="0"/>
        <w:contextualSpacing w:val="0"/>
        <w:outlineLvl w:val="2"/>
        <w:rPr>
          <w:rFonts w:eastAsia="Times New Roman"/>
          <w:b/>
          <w:vanish/>
          <w:sz w:val="24"/>
          <w:szCs w:val="24"/>
          <w:lang w:val="en-US"/>
        </w:rPr>
      </w:pPr>
      <w:bookmarkStart w:id="215" w:name="_Toc203839379"/>
      <w:bookmarkEnd w:id="215"/>
    </w:p>
    <w:p w14:paraId="13B5E07F" w14:textId="77777777" w:rsidR="00857FEB" w:rsidRPr="00911D32" w:rsidRDefault="00857FEB" w:rsidP="004F618D">
      <w:pPr>
        <w:pStyle w:val="ListParagraph"/>
        <w:keepNext/>
        <w:keepLines/>
        <w:numPr>
          <w:ilvl w:val="2"/>
          <w:numId w:val="95"/>
        </w:numPr>
        <w:spacing w:before="40" w:after="0"/>
        <w:contextualSpacing w:val="0"/>
        <w:outlineLvl w:val="2"/>
        <w:rPr>
          <w:rFonts w:eastAsia="Times New Roman"/>
          <w:b/>
          <w:vanish/>
          <w:sz w:val="24"/>
          <w:szCs w:val="24"/>
          <w:lang w:val="en-US"/>
        </w:rPr>
      </w:pPr>
      <w:bookmarkStart w:id="216" w:name="_Toc203839380"/>
      <w:bookmarkEnd w:id="216"/>
    </w:p>
    <w:p w14:paraId="0DB96F45" w14:textId="77777777" w:rsidR="00857FEB" w:rsidRPr="00911D32" w:rsidRDefault="00857FEB" w:rsidP="004F618D">
      <w:pPr>
        <w:pStyle w:val="ListParagraph"/>
        <w:keepNext/>
        <w:keepLines/>
        <w:numPr>
          <w:ilvl w:val="2"/>
          <w:numId w:val="95"/>
        </w:numPr>
        <w:spacing w:before="40" w:after="0"/>
        <w:contextualSpacing w:val="0"/>
        <w:outlineLvl w:val="2"/>
        <w:rPr>
          <w:rFonts w:eastAsia="Times New Roman"/>
          <w:b/>
          <w:vanish/>
          <w:sz w:val="24"/>
          <w:szCs w:val="24"/>
          <w:lang w:val="en-US"/>
        </w:rPr>
      </w:pPr>
      <w:bookmarkStart w:id="217" w:name="_Toc203839381"/>
      <w:bookmarkEnd w:id="217"/>
    </w:p>
    <w:p w14:paraId="48F63793" w14:textId="453FC4A7" w:rsidR="00880FD2" w:rsidRPr="000C1184" w:rsidRDefault="004669D1" w:rsidP="004F618D">
      <w:pPr>
        <w:pStyle w:val="Heading3"/>
        <w:numPr>
          <w:ilvl w:val="2"/>
          <w:numId w:val="95"/>
        </w:numPr>
        <w:spacing w:line="480" w:lineRule="auto"/>
        <w:ind w:left="851" w:hanging="851"/>
        <w:rPr>
          <w:lang w:val="en-US"/>
        </w:rPr>
      </w:pPr>
      <w:bookmarkStart w:id="218" w:name="_Toc203839382"/>
      <w:r>
        <w:rPr>
          <w:lang w:val="en-US"/>
        </w:rPr>
        <w:t>Analisis</w:t>
      </w:r>
      <w:r w:rsidR="001C6E65" w:rsidRPr="00911D32">
        <w:rPr>
          <w:color w:val="FFFFFF"/>
          <w:szCs w:val="23"/>
          <w:lang w:val="en-US"/>
        </w:rPr>
        <w:t xml:space="preserve"> </w:t>
      </w:r>
      <w:r w:rsidR="00880FD2" w:rsidRPr="000C1184">
        <w:rPr>
          <w:lang w:val="en-US"/>
        </w:rPr>
        <w:t>Verifikatif</w:t>
      </w:r>
      <w:bookmarkEnd w:id="218"/>
    </w:p>
    <w:p w14:paraId="2A23C913" w14:textId="0F6908AA" w:rsidR="00964F40" w:rsidRPr="00911D32" w:rsidRDefault="00964F40" w:rsidP="009956EB">
      <w:pPr>
        <w:pStyle w:val="ListParagraph"/>
        <w:spacing w:line="480" w:lineRule="auto"/>
        <w:ind w:left="851" w:firstLine="567"/>
        <w:jc w:val="both"/>
        <w:rPr>
          <w:rFonts w:cs="Calibri"/>
          <w:sz w:val="28"/>
          <w:szCs w:val="24"/>
          <w:lang w:val="en-US"/>
        </w:rPr>
      </w:pPr>
      <w:r w:rsidRPr="008B0B54">
        <w:rPr>
          <w:sz w:val="24"/>
        </w:rPr>
        <w:t>Anali</w:t>
      </w:r>
      <w:r w:rsidR="00E54466" w:rsidRPr="008B0B54">
        <w:rPr>
          <w:sz w:val="24"/>
        </w:rPr>
        <w:t>sis verifikatif dilakukan untuk1menguji kebenaran hipotesis</w:t>
      </w:r>
      <w:r w:rsidR="008B0B54">
        <w:rPr>
          <w:sz w:val="24"/>
        </w:rPr>
        <w:t xml:space="preserve"> </w:t>
      </w:r>
      <w:r w:rsidRPr="008B0B54">
        <w:rPr>
          <w:sz w:val="24"/>
        </w:rPr>
        <w:t>yang telah dirancang</w:t>
      </w:r>
      <w:r w:rsidRPr="00964F40">
        <w:rPr>
          <w:sz w:val="24"/>
          <w:szCs w:val="23"/>
        </w:rPr>
        <w:t xml:space="preserve"> dalam suatu penelitian. Pendekatan ini bertujuan membuktikan adanya hubungan atau pengaruh ant</w:t>
      </w:r>
      <w:r w:rsidR="004669D1">
        <w:rPr>
          <w:sz w:val="24"/>
          <w:szCs w:val="23"/>
        </w:rPr>
        <w:t>ar variabel dengan berlandaskan</w:t>
      </w:r>
      <w:r w:rsidR="004669D1" w:rsidRPr="00911D32">
        <w:rPr>
          <w:b/>
          <w:color w:val="FFFFFF"/>
          <w:sz w:val="24"/>
          <w:szCs w:val="23"/>
          <w:lang w:val="en-US"/>
        </w:rPr>
        <w:t>1</w:t>
      </w:r>
      <w:r w:rsidR="004669D1">
        <w:rPr>
          <w:sz w:val="24"/>
          <w:szCs w:val="23"/>
        </w:rPr>
        <w:t>pada teori-teori</w:t>
      </w:r>
      <w:r w:rsidR="004669D1" w:rsidRPr="00911D32">
        <w:rPr>
          <w:b/>
          <w:color w:val="FFFFFF"/>
          <w:sz w:val="24"/>
          <w:szCs w:val="23"/>
          <w:lang w:val="en-US"/>
        </w:rPr>
        <w:t>1</w:t>
      </w:r>
      <w:r w:rsidR="004669D1">
        <w:rPr>
          <w:sz w:val="24"/>
          <w:szCs w:val="23"/>
        </w:rPr>
        <w:t>yang sudah</w:t>
      </w:r>
      <w:r w:rsidR="004669D1" w:rsidRPr="00911D32">
        <w:rPr>
          <w:b/>
          <w:color w:val="FFFFFF"/>
          <w:sz w:val="24"/>
          <w:szCs w:val="23"/>
          <w:lang w:val="en-US"/>
        </w:rPr>
        <w:t>1</w:t>
      </w:r>
      <w:r w:rsidRPr="00964F40">
        <w:rPr>
          <w:sz w:val="24"/>
          <w:szCs w:val="23"/>
        </w:rPr>
        <w:t>ada sebelumnya. Pengujian dilakuka</w:t>
      </w:r>
      <w:r w:rsidR="004669D1">
        <w:rPr>
          <w:sz w:val="24"/>
          <w:szCs w:val="23"/>
        </w:rPr>
        <w:t>n</w:t>
      </w:r>
      <w:r w:rsidR="004669D1" w:rsidRPr="00911D32">
        <w:rPr>
          <w:b/>
          <w:color w:val="FFFFFF"/>
          <w:sz w:val="24"/>
          <w:szCs w:val="23"/>
          <w:lang w:val="en-US"/>
        </w:rPr>
        <w:t>1</w:t>
      </w:r>
      <w:r w:rsidRPr="00964F40">
        <w:rPr>
          <w:sz w:val="24"/>
          <w:szCs w:val="23"/>
        </w:rPr>
        <w:t xml:space="preserve">secara empiris melalui model statistik yang sesuai, seperti regresi linear atau teknik analisis lainnya. Hasil dari analisis ini menjadi </w:t>
      </w:r>
      <w:r w:rsidRPr="008B0B54">
        <w:rPr>
          <w:sz w:val="24"/>
        </w:rPr>
        <w:t xml:space="preserve">dasar untuk </w:t>
      </w:r>
      <w:r w:rsidR="004669D1" w:rsidRPr="008B0B54">
        <w:rPr>
          <w:sz w:val="24"/>
        </w:rPr>
        <w:t>menilai apakah</w:t>
      </w:r>
      <w:r w:rsidR="008B0B54">
        <w:rPr>
          <w:sz w:val="24"/>
        </w:rPr>
        <w:t xml:space="preserve"> </w:t>
      </w:r>
      <w:r w:rsidR="004669D1" w:rsidRPr="008B0B54">
        <w:rPr>
          <w:sz w:val="24"/>
        </w:rPr>
        <w:t>hipotesis yang</w:t>
      </w:r>
      <w:r w:rsidR="008B0B54">
        <w:rPr>
          <w:sz w:val="24"/>
        </w:rPr>
        <w:t xml:space="preserve"> </w:t>
      </w:r>
      <w:r w:rsidR="004669D1" w:rsidRPr="008B0B54">
        <w:rPr>
          <w:sz w:val="24"/>
        </w:rPr>
        <w:t>diajukan dapat diterima</w:t>
      </w:r>
      <w:r w:rsidR="008B0B54">
        <w:rPr>
          <w:sz w:val="24"/>
        </w:rPr>
        <w:t xml:space="preserve"> </w:t>
      </w:r>
      <w:r w:rsidR="004669D1" w:rsidRPr="008B0B54">
        <w:rPr>
          <w:sz w:val="24"/>
        </w:rPr>
        <w:t>atau harus</w:t>
      </w:r>
      <w:r w:rsidR="008B0B54">
        <w:rPr>
          <w:sz w:val="24"/>
        </w:rPr>
        <w:t xml:space="preserve"> </w:t>
      </w:r>
      <w:r w:rsidR="004669D1" w:rsidRPr="008B0B54">
        <w:rPr>
          <w:sz w:val="24"/>
        </w:rPr>
        <w:t>ditolak berdasarkan</w:t>
      </w:r>
      <w:r w:rsidR="008B0B54">
        <w:rPr>
          <w:sz w:val="24"/>
        </w:rPr>
        <w:t xml:space="preserve"> </w:t>
      </w:r>
      <w:r w:rsidR="004669D1" w:rsidRPr="008B0B54">
        <w:rPr>
          <w:sz w:val="24"/>
        </w:rPr>
        <w:t>data yang</w:t>
      </w:r>
      <w:r w:rsidR="008B0B54">
        <w:rPr>
          <w:sz w:val="24"/>
        </w:rPr>
        <w:t xml:space="preserve"> </w:t>
      </w:r>
      <w:r w:rsidRPr="008B0B54">
        <w:rPr>
          <w:sz w:val="24"/>
        </w:rPr>
        <w:t>diperoleh</w:t>
      </w:r>
      <w:r w:rsidRPr="00964F40">
        <w:rPr>
          <w:sz w:val="24"/>
          <w:szCs w:val="23"/>
        </w:rPr>
        <w:t>.</w:t>
      </w:r>
    </w:p>
    <w:p w14:paraId="5A1AE39E" w14:textId="77777777" w:rsidR="00857FEB" w:rsidRPr="00911D32" w:rsidRDefault="00857FEB" w:rsidP="004F618D">
      <w:pPr>
        <w:pStyle w:val="ListParagraph"/>
        <w:numPr>
          <w:ilvl w:val="0"/>
          <w:numId w:val="98"/>
        </w:numPr>
        <w:spacing w:line="480" w:lineRule="auto"/>
        <w:jc w:val="both"/>
        <w:rPr>
          <w:rFonts w:cs="Calibri"/>
          <w:b/>
          <w:vanish/>
          <w:sz w:val="24"/>
          <w:szCs w:val="24"/>
          <w:lang w:val="en-US"/>
        </w:rPr>
      </w:pPr>
    </w:p>
    <w:p w14:paraId="5D59AAD1" w14:textId="77777777" w:rsidR="00857FEB" w:rsidRPr="00911D32" w:rsidRDefault="00857FEB" w:rsidP="004F618D">
      <w:pPr>
        <w:pStyle w:val="ListParagraph"/>
        <w:numPr>
          <w:ilvl w:val="0"/>
          <w:numId w:val="98"/>
        </w:numPr>
        <w:spacing w:line="480" w:lineRule="auto"/>
        <w:jc w:val="both"/>
        <w:rPr>
          <w:rFonts w:cs="Calibri"/>
          <w:b/>
          <w:vanish/>
          <w:sz w:val="24"/>
          <w:szCs w:val="24"/>
          <w:lang w:val="en-US"/>
        </w:rPr>
      </w:pPr>
    </w:p>
    <w:p w14:paraId="5E1597A3" w14:textId="77777777" w:rsidR="00857FEB" w:rsidRPr="00911D32" w:rsidRDefault="00857FEB" w:rsidP="004F618D">
      <w:pPr>
        <w:pStyle w:val="ListParagraph"/>
        <w:numPr>
          <w:ilvl w:val="0"/>
          <w:numId w:val="98"/>
        </w:numPr>
        <w:spacing w:line="480" w:lineRule="auto"/>
        <w:jc w:val="both"/>
        <w:rPr>
          <w:rFonts w:cs="Calibri"/>
          <w:b/>
          <w:vanish/>
          <w:sz w:val="24"/>
          <w:szCs w:val="24"/>
          <w:lang w:val="en-US"/>
        </w:rPr>
      </w:pPr>
    </w:p>
    <w:p w14:paraId="7D692D04" w14:textId="77777777" w:rsidR="00857FEB" w:rsidRPr="00911D32" w:rsidRDefault="00857FEB" w:rsidP="004F618D">
      <w:pPr>
        <w:pStyle w:val="ListParagraph"/>
        <w:numPr>
          <w:ilvl w:val="0"/>
          <w:numId w:val="98"/>
        </w:numPr>
        <w:spacing w:line="480" w:lineRule="auto"/>
        <w:jc w:val="both"/>
        <w:rPr>
          <w:rFonts w:cs="Calibri"/>
          <w:b/>
          <w:vanish/>
          <w:sz w:val="24"/>
          <w:szCs w:val="24"/>
          <w:lang w:val="en-US"/>
        </w:rPr>
      </w:pPr>
    </w:p>
    <w:p w14:paraId="22D3BD37" w14:textId="77777777" w:rsidR="00857FEB" w:rsidRPr="00911D32" w:rsidRDefault="00857FEB" w:rsidP="004F618D">
      <w:pPr>
        <w:pStyle w:val="ListParagraph"/>
        <w:numPr>
          <w:ilvl w:val="1"/>
          <w:numId w:val="98"/>
        </w:numPr>
        <w:spacing w:line="480" w:lineRule="auto"/>
        <w:jc w:val="both"/>
        <w:rPr>
          <w:rFonts w:cs="Calibri"/>
          <w:b/>
          <w:vanish/>
          <w:sz w:val="24"/>
          <w:szCs w:val="24"/>
          <w:lang w:val="en-US"/>
        </w:rPr>
      </w:pPr>
    </w:p>
    <w:p w14:paraId="3C1A22BC" w14:textId="77777777" w:rsidR="00857FEB" w:rsidRPr="00911D32" w:rsidRDefault="00857FEB" w:rsidP="004F618D">
      <w:pPr>
        <w:pStyle w:val="ListParagraph"/>
        <w:numPr>
          <w:ilvl w:val="1"/>
          <w:numId w:val="98"/>
        </w:numPr>
        <w:spacing w:line="480" w:lineRule="auto"/>
        <w:jc w:val="both"/>
        <w:rPr>
          <w:rFonts w:cs="Calibri"/>
          <w:b/>
          <w:vanish/>
          <w:sz w:val="24"/>
          <w:szCs w:val="24"/>
          <w:lang w:val="en-US"/>
        </w:rPr>
      </w:pPr>
    </w:p>
    <w:p w14:paraId="6A5386AF" w14:textId="77777777" w:rsidR="00857FEB" w:rsidRPr="00911D32" w:rsidRDefault="00857FEB" w:rsidP="004F618D">
      <w:pPr>
        <w:pStyle w:val="ListParagraph"/>
        <w:numPr>
          <w:ilvl w:val="2"/>
          <w:numId w:val="98"/>
        </w:numPr>
        <w:spacing w:line="480" w:lineRule="auto"/>
        <w:jc w:val="both"/>
        <w:rPr>
          <w:rFonts w:cs="Calibri"/>
          <w:b/>
          <w:vanish/>
          <w:sz w:val="24"/>
          <w:szCs w:val="24"/>
          <w:lang w:val="en-US"/>
        </w:rPr>
      </w:pPr>
    </w:p>
    <w:p w14:paraId="69FDF37D" w14:textId="77777777" w:rsidR="00857FEB" w:rsidRPr="00911D32" w:rsidRDefault="00857FEB" w:rsidP="004F618D">
      <w:pPr>
        <w:pStyle w:val="ListParagraph"/>
        <w:numPr>
          <w:ilvl w:val="2"/>
          <w:numId w:val="98"/>
        </w:numPr>
        <w:spacing w:line="480" w:lineRule="auto"/>
        <w:jc w:val="both"/>
        <w:rPr>
          <w:rFonts w:cs="Calibri"/>
          <w:b/>
          <w:vanish/>
          <w:sz w:val="24"/>
          <w:szCs w:val="24"/>
          <w:lang w:val="en-US"/>
        </w:rPr>
      </w:pPr>
    </w:p>
    <w:p w14:paraId="2BC54364" w14:textId="77777777" w:rsidR="00857FEB" w:rsidRPr="00911D32" w:rsidRDefault="00857FEB" w:rsidP="004F618D">
      <w:pPr>
        <w:pStyle w:val="ListParagraph"/>
        <w:numPr>
          <w:ilvl w:val="2"/>
          <w:numId w:val="98"/>
        </w:numPr>
        <w:spacing w:line="480" w:lineRule="auto"/>
        <w:jc w:val="both"/>
        <w:rPr>
          <w:rFonts w:cs="Calibri"/>
          <w:b/>
          <w:vanish/>
          <w:sz w:val="24"/>
          <w:szCs w:val="24"/>
          <w:lang w:val="en-US"/>
        </w:rPr>
      </w:pPr>
    </w:p>
    <w:p w14:paraId="12698683" w14:textId="77777777" w:rsidR="00857FEB" w:rsidRPr="00911D32" w:rsidRDefault="00857FEB" w:rsidP="004F618D">
      <w:pPr>
        <w:pStyle w:val="ListParagraph"/>
        <w:numPr>
          <w:ilvl w:val="2"/>
          <w:numId w:val="98"/>
        </w:numPr>
        <w:spacing w:line="480" w:lineRule="auto"/>
        <w:jc w:val="both"/>
        <w:rPr>
          <w:rFonts w:cs="Calibri"/>
          <w:b/>
          <w:vanish/>
          <w:sz w:val="24"/>
          <w:szCs w:val="24"/>
          <w:lang w:val="en-US"/>
        </w:rPr>
      </w:pPr>
    </w:p>
    <w:p w14:paraId="1BEEF56D" w14:textId="77777777" w:rsidR="00857FEB" w:rsidRPr="00911D32" w:rsidRDefault="00857FEB" w:rsidP="004F618D">
      <w:pPr>
        <w:pStyle w:val="ListParagraph"/>
        <w:numPr>
          <w:ilvl w:val="2"/>
          <w:numId w:val="98"/>
        </w:numPr>
        <w:spacing w:line="480" w:lineRule="auto"/>
        <w:jc w:val="both"/>
        <w:rPr>
          <w:rFonts w:cs="Calibri"/>
          <w:b/>
          <w:vanish/>
          <w:sz w:val="24"/>
          <w:szCs w:val="24"/>
          <w:lang w:val="en-US"/>
        </w:rPr>
      </w:pPr>
    </w:p>
    <w:p w14:paraId="1DEC9DE0" w14:textId="77777777" w:rsidR="00857FEB" w:rsidRPr="00911D32" w:rsidRDefault="00857FEB" w:rsidP="004F618D">
      <w:pPr>
        <w:pStyle w:val="ListParagraph"/>
        <w:keepNext/>
        <w:keepLines/>
        <w:numPr>
          <w:ilvl w:val="0"/>
          <w:numId w:val="99"/>
        </w:numPr>
        <w:spacing w:before="40" w:after="0"/>
        <w:contextualSpacing w:val="0"/>
        <w:outlineLvl w:val="2"/>
        <w:rPr>
          <w:rFonts w:eastAsia="Times New Roman"/>
          <w:b/>
          <w:vanish/>
          <w:sz w:val="24"/>
          <w:szCs w:val="24"/>
          <w:lang w:val="en-US"/>
        </w:rPr>
      </w:pPr>
      <w:bookmarkStart w:id="219" w:name="_Toc203839383"/>
      <w:bookmarkEnd w:id="219"/>
    </w:p>
    <w:p w14:paraId="2F78DFAE" w14:textId="77777777" w:rsidR="00857FEB" w:rsidRPr="00911D32" w:rsidRDefault="00857FEB" w:rsidP="004F618D">
      <w:pPr>
        <w:pStyle w:val="ListParagraph"/>
        <w:keepNext/>
        <w:keepLines/>
        <w:numPr>
          <w:ilvl w:val="0"/>
          <w:numId w:val="99"/>
        </w:numPr>
        <w:spacing w:before="40" w:after="0"/>
        <w:contextualSpacing w:val="0"/>
        <w:outlineLvl w:val="2"/>
        <w:rPr>
          <w:rFonts w:eastAsia="Times New Roman"/>
          <w:b/>
          <w:vanish/>
          <w:sz w:val="24"/>
          <w:szCs w:val="24"/>
          <w:lang w:val="en-US"/>
        </w:rPr>
      </w:pPr>
      <w:bookmarkStart w:id="220" w:name="_Toc203839384"/>
      <w:bookmarkEnd w:id="220"/>
    </w:p>
    <w:p w14:paraId="22CB55D2" w14:textId="77777777" w:rsidR="00857FEB" w:rsidRPr="00911D32" w:rsidRDefault="00857FEB" w:rsidP="004F618D">
      <w:pPr>
        <w:pStyle w:val="ListParagraph"/>
        <w:keepNext/>
        <w:keepLines/>
        <w:numPr>
          <w:ilvl w:val="0"/>
          <w:numId w:val="99"/>
        </w:numPr>
        <w:spacing w:before="40" w:after="0"/>
        <w:contextualSpacing w:val="0"/>
        <w:outlineLvl w:val="2"/>
        <w:rPr>
          <w:rFonts w:eastAsia="Times New Roman"/>
          <w:b/>
          <w:vanish/>
          <w:sz w:val="24"/>
          <w:szCs w:val="24"/>
          <w:lang w:val="en-US"/>
        </w:rPr>
      </w:pPr>
      <w:bookmarkStart w:id="221" w:name="_Toc203839385"/>
      <w:bookmarkEnd w:id="221"/>
    </w:p>
    <w:p w14:paraId="63F8A19F" w14:textId="77777777" w:rsidR="00857FEB" w:rsidRPr="00911D32" w:rsidRDefault="00857FEB" w:rsidP="004F618D">
      <w:pPr>
        <w:pStyle w:val="ListParagraph"/>
        <w:keepNext/>
        <w:keepLines/>
        <w:numPr>
          <w:ilvl w:val="0"/>
          <w:numId w:val="99"/>
        </w:numPr>
        <w:spacing w:before="40" w:after="0"/>
        <w:contextualSpacing w:val="0"/>
        <w:outlineLvl w:val="2"/>
        <w:rPr>
          <w:rFonts w:eastAsia="Times New Roman"/>
          <w:b/>
          <w:vanish/>
          <w:sz w:val="24"/>
          <w:szCs w:val="24"/>
          <w:lang w:val="en-US"/>
        </w:rPr>
      </w:pPr>
      <w:bookmarkStart w:id="222" w:name="_Toc203839386"/>
      <w:bookmarkEnd w:id="222"/>
    </w:p>
    <w:p w14:paraId="18ECBCF1" w14:textId="77777777" w:rsidR="00857FEB" w:rsidRPr="00911D32" w:rsidRDefault="00857FEB" w:rsidP="004F618D">
      <w:pPr>
        <w:pStyle w:val="ListParagraph"/>
        <w:keepNext/>
        <w:keepLines/>
        <w:numPr>
          <w:ilvl w:val="1"/>
          <w:numId w:val="99"/>
        </w:numPr>
        <w:spacing w:before="40" w:after="0"/>
        <w:contextualSpacing w:val="0"/>
        <w:outlineLvl w:val="2"/>
        <w:rPr>
          <w:rFonts w:eastAsia="Times New Roman"/>
          <w:b/>
          <w:vanish/>
          <w:sz w:val="24"/>
          <w:szCs w:val="24"/>
          <w:lang w:val="en-US"/>
        </w:rPr>
      </w:pPr>
      <w:bookmarkStart w:id="223" w:name="_Toc203839387"/>
      <w:bookmarkEnd w:id="223"/>
    </w:p>
    <w:p w14:paraId="5A94C385" w14:textId="77777777" w:rsidR="00857FEB" w:rsidRPr="00911D32" w:rsidRDefault="00857FEB" w:rsidP="004F618D">
      <w:pPr>
        <w:pStyle w:val="ListParagraph"/>
        <w:keepNext/>
        <w:keepLines/>
        <w:numPr>
          <w:ilvl w:val="1"/>
          <w:numId w:val="99"/>
        </w:numPr>
        <w:spacing w:before="40" w:after="0"/>
        <w:contextualSpacing w:val="0"/>
        <w:outlineLvl w:val="2"/>
        <w:rPr>
          <w:rFonts w:eastAsia="Times New Roman"/>
          <w:b/>
          <w:vanish/>
          <w:sz w:val="24"/>
          <w:szCs w:val="24"/>
          <w:lang w:val="en-US"/>
        </w:rPr>
      </w:pPr>
      <w:bookmarkStart w:id="224" w:name="_Toc203839388"/>
      <w:bookmarkEnd w:id="224"/>
    </w:p>
    <w:p w14:paraId="4563BCB3" w14:textId="77777777" w:rsidR="00857FEB" w:rsidRPr="00911D32" w:rsidRDefault="00857FEB" w:rsidP="004F618D">
      <w:pPr>
        <w:pStyle w:val="ListParagraph"/>
        <w:keepNext/>
        <w:keepLines/>
        <w:numPr>
          <w:ilvl w:val="2"/>
          <w:numId w:val="99"/>
        </w:numPr>
        <w:spacing w:before="40" w:after="0"/>
        <w:contextualSpacing w:val="0"/>
        <w:outlineLvl w:val="2"/>
        <w:rPr>
          <w:rFonts w:eastAsia="Times New Roman"/>
          <w:b/>
          <w:vanish/>
          <w:sz w:val="24"/>
          <w:szCs w:val="24"/>
          <w:lang w:val="en-US"/>
        </w:rPr>
      </w:pPr>
      <w:bookmarkStart w:id="225" w:name="_Toc203839389"/>
      <w:bookmarkEnd w:id="225"/>
    </w:p>
    <w:p w14:paraId="3EEF1AAA" w14:textId="77777777" w:rsidR="00857FEB" w:rsidRPr="00911D32" w:rsidRDefault="00857FEB" w:rsidP="004F618D">
      <w:pPr>
        <w:pStyle w:val="ListParagraph"/>
        <w:keepNext/>
        <w:keepLines/>
        <w:numPr>
          <w:ilvl w:val="2"/>
          <w:numId w:val="99"/>
        </w:numPr>
        <w:spacing w:before="40" w:after="0"/>
        <w:contextualSpacing w:val="0"/>
        <w:outlineLvl w:val="2"/>
        <w:rPr>
          <w:rFonts w:eastAsia="Times New Roman"/>
          <w:b/>
          <w:vanish/>
          <w:sz w:val="24"/>
          <w:szCs w:val="24"/>
          <w:lang w:val="en-US"/>
        </w:rPr>
      </w:pPr>
      <w:bookmarkStart w:id="226" w:name="_Toc203839390"/>
      <w:bookmarkEnd w:id="226"/>
    </w:p>
    <w:p w14:paraId="7C5B26C1" w14:textId="77777777" w:rsidR="00857FEB" w:rsidRPr="00911D32" w:rsidRDefault="00857FEB" w:rsidP="004F618D">
      <w:pPr>
        <w:pStyle w:val="ListParagraph"/>
        <w:keepNext/>
        <w:keepLines/>
        <w:numPr>
          <w:ilvl w:val="2"/>
          <w:numId w:val="99"/>
        </w:numPr>
        <w:spacing w:before="40" w:after="0"/>
        <w:contextualSpacing w:val="0"/>
        <w:outlineLvl w:val="2"/>
        <w:rPr>
          <w:rFonts w:eastAsia="Times New Roman"/>
          <w:b/>
          <w:vanish/>
          <w:sz w:val="24"/>
          <w:szCs w:val="24"/>
          <w:lang w:val="en-US"/>
        </w:rPr>
      </w:pPr>
      <w:bookmarkStart w:id="227" w:name="_Toc203839391"/>
      <w:bookmarkEnd w:id="227"/>
    </w:p>
    <w:p w14:paraId="79231C61" w14:textId="77777777" w:rsidR="00857FEB" w:rsidRPr="00911D32" w:rsidRDefault="00857FEB" w:rsidP="004F618D">
      <w:pPr>
        <w:pStyle w:val="ListParagraph"/>
        <w:keepNext/>
        <w:keepLines/>
        <w:numPr>
          <w:ilvl w:val="2"/>
          <w:numId w:val="99"/>
        </w:numPr>
        <w:spacing w:before="40" w:after="0"/>
        <w:contextualSpacing w:val="0"/>
        <w:outlineLvl w:val="2"/>
        <w:rPr>
          <w:rFonts w:eastAsia="Times New Roman"/>
          <w:b/>
          <w:vanish/>
          <w:sz w:val="24"/>
          <w:szCs w:val="24"/>
          <w:lang w:val="en-US"/>
        </w:rPr>
      </w:pPr>
      <w:bookmarkStart w:id="228" w:name="_Toc203839392"/>
      <w:bookmarkEnd w:id="228"/>
    </w:p>
    <w:p w14:paraId="75782FF7" w14:textId="77777777" w:rsidR="00857FEB" w:rsidRPr="00911D32" w:rsidRDefault="00857FEB" w:rsidP="004F618D">
      <w:pPr>
        <w:pStyle w:val="ListParagraph"/>
        <w:keepNext/>
        <w:keepLines/>
        <w:numPr>
          <w:ilvl w:val="2"/>
          <w:numId w:val="99"/>
        </w:numPr>
        <w:spacing w:before="40" w:after="0"/>
        <w:contextualSpacing w:val="0"/>
        <w:outlineLvl w:val="2"/>
        <w:rPr>
          <w:rFonts w:eastAsia="Times New Roman"/>
          <w:b/>
          <w:vanish/>
          <w:sz w:val="24"/>
          <w:szCs w:val="24"/>
          <w:lang w:val="en-US"/>
        </w:rPr>
      </w:pPr>
      <w:bookmarkStart w:id="229" w:name="_Toc203839393"/>
      <w:bookmarkEnd w:id="229"/>
    </w:p>
    <w:p w14:paraId="4CFBDD01" w14:textId="5304AD46" w:rsidR="00880FD2" w:rsidRPr="000C1184" w:rsidRDefault="00880FD2" w:rsidP="004F618D">
      <w:pPr>
        <w:pStyle w:val="Heading3"/>
        <w:numPr>
          <w:ilvl w:val="2"/>
          <w:numId w:val="99"/>
        </w:numPr>
        <w:spacing w:line="480" w:lineRule="auto"/>
        <w:ind w:left="851" w:hanging="851"/>
        <w:rPr>
          <w:lang w:val="en-US"/>
        </w:rPr>
      </w:pPr>
      <w:bookmarkStart w:id="230" w:name="_Toc203839394"/>
      <w:r w:rsidRPr="000C1184">
        <w:rPr>
          <w:lang w:val="en-US"/>
        </w:rPr>
        <w:t>Pengujian Hipotesis</w:t>
      </w:r>
      <w:bookmarkEnd w:id="230"/>
    </w:p>
    <w:p w14:paraId="5648882C" w14:textId="643D8AE0" w:rsidR="00ED2492" w:rsidRPr="00911D32" w:rsidRDefault="00ED2492" w:rsidP="004F618D">
      <w:pPr>
        <w:pStyle w:val="ListParagraph"/>
        <w:numPr>
          <w:ilvl w:val="0"/>
          <w:numId w:val="79"/>
        </w:numPr>
        <w:spacing w:line="480" w:lineRule="auto"/>
        <w:ind w:left="851" w:hanging="851"/>
        <w:jc w:val="both"/>
        <w:rPr>
          <w:rFonts w:cs="Calibri"/>
          <w:sz w:val="24"/>
          <w:szCs w:val="24"/>
          <w:lang w:val="en-US"/>
        </w:rPr>
      </w:pPr>
      <w:r w:rsidRPr="00911D32">
        <w:rPr>
          <w:rFonts w:cs="Calibri"/>
          <w:b/>
          <w:sz w:val="24"/>
          <w:szCs w:val="24"/>
          <w:lang w:val="en-US"/>
        </w:rPr>
        <w:t>Uji Parsial (Uji-T)</w:t>
      </w:r>
    </w:p>
    <w:p w14:paraId="4D456125" w14:textId="752813C0" w:rsidR="00964F40" w:rsidRPr="00351840" w:rsidRDefault="00964F40" w:rsidP="009956EB">
      <w:pPr>
        <w:pStyle w:val="ListParagraph"/>
        <w:spacing w:line="480" w:lineRule="auto"/>
        <w:ind w:left="851" w:firstLine="567"/>
        <w:jc w:val="both"/>
        <w:rPr>
          <w:sz w:val="24"/>
          <w:szCs w:val="24"/>
        </w:rPr>
      </w:pPr>
      <w:bookmarkStart w:id="231" w:name="_Hlk203857363"/>
      <w:r w:rsidRPr="00964F40">
        <w:rPr>
          <w:sz w:val="24"/>
          <w:szCs w:val="23"/>
        </w:rPr>
        <w:t xml:space="preserve">Pengujian hipotesis secara parsial dilakukan untuk menilai seberapa besar pengaruh masing-masing variabel independen terhadap variabel dependen. Keputusan pengujian ini didasarkan </w:t>
      </w:r>
      <w:r w:rsidRPr="00351840">
        <w:rPr>
          <w:sz w:val="24"/>
          <w:szCs w:val="24"/>
        </w:rPr>
        <w:t>pada perbandingan antara nilai signifikansi dan t-tabel. Apabila nilai signifikansi kurang dari 0.05 atau nilai t-hitung lebih besar dari t-tabel, maka dapat disimpulkan bahwa variabel independen tersebut berpengaruh secara parsial terhadap variabel dependen, dan sebaliknya. Dalam penelitian ini, terdapat beberapa hipotesis sebagai berikut:</w:t>
      </w:r>
    </w:p>
    <w:p w14:paraId="1824C787" w14:textId="18D7C816" w:rsidR="00964F40" w:rsidRPr="00911D32" w:rsidRDefault="00964F40" w:rsidP="004F618D">
      <w:pPr>
        <w:pStyle w:val="ListParagraph"/>
        <w:numPr>
          <w:ilvl w:val="0"/>
          <w:numId w:val="80"/>
        </w:numPr>
        <w:spacing w:line="480" w:lineRule="auto"/>
        <w:ind w:left="1276"/>
        <w:jc w:val="both"/>
        <w:rPr>
          <w:rFonts w:cs="Calibri"/>
          <w:sz w:val="24"/>
          <w:szCs w:val="24"/>
          <w:lang w:val="en-US"/>
        </w:rPr>
      </w:pPr>
      <w:r w:rsidRPr="00911D32">
        <w:rPr>
          <w:rFonts w:cs="Calibri"/>
          <w:sz w:val="24"/>
          <w:szCs w:val="24"/>
          <w:lang w:val="en-US"/>
        </w:rPr>
        <w:t xml:space="preserve">H0: </w:t>
      </w:r>
      <w:r w:rsidRPr="00351840">
        <w:rPr>
          <w:sz w:val="24"/>
          <w:szCs w:val="24"/>
        </w:rPr>
        <w:t xml:space="preserve">Tidak terdapat pengaruh parsial antara variabel </w:t>
      </w:r>
      <w:r w:rsidR="00606FE1" w:rsidRPr="00606FE1">
        <w:rPr>
          <w:i/>
          <w:iCs/>
          <w:sz w:val="24"/>
          <w:szCs w:val="24"/>
          <w:lang w:val="en-US"/>
        </w:rPr>
        <w:t>Self efficacy</w:t>
      </w:r>
      <w:r w:rsidRPr="00351840">
        <w:rPr>
          <w:i/>
          <w:iCs/>
          <w:sz w:val="24"/>
          <w:szCs w:val="24"/>
        </w:rPr>
        <w:t xml:space="preserve"> </w:t>
      </w:r>
      <w:r w:rsidRPr="00351840">
        <w:rPr>
          <w:sz w:val="24"/>
          <w:szCs w:val="24"/>
        </w:rPr>
        <w:t xml:space="preserve">(X1), </w:t>
      </w:r>
      <w:r w:rsidR="00EC4035">
        <w:rPr>
          <w:iCs/>
          <w:sz w:val="24"/>
          <w:szCs w:val="24"/>
          <w:lang w:val="en-US"/>
        </w:rPr>
        <w:t>Lingkungan Kerja</w:t>
      </w:r>
      <w:r w:rsidRPr="00351840">
        <w:rPr>
          <w:i/>
          <w:iCs/>
          <w:sz w:val="24"/>
          <w:szCs w:val="24"/>
        </w:rPr>
        <w:t xml:space="preserve"> </w:t>
      </w:r>
      <w:r w:rsidRPr="00351840">
        <w:rPr>
          <w:sz w:val="24"/>
          <w:szCs w:val="24"/>
        </w:rPr>
        <w:t xml:space="preserve">(X2), dan motivasi (X3) terhadap </w:t>
      </w:r>
      <w:r w:rsidR="00EC4035">
        <w:rPr>
          <w:sz w:val="24"/>
          <w:szCs w:val="24"/>
          <w:lang w:val="en-US"/>
        </w:rPr>
        <w:t>Kinerja Karyawan</w:t>
      </w:r>
      <w:r w:rsidRPr="00351840">
        <w:rPr>
          <w:sz w:val="24"/>
          <w:szCs w:val="24"/>
        </w:rPr>
        <w:t xml:space="preserve"> (Y).</w:t>
      </w:r>
    </w:p>
    <w:p w14:paraId="2EC6A9C3" w14:textId="59D66181" w:rsidR="00964F40" w:rsidRPr="00911D32" w:rsidRDefault="00964F40" w:rsidP="004F618D">
      <w:pPr>
        <w:pStyle w:val="ListParagraph"/>
        <w:numPr>
          <w:ilvl w:val="0"/>
          <w:numId w:val="80"/>
        </w:numPr>
        <w:spacing w:line="480" w:lineRule="auto"/>
        <w:ind w:left="1276"/>
        <w:jc w:val="both"/>
        <w:rPr>
          <w:rFonts w:cs="Calibri"/>
          <w:sz w:val="24"/>
          <w:szCs w:val="24"/>
          <w:lang w:val="en-US"/>
        </w:rPr>
      </w:pPr>
      <w:r w:rsidRPr="00351840">
        <w:rPr>
          <w:sz w:val="24"/>
          <w:szCs w:val="24"/>
        </w:rPr>
        <w:lastRenderedPageBreak/>
        <w:t xml:space="preserve">H1: Terdapat pengaruh parsial antara variabel </w:t>
      </w:r>
      <w:r w:rsidR="00606FE1" w:rsidRPr="00606FE1">
        <w:rPr>
          <w:i/>
          <w:iCs/>
          <w:sz w:val="24"/>
          <w:szCs w:val="24"/>
          <w:lang w:val="en-US"/>
        </w:rPr>
        <w:t>Self efficacy</w:t>
      </w:r>
      <w:r w:rsidRPr="00351840">
        <w:rPr>
          <w:i/>
          <w:iCs/>
          <w:sz w:val="24"/>
          <w:szCs w:val="24"/>
        </w:rPr>
        <w:t xml:space="preserve"> </w:t>
      </w:r>
      <w:r w:rsidRPr="00351840">
        <w:rPr>
          <w:sz w:val="24"/>
          <w:szCs w:val="24"/>
        </w:rPr>
        <w:t xml:space="preserve">(X1) </w:t>
      </w:r>
      <w:r w:rsidR="00EC4035">
        <w:rPr>
          <w:sz w:val="24"/>
          <w:szCs w:val="24"/>
          <w:lang w:val="en-US"/>
        </w:rPr>
        <w:t>Kinerja Karyawan</w:t>
      </w:r>
      <w:r w:rsidRPr="00351840">
        <w:rPr>
          <w:sz w:val="24"/>
          <w:szCs w:val="24"/>
        </w:rPr>
        <w:t xml:space="preserve"> (Y). </w:t>
      </w:r>
    </w:p>
    <w:p w14:paraId="33F4492A" w14:textId="72D848CE" w:rsidR="00351840" w:rsidRPr="00911D32" w:rsidRDefault="00964F40" w:rsidP="004F618D">
      <w:pPr>
        <w:pStyle w:val="ListParagraph"/>
        <w:numPr>
          <w:ilvl w:val="0"/>
          <w:numId w:val="80"/>
        </w:numPr>
        <w:spacing w:line="480" w:lineRule="auto"/>
        <w:ind w:left="1276"/>
        <w:jc w:val="both"/>
        <w:rPr>
          <w:rFonts w:cs="Calibri"/>
          <w:sz w:val="24"/>
          <w:szCs w:val="24"/>
          <w:lang w:val="en-US"/>
        </w:rPr>
      </w:pPr>
      <w:r w:rsidRPr="00351840">
        <w:rPr>
          <w:sz w:val="24"/>
          <w:szCs w:val="24"/>
        </w:rPr>
        <w:t xml:space="preserve">H2: Terdapat pengaruh parsial antara variabel </w:t>
      </w:r>
      <w:r w:rsidR="00EC4035">
        <w:rPr>
          <w:iCs/>
          <w:sz w:val="24"/>
          <w:szCs w:val="24"/>
          <w:lang w:val="en-US"/>
        </w:rPr>
        <w:t>Lingkungan Kerja</w:t>
      </w:r>
      <w:r w:rsidRPr="00351840">
        <w:rPr>
          <w:i/>
          <w:iCs/>
          <w:sz w:val="24"/>
          <w:szCs w:val="24"/>
        </w:rPr>
        <w:t xml:space="preserve"> </w:t>
      </w:r>
      <w:r w:rsidRPr="00351840">
        <w:rPr>
          <w:sz w:val="24"/>
          <w:szCs w:val="24"/>
        </w:rPr>
        <w:t xml:space="preserve">(X2) </w:t>
      </w:r>
      <w:r w:rsidR="00EC4035">
        <w:rPr>
          <w:sz w:val="24"/>
          <w:szCs w:val="24"/>
          <w:lang w:val="en-US"/>
        </w:rPr>
        <w:t>Kinerja Karyawan</w:t>
      </w:r>
      <w:r w:rsidRPr="00351840">
        <w:rPr>
          <w:sz w:val="24"/>
          <w:szCs w:val="24"/>
        </w:rPr>
        <w:t xml:space="preserve"> (Y). </w:t>
      </w:r>
    </w:p>
    <w:p w14:paraId="3B99C131" w14:textId="09ED9BF6" w:rsidR="004B2ABB" w:rsidRPr="00911D32" w:rsidRDefault="00351840" w:rsidP="004F618D">
      <w:pPr>
        <w:pStyle w:val="ListParagraph"/>
        <w:numPr>
          <w:ilvl w:val="0"/>
          <w:numId w:val="80"/>
        </w:numPr>
        <w:spacing w:line="480" w:lineRule="auto"/>
        <w:ind w:left="1276"/>
        <w:jc w:val="both"/>
        <w:rPr>
          <w:rFonts w:cs="Calibri"/>
          <w:sz w:val="24"/>
          <w:szCs w:val="24"/>
          <w:lang w:val="en-US"/>
        </w:rPr>
      </w:pPr>
      <w:r>
        <w:rPr>
          <w:sz w:val="24"/>
          <w:szCs w:val="23"/>
        </w:rPr>
        <w:t>H3</w:t>
      </w:r>
      <w:r w:rsidR="00964F40" w:rsidRPr="00351840">
        <w:rPr>
          <w:sz w:val="24"/>
          <w:szCs w:val="23"/>
        </w:rPr>
        <w:t xml:space="preserve">: Terdapat pengaruh parsial antara variabel motivasi (X3) </w:t>
      </w:r>
      <w:r w:rsidR="00EC4035">
        <w:rPr>
          <w:sz w:val="24"/>
          <w:szCs w:val="23"/>
          <w:lang w:val="en-US"/>
        </w:rPr>
        <w:t>Kinerja Karyawan</w:t>
      </w:r>
      <w:r w:rsidR="00964F40" w:rsidRPr="00351840">
        <w:rPr>
          <w:sz w:val="24"/>
          <w:szCs w:val="23"/>
        </w:rPr>
        <w:t xml:space="preserve"> (Y).</w:t>
      </w:r>
    </w:p>
    <w:p w14:paraId="4BE7F5D0" w14:textId="12338D1C" w:rsidR="00DB372C" w:rsidRPr="00911D32" w:rsidRDefault="00DB372C" w:rsidP="00A26878">
      <w:pPr>
        <w:spacing w:after="0" w:line="240" w:lineRule="auto"/>
        <w:jc w:val="center"/>
        <w:rPr>
          <w:rFonts w:cs="Calibri"/>
          <w:b/>
          <w:sz w:val="24"/>
          <w:szCs w:val="24"/>
          <w:lang w:val="en-US"/>
        </w:rPr>
      </w:pPr>
      <w:r w:rsidRPr="00911D32">
        <w:rPr>
          <w:rFonts w:cs="Calibri"/>
          <w:b/>
          <w:sz w:val="24"/>
          <w:szCs w:val="24"/>
          <w:lang w:val="en-US"/>
        </w:rPr>
        <w:t>Tabel</w:t>
      </w:r>
      <w:r w:rsidR="00E54466" w:rsidRPr="00911D32">
        <w:rPr>
          <w:rFonts w:cs="Calibri"/>
          <w:b/>
          <w:color w:val="FFFFFF"/>
          <w:sz w:val="24"/>
          <w:szCs w:val="24"/>
          <w:lang w:val="en-US"/>
        </w:rPr>
        <w:t>1</w:t>
      </w:r>
      <w:r w:rsidR="009D39A9" w:rsidRPr="00911D32">
        <w:rPr>
          <w:rFonts w:cs="Calibri"/>
          <w:b/>
          <w:sz w:val="24"/>
          <w:szCs w:val="24"/>
          <w:lang w:val="en-US"/>
        </w:rPr>
        <w:t>4.37</w:t>
      </w:r>
    </w:p>
    <w:p w14:paraId="0340FE49" w14:textId="3CB9319E" w:rsidR="00B34327" w:rsidRPr="00911D32" w:rsidRDefault="00DF59C0" w:rsidP="00A26878">
      <w:pPr>
        <w:spacing w:after="0" w:line="240" w:lineRule="auto"/>
        <w:jc w:val="center"/>
        <w:rPr>
          <w:rFonts w:cs="Calibri"/>
          <w:sz w:val="24"/>
          <w:szCs w:val="24"/>
          <w:lang w:val="en-US"/>
        </w:rPr>
      </w:pPr>
      <w:r>
        <w:rPr>
          <w:noProof/>
          <w:lang w:val="en-US"/>
        </w:rPr>
        <w:drawing>
          <wp:anchor distT="0" distB="0" distL="114300" distR="114300" simplePos="0" relativeHeight="252111872" behindDoc="0" locked="0" layoutInCell="1" allowOverlap="1" wp14:anchorId="3041354C" wp14:editId="1A43F921">
            <wp:simplePos x="0" y="0"/>
            <wp:positionH relativeFrom="column">
              <wp:posOffset>111760</wp:posOffset>
            </wp:positionH>
            <wp:positionV relativeFrom="paragraph">
              <wp:posOffset>340360</wp:posOffset>
            </wp:positionV>
            <wp:extent cx="4800600" cy="1333500"/>
            <wp:effectExtent l="0" t="0" r="0" b="0"/>
            <wp:wrapTopAndBottom/>
            <wp:docPr id="39" name="Picture 264898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898006"/>
                    <pic:cNvPicPr>
                      <a:picLocks noChangeAspect="1" noChangeArrowheads="1"/>
                    </pic:cNvPicPr>
                  </pic:nvPicPr>
                  <pic:blipFill>
                    <a:blip r:embed="rId85">
                      <a:extLst>
                        <a:ext uri="{28A0092B-C50C-407E-A947-70E740481C1C}">
                          <a14:useLocalDpi xmlns:a14="http://schemas.microsoft.com/office/drawing/2010/main" val="0"/>
                        </a:ext>
                      </a:extLst>
                    </a:blip>
                    <a:srcRect l="26602" t="26225" r="35898" b="55244"/>
                    <a:stretch>
                      <a:fillRect/>
                    </a:stretch>
                  </pic:blipFill>
                  <pic:spPr bwMode="auto">
                    <a:xfrm>
                      <a:off x="0" y="0"/>
                      <a:ext cx="48006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E54466" w:rsidRPr="00911D32">
        <w:rPr>
          <w:rFonts w:cs="Calibri"/>
          <w:b/>
          <w:sz w:val="24"/>
          <w:szCs w:val="24"/>
          <w:lang w:val="en-US"/>
        </w:rPr>
        <w:t>Hasil</w:t>
      </w:r>
      <w:r w:rsidR="00E54466" w:rsidRPr="00911D32">
        <w:rPr>
          <w:rFonts w:cs="Calibri"/>
          <w:b/>
          <w:color w:val="FFFFFF"/>
          <w:sz w:val="24"/>
          <w:szCs w:val="24"/>
          <w:lang w:val="en-US"/>
        </w:rPr>
        <w:t>1</w:t>
      </w:r>
      <w:r w:rsidR="00E54466" w:rsidRPr="00911D32">
        <w:rPr>
          <w:rFonts w:cs="Calibri"/>
          <w:b/>
          <w:sz w:val="24"/>
          <w:szCs w:val="24"/>
          <w:lang w:val="en-US"/>
        </w:rPr>
        <w:t>Uji</w:t>
      </w:r>
      <w:r w:rsidR="00E54466" w:rsidRPr="00911D32">
        <w:rPr>
          <w:rFonts w:cs="Calibri"/>
          <w:b/>
          <w:color w:val="FFFFFF"/>
          <w:sz w:val="24"/>
          <w:szCs w:val="24"/>
          <w:lang w:val="en-US"/>
        </w:rPr>
        <w:t>1</w:t>
      </w:r>
      <w:r w:rsidR="00E54466" w:rsidRPr="00911D32">
        <w:rPr>
          <w:rFonts w:cs="Calibri"/>
          <w:b/>
          <w:sz w:val="24"/>
          <w:szCs w:val="24"/>
          <w:lang w:val="en-US"/>
        </w:rPr>
        <w:t>Parsial (Uji</w:t>
      </w:r>
      <w:r w:rsidR="00E54466" w:rsidRPr="00911D32">
        <w:rPr>
          <w:rFonts w:cs="Calibri"/>
          <w:b/>
          <w:color w:val="FFFFFF"/>
          <w:sz w:val="24"/>
          <w:szCs w:val="24"/>
          <w:lang w:val="en-US"/>
        </w:rPr>
        <w:t>1</w:t>
      </w:r>
      <w:r w:rsidR="00B34327" w:rsidRPr="00911D32">
        <w:rPr>
          <w:rFonts w:cs="Calibri"/>
          <w:b/>
          <w:sz w:val="24"/>
          <w:szCs w:val="24"/>
          <w:lang w:val="en-US"/>
        </w:rPr>
        <w:t>T)</w:t>
      </w:r>
    </w:p>
    <w:p w14:paraId="45610042" w14:textId="73A4F6E2" w:rsidR="00B34327" w:rsidRPr="00911D32" w:rsidRDefault="00DE56B3" w:rsidP="00252715">
      <w:pPr>
        <w:spacing w:line="480" w:lineRule="auto"/>
        <w:ind w:left="2"/>
        <w:jc w:val="both"/>
        <w:rPr>
          <w:rFonts w:cs="Calibri"/>
          <w:sz w:val="24"/>
          <w:szCs w:val="24"/>
          <w:lang w:val="en-US"/>
        </w:rPr>
      </w:pPr>
      <w:r w:rsidRPr="00911D32">
        <w:rPr>
          <w:color w:val="FFFFFF"/>
          <w:sz w:val="24"/>
          <w:szCs w:val="24"/>
          <w:lang w:val="en-US"/>
        </w:rPr>
        <w:t>1</w:t>
      </w:r>
      <w:r w:rsidR="00252715" w:rsidRPr="00911D32">
        <w:rPr>
          <w:color w:val="FFFFFF"/>
          <w:sz w:val="24"/>
          <w:szCs w:val="24"/>
          <w:lang w:val="en-US"/>
        </w:rPr>
        <w:tab/>
      </w:r>
      <w:r w:rsidR="00252715" w:rsidRPr="00911D32">
        <w:rPr>
          <w:color w:val="FFFFFF"/>
          <w:sz w:val="24"/>
          <w:szCs w:val="24"/>
          <w:lang w:val="en-US"/>
        </w:rPr>
        <w:tab/>
      </w:r>
      <w:r w:rsidR="00252715" w:rsidRPr="00911D32">
        <w:rPr>
          <w:color w:val="FFFFFF"/>
          <w:sz w:val="24"/>
          <w:szCs w:val="24"/>
          <w:lang w:val="en-US"/>
        </w:rPr>
        <w:tab/>
        <w:t xml:space="preserve">    </w:t>
      </w:r>
      <w:r w:rsidRPr="00911D32">
        <w:rPr>
          <w:rFonts w:cs="Calibri"/>
          <w:sz w:val="24"/>
          <w:szCs w:val="24"/>
          <w:lang w:val="en-US"/>
        </w:rPr>
        <w:t>Sumber: Diolah</w:t>
      </w:r>
      <w:r w:rsidRPr="00911D32">
        <w:rPr>
          <w:color w:val="FFFFFF"/>
          <w:sz w:val="24"/>
          <w:szCs w:val="24"/>
          <w:lang w:val="en-US"/>
        </w:rPr>
        <w:t>1</w:t>
      </w:r>
      <w:r w:rsidR="003135F8" w:rsidRPr="00911D32">
        <w:rPr>
          <w:rFonts w:cs="Calibri"/>
          <w:sz w:val="24"/>
          <w:szCs w:val="24"/>
          <w:lang w:val="en-US"/>
        </w:rPr>
        <w:t>Peneliti, 2025</w:t>
      </w:r>
      <w:r w:rsidRPr="00911D32">
        <w:rPr>
          <w:color w:val="FFFFFF"/>
          <w:sz w:val="24"/>
          <w:szCs w:val="24"/>
          <w:lang w:val="en-US"/>
        </w:rPr>
        <w:t>1</w:t>
      </w:r>
    </w:p>
    <w:p w14:paraId="2E1AFC55" w14:textId="34381EB5" w:rsidR="00DB372C" w:rsidRPr="00911D32" w:rsidRDefault="00351840" w:rsidP="004F618D">
      <w:pPr>
        <w:pStyle w:val="ListParagraph"/>
        <w:numPr>
          <w:ilvl w:val="0"/>
          <w:numId w:val="81"/>
        </w:numPr>
        <w:spacing w:line="480" w:lineRule="auto"/>
        <w:ind w:left="1276"/>
        <w:jc w:val="both"/>
        <w:rPr>
          <w:rFonts w:cs="Calibri"/>
          <w:sz w:val="24"/>
          <w:szCs w:val="24"/>
          <w:lang w:val="en-US"/>
        </w:rPr>
      </w:pPr>
      <w:r w:rsidRPr="00DB372C">
        <w:rPr>
          <w:sz w:val="24"/>
          <w:szCs w:val="24"/>
        </w:rPr>
        <w:t xml:space="preserve">Variabel </w:t>
      </w:r>
      <w:r w:rsidR="00606FE1" w:rsidRPr="00606FE1">
        <w:rPr>
          <w:i/>
          <w:iCs/>
          <w:sz w:val="24"/>
          <w:szCs w:val="24"/>
          <w:lang w:val="en-US"/>
        </w:rPr>
        <w:t>Self efficacy</w:t>
      </w:r>
      <w:r w:rsidRPr="00DB372C">
        <w:rPr>
          <w:i/>
          <w:iCs/>
          <w:sz w:val="24"/>
          <w:szCs w:val="24"/>
        </w:rPr>
        <w:t xml:space="preserve"> </w:t>
      </w:r>
      <w:r w:rsidRPr="00DB372C">
        <w:rPr>
          <w:sz w:val="24"/>
          <w:szCs w:val="24"/>
        </w:rPr>
        <w:t xml:space="preserve">(X1) memiliki nilai </w:t>
      </w:r>
      <w:r w:rsidR="00EC4035">
        <w:rPr>
          <w:sz w:val="24"/>
          <w:szCs w:val="24"/>
        </w:rPr>
        <w:t>signifikansi (sig) sebesar 0.001</w:t>
      </w:r>
      <w:r w:rsidRPr="00DB372C">
        <w:rPr>
          <w:sz w:val="24"/>
          <w:szCs w:val="24"/>
        </w:rPr>
        <w:t xml:space="preserve">, yang lebih </w:t>
      </w:r>
      <w:r w:rsidR="00EC4035">
        <w:rPr>
          <w:sz w:val="24"/>
          <w:szCs w:val="24"/>
          <w:lang w:val="en-US"/>
        </w:rPr>
        <w:t>kecil</w:t>
      </w:r>
      <w:r w:rsidRPr="00DB372C">
        <w:rPr>
          <w:sz w:val="24"/>
          <w:szCs w:val="24"/>
        </w:rPr>
        <w:t xml:space="preserve"> dari 0.05, dan t-hitung sebesar </w:t>
      </w:r>
      <w:r w:rsidR="00EC4035">
        <w:rPr>
          <w:sz w:val="24"/>
          <w:szCs w:val="24"/>
          <w:lang w:val="en-US"/>
        </w:rPr>
        <w:t>3.383</w:t>
      </w:r>
      <w:r w:rsidRPr="00DB372C">
        <w:rPr>
          <w:sz w:val="24"/>
          <w:szCs w:val="24"/>
        </w:rPr>
        <w:t xml:space="preserve">, yang lebih </w:t>
      </w:r>
      <w:r w:rsidR="00EC4035">
        <w:rPr>
          <w:sz w:val="24"/>
          <w:szCs w:val="24"/>
          <w:lang w:val="en-US"/>
        </w:rPr>
        <w:t>besar</w:t>
      </w:r>
      <w:r w:rsidRPr="00DB372C">
        <w:rPr>
          <w:sz w:val="24"/>
          <w:szCs w:val="24"/>
        </w:rPr>
        <w:t xml:space="preserve"> </w:t>
      </w:r>
      <w:r w:rsidRPr="006B198E">
        <w:rPr>
          <w:sz w:val="24"/>
          <w:szCs w:val="24"/>
        </w:rPr>
        <w:t xml:space="preserve">dari </w:t>
      </w:r>
      <w:r w:rsidR="00EC4035" w:rsidRPr="006B198E">
        <w:rPr>
          <w:sz w:val="24"/>
          <w:szCs w:val="24"/>
        </w:rPr>
        <w:t>1.99210</w:t>
      </w:r>
      <w:r w:rsidRPr="00DB372C">
        <w:rPr>
          <w:sz w:val="24"/>
          <w:szCs w:val="24"/>
        </w:rPr>
        <w:t>. Oleh karena itu, H0 ditolak, dan</w:t>
      </w:r>
      <w:r w:rsidR="00EC4035">
        <w:rPr>
          <w:sz w:val="24"/>
          <w:szCs w:val="24"/>
          <w:lang w:val="en-US"/>
        </w:rPr>
        <w:t xml:space="preserve"> H1 diterima dan dapat</w:t>
      </w:r>
      <w:r w:rsidRPr="00DB372C">
        <w:rPr>
          <w:sz w:val="24"/>
          <w:szCs w:val="24"/>
        </w:rPr>
        <w:t xml:space="preserve"> disimpulkan bahwa terdapat pengaruh parsial antara </w:t>
      </w:r>
      <w:r w:rsidR="00606FE1" w:rsidRPr="00606FE1">
        <w:rPr>
          <w:i/>
          <w:iCs/>
          <w:sz w:val="24"/>
          <w:szCs w:val="24"/>
        </w:rPr>
        <w:t>Self efficacy</w:t>
      </w:r>
      <w:r w:rsidRPr="00DB372C">
        <w:rPr>
          <w:i/>
          <w:iCs/>
          <w:sz w:val="24"/>
          <w:szCs w:val="24"/>
        </w:rPr>
        <w:t xml:space="preserve"> </w:t>
      </w:r>
      <w:r w:rsidRPr="00DB372C">
        <w:rPr>
          <w:sz w:val="24"/>
          <w:szCs w:val="24"/>
        </w:rPr>
        <w:t xml:space="preserve">(X1) terhadap </w:t>
      </w:r>
      <w:r w:rsidR="00EC4035">
        <w:rPr>
          <w:sz w:val="24"/>
          <w:szCs w:val="24"/>
        </w:rPr>
        <w:t>Kinerja Karyawan</w:t>
      </w:r>
      <w:r w:rsidRPr="00DB372C">
        <w:rPr>
          <w:sz w:val="24"/>
          <w:szCs w:val="24"/>
        </w:rPr>
        <w:t xml:space="preserve"> (Y). </w:t>
      </w:r>
    </w:p>
    <w:p w14:paraId="660C4ED7" w14:textId="5D007E68" w:rsidR="00DB372C" w:rsidRPr="00911D32" w:rsidRDefault="00351840" w:rsidP="004F618D">
      <w:pPr>
        <w:pStyle w:val="ListParagraph"/>
        <w:numPr>
          <w:ilvl w:val="0"/>
          <w:numId w:val="81"/>
        </w:numPr>
        <w:spacing w:line="480" w:lineRule="auto"/>
        <w:ind w:left="1276"/>
        <w:jc w:val="both"/>
        <w:rPr>
          <w:rFonts w:cs="Calibri"/>
          <w:sz w:val="24"/>
          <w:szCs w:val="24"/>
          <w:lang w:val="en-US"/>
        </w:rPr>
      </w:pPr>
      <w:r w:rsidRPr="00DB372C">
        <w:rPr>
          <w:sz w:val="24"/>
          <w:szCs w:val="24"/>
        </w:rPr>
        <w:t xml:space="preserve">Variabel </w:t>
      </w:r>
      <w:r w:rsidR="00EC4035" w:rsidRPr="00EC4035">
        <w:rPr>
          <w:iCs/>
          <w:sz w:val="24"/>
          <w:szCs w:val="24"/>
        </w:rPr>
        <w:t>Lingkungan Kerja</w:t>
      </w:r>
      <w:r w:rsidRPr="00DB372C">
        <w:rPr>
          <w:i/>
          <w:iCs/>
          <w:sz w:val="24"/>
          <w:szCs w:val="24"/>
        </w:rPr>
        <w:t xml:space="preserve"> </w:t>
      </w:r>
      <w:r w:rsidRPr="00DB372C">
        <w:rPr>
          <w:sz w:val="24"/>
          <w:szCs w:val="24"/>
        </w:rPr>
        <w:t xml:space="preserve">(X2) menunjukkan nilai </w:t>
      </w:r>
      <w:r w:rsidR="00EC4035">
        <w:rPr>
          <w:sz w:val="24"/>
          <w:szCs w:val="24"/>
        </w:rPr>
        <w:t>signifikansi (sig) sebesar 0.000</w:t>
      </w:r>
      <w:r w:rsidRPr="00DB372C">
        <w:rPr>
          <w:sz w:val="24"/>
          <w:szCs w:val="24"/>
        </w:rPr>
        <w:t xml:space="preserve">, yang lebih kecil dari 0.05, serta t-hitung sebesar </w:t>
      </w:r>
      <w:r w:rsidR="00E90812">
        <w:rPr>
          <w:sz w:val="24"/>
          <w:szCs w:val="24"/>
          <w:lang w:val="en-US"/>
        </w:rPr>
        <w:t>4.337</w:t>
      </w:r>
      <w:r w:rsidRPr="00DB372C">
        <w:rPr>
          <w:sz w:val="24"/>
          <w:szCs w:val="24"/>
        </w:rPr>
        <w:t xml:space="preserve">, yang </w:t>
      </w:r>
      <w:r w:rsidR="00DB372C" w:rsidRPr="00DB372C">
        <w:rPr>
          <w:sz w:val="24"/>
          <w:szCs w:val="24"/>
        </w:rPr>
        <w:t>lebih besar dari 1.97928. De</w:t>
      </w:r>
      <w:r w:rsidR="00C03720">
        <w:rPr>
          <w:sz w:val="24"/>
          <w:szCs w:val="24"/>
        </w:rPr>
        <w:t>ngan demikian, H0 ditolak</w:t>
      </w:r>
      <w:r w:rsidR="00C03720" w:rsidRPr="00911D32">
        <w:rPr>
          <w:color w:val="FFFFFF"/>
          <w:sz w:val="24"/>
          <w:szCs w:val="24"/>
          <w:lang w:val="en-US"/>
        </w:rPr>
        <w:t>1</w:t>
      </w:r>
      <w:r w:rsidR="00DB2C91">
        <w:rPr>
          <w:sz w:val="24"/>
          <w:szCs w:val="24"/>
        </w:rPr>
        <w:t>dan H1</w:t>
      </w:r>
      <w:r w:rsidR="00DB2C91" w:rsidRPr="00911D32">
        <w:rPr>
          <w:color w:val="FFFFFF"/>
          <w:sz w:val="24"/>
          <w:szCs w:val="24"/>
          <w:lang w:val="en-US"/>
        </w:rPr>
        <w:t>1</w:t>
      </w:r>
      <w:r w:rsidR="00DB2C91">
        <w:rPr>
          <w:sz w:val="24"/>
          <w:szCs w:val="24"/>
        </w:rPr>
        <w:t>diterima. Hal ini</w:t>
      </w:r>
      <w:r w:rsidR="00DB2C91" w:rsidRPr="00911D32">
        <w:rPr>
          <w:color w:val="FFFFFF"/>
          <w:sz w:val="24"/>
          <w:szCs w:val="24"/>
          <w:lang w:val="en-US"/>
        </w:rPr>
        <w:t>1</w:t>
      </w:r>
      <w:r w:rsidR="00DB372C" w:rsidRPr="00DB372C">
        <w:rPr>
          <w:sz w:val="24"/>
          <w:szCs w:val="24"/>
        </w:rPr>
        <w:t>men</w:t>
      </w:r>
      <w:r w:rsidR="00DB2C91">
        <w:rPr>
          <w:sz w:val="24"/>
          <w:szCs w:val="24"/>
        </w:rPr>
        <w:t xml:space="preserve">yatakan bahwa terdapat </w:t>
      </w:r>
      <w:r w:rsidR="00DB2C91">
        <w:rPr>
          <w:sz w:val="24"/>
          <w:szCs w:val="24"/>
        </w:rPr>
        <w:lastRenderedPageBreak/>
        <w:t>pengaruh</w:t>
      </w:r>
      <w:r w:rsidR="00DB2C91" w:rsidRPr="00911D32">
        <w:rPr>
          <w:color w:val="FFFFFF"/>
          <w:sz w:val="24"/>
          <w:szCs w:val="24"/>
          <w:lang w:val="en-US"/>
        </w:rPr>
        <w:t>1</w:t>
      </w:r>
      <w:r w:rsidR="00DB372C" w:rsidRPr="00DB372C">
        <w:rPr>
          <w:sz w:val="24"/>
          <w:szCs w:val="24"/>
        </w:rPr>
        <w:t xml:space="preserve">parsial antara </w:t>
      </w:r>
      <w:r w:rsidR="00DB2C91">
        <w:rPr>
          <w:iCs/>
          <w:sz w:val="24"/>
          <w:szCs w:val="24"/>
        </w:rPr>
        <w:t>Lingkungan</w:t>
      </w:r>
      <w:r w:rsidR="00DB2C91" w:rsidRPr="00911D32">
        <w:rPr>
          <w:color w:val="FFFFFF"/>
          <w:sz w:val="24"/>
          <w:szCs w:val="24"/>
          <w:lang w:val="en-US"/>
        </w:rPr>
        <w:t>1</w:t>
      </w:r>
      <w:r w:rsidR="00EC4035" w:rsidRPr="00E90812">
        <w:rPr>
          <w:iCs/>
          <w:sz w:val="24"/>
          <w:szCs w:val="24"/>
        </w:rPr>
        <w:t>Kerja</w:t>
      </w:r>
      <w:r w:rsidR="00DB372C" w:rsidRPr="00DB372C">
        <w:rPr>
          <w:i/>
          <w:iCs/>
          <w:sz w:val="24"/>
          <w:szCs w:val="24"/>
        </w:rPr>
        <w:t xml:space="preserve"> </w:t>
      </w:r>
      <w:r w:rsidR="00DB2C91">
        <w:rPr>
          <w:sz w:val="24"/>
          <w:szCs w:val="24"/>
        </w:rPr>
        <w:t>(X2) terhadap</w:t>
      </w:r>
      <w:r w:rsidR="00DB2C91" w:rsidRPr="00911D32">
        <w:rPr>
          <w:color w:val="FFFFFF"/>
          <w:sz w:val="24"/>
          <w:szCs w:val="24"/>
          <w:lang w:val="en-US"/>
        </w:rPr>
        <w:t>1</w:t>
      </w:r>
      <w:r w:rsidR="00DB2C91">
        <w:rPr>
          <w:sz w:val="24"/>
          <w:szCs w:val="24"/>
        </w:rPr>
        <w:t>Kinerja</w:t>
      </w:r>
      <w:r w:rsidR="00DB2C91" w:rsidRPr="00911D32">
        <w:rPr>
          <w:color w:val="FFFFFF"/>
          <w:sz w:val="24"/>
          <w:szCs w:val="24"/>
          <w:lang w:val="en-US"/>
        </w:rPr>
        <w:t>1</w:t>
      </w:r>
      <w:r w:rsidR="00EC4035">
        <w:rPr>
          <w:sz w:val="24"/>
          <w:szCs w:val="24"/>
        </w:rPr>
        <w:t>Karyawan</w:t>
      </w:r>
      <w:r w:rsidR="00DB2C91" w:rsidRPr="00911D32">
        <w:rPr>
          <w:color w:val="FFFFFF"/>
          <w:sz w:val="24"/>
          <w:szCs w:val="24"/>
          <w:lang w:val="en-US"/>
        </w:rPr>
        <w:t>1</w:t>
      </w:r>
      <w:r w:rsidR="00DB372C">
        <w:rPr>
          <w:sz w:val="24"/>
          <w:szCs w:val="24"/>
        </w:rPr>
        <w:t>(Y).</w:t>
      </w:r>
    </w:p>
    <w:p w14:paraId="54F6C0B5" w14:textId="7B277940" w:rsidR="006227CB" w:rsidRPr="00911D32" w:rsidRDefault="00DB372C" w:rsidP="004F618D">
      <w:pPr>
        <w:pStyle w:val="ListParagraph"/>
        <w:numPr>
          <w:ilvl w:val="0"/>
          <w:numId w:val="81"/>
        </w:numPr>
        <w:spacing w:line="480" w:lineRule="auto"/>
        <w:ind w:left="1276"/>
        <w:jc w:val="both"/>
        <w:rPr>
          <w:rFonts w:cs="Calibri"/>
          <w:sz w:val="24"/>
          <w:szCs w:val="24"/>
          <w:lang w:val="en-US"/>
        </w:rPr>
      </w:pPr>
      <w:r w:rsidRPr="00DB372C">
        <w:rPr>
          <w:sz w:val="24"/>
          <w:szCs w:val="24"/>
        </w:rPr>
        <w:t xml:space="preserve">Variabel motivasi (X3) memiliki nilai </w:t>
      </w:r>
      <w:r w:rsidR="00E90812">
        <w:rPr>
          <w:sz w:val="24"/>
          <w:szCs w:val="24"/>
        </w:rPr>
        <w:t>signifikansi (sig) sebesar 0.307</w:t>
      </w:r>
      <w:r w:rsidRPr="00DB372C">
        <w:rPr>
          <w:sz w:val="24"/>
          <w:szCs w:val="24"/>
        </w:rPr>
        <w:t xml:space="preserve">, yang jauh lebih </w:t>
      </w:r>
      <w:r w:rsidR="00E90812">
        <w:rPr>
          <w:sz w:val="24"/>
          <w:szCs w:val="24"/>
          <w:lang w:val="en-US"/>
        </w:rPr>
        <w:t>besar</w:t>
      </w:r>
      <w:r w:rsidRPr="00DB372C">
        <w:rPr>
          <w:sz w:val="24"/>
          <w:szCs w:val="24"/>
        </w:rPr>
        <w:t xml:space="preserve"> dari 0.05, dan t-hitung sebesar </w:t>
      </w:r>
      <w:r w:rsidR="00E90812">
        <w:rPr>
          <w:sz w:val="24"/>
          <w:szCs w:val="24"/>
          <w:lang w:val="en-US"/>
        </w:rPr>
        <w:t>1.030</w:t>
      </w:r>
      <w:r w:rsidRPr="00DB372C">
        <w:rPr>
          <w:sz w:val="24"/>
          <w:szCs w:val="24"/>
        </w:rPr>
        <w:t xml:space="preserve">, yang juga lebih </w:t>
      </w:r>
      <w:r w:rsidR="00E90812">
        <w:rPr>
          <w:sz w:val="24"/>
          <w:szCs w:val="24"/>
          <w:lang w:val="en-US"/>
        </w:rPr>
        <w:t>kecil</w:t>
      </w:r>
      <w:r w:rsidRPr="00DB372C">
        <w:rPr>
          <w:sz w:val="24"/>
          <w:szCs w:val="24"/>
        </w:rPr>
        <w:t xml:space="preserve"> dari 1.97928. Oleh karena itu, H0 </w:t>
      </w:r>
      <w:r w:rsidR="00E90812">
        <w:rPr>
          <w:sz w:val="24"/>
          <w:szCs w:val="24"/>
          <w:lang w:val="en-US"/>
        </w:rPr>
        <w:t xml:space="preserve">tidak dapat </w:t>
      </w:r>
      <w:r w:rsidRPr="00DB372C">
        <w:rPr>
          <w:sz w:val="24"/>
          <w:szCs w:val="24"/>
        </w:rPr>
        <w:t>ditolak. Kesimpulannya,</w:t>
      </w:r>
      <w:r w:rsidR="00E90812">
        <w:rPr>
          <w:sz w:val="24"/>
          <w:szCs w:val="24"/>
          <w:lang w:val="en-US"/>
        </w:rPr>
        <w:t xml:space="preserve"> tidak</w:t>
      </w:r>
      <w:r w:rsidRPr="00DB372C">
        <w:rPr>
          <w:sz w:val="24"/>
          <w:szCs w:val="24"/>
        </w:rPr>
        <w:t xml:space="preserve"> terdapat pengaruh parsial antara motivasi (X3) terhadap </w:t>
      </w:r>
      <w:r w:rsidR="00EC4035">
        <w:rPr>
          <w:sz w:val="24"/>
          <w:szCs w:val="24"/>
        </w:rPr>
        <w:t>Kinerja Karyawan</w:t>
      </w:r>
      <w:r w:rsidRPr="00DB372C">
        <w:rPr>
          <w:sz w:val="24"/>
          <w:szCs w:val="24"/>
        </w:rPr>
        <w:t xml:space="preserve"> (Y). </w:t>
      </w:r>
    </w:p>
    <w:p w14:paraId="3463827D" w14:textId="77777777" w:rsidR="00295857" w:rsidRPr="00911D32" w:rsidRDefault="00295857" w:rsidP="00295857">
      <w:pPr>
        <w:pStyle w:val="ListParagraph"/>
        <w:spacing w:line="480" w:lineRule="auto"/>
        <w:ind w:left="1276"/>
        <w:jc w:val="both"/>
        <w:rPr>
          <w:rFonts w:cs="Calibri"/>
          <w:sz w:val="24"/>
          <w:szCs w:val="24"/>
          <w:lang w:val="en-US"/>
        </w:rPr>
      </w:pPr>
    </w:p>
    <w:bookmarkEnd w:id="231"/>
    <w:p w14:paraId="220AD4D6" w14:textId="40783838" w:rsidR="00880FD2" w:rsidRPr="00911D32" w:rsidRDefault="00ED2492" w:rsidP="004F618D">
      <w:pPr>
        <w:pStyle w:val="ListParagraph"/>
        <w:numPr>
          <w:ilvl w:val="0"/>
          <w:numId w:val="79"/>
        </w:numPr>
        <w:spacing w:line="480" w:lineRule="auto"/>
        <w:ind w:left="851" w:hanging="851"/>
        <w:jc w:val="both"/>
        <w:rPr>
          <w:rFonts w:cs="Calibri"/>
          <w:b/>
          <w:sz w:val="24"/>
          <w:szCs w:val="24"/>
          <w:lang w:val="en-US"/>
        </w:rPr>
      </w:pPr>
      <w:r w:rsidRPr="00911D32">
        <w:rPr>
          <w:rFonts w:cs="Calibri"/>
          <w:b/>
          <w:sz w:val="24"/>
          <w:szCs w:val="24"/>
          <w:lang w:val="en-US"/>
        </w:rPr>
        <w:t>Uji Simultan (Uji-F)</w:t>
      </w:r>
    </w:p>
    <w:p w14:paraId="0AFB0A72" w14:textId="1AA69AD9" w:rsidR="000C1184" w:rsidRPr="00DE56B3" w:rsidRDefault="00D0789C" w:rsidP="009956EB">
      <w:pPr>
        <w:pStyle w:val="ListParagraph"/>
        <w:spacing w:line="480" w:lineRule="auto"/>
        <w:ind w:left="851" w:firstLine="567"/>
        <w:jc w:val="both"/>
        <w:rPr>
          <w:sz w:val="24"/>
          <w:szCs w:val="24"/>
        </w:rPr>
      </w:pPr>
      <w:bookmarkStart w:id="232" w:name="_Hlk203857684"/>
      <w:r w:rsidRPr="00D0789C">
        <w:rPr>
          <w:sz w:val="24"/>
          <w:szCs w:val="24"/>
        </w:rPr>
        <w:t xml:space="preserve">Uji simultan dilakukan untuk menguji apakah variabel </w:t>
      </w:r>
      <w:r w:rsidR="00606FE1" w:rsidRPr="00606FE1">
        <w:rPr>
          <w:i/>
          <w:iCs/>
          <w:sz w:val="24"/>
          <w:szCs w:val="24"/>
        </w:rPr>
        <w:t>Self efficacy</w:t>
      </w:r>
      <w:r w:rsidRPr="00D0789C">
        <w:rPr>
          <w:i/>
          <w:iCs/>
          <w:sz w:val="24"/>
          <w:szCs w:val="24"/>
        </w:rPr>
        <w:t xml:space="preserve"> </w:t>
      </w:r>
      <w:r w:rsidRPr="00D0789C">
        <w:rPr>
          <w:sz w:val="24"/>
          <w:szCs w:val="24"/>
        </w:rPr>
        <w:t xml:space="preserve">(X1), </w:t>
      </w:r>
      <w:r w:rsidR="00EC4035" w:rsidRPr="00E90812">
        <w:rPr>
          <w:iCs/>
          <w:sz w:val="24"/>
          <w:szCs w:val="24"/>
        </w:rPr>
        <w:t>Lingkungan Kerja</w:t>
      </w:r>
      <w:r w:rsidRPr="00D0789C">
        <w:rPr>
          <w:i/>
          <w:iCs/>
          <w:sz w:val="24"/>
          <w:szCs w:val="24"/>
        </w:rPr>
        <w:t xml:space="preserve"> </w:t>
      </w:r>
      <w:r w:rsidRPr="00D0789C">
        <w:rPr>
          <w:sz w:val="24"/>
          <w:szCs w:val="24"/>
        </w:rPr>
        <w:t xml:space="preserve">(X2), dan motivasi (X3) berpengaruh secara simultan terhadap </w:t>
      </w:r>
      <w:r w:rsidR="00EC4035">
        <w:rPr>
          <w:sz w:val="24"/>
          <w:szCs w:val="24"/>
        </w:rPr>
        <w:t>Kinerja Karyawan</w:t>
      </w:r>
      <w:r w:rsidRPr="00D0789C">
        <w:rPr>
          <w:sz w:val="24"/>
          <w:szCs w:val="24"/>
        </w:rPr>
        <w:t xml:space="preserve"> </w:t>
      </w:r>
      <w:r w:rsidR="00DB2C91">
        <w:rPr>
          <w:sz w:val="24"/>
          <w:szCs w:val="24"/>
        </w:rPr>
        <w:t>(Y). Untuk mengidentifikasi uji</w:t>
      </w:r>
      <w:r w:rsidR="00DB2C91" w:rsidRPr="00911D32">
        <w:rPr>
          <w:color w:val="FFFFFF"/>
          <w:sz w:val="24"/>
          <w:szCs w:val="24"/>
          <w:lang w:val="en-US"/>
        </w:rPr>
        <w:t>1</w:t>
      </w:r>
      <w:r w:rsidR="00DB2C91">
        <w:rPr>
          <w:sz w:val="24"/>
          <w:szCs w:val="24"/>
        </w:rPr>
        <w:t>simultan dapat</w:t>
      </w:r>
      <w:r w:rsidR="00DB2C91" w:rsidRPr="00911D32">
        <w:rPr>
          <w:color w:val="FFFFFF"/>
          <w:sz w:val="24"/>
          <w:szCs w:val="24"/>
          <w:lang w:val="en-US"/>
        </w:rPr>
        <w:t>1</w:t>
      </w:r>
      <w:r w:rsidR="00DB2C91">
        <w:rPr>
          <w:sz w:val="24"/>
          <w:szCs w:val="24"/>
        </w:rPr>
        <w:t>dilihat dari</w:t>
      </w:r>
      <w:r w:rsidR="00DB2C91" w:rsidRPr="00911D32">
        <w:rPr>
          <w:color w:val="FFFFFF"/>
          <w:sz w:val="24"/>
          <w:szCs w:val="24"/>
          <w:lang w:val="en-US"/>
        </w:rPr>
        <w:t>1</w:t>
      </w:r>
      <w:r w:rsidRPr="00D0789C">
        <w:rPr>
          <w:sz w:val="24"/>
          <w:szCs w:val="24"/>
        </w:rPr>
        <w:t>nilai signisikansi (sig) &lt; 0.05 atau F-hitung &gt; F-tabel maka dapat disimpulkan terdapat pengaruh simultan antara variabel bebas terhadap variabel terikat.</w:t>
      </w:r>
    </w:p>
    <w:p w14:paraId="51D8E421" w14:textId="649E3834" w:rsidR="00D0789C" w:rsidRPr="00D64374" w:rsidRDefault="00E90812" w:rsidP="00D64374">
      <w:pPr>
        <w:spacing w:line="240" w:lineRule="auto"/>
        <w:jc w:val="center"/>
        <w:rPr>
          <w:b/>
          <w:sz w:val="24"/>
          <w:szCs w:val="24"/>
          <w:lang w:val="en-US"/>
        </w:rPr>
      </w:pPr>
      <w:r>
        <w:rPr>
          <w:b/>
          <w:sz w:val="24"/>
          <w:szCs w:val="24"/>
          <w:lang w:val="en-US"/>
        </w:rPr>
        <w:t>Tabel 4.3</w:t>
      </w:r>
      <w:r w:rsidR="009D39A9">
        <w:rPr>
          <w:b/>
          <w:sz w:val="24"/>
          <w:szCs w:val="24"/>
          <w:lang w:val="en-US"/>
        </w:rPr>
        <w:t>8</w:t>
      </w:r>
    </w:p>
    <w:p w14:paraId="6BC27D43" w14:textId="780D4F32" w:rsidR="00D64374" w:rsidRPr="00D64374" w:rsidRDefault="00DF59C0" w:rsidP="00D64374">
      <w:pPr>
        <w:spacing w:line="240" w:lineRule="auto"/>
        <w:jc w:val="center"/>
        <w:rPr>
          <w:b/>
          <w:sz w:val="24"/>
          <w:szCs w:val="24"/>
          <w:lang w:val="en-US"/>
        </w:rPr>
      </w:pPr>
      <w:r>
        <w:rPr>
          <w:noProof/>
          <w:lang w:val="en-US"/>
        </w:rPr>
        <w:drawing>
          <wp:anchor distT="0" distB="0" distL="114300" distR="114300" simplePos="0" relativeHeight="252112896" behindDoc="0" locked="0" layoutInCell="1" allowOverlap="1" wp14:anchorId="4BD3B010" wp14:editId="61E0619B">
            <wp:simplePos x="0" y="0"/>
            <wp:positionH relativeFrom="margin">
              <wp:align>center</wp:align>
            </wp:positionH>
            <wp:positionV relativeFrom="paragraph">
              <wp:posOffset>244475</wp:posOffset>
            </wp:positionV>
            <wp:extent cx="3467100" cy="800100"/>
            <wp:effectExtent l="0" t="0" r="0" b="0"/>
            <wp:wrapTopAndBottom/>
            <wp:docPr id="32" name="Picture 264898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898008"/>
                    <pic:cNvPicPr>
                      <a:picLocks noChangeAspect="1" noChangeArrowheads="1"/>
                    </pic:cNvPicPr>
                  </pic:nvPicPr>
                  <pic:blipFill>
                    <a:blip r:embed="rId86">
                      <a:extLst>
                        <a:ext uri="{28A0092B-C50C-407E-A947-70E740481C1C}">
                          <a14:useLocalDpi xmlns:a14="http://schemas.microsoft.com/office/drawing/2010/main" val="0"/>
                        </a:ext>
                      </a:extLst>
                    </a:blip>
                    <a:srcRect l="27884" t="69556" r="45032" b="19327"/>
                    <a:stretch>
                      <a:fillRect/>
                    </a:stretch>
                  </pic:blipFill>
                  <pic:spPr bwMode="auto">
                    <a:xfrm>
                      <a:off x="0" y="0"/>
                      <a:ext cx="34671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D64374" w:rsidRPr="00D64374">
        <w:rPr>
          <w:b/>
          <w:sz w:val="24"/>
          <w:szCs w:val="24"/>
          <w:lang w:val="en-US"/>
        </w:rPr>
        <w:t>Hasil Uji Simultas (Uji F)</w:t>
      </w:r>
    </w:p>
    <w:p w14:paraId="537227CF" w14:textId="2756E192" w:rsidR="00D64374" w:rsidRPr="00D0789C" w:rsidRDefault="00DE56B3" w:rsidP="003135F8">
      <w:pPr>
        <w:spacing w:line="480" w:lineRule="auto"/>
        <w:ind w:left="1560"/>
        <w:jc w:val="both"/>
        <w:rPr>
          <w:sz w:val="24"/>
          <w:szCs w:val="24"/>
          <w:lang w:val="en-US"/>
        </w:rPr>
      </w:pPr>
      <w:r w:rsidRPr="00911D32">
        <w:rPr>
          <w:color w:val="FFFFFF"/>
          <w:sz w:val="24"/>
          <w:szCs w:val="24"/>
          <w:lang w:val="en-US"/>
        </w:rPr>
        <w:t>1</w:t>
      </w:r>
      <w:r w:rsidR="003135F8" w:rsidRPr="00911D32">
        <w:rPr>
          <w:rFonts w:cs="Calibri"/>
          <w:sz w:val="24"/>
          <w:szCs w:val="24"/>
          <w:lang w:val="en-US"/>
        </w:rPr>
        <w:t>Sumber: Diolah</w:t>
      </w:r>
      <w:r w:rsidRPr="00911D32">
        <w:rPr>
          <w:color w:val="FFFFFF"/>
          <w:sz w:val="24"/>
          <w:szCs w:val="24"/>
          <w:lang w:val="en-US"/>
        </w:rPr>
        <w:t>1</w:t>
      </w:r>
      <w:r w:rsidR="003135F8" w:rsidRPr="00911D32">
        <w:rPr>
          <w:rFonts w:cs="Calibri"/>
          <w:sz w:val="24"/>
          <w:szCs w:val="24"/>
          <w:lang w:val="en-US"/>
        </w:rPr>
        <w:t>Peneliti, 2025</w:t>
      </w:r>
      <w:r w:rsidRPr="00911D32">
        <w:rPr>
          <w:color w:val="FFFFFF"/>
          <w:sz w:val="24"/>
          <w:szCs w:val="24"/>
          <w:lang w:val="en-US"/>
        </w:rPr>
        <w:t>1</w:t>
      </w:r>
    </w:p>
    <w:p w14:paraId="549CE05E" w14:textId="2573FB0E" w:rsidR="00D0789C" w:rsidRPr="00911D32" w:rsidRDefault="00D0789C" w:rsidP="009956EB">
      <w:pPr>
        <w:pStyle w:val="ListParagraph"/>
        <w:spacing w:line="480" w:lineRule="auto"/>
        <w:ind w:left="851" w:firstLine="567"/>
        <w:jc w:val="both"/>
        <w:rPr>
          <w:rFonts w:cs="Calibri"/>
          <w:sz w:val="24"/>
          <w:szCs w:val="24"/>
          <w:lang w:val="en-US"/>
        </w:rPr>
      </w:pPr>
      <w:r w:rsidRPr="00D0789C">
        <w:rPr>
          <w:sz w:val="24"/>
          <w:szCs w:val="24"/>
        </w:rPr>
        <w:lastRenderedPageBreak/>
        <w:t>Berdasarkan Tabel 4.</w:t>
      </w:r>
      <w:r w:rsidR="00E90812">
        <w:rPr>
          <w:sz w:val="24"/>
          <w:szCs w:val="24"/>
          <w:lang w:val="en-US"/>
        </w:rPr>
        <w:t>3</w:t>
      </w:r>
      <w:r w:rsidR="006227CB">
        <w:rPr>
          <w:sz w:val="24"/>
          <w:szCs w:val="24"/>
        </w:rPr>
        <w:t>8</w:t>
      </w:r>
      <w:r w:rsidRPr="00D0789C">
        <w:rPr>
          <w:sz w:val="24"/>
          <w:szCs w:val="24"/>
        </w:rPr>
        <w:t xml:space="preserve">, dapat dilihat bahwa variabel </w:t>
      </w:r>
      <w:r w:rsidR="00606FE1" w:rsidRPr="00606FE1">
        <w:rPr>
          <w:i/>
          <w:iCs/>
          <w:sz w:val="24"/>
          <w:szCs w:val="24"/>
        </w:rPr>
        <w:t>Self efficacy</w:t>
      </w:r>
      <w:r w:rsidRPr="00D0789C">
        <w:rPr>
          <w:i/>
          <w:iCs/>
          <w:sz w:val="24"/>
          <w:szCs w:val="24"/>
        </w:rPr>
        <w:t xml:space="preserve"> </w:t>
      </w:r>
      <w:r w:rsidRPr="00D0789C">
        <w:rPr>
          <w:sz w:val="24"/>
          <w:szCs w:val="24"/>
        </w:rPr>
        <w:t xml:space="preserve">(X1), </w:t>
      </w:r>
      <w:r w:rsidR="00EC4035" w:rsidRPr="00E90812">
        <w:rPr>
          <w:iCs/>
          <w:sz w:val="24"/>
          <w:szCs w:val="24"/>
        </w:rPr>
        <w:t>Lingkungan Kerja</w:t>
      </w:r>
      <w:r w:rsidRPr="00D0789C">
        <w:rPr>
          <w:i/>
          <w:iCs/>
          <w:sz w:val="24"/>
          <w:szCs w:val="24"/>
        </w:rPr>
        <w:t xml:space="preserve"> </w:t>
      </w:r>
      <w:r w:rsidRPr="00D0789C">
        <w:rPr>
          <w:sz w:val="24"/>
          <w:szCs w:val="24"/>
        </w:rPr>
        <w:t>(X2), dan motivasi (X3) memiliki nilai</w:t>
      </w:r>
      <w:r w:rsidRPr="00D0789C">
        <w:rPr>
          <w:sz w:val="24"/>
          <w:szCs w:val="24"/>
          <w:lang w:val="en-US"/>
        </w:rPr>
        <w:t xml:space="preserve"> </w:t>
      </w:r>
      <w:r w:rsidRPr="00D0789C">
        <w:rPr>
          <w:sz w:val="24"/>
          <w:szCs w:val="24"/>
        </w:rPr>
        <w:t>signifikansi (sig) sebesar 0.000, yang kurang dari 0.05, serta nilai F-hitung sebesar 2</w:t>
      </w:r>
      <w:r w:rsidR="00E90812">
        <w:rPr>
          <w:sz w:val="24"/>
          <w:szCs w:val="24"/>
          <w:lang w:val="en-US"/>
        </w:rPr>
        <w:t>9.661</w:t>
      </w:r>
      <w:r w:rsidRPr="00D0789C">
        <w:rPr>
          <w:sz w:val="24"/>
          <w:szCs w:val="24"/>
        </w:rPr>
        <w:t>, yang ja</w:t>
      </w:r>
      <w:r w:rsidR="00E90812">
        <w:rPr>
          <w:sz w:val="24"/>
          <w:szCs w:val="24"/>
        </w:rPr>
        <w:t>uh lebih besar dari F-tabel 2.73</w:t>
      </w:r>
      <w:r w:rsidRPr="00D0789C">
        <w:rPr>
          <w:sz w:val="24"/>
          <w:szCs w:val="24"/>
        </w:rPr>
        <w:t xml:space="preserve">. Dengan demikian, dapat disimpulkan bahwa telah terjadi pengaruh simultan atau bersama-sama dari variabel </w:t>
      </w:r>
      <w:r w:rsidR="00606FE1" w:rsidRPr="00606FE1">
        <w:rPr>
          <w:i/>
          <w:iCs/>
          <w:sz w:val="24"/>
          <w:szCs w:val="24"/>
        </w:rPr>
        <w:t>Self efficacy</w:t>
      </w:r>
      <w:r w:rsidRPr="00D0789C">
        <w:rPr>
          <w:i/>
          <w:iCs/>
          <w:sz w:val="24"/>
          <w:szCs w:val="24"/>
        </w:rPr>
        <w:t xml:space="preserve"> </w:t>
      </w:r>
      <w:r w:rsidRPr="00D0789C">
        <w:rPr>
          <w:sz w:val="24"/>
          <w:szCs w:val="24"/>
        </w:rPr>
        <w:t xml:space="preserve">(X1), </w:t>
      </w:r>
      <w:r w:rsidR="00EC4035" w:rsidRPr="00E90812">
        <w:rPr>
          <w:iCs/>
          <w:sz w:val="24"/>
          <w:szCs w:val="24"/>
        </w:rPr>
        <w:t>Lingkungan Kerja</w:t>
      </w:r>
      <w:r w:rsidRPr="00D0789C">
        <w:rPr>
          <w:i/>
          <w:iCs/>
          <w:sz w:val="24"/>
          <w:szCs w:val="24"/>
        </w:rPr>
        <w:t xml:space="preserve"> </w:t>
      </w:r>
      <w:r w:rsidRPr="00D0789C">
        <w:rPr>
          <w:sz w:val="24"/>
          <w:szCs w:val="24"/>
        </w:rPr>
        <w:t xml:space="preserve">(X2), dan motivasi (X3) terhadap </w:t>
      </w:r>
      <w:r w:rsidR="00EC4035">
        <w:rPr>
          <w:sz w:val="24"/>
          <w:szCs w:val="24"/>
        </w:rPr>
        <w:t>Kinerja Karyawan</w:t>
      </w:r>
      <w:r w:rsidRPr="00D0789C">
        <w:rPr>
          <w:sz w:val="24"/>
          <w:szCs w:val="24"/>
        </w:rPr>
        <w:t xml:space="preserve"> (Y).</w:t>
      </w:r>
    </w:p>
    <w:p w14:paraId="6268CDBF" w14:textId="77777777" w:rsidR="00857FEB" w:rsidRPr="00911D32" w:rsidRDefault="00857FEB" w:rsidP="004F618D">
      <w:pPr>
        <w:pStyle w:val="ListParagraph"/>
        <w:keepNext/>
        <w:keepLines/>
        <w:numPr>
          <w:ilvl w:val="0"/>
          <w:numId w:val="100"/>
        </w:numPr>
        <w:spacing w:before="40" w:after="0"/>
        <w:contextualSpacing w:val="0"/>
        <w:outlineLvl w:val="2"/>
        <w:rPr>
          <w:rFonts w:eastAsia="Times New Roman"/>
          <w:b/>
          <w:vanish/>
          <w:sz w:val="24"/>
          <w:szCs w:val="24"/>
          <w:lang w:val="en-US"/>
        </w:rPr>
      </w:pPr>
      <w:bookmarkStart w:id="233" w:name="_Toc203839395"/>
      <w:bookmarkEnd w:id="232"/>
      <w:bookmarkEnd w:id="233"/>
    </w:p>
    <w:p w14:paraId="39341BEE" w14:textId="77777777" w:rsidR="00857FEB" w:rsidRPr="00911D32" w:rsidRDefault="00857FEB" w:rsidP="004F618D">
      <w:pPr>
        <w:pStyle w:val="ListParagraph"/>
        <w:keepNext/>
        <w:keepLines/>
        <w:numPr>
          <w:ilvl w:val="0"/>
          <w:numId w:val="100"/>
        </w:numPr>
        <w:spacing w:before="40" w:after="0"/>
        <w:contextualSpacing w:val="0"/>
        <w:outlineLvl w:val="2"/>
        <w:rPr>
          <w:rFonts w:eastAsia="Times New Roman"/>
          <w:b/>
          <w:vanish/>
          <w:sz w:val="24"/>
          <w:szCs w:val="24"/>
          <w:lang w:val="en-US"/>
        </w:rPr>
      </w:pPr>
      <w:bookmarkStart w:id="234" w:name="_Toc203839396"/>
      <w:bookmarkEnd w:id="234"/>
    </w:p>
    <w:p w14:paraId="364B0118" w14:textId="77777777" w:rsidR="00857FEB" w:rsidRPr="00911D32" w:rsidRDefault="00857FEB" w:rsidP="004F618D">
      <w:pPr>
        <w:pStyle w:val="ListParagraph"/>
        <w:keepNext/>
        <w:keepLines/>
        <w:numPr>
          <w:ilvl w:val="0"/>
          <w:numId w:val="100"/>
        </w:numPr>
        <w:spacing w:before="40" w:after="0"/>
        <w:contextualSpacing w:val="0"/>
        <w:outlineLvl w:val="2"/>
        <w:rPr>
          <w:rFonts w:eastAsia="Times New Roman"/>
          <w:b/>
          <w:vanish/>
          <w:sz w:val="24"/>
          <w:szCs w:val="24"/>
          <w:lang w:val="en-US"/>
        </w:rPr>
      </w:pPr>
      <w:bookmarkStart w:id="235" w:name="_Toc203839397"/>
      <w:bookmarkEnd w:id="235"/>
    </w:p>
    <w:p w14:paraId="1EEDC68A" w14:textId="77777777" w:rsidR="00857FEB" w:rsidRPr="00911D32" w:rsidRDefault="00857FEB" w:rsidP="004F618D">
      <w:pPr>
        <w:pStyle w:val="ListParagraph"/>
        <w:keepNext/>
        <w:keepLines/>
        <w:numPr>
          <w:ilvl w:val="0"/>
          <w:numId w:val="100"/>
        </w:numPr>
        <w:spacing w:before="40" w:after="0"/>
        <w:contextualSpacing w:val="0"/>
        <w:outlineLvl w:val="2"/>
        <w:rPr>
          <w:rFonts w:eastAsia="Times New Roman"/>
          <w:b/>
          <w:vanish/>
          <w:sz w:val="24"/>
          <w:szCs w:val="24"/>
          <w:lang w:val="en-US"/>
        </w:rPr>
      </w:pPr>
      <w:bookmarkStart w:id="236" w:name="_Toc203839398"/>
      <w:bookmarkEnd w:id="236"/>
    </w:p>
    <w:p w14:paraId="7B96C22A" w14:textId="77777777" w:rsidR="00857FEB" w:rsidRPr="00911D32" w:rsidRDefault="00857FEB" w:rsidP="004F618D">
      <w:pPr>
        <w:pStyle w:val="ListParagraph"/>
        <w:keepNext/>
        <w:keepLines/>
        <w:numPr>
          <w:ilvl w:val="1"/>
          <w:numId w:val="100"/>
        </w:numPr>
        <w:spacing w:before="40" w:after="0"/>
        <w:contextualSpacing w:val="0"/>
        <w:outlineLvl w:val="2"/>
        <w:rPr>
          <w:rFonts w:eastAsia="Times New Roman"/>
          <w:b/>
          <w:vanish/>
          <w:sz w:val="24"/>
          <w:szCs w:val="24"/>
          <w:lang w:val="en-US"/>
        </w:rPr>
      </w:pPr>
      <w:bookmarkStart w:id="237" w:name="_Toc203839399"/>
      <w:bookmarkEnd w:id="237"/>
    </w:p>
    <w:p w14:paraId="6187E0DF" w14:textId="77777777" w:rsidR="00857FEB" w:rsidRPr="00911D32" w:rsidRDefault="00857FEB" w:rsidP="004F618D">
      <w:pPr>
        <w:pStyle w:val="ListParagraph"/>
        <w:keepNext/>
        <w:keepLines/>
        <w:numPr>
          <w:ilvl w:val="1"/>
          <w:numId w:val="100"/>
        </w:numPr>
        <w:spacing w:before="40" w:after="0"/>
        <w:contextualSpacing w:val="0"/>
        <w:outlineLvl w:val="2"/>
        <w:rPr>
          <w:rFonts w:eastAsia="Times New Roman"/>
          <w:b/>
          <w:vanish/>
          <w:sz w:val="24"/>
          <w:szCs w:val="24"/>
          <w:lang w:val="en-US"/>
        </w:rPr>
      </w:pPr>
      <w:bookmarkStart w:id="238" w:name="_Toc203839400"/>
      <w:bookmarkEnd w:id="238"/>
    </w:p>
    <w:p w14:paraId="61FFB8DE" w14:textId="77777777" w:rsidR="00857FEB" w:rsidRPr="00911D32" w:rsidRDefault="00857FEB" w:rsidP="004F618D">
      <w:pPr>
        <w:pStyle w:val="ListParagraph"/>
        <w:keepNext/>
        <w:keepLines/>
        <w:numPr>
          <w:ilvl w:val="2"/>
          <w:numId w:val="100"/>
        </w:numPr>
        <w:spacing w:before="40" w:after="0"/>
        <w:contextualSpacing w:val="0"/>
        <w:outlineLvl w:val="2"/>
        <w:rPr>
          <w:rFonts w:eastAsia="Times New Roman"/>
          <w:b/>
          <w:vanish/>
          <w:sz w:val="24"/>
          <w:szCs w:val="24"/>
          <w:lang w:val="en-US"/>
        </w:rPr>
      </w:pPr>
      <w:bookmarkStart w:id="239" w:name="_Toc203839401"/>
      <w:bookmarkEnd w:id="239"/>
    </w:p>
    <w:p w14:paraId="5AAE6BA8" w14:textId="77777777" w:rsidR="00857FEB" w:rsidRPr="00911D32" w:rsidRDefault="00857FEB" w:rsidP="004F618D">
      <w:pPr>
        <w:pStyle w:val="ListParagraph"/>
        <w:keepNext/>
        <w:keepLines/>
        <w:numPr>
          <w:ilvl w:val="2"/>
          <w:numId w:val="100"/>
        </w:numPr>
        <w:spacing w:before="40" w:after="0"/>
        <w:contextualSpacing w:val="0"/>
        <w:outlineLvl w:val="2"/>
        <w:rPr>
          <w:rFonts w:eastAsia="Times New Roman"/>
          <w:b/>
          <w:vanish/>
          <w:sz w:val="24"/>
          <w:szCs w:val="24"/>
          <w:lang w:val="en-US"/>
        </w:rPr>
      </w:pPr>
      <w:bookmarkStart w:id="240" w:name="_Toc203839402"/>
      <w:bookmarkEnd w:id="240"/>
    </w:p>
    <w:p w14:paraId="6929D550" w14:textId="77777777" w:rsidR="00857FEB" w:rsidRPr="00911D32" w:rsidRDefault="00857FEB" w:rsidP="004F618D">
      <w:pPr>
        <w:pStyle w:val="ListParagraph"/>
        <w:keepNext/>
        <w:keepLines/>
        <w:numPr>
          <w:ilvl w:val="2"/>
          <w:numId w:val="100"/>
        </w:numPr>
        <w:spacing w:before="40" w:after="0"/>
        <w:contextualSpacing w:val="0"/>
        <w:outlineLvl w:val="2"/>
        <w:rPr>
          <w:rFonts w:eastAsia="Times New Roman"/>
          <w:b/>
          <w:vanish/>
          <w:sz w:val="24"/>
          <w:szCs w:val="24"/>
          <w:lang w:val="en-US"/>
        </w:rPr>
      </w:pPr>
      <w:bookmarkStart w:id="241" w:name="_Toc203839403"/>
      <w:bookmarkEnd w:id="241"/>
    </w:p>
    <w:p w14:paraId="03F554DE" w14:textId="77777777" w:rsidR="00857FEB" w:rsidRPr="00911D32" w:rsidRDefault="00857FEB" w:rsidP="004F618D">
      <w:pPr>
        <w:pStyle w:val="ListParagraph"/>
        <w:keepNext/>
        <w:keepLines/>
        <w:numPr>
          <w:ilvl w:val="2"/>
          <w:numId w:val="100"/>
        </w:numPr>
        <w:spacing w:before="40" w:after="0"/>
        <w:contextualSpacing w:val="0"/>
        <w:outlineLvl w:val="2"/>
        <w:rPr>
          <w:rFonts w:eastAsia="Times New Roman"/>
          <w:b/>
          <w:vanish/>
          <w:sz w:val="24"/>
          <w:szCs w:val="24"/>
          <w:lang w:val="en-US"/>
        </w:rPr>
      </w:pPr>
      <w:bookmarkStart w:id="242" w:name="_Toc203839404"/>
      <w:bookmarkEnd w:id="242"/>
    </w:p>
    <w:p w14:paraId="33E16D2D" w14:textId="77777777" w:rsidR="00857FEB" w:rsidRPr="00911D32" w:rsidRDefault="00857FEB" w:rsidP="004F618D">
      <w:pPr>
        <w:pStyle w:val="ListParagraph"/>
        <w:keepNext/>
        <w:keepLines/>
        <w:numPr>
          <w:ilvl w:val="2"/>
          <w:numId w:val="100"/>
        </w:numPr>
        <w:spacing w:before="40" w:after="0"/>
        <w:contextualSpacing w:val="0"/>
        <w:outlineLvl w:val="2"/>
        <w:rPr>
          <w:rFonts w:eastAsia="Times New Roman"/>
          <w:b/>
          <w:vanish/>
          <w:sz w:val="24"/>
          <w:szCs w:val="24"/>
          <w:lang w:val="en-US"/>
        </w:rPr>
      </w:pPr>
      <w:bookmarkStart w:id="243" w:name="_Toc203839405"/>
      <w:bookmarkEnd w:id="243"/>
    </w:p>
    <w:p w14:paraId="57704224" w14:textId="77777777" w:rsidR="00857FEB" w:rsidRPr="00911D32" w:rsidRDefault="00857FEB" w:rsidP="004F618D">
      <w:pPr>
        <w:pStyle w:val="ListParagraph"/>
        <w:keepNext/>
        <w:keepLines/>
        <w:numPr>
          <w:ilvl w:val="2"/>
          <w:numId w:val="100"/>
        </w:numPr>
        <w:spacing w:before="40" w:after="0"/>
        <w:contextualSpacing w:val="0"/>
        <w:outlineLvl w:val="2"/>
        <w:rPr>
          <w:rFonts w:eastAsia="Times New Roman"/>
          <w:b/>
          <w:vanish/>
          <w:sz w:val="24"/>
          <w:szCs w:val="24"/>
          <w:lang w:val="en-US"/>
        </w:rPr>
      </w:pPr>
      <w:bookmarkStart w:id="244" w:name="_Toc203839406"/>
      <w:bookmarkEnd w:id="244"/>
    </w:p>
    <w:p w14:paraId="359A0EB3" w14:textId="0909674D" w:rsidR="00D64374" w:rsidRPr="003135F8" w:rsidRDefault="00D64374" w:rsidP="004F618D">
      <w:pPr>
        <w:pStyle w:val="Heading3"/>
        <w:numPr>
          <w:ilvl w:val="2"/>
          <w:numId w:val="100"/>
        </w:numPr>
        <w:spacing w:line="480" w:lineRule="auto"/>
        <w:ind w:left="851" w:hanging="851"/>
        <w:rPr>
          <w:lang w:val="en-US"/>
        </w:rPr>
      </w:pPr>
      <w:bookmarkStart w:id="245" w:name="_Toc203839407"/>
      <w:r w:rsidRPr="003135F8">
        <w:rPr>
          <w:lang w:val="en-US"/>
        </w:rPr>
        <w:t>Koefisien Determinasi</w:t>
      </w:r>
      <w:bookmarkEnd w:id="245"/>
    </w:p>
    <w:p w14:paraId="50DE708A" w14:textId="6AEDD46A" w:rsidR="00D64374" w:rsidRPr="00D64374" w:rsidRDefault="00D64374" w:rsidP="009956EB">
      <w:pPr>
        <w:pStyle w:val="ListParagraph"/>
        <w:spacing w:line="480" w:lineRule="auto"/>
        <w:ind w:left="851" w:firstLine="567"/>
        <w:jc w:val="both"/>
        <w:rPr>
          <w:sz w:val="24"/>
          <w:szCs w:val="23"/>
        </w:rPr>
      </w:pPr>
      <w:bookmarkStart w:id="246" w:name="_Hlk203857834"/>
      <w:r w:rsidRPr="00D64374">
        <w:rPr>
          <w:sz w:val="24"/>
          <w:szCs w:val="23"/>
        </w:rPr>
        <w:t>Dalam penelitian ini koefisien determinasi menunjukan sejauh mana variabel terikat dapat dijelaskan oleh variabel bebas.</w:t>
      </w:r>
    </w:p>
    <w:p w14:paraId="14AA4F8C" w14:textId="10E88D6A" w:rsidR="00D64374" w:rsidRPr="00D64374" w:rsidRDefault="009D39A9" w:rsidP="00D64374">
      <w:pPr>
        <w:spacing w:line="240" w:lineRule="auto"/>
        <w:jc w:val="center"/>
        <w:rPr>
          <w:b/>
          <w:sz w:val="24"/>
          <w:szCs w:val="23"/>
          <w:lang w:val="en-US"/>
        </w:rPr>
      </w:pPr>
      <w:r>
        <w:rPr>
          <w:b/>
          <w:sz w:val="24"/>
          <w:szCs w:val="23"/>
          <w:lang w:val="en-US"/>
        </w:rPr>
        <w:t>Tabel 4.39</w:t>
      </w:r>
    </w:p>
    <w:p w14:paraId="0E8FA4DF" w14:textId="318C7332" w:rsidR="00D64374" w:rsidRPr="00D64374" w:rsidRDefault="00DF59C0" w:rsidP="00D64374">
      <w:pPr>
        <w:spacing w:line="240" w:lineRule="auto"/>
        <w:jc w:val="center"/>
        <w:rPr>
          <w:b/>
          <w:sz w:val="24"/>
          <w:szCs w:val="23"/>
          <w:lang w:val="en-US"/>
        </w:rPr>
      </w:pPr>
      <w:r>
        <w:rPr>
          <w:noProof/>
          <w:lang w:val="en-US"/>
        </w:rPr>
        <w:drawing>
          <wp:anchor distT="0" distB="0" distL="114300" distR="114300" simplePos="0" relativeHeight="252113920" behindDoc="0" locked="0" layoutInCell="1" allowOverlap="1" wp14:anchorId="5F67CB3F" wp14:editId="24F6F7C8">
            <wp:simplePos x="0" y="0"/>
            <wp:positionH relativeFrom="margin">
              <wp:posOffset>320040</wp:posOffset>
            </wp:positionH>
            <wp:positionV relativeFrom="paragraph">
              <wp:posOffset>255270</wp:posOffset>
            </wp:positionV>
            <wp:extent cx="4396105" cy="857250"/>
            <wp:effectExtent l="0" t="0" r="4445" b="0"/>
            <wp:wrapTopAndBottom/>
            <wp:docPr id="37" name="Picture 264898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898009"/>
                    <pic:cNvPicPr>
                      <a:picLocks noChangeAspect="1" noChangeArrowheads="1"/>
                    </pic:cNvPicPr>
                  </pic:nvPicPr>
                  <pic:blipFill>
                    <a:blip r:embed="rId87">
                      <a:extLst>
                        <a:ext uri="{28A0092B-C50C-407E-A947-70E740481C1C}">
                          <a14:useLocalDpi xmlns:a14="http://schemas.microsoft.com/office/drawing/2010/main" val="0"/>
                        </a:ext>
                      </a:extLst>
                    </a:blip>
                    <a:srcRect l="26282" t="49886" r="41667" b="38997"/>
                    <a:stretch>
                      <a:fillRect/>
                    </a:stretch>
                  </pic:blipFill>
                  <pic:spPr bwMode="auto">
                    <a:xfrm>
                      <a:off x="0" y="0"/>
                      <a:ext cx="439610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D64374" w:rsidRPr="00D64374">
        <w:rPr>
          <w:b/>
          <w:sz w:val="24"/>
          <w:szCs w:val="23"/>
          <w:lang w:val="en-US"/>
        </w:rPr>
        <w:t>Hasil Koefisien Determinasi</w:t>
      </w:r>
    </w:p>
    <w:p w14:paraId="2C43FF29" w14:textId="00607698" w:rsidR="00D64374" w:rsidRPr="00D64374" w:rsidRDefault="00DE56B3" w:rsidP="003135F8">
      <w:pPr>
        <w:spacing w:line="480" w:lineRule="auto"/>
        <w:ind w:left="1560"/>
        <w:jc w:val="both"/>
        <w:rPr>
          <w:sz w:val="23"/>
          <w:szCs w:val="23"/>
          <w:lang w:val="en-US"/>
        </w:rPr>
      </w:pPr>
      <w:r w:rsidRPr="00911D32">
        <w:rPr>
          <w:color w:val="FFFFFF"/>
          <w:sz w:val="24"/>
          <w:szCs w:val="24"/>
          <w:lang w:val="en-US"/>
        </w:rPr>
        <w:t>1</w:t>
      </w:r>
      <w:r w:rsidR="003135F8" w:rsidRPr="00911D32">
        <w:rPr>
          <w:rFonts w:cs="Calibri"/>
          <w:sz w:val="24"/>
          <w:szCs w:val="24"/>
          <w:lang w:val="en-US"/>
        </w:rPr>
        <w:t>Sumber: Diolah Peneliti, 2025</w:t>
      </w:r>
      <w:r w:rsidRPr="00911D32">
        <w:rPr>
          <w:color w:val="FFFFFF"/>
          <w:sz w:val="24"/>
          <w:szCs w:val="24"/>
          <w:lang w:val="en-US"/>
        </w:rPr>
        <w:t>1</w:t>
      </w:r>
    </w:p>
    <w:p w14:paraId="5BDE8ECD" w14:textId="4ED5F783" w:rsidR="00D64374" w:rsidRPr="002B18ED" w:rsidRDefault="00D64374" w:rsidP="009956EB">
      <w:pPr>
        <w:pStyle w:val="ListParagraph"/>
        <w:spacing w:line="480" w:lineRule="auto"/>
        <w:ind w:left="851" w:firstLine="567"/>
        <w:jc w:val="both"/>
        <w:rPr>
          <w:sz w:val="24"/>
        </w:rPr>
      </w:pPr>
      <w:r w:rsidRPr="002B18ED">
        <w:rPr>
          <w:sz w:val="24"/>
        </w:rPr>
        <w:t>Berdasarkan tabel diatas Nilai</w:t>
      </w:r>
      <w:r w:rsidR="002B18ED">
        <w:rPr>
          <w:sz w:val="24"/>
        </w:rPr>
        <w:t xml:space="preserve"> </w:t>
      </w:r>
      <w:r w:rsidR="00DB2C91" w:rsidRPr="002B18ED">
        <w:rPr>
          <w:sz w:val="24"/>
        </w:rPr>
        <w:t>Adjusted</w:t>
      </w:r>
      <w:r w:rsidR="002B18ED">
        <w:rPr>
          <w:sz w:val="24"/>
        </w:rPr>
        <w:t xml:space="preserve"> </w:t>
      </w:r>
      <w:r w:rsidR="00DB2C91" w:rsidRPr="002B18ED">
        <w:rPr>
          <w:sz w:val="24"/>
        </w:rPr>
        <w:t>R square</w:t>
      </w:r>
      <w:r w:rsidR="002B18ED">
        <w:rPr>
          <w:sz w:val="24"/>
        </w:rPr>
        <w:t xml:space="preserve"> </w:t>
      </w:r>
      <w:r w:rsidR="00DB2C91" w:rsidRPr="002B18ED">
        <w:rPr>
          <w:sz w:val="24"/>
        </w:rPr>
        <w:t>sebesar10.573 atau sebesar</w:t>
      </w:r>
      <w:r w:rsidR="002B18ED">
        <w:rPr>
          <w:sz w:val="24"/>
          <w:lang w:val="en-US"/>
        </w:rPr>
        <w:t xml:space="preserve"> </w:t>
      </w:r>
      <w:r w:rsidR="00DB2C91" w:rsidRPr="002B18ED">
        <w:rPr>
          <w:sz w:val="24"/>
        </w:rPr>
        <w:t>1</w:t>
      </w:r>
      <w:r w:rsidR="00E90812" w:rsidRPr="002B18ED">
        <w:rPr>
          <w:sz w:val="24"/>
        </w:rPr>
        <w:t>57,3</w:t>
      </w:r>
      <w:r w:rsidR="002B18ED">
        <w:rPr>
          <w:sz w:val="24"/>
        </w:rPr>
        <w:t xml:space="preserve">%. </w:t>
      </w:r>
      <w:r w:rsidR="00DB2C91" w:rsidRPr="002B18ED">
        <w:rPr>
          <w:sz w:val="24"/>
        </w:rPr>
        <w:t>Maka</w:t>
      </w:r>
      <w:r w:rsidR="002B18ED">
        <w:rPr>
          <w:sz w:val="24"/>
        </w:rPr>
        <w:t xml:space="preserve"> </w:t>
      </w:r>
      <w:r w:rsidR="00DB2C91" w:rsidRPr="002B18ED">
        <w:rPr>
          <w:sz w:val="24"/>
        </w:rPr>
        <w:t>dapat disimpulkan</w:t>
      </w:r>
      <w:r w:rsidR="002B18ED">
        <w:rPr>
          <w:sz w:val="24"/>
        </w:rPr>
        <w:t xml:space="preserve"> </w:t>
      </w:r>
      <w:r w:rsidR="00DB2C91" w:rsidRPr="002B18ED">
        <w:rPr>
          <w:sz w:val="24"/>
        </w:rPr>
        <w:t>besarnya pengaruh variabel</w:t>
      </w:r>
      <w:r w:rsidR="002B18ED">
        <w:rPr>
          <w:sz w:val="24"/>
        </w:rPr>
        <w:t xml:space="preserve"> </w:t>
      </w:r>
      <w:r w:rsidR="00606FE1" w:rsidRPr="002B18ED">
        <w:rPr>
          <w:sz w:val="24"/>
        </w:rPr>
        <w:t>Self efficacy</w:t>
      </w:r>
      <w:r w:rsidRPr="002B18ED">
        <w:rPr>
          <w:sz w:val="24"/>
        </w:rPr>
        <w:t xml:space="preserve"> (X1), </w:t>
      </w:r>
      <w:r w:rsidR="00EC4035" w:rsidRPr="002B18ED">
        <w:rPr>
          <w:sz w:val="24"/>
        </w:rPr>
        <w:t>Lingkungan Kerja</w:t>
      </w:r>
      <w:r w:rsidRPr="002B18ED">
        <w:rPr>
          <w:sz w:val="24"/>
        </w:rPr>
        <w:t xml:space="preserve"> (X2), motivasi (X3) mempengaruhi </w:t>
      </w:r>
      <w:r w:rsidR="008B7E39" w:rsidRPr="002B18ED">
        <w:rPr>
          <w:sz w:val="24"/>
        </w:rPr>
        <w:t>Kinerja Karyawan</w:t>
      </w:r>
      <w:r w:rsidRPr="002B18ED">
        <w:rPr>
          <w:sz w:val="24"/>
        </w:rPr>
        <w:t xml:space="preserve"> (Y) sebesar Model</w:t>
      </w:r>
      <w:r w:rsidR="00E90812" w:rsidRPr="002B18ED">
        <w:rPr>
          <w:sz w:val="24"/>
        </w:rPr>
        <w:t xml:space="preserve"> Summary Adjusted R Square 0.537 atau 53,7% sementara sisanya yakni 46,3</w:t>
      </w:r>
      <w:r w:rsidRPr="002B18ED">
        <w:rPr>
          <w:sz w:val="24"/>
        </w:rPr>
        <w:t>% dipengaruhi oleh variabel lain yang tidak termasuk dalam penelitian ini.</w:t>
      </w:r>
      <w:bookmarkEnd w:id="246"/>
    </w:p>
    <w:p w14:paraId="523A8230" w14:textId="69665B24" w:rsidR="00880FD2" w:rsidRPr="003135F8" w:rsidRDefault="00880FD2" w:rsidP="004F618D">
      <w:pPr>
        <w:pStyle w:val="Heading2"/>
        <w:numPr>
          <w:ilvl w:val="1"/>
          <w:numId w:val="100"/>
        </w:numPr>
        <w:spacing w:line="480" w:lineRule="auto"/>
        <w:ind w:left="851" w:hanging="851"/>
        <w:rPr>
          <w:lang w:val="en-US"/>
        </w:rPr>
      </w:pPr>
      <w:bookmarkStart w:id="247" w:name="_Toc203839408"/>
      <w:r w:rsidRPr="003135F8">
        <w:rPr>
          <w:lang w:val="en-US"/>
        </w:rPr>
        <w:lastRenderedPageBreak/>
        <w:t>Pembahasan</w:t>
      </w:r>
      <w:bookmarkEnd w:id="247"/>
    </w:p>
    <w:p w14:paraId="72C4FB30" w14:textId="77777777" w:rsidR="00D859DA" w:rsidRDefault="00880FD2" w:rsidP="00E778BD">
      <w:pPr>
        <w:pStyle w:val="Heading3"/>
        <w:numPr>
          <w:ilvl w:val="2"/>
          <w:numId w:val="100"/>
        </w:numPr>
        <w:spacing w:line="480" w:lineRule="auto"/>
        <w:ind w:left="851" w:hanging="851"/>
        <w:rPr>
          <w:lang w:val="en-US"/>
        </w:rPr>
      </w:pPr>
      <w:bookmarkStart w:id="248" w:name="_Toc203839409"/>
      <w:r w:rsidRPr="003135F8">
        <w:rPr>
          <w:lang w:val="en-US"/>
        </w:rPr>
        <w:t>Pembahasan Deskriptif</w:t>
      </w:r>
      <w:bookmarkEnd w:id="248"/>
    </w:p>
    <w:p w14:paraId="2EF6AEEB" w14:textId="29BDD798" w:rsidR="00D859DA" w:rsidRPr="00911D32" w:rsidRDefault="00D859DA" w:rsidP="00E778BD">
      <w:pPr>
        <w:pStyle w:val="ListParagraph"/>
        <w:spacing w:line="480" w:lineRule="auto"/>
        <w:ind w:left="851" w:firstLine="567"/>
        <w:jc w:val="both"/>
        <w:rPr>
          <w:rFonts w:cs="Calibri"/>
          <w:sz w:val="24"/>
          <w:szCs w:val="24"/>
          <w:lang w:val="en-US"/>
        </w:rPr>
      </w:pPr>
      <w:r w:rsidRPr="00D859DA">
        <w:rPr>
          <w:sz w:val="24"/>
          <w:szCs w:val="24"/>
        </w:rPr>
        <w:t xml:space="preserve">Berdasarkan uraian dan penjelasan deskriptif pada masing-masing indikator, berikut adalah pembahasan deskriptif untuk setiap variable pada </w:t>
      </w:r>
      <w:r w:rsidRPr="009956EB">
        <w:rPr>
          <w:sz w:val="24"/>
          <w:szCs w:val="24"/>
        </w:rPr>
        <w:t>penelitian ini:</w:t>
      </w:r>
      <w:r w:rsidR="00215114" w:rsidRPr="009956EB">
        <w:rPr>
          <w:sz w:val="24"/>
          <w:szCs w:val="24"/>
          <w:lang w:val="en-US"/>
        </w:rPr>
        <w:t xml:space="preserve"> </w:t>
      </w:r>
    </w:p>
    <w:p w14:paraId="0483A069" w14:textId="3040D392" w:rsidR="00D859DA" w:rsidRPr="003135F8" w:rsidRDefault="00606FE1" w:rsidP="004F618D">
      <w:pPr>
        <w:pStyle w:val="ListParagraph"/>
        <w:numPr>
          <w:ilvl w:val="0"/>
          <w:numId w:val="83"/>
        </w:numPr>
        <w:spacing w:line="480" w:lineRule="auto"/>
        <w:ind w:left="1276"/>
        <w:jc w:val="both"/>
        <w:rPr>
          <w:b/>
          <w:sz w:val="24"/>
          <w:szCs w:val="24"/>
        </w:rPr>
      </w:pPr>
      <w:r w:rsidRPr="00606FE1">
        <w:rPr>
          <w:b/>
          <w:i/>
          <w:iCs/>
          <w:sz w:val="24"/>
          <w:szCs w:val="24"/>
        </w:rPr>
        <w:t>Self efficacy</w:t>
      </w:r>
      <w:r w:rsidR="00D859DA" w:rsidRPr="003135F8">
        <w:rPr>
          <w:b/>
          <w:i/>
          <w:iCs/>
          <w:sz w:val="24"/>
          <w:szCs w:val="24"/>
        </w:rPr>
        <w:t xml:space="preserve"> </w:t>
      </w:r>
      <w:r w:rsidR="00D859DA" w:rsidRPr="003135F8">
        <w:rPr>
          <w:b/>
          <w:sz w:val="24"/>
          <w:szCs w:val="24"/>
        </w:rPr>
        <w:t xml:space="preserve">(X1) </w:t>
      </w:r>
    </w:p>
    <w:p w14:paraId="00B64025" w14:textId="325B8880" w:rsidR="00D859DA" w:rsidRPr="0004473B" w:rsidRDefault="00D859DA" w:rsidP="00E778BD">
      <w:pPr>
        <w:pStyle w:val="ListParagraph"/>
        <w:spacing w:line="480" w:lineRule="auto"/>
        <w:ind w:left="1276" w:firstLine="567"/>
        <w:jc w:val="both"/>
        <w:rPr>
          <w:sz w:val="24"/>
          <w:szCs w:val="24"/>
          <w:lang w:val="en-US"/>
        </w:rPr>
      </w:pPr>
      <w:r w:rsidRPr="00D859DA">
        <w:rPr>
          <w:sz w:val="24"/>
          <w:szCs w:val="24"/>
        </w:rPr>
        <w:t xml:space="preserve">Tingkat </w:t>
      </w:r>
      <w:r w:rsidR="00606FE1" w:rsidRPr="00606FE1">
        <w:rPr>
          <w:i/>
          <w:iCs/>
          <w:sz w:val="24"/>
          <w:szCs w:val="24"/>
        </w:rPr>
        <w:t>Self efficacy</w:t>
      </w:r>
      <w:r w:rsidRPr="00D859DA">
        <w:rPr>
          <w:i/>
          <w:iCs/>
          <w:sz w:val="24"/>
          <w:szCs w:val="24"/>
        </w:rPr>
        <w:t xml:space="preserve"> </w:t>
      </w:r>
      <w:r w:rsidRPr="00D859DA">
        <w:rPr>
          <w:sz w:val="24"/>
          <w:szCs w:val="24"/>
        </w:rPr>
        <w:t xml:space="preserve">pada </w:t>
      </w:r>
      <w:r w:rsidR="00114FE3">
        <w:rPr>
          <w:sz w:val="24"/>
          <w:szCs w:val="24"/>
          <w:lang w:val="en-US"/>
        </w:rPr>
        <w:t xml:space="preserve">Karyawan JNE Karang Satria Station </w:t>
      </w:r>
      <w:r w:rsidRPr="00D859DA">
        <w:rPr>
          <w:sz w:val="24"/>
          <w:szCs w:val="24"/>
        </w:rPr>
        <w:t xml:space="preserve">dilihat dari hasil rekapitulasi rentang skala seluruh indikator variable </w:t>
      </w:r>
      <w:r w:rsidR="00606FE1" w:rsidRPr="00606FE1">
        <w:rPr>
          <w:i/>
          <w:iCs/>
          <w:sz w:val="24"/>
          <w:szCs w:val="24"/>
        </w:rPr>
        <w:t>Self efficacy</w:t>
      </w:r>
      <w:r w:rsidRPr="00D859DA">
        <w:rPr>
          <w:i/>
          <w:iCs/>
          <w:sz w:val="24"/>
          <w:szCs w:val="24"/>
        </w:rPr>
        <w:t xml:space="preserve"> </w:t>
      </w:r>
      <w:r w:rsidRPr="00D859DA">
        <w:rPr>
          <w:sz w:val="24"/>
          <w:szCs w:val="24"/>
        </w:rPr>
        <w:t xml:space="preserve">diperoleh total skor </w:t>
      </w:r>
      <w:r w:rsidR="00CD4780">
        <w:rPr>
          <w:sz w:val="24"/>
          <w:szCs w:val="24"/>
          <w:lang w:val="en-US"/>
        </w:rPr>
        <w:t>1181</w:t>
      </w:r>
      <w:r w:rsidRPr="00D859DA">
        <w:rPr>
          <w:sz w:val="24"/>
          <w:szCs w:val="24"/>
        </w:rPr>
        <w:t xml:space="preserve"> dengan rata-rata skor </w:t>
      </w:r>
      <w:r w:rsidR="00CD4780">
        <w:rPr>
          <w:sz w:val="24"/>
          <w:szCs w:val="24"/>
          <w:lang w:val="en-US"/>
        </w:rPr>
        <w:t>295.25</w:t>
      </w:r>
      <w:r w:rsidRPr="00D859DA">
        <w:rPr>
          <w:sz w:val="24"/>
          <w:szCs w:val="24"/>
        </w:rPr>
        <w:t xml:space="preserve"> dan terletak dalam rentang skala </w:t>
      </w:r>
      <w:r w:rsidR="00967684">
        <w:rPr>
          <w:sz w:val="24"/>
          <w:szCs w:val="24"/>
          <w:lang w:val="en-US"/>
        </w:rPr>
        <w:t>255 - 315</w:t>
      </w:r>
      <w:r w:rsidRPr="00D859DA">
        <w:rPr>
          <w:sz w:val="24"/>
          <w:szCs w:val="24"/>
        </w:rPr>
        <w:t xml:space="preserve"> dengan kategori " setuju". Hal ini menggambarkan bahwa para </w:t>
      </w:r>
      <w:r w:rsidR="00CD4780">
        <w:rPr>
          <w:sz w:val="24"/>
          <w:szCs w:val="24"/>
          <w:lang w:val="en-US"/>
        </w:rPr>
        <w:t xml:space="preserve">Karyawan JNE Karang Satria Station </w:t>
      </w:r>
      <w:r w:rsidRPr="00D859DA">
        <w:rPr>
          <w:sz w:val="24"/>
          <w:szCs w:val="24"/>
        </w:rPr>
        <w:t xml:space="preserve">sepakat terkait tingkat </w:t>
      </w:r>
      <w:r w:rsidR="00606FE1" w:rsidRPr="00606FE1">
        <w:rPr>
          <w:i/>
          <w:iCs/>
          <w:sz w:val="24"/>
          <w:szCs w:val="24"/>
        </w:rPr>
        <w:t>Self efficacy</w:t>
      </w:r>
      <w:r w:rsidRPr="00D859DA">
        <w:rPr>
          <w:i/>
          <w:iCs/>
          <w:sz w:val="24"/>
          <w:szCs w:val="24"/>
        </w:rPr>
        <w:t xml:space="preserve"> </w:t>
      </w:r>
      <w:r w:rsidRPr="00D859DA">
        <w:rPr>
          <w:sz w:val="24"/>
          <w:szCs w:val="24"/>
        </w:rPr>
        <w:t xml:space="preserve">yang dirasakan. </w:t>
      </w:r>
      <w:r w:rsidR="00094B3B">
        <w:rPr>
          <w:sz w:val="24"/>
          <w:szCs w:val="24"/>
          <w:lang w:val="en-US"/>
        </w:rPr>
        <w:t xml:space="preserve">Selain itu menurut </w:t>
      </w:r>
      <w:r w:rsidR="0004473B">
        <w:rPr>
          <w:sz w:val="24"/>
          <w:szCs w:val="24"/>
          <w:lang w:val="en-US"/>
        </w:rPr>
        <w:t xml:space="preserve">Widiyanto yang dikutip oleh Apfia (2024) variabel </w:t>
      </w:r>
      <w:r w:rsidR="00606FE1" w:rsidRPr="00606FE1">
        <w:rPr>
          <w:i/>
          <w:sz w:val="24"/>
          <w:szCs w:val="24"/>
          <w:lang w:val="en-US"/>
        </w:rPr>
        <w:t>Self efficacy</w:t>
      </w:r>
      <w:r w:rsidR="0004473B">
        <w:rPr>
          <w:sz w:val="24"/>
          <w:szCs w:val="24"/>
          <w:lang w:val="en-US"/>
        </w:rPr>
        <w:t xml:space="preserve"> memiliki dimensi seperti Dimensi </w:t>
      </w:r>
      <w:r w:rsidR="0004473B" w:rsidRPr="0004473B">
        <w:rPr>
          <w:i/>
          <w:sz w:val="24"/>
          <w:szCs w:val="24"/>
          <w:lang w:val="en-US"/>
        </w:rPr>
        <w:t>Strength</w:t>
      </w:r>
      <w:r w:rsidR="0004473B">
        <w:rPr>
          <w:sz w:val="24"/>
          <w:szCs w:val="24"/>
          <w:lang w:val="en-US"/>
        </w:rPr>
        <w:t>, Dimensi</w:t>
      </w:r>
      <w:r w:rsidR="0004473B" w:rsidRPr="0004473B">
        <w:rPr>
          <w:i/>
          <w:sz w:val="24"/>
          <w:szCs w:val="24"/>
          <w:lang w:val="en-US"/>
        </w:rPr>
        <w:t xml:space="preserve"> Level</w:t>
      </w:r>
      <w:r w:rsidR="0004473B">
        <w:rPr>
          <w:sz w:val="24"/>
          <w:szCs w:val="24"/>
          <w:lang w:val="en-US"/>
        </w:rPr>
        <w:t xml:space="preserve">, dan Dimensi </w:t>
      </w:r>
      <w:r w:rsidR="0004473B" w:rsidRPr="0004473B">
        <w:rPr>
          <w:i/>
          <w:sz w:val="24"/>
          <w:szCs w:val="24"/>
          <w:lang w:val="en-US"/>
        </w:rPr>
        <w:t>Generality</w:t>
      </w:r>
      <w:r w:rsidR="0004473B">
        <w:rPr>
          <w:sz w:val="24"/>
          <w:szCs w:val="24"/>
          <w:lang w:val="en-US"/>
        </w:rPr>
        <w:t>. Berdasarkan teori tersebut, aspek yang dijelaskan oleh Widiyanto yang dikutip oleh Apfia (2024) telah dilakukan dan setuju dirasakan oleh para karyawan JNE Karang Satria Station.</w:t>
      </w:r>
    </w:p>
    <w:p w14:paraId="23D24A70" w14:textId="4B748DF4" w:rsidR="00D859DA" w:rsidRPr="003135F8" w:rsidRDefault="00EC4035" w:rsidP="004F618D">
      <w:pPr>
        <w:pStyle w:val="ListParagraph"/>
        <w:numPr>
          <w:ilvl w:val="0"/>
          <w:numId w:val="83"/>
        </w:numPr>
        <w:spacing w:line="480" w:lineRule="auto"/>
        <w:ind w:left="1276"/>
        <w:jc w:val="both"/>
        <w:rPr>
          <w:b/>
          <w:sz w:val="24"/>
          <w:szCs w:val="24"/>
        </w:rPr>
      </w:pPr>
      <w:r w:rsidRPr="003135F8">
        <w:rPr>
          <w:b/>
          <w:iCs/>
          <w:sz w:val="24"/>
          <w:szCs w:val="24"/>
        </w:rPr>
        <w:t>Lingkungan Kerja</w:t>
      </w:r>
      <w:r w:rsidR="00D859DA" w:rsidRPr="003135F8">
        <w:rPr>
          <w:b/>
          <w:i/>
          <w:iCs/>
          <w:sz w:val="24"/>
          <w:szCs w:val="24"/>
        </w:rPr>
        <w:t xml:space="preserve"> </w:t>
      </w:r>
      <w:r w:rsidR="00D859DA" w:rsidRPr="003135F8">
        <w:rPr>
          <w:b/>
          <w:sz w:val="24"/>
          <w:szCs w:val="24"/>
        </w:rPr>
        <w:t xml:space="preserve">(X2) </w:t>
      </w:r>
    </w:p>
    <w:p w14:paraId="6AF21365" w14:textId="49FF24A0" w:rsidR="00D859DA" w:rsidRPr="005E4649" w:rsidRDefault="00D859DA" w:rsidP="009956EB">
      <w:pPr>
        <w:pStyle w:val="ListParagraph"/>
        <w:spacing w:line="480" w:lineRule="auto"/>
        <w:ind w:left="1276" w:firstLine="567"/>
        <w:jc w:val="both"/>
        <w:rPr>
          <w:sz w:val="24"/>
          <w:szCs w:val="24"/>
          <w:lang w:val="en-US"/>
        </w:rPr>
      </w:pPr>
      <w:r w:rsidRPr="00D859DA">
        <w:rPr>
          <w:sz w:val="24"/>
          <w:szCs w:val="24"/>
        </w:rPr>
        <w:t xml:space="preserve">Tingkat </w:t>
      </w:r>
      <w:r w:rsidR="00EC4035" w:rsidRPr="00CD4780">
        <w:rPr>
          <w:iCs/>
          <w:sz w:val="24"/>
          <w:szCs w:val="24"/>
        </w:rPr>
        <w:t>Lingkungan Kerja</w:t>
      </w:r>
      <w:r w:rsidRPr="00D859DA">
        <w:rPr>
          <w:i/>
          <w:iCs/>
          <w:sz w:val="24"/>
          <w:szCs w:val="24"/>
        </w:rPr>
        <w:t xml:space="preserve"> </w:t>
      </w:r>
      <w:r w:rsidRPr="00D859DA">
        <w:rPr>
          <w:sz w:val="24"/>
          <w:szCs w:val="24"/>
        </w:rPr>
        <w:t xml:space="preserve">pada </w:t>
      </w:r>
      <w:r w:rsidR="00CD4780">
        <w:rPr>
          <w:sz w:val="24"/>
          <w:szCs w:val="24"/>
        </w:rPr>
        <w:t>Karyawan JNE Karang Satria Station</w:t>
      </w:r>
      <w:r w:rsidRPr="00D859DA">
        <w:rPr>
          <w:sz w:val="24"/>
          <w:szCs w:val="24"/>
        </w:rPr>
        <w:t xml:space="preserve"> dilihat dari hasil rekapitulasi rentang skala seluruh indikator variable </w:t>
      </w:r>
      <w:r w:rsidR="00EC4035">
        <w:rPr>
          <w:i/>
          <w:iCs/>
          <w:sz w:val="24"/>
          <w:szCs w:val="24"/>
        </w:rPr>
        <w:t>Lingkungan Kerja</w:t>
      </w:r>
      <w:r w:rsidRPr="00D859DA">
        <w:rPr>
          <w:i/>
          <w:iCs/>
          <w:sz w:val="24"/>
          <w:szCs w:val="24"/>
        </w:rPr>
        <w:t xml:space="preserve"> </w:t>
      </w:r>
      <w:r w:rsidR="00CD4780">
        <w:rPr>
          <w:sz w:val="24"/>
          <w:szCs w:val="24"/>
        </w:rPr>
        <w:t>diperoleh total skor 1197 dengan rata-</w:t>
      </w:r>
      <w:r w:rsidR="00CD4780">
        <w:rPr>
          <w:sz w:val="24"/>
          <w:szCs w:val="24"/>
        </w:rPr>
        <w:lastRenderedPageBreak/>
        <w:t>rata skor 299.25</w:t>
      </w:r>
      <w:r w:rsidRPr="00D859DA">
        <w:rPr>
          <w:sz w:val="24"/>
          <w:szCs w:val="24"/>
        </w:rPr>
        <w:t xml:space="preserve"> dan terletak dalam rentang skala </w:t>
      </w:r>
      <w:r w:rsidR="00967684">
        <w:rPr>
          <w:sz w:val="24"/>
          <w:szCs w:val="24"/>
          <w:lang w:val="en-US"/>
        </w:rPr>
        <w:t>255 - 315</w:t>
      </w:r>
      <w:r w:rsidRPr="00D859DA">
        <w:rPr>
          <w:sz w:val="24"/>
          <w:szCs w:val="24"/>
        </w:rPr>
        <w:t xml:space="preserve"> dengan kategori "setuju". Hal ini menggambarkan bahwa para </w:t>
      </w:r>
      <w:r w:rsidR="00CD4780">
        <w:rPr>
          <w:sz w:val="24"/>
          <w:szCs w:val="24"/>
        </w:rPr>
        <w:t>Karyawan JNE Karang Satria Station</w:t>
      </w:r>
      <w:r w:rsidRPr="00D859DA">
        <w:rPr>
          <w:sz w:val="24"/>
          <w:szCs w:val="24"/>
        </w:rPr>
        <w:t xml:space="preserve"> sepakat terkait tingkat </w:t>
      </w:r>
      <w:r w:rsidR="00EC4035" w:rsidRPr="005F511A">
        <w:rPr>
          <w:iCs/>
          <w:sz w:val="24"/>
          <w:szCs w:val="24"/>
        </w:rPr>
        <w:t>Lingkungan Kerja</w:t>
      </w:r>
      <w:r w:rsidRPr="00D859DA">
        <w:rPr>
          <w:i/>
          <w:iCs/>
          <w:sz w:val="24"/>
          <w:szCs w:val="24"/>
        </w:rPr>
        <w:t xml:space="preserve"> </w:t>
      </w:r>
      <w:r w:rsidRPr="00D859DA">
        <w:rPr>
          <w:sz w:val="24"/>
          <w:szCs w:val="24"/>
        </w:rPr>
        <w:t xml:space="preserve">yang </w:t>
      </w:r>
      <w:r w:rsidR="005F511A">
        <w:rPr>
          <w:sz w:val="24"/>
          <w:szCs w:val="24"/>
          <w:lang w:val="en-US"/>
        </w:rPr>
        <w:t xml:space="preserve">karyawan </w:t>
      </w:r>
      <w:r w:rsidRPr="00D859DA">
        <w:rPr>
          <w:sz w:val="24"/>
          <w:szCs w:val="24"/>
        </w:rPr>
        <w:t>rasakan</w:t>
      </w:r>
      <w:r w:rsidR="005E4649">
        <w:rPr>
          <w:sz w:val="24"/>
          <w:szCs w:val="24"/>
          <w:lang w:val="en-US"/>
        </w:rPr>
        <w:t>. Selain itu, menurut Osman Manalu (2020) variabel Lingkungan Kerja memiliki dimensi seperti Lingkungan Kerja Fisik dan Lingkungan Kerja Non Fisik. Berdasarkan teori tersebut, aspek yang dijelaskan oleh Osman Manalu (2020) telah dilakukan dan dirasakan oleh para karyawan JNE Karang Satria S</w:t>
      </w:r>
      <w:r w:rsidR="003D3006">
        <w:rPr>
          <w:sz w:val="24"/>
          <w:szCs w:val="24"/>
          <w:lang w:val="en-US"/>
        </w:rPr>
        <w:t>atria Station.</w:t>
      </w:r>
    </w:p>
    <w:p w14:paraId="78EBC5D9" w14:textId="77777777" w:rsidR="00D859DA" w:rsidRPr="003135F8" w:rsidRDefault="00D859DA" w:rsidP="004F618D">
      <w:pPr>
        <w:pStyle w:val="ListParagraph"/>
        <w:numPr>
          <w:ilvl w:val="0"/>
          <w:numId w:val="83"/>
        </w:numPr>
        <w:spacing w:line="480" w:lineRule="auto"/>
        <w:ind w:left="1276"/>
        <w:jc w:val="both"/>
        <w:rPr>
          <w:b/>
          <w:sz w:val="24"/>
          <w:szCs w:val="24"/>
        </w:rPr>
      </w:pPr>
      <w:r w:rsidRPr="003135F8">
        <w:rPr>
          <w:b/>
          <w:sz w:val="24"/>
          <w:szCs w:val="24"/>
        </w:rPr>
        <w:t xml:space="preserve">Motivasi (X3) </w:t>
      </w:r>
    </w:p>
    <w:p w14:paraId="4210BD4C" w14:textId="77777777" w:rsidR="00967684" w:rsidRDefault="00D859DA" w:rsidP="009956EB">
      <w:pPr>
        <w:pStyle w:val="ListParagraph"/>
        <w:spacing w:line="480" w:lineRule="auto"/>
        <w:ind w:left="1276" w:firstLine="567"/>
        <w:jc w:val="both"/>
        <w:rPr>
          <w:sz w:val="24"/>
          <w:szCs w:val="24"/>
          <w:lang w:val="en-US"/>
        </w:rPr>
      </w:pPr>
      <w:r w:rsidRPr="00D859DA">
        <w:rPr>
          <w:sz w:val="24"/>
          <w:szCs w:val="24"/>
        </w:rPr>
        <w:t xml:space="preserve">Tingkat motivasi pada </w:t>
      </w:r>
      <w:r w:rsidR="00CD4780">
        <w:rPr>
          <w:sz w:val="24"/>
          <w:szCs w:val="24"/>
        </w:rPr>
        <w:t>Karyawan JNE Karang Satria Station</w:t>
      </w:r>
      <w:r w:rsidRPr="00D859DA">
        <w:rPr>
          <w:sz w:val="24"/>
          <w:szCs w:val="24"/>
        </w:rPr>
        <w:t xml:space="preserve"> dilihat dari hasil rekapitulasi rentang skala seluruh indikator variable mo</w:t>
      </w:r>
      <w:r w:rsidR="005F511A">
        <w:rPr>
          <w:sz w:val="24"/>
          <w:szCs w:val="24"/>
        </w:rPr>
        <w:t>tivasi diperoleh total skor 2309 dengan rata-rata skor 288.625</w:t>
      </w:r>
      <w:r w:rsidRPr="00D859DA">
        <w:rPr>
          <w:sz w:val="24"/>
          <w:szCs w:val="24"/>
        </w:rPr>
        <w:t xml:space="preserve"> dan terletak dalam rentang skala </w:t>
      </w:r>
      <w:r w:rsidR="00967684">
        <w:rPr>
          <w:sz w:val="24"/>
          <w:szCs w:val="24"/>
          <w:lang w:val="en-US"/>
        </w:rPr>
        <w:t>255 - 315</w:t>
      </w:r>
    </w:p>
    <w:p w14:paraId="6927A02A" w14:textId="173AF630" w:rsidR="00D859DA" w:rsidRPr="00110C23" w:rsidRDefault="00D859DA" w:rsidP="009956EB">
      <w:pPr>
        <w:pStyle w:val="ListParagraph"/>
        <w:spacing w:line="480" w:lineRule="auto"/>
        <w:ind w:left="1276" w:firstLine="567"/>
        <w:jc w:val="both"/>
        <w:rPr>
          <w:sz w:val="24"/>
          <w:szCs w:val="24"/>
          <w:lang w:val="en-US"/>
        </w:rPr>
      </w:pPr>
      <w:r w:rsidRPr="00D859DA">
        <w:rPr>
          <w:sz w:val="24"/>
          <w:szCs w:val="24"/>
        </w:rPr>
        <w:t xml:space="preserve"> dengan kategori "setuju". Hal ini menggambarkan bahwa para </w:t>
      </w:r>
      <w:r w:rsidR="00CD4780">
        <w:rPr>
          <w:sz w:val="24"/>
          <w:szCs w:val="24"/>
        </w:rPr>
        <w:t>Karyawan JNE Karang Satria Station</w:t>
      </w:r>
      <w:r w:rsidRPr="00D859DA">
        <w:rPr>
          <w:sz w:val="24"/>
          <w:szCs w:val="24"/>
        </w:rPr>
        <w:t xml:space="preserve"> sepakat terkait tingkat motivasi yang </w:t>
      </w:r>
      <w:r w:rsidR="005F511A">
        <w:rPr>
          <w:sz w:val="24"/>
          <w:szCs w:val="24"/>
          <w:lang w:val="en-US"/>
        </w:rPr>
        <w:t xml:space="preserve">karyawan </w:t>
      </w:r>
      <w:r w:rsidRPr="00D859DA">
        <w:rPr>
          <w:sz w:val="24"/>
          <w:szCs w:val="24"/>
        </w:rPr>
        <w:t xml:space="preserve">rasakan. </w:t>
      </w:r>
      <w:r w:rsidR="00110C23">
        <w:rPr>
          <w:sz w:val="24"/>
          <w:szCs w:val="24"/>
          <w:lang w:val="en-US"/>
        </w:rPr>
        <w:t>Selain itu, menurut Afandi yang dikutip oleh Nurjaya (2021) variabel motivasi memiliki dimensi seperti Ketentraman dan Dorongan Bekerja Sebaik Mungkin. Berdasarkan teori tersebut, aspek yang dijelaskan oleh Afandi yang dikutip oleh Nurjaya (2021) telah dilakukan dan dirasakan oleh para karyawan JNE Karang Satria Station.</w:t>
      </w:r>
    </w:p>
    <w:p w14:paraId="419EAC8B" w14:textId="5512B169" w:rsidR="00D859DA" w:rsidRPr="003135F8" w:rsidRDefault="005F511A" w:rsidP="004F618D">
      <w:pPr>
        <w:pStyle w:val="ListParagraph"/>
        <w:numPr>
          <w:ilvl w:val="0"/>
          <w:numId w:val="83"/>
        </w:numPr>
        <w:spacing w:line="480" w:lineRule="auto"/>
        <w:ind w:left="1276"/>
        <w:jc w:val="both"/>
        <w:rPr>
          <w:b/>
          <w:sz w:val="24"/>
          <w:szCs w:val="24"/>
        </w:rPr>
      </w:pPr>
      <w:r w:rsidRPr="003135F8">
        <w:rPr>
          <w:b/>
          <w:sz w:val="24"/>
          <w:szCs w:val="24"/>
          <w:lang w:val="en-US"/>
        </w:rPr>
        <w:t>Kinerja Karyawan</w:t>
      </w:r>
      <w:r w:rsidR="00D859DA" w:rsidRPr="003135F8">
        <w:rPr>
          <w:b/>
          <w:sz w:val="24"/>
          <w:szCs w:val="24"/>
        </w:rPr>
        <w:t xml:space="preserve"> (Y) </w:t>
      </w:r>
    </w:p>
    <w:p w14:paraId="305CD87B" w14:textId="231EB874" w:rsidR="00225947" w:rsidRPr="009956EB" w:rsidRDefault="00D859DA" w:rsidP="009956EB">
      <w:pPr>
        <w:pStyle w:val="ListParagraph"/>
        <w:spacing w:line="480" w:lineRule="auto"/>
        <w:ind w:left="1276" w:firstLine="567"/>
        <w:jc w:val="both"/>
        <w:rPr>
          <w:sz w:val="24"/>
          <w:szCs w:val="24"/>
          <w:lang w:val="en-US"/>
        </w:rPr>
      </w:pPr>
      <w:r w:rsidRPr="00D859DA">
        <w:rPr>
          <w:sz w:val="24"/>
          <w:szCs w:val="24"/>
        </w:rPr>
        <w:lastRenderedPageBreak/>
        <w:t xml:space="preserve">Tingkat </w:t>
      </w:r>
      <w:r w:rsidR="005F511A">
        <w:rPr>
          <w:sz w:val="24"/>
          <w:szCs w:val="24"/>
          <w:lang w:val="en-US"/>
        </w:rPr>
        <w:t>Kinerja Karyawan</w:t>
      </w:r>
      <w:r w:rsidRPr="00D859DA">
        <w:rPr>
          <w:sz w:val="24"/>
          <w:szCs w:val="24"/>
        </w:rPr>
        <w:t xml:space="preserve"> pada </w:t>
      </w:r>
      <w:r w:rsidR="00CD4780">
        <w:rPr>
          <w:sz w:val="24"/>
          <w:szCs w:val="24"/>
        </w:rPr>
        <w:t>Karyawan JNE Karang Satria Station</w:t>
      </w:r>
      <w:r w:rsidRPr="00D859DA">
        <w:rPr>
          <w:sz w:val="24"/>
          <w:szCs w:val="24"/>
        </w:rPr>
        <w:t xml:space="preserve"> dilihat dari hasil rekapitulasi rentang skala seluruh indikator variable </w:t>
      </w:r>
      <w:r w:rsidR="005F511A">
        <w:rPr>
          <w:sz w:val="24"/>
          <w:szCs w:val="24"/>
          <w:lang w:val="en-US"/>
        </w:rPr>
        <w:t>kinerja karyawan</w:t>
      </w:r>
      <w:r w:rsidR="005F511A">
        <w:rPr>
          <w:sz w:val="24"/>
          <w:szCs w:val="24"/>
        </w:rPr>
        <w:t xml:space="preserve"> diperoleh total skor 3103 dengan rata-rata skor 310.3</w:t>
      </w:r>
      <w:r w:rsidRPr="00D859DA">
        <w:rPr>
          <w:sz w:val="24"/>
          <w:szCs w:val="24"/>
        </w:rPr>
        <w:t xml:space="preserve"> dan terletak dalam rentang skala </w:t>
      </w:r>
      <w:r w:rsidR="005F511A">
        <w:rPr>
          <w:sz w:val="24"/>
          <w:szCs w:val="24"/>
          <w:lang w:val="en-US"/>
        </w:rPr>
        <w:t xml:space="preserve">255 - </w:t>
      </w:r>
      <w:r w:rsidR="00757691">
        <w:rPr>
          <w:sz w:val="24"/>
          <w:szCs w:val="24"/>
          <w:lang w:val="en-US"/>
        </w:rPr>
        <w:t>315</w:t>
      </w:r>
      <w:r w:rsidRPr="00D859DA">
        <w:rPr>
          <w:sz w:val="24"/>
          <w:szCs w:val="24"/>
        </w:rPr>
        <w:t xml:space="preserve"> dengan kategori "setuju". Hal ini menggambarkan bahwa para </w:t>
      </w:r>
      <w:r w:rsidR="00CD4780">
        <w:rPr>
          <w:sz w:val="24"/>
          <w:szCs w:val="24"/>
        </w:rPr>
        <w:t>Karyawan JNE Karang Satria Station</w:t>
      </w:r>
      <w:r w:rsidRPr="00D859DA">
        <w:rPr>
          <w:sz w:val="24"/>
          <w:szCs w:val="24"/>
        </w:rPr>
        <w:t xml:space="preserve"> sepakat puas terkait tingkat </w:t>
      </w:r>
      <w:r w:rsidR="00246906">
        <w:rPr>
          <w:sz w:val="24"/>
          <w:szCs w:val="24"/>
          <w:lang w:val="en-US"/>
        </w:rPr>
        <w:t>kinerja karyawan</w:t>
      </w:r>
      <w:r w:rsidRPr="00D859DA">
        <w:rPr>
          <w:sz w:val="24"/>
          <w:szCs w:val="24"/>
        </w:rPr>
        <w:t xml:space="preserve"> yang </w:t>
      </w:r>
      <w:r w:rsidR="00246906">
        <w:rPr>
          <w:sz w:val="24"/>
          <w:szCs w:val="24"/>
          <w:lang w:val="en-US"/>
        </w:rPr>
        <w:t xml:space="preserve">karyawan </w:t>
      </w:r>
      <w:r w:rsidRPr="00D859DA">
        <w:rPr>
          <w:sz w:val="24"/>
          <w:szCs w:val="24"/>
        </w:rPr>
        <w:t xml:space="preserve">lakukan. </w:t>
      </w:r>
      <w:r w:rsidR="00AB3303">
        <w:rPr>
          <w:sz w:val="24"/>
          <w:szCs w:val="24"/>
          <w:lang w:val="en-US"/>
        </w:rPr>
        <w:t xml:space="preserve">Selain itu, menurut </w:t>
      </w:r>
      <w:r w:rsidR="003D4852">
        <w:rPr>
          <w:sz w:val="24"/>
          <w:szCs w:val="24"/>
          <w:lang w:val="en-US"/>
        </w:rPr>
        <w:t xml:space="preserve">Muhamad Busro (2020) </w:t>
      </w:r>
      <w:r w:rsidR="00AB3303">
        <w:rPr>
          <w:sz w:val="24"/>
          <w:szCs w:val="24"/>
          <w:lang w:val="en-US"/>
        </w:rPr>
        <w:t xml:space="preserve">variabel Kinerja Karyawan memiliki dimensi seperti </w:t>
      </w:r>
      <w:r w:rsidR="00CA5BB6">
        <w:rPr>
          <w:sz w:val="24"/>
          <w:szCs w:val="24"/>
          <w:lang w:val="en-US"/>
        </w:rPr>
        <w:t>Hasil Kerja, Perilaku Kerja, dan Sifat Pribadi</w:t>
      </w:r>
      <w:r w:rsidR="00AB3303">
        <w:rPr>
          <w:sz w:val="24"/>
          <w:szCs w:val="24"/>
          <w:lang w:val="en-US"/>
        </w:rPr>
        <w:t xml:space="preserve">. Berdasarkan teori tersebut, aspek yang dijelaskan </w:t>
      </w:r>
      <w:r w:rsidR="009209D5">
        <w:rPr>
          <w:sz w:val="24"/>
          <w:szCs w:val="24"/>
          <w:lang w:val="en-US"/>
        </w:rPr>
        <w:t xml:space="preserve">oleh Muhamad Busro (2020) </w:t>
      </w:r>
      <w:r w:rsidR="00AB3303">
        <w:rPr>
          <w:sz w:val="24"/>
          <w:szCs w:val="24"/>
          <w:lang w:val="en-US"/>
        </w:rPr>
        <w:t>telah dilakukan dan dirasakan oleh para karyawan JNE Karang Satria S</w:t>
      </w:r>
      <w:r w:rsidR="00E02E25">
        <w:rPr>
          <w:sz w:val="24"/>
          <w:szCs w:val="24"/>
          <w:lang w:val="en-US"/>
        </w:rPr>
        <w:t>tation</w:t>
      </w:r>
      <w:r w:rsidR="00A60132">
        <w:rPr>
          <w:sz w:val="24"/>
          <w:szCs w:val="24"/>
          <w:lang w:val="en-US"/>
        </w:rPr>
        <w:t>.</w:t>
      </w:r>
    </w:p>
    <w:p w14:paraId="0CD35D6A" w14:textId="77777777" w:rsidR="00857FEB" w:rsidRPr="00911D32" w:rsidRDefault="00857FEB" w:rsidP="004F618D">
      <w:pPr>
        <w:pStyle w:val="ListParagraph"/>
        <w:keepNext/>
        <w:keepLines/>
        <w:numPr>
          <w:ilvl w:val="0"/>
          <w:numId w:val="101"/>
        </w:numPr>
        <w:spacing w:before="40" w:after="0"/>
        <w:contextualSpacing w:val="0"/>
        <w:outlineLvl w:val="2"/>
        <w:rPr>
          <w:rFonts w:eastAsia="Times New Roman"/>
          <w:b/>
          <w:vanish/>
          <w:sz w:val="24"/>
          <w:szCs w:val="24"/>
          <w:lang w:val="en-US"/>
        </w:rPr>
      </w:pPr>
      <w:bookmarkStart w:id="249" w:name="_Toc203839410"/>
      <w:bookmarkEnd w:id="249"/>
    </w:p>
    <w:p w14:paraId="325E4615" w14:textId="77777777" w:rsidR="00857FEB" w:rsidRPr="00911D32" w:rsidRDefault="00857FEB" w:rsidP="004F618D">
      <w:pPr>
        <w:pStyle w:val="ListParagraph"/>
        <w:keepNext/>
        <w:keepLines/>
        <w:numPr>
          <w:ilvl w:val="0"/>
          <w:numId w:val="101"/>
        </w:numPr>
        <w:spacing w:before="40" w:after="0"/>
        <w:contextualSpacing w:val="0"/>
        <w:outlineLvl w:val="2"/>
        <w:rPr>
          <w:rFonts w:eastAsia="Times New Roman"/>
          <w:b/>
          <w:vanish/>
          <w:sz w:val="24"/>
          <w:szCs w:val="24"/>
          <w:lang w:val="en-US"/>
        </w:rPr>
      </w:pPr>
      <w:bookmarkStart w:id="250" w:name="_Toc203839411"/>
      <w:bookmarkEnd w:id="250"/>
    </w:p>
    <w:p w14:paraId="2F8CA57E" w14:textId="77777777" w:rsidR="00857FEB" w:rsidRPr="00911D32" w:rsidRDefault="00857FEB" w:rsidP="004F618D">
      <w:pPr>
        <w:pStyle w:val="ListParagraph"/>
        <w:keepNext/>
        <w:keepLines/>
        <w:numPr>
          <w:ilvl w:val="0"/>
          <w:numId w:val="101"/>
        </w:numPr>
        <w:spacing w:before="40" w:after="0"/>
        <w:contextualSpacing w:val="0"/>
        <w:outlineLvl w:val="2"/>
        <w:rPr>
          <w:rFonts w:eastAsia="Times New Roman"/>
          <w:b/>
          <w:vanish/>
          <w:sz w:val="24"/>
          <w:szCs w:val="24"/>
          <w:lang w:val="en-US"/>
        </w:rPr>
      </w:pPr>
      <w:bookmarkStart w:id="251" w:name="_Toc203839412"/>
      <w:bookmarkEnd w:id="251"/>
    </w:p>
    <w:p w14:paraId="6DE60028" w14:textId="77777777" w:rsidR="00857FEB" w:rsidRPr="00911D32" w:rsidRDefault="00857FEB" w:rsidP="004F618D">
      <w:pPr>
        <w:pStyle w:val="ListParagraph"/>
        <w:keepNext/>
        <w:keepLines/>
        <w:numPr>
          <w:ilvl w:val="0"/>
          <w:numId w:val="101"/>
        </w:numPr>
        <w:spacing w:before="40" w:after="0"/>
        <w:contextualSpacing w:val="0"/>
        <w:outlineLvl w:val="2"/>
        <w:rPr>
          <w:rFonts w:eastAsia="Times New Roman"/>
          <w:b/>
          <w:vanish/>
          <w:sz w:val="24"/>
          <w:szCs w:val="24"/>
          <w:lang w:val="en-US"/>
        </w:rPr>
      </w:pPr>
      <w:bookmarkStart w:id="252" w:name="_Toc203839413"/>
      <w:bookmarkEnd w:id="252"/>
    </w:p>
    <w:p w14:paraId="5AD1FE9C" w14:textId="77777777" w:rsidR="00857FEB" w:rsidRPr="00911D32" w:rsidRDefault="00857FEB" w:rsidP="004F618D">
      <w:pPr>
        <w:pStyle w:val="ListParagraph"/>
        <w:keepNext/>
        <w:keepLines/>
        <w:numPr>
          <w:ilvl w:val="1"/>
          <w:numId w:val="101"/>
        </w:numPr>
        <w:spacing w:before="40" w:after="0"/>
        <w:contextualSpacing w:val="0"/>
        <w:outlineLvl w:val="2"/>
        <w:rPr>
          <w:rFonts w:eastAsia="Times New Roman"/>
          <w:b/>
          <w:vanish/>
          <w:sz w:val="24"/>
          <w:szCs w:val="24"/>
          <w:lang w:val="en-US"/>
        </w:rPr>
      </w:pPr>
      <w:bookmarkStart w:id="253" w:name="_Toc203839414"/>
      <w:bookmarkEnd w:id="253"/>
    </w:p>
    <w:p w14:paraId="3514A7AE" w14:textId="77777777" w:rsidR="00857FEB" w:rsidRPr="00911D32" w:rsidRDefault="00857FEB" w:rsidP="004F618D">
      <w:pPr>
        <w:pStyle w:val="ListParagraph"/>
        <w:keepNext/>
        <w:keepLines/>
        <w:numPr>
          <w:ilvl w:val="1"/>
          <w:numId w:val="101"/>
        </w:numPr>
        <w:spacing w:before="40" w:after="0"/>
        <w:contextualSpacing w:val="0"/>
        <w:outlineLvl w:val="2"/>
        <w:rPr>
          <w:rFonts w:eastAsia="Times New Roman"/>
          <w:b/>
          <w:vanish/>
          <w:sz w:val="24"/>
          <w:szCs w:val="24"/>
          <w:lang w:val="en-US"/>
        </w:rPr>
      </w:pPr>
      <w:bookmarkStart w:id="254" w:name="_Toc203839415"/>
      <w:bookmarkEnd w:id="254"/>
    </w:p>
    <w:p w14:paraId="43A9AA7E" w14:textId="77777777" w:rsidR="00857FEB" w:rsidRPr="00911D32" w:rsidRDefault="00857FEB" w:rsidP="004F618D">
      <w:pPr>
        <w:pStyle w:val="ListParagraph"/>
        <w:keepNext/>
        <w:keepLines/>
        <w:numPr>
          <w:ilvl w:val="1"/>
          <w:numId w:val="101"/>
        </w:numPr>
        <w:spacing w:before="40" w:after="0"/>
        <w:contextualSpacing w:val="0"/>
        <w:outlineLvl w:val="2"/>
        <w:rPr>
          <w:rFonts w:eastAsia="Times New Roman"/>
          <w:b/>
          <w:vanish/>
          <w:sz w:val="24"/>
          <w:szCs w:val="24"/>
          <w:lang w:val="en-US"/>
        </w:rPr>
      </w:pPr>
      <w:bookmarkStart w:id="255" w:name="_Toc203839416"/>
      <w:bookmarkEnd w:id="255"/>
    </w:p>
    <w:p w14:paraId="626B159F" w14:textId="77777777" w:rsidR="00857FEB" w:rsidRPr="00911D32" w:rsidRDefault="00857FEB" w:rsidP="004F618D">
      <w:pPr>
        <w:pStyle w:val="ListParagraph"/>
        <w:keepNext/>
        <w:keepLines/>
        <w:numPr>
          <w:ilvl w:val="2"/>
          <w:numId w:val="101"/>
        </w:numPr>
        <w:spacing w:before="40" w:after="0"/>
        <w:contextualSpacing w:val="0"/>
        <w:outlineLvl w:val="2"/>
        <w:rPr>
          <w:rFonts w:eastAsia="Times New Roman"/>
          <w:b/>
          <w:vanish/>
          <w:sz w:val="24"/>
          <w:szCs w:val="24"/>
          <w:lang w:val="en-US"/>
        </w:rPr>
      </w:pPr>
      <w:bookmarkStart w:id="256" w:name="_Toc203839417"/>
      <w:bookmarkEnd w:id="256"/>
    </w:p>
    <w:p w14:paraId="19C7DDAC" w14:textId="5EFE7212" w:rsidR="00504BC6" w:rsidRPr="003135F8" w:rsidRDefault="00880FD2" w:rsidP="004F618D">
      <w:pPr>
        <w:pStyle w:val="Heading3"/>
        <w:numPr>
          <w:ilvl w:val="2"/>
          <w:numId w:val="101"/>
        </w:numPr>
        <w:spacing w:line="480" w:lineRule="auto"/>
        <w:ind w:left="851" w:hanging="851"/>
        <w:rPr>
          <w:lang w:val="en-US"/>
        </w:rPr>
      </w:pPr>
      <w:bookmarkStart w:id="257" w:name="_Toc203839418"/>
      <w:r w:rsidRPr="003135F8">
        <w:rPr>
          <w:lang w:val="en-US"/>
        </w:rPr>
        <w:t>Pembahasan Verifikatif</w:t>
      </w:r>
      <w:bookmarkEnd w:id="257"/>
    </w:p>
    <w:p w14:paraId="619B2D79" w14:textId="205BB635" w:rsidR="00504BC6" w:rsidRPr="00504BC6" w:rsidRDefault="00A60AFB" w:rsidP="009956EB">
      <w:pPr>
        <w:pStyle w:val="ListParagraph"/>
        <w:spacing w:line="480" w:lineRule="auto"/>
        <w:ind w:left="851" w:firstLine="567"/>
        <w:jc w:val="both"/>
        <w:rPr>
          <w:sz w:val="24"/>
          <w:szCs w:val="23"/>
        </w:rPr>
      </w:pPr>
      <w:r>
        <w:rPr>
          <w:sz w:val="24"/>
          <w:szCs w:val="23"/>
        </w:rPr>
        <w:t>Berdasarkan</w:t>
      </w:r>
      <w:r w:rsidRPr="00911D32">
        <w:rPr>
          <w:color w:val="FFFFFF"/>
          <w:sz w:val="24"/>
          <w:szCs w:val="24"/>
          <w:lang w:val="en-US"/>
        </w:rPr>
        <w:t>1</w:t>
      </w:r>
      <w:r w:rsidR="00504BC6" w:rsidRPr="00504BC6">
        <w:rPr>
          <w:sz w:val="24"/>
          <w:szCs w:val="23"/>
        </w:rPr>
        <w:t xml:space="preserve">analisis yang </w:t>
      </w:r>
      <w:r w:rsidRPr="00911D32">
        <w:rPr>
          <w:color w:val="FFFFFF"/>
          <w:sz w:val="24"/>
          <w:szCs w:val="24"/>
          <w:lang w:val="en-US"/>
        </w:rPr>
        <w:t>1</w:t>
      </w:r>
      <w:r w:rsidR="00504BC6" w:rsidRPr="00504BC6">
        <w:rPr>
          <w:sz w:val="24"/>
          <w:szCs w:val="23"/>
        </w:rPr>
        <w:t>telah dilakukan, pembahasan verifikatif pada penelitian ini dapat dilihat sebagai berikut:</w:t>
      </w:r>
    </w:p>
    <w:p w14:paraId="192C7192" w14:textId="2E035150" w:rsidR="00504BC6" w:rsidRPr="00504BC6" w:rsidRDefault="00504BC6" w:rsidP="004F618D">
      <w:pPr>
        <w:pStyle w:val="ListParagraph"/>
        <w:numPr>
          <w:ilvl w:val="0"/>
          <w:numId w:val="82"/>
        </w:numPr>
        <w:spacing w:line="480" w:lineRule="auto"/>
        <w:ind w:left="1276"/>
        <w:jc w:val="both"/>
        <w:rPr>
          <w:sz w:val="24"/>
          <w:szCs w:val="23"/>
        </w:rPr>
      </w:pPr>
      <w:r w:rsidRPr="00504BC6">
        <w:rPr>
          <w:sz w:val="24"/>
          <w:szCs w:val="23"/>
        </w:rPr>
        <w:t xml:space="preserve">Pembahasan Pengaruh </w:t>
      </w:r>
      <w:r w:rsidR="00606FE1" w:rsidRPr="00606FE1">
        <w:rPr>
          <w:i/>
          <w:iCs/>
          <w:sz w:val="24"/>
          <w:szCs w:val="23"/>
        </w:rPr>
        <w:t>Self efficacy</w:t>
      </w:r>
      <w:r w:rsidRPr="00504BC6">
        <w:rPr>
          <w:i/>
          <w:iCs/>
          <w:sz w:val="24"/>
          <w:szCs w:val="23"/>
        </w:rPr>
        <w:t xml:space="preserve"> </w:t>
      </w:r>
      <w:r w:rsidRPr="00504BC6">
        <w:rPr>
          <w:sz w:val="24"/>
          <w:szCs w:val="23"/>
        </w:rPr>
        <w:t xml:space="preserve">(X1) terhadap </w:t>
      </w:r>
      <w:r w:rsidR="00FB4883">
        <w:rPr>
          <w:sz w:val="24"/>
          <w:szCs w:val="23"/>
          <w:lang w:val="en-US"/>
        </w:rPr>
        <w:t>Kinerja Karyawan</w:t>
      </w:r>
      <w:r w:rsidRPr="00504BC6">
        <w:rPr>
          <w:sz w:val="24"/>
          <w:szCs w:val="23"/>
        </w:rPr>
        <w:t xml:space="preserve"> (Y) </w:t>
      </w:r>
    </w:p>
    <w:p w14:paraId="7E10930F" w14:textId="5C9CE879" w:rsidR="00504BC6" w:rsidRPr="00911D32" w:rsidRDefault="00504BC6" w:rsidP="009956EB">
      <w:pPr>
        <w:pStyle w:val="ListParagraph"/>
        <w:spacing w:line="480" w:lineRule="auto"/>
        <w:ind w:left="1276" w:firstLine="567"/>
        <w:jc w:val="both"/>
        <w:rPr>
          <w:rFonts w:cs="Calibri"/>
          <w:sz w:val="24"/>
          <w:szCs w:val="24"/>
          <w:lang w:val="en-US"/>
        </w:rPr>
      </w:pPr>
      <w:r w:rsidRPr="0052005F">
        <w:rPr>
          <w:sz w:val="24"/>
        </w:rPr>
        <w:t xml:space="preserve">Pengaruh variabel </w:t>
      </w:r>
      <w:r w:rsidR="00606FE1" w:rsidRPr="0052005F">
        <w:rPr>
          <w:sz w:val="24"/>
        </w:rPr>
        <w:t>Self efficacy</w:t>
      </w:r>
      <w:r w:rsidRPr="0052005F">
        <w:rPr>
          <w:sz w:val="24"/>
        </w:rPr>
        <w:t xml:space="preserve"> </w:t>
      </w:r>
      <w:r w:rsidR="00A60AFB" w:rsidRPr="0052005F">
        <w:rPr>
          <w:sz w:val="24"/>
        </w:rPr>
        <w:t>(X1) terhadap</w:t>
      </w:r>
      <w:r w:rsidR="0052005F">
        <w:rPr>
          <w:sz w:val="24"/>
        </w:rPr>
        <w:t xml:space="preserve"> </w:t>
      </w:r>
      <w:r w:rsidR="00FB4883" w:rsidRPr="0052005F">
        <w:rPr>
          <w:sz w:val="24"/>
        </w:rPr>
        <w:t>Kinerja Karyawan</w:t>
      </w:r>
      <w:r w:rsidR="00A60AFB" w:rsidRPr="0052005F">
        <w:rPr>
          <w:sz w:val="24"/>
        </w:rPr>
        <w:t xml:space="preserve"> (Y) </w:t>
      </w:r>
      <w:r w:rsidRPr="0052005F">
        <w:rPr>
          <w:sz w:val="24"/>
        </w:rPr>
        <w:t xml:space="preserve">pada </w:t>
      </w:r>
      <w:r w:rsidR="00CD4780" w:rsidRPr="0052005F">
        <w:rPr>
          <w:sz w:val="24"/>
        </w:rPr>
        <w:t>Karyawan JNE Karang Satria Station</w:t>
      </w:r>
      <w:r w:rsidRPr="0052005F">
        <w:rPr>
          <w:sz w:val="24"/>
        </w:rPr>
        <w:t xml:space="preserve"> menunjukka</w:t>
      </w:r>
      <w:r w:rsidR="008B7E39" w:rsidRPr="0052005F">
        <w:rPr>
          <w:sz w:val="24"/>
        </w:rPr>
        <w:t>n nilai koefisien sebesar 0.479</w:t>
      </w:r>
      <w:r w:rsidRPr="0052005F">
        <w:rPr>
          <w:sz w:val="24"/>
        </w:rPr>
        <w:t xml:space="preserve"> de</w:t>
      </w:r>
      <w:r w:rsidR="00DB2C91" w:rsidRPr="0052005F">
        <w:rPr>
          <w:sz w:val="24"/>
        </w:rPr>
        <w:t>ngan nilai</w:t>
      </w:r>
      <w:r w:rsidR="0052005F">
        <w:rPr>
          <w:sz w:val="24"/>
        </w:rPr>
        <w:t xml:space="preserve"> </w:t>
      </w:r>
      <w:r w:rsidR="00DB2C91" w:rsidRPr="0052005F">
        <w:rPr>
          <w:sz w:val="24"/>
        </w:rPr>
        <w:t>t sebesar</w:t>
      </w:r>
      <w:r w:rsidR="006D2ED7">
        <w:rPr>
          <w:sz w:val="24"/>
          <w:lang w:val="en-US"/>
        </w:rPr>
        <w:t xml:space="preserve"> </w:t>
      </w:r>
      <w:r w:rsidR="00DB2C91" w:rsidRPr="0052005F">
        <w:rPr>
          <w:sz w:val="24"/>
        </w:rPr>
        <w:t>1</w:t>
      </w:r>
      <w:r w:rsidR="008B7E39" w:rsidRPr="0052005F">
        <w:rPr>
          <w:sz w:val="24"/>
        </w:rPr>
        <w:t>3.383</w:t>
      </w:r>
      <w:r w:rsidR="00DB2C91" w:rsidRPr="0052005F">
        <w:rPr>
          <w:sz w:val="24"/>
        </w:rPr>
        <w:t xml:space="preserve"> dan</w:t>
      </w:r>
      <w:r w:rsidR="0052005F">
        <w:rPr>
          <w:sz w:val="24"/>
        </w:rPr>
        <w:t xml:space="preserve"> </w:t>
      </w:r>
      <w:r w:rsidR="00DB2C91" w:rsidRPr="0052005F">
        <w:rPr>
          <w:sz w:val="24"/>
        </w:rPr>
        <w:t>signifikansi (Sig)</w:t>
      </w:r>
      <w:r w:rsidR="0052005F">
        <w:rPr>
          <w:sz w:val="24"/>
        </w:rPr>
        <w:t xml:space="preserve"> </w:t>
      </w:r>
      <w:r w:rsidR="00DB2C91" w:rsidRPr="0052005F">
        <w:rPr>
          <w:sz w:val="24"/>
        </w:rPr>
        <w:t>sebesar1</w:t>
      </w:r>
      <w:r w:rsidR="008B7E39" w:rsidRPr="0052005F">
        <w:rPr>
          <w:sz w:val="24"/>
        </w:rPr>
        <w:t>0.001</w:t>
      </w:r>
      <w:r w:rsidRPr="00504BC6">
        <w:rPr>
          <w:sz w:val="24"/>
          <w:szCs w:val="23"/>
        </w:rPr>
        <w:t xml:space="preserve">. Karena nilai signifikansi lebih besar dari 0.05, maka dapat diartikan bahwa </w:t>
      </w:r>
      <w:r w:rsidR="008B7E39">
        <w:rPr>
          <w:sz w:val="24"/>
          <w:szCs w:val="23"/>
          <w:lang w:val="en-US"/>
        </w:rPr>
        <w:t xml:space="preserve">H0 </w:t>
      </w:r>
      <w:r w:rsidR="008B7E39" w:rsidRPr="0052005F">
        <w:rPr>
          <w:sz w:val="24"/>
        </w:rPr>
        <w:t xml:space="preserve">ditolak dan </w:t>
      </w:r>
      <w:r w:rsidRPr="0052005F">
        <w:rPr>
          <w:sz w:val="24"/>
        </w:rPr>
        <w:lastRenderedPageBreak/>
        <w:t xml:space="preserve">H1 dapat diterima. Hal ini menunjukkan bahwa variabel </w:t>
      </w:r>
      <w:r w:rsidR="00606FE1" w:rsidRPr="0052005F">
        <w:rPr>
          <w:sz w:val="24"/>
        </w:rPr>
        <w:t>Self efficacy</w:t>
      </w:r>
      <w:r w:rsidRPr="0052005F">
        <w:rPr>
          <w:sz w:val="24"/>
        </w:rPr>
        <w:t xml:space="preserve"> (X1) memiliki pengaruh signifikan terhadap </w:t>
      </w:r>
      <w:r w:rsidR="0052005F">
        <w:rPr>
          <w:sz w:val="24"/>
        </w:rPr>
        <w:t xml:space="preserve">Kinerja Karyawan (Y) </w:t>
      </w:r>
      <w:r w:rsidRPr="0052005F">
        <w:rPr>
          <w:sz w:val="24"/>
        </w:rPr>
        <w:t xml:space="preserve">pada </w:t>
      </w:r>
      <w:r w:rsidR="008B7E39" w:rsidRPr="0052005F">
        <w:rPr>
          <w:sz w:val="24"/>
        </w:rPr>
        <w:t>karyawan.</w:t>
      </w:r>
      <w:r w:rsidR="00D02E53">
        <w:rPr>
          <w:sz w:val="24"/>
          <w:szCs w:val="23"/>
          <w:lang w:val="en-US"/>
        </w:rPr>
        <w:t xml:space="preserve"> Hasil penelitian ini sejalan dengan studi yang dilakukan oleh </w:t>
      </w:r>
      <w:r w:rsidR="00D02E53" w:rsidRPr="00911D32">
        <w:rPr>
          <w:rFonts w:cs="Calibri"/>
          <w:sz w:val="24"/>
          <w:szCs w:val="24"/>
        </w:rPr>
        <w:t>Zumrotul &amp; Prayekti (2021)</w:t>
      </w:r>
      <w:r w:rsidR="00D02E53" w:rsidRPr="00911D32">
        <w:rPr>
          <w:rFonts w:cs="Calibri"/>
          <w:sz w:val="24"/>
          <w:szCs w:val="24"/>
          <w:lang w:val="en-US"/>
        </w:rPr>
        <w:t xml:space="preserve"> yang menyatakan bahwa </w:t>
      </w:r>
      <w:r w:rsidR="00606FE1" w:rsidRPr="00911D32">
        <w:rPr>
          <w:rFonts w:cs="Calibri"/>
          <w:i/>
          <w:sz w:val="24"/>
          <w:szCs w:val="24"/>
          <w:lang w:val="en-US"/>
        </w:rPr>
        <w:t>Self efficacy</w:t>
      </w:r>
      <w:r w:rsidR="00D02E53" w:rsidRPr="00911D32">
        <w:rPr>
          <w:color w:val="FFFFFF"/>
          <w:sz w:val="24"/>
          <w:szCs w:val="24"/>
        </w:rPr>
        <w:t xml:space="preserve"> </w:t>
      </w:r>
      <w:r w:rsidR="00D02E53" w:rsidRPr="00D02E53">
        <w:rPr>
          <w:sz w:val="24"/>
          <w:szCs w:val="24"/>
        </w:rPr>
        <w:t>secara parsial</w:t>
      </w:r>
      <w:r w:rsidR="00D02E53">
        <w:rPr>
          <w:sz w:val="24"/>
          <w:szCs w:val="24"/>
          <w:lang w:val="en-US"/>
        </w:rPr>
        <w:t xml:space="preserve"> berpengaruh signifikan dan positif terhadap kinerja karyawan.</w:t>
      </w:r>
      <w:r w:rsidR="00672643">
        <w:rPr>
          <w:sz w:val="24"/>
          <w:szCs w:val="24"/>
          <w:lang w:val="en-US"/>
        </w:rPr>
        <w:t xml:space="preserve"> </w:t>
      </w:r>
      <w:r w:rsidR="007E1E28">
        <w:rPr>
          <w:sz w:val="24"/>
          <w:szCs w:val="24"/>
          <w:lang w:val="en-US"/>
        </w:rPr>
        <w:t xml:space="preserve">Dalam penelitian ini, koefisien untuk </w:t>
      </w:r>
      <w:r w:rsidR="007E1E28">
        <w:rPr>
          <w:i/>
          <w:sz w:val="24"/>
          <w:szCs w:val="24"/>
          <w:lang w:val="en-US"/>
        </w:rPr>
        <w:t>Self Eficacy</w:t>
      </w:r>
      <w:r w:rsidR="007E1E28">
        <w:rPr>
          <w:sz w:val="24"/>
          <w:szCs w:val="24"/>
          <w:lang w:val="en-US"/>
        </w:rPr>
        <w:t xml:space="preserve"> adalah 0.286 dengan nilai t sebesar </w:t>
      </w:r>
      <w:r w:rsidR="00375A8C">
        <w:rPr>
          <w:sz w:val="24"/>
          <w:szCs w:val="24"/>
          <w:lang w:val="en-US"/>
        </w:rPr>
        <w:t xml:space="preserve">dan nilai signifikasi sebesar 0.008, yang menunjukkan bahwa </w:t>
      </w:r>
      <w:r w:rsidR="002E4468">
        <w:rPr>
          <w:sz w:val="24"/>
          <w:szCs w:val="24"/>
          <w:lang w:val="en-US"/>
        </w:rPr>
        <w:t>berpengaruh</w:t>
      </w:r>
      <w:r w:rsidR="00375A8C">
        <w:rPr>
          <w:sz w:val="24"/>
          <w:szCs w:val="24"/>
          <w:lang w:val="en-US"/>
        </w:rPr>
        <w:t xml:space="preserve"> positif dan signifikan.</w:t>
      </w:r>
    </w:p>
    <w:p w14:paraId="5CE69172" w14:textId="26C03601" w:rsidR="00504BC6" w:rsidRPr="00504BC6" w:rsidRDefault="00A60AFB" w:rsidP="004F618D">
      <w:pPr>
        <w:pStyle w:val="ListParagraph"/>
        <w:numPr>
          <w:ilvl w:val="0"/>
          <w:numId w:val="82"/>
        </w:numPr>
        <w:spacing w:line="480" w:lineRule="auto"/>
        <w:ind w:left="1276"/>
        <w:jc w:val="both"/>
        <w:rPr>
          <w:sz w:val="24"/>
          <w:szCs w:val="23"/>
        </w:rPr>
      </w:pPr>
      <w:r>
        <w:rPr>
          <w:sz w:val="24"/>
          <w:szCs w:val="23"/>
        </w:rPr>
        <w:t>Pembahasan Pengaruh</w:t>
      </w:r>
      <w:r w:rsidRPr="00911D32">
        <w:rPr>
          <w:color w:val="FFFFFF"/>
          <w:sz w:val="24"/>
          <w:szCs w:val="24"/>
          <w:lang w:val="en-US"/>
        </w:rPr>
        <w:t>1</w:t>
      </w:r>
      <w:r w:rsidR="00EC4035" w:rsidRPr="00A60AFB">
        <w:rPr>
          <w:iCs/>
          <w:sz w:val="24"/>
          <w:szCs w:val="23"/>
        </w:rPr>
        <w:t>Lingkungan Kerja</w:t>
      </w:r>
      <w:r w:rsidR="00504BC6" w:rsidRPr="00504BC6">
        <w:rPr>
          <w:i/>
          <w:iCs/>
          <w:sz w:val="24"/>
          <w:szCs w:val="23"/>
        </w:rPr>
        <w:t xml:space="preserve"> </w:t>
      </w:r>
      <w:r>
        <w:rPr>
          <w:sz w:val="24"/>
          <w:szCs w:val="23"/>
        </w:rPr>
        <w:t>(X2)</w:t>
      </w:r>
      <w:r w:rsidRPr="00911D32">
        <w:rPr>
          <w:color w:val="FFFFFF"/>
          <w:sz w:val="24"/>
          <w:szCs w:val="24"/>
          <w:lang w:val="en-US"/>
        </w:rPr>
        <w:t xml:space="preserve"> </w:t>
      </w:r>
      <w:r w:rsidR="00504BC6" w:rsidRPr="00504BC6">
        <w:rPr>
          <w:sz w:val="24"/>
          <w:szCs w:val="23"/>
        </w:rPr>
        <w:t xml:space="preserve">terhadap </w:t>
      </w:r>
      <w:r w:rsidR="008B7E39">
        <w:rPr>
          <w:sz w:val="24"/>
          <w:szCs w:val="23"/>
        </w:rPr>
        <w:t>Kinerja Karyawan</w:t>
      </w:r>
      <w:r w:rsidR="00504BC6" w:rsidRPr="00504BC6">
        <w:rPr>
          <w:sz w:val="24"/>
          <w:szCs w:val="23"/>
        </w:rPr>
        <w:t xml:space="preserve"> (Y) </w:t>
      </w:r>
    </w:p>
    <w:p w14:paraId="41B8A1F0" w14:textId="1C723420" w:rsidR="00504BC6" w:rsidRPr="00911D32" w:rsidRDefault="00504BC6" w:rsidP="009956EB">
      <w:pPr>
        <w:pStyle w:val="ListParagraph"/>
        <w:spacing w:line="480" w:lineRule="auto"/>
        <w:ind w:left="1276" w:firstLine="567"/>
        <w:jc w:val="both"/>
        <w:rPr>
          <w:rFonts w:cs="Calibri"/>
          <w:sz w:val="24"/>
          <w:szCs w:val="24"/>
          <w:lang w:val="en-US"/>
        </w:rPr>
      </w:pPr>
      <w:r w:rsidRPr="00504BC6">
        <w:rPr>
          <w:sz w:val="24"/>
          <w:szCs w:val="23"/>
        </w:rPr>
        <w:t xml:space="preserve">Pengaruh variabel </w:t>
      </w:r>
      <w:r w:rsidR="00EC4035">
        <w:rPr>
          <w:i/>
          <w:iCs/>
          <w:sz w:val="24"/>
          <w:szCs w:val="23"/>
        </w:rPr>
        <w:t>Lingkungan Kerja</w:t>
      </w:r>
      <w:r w:rsidRPr="00504BC6">
        <w:rPr>
          <w:i/>
          <w:iCs/>
          <w:sz w:val="24"/>
          <w:szCs w:val="23"/>
        </w:rPr>
        <w:t xml:space="preserve"> </w:t>
      </w:r>
      <w:r w:rsidRPr="00504BC6">
        <w:rPr>
          <w:sz w:val="24"/>
          <w:szCs w:val="23"/>
        </w:rPr>
        <w:t xml:space="preserve">(X2) terhadap </w:t>
      </w:r>
      <w:r w:rsidR="008B7E39">
        <w:rPr>
          <w:sz w:val="24"/>
          <w:szCs w:val="23"/>
        </w:rPr>
        <w:t>Kinerja Karyawan</w:t>
      </w:r>
      <w:r w:rsidRPr="00504BC6">
        <w:rPr>
          <w:sz w:val="24"/>
          <w:szCs w:val="23"/>
        </w:rPr>
        <w:t xml:space="preserve"> (Y) diperoleh </w:t>
      </w:r>
      <w:r w:rsidR="008B7E39">
        <w:rPr>
          <w:sz w:val="24"/>
          <w:szCs w:val="23"/>
        </w:rPr>
        <w:t>nilai positif sebesar 0,610 dengan nilai t sebesar 4.337</w:t>
      </w:r>
      <w:r w:rsidRPr="00504BC6">
        <w:rPr>
          <w:sz w:val="24"/>
          <w:szCs w:val="23"/>
        </w:rPr>
        <w:t xml:space="preserve"> dan nilai </w:t>
      </w:r>
      <w:r w:rsidR="008B7E39">
        <w:rPr>
          <w:sz w:val="24"/>
          <w:szCs w:val="23"/>
        </w:rPr>
        <w:t>signifikansi (Sig) sebesar 0,000</w:t>
      </w:r>
      <w:r w:rsidRPr="00504BC6">
        <w:rPr>
          <w:sz w:val="24"/>
          <w:szCs w:val="23"/>
        </w:rPr>
        <w:t xml:space="preserve">. Karena nilai signifikansi ini lebih kecil dari 0,05, maka dapat diartikan bahwa H2 dapat diterima. Hal ini menunjukkan bahwa variabel </w:t>
      </w:r>
      <w:r w:rsidR="00EC4035" w:rsidRPr="001B769A">
        <w:rPr>
          <w:iCs/>
          <w:sz w:val="24"/>
          <w:szCs w:val="23"/>
        </w:rPr>
        <w:t>Lingkungan Kerja</w:t>
      </w:r>
      <w:r w:rsidRPr="00504BC6">
        <w:rPr>
          <w:i/>
          <w:iCs/>
          <w:sz w:val="24"/>
          <w:szCs w:val="23"/>
        </w:rPr>
        <w:t xml:space="preserve"> </w:t>
      </w:r>
      <w:r w:rsidRPr="00504BC6">
        <w:rPr>
          <w:sz w:val="24"/>
          <w:szCs w:val="23"/>
        </w:rPr>
        <w:t xml:space="preserve">(X2) memiliki pengaruh positif dan signifikan terhadap </w:t>
      </w:r>
      <w:r w:rsidR="008B7E39">
        <w:rPr>
          <w:sz w:val="24"/>
          <w:szCs w:val="23"/>
        </w:rPr>
        <w:t>Kinerja Karyawan</w:t>
      </w:r>
      <w:r w:rsidRPr="00504BC6">
        <w:rPr>
          <w:sz w:val="24"/>
          <w:szCs w:val="23"/>
        </w:rPr>
        <w:t xml:space="preserve"> pada </w:t>
      </w:r>
      <w:r w:rsidR="00CD4780">
        <w:rPr>
          <w:sz w:val="24"/>
          <w:szCs w:val="23"/>
        </w:rPr>
        <w:t>Karyawan JNE Karang Satria Station</w:t>
      </w:r>
      <w:r w:rsidRPr="00504BC6">
        <w:rPr>
          <w:sz w:val="24"/>
          <w:szCs w:val="23"/>
        </w:rPr>
        <w:t xml:space="preserve">. </w:t>
      </w:r>
      <w:r w:rsidR="00726FA6">
        <w:rPr>
          <w:sz w:val="24"/>
          <w:szCs w:val="23"/>
          <w:lang w:val="en-US"/>
        </w:rPr>
        <w:t xml:space="preserve">Hasil penelitian ini sejalan dengan studi yang dilakukan oleh </w:t>
      </w:r>
      <w:r w:rsidR="00726FA6">
        <w:rPr>
          <w:sz w:val="24"/>
          <w:szCs w:val="24"/>
        </w:rPr>
        <w:t>Rayka</w:t>
      </w:r>
      <w:r w:rsidR="00726FA6" w:rsidRPr="00911D32">
        <w:rPr>
          <w:color w:val="FFFFFF"/>
        </w:rPr>
        <w:t>1</w:t>
      </w:r>
      <w:r w:rsidR="00726FA6">
        <w:rPr>
          <w:sz w:val="24"/>
          <w:szCs w:val="24"/>
        </w:rPr>
        <w:t>et.,al</w:t>
      </w:r>
      <w:r w:rsidR="00726FA6" w:rsidRPr="00911D32">
        <w:rPr>
          <w:color w:val="FFFFFF"/>
          <w:sz w:val="24"/>
          <w:szCs w:val="24"/>
        </w:rPr>
        <w:t>1</w:t>
      </w:r>
      <w:r w:rsidR="00726FA6" w:rsidRPr="00CC114B">
        <w:rPr>
          <w:sz w:val="24"/>
          <w:szCs w:val="24"/>
        </w:rPr>
        <w:t xml:space="preserve">(2020) </w:t>
      </w:r>
      <w:r w:rsidR="00726FA6" w:rsidRPr="00911D32">
        <w:rPr>
          <w:rFonts w:cs="Calibri"/>
          <w:sz w:val="24"/>
          <w:szCs w:val="24"/>
          <w:lang w:val="en-US"/>
        </w:rPr>
        <w:t>yang menyatakan bahwa Lingkungan Kerja</w:t>
      </w:r>
      <w:r w:rsidR="00726FA6" w:rsidRPr="00911D32">
        <w:rPr>
          <w:color w:val="FFFFFF"/>
          <w:sz w:val="24"/>
          <w:szCs w:val="24"/>
        </w:rPr>
        <w:t xml:space="preserve"> </w:t>
      </w:r>
      <w:r w:rsidR="00726FA6" w:rsidRPr="00D02E53">
        <w:rPr>
          <w:sz w:val="24"/>
          <w:szCs w:val="24"/>
        </w:rPr>
        <w:t>secara parsial</w:t>
      </w:r>
      <w:r w:rsidR="00726FA6">
        <w:rPr>
          <w:sz w:val="24"/>
          <w:szCs w:val="24"/>
          <w:lang w:val="en-US"/>
        </w:rPr>
        <w:t xml:space="preserve"> berpengaruh signifikan dan positif terhadap kinerja karyawan.</w:t>
      </w:r>
      <w:r w:rsidR="00375A8C">
        <w:rPr>
          <w:sz w:val="24"/>
          <w:szCs w:val="24"/>
          <w:lang w:val="en-US"/>
        </w:rPr>
        <w:t xml:space="preserve"> Dalam penelitian ini, koefisien untuk Lingkungan Kerja adalah </w:t>
      </w:r>
      <w:r w:rsidR="00FA1D17">
        <w:rPr>
          <w:sz w:val="24"/>
          <w:szCs w:val="24"/>
          <w:lang w:val="en-US"/>
        </w:rPr>
        <w:t xml:space="preserve">0.688 </w:t>
      </w:r>
      <w:r w:rsidR="00FA1D17">
        <w:rPr>
          <w:sz w:val="24"/>
          <w:szCs w:val="24"/>
          <w:lang w:val="en-US"/>
        </w:rPr>
        <w:lastRenderedPageBreak/>
        <w:t>dengan nilai t sebesar 6.976 dan nilai signifikansi t 0.000, yang menunjukkan bahwa berpengaruh positif dan signifikan.</w:t>
      </w:r>
    </w:p>
    <w:p w14:paraId="63294B7A" w14:textId="7CAD32F1" w:rsidR="00504BC6" w:rsidRPr="00504BC6" w:rsidRDefault="00504BC6" w:rsidP="004F618D">
      <w:pPr>
        <w:pStyle w:val="ListParagraph"/>
        <w:numPr>
          <w:ilvl w:val="0"/>
          <w:numId w:val="82"/>
        </w:numPr>
        <w:spacing w:line="480" w:lineRule="auto"/>
        <w:ind w:left="1276"/>
        <w:jc w:val="both"/>
        <w:rPr>
          <w:sz w:val="24"/>
          <w:szCs w:val="23"/>
        </w:rPr>
      </w:pPr>
      <w:r w:rsidRPr="00504BC6">
        <w:rPr>
          <w:sz w:val="24"/>
          <w:szCs w:val="23"/>
        </w:rPr>
        <w:t>Pe</w:t>
      </w:r>
      <w:r w:rsidR="00A60AFB">
        <w:rPr>
          <w:sz w:val="24"/>
          <w:szCs w:val="23"/>
        </w:rPr>
        <w:t>mbahasan Pengaruh Motivasi</w:t>
      </w:r>
      <w:r w:rsidR="00A60AFB" w:rsidRPr="00911D32">
        <w:rPr>
          <w:color w:val="FFFFFF"/>
          <w:sz w:val="24"/>
          <w:szCs w:val="23"/>
        </w:rPr>
        <w:t>1</w:t>
      </w:r>
      <w:r w:rsidR="00A60AFB">
        <w:rPr>
          <w:sz w:val="24"/>
          <w:szCs w:val="23"/>
        </w:rPr>
        <w:t>(X3)</w:t>
      </w:r>
      <w:r w:rsidR="00A60AFB" w:rsidRPr="00911D32">
        <w:rPr>
          <w:color w:val="FFFFFF"/>
          <w:sz w:val="24"/>
          <w:szCs w:val="24"/>
          <w:lang w:val="en-US"/>
        </w:rPr>
        <w:t xml:space="preserve"> </w:t>
      </w:r>
      <w:r w:rsidR="00A60AFB" w:rsidRPr="00911D32">
        <w:rPr>
          <w:color w:val="FFFFFF"/>
          <w:sz w:val="24"/>
          <w:szCs w:val="23"/>
        </w:rPr>
        <w:t>1</w:t>
      </w:r>
      <w:r w:rsidR="00A60AFB">
        <w:rPr>
          <w:sz w:val="24"/>
          <w:szCs w:val="23"/>
        </w:rPr>
        <w:t>terhadap</w:t>
      </w:r>
      <w:r w:rsidR="00A60AFB" w:rsidRPr="00911D32">
        <w:rPr>
          <w:color w:val="FFFFFF"/>
          <w:sz w:val="24"/>
          <w:szCs w:val="23"/>
        </w:rPr>
        <w:t>1</w:t>
      </w:r>
      <w:r w:rsidR="00A60AFB">
        <w:rPr>
          <w:sz w:val="24"/>
          <w:szCs w:val="23"/>
        </w:rPr>
        <w:t>Kinerja</w:t>
      </w:r>
      <w:r w:rsidR="00A60AFB" w:rsidRPr="00911D32">
        <w:rPr>
          <w:color w:val="FFFFFF"/>
          <w:sz w:val="24"/>
          <w:szCs w:val="24"/>
          <w:lang w:val="en-US"/>
        </w:rPr>
        <w:t>1</w:t>
      </w:r>
      <w:r w:rsidR="008B7E39">
        <w:rPr>
          <w:sz w:val="24"/>
          <w:szCs w:val="23"/>
        </w:rPr>
        <w:t>Karyawan</w:t>
      </w:r>
      <w:r w:rsidRPr="00504BC6">
        <w:rPr>
          <w:sz w:val="24"/>
          <w:szCs w:val="23"/>
        </w:rPr>
        <w:t xml:space="preserve"> (Y)</w:t>
      </w:r>
    </w:p>
    <w:p w14:paraId="6BDEF330" w14:textId="18A72704" w:rsidR="00D76D02" w:rsidRPr="00911D32" w:rsidRDefault="00A60AFB" w:rsidP="00686169">
      <w:pPr>
        <w:pStyle w:val="ListParagraph"/>
        <w:spacing w:line="480" w:lineRule="auto"/>
        <w:ind w:left="1276" w:firstLine="567"/>
        <w:jc w:val="both"/>
        <w:rPr>
          <w:rFonts w:cs="Calibri"/>
          <w:sz w:val="24"/>
          <w:szCs w:val="24"/>
          <w:lang w:val="en-US"/>
        </w:rPr>
        <w:sectPr w:rsidR="00D76D02" w:rsidRPr="00911D32" w:rsidSect="00D76D02">
          <w:headerReference w:type="default" r:id="rId88"/>
          <w:headerReference w:type="first" r:id="rId89"/>
          <w:type w:val="continuous"/>
          <w:pgSz w:w="11907" w:h="16839" w:code="9"/>
          <w:pgMar w:top="2268" w:right="1701" w:bottom="1701" w:left="2268" w:header="709" w:footer="709" w:gutter="0"/>
          <w:cols w:space="708"/>
          <w:titlePg/>
          <w:docGrid w:linePitch="360"/>
        </w:sectPr>
      </w:pPr>
      <w:r>
        <w:rPr>
          <w:sz w:val="24"/>
          <w:szCs w:val="23"/>
        </w:rPr>
        <w:t>Pengaruh</w:t>
      </w:r>
      <w:r w:rsidRPr="00911D32">
        <w:rPr>
          <w:color w:val="FFFFFF"/>
          <w:sz w:val="24"/>
          <w:szCs w:val="23"/>
        </w:rPr>
        <w:t>1</w:t>
      </w:r>
      <w:r>
        <w:rPr>
          <w:sz w:val="24"/>
          <w:szCs w:val="23"/>
        </w:rPr>
        <w:t>variabel motivasi (X3) terhadap</w:t>
      </w:r>
      <w:r w:rsidRPr="00911D32">
        <w:rPr>
          <w:color w:val="FFFFFF"/>
          <w:sz w:val="24"/>
          <w:szCs w:val="23"/>
        </w:rPr>
        <w:t>1</w:t>
      </w:r>
      <w:r w:rsidR="008B7E39">
        <w:rPr>
          <w:sz w:val="24"/>
          <w:szCs w:val="23"/>
        </w:rPr>
        <w:t>Kinerja Karyawan</w:t>
      </w:r>
      <w:r w:rsidRPr="00911D32">
        <w:rPr>
          <w:color w:val="FFFFFF"/>
          <w:sz w:val="24"/>
          <w:szCs w:val="23"/>
        </w:rPr>
        <w:t>1</w:t>
      </w:r>
      <w:r w:rsidRPr="00504BC6">
        <w:rPr>
          <w:sz w:val="24"/>
          <w:szCs w:val="23"/>
        </w:rPr>
        <w:t xml:space="preserve"> </w:t>
      </w:r>
      <w:r w:rsidR="00504BC6" w:rsidRPr="00504BC6">
        <w:rPr>
          <w:sz w:val="24"/>
          <w:szCs w:val="23"/>
        </w:rPr>
        <w:t xml:space="preserve">(Y) pada </w:t>
      </w:r>
      <w:r w:rsidR="00CD4780">
        <w:rPr>
          <w:sz w:val="24"/>
          <w:szCs w:val="23"/>
        </w:rPr>
        <w:t>Karyawan JNE Karang Satria Station</w:t>
      </w:r>
      <w:r w:rsidR="00504BC6" w:rsidRPr="00504BC6">
        <w:rPr>
          <w:sz w:val="24"/>
          <w:szCs w:val="23"/>
        </w:rPr>
        <w:t xml:space="preserve"> menunjukk</w:t>
      </w:r>
      <w:r w:rsidR="008B7E39">
        <w:rPr>
          <w:sz w:val="24"/>
          <w:szCs w:val="23"/>
        </w:rPr>
        <w:t>an nilai koefisien sebesar 0.103, dengan nilai t sebesar 1.030</w:t>
      </w:r>
      <w:r w:rsidR="00504BC6" w:rsidRPr="00504BC6">
        <w:rPr>
          <w:sz w:val="24"/>
          <w:szCs w:val="23"/>
        </w:rPr>
        <w:t xml:space="preserve"> dan tingkat </w:t>
      </w:r>
      <w:r w:rsidR="008B7E39">
        <w:rPr>
          <w:sz w:val="24"/>
          <w:szCs w:val="23"/>
        </w:rPr>
        <w:t>signifikansi (Sig) sebesar 0.307</w:t>
      </w:r>
      <w:r w:rsidR="00504BC6" w:rsidRPr="00504BC6">
        <w:rPr>
          <w:sz w:val="24"/>
          <w:szCs w:val="23"/>
        </w:rPr>
        <w:t xml:space="preserve">. Karena </w:t>
      </w:r>
      <w:r w:rsidR="008B7E39">
        <w:rPr>
          <w:sz w:val="24"/>
          <w:szCs w:val="23"/>
        </w:rPr>
        <w:t xml:space="preserve">nilai signifikansi tersebut </w:t>
      </w:r>
      <w:r w:rsidR="008B7E39">
        <w:rPr>
          <w:sz w:val="24"/>
          <w:szCs w:val="23"/>
          <w:lang w:val="en-US"/>
        </w:rPr>
        <w:t>lebih dari</w:t>
      </w:r>
      <w:r w:rsidR="00DB2C91" w:rsidRPr="00911D32">
        <w:rPr>
          <w:color w:val="FFFFFF"/>
          <w:sz w:val="24"/>
          <w:szCs w:val="23"/>
        </w:rPr>
        <w:t>1</w:t>
      </w:r>
      <w:r w:rsidR="00504BC6" w:rsidRPr="00504BC6">
        <w:rPr>
          <w:sz w:val="24"/>
          <w:szCs w:val="23"/>
        </w:rPr>
        <w:t xml:space="preserve">0.05, maka H3 dinyatakan </w:t>
      </w:r>
      <w:r w:rsidR="00D02E53">
        <w:rPr>
          <w:sz w:val="24"/>
          <w:szCs w:val="23"/>
          <w:lang w:val="en-US"/>
        </w:rPr>
        <w:t xml:space="preserve">tidak </w:t>
      </w:r>
      <w:r w:rsidR="00686169">
        <w:rPr>
          <w:sz w:val="24"/>
          <w:szCs w:val="23"/>
        </w:rPr>
        <w:t xml:space="preserve">diterima. Artinya, </w:t>
      </w:r>
      <w:r w:rsidR="00991DB1">
        <w:rPr>
          <w:sz w:val="24"/>
          <w:szCs w:val="23"/>
          <w:lang w:val="en-US"/>
        </w:rPr>
        <w:t>M</w:t>
      </w:r>
      <w:r w:rsidR="00DB2C91">
        <w:rPr>
          <w:sz w:val="24"/>
          <w:szCs w:val="23"/>
        </w:rPr>
        <w:t>otivasi</w:t>
      </w:r>
      <w:r w:rsidR="00DB2C91" w:rsidRPr="00911D32">
        <w:rPr>
          <w:color w:val="FFFFFF"/>
          <w:sz w:val="24"/>
          <w:szCs w:val="23"/>
        </w:rPr>
        <w:t>1</w:t>
      </w:r>
      <w:r w:rsidR="00504BC6" w:rsidRPr="00504BC6">
        <w:rPr>
          <w:sz w:val="24"/>
          <w:szCs w:val="23"/>
        </w:rPr>
        <w:t xml:space="preserve">(X3) </w:t>
      </w:r>
      <w:r w:rsidR="00686169">
        <w:rPr>
          <w:sz w:val="24"/>
          <w:szCs w:val="23"/>
          <w:lang w:val="en-US"/>
        </w:rPr>
        <w:t xml:space="preserve">tidak </w:t>
      </w:r>
      <w:r w:rsidR="00DB2C91">
        <w:rPr>
          <w:sz w:val="24"/>
          <w:szCs w:val="23"/>
          <w:lang w:val="en-US"/>
        </w:rPr>
        <w:t>memilik</w:t>
      </w:r>
      <w:r w:rsidR="003A5A09">
        <w:rPr>
          <w:sz w:val="24"/>
          <w:szCs w:val="23"/>
          <w:lang w:val="en-US"/>
        </w:rPr>
        <w:t>i</w:t>
      </w:r>
      <w:r w:rsidR="00374D9B" w:rsidRPr="00911D32">
        <w:rPr>
          <w:color w:val="FFFFFF"/>
          <w:sz w:val="24"/>
          <w:szCs w:val="23"/>
        </w:rPr>
        <w:t xml:space="preserve"> </w:t>
      </w:r>
      <w:r w:rsidR="00686169">
        <w:rPr>
          <w:sz w:val="24"/>
          <w:szCs w:val="23"/>
          <w:lang w:val="en-US"/>
        </w:rPr>
        <w:t xml:space="preserve">pengaruh </w:t>
      </w:r>
      <w:r>
        <w:rPr>
          <w:sz w:val="24"/>
          <w:szCs w:val="23"/>
        </w:rPr>
        <w:t>signifikan</w:t>
      </w:r>
      <w:r w:rsidRPr="00911D32">
        <w:rPr>
          <w:color w:val="FFFFFF"/>
          <w:sz w:val="24"/>
          <w:szCs w:val="23"/>
        </w:rPr>
        <w:t>1</w:t>
      </w:r>
      <w:r w:rsidR="00686169">
        <w:rPr>
          <w:sz w:val="24"/>
          <w:szCs w:val="23"/>
        </w:rPr>
        <w:t>terhadap</w:t>
      </w:r>
      <w:r w:rsidR="00686169">
        <w:rPr>
          <w:sz w:val="24"/>
          <w:szCs w:val="23"/>
          <w:lang w:val="en-US"/>
        </w:rPr>
        <w:t xml:space="preserve"> </w:t>
      </w:r>
      <w:r w:rsidR="008B7E39">
        <w:rPr>
          <w:sz w:val="24"/>
          <w:szCs w:val="23"/>
        </w:rPr>
        <w:t>Ki</w:t>
      </w:r>
      <w:r>
        <w:rPr>
          <w:sz w:val="24"/>
          <w:szCs w:val="23"/>
        </w:rPr>
        <w:t>nerja</w:t>
      </w:r>
      <w:r w:rsidR="00374D9B" w:rsidRPr="00911D32">
        <w:rPr>
          <w:color w:val="FFFFFF"/>
          <w:sz w:val="24"/>
          <w:szCs w:val="23"/>
        </w:rPr>
        <w:t xml:space="preserve"> </w:t>
      </w:r>
      <w:r w:rsidR="008B7E39">
        <w:rPr>
          <w:sz w:val="24"/>
          <w:szCs w:val="23"/>
        </w:rPr>
        <w:t>Karyawan</w:t>
      </w:r>
      <w:r w:rsidR="00374D9B" w:rsidRPr="00911D32">
        <w:rPr>
          <w:color w:val="FFFFFF"/>
          <w:sz w:val="24"/>
          <w:szCs w:val="23"/>
        </w:rPr>
        <w:t xml:space="preserve"> </w:t>
      </w:r>
      <w:r>
        <w:rPr>
          <w:sz w:val="24"/>
          <w:szCs w:val="23"/>
        </w:rPr>
        <w:t>(Y)</w:t>
      </w:r>
      <w:r w:rsidRPr="00911D32">
        <w:rPr>
          <w:color w:val="FFFFFF"/>
          <w:sz w:val="16"/>
          <w:szCs w:val="23"/>
        </w:rPr>
        <w:t>1</w:t>
      </w:r>
      <w:r w:rsidR="00374D9B">
        <w:rPr>
          <w:sz w:val="24"/>
          <w:szCs w:val="23"/>
        </w:rPr>
        <w:t xml:space="preserve">pada </w:t>
      </w:r>
      <w:r w:rsidR="008B7E39">
        <w:rPr>
          <w:sz w:val="24"/>
          <w:szCs w:val="23"/>
          <w:lang w:val="en-US"/>
        </w:rPr>
        <w:t>karyawan</w:t>
      </w:r>
      <w:r w:rsidR="003A5A09">
        <w:rPr>
          <w:sz w:val="24"/>
          <w:szCs w:val="23"/>
        </w:rPr>
        <w:t xml:space="preserve">. </w:t>
      </w:r>
      <w:r w:rsidR="00903488">
        <w:rPr>
          <w:sz w:val="24"/>
          <w:szCs w:val="23"/>
          <w:lang w:val="en-US"/>
        </w:rPr>
        <w:t xml:space="preserve">Hasil penelitian ini bertentangan dengan studi yang dilakukan oleh </w:t>
      </w:r>
      <w:r w:rsidR="00903488" w:rsidRPr="00911D32">
        <w:rPr>
          <w:rFonts w:cs="Calibri"/>
          <w:sz w:val="24"/>
          <w:szCs w:val="24"/>
        </w:rPr>
        <w:t xml:space="preserve">Tatan &amp; Oyon (2019) </w:t>
      </w:r>
      <w:r w:rsidR="00903488">
        <w:rPr>
          <w:sz w:val="24"/>
          <w:szCs w:val="23"/>
          <w:lang w:val="en-US"/>
        </w:rPr>
        <w:t xml:space="preserve"> </w:t>
      </w:r>
      <w:r w:rsidR="00903488" w:rsidRPr="00911D32">
        <w:rPr>
          <w:rFonts w:cs="Calibri"/>
          <w:sz w:val="24"/>
          <w:szCs w:val="24"/>
          <w:lang w:val="en-US"/>
        </w:rPr>
        <w:t>yang menyatakan bahwa Lingkungan Kerja</w:t>
      </w:r>
      <w:r w:rsidR="00903488" w:rsidRPr="00911D32">
        <w:rPr>
          <w:color w:val="FFFFFF"/>
          <w:sz w:val="24"/>
          <w:szCs w:val="24"/>
        </w:rPr>
        <w:t xml:space="preserve"> </w:t>
      </w:r>
      <w:r w:rsidR="00903488" w:rsidRPr="00D02E53">
        <w:rPr>
          <w:sz w:val="24"/>
          <w:szCs w:val="24"/>
        </w:rPr>
        <w:t>secara parsial</w:t>
      </w:r>
      <w:r w:rsidR="00903488">
        <w:rPr>
          <w:sz w:val="24"/>
          <w:szCs w:val="24"/>
          <w:lang w:val="en-US"/>
        </w:rPr>
        <w:t xml:space="preserve"> berpengaruh signifikan dan positif terhadap Kinerja Karyawan.</w:t>
      </w:r>
      <w:r w:rsidR="00991DB1">
        <w:rPr>
          <w:sz w:val="24"/>
          <w:szCs w:val="24"/>
          <w:lang w:val="en-US"/>
        </w:rPr>
        <w:t xml:space="preserve"> Meskipun Motivasi dianggap sebagai faktor yang mempengaruhi Kinerja K</w:t>
      </w:r>
      <w:r w:rsidR="007274DD">
        <w:rPr>
          <w:sz w:val="24"/>
          <w:szCs w:val="24"/>
          <w:lang w:val="en-US"/>
        </w:rPr>
        <w:t>aryawan, temuan dari penelitian ini menunjukkan bahwa tidak ada bukti yang mendukung signifikan tersebut, dengan nilai signifikansi Motivasi yang mencapai 0.307</w:t>
      </w:r>
      <w:r w:rsidR="00893D9D">
        <w:rPr>
          <w:sz w:val="24"/>
          <w:szCs w:val="24"/>
          <w:lang w:val="en-US"/>
        </w:rPr>
        <w:t>.</w:t>
      </w:r>
    </w:p>
    <w:p w14:paraId="658DB4CD" w14:textId="085E08C0" w:rsidR="002E4468" w:rsidRPr="002E4468" w:rsidRDefault="002E4468" w:rsidP="002E4468">
      <w:pPr>
        <w:rPr>
          <w:rFonts w:eastAsia="Times New Roman"/>
          <w:b/>
          <w:bCs/>
          <w:sz w:val="28"/>
          <w:szCs w:val="24"/>
          <w:lang w:val="en-US"/>
        </w:rPr>
      </w:pPr>
      <w:bookmarkStart w:id="258" w:name="_Toc203839419"/>
      <w:r>
        <w:rPr>
          <w:lang w:val="en-US"/>
        </w:rPr>
        <w:br w:type="page"/>
      </w:r>
    </w:p>
    <w:p w14:paraId="0934A2A6" w14:textId="5FA3132E" w:rsidR="009956EB" w:rsidRDefault="00A60AFB" w:rsidP="00594A25">
      <w:pPr>
        <w:pStyle w:val="Heading1"/>
        <w:spacing w:line="480" w:lineRule="auto"/>
        <w:ind w:left="0"/>
        <w:jc w:val="center"/>
        <w:rPr>
          <w:lang w:val="en-US"/>
        </w:rPr>
      </w:pPr>
      <w:r>
        <w:rPr>
          <w:lang w:val="en-US"/>
        </w:rPr>
        <w:t>BAB</w:t>
      </w:r>
      <w:r w:rsidR="005A53C5" w:rsidRPr="00911D32">
        <w:rPr>
          <w:color w:val="FFFFFF"/>
          <w:sz w:val="16"/>
        </w:rPr>
        <w:t xml:space="preserve"> </w:t>
      </w:r>
      <w:r w:rsidR="0001770F" w:rsidRPr="0001770F">
        <w:rPr>
          <w:lang w:val="en-US"/>
        </w:rPr>
        <w:t>V</w:t>
      </w:r>
      <w:r w:rsidR="00594A25">
        <w:rPr>
          <w:lang w:val="en-US"/>
        </w:rPr>
        <w:br/>
      </w:r>
      <w:r w:rsidR="0001770F" w:rsidRPr="0001770F">
        <w:rPr>
          <w:lang w:val="en-US"/>
        </w:rPr>
        <w:t>PENUTUP</w:t>
      </w:r>
      <w:bookmarkEnd w:id="258"/>
    </w:p>
    <w:p w14:paraId="5228490D" w14:textId="43506F0E" w:rsidR="009D39A9" w:rsidRPr="0001770F" w:rsidRDefault="009D39A9" w:rsidP="009956EB">
      <w:pPr>
        <w:rPr>
          <w:lang w:val="en-US"/>
        </w:rPr>
      </w:pPr>
    </w:p>
    <w:p w14:paraId="4F6EE319" w14:textId="77777777" w:rsidR="00293C2D" w:rsidRPr="00911D32" w:rsidRDefault="00293C2D" w:rsidP="004F618D">
      <w:pPr>
        <w:pStyle w:val="ListParagraph"/>
        <w:keepNext/>
        <w:keepLines/>
        <w:numPr>
          <w:ilvl w:val="0"/>
          <w:numId w:val="90"/>
        </w:numPr>
        <w:spacing w:before="40" w:after="0"/>
        <w:contextualSpacing w:val="0"/>
        <w:jc w:val="both"/>
        <w:outlineLvl w:val="1"/>
        <w:rPr>
          <w:rFonts w:eastAsia="Times New Roman"/>
          <w:b/>
          <w:vanish/>
          <w:sz w:val="24"/>
          <w:szCs w:val="26"/>
          <w:lang w:val="en-US"/>
        </w:rPr>
      </w:pPr>
      <w:bookmarkStart w:id="259" w:name="_Toc203839420"/>
      <w:bookmarkEnd w:id="259"/>
    </w:p>
    <w:p w14:paraId="01574C6D" w14:textId="77777777" w:rsidR="00293C2D" w:rsidRPr="00911D32" w:rsidRDefault="00293C2D" w:rsidP="004F618D">
      <w:pPr>
        <w:pStyle w:val="ListParagraph"/>
        <w:keepNext/>
        <w:keepLines/>
        <w:numPr>
          <w:ilvl w:val="0"/>
          <w:numId w:val="90"/>
        </w:numPr>
        <w:spacing w:before="40" w:after="0"/>
        <w:contextualSpacing w:val="0"/>
        <w:jc w:val="both"/>
        <w:outlineLvl w:val="1"/>
        <w:rPr>
          <w:rFonts w:eastAsia="Times New Roman"/>
          <w:b/>
          <w:vanish/>
          <w:sz w:val="24"/>
          <w:szCs w:val="26"/>
          <w:lang w:val="en-US"/>
        </w:rPr>
      </w:pPr>
      <w:bookmarkStart w:id="260" w:name="_Toc203839421"/>
      <w:bookmarkEnd w:id="260"/>
    </w:p>
    <w:p w14:paraId="77062DAE" w14:textId="77777777" w:rsidR="00293C2D" w:rsidRPr="00911D32" w:rsidRDefault="00293C2D" w:rsidP="004F618D">
      <w:pPr>
        <w:pStyle w:val="ListParagraph"/>
        <w:keepNext/>
        <w:keepLines/>
        <w:numPr>
          <w:ilvl w:val="0"/>
          <w:numId w:val="90"/>
        </w:numPr>
        <w:spacing w:before="40" w:after="0"/>
        <w:contextualSpacing w:val="0"/>
        <w:jc w:val="both"/>
        <w:outlineLvl w:val="1"/>
        <w:rPr>
          <w:rFonts w:eastAsia="Times New Roman"/>
          <w:b/>
          <w:vanish/>
          <w:sz w:val="24"/>
          <w:szCs w:val="26"/>
          <w:lang w:val="en-US"/>
        </w:rPr>
      </w:pPr>
      <w:bookmarkStart w:id="261" w:name="_Toc203839422"/>
      <w:bookmarkEnd w:id="261"/>
    </w:p>
    <w:p w14:paraId="5754ACD8" w14:textId="77777777" w:rsidR="00293C2D" w:rsidRPr="00911D32" w:rsidRDefault="00293C2D" w:rsidP="004F618D">
      <w:pPr>
        <w:pStyle w:val="ListParagraph"/>
        <w:keepNext/>
        <w:keepLines/>
        <w:numPr>
          <w:ilvl w:val="0"/>
          <w:numId w:val="90"/>
        </w:numPr>
        <w:spacing w:before="40" w:after="0"/>
        <w:contextualSpacing w:val="0"/>
        <w:jc w:val="both"/>
        <w:outlineLvl w:val="1"/>
        <w:rPr>
          <w:rFonts w:eastAsia="Times New Roman"/>
          <w:b/>
          <w:vanish/>
          <w:sz w:val="24"/>
          <w:szCs w:val="26"/>
          <w:lang w:val="en-US"/>
        </w:rPr>
      </w:pPr>
      <w:bookmarkStart w:id="262" w:name="_Toc203839423"/>
      <w:bookmarkEnd w:id="262"/>
    </w:p>
    <w:p w14:paraId="1AD6DAA8" w14:textId="77777777" w:rsidR="00293C2D" w:rsidRPr="00911D32" w:rsidRDefault="00293C2D" w:rsidP="004F618D">
      <w:pPr>
        <w:pStyle w:val="ListParagraph"/>
        <w:keepNext/>
        <w:keepLines/>
        <w:numPr>
          <w:ilvl w:val="0"/>
          <w:numId w:val="90"/>
        </w:numPr>
        <w:spacing w:before="40" w:after="0"/>
        <w:contextualSpacing w:val="0"/>
        <w:jc w:val="both"/>
        <w:outlineLvl w:val="1"/>
        <w:rPr>
          <w:rFonts w:eastAsia="Times New Roman"/>
          <w:b/>
          <w:vanish/>
          <w:sz w:val="24"/>
          <w:szCs w:val="26"/>
          <w:lang w:val="en-US"/>
        </w:rPr>
      </w:pPr>
      <w:bookmarkStart w:id="263" w:name="_Toc203839424"/>
      <w:bookmarkEnd w:id="263"/>
    </w:p>
    <w:p w14:paraId="5F18847C" w14:textId="10792B79" w:rsidR="0001770F" w:rsidRPr="00A11035" w:rsidRDefault="0001770F" w:rsidP="004F618D">
      <w:pPr>
        <w:pStyle w:val="Heading2"/>
        <w:numPr>
          <w:ilvl w:val="1"/>
          <w:numId w:val="90"/>
        </w:numPr>
        <w:spacing w:line="480" w:lineRule="auto"/>
        <w:ind w:left="851" w:hanging="851"/>
        <w:rPr>
          <w:lang w:val="en-US"/>
        </w:rPr>
      </w:pPr>
      <w:bookmarkStart w:id="264" w:name="_Toc203839425"/>
      <w:r w:rsidRPr="00A11035">
        <w:rPr>
          <w:lang w:val="en-US"/>
        </w:rPr>
        <w:t>Simpulan</w:t>
      </w:r>
      <w:bookmarkEnd w:id="264"/>
    </w:p>
    <w:p w14:paraId="2BA7C0D2" w14:textId="52FD202E" w:rsidR="0001770F" w:rsidRPr="00A60AFB" w:rsidRDefault="00A60AFB" w:rsidP="009956EB">
      <w:pPr>
        <w:pStyle w:val="ListParagraph"/>
        <w:spacing w:line="480" w:lineRule="auto"/>
        <w:ind w:left="851" w:firstLine="567"/>
        <w:jc w:val="both"/>
        <w:rPr>
          <w:sz w:val="24"/>
          <w:szCs w:val="24"/>
        </w:rPr>
      </w:pPr>
      <w:r w:rsidRPr="00A60AFB">
        <w:rPr>
          <w:sz w:val="24"/>
          <w:szCs w:val="24"/>
        </w:rPr>
        <w:t>Berdasarkan</w:t>
      </w:r>
      <w:r w:rsidRPr="00911D32">
        <w:rPr>
          <w:color w:val="FFFFFF"/>
          <w:sz w:val="24"/>
          <w:szCs w:val="24"/>
        </w:rPr>
        <w:t>1</w:t>
      </w:r>
      <w:r w:rsidRPr="00A60AFB">
        <w:rPr>
          <w:sz w:val="24"/>
          <w:szCs w:val="24"/>
        </w:rPr>
        <w:t>hasil</w:t>
      </w:r>
      <w:r w:rsidRPr="00911D32">
        <w:rPr>
          <w:color w:val="FFFFFF"/>
          <w:sz w:val="24"/>
          <w:szCs w:val="24"/>
        </w:rPr>
        <w:t>1</w:t>
      </w:r>
      <w:r w:rsidR="0001770F" w:rsidRPr="00A60AFB">
        <w:rPr>
          <w:sz w:val="24"/>
          <w:szCs w:val="24"/>
        </w:rPr>
        <w:t xml:space="preserve">penelitian terkait pengaruh </w:t>
      </w:r>
      <w:r w:rsidR="00606FE1" w:rsidRPr="00606FE1">
        <w:rPr>
          <w:i/>
          <w:iCs/>
          <w:sz w:val="24"/>
          <w:szCs w:val="24"/>
        </w:rPr>
        <w:t>Self efficacy</w:t>
      </w:r>
      <w:r w:rsidRPr="00911D32">
        <w:rPr>
          <w:color w:val="FFFFFF"/>
          <w:sz w:val="24"/>
          <w:szCs w:val="24"/>
        </w:rPr>
        <w:t>1</w:t>
      </w:r>
      <w:r w:rsidRPr="00A60AFB">
        <w:rPr>
          <w:sz w:val="24"/>
          <w:szCs w:val="24"/>
        </w:rPr>
        <w:t xml:space="preserve"> </w:t>
      </w:r>
      <w:r w:rsidR="0001770F" w:rsidRPr="00A60AFB">
        <w:rPr>
          <w:sz w:val="24"/>
          <w:szCs w:val="24"/>
        </w:rPr>
        <w:t xml:space="preserve">(X1), </w:t>
      </w:r>
      <w:r w:rsidR="006160A9">
        <w:rPr>
          <w:iCs/>
          <w:sz w:val="24"/>
          <w:szCs w:val="24"/>
          <w:lang w:val="en-US"/>
        </w:rPr>
        <w:t>Lingkungan Kerja</w:t>
      </w:r>
      <w:r w:rsidRPr="00A60AFB">
        <w:rPr>
          <w:sz w:val="24"/>
          <w:szCs w:val="24"/>
        </w:rPr>
        <w:t xml:space="preserve"> (X2), dan</w:t>
      </w:r>
      <w:r w:rsidRPr="00911D32">
        <w:rPr>
          <w:color w:val="FFFFFF"/>
          <w:sz w:val="24"/>
          <w:szCs w:val="24"/>
        </w:rPr>
        <w:t>1</w:t>
      </w:r>
      <w:r w:rsidRPr="00A60AFB">
        <w:rPr>
          <w:sz w:val="24"/>
          <w:szCs w:val="24"/>
        </w:rPr>
        <w:t>motivasi (X3)</w:t>
      </w:r>
      <w:r w:rsidRPr="00911D32">
        <w:rPr>
          <w:color w:val="FFFFFF"/>
          <w:sz w:val="24"/>
          <w:szCs w:val="24"/>
        </w:rPr>
        <w:t xml:space="preserve"> 1</w:t>
      </w:r>
      <w:r w:rsidRPr="00A60AFB">
        <w:rPr>
          <w:sz w:val="24"/>
          <w:szCs w:val="24"/>
        </w:rPr>
        <w:t>terhadap Kinerja</w:t>
      </w:r>
      <w:r w:rsidRPr="00911D32">
        <w:rPr>
          <w:color w:val="FFFFFF"/>
          <w:sz w:val="24"/>
          <w:szCs w:val="24"/>
        </w:rPr>
        <w:t>1</w:t>
      </w:r>
      <w:r w:rsidRPr="00A60AFB">
        <w:rPr>
          <w:sz w:val="24"/>
          <w:szCs w:val="24"/>
        </w:rPr>
        <w:t>Karyawan (Y)</w:t>
      </w:r>
      <w:r w:rsidRPr="00911D32">
        <w:rPr>
          <w:color w:val="FFFFFF"/>
          <w:sz w:val="24"/>
          <w:szCs w:val="24"/>
        </w:rPr>
        <w:t xml:space="preserve"> 1</w:t>
      </w:r>
      <w:r w:rsidR="0001770F" w:rsidRPr="00A60AFB">
        <w:rPr>
          <w:sz w:val="24"/>
          <w:szCs w:val="24"/>
        </w:rPr>
        <w:t xml:space="preserve">pada </w:t>
      </w:r>
      <w:r w:rsidRPr="00A60AFB">
        <w:rPr>
          <w:sz w:val="24"/>
          <w:szCs w:val="24"/>
          <w:lang w:val="en-US"/>
        </w:rPr>
        <w:t>karyawan JNE Karang Satria Station</w:t>
      </w:r>
      <w:r w:rsidR="0001770F" w:rsidRPr="00A60AFB">
        <w:rPr>
          <w:sz w:val="24"/>
          <w:szCs w:val="24"/>
        </w:rPr>
        <w:t xml:space="preserve"> diperoleh hal-hal yang dapat dijadikan sebagai kesimpulan hasil penelitian sebagai berikut:</w:t>
      </w:r>
    </w:p>
    <w:p w14:paraId="281330C4" w14:textId="47AC86BB" w:rsidR="0001770F" w:rsidRPr="006C36EB" w:rsidRDefault="0001770F" w:rsidP="004F618D">
      <w:pPr>
        <w:pStyle w:val="ListParagraph"/>
        <w:numPr>
          <w:ilvl w:val="0"/>
          <w:numId w:val="88"/>
        </w:numPr>
        <w:spacing w:line="480" w:lineRule="auto"/>
        <w:ind w:left="1276"/>
        <w:jc w:val="both"/>
        <w:rPr>
          <w:sz w:val="24"/>
          <w:szCs w:val="23"/>
        </w:rPr>
      </w:pPr>
      <w:r w:rsidRPr="006C36EB">
        <w:rPr>
          <w:rFonts w:cs="Calibri"/>
          <w:color w:val="000000"/>
          <w:sz w:val="24"/>
          <w:szCs w:val="23"/>
          <w:lang w:val="en-US"/>
        </w:rPr>
        <w:t xml:space="preserve">Tingkat </w:t>
      </w:r>
      <w:r w:rsidR="00606FE1" w:rsidRPr="00606FE1">
        <w:rPr>
          <w:rFonts w:cs="Calibri"/>
          <w:i/>
          <w:iCs/>
          <w:color w:val="000000"/>
          <w:sz w:val="24"/>
          <w:szCs w:val="23"/>
          <w:lang w:val="en-US"/>
        </w:rPr>
        <w:t>Self efficacy</w:t>
      </w:r>
      <w:r w:rsidRPr="006C36EB">
        <w:rPr>
          <w:rFonts w:cs="Calibri"/>
          <w:i/>
          <w:iCs/>
          <w:color w:val="000000"/>
          <w:sz w:val="24"/>
          <w:szCs w:val="23"/>
          <w:lang w:val="en-US"/>
        </w:rPr>
        <w:t xml:space="preserve"> </w:t>
      </w:r>
      <w:r w:rsidRPr="006C36EB">
        <w:rPr>
          <w:rFonts w:cs="Calibri"/>
          <w:color w:val="000000"/>
          <w:sz w:val="24"/>
          <w:szCs w:val="23"/>
          <w:lang w:val="en-US"/>
        </w:rPr>
        <w:t xml:space="preserve">yang dirasakan oleh </w:t>
      </w:r>
      <w:r w:rsidR="00FC77AE" w:rsidRPr="006C36EB">
        <w:rPr>
          <w:rFonts w:cs="Calibri"/>
          <w:color w:val="000000"/>
          <w:sz w:val="24"/>
          <w:szCs w:val="23"/>
          <w:lang w:val="en-US"/>
        </w:rPr>
        <w:t>Karyawan JNE Karang Satria Station</w:t>
      </w:r>
      <w:r w:rsidRPr="006C36EB">
        <w:rPr>
          <w:rFonts w:cs="Calibri"/>
          <w:color w:val="000000"/>
          <w:sz w:val="24"/>
          <w:szCs w:val="23"/>
          <w:lang w:val="en-US"/>
        </w:rPr>
        <w:t xml:space="preserve"> dapat dikatakan </w:t>
      </w:r>
      <w:r w:rsidR="00326685" w:rsidRPr="006C36EB">
        <w:rPr>
          <w:rFonts w:cs="Calibri"/>
          <w:color w:val="000000"/>
          <w:sz w:val="24"/>
          <w:szCs w:val="23"/>
          <w:lang w:val="en-US"/>
        </w:rPr>
        <w:t xml:space="preserve">cukup </w:t>
      </w:r>
      <w:r w:rsidRPr="006C36EB">
        <w:rPr>
          <w:rFonts w:cs="Calibri"/>
          <w:color w:val="000000"/>
          <w:sz w:val="24"/>
          <w:szCs w:val="23"/>
          <w:lang w:val="en-US"/>
        </w:rPr>
        <w:t>tinggi. Indikator tertinggi terdapat pada pernyataan bahwa "</w:t>
      </w:r>
      <w:r w:rsidR="00326685" w:rsidRPr="006C36EB">
        <w:rPr>
          <w:rFonts w:cs="Calibri"/>
          <w:color w:val="000000"/>
          <w:sz w:val="24"/>
          <w:szCs w:val="23"/>
          <w:lang w:val="en-US"/>
        </w:rPr>
        <w:t>saya yakin bahwa saya mampu untuk berusaha membagi waktu antara mengerjakan satu pekerjaan dengan pekerjaan yang lain" dengan nilai skor 321</w:t>
      </w:r>
      <w:r w:rsidRPr="006C36EB">
        <w:rPr>
          <w:rFonts w:cs="Calibri"/>
          <w:color w:val="000000"/>
          <w:sz w:val="24"/>
          <w:szCs w:val="23"/>
          <w:lang w:val="en-US"/>
        </w:rPr>
        <w:t>. Sementara itu, indikator terendah terletak pada pernyataan "</w:t>
      </w:r>
      <w:r w:rsidR="00326685" w:rsidRPr="006C36EB">
        <w:rPr>
          <w:rFonts w:cs="Calibri"/>
          <w:color w:val="000000"/>
          <w:sz w:val="24"/>
          <w:szCs w:val="23"/>
          <w:lang w:val="en-US"/>
        </w:rPr>
        <w:t>saya yakin saya dapat menyelesaikan pekerjaan yang memiliki jangka yang luas ataupun sempit pekerjaan diluar yang diberikan dari biasanya" yang memiliki skor 272</w:t>
      </w:r>
      <w:r w:rsidR="00A60AFB">
        <w:rPr>
          <w:rFonts w:cs="Calibri"/>
          <w:color w:val="000000"/>
          <w:sz w:val="24"/>
          <w:szCs w:val="23"/>
          <w:lang w:val="en-US"/>
        </w:rPr>
        <w:t>. Hal</w:t>
      </w:r>
      <w:r w:rsidR="00A60AFB" w:rsidRPr="00911D32">
        <w:rPr>
          <w:color w:val="FFFFFF"/>
          <w:sz w:val="16"/>
          <w:szCs w:val="23"/>
        </w:rPr>
        <w:t>1</w:t>
      </w:r>
      <w:r w:rsidR="00A60AFB">
        <w:rPr>
          <w:rFonts w:cs="Calibri"/>
          <w:color w:val="000000"/>
          <w:sz w:val="24"/>
          <w:szCs w:val="23"/>
          <w:lang w:val="en-US"/>
        </w:rPr>
        <w:t>ini menunjukkan</w:t>
      </w:r>
      <w:r w:rsidR="00A60AFB" w:rsidRPr="00911D32">
        <w:rPr>
          <w:color w:val="FFFFFF"/>
          <w:sz w:val="16"/>
          <w:szCs w:val="23"/>
        </w:rPr>
        <w:t>1</w:t>
      </w:r>
      <w:r w:rsidRPr="006C36EB">
        <w:rPr>
          <w:rFonts w:cs="Calibri"/>
          <w:color w:val="000000"/>
          <w:sz w:val="24"/>
          <w:szCs w:val="23"/>
          <w:lang w:val="en-US"/>
        </w:rPr>
        <w:t xml:space="preserve">bahwa </w:t>
      </w:r>
      <w:r w:rsidR="00A60AFB">
        <w:rPr>
          <w:rFonts w:cs="Calibri"/>
          <w:color w:val="000000"/>
          <w:sz w:val="24"/>
          <w:szCs w:val="23"/>
          <w:lang w:val="en-US"/>
        </w:rPr>
        <w:t>karyawan</w:t>
      </w:r>
      <w:r w:rsidR="00A60AFB" w:rsidRPr="00911D32">
        <w:rPr>
          <w:color w:val="FFFFFF"/>
          <w:sz w:val="16"/>
          <w:szCs w:val="23"/>
        </w:rPr>
        <w:t>1</w:t>
      </w:r>
      <w:r w:rsidR="00A60AFB">
        <w:rPr>
          <w:rFonts w:cs="Calibri"/>
          <w:color w:val="000000"/>
          <w:sz w:val="24"/>
          <w:szCs w:val="23"/>
          <w:lang w:val="en-US"/>
        </w:rPr>
        <w:t>masih memiliki kecemasan</w:t>
      </w:r>
      <w:r w:rsidR="00A60AFB" w:rsidRPr="00911D32">
        <w:rPr>
          <w:color w:val="FFFFFF"/>
          <w:sz w:val="16"/>
          <w:szCs w:val="23"/>
        </w:rPr>
        <w:t>1</w:t>
      </w:r>
      <w:r w:rsidR="00A60AFB">
        <w:rPr>
          <w:rFonts w:cs="Calibri"/>
          <w:color w:val="000000"/>
          <w:sz w:val="24"/>
          <w:szCs w:val="23"/>
          <w:lang w:val="en-US"/>
        </w:rPr>
        <w:t>dalam menyelesaikan</w:t>
      </w:r>
      <w:r w:rsidR="00A60AFB" w:rsidRPr="00911D32">
        <w:rPr>
          <w:color w:val="FFFFFF"/>
          <w:sz w:val="16"/>
          <w:szCs w:val="23"/>
        </w:rPr>
        <w:t>1</w:t>
      </w:r>
      <w:r w:rsidR="00A60AFB">
        <w:rPr>
          <w:rFonts w:cs="Calibri"/>
          <w:color w:val="000000"/>
          <w:sz w:val="24"/>
          <w:szCs w:val="23"/>
          <w:lang w:val="en-US"/>
        </w:rPr>
        <w:t>pekerjaan yang</w:t>
      </w:r>
      <w:r w:rsidR="00A60AFB" w:rsidRPr="00911D32">
        <w:rPr>
          <w:color w:val="FFFFFF"/>
          <w:sz w:val="16"/>
          <w:szCs w:val="23"/>
        </w:rPr>
        <w:t>1</w:t>
      </w:r>
      <w:r w:rsidR="00326685" w:rsidRPr="006C36EB">
        <w:rPr>
          <w:rFonts w:cs="Calibri"/>
          <w:color w:val="000000"/>
          <w:sz w:val="24"/>
          <w:szCs w:val="23"/>
          <w:lang w:val="en-US"/>
        </w:rPr>
        <w:t xml:space="preserve">dilakukan diluar dari yang dikerjakan biasanya namun mereka yakin dapat dengan melakukan pekerjaan lebih dari satu </w:t>
      </w:r>
      <w:r w:rsidR="00112CA5" w:rsidRPr="006C36EB">
        <w:rPr>
          <w:rFonts w:cs="Calibri"/>
          <w:color w:val="000000"/>
          <w:sz w:val="24"/>
          <w:szCs w:val="23"/>
          <w:lang w:val="en-US"/>
        </w:rPr>
        <w:t>dengan baik</w:t>
      </w:r>
      <w:r w:rsidR="00326685" w:rsidRPr="006C36EB">
        <w:rPr>
          <w:rFonts w:cs="Calibri"/>
          <w:color w:val="000000"/>
          <w:sz w:val="24"/>
          <w:szCs w:val="23"/>
          <w:lang w:val="en-US"/>
        </w:rPr>
        <w:t>.</w:t>
      </w:r>
      <w:r w:rsidRPr="006C36EB">
        <w:rPr>
          <w:rFonts w:cs="Calibri"/>
          <w:color w:val="000000"/>
          <w:sz w:val="24"/>
          <w:szCs w:val="23"/>
          <w:lang w:val="en-US"/>
        </w:rPr>
        <w:t xml:space="preserve"> </w:t>
      </w:r>
    </w:p>
    <w:p w14:paraId="567ECA5C" w14:textId="5C71B4FE" w:rsidR="0001770F" w:rsidRPr="006C36EB" w:rsidRDefault="0001770F" w:rsidP="004F618D">
      <w:pPr>
        <w:pStyle w:val="ListParagraph"/>
        <w:numPr>
          <w:ilvl w:val="0"/>
          <w:numId w:val="88"/>
        </w:numPr>
        <w:spacing w:line="480" w:lineRule="auto"/>
        <w:ind w:left="1276"/>
        <w:jc w:val="both"/>
        <w:rPr>
          <w:sz w:val="24"/>
          <w:szCs w:val="23"/>
        </w:rPr>
      </w:pPr>
      <w:r w:rsidRPr="006C36EB">
        <w:rPr>
          <w:rFonts w:cs="Calibri"/>
          <w:color w:val="000000"/>
          <w:sz w:val="24"/>
          <w:szCs w:val="23"/>
          <w:lang w:val="en-US"/>
        </w:rPr>
        <w:lastRenderedPageBreak/>
        <w:t xml:space="preserve">Tingkat pengaruh </w:t>
      </w:r>
      <w:r w:rsidRPr="006C36EB">
        <w:rPr>
          <w:rFonts w:cs="Calibri"/>
          <w:i/>
          <w:iCs/>
          <w:color w:val="000000"/>
          <w:sz w:val="24"/>
          <w:szCs w:val="23"/>
          <w:lang w:val="en-US"/>
        </w:rPr>
        <w:t xml:space="preserve">Lingkungan Kerja </w:t>
      </w:r>
      <w:r w:rsidRPr="006C36EB">
        <w:rPr>
          <w:rFonts w:cs="Calibri"/>
          <w:color w:val="000000"/>
          <w:sz w:val="24"/>
          <w:szCs w:val="23"/>
          <w:lang w:val="en-US"/>
        </w:rPr>
        <w:t xml:space="preserve">terhadap pengambilan keputusan konsentrasi studi yang dirasakan oleh </w:t>
      </w:r>
      <w:r w:rsidR="00326685" w:rsidRPr="006C36EB">
        <w:rPr>
          <w:rFonts w:cs="Calibri"/>
          <w:color w:val="000000"/>
          <w:sz w:val="24"/>
          <w:szCs w:val="23"/>
          <w:lang w:val="en-US"/>
        </w:rPr>
        <w:t>Karyawan JNE Karang Satria Station</w:t>
      </w:r>
      <w:r w:rsidRPr="006C36EB">
        <w:rPr>
          <w:rFonts w:cs="Calibri"/>
          <w:color w:val="000000"/>
          <w:sz w:val="24"/>
          <w:szCs w:val="23"/>
          <w:lang w:val="en-US"/>
        </w:rPr>
        <w:t xml:space="preserve"> dapat dikatakan cukup signifikan. Indikator tertinggi terdapat pada pernyataan "</w:t>
      </w:r>
      <w:r w:rsidR="00112CA5" w:rsidRPr="006C36EB">
        <w:rPr>
          <w:rFonts w:cs="Calibri"/>
          <w:color w:val="000000"/>
          <w:sz w:val="24"/>
          <w:szCs w:val="23"/>
          <w:lang w:val="en-US"/>
        </w:rPr>
        <w:t>Terjalin komunikasi yang baik antara atasan guna memotivasi dalam semangat kerja</w:t>
      </w:r>
      <w:r w:rsidR="00981A92" w:rsidRPr="006C36EB">
        <w:rPr>
          <w:rFonts w:cs="Calibri"/>
          <w:color w:val="000000"/>
          <w:sz w:val="24"/>
          <w:szCs w:val="23"/>
          <w:lang w:val="en-US"/>
        </w:rPr>
        <w:t>" dengan skor 316</w:t>
      </w:r>
      <w:r w:rsidRPr="006C36EB">
        <w:rPr>
          <w:rFonts w:cs="Calibri"/>
          <w:color w:val="000000"/>
          <w:sz w:val="24"/>
          <w:szCs w:val="23"/>
          <w:lang w:val="en-US"/>
        </w:rPr>
        <w:t>. Hal ini menunjukkan bahwa mahasiswa sangat memperhatikan relevansi informasi yang mereka terima dengan minat dan kebutuhan mereka saat memilih konsentrasi studi. Sementara itu, indikator terendah terletak pada pernyataan "</w:t>
      </w:r>
      <w:r w:rsidR="00981A92" w:rsidRPr="006C36EB">
        <w:rPr>
          <w:rFonts w:cs="Calibri"/>
          <w:color w:val="000000"/>
          <w:sz w:val="24"/>
          <w:szCs w:val="23"/>
          <w:lang w:val="en-US"/>
        </w:rPr>
        <w:t xml:space="preserve">Fasilitas kerja yang disediakan di lingkungan kerja berfungsi dengan baik </w:t>
      </w:r>
      <w:r w:rsidRPr="006C36EB">
        <w:rPr>
          <w:rFonts w:cs="Calibri"/>
          <w:color w:val="000000"/>
          <w:sz w:val="24"/>
          <w:szCs w:val="23"/>
          <w:lang w:val="en-US"/>
        </w:rPr>
        <w:t xml:space="preserve">" yang memiliki skor </w:t>
      </w:r>
      <w:r w:rsidR="00981A92" w:rsidRPr="006C36EB">
        <w:rPr>
          <w:rFonts w:cs="Calibri"/>
          <w:color w:val="000000"/>
          <w:sz w:val="24"/>
          <w:szCs w:val="23"/>
          <w:lang w:val="en-US"/>
        </w:rPr>
        <w:t>286</w:t>
      </w:r>
      <w:r w:rsidRPr="006C36EB">
        <w:rPr>
          <w:rFonts w:cs="Calibri"/>
          <w:color w:val="000000"/>
          <w:sz w:val="24"/>
          <w:szCs w:val="23"/>
          <w:lang w:val="en-US"/>
        </w:rPr>
        <w:t xml:space="preserve">. Ini menunjukkan bahwa meskipun </w:t>
      </w:r>
      <w:r w:rsidR="00A60AFB">
        <w:rPr>
          <w:rFonts w:cs="Calibri"/>
          <w:color w:val="000000"/>
          <w:sz w:val="24"/>
          <w:szCs w:val="23"/>
          <w:lang w:val="en-US"/>
        </w:rPr>
        <w:t>terjalin</w:t>
      </w:r>
      <w:r w:rsidR="00A60AFB" w:rsidRPr="00911D32">
        <w:rPr>
          <w:color w:val="FFFFFF"/>
          <w:sz w:val="16"/>
          <w:szCs w:val="23"/>
        </w:rPr>
        <w:t>1</w:t>
      </w:r>
      <w:r w:rsidR="00A60AFB">
        <w:rPr>
          <w:rFonts w:cs="Calibri"/>
          <w:color w:val="000000"/>
          <w:sz w:val="24"/>
          <w:szCs w:val="23"/>
          <w:lang w:val="en-US"/>
        </w:rPr>
        <w:t>komunikasi yang</w:t>
      </w:r>
      <w:r w:rsidR="00A60AFB" w:rsidRPr="00911D32">
        <w:rPr>
          <w:color w:val="FFFFFF"/>
          <w:sz w:val="16"/>
          <w:szCs w:val="23"/>
        </w:rPr>
        <w:t>1</w:t>
      </w:r>
      <w:r w:rsidR="00A60AFB">
        <w:rPr>
          <w:rFonts w:cs="Calibri"/>
          <w:color w:val="000000"/>
          <w:sz w:val="24"/>
          <w:szCs w:val="23"/>
          <w:lang w:val="en-US"/>
        </w:rPr>
        <w:t>baik antara</w:t>
      </w:r>
      <w:r w:rsidR="00A60AFB" w:rsidRPr="00911D32">
        <w:rPr>
          <w:color w:val="FFFFFF"/>
          <w:sz w:val="16"/>
          <w:szCs w:val="23"/>
        </w:rPr>
        <w:t>1</w:t>
      </w:r>
      <w:r w:rsidR="00A60AFB">
        <w:rPr>
          <w:rFonts w:cs="Calibri"/>
          <w:color w:val="000000"/>
          <w:sz w:val="24"/>
          <w:szCs w:val="23"/>
          <w:lang w:val="en-US"/>
        </w:rPr>
        <w:t>atasan dengan</w:t>
      </w:r>
      <w:r w:rsidR="00A60AFB" w:rsidRPr="00911D32">
        <w:rPr>
          <w:color w:val="FFFFFF"/>
          <w:sz w:val="16"/>
          <w:szCs w:val="23"/>
        </w:rPr>
        <w:t>1</w:t>
      </w:r>
      <w:r w:rsidR="00A60AFB">
        <w:rPr>
          <w:rFonts w:cs="Calibri"/>
          <w:color w:val="000000"/>
          <w:sz w:val="24"/>
          <w:szCs w:val="23"/>
          <w:lang w:val="en-US"/>
        </w:rPr>
        <w:t>bawahan karyawan</w:t>
      </w:r>
      <w:r w:rsidR="00A60AFB" w:rsidRPr="00911D32">
        <w:rPr>
          <w:color w:val="FFFFFF"/>
          <w:sz w:val="16"/>
          <w:szCs w:val="23"/>
        </w:rPr>
        <w:t>1</w:t>
      </w:r>
      <w:r w:rsidR="00981A92" w:rsidRPr="006C36EB">
        <w:rPr>
          <w:rFonts w:cs="Calibri"/>
          <w:color w:val="000000"/>
          <w:sz w:val="24"/>
          <w:szCs w:val="23"/>
          <w:lang w:val="en-US"/>
        </w:rPr>
        <w:t>masih merasa kurang baik di lingkungan kerja terkait hal yang fisik seperti fasilitas yang kurang berfungsi dengan baik.</w:t>
      </w:r>
      <w:r w:rsidRPr="006C36EB">
        <w:rPr>
          <w:rFonts w:cs="Calibri"/>
          <w:color w:val="000000"/>
          <w:sz w:val="24"/>
          <w:szCs w:val="23"/>
          <w:lang w:val="en-US"/>
        </w:rPr>
        <w:t xml:space="preserve"> </w:t>
      </w:r>
    </w:p>
    <w:p w14:paraId="5CE0E128" w14:textId="120A7F49" w:rsidR="0001770F" w:rsidRPr="006C36EB" w:rsidRDefault="0001770F" w:rsidP="004F618D">
      <w:pPr>
        <w:pStyle w:val="ListParagraph"/>
        <w:numPr>
          <w:ilvl w:val="0"/>
          <w:numId w:val="88"/>
        </w:numPr>
        <w:spacing w:line="480" w:lineRule="auto"/>
        <w:ind w:left="1276"/>
        <w:jc w:val="both"/>
        <w:rPr>
          <w:sz w:val="24"/>
          <w:szCs w:val="23"/>
        </w:rPr>
      </w:pPr>
      <w:r w:rsidRPr="006C36EB">
        <w:rPr>
          <w:rFonts w:cs="Calibri"/>
          <w:color w:val="000000"/>
          <w:sz w:val="24"/>
          <w:szCs w:val="23"/>
          <w:lang w:val="en-US"/>
        </w:rPr>
        <w:t xml:space="preserve">Tingkat motivasi yang dirasakan oleh </w:t>
      </w:r>
      <w:r w:rsidR="003135F8" w:rsidRPr="006C36EB">
        <w:rPr>
          <w:rFonts w:cs="Calibri"/>
          <w:color w:val="000000"/>
          <w:sz w:val="24"/>
          <w:szCs w:val="23"/>
          <w:lang w:val="en-US"/>
        </w:rPr>
        <w:t xml:space="preserve">karyawan JNE Karang Satria Station </w:t>
      </w:r>
      <w:r w:rsidRPr="006C36EB">
        <w:rPr>
          <w:rFonts w:cs="Calibri"/>
          <w:color w:val="000000"/>
          <w:sz w:val="24"/>
          <w:szCs w:val="23"/>
          <w:lang w:val="en-US"/>
        </w:rPr>
        <w:t xml:space="preserve"> dapat dikatakan cukup tinggi. Indikator dengan skor tertinggi terdapat pada pernyataan "</w:t>
      </w:r>
      <w:r w:rsidR="003135F8" w:rsidRPr="006C36EB">
        <w:rPr>
          <w:rFonts w:cs="Calibri"/>
          <w:color w:val="000000"/>
          <w:sz w:val="24"/>
          <w:szCs w:val="23"/>
          <w:lang w:val="en-US"/>
        </w:rPr>
        <w:t>Rekan kerja saya selalu bersemangat dalam melakukan pekerjaan</w:t>
      </w:r>
      <w:r w:rsidRPr="006C36EB">
        <w:rPr>
          <w:rFonts w:cs="Calibri"/>
          <w:color w:val="000000"/>
          <w:sz w:val="24"/>
          <w:szCs w:val="23"/>
          <w:lang w:val="en-US"/>
        </w:rPr>
        <w:t xml:space="preserve">" yang memperoleh nilai </w:t>
      </w:r>
      <w:r w:rsidR="003135F8" w:rsidRPr="006C36EB">
        <w:rPr>
          <w:rFonts w:cs="Calibri"/>
          <w:color w:val="000000"/>
          <w:sz w:val="24"/>
          <w:szCs w:val="23"/>
          <w:lang w:val="en-US"/>
        </w:rPr>
        <w:t>327</w:t>
      </w:r>
      <w:r w:rsidRPr="006C36EB">
        <w:rPr>
          <w:rFonts w:cs="Calibri"/>
          <w:color w:val="000000"/>
          <w:sz w:val="24"/>
          <w:szCs w:val="23"/>
          <w:lang w:val="en-US"/>
        </w:rPr>
        <w:t xml:space="preserve">. Hal ini menunjukkan bahwa </w:t>
      </w:r>
      <w:r w:rsidR="003135F8" w:rsidRPr="006C36EB">
        <w:rPr>
          <w:rFonts w:cs="Calibri"/>
          <w:color w:val="000000"/>
          <w:sz w:val="24"/>
          <w:szCs w:val="23"/>
          <w:lang w:val="en-US"/>
        </w:rPr>
        <w:t>karyawan memiliki motivasi dalam bekerja karena memiliki rekan yang bersemangat dalam melakukan pekerjaan.</w:t>
      </w:r>
      <w:r w:rsidRPr="006C36EB">
        <w:rPr>
          <w:rFonts w:cs="Calibri"/>
          <w:color w:val="000000"/>
          <w:sz w:val="24"/>
          <w:szCs w:val="23"/>
          <w:lang w:val="en-US"/>
        </w:rPr>
        <w:t xml:space="preserve"> Sebaliknya, indikator dengan skor terendah berada pada pernyataan "</w:t>
      </w:r>
      <w:r w:rsidR="003135F8" w:rsidRPr="006C36EB">
        <w:rPr>
          <w:rFonts w:cs="Calibri"/>
          <w:color w:val="000000"/>
          <w:sz w:val="24"/>
          <w:szCs w:val="23"/>
          <w:lang w:val="en-US"/>
        </w:rPr>
        <w:t xml:space="preserve">Perusahaan selalu memberikan penghargaan bagi </w:t>
      </w:r>
      <w:r w:rsidR="003135F8" w:rsidRPr="006C36EB">
        <w:rPr>
          <w:rFonts w:cs="Calibri"/>
          <w:color w:val="000000"/>
          <w:sz w:val="24"/>
          <w:szCs w:val="23"/>
          <w:lang w:val="en-US"/>
        </w:rPr>
        <w:lastRenderedPageBreak/>
        <w:t xml:space="preserve">karyawan yang berprestasi dalam pekerjaan" </w:t>
      </w:r>
      <w:r w:rsidRPr="006C36EB">
        <w:rPr>
          <w:rFonts w:cs="Calibri"/>
          <w:color w:val="000000"/>
          <w:sz w:val="24"/>
          <w:szCs w:val="23"/>
          <w:lang w:val="en-US"/>
        </w:rPr>
        <w:t xml:space="preserve">yang mendapatkan skor </w:t>
      </w:r>
      <w:r w:rsidR="003135F8" w:rsidRPr="006C36EB">
        <w:rPr>
          <w:rFonts w:cs="Calibri"/>
          <w:color w:val="000000"/>
          <w:sz w:val="24"/>
          <w:szCs w:val="23"/>
          <w:lang w:val="en-US"/>
        </w:rPr>
        <w:t>207</w:t>
      </w:r>
      <w:r w:rsidRPr="006C36EB">
        <w:rPr>
          <w:rFonts w:cs="Calibri"/>
          <w:color w:val="000000"/>
          <w:sz w:val="24"/>
          <w:szCs w:val="23"/>
          <w:lang w:val="en-US"/>
        </w:rPr>
        <w:t xml:space="preserve">. Temuan ini mengindikasikan bahwa </w:t>
      </w:r>
      <w:r w:rsidR="003135F8" w:rsidRPr="006C36EB">
        <w:rPr>
          <w:rFonts w:cs="Calibri"/>
          <w:color w:val="000000"/>
          <w:sz w:val="24"/>
          <w:szCs w:val="23"/>
          <w:lang w:val="en-US"/>
        </w:rPr>
        <w:t>karyawan kurang merasa diberikan penghargaan atas pekerjaan yang telah dilakukan selama ini.</w:t>
      </w:r>
      <w:r w:rsidRPr="006C36EB">
        <w:rPr>
          <w:rFonts w:cs="Calibri"/>
          <w:color w:val="000000"/>
          <w:sz w:val="24"/>
          <w:szCs w:val="23"/>
          <w:lang w:val="en-US"/>
        </w:rPr>
        <w:t xml:space="preserve"> </w:t>
      </w:r>
    </w:p>
    <w:p w14:paraId="5FF2CC87" w14:textId="2A10F64A" w:rsidR="0001770F" w:rsidRPr="006C36EB" w:rsidRDefault="004765E7" w:rsidP="004F618D">
      <w:pPr>
        <w:pStyle w:val="ListParagraph"/>
        <w:numPr>
          <w:ilvl w:val="0"/>
          <w:numId w:val="88"/>
        </w:numPr>
        <w:spacing w:line="480" w:lineRule="auto"/>
        <w:ind w:left="1276"/>
        <w:jc w:val="both"/>
        <w:rPr>
          <w:rFonts w:cs="Calibri"/>
          <w:color w:val="000000"/>
          <w:sz w:val="24"/>
          <w:szCs w:val="23"/>
          <w:lang w:val="en-US"/>
        </w:rPr>
      </w:pPr>
      <w:r w:rsidRPr="006C36EB">
        <w:rPr>
          <w:rFonts w:cs="Calibri"/>
          <w:color w:val="000000"/>
          <w:sz w:val="24"/>
          <w:szCs w:val="23"/>
          <w:lang w:val="en-US"/>
        </w:rPr>
        <w:t>Kinerja karyawan JNE Karang Satria Station</w:t>
      </w:r>
      <w:r w:rsidR="0001770F" w:rsidRPr="006C36EB">
        <w:rPr>
          <w:rFonts w:cs="Calibri"/>
          <w:color w:val="000000"/>
          <w:sz w:val="24"/>
          <w:szCs w:val="23"/>
          <w:lang w:val="en-US"/>
        </w:rPr>
        <w:t xml:space="preserve"> dapat dikatakan berada dalam kategori baik. Indikator dengan skor tertinggi terdapat pada pernyataan "</w:t>
      </w:r>
      <w:r w:rsidRPr="006C36EB">
        <w:rPr>
          <w:rFonts w:cs="Calibri"/>
          <w:color w:val="000000"/>
          <w:sz w:val="24"/>
          <w:szCs w:val="23"/>
          <w:lang w:val="en-US"/>
        </w:rPr>
        <w:t>Rekan kerja saya selalu membantu dan bekerja sama dalam melakukan dan menyelesaikan pekerjaan</w:t>
      </w:r>
      <w:r w:rsidR="0001770F" w:rsidRPr="006C36EB">
        <w:rPr>
          <w:rFonts w:cs="Calibri"/>
          <w:color w:val="000000"/>
          <w:sz w:val="24"/>
          <w:szCs w:val="23"/>
          <w:lang w:val="en-US"/>
        </w:rPr>
        <w:t xml:space="preserve">" dengan skor sebesar </w:t>
      </w:r>
      <w:r w:rsidRPr="006C36EB">
        <w:rPr>
          <w:rFonts w:cs="Calibri"/>
          <w:color w:val="000000"/>
          <w:sz w:val="24"/>
          <w:szCs w:val="23"/>
          <w:lang w:val="en-US"/>
        </w:rPr>
        <w:t>322</w:t>
      </w:r>
      <w:r w:rsidR="0001770F" w:rsidRPr="006C36EB">
        <w:rPr>
          <w:rFonts w:cs="Calibri"/>
          <w:color w:val="000000"/>
          <w:sz w:val="24"/>
          <w:szCs w:val="23"/>
          <w:lang w:val="en-US"/>
        </w:rPr>
        <w:t xml:space="preserve">. Hal ini menunjukkan bahwa </w:t>
      </w:r>
      <w:r w:rsidRPr="006C36EB">
        <w:rPr>
          <w:rFonts w:cs="Calibri"/>
          <w:color w:val="000000"/>
          <w:sz w:val="24"/>
          <w:szCs w:val="23"/>
          <w:lang w:val="en-US"/>
        </w:rPr>
        <w:t xml:space="preserve">karyawan </w:t>
      </w:r>
      <w:r w:rsidR="0001770F" w:rsidRPr="006C36EB">
        <w:rPr>
          <w:rFonts w:cs="Calibri"/>
          <w:color w:val="000000"/>
          <w:sz w:val="24"/>
          <w:szCs w:val="23"/>
          <w:lang w:val="en-US"/>
        </w:rPr>
        <w:t xml:space="preserve">sangat setuju </w:t>
      </w:r>
      <w:r w:rsidRPr="006C36EB">
        <w:rPr>
          <w:rFonts w:cs="Calibri"/>
          <w:color w:val="000000"/>
          <w:sz w:val="24"/>
          <w:szCs w:val="23"/>
          <w:lang w:val="en-US"/>
        </w:rPr>
        <w:t xml:space="preserve">terkait rekan kerja yang sangat menbantu dalam melakukan pekerjaan. </w:t>
      </w:r>
      <w:r w:rsidR="0001770F" w:rsidRPr="006C36EB">
        <w:rPr>
          <w:rFonts w:cs="Calibri"/>
          <w:color w:val="000000"/>
          <w:sz w:val="24"/>
          <w:szCs w:val="23"/>
          <w:lang w:val="en-US"/>
        </w:rPr>
        <w:t>Sementara itu, indikator dengan skor terendah terdapat pada pernyataan "</w:t>
      </w:r>
      <w:r w:rsidRPr="006C36EB">
        <w:rPr>
          <w:rFonts w:cs="Calibri"/>
          <w:color w:val="000000"/>
          <w:sz w:val="24"/>
          <w:szCs w:val="23"/>
          <w:lang w:val="en-US"/>
        </w:rPr>
        <w:t>Rekan kerja saya selalu inisiatif dalam melakukan improvement dalam bekerja</w:t>
      </w:r>
      <w:r w:rsidR="0001770F" w:rsidRPr="006C36EB">
        <w:rPr>
          <w:rFonts w:cs="Calibri"/>
          <w:color w:val="000000"/>
          <w:sz w:val="24"/>
          <w:szCs w:val="23"/>
          <w:lang w:val="en-US"/>
        </w:rPr>
        <w:t>" yang memperoleh nilai</w:t>
      </w:r>
      <w:r w:rsidRPr="006C36EB">
        <w:rPr>
          <w:rFonts w:cs="Calibri"/>
          <w:color w:val="000000"/>
          <w:sz w:val="24"/>
          <w:szCs w:val="23"/>
          <w:lang w:val="en-US"/>
        </w:rPr>
        <w:t xml:space="preserve"> 290</w:t>
      </w:r>
      <w:r w:rsidR="0001770F" w:rsidRPr="006C36EB">
        <w:rPr>
          <w:rFonts w:cs="Calibri"/>
          <w:color w:val="000000"/>
          <w:sz w:val="24"/>
          <w:szCs w:val="23"/>
          <w:lang w:val="en-US"/>
        </w:rPr>
        <w:t xml:space="preserve">. Temuan ini mengindikasikan bahwa </w:t>
      </w:r>
      <w:r w:rsidRPr="006C36EB">
        <w:rPr>
          <w:rFonts w:cs="Calibri"/>
          <w:color w:val="000000"/>
          <w:sz w:val="24"/>
          <w:szCs w:val="23"/>
          <w:lang w:val="en-US"/>
        </w:rPr>
        <w:t>meskipun rekan kerja sangat membantu dalam melakukan pekerjaan, mereka juga kurang dalam inisiatif untuk berimprovisasi dalam bekerja</w:t>
      </w:r>
    </w:p>
    <w:p w14:paraId="00DF15CC" w14:textId="0BE31F34" w:rsidR="00CE7DC2" w:rsidRPr="006C36EB" w:rsidRDefault="00CE7DC2" w:rsidP="004F618D">
      <w:pPr>
        <w:pStyle w:val="ListParagraph"/>
        <w:numPr>
          <w:ilvl w:val="0"/>
          <w:numId w:val="88"/>
        </w:numPr>
        <w:spacing w:line="480" w:lineRule="auto"/>
        <w:ind w:left="1276"/>
        <w:jc w:val="both"/>
        <w:rPr>
          <w:rFonts w:cs="Calibri"/>
          <w:color w:val="000000"/>
          <w:sz w:val="24"/>
          <w:szCs w:val="23"/>
          <w:lang w:val="en-US"/>
        </w:rPr>
      </w:pPr>
      <w:r w:rsidRPr="006C36EB">
        <w:rPr>
          <w:rFonts w:cs="Calibri"/>
          <w:color w:val="000000"/>
          <w:sz w:val="24"/>
          <w:szCs w:val="23"/>
          <w:lang w:val="en-US"/>
        </w:rPr>
        <w:t>T</w:t>
      </w:r>
      <w:r w:rsidR="00E54466" w:rsidRPr="006C36EB">
        <w:rPr>
          <w:rFonts w:cs="Calibri"/>
          <w:color w:val="000000"/>
          <w:sz w:val="24"/>
          <w:szCs w:val="23"/>
          <w:lang w:val="en-US"/>
        </w:rPr>
        <w:t>erdapat</w:t>
      </w:r>
      <w:r w:rsidR="00374D9B" w:rsidRPr="00911D32">
        <w:rPr>
          <w:rFonts w:cs="Calibri"/>
          <w:color w:val="FFFFFF"/>
          <w:sz w:val="24"/>
          <w:szCs w:val="23"/>
          <w:lang w:val="en-US"/>
        </w:rPr>
        <w:t xml:space="preserve"> </w:t>
      </w:r>
      <w:r w:rsidR="00E54466" w:rsidRPr="006C36EB">
        <w:rPr>
          <w:rFonts w:cs="Calibri"/>
          <w:color w:val="000000"/>
          <w:sz w:val="24"/>
          <w:szCs w:val="23"/>
          <w:lang w:val="en-US"/>
        </w:rPr>
        <w:t>pengaruh</w:t>
      </w:r>
      <w:r w:rsidR="00E54466" w:rsidRPr="00911D32">
        <w:rPr>
          <w:rFonts w:cs="Calibri"/>
          <w:color w:val="FFFFFF"/>
          <w:sz w:val="24"/>
          <w:szCs w:val="23"/>
          <w:lang w:val="en-US"/>
        </w:rPr>
        <w:t>1</w:t>
      </w:r>
      <w:r w:rsidR="00E54466" w:rsidRPr="006C36EB">
        <w:rPr>
          <w:rFonts w:cs="Calibri"/>
          <w:color w:val="000000"/>
          <w:sz w:val="24"/>
          <w:szCs w:val="23"/>
          <w:lang w:val="en-US"/>
        </w:rPr>
        <w:t>parsial antara</w:t>
      </w:r>
      <w:r w:rsidR="00374D9B" w:rsidRPr="00911D32">
        <w:rPr>
          <w:rFonts w:cs="Calibri"/>
          <w:color w:val="FFFFFF"/>
          <w:sz w:val="24"/>
          <w:szCs w:val="23"/>
          <w:lang w:val="en-US"/>
        </w:rPr>
        <w:t xml:space="preserve"> </w:t>
      </w:r>
      <w:r w:rsidR="0001770F" w:rsidRPr="006C36EB">
        <w:rPr>
          <w:rFonts w:cs="Calibri"/>
          <w:color w:val="000000"/>
          <w:sz w:val="24"/>
          <w:szCs w:val="23"/>
          <w:lang w:val="en-US"/>
        </w:rPr>
        <w:t xml:space="preserve">variabel </w:t>
      </w:r>
      <w:r w:rsidR="00E54466" w:rsidRPr="006C36EB">
        <w:rPr>
          <w:rFonts w:cs="Calibri"/>
          <w:i/>
          <w:iCs/>
          <w:color w:val="000000"/>
          <w:sz w:val="24"/>
          <w:szCs w:val="23"/>
          <w:lang w:val="en-US"/>
        </w:rPr>
        <w:t>Self</w:t>
      </w:r>
      <w:r w:rsidR="00374D9B" w:rsidRPr="00911D32">
        <w:rPr>
          <w:rFonts w:cs="Calibri"/>
          <w:i/>
          <w:iCs/>
          <w:color w:val="FFFFFF"/>
          <w:sz w:val="24"/>
          <w:szCs w:val="23"/>
          <w:lang w:val="en-US"/>
        </w:rPr>
        <w:t xml:space="preserve"> </w:t>
      </w:r>
      <w:r w:rsidR="0001770F" w:rsidRPr="006C36EB">
        <w:rPr>
          <w:rFonts w:cs="Calibri"/>
          <w:i/>
          <w:iCs/>
          <w:color w:val="000000"/>
          <w:sz w:val="24"/>
          <w:szCs w:val="23"/>
          <w:lang w:val="en-US"/>
        </w:rPr>
        <w:t xml:space="preserve">Efficacy </w:t>
      </w:r>
      <w:r w:rsidR="00374D9B">
        <w:rPr>
          <w:rFonts w:cs="Calibri"/>
          <w:color w:val="000000"/>
          <w:sz w:val="24"/>
          <w:szCs w:val="23"/>
          <w:lang w:val="en-US"/>
        </w:rPr>
        <w:t xml:space="preserve">(X1) terhadap </w:t>
      </w:r>
      <w:r w:rsidR="00E54466" w:rsidRPr="006C36EB">
        <w:rPr>
          <w:rFonts w:cs="Calibri"/>
          <w:color w:val="000000"/>
          <w:sz w:val="24"/>
          <w:szCs w:val="23"/>
          <w:lang w:val="en-US"/>
        </w:rPr>
        <w:t>Kinerja</w:t>
      </w:r>
      <w:r w:rsidR="00374D9B" w:rsidRPr="00911D32">
        <w:rPr>
          <w:rFonts w:cs="Calibri"/>
          <w:color w:val="FFFFFF"/>
          <w:sz w:val="24"/>
          <w:szCs w:val="23"/>
          <w:lang w:val="en-US"/>
        </w:rPr>
        <w:t xml:space="preserve"> </w:t>
      </w:r>
      <w:r w:rsidRPr="006C36EB">
        <w:rPr>
          <w:rFonts w:cs="Calibri"/>
          <w:color w:val="000000"/>
          <w:sz w:val="24"/>
          <w:szCs w:val="23"/>
          <w:lang w:val="en-US"/>
        </w:rPr>
        <w:t>Karyawan</w:t>
      </w:r>
      <w:r w:rsidR="0001770F" w:rsidRPr="006C36EB">
        <w:rPr>
          <w:rFonts w:cs="Calibri"/>
          <w:color w:val="000000"/>
          <w:sz w:val="24"/>
          <w:szCs w:val="23"/>
          <w:lang w:val="en-US"/>
        </w:rPr>
        <w:t xml:space="preserve"> (Y) pada </w:t>
      </w:r>
      <w:r w:rsidRPr="006C36EB">
        <w:rPr>
          <w:rFonts w:cs="Calibri"/>
          <w:color w:val="000000"/>
          <w:sz w:val="24"/>
          <w:szCs w:val="23"/>
          <w:lang w:val="en-US"/>
        </w:rPr>
        <w:t xml:space="preserve">karyawan JNE Karang Satria Station. Di mana variabel </w:t>
      </w:r>
      <w:r w:rsidR="00DB2C91">
        <w:rPr>
          <w:rFonts w:cs="Calibri"/>
          <w:i/>
          <w:iCs/>
          <w:color w:val="000000"/>
          <w:sz w:val="24"/>
          <w:szCs w:val="23"/>
          <w:lang w:val="en-US"/>
        </w:rPr>
        <w:t>Self</w:t>
      </w:r>
      <w:r w:rsidR="00DB2C91" w:rsidRPr="00911D32">
        <w:rPr>
          <w:color w:val="FFFFFF"/>
          <w:sz w:val="24"/>
          <w:szCs w:val="23"/>
        </w:rPr>
        <w:t>1</w:t>
      </w:r>
      <w:r w:rsidRPr="006C36EB">
        <w:rPr>
          <w:rFonts w:cs="Calibri"/>
          <w:i/>
          <w:iCs/>
          <w:color w:val="000000"/>
          <w:sz w:val="24"/>
          <w:szCs w:val="23"/>
          <w:lang w:val="en-US"/>
        </w:rPr>
        <w:t xml:space="preserve">Efficacy </w:t>
      </w:r>
      <w:r w:rsidR="00DB2C91">
        <w:rPr>
          <w:rFonts w:cs="Calibri"/>
          <w:color w:val="000000"/>
          <w:sz w:val="24"/>
          <w:szCs w:val="23"/>
          <w:lang w:val="en-US"/>
        </w:rPr>
        <w:t>memiliki pengaruh</w:t>
      </w:r>
      <w:r w:rsidR="00DB2C91" w:rsidRPr="00911D32">
        <w:rPr>
          <w:color w:val="FFFFFF"/>
          <w:sz w:val="24"/>
          <w:szCs w:val="23"/>
        </w:rPr>
        <w:t>1</w:t>
      </w:r>
      <w:r w:rsidR="00DB2C91">
        <w:rPr>
          <w:rFonts w:cs="Calibri"/>
          <w:color w:val="000000"/>
          <w:sz w:val="24"/>
          <w:szCs w:val="23"/>
          <w:lang w:val="en-US"/>
        </w:rPr>
        <w:t>positif sebesar</w:t>
      </w:r>
      <w:r w:rsidR="00DB2C91" w:rsidRPr="00911D32">
        <w:rPr>
          <w:color w:val="FFFFFF"/>
          <w:sz w:val="24"/>
          <w:szCs w:val="23"/>
        </w:rPr>
        <w:t>1</w:t>
      </w:r>
      <w:r w:rsidR="00DB2C91">
        <w:rPr>
          <w:rFonts w:cs="Calibri"/>
          <w:color w:val="000000"/>
          <w:sz w:val="24"/>
          <w:szCs w:val="23"/>
          <w:lang w:val="en-US"/>
        </w:rPr>
        <w:t>47,9%. Hal ini menunjukkan</w:t>
      </w:r>
      <w:r w:rsidR="00DB2C91" w:rsidRPr="00911D32">
        <w:rPr>
          <w:color w:val="FFFFFF"/>
          <w:sz w:val="24"/>
          <w:szCs w:val="23"/>
        </w:rPr>
        <w:t>1</w:t>
      </w:r>
      <w:r w:rsidR="00DB2C91">
        <w:rPr>
          <w:rFonts w:cs="Calibri"/>
          <w:color w:val="000000"/>
          <w:sz w:val="24"/>
          <w:szCs w:val="23"/>
          <w:lang w:val="en-US"/>
        </w:rPr>
        <w:t>bahwa variabel</w:t>
      </w:r>
      <w:r w:rsidR="00DB2C91" w:rsidRPr="00911D32">
        <w:rPr>
          <w:color w:val="FFFFFF"/>
          <w:sz w:val="24"/>
          <w:szCs w:val="23"/>
        </w:rPr>
        <w:t>1</w:t>
      </w:r>
      <w:r w:rsidR="00DB2C91">
        <w:rPr>
          <w:rFonts w:cs="Calibri"/>
          <w:i/>
          <w:iCs/>
          <w:color w:val="000000"/>
          <w:sz w:val="24"/>
          <w:szCs w:val="23"/>
          <w:lang w:val="en-US"/>
        </w:rPr>
        <w:t>Self</w:t>
      </w:r>
      <w:r w:rsidR="00DB2C91" w:rsidRPr="00911D32">
        <w:rPr>
          <w:color w:val="FFFFFF"/>
          <w:sz w:val="24"/>
          <w:szCs w:val="23"/>
        </w:rPr>
        <w:t>1</w:t>
      </w:r>
      <w:r w:rsidRPr="006C36EB">
        <w:rPr>
          <w:rFonts w:cs="Calibri"/>
          <w:i/>
          <w:iCs/>
          <w:color w:val="000000"/>
          <w:sz w:val="24"/>
          <w:szCs w:val="23"/>
          <w:lang w:val="en-US"/>
        </w:rPr>
        <w:t xml:space="preserve">Efficacy </w:t>
      </w:r>
      <w:r w:rsidRPr="006C36EB">
        <w:rPr>
          <w:rFonts w:cs="Calibri"/>
          <w:color w:val="000000"/>
          <w:sz w:val="24"/>
          <w:szCs w:val="23"/>
          <w:lang w:val="en-US"/>
        </w:rPr>
        <w:t>(X1) berperan dalam memengaruhi kinerja karyawan (Y) pada karyawan JNE Karang Satria Station.</w:t>
      </w:r>
    </w:p>
    <w:p w14:paraId="58B571E6" w14:textId="141F3956" w:rsidR="0001770F" w:rsidRPr="006C36EB" w:rsidRDefault="00A60AFB" w:rsidP="004F618D">
      <w:pPr>
        <w:pStyle w:val="ListParagraph"/>
        <w:numPr>
          <w:ilvl w:val="0"/>
          <w:numId w:val="88"/>
        </w:numPr>
        <w:spacing w:line="480" w:lineRule="auto"/>
        <w:ind w:left="1276"/>
        <w:jc w:val="both"/>
        <w:rPr>
          <w:rFonts w:cs="Calibri"/>
          <w:color w:val="000000"/>
          <w:sz w:val="24"/>
          <w:szCs w:val="23"/>
          <w:lang w:val="en-US"/>
        </w:rPr>
      </w:pPr>
      <w:r>
        <w:rPr>
          <w:rFonts w:cs="Calibri"/>
          <w:color w:val="000000"/>
          <w:sz w:val="24"/>
          <w:szCs w:val="23"/>
          <w:lang w:val="en-US"/>
        </w:rPr>
        <w:lastRenderedPageBreak/>
        <w:t>Terdapat</w:t>
      </w:r>
      <w:r w:rsidRPr="00911D32">
        <w:rPr>
          <w:color w:val="FFFFFF"/>
          <w:sz w:val="16"/>
          <w:szCs w:val="23"/>
        </w:rPr>
        <w:t>1</w:t>
      </w:r>
      <w:r>
        <w:rPr>
          <w:rFonts w:cs="Calibri"/>
          <w:color w:val="000000"/>
          <w:sz w:val="24"/>
          <w:szCs w:val="23"/>
          <w:lang w:val="en-US"/>
        </w:rPr>
        <w:t>pengaruh parsial</w:t>
      </w:r>
      <w:r w:rsidRPr="00911D32">
        <w:rPr>
          <w:color w:val="FFFFFF"/>
          <w:sz w:val="16"/>
          <w:szCs w:val="23"/>
        </w:rPr>
        <w:t>1</w:t>
      </w:r>
      <w:r>
        <w:rPr>
          <w:rFonts w:cs="Calibri"/>
          <w:color w:val="000000"/>
          <w:sz w:val="24"/>
          <w:szCs w:val="23"/>
          <w:lang w:val="en-US"/>
        </w:rPr>
        <w:t>antara variabel</w:t>
      </w:r>
      <w:r w:rsidRPr="00911D32">
        <w:rPr>
          <w:color w:val="FFFFFF"/>
          <w:sz w:val="16"/>
          <w:szCs w:val="23"/>
        </w:rPr>
        <w:t>1</w:t>
      </w:r>
      <w:r w:rsidR="0001770F" w:rsidRPr="006C36EB">
        <w:rPr>
          <w:rFonts w:cs="Calibri"/>
          <w:iCs/>
          <w:color w:val="000000"/>
          <w:sz w:val="24"/>
          <w:szCs w:val="23"/>
          <w:lang w:val="en-US"/>
        </w:rPr>
        <w:t>Lingkungan Kerja</w:t>
      </w:r>
      <w:r w:rsidRPr="00911D32">
        <w:rPr>
          <w:color w:val="FFFFFF"/>
          <w:sz w:val="16"/>
          <w:szCs w:val="23"/>
        </w:rPr>
        <w:t>1</w:t>
      </w:r>
      <w:r w:rsidRPr="006C36EB">
        <w:rPr>
          <w:rFonts w:cs="Calibri"/>
          <w:color w:val="000000"/>
          <w:sz w:val="24"/>
          <w:szCs w:val="23"/>
          <w:lang w:val="en-US"/>
        </w:rPr>
        <w:t xml:space="preserve"> </w:t>
      </w:r>
      <w:r>
        <w:rPr>
          <w:rFonts w:cs="Calibri"/>
          <w:color w:val="000000"/>
          <w:sz w:val="24"/>
          <w:szCs w:val="23"/>
          <w:lang w:val="en-US"/>
        </w:rPr>
        <w:t>(X2) terhadap</w:t>
      </w:r>
      <w:r w:rsidRPr="00911D32">
        <w:rPr>
          <w:color w:val="FFFFFF"/>
          <w:sz w:val="16"/>
          <w:szCs w:val="23"/>
        </w:rPr>
        <w:t>1</w:t>
      </w:r>
      <w:r w:rsidR="00CE7DC2" w:rsidRPr="006C36EB">
        <w:rPr>
          <w:rFonts w:cs="Calibri"/>
          <w:color w:val="000000"/>
          <w:sz w:val="24"/>
          <w:szCs w:val="23"/>
          <w:lang w:val="en-US"/>
        </w:rPr>
        <w:t>kinerja karyawan</w:t>
      </w:r>
      <w:r w:rsidRPr="00911D32">
        <w:rPr>
          <w:color w:val="FFFFFF"/>
          <w:sz w:val="16"/>
          <w:szCs w:val="23"/>
        </w:rPr>
        <w:t>1</w:t>
      </w:r>
      <w:r w:rsidRPr="006C36EB">
        <w:rPr>
          <w:rFonts w:cs="Calibri"/>
          <w:color w:val="000000"/>
          <w:sz w:val="24"/>
          <w:szCs w:val="23"/>
          <w:lang w:val="en-US"/>
        </w:rPr>
        <w:t xml:space="preserve"> </w:t>
      </w:r>
      <w:r w:rsidR="0001770F" w:rsidRPr="006C36EB">
        <w:rPr>
          <w:rFonts w:cs="Calibri"/>
          <w:color w:val="000000"/>
          <w:sz w:val="24"/>
          <w:szCs w:val="23"/>
          <w:lang w:val="en-US"/>
        </w:rPr>
        <w:t xml:space="preserve">(Y) pada </w:t>
      </w:r>
      <w:r w:rsidR="00CE7DC2" w:rsidRPr="006C36EB">
        <w:rPr>
          <w:rFonts w:cs="Calibri"/>
          <w:color w:val="000000"/>
          <w:sz w:val="24"/>
          <w:szCs w:val="23"/>
          <w:lang w:val="en-US"/>
        </w:rPr>
        <w:t>JNE Karang Satria Station</w:t>
      </w:r>
      <w:r>
        <w:rPr>
          <w:rFonts w:cs="Calibri"/>
          <w:color w:val="000000"/>
          <w:sz w:val="24"/>
          <w:szCs w:val="23"/>
          <w:lang w:val="en-US"/>
        </w:rPr>
        <w:t>. Di mana variabel</w:t>
      </w:r>
      <w:r w:rsidRPr="00911D32">
        <w:rPr>
          <w:color w:val="FFFFFF"/>
          <w:sz w:val="16"/>
          <w:szCs w:val="23"/>
        </w:rPr>
        <w:t>1</w:t>
      </w:r>
      <w:r w:rsidR="00CE7DC2" w:rsidRPr="006C36EB">
        <w:rPr>
          <w:rFonts w:cs="Calibri"/>
          <w:iCs/>
          <w:color w:val="000000"/>
          <w:sz w:val="24"/>
          <w:szCs w:val="23"/>
          <w:lang w:val="en-US"/>
        </w:rPr>
        <w:t>Lingkungan Kerja</w:t>
      </w:r>
      <w:r w:rsidRPr="00911D32">
        <w:rPr>
          <w:color w:val="FFFFFF"/>
          <w:sz w:val="16"/>
          <w:szCs w:val="23"/>
        </w:rPr>
        <w:t>1</w:t>
      </w:r>
      <w:r w:rsidR="000C56F6">
        <w:rPr>
          <w:rFonts w:cs="Calibri"/>
          <w:color w:val="000000"/>
          <w:sz w:val="24"/>
          <w:szCs w:val="23"/>
          <w:lang w:val="en-US"/>
        </w:rPr>
        <w:t>memiliki</w:t>
      </w:r>
      <w:r w:rsidR="000C56F6" w:rsidRPr="00911D32">
        <w:rPr>
          <w:color w:val="FFFFFF"/>
          <w:sz w:val="16"/>
          <w:szCs w:val="23"/>
        </w:rPr>
        <w:t>1</w:t>
      </w:r>
      <w:r w:rsidR="000C56F6">
        <w:rPr>
          <w:rFonts w:cs="Calibri"/>
          <w:color w:val="000000"/>
          <w:sz w:val="24"/>
          <w:szCs w:val="23"/>
          <w:lang w:val="en-US"/>
        </w:rPr>
        <w:t>pengaruh positif</w:t>
      </w:r>
      <w:r w:rsidR="000C56F6" w:rsidRPr="00911D32">
        <w:rPr>
          <w:color w:val="FFFFFF"/>
          <w:sz w:val="16"/>
          <w:szCs w:val="23"/>
        </w:rPr>
        <w:t>1</w:t>
      </w:r>
      <w:r w:rsidR="0001770F" w:rsidRPr="006C36EB">
        <w:rPr>
          <w:rFonts w:cs="Calibri"/>
          <w:color w:val="000000"/>
          <w:sz w:val="24"/>
          <w:szCs w:val="23"/>
          <w:lang w:val="en-US"/>
        </w:rPr>
        <w:t xml:space="preserve">sebesar </w:t>
      </w:r>
      <w:r w:rsidR="00CE7DC2" w:rsidRPr="006C36EB">
        <w:rPr>
          <w:rFonts w:cs="Calibri"/>
          <w:color w:val="000000"/>
          <w:sz w:val="24"/>
          <w:szCs w:val="23"/>
          <w:lang w:val="en-US"/>
        </w:rPr>
        <w:t>61</w:t>
      </w:r>
      <w:r w:rsidR="000C56F6">
        <w:rPr>
          <w:rFonts w:cs="Calibri"/>
          <w:color w:val="000000"/>
          <w:sz w:val="24"/>
          <w:szCs w:val="23"/>
          <w:lang w:val="en-US"/>
        </w:rPr>
        <w:t>%. Hal</w:t>
      </w:r>
      <w:r w:rsidR="000C56F6" w:rsidRPr="00911D32">
        <w:rPr>
          <w:color w:val="FFFFFF"/>
          <w:sz w:val="16"/>
          <w:szCs w:val="23"/>
        </w:rPr>
        <w:t xml:space="preserve"> </w:t>
      </w:r>
      <w:r w:rsidR="000C56F6">
        <w:rPr>
          <w:rFonts w:cs="Calibri"/>
          <w:color w:val="000000"/>
          <w:sz w:val="24"/>
          <w:szCs w:val="23"/>
          <w:lang w:val="en-US"/>
        </w:rPr>
        <w:t>ini menunjukkan</w:t>
      </w:r>
      <w:r w:rsidR="000C56F6" w:rsidRPr="00911D32">
        <w:rPr>
          <w:color w:val="FFFFFF"/>
          <w:sz w:val="16"/>
          <w:szCs w:val="23"/>
        </w:rPr>
        <w:t>1</w:t>
      </w:r>
      <w:r w:rsidR="0001770F" w:rsidRPr="006C36EB">
        <w:rPr>
          <w:rFonts w:cs="Calibri"/>
          <w:color w:val="000000"/>
          <w:sz w:val="24"/>
          <w:szCs w:val="23"/>
          <w:lang w:val="en-US"/>
        </w:rPr>
        <w:t xml:space="preserve">bahwa variabel </w:t>
      </w:r>
      <w:r w:rsidR="000C56F6">
        <w:rPr>
          <w:rFonts w:cs="Calibri"/>
          <w:iCs/>
          <w:color w:val="000000"/>
          <w:sz w:val="24"/>
          <w:szCs w:val="23"/>
          <w:lang w:val="en-US"/>
        </w:rPr>
        <w:t>Lingkungan</w:t>
      </w:r>
      <w:r w:rsidR="000C56F6" w:rsidRPr="00911D32">
        <w:rPr>
          <w:color w:val="FFFFFF"/>
          <w:sz w:val="16"/>
          <w:szCs w:val="23"/>
        </w:rPr>
        <w:t>1</w:t>
      </w:r>
      <w:r w:rsidR="00CE7DC2" w:rsidRPr="006C36EB">
        <w:rPr>
          <w:rFonts w:cs="Calibri"/>
          <w:iCs/>
          <w:color w:val="000000"/>
          <w:sz w:val="24"/>
          <w:szCs w:val="23"/>
          <w:lang w:val="en-US"/>
        </w:rPr>
        <w:t>Kerja</w:t>
      </w:r>
      <w:r w:rsidR="0001770F" w:rsidRPr="006C36EB">
        <w:rPr>
          <w:rFonts w:cs="Calibri"/>
          <w:i/>
          <w:iCs/>
          <w:color w:val="000000"/>
          <w:sz w:val="24"/>
          <w:szCs w:val="23"/>
          <w:lang w:val="en-US"/>
        </w:rPr>
        <w:t xml:space="preserve"> </w:t>
      </w:r>
      <w:r w:rsidR="0001770F" w:rsidRPr="006C36EB">
        <w:rPr>
          <w:rFonts w:cs="Calibri"/>
          <w:color w:val="000000"/>
          <w:sz w:val="24"/>
          <w:szCs w:val="23"/>
          <w:lang w:val="en-US"/>
        </w:rPr>
        <w:t xml:space="preserve">(X2) </w:t>
      </w:r>
      <w:r w:rsidR="00CE7DC2" w:rsidRPr="006C36EB">
        <w:rPr>
          <w:rFonts w:cs="Calibri"/>
          <w:color w:val="000000"/>
          <w:sz w:val="24"/>
          <w:szCs w:val="23"/>
          <w:lang w:val="en-US"/>
        </w:rPr>
        <w:t xml:space="preserve">berperan </w:t>
      </w:r>
      <w:r w:rsidR="0001770F" w:rsidRPr="006C36EB">
        <w:rPr>
          <w:rFonts w:cs="Calibri"/>
          <w:color w:val="000000"/>
          <w:sz w:val="24"/>
          <w:szCs w:val="23"/>
          <w:lang w:val="en-US"/>
        </w:rPr>
        <w:t xml:space="preserve">dalam </w:t>
      </w:r>
      <w:r w:rsidR="000C56F6">
        <w:rPr>
          <w:rFonts w:cs="Calibri"/>
          <w:color w:val="000000"/>
          <w:sz w:val="24"/>
          <w:szCs w:val="23"/>
          <w:lang w:val="en-US"/>
        </w:rPr>
        <w:t>memengaruhi</w:t>
      </w:r>
      <w:r w:rsidR="000C56F6" w:rsidRPr="00911D32">
        <w:rPr>
          <w:color w:val="FFFFFF"/>
          <w:sz w:val="16"/>
          <w:szCs w:val="23"/>
        </w:rPr>
        <w:t>1</w:t>
      </w:r>
      <w:r w:rsidR="00CE7DC2" w:rsidRPr="006C36EB">
        <w:rPr>
          <w:rFonts w:cs="Calibri"/>
          <w:color w:val="000000"/>
          <w:sz w:val="24"/>
          <w:szCs w:val="23"/>
          <w:lang w:val="en-US"/>
        </w:rPr>
        <w:t>kinerja karyawan</w:t>
      </w:r>
      <w:r w:rsidR="000C56F6" w:rsidRPr="00911D32">
        <w:rPr>
          <w:color w:val="FFFFFF"/>
          <w:sz w:val="16"/>
          <w:szCs w:val="23"/>
        </w:rPr>
        <w:t>1</w:t>
      </w:r>
      <w:r w:rsidR="000C56F6" w:rsidRPr="006C36EB">
        <w:rPr>
          <w:rFonts w:cs="Calibri"/>
          <w:color w:val="000000"/>
          <w:sz w:val="24"/>
          <w:szCs w:val="23"/>
          <w:lang w:val="en-US"/>
        </w:rPr>
        <w:t xml:space="preserve"> </w:t>
      </w:r>
      <w:r w:rsidR="0001770F" w:rsidRPr="006C36EB">
        <w:rPr>
          <w:rFonts w:cs="Calibri"/>
          <w:color w:val="000000"/>
          <w:sz w:val="24"/>
          <w:szCs w:val="23"/>
          <w:lang w:val="en-US"/>
        </w:rPr>
        <w:t xml:space="preserve">(Y) pada </w:t>
      </w:r>
      <w:r w:rsidR="00CE7DC2" w:rsidRPr="006C36EB">
        <w:rPr>
          <w:rFonts w:cs="Calibri"/>
          <w:color w:val="000000"/>
          <w:sz w:val="24"/>
          <w:szCs w:val="23"/>
          <w:lang w:val="en-US"/>
        </w:rPr>
        <w:t>karyawan JNE Karang Satria Station</w:t>
      </w:r>
      <w:r w:rsidR="0001770F" w:rsidRPr="006C36EB">
        <w:rPr>
          <w:rFonts w:cs="Calibri"/>
          <w:color w:val="000000"/>
          <w:sz w:val="24"/>
          <w:szCs w:val="23"/>
          <w:lang w:val="en-US"/>
        </w:rPr>
        <w:t xml:space="preserve">. </w:t>
      </w:r>
    </w:p>
    <w:p w14:paraId="1300DCDC" w14:textId="112F5E54" w:rsidR="0001770F" w:rsidRPr="006C36EB" w:rsidRDefault="00E54466" w:rsidP="004F618D">
      <w:pPr>
        <w:pStyle w:val="ListParagraph"/>
        <w:numPr>
          <w:ilvl w:val="0"/>
          <w:numId w:val="88"/>
        </w:numPr>
        <w:spacing w:line="480" w:lineRule="auto"/>
        <w:ind w:left="1276"/>
        <w:jc w:val="both"/>
        <w:rPr>
          <w:rFonts w:cs="Calibri"/>
          <w:color w:val="000000"/>
          <w:sz w:val="24"/>
          <w:szCs w:val="23"/>
          <w:lang w:val="en-US"/>
        </w:rPr>
      </w:pPr>
      <w:r w:rsidRPr="006C36EB">
        <w:rPr>
          <w:rFonts w:cs="Calibri"/>
          <w:color w:val="000000"/>
          <w:sz w:val="24"/>
          <w:szCs w:val="23"/>
          <w:lang w:val="en-US"/>
        </w:rPr>
        <w:t>Tidak</w:t>
      </w:r>
      <w:r w:rsidR="00374D9B" w:rsidRPr="00911D32">
        <w:rPr>
          <w:rFonts w:cs="Calibri"/>
          <w:color w:val="FFFFFF"/>
          <w:sz w:val="24"/>
          <w:szCs w:val="23"/>
          <w:lang w:val="en-US"/>
        </w:rPr>
        <w:t xml:space="preserve"> </w:t>
      </w:r>
      <w:r w:rsidR="00CE7DC2" w:rsidRPr="006C36EB">
        <w:rPr>
          <w:rFonts w:cs="Calibri"/>
          <w:color w:val="000000"/>
          <w:sz w:val="24"/>
          <w:szCs w:val="23"/>
          <w:lang w:val="en-US"/>
        </w:rPr>
        <w:t>t</w:t>
      </w:r>
      <w:r w:rsidRPr="006C36EB">
        <w:rPr>
          <w:rFonts w:cs="Calibri"/>
          <w:color w:val="000000"/>
          <w:sz w:val="24"/>
          <w:szCs w:val="23"/>
          <w:lang w:val="en-US"/>
        </w:rPr>
        <w:t>erdapat pengaruh</w:t>
      </w:r>
      <w:r w:rsidR="00374D9B" w:rsidRPr="00911D32">
        <w:rPr>
          <w:rFonts w:cs="Calibri"/>
          <w:color w:val="FFFFFF"/>
          <w:sz w:val="24"/>
          <w:szCs w:val="23"/>
          <w:lang w:val="en-US"/>
        </w:rPr>
        <w:t xml:space="preserve"> </w:t>
      </w:r>
      <w:r w:rsidRPr="006C36EB">
        <w:rPr>
          <w:rFonts w:cs="Calibri"/>
          <w:color w:val="000000"/>
          <w:sz w:val="24"/>
          <w:szCs w:val="23"/>
          <w:lang w:val="en-US"/>
        </w:rPr>
        <w:t>parsial antara</w:t>
      </w:r>
      <w:r w:rsidR="00374D9B" w:rsidRPr="00911D32">
        <w:rPr>
          <w:rFonts w:cs="Calibri"/>
          <w:color w:val="FFFFFF"/>
          <w:sz w:val="24"/>
          <w:szCs w:val="23"/>
          <w:lang w:val="en-US"/>
        </w:rPr>
        <w:t xml:space="preserve"> </w:t>
      </w:r>
      <w:r w:rsidRPr="006C36EB">
        <w:rPr>
          <w:rFonts w:cs="Calibri"/>
          <w:color w:val="000000"/>
          <w:sz w:val="24"/>
          <w:szCs w:val="23"/>
          <w:lang w:val="en-US"/>
        </w:rPr>
        <w:t>variabel motivasi (X3)</w:t>
      </w:r>
      <w:r w:rsidR="00374D9B" w:rsidRPr="00911D32">
        <w:rPr>
          <w:rFonts w:cs="Calibri"/>
          <w:color w:val="FFFFFF"/>
          <w:sz w:val="24"/>
          <w:szCs w:val="23"/>
          <w:lang w:val="en-US"/>
        </w:rPr>
        <w:t xml:space="preserve"> </w:t>
      </w:r>
      <w:r w:rsidR="00374D9B">
        <w:rPr>
          <w:rFonts w:cs="Calibri"/>
          <w:color w:val="000000"/>
          <w:sz w:val="24"/>
          <w:szCs w:val="23"/>
          <w:lang w:val="en-US"/>
        </w:rPr>
        <w:t xml:space="preserve">terhadap kinerja </w:t>
      </w:r>
      <w:r w:rsidR="00CE7DC2" w:rsidRPr="006C36EB">
        <w:rPr>
          <w:rFonts w:cs="Calibri"/>
          <w:color w:val="000000"/>
          <w:sz w:val="24"/>
          <w:szCs w:val="23"/>
          <w:lang w:val="en-US"/>
        </w:rPr>
        <w:t>karyawan</w:t>
      </w:r>
      <w:r w:rsidR="00374D9B">
        <w:rPr>
          <w:rFonts w:cs="Calibri"/>
          <w:color w:val="000000"/>
          <w:sz w:val="24"/>
          <w:szCs w:val="23"/>
          <w:lang w:val="en-US"/>
        </w:rPr>
        <w:t xml:space="preserve"> </w:t>
      </w:r>
      <w:r w:rsidR="0001770F" w:rsidRPr="006C36EB">
        <w:rPr>
          <w:rFonts w:cs="Calibri"/>
          <w:color w:val="000000"/>
          <w:sz w:val="24"/>
          <w:szCs w:val="23"/>
          <w:lang w:val="en-US"/>
        </w:rPr>
        <w:t xml:space="preserve">(Y) pada </w:t>
      </w:r>
      <w:r w:rsidR="00CE7DC2" w:rsidRPr="006C36EB">
        <w:rPr>
          <w:rFonts w:cs="Calibri"/>
          <w:color w:val="000000"/>
          <w:sz w:val="24"/>
          <w:szCs w:val="23"/>
          <w:lang w:val="en-US"/>
        </w:rPr>
        <w:t>Karyawan JNE Karang Satria Station</w:t>
      </w:r>
      <w:r w:rsidR="0001770F" w:rsidRPr="006C36EB">
        <w:rPr>
          <w:rFonts w:cs="Calibri"/>
          <w:color w:val="000000"/>
          <w:sz w:val="24"/>
          <w:szCs w:val="23"/>
          <w:lang w:val="en-US"/>
        </w:rPr>
        <w:t xml:space="preserve">. </w:t>
      </w:r>
      <w:r w:rsidR="00CE7DC2" w:rsidRPr="006C36EB">
        <w:rPr>
          <w:rFonts w:cs="Calibri"/>
          <w:color w:val="000000"/>
          <w:sz w:val="24"/>
          <w:szCs w:val="23"/>
          <w:lang w:val="en-US"/>
        </w:rPr>
        <w:t xml:space="preserve">Hal ini ditunjukkan oleh </w:t>
      </w:r>
      <w:r w:rsidR="000C56F6">
        <w:rPr>
          <w:rFonts w:cs="Calibri"/>
          <w:color w:val="000000"/>
          <w:sz w:val="24"/>
          <w:szCs w:val="23"/>
          <w:lang w:val="en-US"/>
        </w:rPr>
        <w:t>hasil analisis yang</w:t>
      </w:r>
      <w:r w:rsidR="000C56F6" w:rsidRPr="00911D32">
        <w:rPr>
          <w:color w:val="FFFFFF"/>
          <w:sz w:val="16"/>
          <w:szCs w:val="23"/>
        </w:rPr>
        <w:t>1</w:t>
      </w:r>
      <w:r w:rsidR="000C56F6">
        <w:rPr>
          <w:rFonts w:cs="Calibri"/>
          <w:color w:val="000000"/>
          <w:sz w:val="24"/>
          <w:szCs w:val="23"/>
          <w:lang w:val="en-US"/>
        </w:rPr>
        <w:t xml:space="preserve">menyatakan bahwa </w:t>
      </w:r>
      <w:r w:rsidR="00374D9B">
        <w:rPr>
          <w:rFonts w:cs="Calibri"/>
          <w:color w:val="000000"/>
          <w:sz w:val="24"/>
          <w:szCs w:val="23"/>
          <w:lang w:val="en-US"/>
        </w:rPr>
        <w:t>variable</w:t>
      </w:r>
      <w:r w:rsidR="00374D9B" w:rsidRPr="00911D32">
        <w:rPr>
          <w:color w:val="FFFFFF"/>
          <w:sz w:val="16"/>
          <w:szCs w:val="23"/>
        </w:rPr>
        <w:t xml:space="preserve"> </w:t>
      </w:r>
      <w:r w:rsidR="00CE7DC2" w:rsidRPr="006C36EB">
        <w:rPr>
          <w:rFonts w:cs="Calibri"/>
          <w:iCs/>
          <w:color w:val="000000"/>
          <w:sz w:val="24"/>
          <w:szCs w:val="23"/>
          <w:lang w:val="en-US"/>
        </w:rPr>
        <w:t>Motivasi</w:t>
      </w:r>
      <w:r w:rsidR="00CE7DC2" w:rsidRPr="006C36EB">
        <w:rPr>
          <w:rFonts w:cs="Calibri"/>
          <w:i/>
          <w:iCs/>
          <w:color w:val="000000"/>
          <w:sz w:val="24"/>
          <w:szCs w:val="23"/>
          <w:lang w:val="en-US"/>
        </w:rPr>
        <w:t xml:space="preserve"> </w:t>
      </w:r>
      <w:r w:rsidR="00CE7DC2" w:rsidRPr="006C36EB">
        <w:rPr>
          <w:rFonts w:cs="Calibri"/>
          <w:iCs/>
          <w:color w:val="000000"/>
          <w:sz w:val="24"/>
          <w:szCs w:val="23"/>
          <w:lang w:val="en-US"/>
        </w:rPr>
        <w:t>tidak</w:t>
      </w:r>
      <w:r w:rsidR="00374D9B" w:rsidRPr="00911D32">
        <w:rPr>
          <w:color w:val="FFFFFF"/>
          <w:sz w:val="16"/>
          <w:szCs w:val="23"/>
        </w:rPr>
        <w:t xml:space="preserve"> </w:t>
      </w:r>
      <w:r w:rsidR="000C56F6">
        <w:rPr>
          <w:rFonts w:cs="Calibri"/>
          <w:color w:val="000000"/>
          <w:sz w:val="24"/>
          <w:szCs w:val="23"/>
          <w:lang w:val="en-US"/>
        </w:rPr>
        <w:t>memiliki pengaruh</w:t>
      </w:r>
      <w:r w:rsidR="000C56F6" w:rsidRPr="00911D32">
        <w:rPr>
          <w:color w:val="FFFFFF"/>
          <w:sz w:val="16"/>
          <w:szCs w:val="23"/>
        </w:rPr>
        <w:t>1</w:t>
      </w:r>
      <w:r w:rsidR="000C56F6">
        <w:rPr>
          <w:rFonts w:cs="Calibri"/>
          <w:color w:val="000000"/>
          <w:sz w:val="24"/>
          <w:szCs w:val="23"/>
          <w:lang w:val="en-US"/>
        </w:rPr>
        <w:t>yang signifikan</w:t>
      </w:r>
      <w:r w:rsidR="00374D9B" w:rsidRPr="00911D32">
        <w:rPr>
          <w:color w:val="FFFFFF"/>
          <w:sz w:val="16"/>
          <w:szCs w:val="23"/>
        </w:rPr>
        <w:t xml:space="preserve"> </w:t>
      </w:r>
      <w:r w:rsidR="000C56F6">
        <w:rPr>
          <w:rFonts w:cs="Calibri"/>
          <w:color w:val="000000"/>
          <w:sz w:val="24"/>
          <w:szCs w:val="23"/>
          <w:lang w:val="en-US"/>
        </w:rPr>
        <w:t>terhadap kinerja</w:t>
      </w:r>
      <w:r w:rsidR="000C56F6" w:rsidRPr="00911D32">
        <w:rPr>
          <w:color w:val="FFFFFF"/>
          <w:sz w:val="16"/>
          <w:szCs w:val="23"/>
        </w:rPr>
        <w:t>1</w:t>
      </w:r>
      <w:r w:rsidR="00CE7DC2" w:rsidRPr="006C36EB">
        <w:rPr>
          <w:rFonts w:cs="Calibri"/>
          <w:color w:val="000000"/>
          <w:sz w:val="24"/>
          <w:szCs w:val="23"/>
          <w:lang w:val="en-US"/>
        </w:rPr>
        <w:t>karyawan.</w:t>
      </w:r>
    </w:p>
    <w:p w14:paraId="531810C9" w14:textId="242BED3B" w:rsidR="0001770F" w:rsidRPr="006C36EB" w:rsidRDefault="0001770F" w:rsidP="004F618D">
      <w:pPr>
        <w:pStyle w:val="ListParagraph"/>
        <w:numPr>
          <w:ilvl w:val="0"/>
          <w:numId w:val="88"/>
        </w:numPr>
        <w:spacing w:line="480" w:lineRule="auto"/>
        <w:ind w:left="1276"/>
        <w:jc w:val="both"/>
        <w:rPr>
          <w:rFonts w:cs="Calibri"/>
          <w:color w:val="000000"/>
          <w:sz w:val="24"/>
          <w:szCs w:val="23"/>
          <w:lang w:val="en-US"/>
        </w:rPr>
      </w:pPr>
      <w:r w:rsidRPr="006C36EB">
        <w:rPr>
          <w:rFonts w:cs="Calibri"/>
          <w:color w:val="000000"/>
          <w:sz w:val="24"/>
          <w:szCs w:val="23"/>
          <w:lang w:val="en-US"/>
        </w:rPr>
        <w:t xml:space="preserve">Terdapat pengaruh simultan antara </w:t>
      </w:r>
      <w:r w:rsidR="00606FE1" w:rsidRPr="00606FE1">
        <w:rPr>
          <w:rFonts w:cs="Calibri"/>
          <w:i/>
          <w:iCs/>
          <w:color w:val="000000"/>
          <w:sz w:val="24"/>
          <w:szCs w:val="23"/>
          <w:lang w:val="en-US"/>
        </w:rPr>
        <w:t>Self efficacy</w:t>
      </w:r>
      <w:r w:rsidR="000C56F6" w:rsidRPr="00911D32">
        <w:rPr>
          <w:color w:val="FFFFFF"/>
          <w:sz w:val="16"/>
          <w:szCs w:val="23"/>
        </w:rPr>
        <w:t>1</w:t>
      </w:r>
      <w:r w:rsidR="000C56F6" w:rsidRPr="006C36EB">
        <w:rPr>
          <w:rFonts w:cs="Calibri"/>
          <w:color w:val="000000"/>
          <w:sz w:val="24"/>
          <w:szCs w:val="23"/>
          <w:lang w:val="en-US"/>
        </w:rPr>
        <w:t xml:space="preserve"> </w:t>
      </w:r>
      <w:r w:rsidRPr="006C36EB">
        <w:rPr>
          <w:rFonts w:cs="Calibri"/>
          <w:color w:val="000000"/>
          <w:sz w:val="24"/>
          <w:szCs w:val="23"/>
          <w:lang w:val="en-US"/>
        </w:rPr>
        <w:t xml:space="preserve">(X1), </w:t>
      </w:r>
      <w:r w:rsidR="000C56F6">
        <w:rPr>
          <w:rFonts w:cs="Calibri"/>
          <w:iCs/>
          <w:color w:val="000000"/>
          <w:sz w:val="24"/>
          <w:szCs w:val="23"/>
          <w:lang w:val="en-US"/>
        </w:rPr>
        <w:t>Lingkungan</w:t>
      </w:r>
      <w:r w:rsidR="00374D9B" w:rsidRPr="00911D32">
        <w:rPr>
          <w:color w:val="FFFFFF"/>
          <w:sz w:val="16"/>
          <w:szCs w:val="23"/>
        </w:rPr>
        <w:t xml:space="preserve"> </w:t>
      </w:r>
      <w:r w:rsidRPr="006C36EB">
        <w:rPr>
          <w:rFonts w:cs="Calibri"/>
          <w:iCs/>
          <w:color w:val="000000"/>
          <w:sz w:val="24"/>
          <w:szCs w:val="23"/>
          <w:lang w:val="en-US"/>
        </w:rPr>
        <w:t>Kerja</w:t>
      </w:r>
      <w:r w:rsidR="00374D9B">
        <w:rPr>
          <w:rFonts w:cs="Calibri"/>
          <w:i/>
          <w:iCs/>
          <w:color w:val="000000"/>
          <w:sz w:val="24"/>
          <w:szCs w:val="23"/>
          <w:lang w:val="en-US"/>
        </w:rPr>
        <w:t xml:space="preserve"> </w:t>
      </w:r>
      <w:r w:rsidR="000C56F6">
        <w:rPr>
          <w:rFonts w:cs="Calibri"/>
          <w:color w:val="000000"/>
          <w:sz w:val="24"/>
          <w:szCs w:val="23"/>
          <w:lang w:val="en-US"/>
        </w:rPr>
        <w:t>(X2), dan</w:t>
      </w:r>
      <w:r w:rsidR="00374D9B" w:rsidRPr="00911D32">
        <w:rPr>
          <w:color w:val="FFFFFF"/>
          <w:sz w:val="16"/>
          <w:szCs w:val="23"/>
        </w:rPr>
        <w:t xml:space="preserve"> </w:t>
      </w:r>
      <w:r w:rsidR="002C0463" w:rsidRPr="006C36EB">
        <w:rPr>
          <w:rFonts w:cs="Calibri"/>
          <w:color w:val="000000"/>
          <w:sz w:val="24"/>
          <w:szCs w:val="23"/>
          <w:lang w:val="en-US"/>
        </w:rPr>
        <w:t>M</w:t>
      </w:r>
      <w:r w:rsidR="000C56F6">
        <w:rPr>
          <w:rFonts w:cs="Calibri"/>
          <w:color w:val="000000"/>
          <w:sz w:val="24"/>
          <w:szCs w:val="23"/>
          <w:lang w:val="en-US"/>
        </w:rPr>
        <w:t>otivasi</w:t>
      </w:r>
      <w:r w:rsidR="000C56F6" w:rsidRPr="00911D32">
        <w:rPr>
          <w:color w:val="FFFFFF"/>
          <w:sz w:val="16"/>
          <w:szCs w:val="23"/>
        </w:rPr>
        <w:t>1</w:t>
      </w:r>
      <w:r w:rsidR="000C56F6" w:rsidRPr="006C36EB">
        <w:rPr>
          <w:rFonts w:cs="Calibri"/>
          <w:color w:val="000000"/>
          <w:sz w:val="24"/>
          <w:szCs w:val="23"/>
          <w:lang w:val="en-US"/>
        </w:rPr>
        <w:t xml:space="preserve"> </w:t>
      </w:r>
      <w:r w:rsidR="000C56F6">
        <w:rPr>
          <w:rFonts w:cs="Calibri"/>
          <w:color w:val="000000"/>
          <w:sz w:val="24"/>
          <w:szCs w:val="23"/>
          <w:lang w:val="en-US"/>
        </w:rPr>
        <w:t>(X3) terhadap</w:t>
      </w:r>
      <w:r w:rsidR="000C56F6" w:rsidRPr="00911D32">
        <w:rPr>
          <w:color w:val="FFFFFF"/>
          <w:sz w:val="16"/>
          <w:szCs w:val="23"/>
        </w:rPr>
        <w:t>1</w:t>
      </w:r>
      <w:r w:rsidR="000C56F6">
        <w:rPr>
          <w:rFonts w:cs="Calibri"/>
          <w:color w:val="000000"/>
          <w:sz w:val="24"/>
          <w:szCs w:val="23"/>
          <w:lang w:val="en-US"/>
        </w:rPr>
        <w:t>Kinerja Karyawan</w:t>
      </w:r>
      <w:r w:rsidR="000C56F6" w:rsidRPr="00911D32">
        <w:rPr>
          <w:color w:val="FFFFFF"/>
          <w:sz w:val="16"/>
          <w:szCs w:val="23"/>
        </w:rPr>
        <w:t>1</w:t>
      </w:r>
      <w:r w:rsidR="000C56F6" w:rsidRPr="006C36EB">
        <w:rPr>
          <w:rFonts w:cs="Calibri"/>
          <w:color w:val="000000"/>
          <w:sz w:val="24"/>
          <w:szCs w:val="23"/>
          <w:lang w:val="en-US"/>
        </w:rPr>
        <w:t xml:space="preserve"> </w:t>
      </w:r>
      <w:r w:rsidR="002C0463" w:rsidRPr="006C36EB">
        <w:rPr>
          <w:rFonts w:cs="Calibri"/>
          <w:color w:val="000000"/>
          <w:sz w:val="24"/>
          <w:szCs w:val="23"/>
          <w:lang w:val="en-US"/>
        </w:rPr>
        <w:t>(Y) sebesar 57,3</w:t>
      </w:r>
      <w:r w:rsidRPr="006C36EB">
        <w:rPr>
          <w:rFonts w:cs="Calibri"/>
          <w:color w:val="000000"/>
          <w:sz w:val="24"/>
          <w:szCs w:val="23"/>
          <w:lang w:val="en-US"/>
        </w:rPr>
        <w:t xml:space="preserve">% pada </w:t>
      </w:r>
      <w:r w:rsidR="00963540" w:rsidRPr="006C36EB">
        <w:rPr>
          <w:rFonts w:cs="Calibri"/>
          <w:color w:val="000000"/>
          <w:sz w:val="24"/>
          <w:szCs w:val="23"/>
          <w:lang w:val="en-US"/>
        </w:rPr>
        <w:t>karyawan JNE Karang Satria Station</w:t>
      </w:r>
      <w:r w:rsidR="000C56F6">
        <w:rPr>
          <w:rFonts w:cs="Calibri"/>
          <w:color w:val="000000"/>
          <w:sz w:val="24"/>
          <w:szCs w:val="23"/>
          <w:lang w:val="en-US"/>
        </w:rPr>
        <w:t>. Sementara</w:t>
      </w:r>
      <w:r w:rsidR="000C56F6" w:rsidRPr="00911D32">
        <w:rPr>
          <w:color w:val="FFFFFF"/>
          <w:sz w:val="16"/>
          <w:szCs w:val="23"/>
        </w:rPr>
        <w:t>1</w:t>
      </w:r>
      <w:r w:rsidR="000C56F6">
        <w:rPr>
          <w:rFonts w:cs="Calibri"/>
          <w:color w:val="000000"/>
          <w:sz w:val="24"/>
          <w:szCs w:val="23"/>
          <w:lang w:val="en-US"/>
        </w:rPr>
        <w:t>sisanya, yaitu sebesar</w:t>
      </w:r>
      <w:r w:rsidR="000C56F6" w:rsidRPr="00911D32">
        <w:rPr>
          <w:color w:val="FFFFFF"/>
          <w:sz w:val="16"/>
          <w:szCs w:val="23"/>
        </w:rPr>
        <w:t>1</w:t>
      </w:r>
      <w:r w:rsidR="00963540" w:rsidRPr="006C36EB">
        <w:rPr>
          <w:rFonts w:cs="Calibri"/>
          <w:color w:val="000000"/>
          <w:sz w:val="24"/>
          <w:szCs w:val="23"/>
          <w:lang w:val="en-US"/>
        </w:rPr>
        <w:t>46,3</w:t>
      </w:r>
      <w:r w:rsidRPr="006C36EB">
        <w:rPr>
          <w:rFonts w:cs="Calibri"/>
          <w:color w:val="000000"/>
          <w:sz w:val="24"/>
          <w:szCs w:val="23"/>
          <w:lang w:val="en-US"/>
        </w:rPr>
        <w:t>%, dipengaruhi oleh variabel lain yang perlu diteliti lebih lanjut. Dengan ka</w:t>
      </w:r>
      <w:r w:rsidR="000C56F6">
        <w:rPr>
          <w:rFonts w:cs="Calibri"/>
          <w:color w:val="000000"/>
          <w:sz w:val="24"/>
          <w:szCs w:val="23"/>
          <w:lang w:val="en-US"/>
        </w:rPr>
        <w:t>ta lain, terdapat faktor-faktor</w:t>
      </w:r>
      <w:r w:rsidR="000C56F6" w:rsidRPr="00911D32">
        <w:rPr>
          <w:color w:val="FFFFFF"/>
          <w:sz w:val="16"/>
          <w:szCs w:val="23"/>
        </w:rPr>
        <w:t>1</w:t>
      </w:r>
      <w:r w:rsidR="000C56F6">
        <w:rPr>
          <w:rFonts w:cs="Calibri"/>
          <w:color w:val="000000"/>
          <w:sz w:val="24"/>
          <w:szCs w:val="23"/>
          <w:lang w:val="en-US"/>
        </w:rPr>
        <w:t>lain yang</w:t>
      </w:r>
      <w:r w:rsidR="00374D9B" w:rsidRPr="00911D32">
        <w:rPr>
          <w:color w:val="FFFFFF"/>
          <w:sz w:val="16"/>
          <w:szCs w:val="23"/>
        </w:rPr>
        <w:t xml:space="preserve"> </w:t>
      </w:r>
      <w:r w:rsidRPr="006C36EB">
        <w:rPr>
          <w:rFonts w:cs="Calibri"/>
          <w:color w:val="000000"/>
          <w:sz w:val="24"/>
          <w:szCs w:val="23"/>
          <w:lang w:val="en-US"/>
        </w:rPr>
        <w:t xml:space="preserve">memengaruhi </w:t>
      </w:r>
      <w:r w:rsidR="000C56F6">
        <w:rPr>
          <w:rFonts w:cs="Calibri"/>
          <w:color w:val="000000"/>
          <w:sz w:val="24"/>
          <w:szCs w:val="23"/>
          <w:lang w:val="en-US"/>
        </w:rPr>
        <w:t>kinerja</w:t>
      </w:r>
      <w:r w:rsidR="00374D9B" w:rsidRPr="00911D32">
        <w:rPr>
          <w:color w:val="FFFFFF"/>
          <w:sz w:val="16"/>
          <w:szCs w:val="23"/>
        </w:rPr>
        <w:t xml:space="preserve"> </w:t>
      </w:r>
      <w:r w:rsidR="00963540" w:rsidRPr="006C36EB">
        <w:rPr>
          <w:rFonts w:cs="Calibri"/>
          <w:color w:val="000000"/>
          <w:sz w:val="24"/>
          <w:szCs w:val="23"/>
          <w:lang w:val="en-US"/>
        </w:rPr>
        <w:t>karyawan</w:t>
      </w:r>
      <w:r w:rsidR="000C56F6">
        <w:rPr>
          <w:rFonts w:cs="Calibri"/>
          <w:color w:val="000000"/>
          <w:sz w:val="24"/>
          <w:szCs w:val="23"/>
          <w:lang w:val="en-US"/>
        </w:rPr>
        <w:t xml:space="preserve"> (Y)</w:t>
      </w:r>
      <w:r w:rsidR="000C56F6" w:rsidRPr="00911D32">
        <w:rPr>
          <w:color w:val="FFFFFF"/>
          <w:sz w:val="16"/>
          <w:szCs w:val="23"/>
        </w:rPr>
        <w:t xml:space="preserve"> 1</w:t>
      </w:r>
      <w:r w:rsidRPr="006C36EB">
        <w:rPr>
          <w:rFonts w:cs="Calibri"/>
          <w:color w:val="000000"/>
          <w:sz w:val="24"/>
          <w:szCs w:val="23"/>
          <w:lang w:val="en-US"/>
        </w:rPr>
        <w:t xml:space="preserve">pada </w:t>
      </w:r>
      <w:r w:rsidR="000C56F6">
        <w:rPr>
          <w:rFonts w:cs="Calibri"/>
          <w:color w:val="000000"/>
          <w:sz w:val="24"/>
          <w:szCs w:val="23"/>
          <w:lang w:val="en-US"/>
        </w:rPr>
        <w:t>karyawan</w:t>
      </w:r>
      <w:r w:rsidR="000C56F6" w:rsidRPr="00911D32">
        <w:rPr>
          <w:color w:val="FFFFFF"/>
          <w:sz w:val="16"/>
          <w:szCs w:val="23"/>
        </w:rPr>
        <w:t>1</w:t>
      </w:r>
      <w:r w:rsidR="00963540" w:rsidRPr="006C36EB">
        <w:rPr>
          <w:rFonts w:cs="Calibri"/>
          <w:color w:val="000000"/>
          <w:sz w:val="24"/>
          <w:szCs w:val="23"/>
          <w:lang w:val="en-US"/>
        </w:rPr>
        <w:t>JNE Kar</w:t>
      </w:r>
      <w:r w:rsidR="000C56F6">
        <w:rPr>
          <w:rFonts w:cs="Calibri"/>
          <w:color w:val="000000"/>
          <w:sz w:val="24"/>
          <w:szCs w:val="23"/>
          <w:lang w:val="en-US"/>
        </w:rPr>
        <w:t>ang</w:t>
      </w:r>
      <w:r w:rsidR="00374D9B" w:rsidRPr="00911D32">
        <w:rPr>
          <w:color w:val="FFFFFF"/>
          <w:sz w:val="16"/>
          <w:szCs w:val="23"/>
        </w:rPr>
        <w:t xml:space="preserve"> </w:t>
      </w:r>
      <w:r w:rsidR="00963540" w:rsidRPr="006C36EB">
        <w:rPr>
          <w:rFonts w:cs="Calibri"/>
          <w:color w:val="000000"/>
          <w:sz w:val="24"/>
          <w:szCs w:val="23"/>
          <w:lang w:val="en-US"/>
        </w:rPr>
        <w:t>Satria Station</w:t>
      </w:r>
      <w:r w:rsidRPr="006C36EB">
        <w:rPr>
          <w:rFonts w:cs="Calibri"/>
          <w:color w:val="000000"/>
          <w:sz w:val="24"/>
          <w:szCs w:val="23"/>
          <w:lang w:val="en-US"/>
        </w:rPr>
        <w:t xml:space="preserve">. </w:t>
      </w:r>
    </w:p>
    <w:p w14:paraId="1E2275E6" w14:textId="77777777" w:rsidR="00293C2D" w:rsidRPr="00293C2D" w:rsidRDefault="00293C2D" w:rsidP="004F618D">
      <w:pPr>
        <w:pStyle w:val="ListParagraph"/>
        <w:keepNext/>
        <w:keepLines/>
        <w:numPr>
          <w:ilvl w:val="0"/>
          <w:numId w:val="91"/>
        </w:numPr>
        <w:spacing w:before="40" w:after="0"/>
        <w:contextualSpacing w:val="0"/>
        <w:jc w:val="both"/>
        <w:outlineLvl w:val="1"/>
        <w:rPr>
          <w:rStyle w:val="Heading2Char"/>
          <w:rFonts w:eastAsia="Calibri"/>
          <w:b w:val="0"/>
          <w:vanish/>
        </w:rPr>
      </w:pPr>
      <w:bookmarkStart w:id="265" w:name="_Toc203839426"/>
      <w:bookmarkEnd w:id="265"/>
    </w:p>
    <w:p w14:paraId="613AD27B" w14:textId="77777777" w:rsidR="00293C2D" w:rsidRPr="00293C2D" w:rsidRDefault="00293C2D" w:rsidP="004F618D">
      <w:pPr>
        <w:pStyle w:val="ListParagraph"/>
        <w:keepNext/>
        <w:keepLines/>
        <w:numPr>
          <w:ilvl w:val="0"/>
          <w:numId w:val="91"/>
        </w:numPr>
        <w:spacing w:before="40" w:after="0"/>
        <w:contextualSpacing w:val="0"/>
        <w:jc w:val="both"/>
        <w:outlineLvl w:val="1"/>
        <w:rPr>
          <w:rStyle w:val="Heading2Char"/>
          <w:rFonts w:eastAsia="Calibri"/>
          <w:b w:val="0"/>
          <w:vanish/>
        </w:rPr>
      </w:pPr>
      <w:bookmarkStart w:id="266" w:name="_Toc203839427"/>
      <w:bookmarkEnd w:id="266"/>
    </w:p>
    <w:p w14:paraId="0E01FDDC" w14:textId="77777777" w:rsidR="00293C2D" w:rsidRPr="00293C2D" w:rsidRDefault="00293C2D" w:rsidP="004F618D">
      <w:pPr>
        <w:pStyle w:val="ListParagraph"/>
        <w:keepNext/>
        <w:keepLines/>
        <w:numPr>
          <w:ilvl w:val="0"/>
          <w:numId w:val="91"/>
        </w:numPr>
        <w:spacing w:before="40" w:after="0"/>
        <w:contextualSpacing w:val="0"/>
        <w:jc w:val="both"/>
        <w:outlineLvl w:val="1"/>
        <w:rPr>
          <w:rStyle w:val="Heading2Char"/>
          <w:rFonts w:eastAsia="Calibri"/>
          <w:b w:val="0"/>
          <w:vanish/>
        </w:rPr>
      </w:pPr>
      <w:bookmarkStart w:id="267" w:name="_Toc203839428"/>
      <w:bookmarkEnd w:id="267"/>
    </w:p>
    <w:p w14:paraId="00089538" w14:textId="77777777" w:rsidR="00293C2D" w:rsidRPr="00293C2D" w:rsidRDefault="00293C2D" w:rsidP="004F618D">
      <w:pPr>
        <w:pStyle w:val="ListParagraph"/>
        <w:keepNext/>
        <w:keepLines/>
        <w:numPr>
          <w:ilvl w:val="0"/>
          <w:numId w:val="91"/>
        </w:numPr>
        <w:spacing w:before="40" w:after="0"/>
        <w:contextualSpacing w:val="0"/>
        <w:jc w:val="both"/>
        <w:outlineLvl w:val="1"/>
        <w:rPr>
          <w:rStyle w:val="Heading2Char"/>
          <w:rFonts w:eastAsia="Calibri"/>
          <w:b w:val="0"/>
          <w:vanish/>
        </w:rPr>
      </w:pPr>
      <w:bookmarkStart w:id="268" w:name="_Toc203839429"/>
      <w:bookmarkEnd w:id="268"/>
    </w:p>
    <w:p w14:paraId="1829428E" w14:textId="77777777" w:rsidR="00293C2D" w:rsidRPr="00293C2D" w:rsidRDefault="00293C2D" w:rsidP="004F618D">
      <w:pPr>
        <w:pStyle w:val="ListParagraph"/>
        <w:keepNext/>
        <w:keepLines/>
        <w:numPr>
          <w:ilvl w:val="0"/>
          <w:numId w:val="91"/>
        </w:numPr>
        <w:spacing w:before="40" w:after="0"/>
        <w:contextualSpacing w:val="0"/>
        <w:jc w:val="both"/>
        <w:outlineLvl w:val="1"/>
        <w:rPr>
          <w:rStyle w:val="Heading2Char"/>
          <w:rFonts w:eastAsia="Calibri"/>
          <w:b w:val="0"/>
          <w:vanish/>
        </w:rPr>
      </w:pPr>
      <w:bookmarkStart w:id="269" w:name="_Toc203839430"/>
      <w:bookmarkEnd w:id="269"/>
    </w:p>
    <w:p w14:paraId="30299D12" w14:textId="77777777" w:rsidR="00293C2D" w:rsidRPr="00293C2D" w:rsidRDefault="00293C2D" w:rsidP="004F618D">
      <w:pPr>
        <w:pStyle w:val="ListParagraph"/>
        <w:keepNext/>
        <w:keepLines/>
        <w:numPr>
          <w:ilvl w:val="1"/>
          <w:numId w:val="91"/>
        </w:numPr>
        <w:spacing w:before="40" w:after="0"/>
        <w:contextualSpacing w:val="0"/>
        <w:jc w:val="both"/>
        <w:outlineLvl w:val="1"/>
        <w:rPr>
          <w:rStyle w:val="Heading2Char"/>
          <w:rFonts w:eastAsia="Calibri"/>
          <w:b w:val="0"/>
          <w:vanish/>
        </w:rPr>
      </w:pPr>
      <w:bookmarkStart w:id="270" w:name="_Toc203839431"/>
      <w:bookmarkEnd w:id="270"/>
    </w:p>
    <w:p w14:paraId="797E2544" w14:textId="13857C61" w:rsidR="0001770F" w:rsidRPr="00293C2D" w:rsidRDefault="00293C2D" w:rsidP="004F618D">
      <w:pPr>
        <w:pStyle w:val="Heading2"/>
        <w:numPr>
          <w:ilvl w:val="1"/>
          <w:numId w:val="91"/>
        </w:numPr>
        <w:spacing w:line="480" w:lineRule="auto"/>
        <w:ind w:left="851" w:hanging="851"/>
        <w:rPr>
          <w:szCs w:val="23"/>
          <w:lang w:val="en-US"/>
        </w:rPr>
      </w:pPr>
      <w:bookmarkStart w:id="271" w:name="_Toc203839432"/>
      <w:r>
        <w:rPr>
          <w:rStyle w:val="Heading2Char"/>
          <w:b/>
          <w:lang w:val="en-US"/>
        </w:rPr>
        <w:t>Sar</w:t>
      </w:r>
      <w:r w:rsidR="0001770F" w:rsidRPr="00293C2D">
        <w:rPr>
          <w:rStyle w:val="Heading2Char"/>
          <w:b/>
        </w:rPr>
        <w:t>an</w:t>
      </w:r>
      <w:bookmarkEnd w:id="271"/>
    </w:p>
    <w:p w14:paraId="5095E9AD" w14:textId="77777777" w:rsidR="00293C2D" w:rsidRPr="00911D32" w:rsidRDefault="00293C2D" w:rsidP="004F618D">
      <w:pPr>
        <w:pStyle w:val="ListParagraph"/>
        <w:keepNext/>
        <w:keepLines/>
        <w:numPr>
          <w:ilvl w:val="0"/>
          <w:numId w:val="92"/>
        </w:numPr>
        <w:spacing w:before="40" w:after="0" w:line="480" w:lineRule="auto"/>
        <w:ind w:left="851" w:hanging="851"/>
        <w:contextualSpacing w:val="0"/>
        <w:outlineLvl w:val="2"/>
        <w:rPr>
          <w:rFonts w:eastAsia="Times New Roman"/>
          <w:b/>
          <w:vanish/>
          <w:sz w:val="24"/>
          <w:szCs w:val="24"/>
          <w:lang w:val="en-US"/>
        </w:rPr>
      </w:pPr>
      <w:bookmarkStart w:id="272" w:name="_Toc203839433"/>
      <w:bookmarkEnd w:id="272"/>
    </w:p>
    <w:p w14:paraId="05487A5F" w14:textId="77777777" w:rsidR="00293C2D" w:rsidRPr="00911D32" w:rsidRDefault="00293C2D" w:rsidP="004F618D">
      <w:pPr>
        <w:pStyle w:val="ListParagraph"/>
        <w:keepNext/>
        <w:keepLines/>
        <w:numPr>
          <w:ilvl w:val="0"/>
          <w:numId w:val="92"/>
        </w:numPr>
        <w:spacing w:before="40" w:after="0" w:line="480" w:lineRule="auto"/>
        <w:ind w:left="851" w:hanging="851"/>
        <w:contextualSpacing w:val="0"/>
        <w:outlineLvl w:val="2"/>
        <w:rPr>
          <w:rFonts w:eastAsia="Times New Roman"/>
          <w:b/>
          <w:vanish/>
          <w:sz w:val="24"/>
          <w:szCs w:val="24"/>
          <w:lang w:val="en-US"/>
        </w:rPr>
      </w:pPr>
      <w:bookmarkStart w:id="273" w:name="_Toc203839434"/>
      <w:bookmarkEnd w:id="273"/>
    </w:p>
    <w:p w14:paraId="1EA0B8EA" w14:textId="77777777" w:rsidR="00293C2D" w:rsidRPr="00911D32" w:rsidRDefault="00293C2D" w:rsidP="004F618D">
      <w:pPr>
        <w:pStyle w:val="ListParagraph"/>
        <w:keepNext/>
        <w:keepLines/>
        <w:numPr>
          <w:ilvl w:val="0"/>
          <w:numId w:val="92"/>
        </w:numPr>
        <w:spacing w:before="40" w:after="0" w:line="480" w:lineRule="auto"/>
        <w:ind w:left="851" w:hanging="851"/>
        <w:contextualSpacing w:val="0"/>
        <w:outlineLvl w:val="2"/>
        <w:rPr>
          <w:rFonts w:eastAsia="Times New Roman"/>
          <w:b/>
          <w:vanish/>
          <w:sz w:val="24"/>
          <w:szCs w:val="24"/>
          <w:lang w:val="en-US"/>
        </w:rPr>
      </w:pPr>
      <w:bookmarkStart w:id="274" w:name="_Toc203839435"/>
      <w:bookmarkEnd w:id="274"/>
    </w:p>
    <w:p w14:paraId="1373DADA" w14:textId="77777777" w:rsidR="00293C2D" w:rsidRPr="00911D32" w:rsidRDefault="00293C2D" w:rsidP="004F618D">
      <w:pPr>
        <w:pStyle w:val="ListParagraph"/>
        <w:keepNext/>
        <w:keepLines/>
        <w:numPr>
          <w:ilvl w:val="0"/>
          <w:numId w:val="92"/>
        </w:numPr>
        <w:spacing w:before="40" w:after="0" w:line="480" w:lineRule="auto"/>
        <w:ind w:left="851" w:hanging="851"/>
        <w:contextualSpacing w:val="0"/>
        <w:outlineLvl w:val="2"/>
        <w:rPr>
          <w:rFonts w:eastAsia="Times New Roman"/>
          <w:b/>
          <w:vanish/>
          <w:sz w:val="24"/>
          <w:szCs w:val="24"/>
          <w:lang w:val="en-US"/>
        </w:rPr>
      </w:pPr>
      <w:bookmarkStart w:id="275" w:name="_Toc203839436"/>
      <w:bookmarkEnd w:id="275"/>
    </w:p>
    <w:p w14:paraId="2DD6819E" w14:textId="77777777" w:rsidR="00293C2D" w:rsidRPr="00911D32" w:rsidRDefault="00293C2D" w:rsidP="004F618D">
      <w:pPr>
        <w:pStyle w:val="ListParagraph"/>
        <w:keepNext/>
        <w:keepLines/>
        <w:numPr>
          <w:ilvl w:val="0"/>
          <w:numId w:val="92"/>
        </w:numPr>
        <w:spacing w:before="40" w:after="0" w:line="480" w:lineRule="auto"/>
        <w:ind w:left="851" w:hanging="851"/>
        <w:contextualSpacing w:val="0"/>
        <w:outlineLvl w:val="2"/>
        <w:rPr>
          <w:rFonts w:eastAsia="Times New Roman"/>
          <w:b/>
          <w:vanish/>
          <w:sz w:val="24"/>
          <w:szCs w:val="24"/>
          <w:lang w:val="en-US"/>
        </w:rPr>
      </w:pPr>
      <w:bookmarkStart w:id="276" w:name="_Toc203839437"/>
      <w:bookmarkEnd w:id="276"/>
    </w:p>
    <w:p w14:paraId="7CEACB61" w14:textId="77777777" w:rsidR="00293C2D" w:rsidRPr="00911D32" w:rsidRDefault="00293C2D" w:rsidP="004F618D">
      <w:pPr>
        <w:pStyle w:val="ListParagraph"/>
        <w:keepNext/>
        <w:keepLines/>
        <w:numPr>
          <w:ilvl w:val="1"/>
          <w:numId w:val="92"/>
        </w:numPr>
        <w:spacing w:before="40" w:after="0" w:line="480" w:lineRule="auto"/>
        <w:ind w:left="851" w:hanging="851"/>
        <w:contextualSpacing w:val="0"/>
        <w:outlineLvl w:val="2"/>
        <w:rPr>
          <w:rFonts w:eastAsia="Times New Roman"/>
          <w:b/>
          <w:vanish/>
          <w:sz w:val="24"/>
          <w:szCs w:val="24"/>
          <w:lang w:val="en-US"/>
        </w:rPr>
      </w:pPr>
      <w:bookmarkStart w:id="277" w:name="_Toc203839438"/>
      <w:bookmarkEnd w:id="277"/>
    </w:p>
    <w:p w14:paraId="6D45166E" w14:textId="77777777" w:rsidR="00293C2D" w:rsidRPr="00911D32" w:rsidRDefault="00293C2D" w:rsidP="004F618D">
      <w:pPr>
        <w:pStyle w:val="ListParagraph"/>
        <w:keepNext/>
        <w:keepLines/>
        <w:numPr>
          <w:ilvl w:val="1"/>
          <w:numId w:val="92"/>
        </w:numPr>
        <w:spacing w:before="40" w:after="0" w:line="480" w:lineRule="auto"/>
        <w:ind w:left="851" w:hanging="851"/>
        <w:contextualSpacing w:val="0"/>
        <w:outlineLvl w:val="2"/>
        <w:rPr>
          <w:rFonts w:eastAsia="Times New Roman"/>
          <w:b/>
          <w:vanish/>
          <w:sz w:val="24"/>
          <w:szCs w:val="24"/>
          <w:lang w:val="en-US"/>
        </w:rPr>
      </w:pPr>
      <w:bookmarkStart w:id="278" w:name="_Toc203839439"/>
      <w:bookmarkEnd w:id="278"/>
    </w:p>
    <w:p w14:paraId="7364BEC7" w14:textId="433D90FA" w:rsidR="0001770F" w:rsidRPr="00A11035" w:rsidRDefault="000C56F6" w:rsidP="004F618D">
      <w:pPr>
        <w:pStyle w:val="Heading3"/>
        <w:numPr>
          <w:ilvl w:val="2"/>
          <w:numId w:val="92"/>
        </w:numPr>
        <w:spacing w:line="480" w:lineRule="auto"/>
        <w:ind w:left="851" w:hanging="851"/>
        <w:rPr>
          <w:lang w:val="en-US"/>
        </w:rPr>
      </w:pPr>
      <w:bookmarkStart w:id="279" w:name="_Toc203839440"/>
      <w:r>
        <w:rPr>
          <w:lang w:val="en-US"/>
        </w:rPr>
        <w:t>Saran</w:t>
      </w:r>
      <w:r w:rsidR="001C6E65" w:rsidRPr="00911D32">
        <w:rPr>
          <w:color w:val="FFFFFF"/>
          <w:sz w:val="16"/>
        </w:rPr>
        <w:t xml:space="preserve"> </w:t>
      </w:r>
      <w:r>
        <w:rPr>
          <w:lang w:val="en-US"/>
        </w:rPr>
        <w:t>Bagi</w:t>
      </w:r>
      <w:r w:rsidR="001C6E65" w:rsidRPr="00911D32">
        <w:rPr>
          <w:color w:val="FFFFFF"/>
          <w:sz w:val="16"/>
        </w:rPr>
        <w:t xml:space="preserve"> </w:t>
      </w:r>
      <w:r w:rsidR="0001770F" w:rsidRPr="00A11035">
        <w:rPr>
          <w:lang w:val="en-US"/>
        </w:rPr>
        <w:t>Lembaga</w:t>
      </w:r>
      <w:bookmarkEnd w:id="279"/>
    </w:p>
    <w:p w14:paraId="4CEC7DFD" w14:textId="23F71B42" w:rsidR="00443C40" w:rsidRPr="00A11035" w:rsidRDefault="000C56F6" w:rsidP="009956EB">
      <w:pPr>
        <w:pStyle w:val="ListParagraph"/>
        <w:spacing w:line="480" w:lineRule="auto"/>
        <w:ind w:left="851" w:firstLine="567"/>
        <w:jc w:val="both"/>
        <w:rPr>
          <w:sz w:val="24"/>
          <w:szCs w:val="24"/>
        </w:rPr>
      </w:pPr>
      <w:r>
        <w:rPr>
          <w:sz w:val="24"/>
          <w:szCs w:val="24"/>
        </w:rPr>
        <w:t>Berdasarkan</w:t>
      </w:r>
      <w:r w:rsidRPr="00911D32">
        <w:rPr>
          <w:color w:val="FFFFFF"/>
          <w:sz w:val="16"/>
          <w:szCs w:val="23"/>
        </w:rPr>
        <w:t>1</w:t>
      </w:r>
      <w:r>
        <w:rPr>
          <w:sz w:val="24"/>
          <w:szCs w:val="24"/>
        </w:rPr>
        <w:t>hasil penelitian</w:t>
      </w:r>
      <w:r w:rsidRPr="00911D32">
        <w:rPr>
          <w:color w:val="FFFFFF"/>
          <w:sz w:val="16"/>
          <w:szCs w:val="23"/>
        </w:rPr>
        <w:t>1</w:t>
      </w:r>
      <w:r w:rsidR="0001770F" w:rsidRPr="00A11035">
        <w:rPr>
          <w:sz w:val="24"/>
          <w:szCs w:val="24"/>
        </w:rPr>
        <w:t xml:space="preserve">terkait pengaruh </w:t>
      </w:r>
      <w:r w:rsidR="00606FE1" w:rsidRPr="00606FE1">
        <w:rPr>
          <w:i/>
          <w:iCs/>
          <w:sz w:val="24"/>
          <w:szCs w:val="24"/>
        </w:rPr>
        <w:t>Self efficacy</w:t>
      </w:r>
      <w:r w:rsidRPr="00911D32">
        <w:rPr>
          <w:color w:val="FFFFFF"/>
          <w:sz w:val="16"/>
          <w:szCs w:val="23"/>
        </w:rPr>
        <w:t>1</w:t>
      </w:r>
      <w:r w:rsidRPr="00A11035">
        <w:rPr>
          <w:sz w:val="24"/>
          <w:szCs w:val="24"/>
        </w:rPr>
        <w:t xml:space="preserve"> </w:t>
      </w:r>
      <w:r w:rsidR="0001770F" w:rsidRPr="00A11035">
        <w:rPr>
          <w:sz w:val="24"/>
          <w:szCs w:val="24"/>
        </w:rPr>
        <w:t xml:space="preserve">(X1), </w:t>
      </w:r>
      <w:r>
        <w:rPr>
          <w:iCs/>
          <w:sz w:val="24"/>
          <w:szCs w:val="24"/>
        </w:rPr>
        <w:t>Lingkungan</w:t>
      </w:r>
      <w:r w:rsidRPr="00911D32">
        <w:rPr>
          <w:color w:val="FFFFFF"/>
          <w:sz w:val="16"/>
          <w:szCs w:val="23"/>
        </w:rPr>
        <w:t>1</w:t>
      </w:r>
      <w:r w:rsidR="0001770F" w:rsidRPr="000C56F6">
        <w:rPr>
          <w:iCs/>
          <w:sz w:val="24"/>
          <w:szCs w:val="24"/>
        </w:rPr>
        <w:t>Kerja</w:t>
      </w:r>
      <w:r w:rsidR="0001770F" w:rsidRPr="00A11035">
        <w:rPr>
          <w:i/>
          <w:iCs/>
          <w:sz w:val="24"/>
          <w:szCs w:val="24"/>
        </w:rPr>
        <w:t xml:space="preserve"> </w:t>
      </w:r>
      <w:r>
        <w:rPr>
          <w:sz w:val="24"/>
          <w:szCs w:val="24"/>
        </w:rPr>
        <w:t>(X2), dan</w:t>
      </w:r>
      <w:r w:rsidR="00365535" w:rsidRPr="00911D32">
        <w:rPr>
          <w:color w:val="FFFFFF"/>
          <w:sz w:val="16"/>
          <w:szCs w:val="23"/>
        </w:rPr>
        <w:t xml:space="preserve"> </w:t>
      </w:r>
      <w:r w:rsidR="00365535">
        <w:rPr>
          <w:sz w:val="24"/>
          <w:szCs w:val="23"/>
          <w:lang w:val="en-US"/>
        </w:rPr>
        <w:t>M</w:t>
      </w:r>
      <w:r>
        <w:rPr>
          <w:sz w:val="24"/>
          <w:szCs w:val="24"/>
        </w:rPr>
        <w:t>otivasi</w:t>
      </w:r>
      <w:r w:rsidRPr="00911D32">
        <w:rPr>
          <w:color w:val="FFFFFF"/>
          <w:sz w:val="16"/>
          <w:szCs w:val="23"/>
        </w:rPr>
        <w:t>1</w:t>
      </w:r>
      <w:r w:rsidRPr="00A11035">
        <w:rPr>
          <w:sz w:val="24"/>
          <w:szCs w:val="24"/>
        </w:rPr>
        <w:t xml:space="preserve"> </w:t>
      </w:r>
      <w:r>
        <w:rPr>
          <w:sz w:val="24"/>
          <w:szCs w:val="24"/>
        </w:rPr>
        <w:t>(X3) terhadap</w:t>
      </w:r>
      <w:r w:rsidRPr="00911D32">
        <w:rPr>
          <w:color w:val="FFFFFF"/>
          <w:sz w:val="16"/>
          <w:szCs w:val="23"/>
        </w:rPr>
        <w:t>1</w:t>
      </w:r>
      <w:r>
        <w:rPr>
          <w:sz w:val="24"/>
          <w:szCs w:val="24"/>
        </w:rPr>
        <w:t>Kinerja Karyawan (Y)</w:t>
      </w:r>
      <w:r w:rsidRPr="00911D32">
        <w:rPr>
          <w:color w:val="FFFFFF"/>
          <w:sz w:val="16"/>
          <w:szCs w:val="23"/>
        </w:rPr>
        <w:t xml:space="preserve"> </w:t>
      </w:r>
      <w:r w:rsidRPr="00911D32">
        <w:rPr>
          <w:color w:val="FFFFFF"/>
          <w:sz w:val="16"/>
          <w:szCs w:val="23"/>
        </w:rPr>
        <w:lastRenderedPageBreak/>
        <w:t>1</w:t>
      </w:r>
      <w:r w:rsidR="0001770F" w:rsidRPr="00A11035">
        <w:rPr>
          <w:sz w:val="24"/>
          <w:szCs w:val="24"/>
        </w:rPr>
        <w:t xml:space="preserve">pada </w:t>
      </w:r>
      <w:r w:rsidR="0001770F" w:rsidRPr="00A11035">
        <w:rPr>
          <w:sz w:val="24"/>
          <w:szCs w:val="24"/>
          <w:lang w:val="en-US"/>
        </w:rPr>
        <w:t>karyawan JNE Karang Satria Station</w:t>
      </w:r>
      <w:r>
        <w:rPr>
          <w:sz w:val="24"/>
          <w:szCs w:val="24"/>
        </w:rPr>
        <w:t xml:space="preserve"> diperoleh hal-hal yang dapat</w:t>
      </w:r>
      <w:r w:rsidRPr="00911D32">
        <w:rPr>
          <w:color w:val="FFFFFF"/>
          <w:sz w:val="16"/>
          <w:szCs w:val="23"/>
        </w:rPr>
        <w:t>1</w:t>
      </w:r>
      <w:r w:rsidR="0001770F" w:rsidRPr="00A11035">
        <w:rPr>
          <w:sz w:val="24"/>
          <w:szCs w:val="24"/>
        </w:rPr>
        <w:t>dija</w:t>
      </w:r>
      <w:r>
        <w:rPr>
          <w:sz w:val="24"/>
          <w:szCs w:val="24"/>
        </w:rPr>
        <w:t>dikan sebagai</w:t>
      </w:r>
      <w:r w:rsidRPr="00911D32">
        <w:rPr>
          <w:color w:val="FFFFFF"/>
          <w:sz w:val="16"/>
          <w:szCs w:val="23"/>
        </w:rPr>
        <w:t>1</w:t>
      </w:r>
      <w:r>
        <w:rPr>
          <w:sz w:val="24"/>
          <w:szCs w:val="24"/>
        </w:rPr>
        <w:t>kesimpulan hasil</w:t>
      </w:r>
      <w:r w:rsidRPr="00911D32">
        <w:rPr>
          <w:color w:val="FFFFFF"/>
          <w:sz w:val="16"/>
          <w:szCs w:val="23"/>
        </w:rPr>
        <w:t>1</w:t>
      </w:r>
      <w:r>
        <w:rPr>
          <w:sz w:val="24"/>
          <w:szCs w:val="24"/>
        </w:rPr>
        <w:t>penelitian sebagai</w:t>
      </w:r>
      <w:r w:rsidRPr="00911D32">
        <w:rPr>
          <w:color w:val="FFFFFF"/>
          <w:sz w:val="16"/>
          <w:szCs w:val="23"/>
        </w:rPr>
        <w:t>1</w:t>
      </w:r>
      <w:r w:rsidR="0001770F" w:rsidRPr="00A11035">
        <w:rPr>
          <w:sz w:val="24"/>
          <w:szCs w:val="24"/>
        </w:rPr>
        <w:t>berikut:</w:t>
      </w:r>
    </w:p>
    <w:p w14:paraId="703CD074" w14:textId="21E91E2E" w:rsidR="00443C40" w:rsidRPr="00A11035" w:rsidRDefault="00A11035" w:rsidP="004F618D">
      <w:pPr>
        <w:pStyle w:val="ListParagraph"/>
        <w:numPr>
          <w:ilvl w:val="0"/>
          <w:numId w:val="89"/>
        </w:numPr>
        <w:spacing w:line="480" w:lineRule="auto"/>
        <w:ind w:left="1276"/>
        <w:jc w:val="both"/>
        <w:rPr>
          <w:sz w:val="24"/>
          <w:szCs w:val="24"/>
          <w:lang w:val="en-US"/>
        </w:rPr>
      </w:pPr>
      <w:r w:rsidRPr="00A11035">
        <w:rPr>
          <w:sz w:val="24"/>
          <w:szCs w:val="24"/>
        </w:rPr>
        <w:t>Menye</w:t>
      </w:r>
      <w:r w:rsidR="00443C40" w:rsidRPr="00A11035">
        <w:rPr>
          <w:sz w:val="24"/>
          <w:szCs w:val="24"/>
        </w:rPr>
        <w:t>lenggarakan pelatihan rutin yang relevan dengan tugas karyawan agar mereka merasa lebih percaya diri dalam menjalankan pekerjaannya.</w:t>
      </w:r>
    </w:p>
    <w:p w14:paraId="34DC91CC" w14:textId="3C181B44" w:rsidR="00443C40" w:rsidRPr="00A11035" w:rsidRDefault="00443C40" w:rsidP="004F618D">
      <w:pPr>
        <w:pStyle w:val="ListParagraph"/>
        <w:numPr>
          <w:ilvl w:val="0"/>
          <w:numId w:val="89"/>
        </w:numPr>
        <w:spacing w:line="480" w:lineRule="auto"/>
        <w:ind w:left="1276"/>
        <w:jc w:val="both"/>
        <w:rPr>
          <w:sz w:val="24"/>
          <w:szCs w:val="24"/>
          <w:lang w:val="en-US"/>
        </w:rPr>
      </w:pPr>
      <w:r w:rsidRPr="00A11035">
        <w:rPr>
          <w:sz w:val="24"/>
          <w:szCs w:val="24"/>
        </w:rPr>
        <w:t xml:space="preserve">Berikan kesempatan </w:t>
      </w:r>
      <w:r w:rsidR="00A11035" w:rsidRPr="00A11035">
        <w:rPr>
          <w:sz w:val="24"/>
          <w:szCs w:val="24"/>
          <w:lang w:val="en-US"/>
        </w:rPr>
        <w:t xml:space="preserve">pada karyawan </w:t>
      </w:r>
      <w:r w:rsidRPr="00A11035">
        <w:rPr>
          <w:sz w:val="24"/>
          <w:szCs w:val="24"/>
        </w:rPr>
        <w:t xml:space="preserve">untuk mengikuti sertifikasi atau workshop </w:t>
      </w:r>
      <w:r w:rsidR="00A11035" w:rsidRPr="00A11035">
        <w:rPr>
          <w:sz w:val="24"/>
          <w:szCs w:val="24"/>
          <w:lang w:val="en-US"/>
        </w:rPr>
        <w:t>di luar</w:t>
      </w:r>
      <w:r w:rsidRPr="00A11035">
        <w:rPr>
          <w:sz w:val="24"/>
          <w:szCs w:val="24"/>
        </w:rPr>
        <w:t xml:space="preserve"> guna meningkatkan keahlian teknis maupun </w:t>
      </w:r>
      <w:r w:rsidRPr="00A11035">
        <w:rPr>
          <w:i/>
          <w:sz w:val="24"/>
          <w:szCs w:val="24"/>
        </w:rPr>
        <w:t>soft skills</w:t>
      </w:r>
      <w:r w:rsidR="00A11035" w:rsidRPr="00A11035">
        <w:rPr>
          <w:sz w:val="24"/>
          <w:szCs w:val="24"/>
          <w:lang w:val="en-US"/>
        </w:rPr>
        <w:t>.</w:t>
      </w:r>
    </w:p>
    <w:p w14:paraId="2517A7D4" w14:textId="03DADABF" w:rsidR="00443C40" w:rsidRPr="00A11035" w:rsidRDefault="00443C40" w:rsidP="004F618D">
      <w:pPr>
        <w:pStyle w:val="ListParagraph"/>
        <w:numPr>
          <w:ilvl w:val="0"/>
          <w:numId w:val="89"/>
        </w:numPr>
        <w:spacing w:line="480" w:lineRule="auto"/>
        <w:ind w:left="1276"/>
        <w:jc w:val="both"/>
        <w:rPr>
          <w:sz w:val="24"/>
          <w:szCs w:val="24"/>
          <w:lang w:val="en-US"/>
        </w:rPr>
      </w:pPr>
      <w:r w:rsidRPr="00A11035">
        <w:rPr>
          <w:sz w:val="24"/>
          <w:szCs w:val="24"/>
        </w:rPr>
        <w:t>Berikan apresiasi terhadap pencapaian karyawan agar mereka merasa dihargai dan yakin atas kemampuannya.</w:t>
      </w:r>
    </w:p>
    <w:p w14:paraId="6F06D465" w14:textId="59609843" w:rsidR="00443C40" w:rsidRPr="00A11035" w:rsidRDefault="00A11035" w:rsidP="004F618D">
      <w:pPr>
        <w:pStyle w:val="ListParagraph"/>
        <w:numPr>
          <w:ilvl w:val="0"/>
          <w:numId w:val="89"/>
        </w:numPr>
        <w:spacing w:line="480" w:lineRule="auto"/>
        <w:ind w:left="1276"/>
        <w:jc w:val="both"/>
        <w:rPr>
          <w:sz w:val="24"/>
          <w:szCs w:val="24"/>
          <w:lang w:val="en-US"/>
        </w:rPr>
      </w:pPr>
      <w:r w:rsidRPr="00A11035">
        <w:rPr>
          <w:sz w:val="24"/>
          <w:szCs w:val="24"/>
        </w:rPr>
        <w:t>Men</w:t>
      </w:r>
      <w:r w:rsidR="00443C40" w:rsidRPr="00A11035">
        <w:rPr>
          <w:sz w:val="24"/>
          <w:szCs w:val="24"/>
        </w:rPr>
        <w:t xml:space="preserve">erapkan program </w:t>
      </w:r>
      <w:r w:rsidR="00443C40" w:rsidRPr="00A11035">
        <w:rPr>
          <w:i/>
          <w:sz w:val="24"/>
          <w:szCs w:val="24"/>
        </w:rPr>
        <w:t>mentoring</w:t>
      </w:r>
      <w:r w:rsidR="00443C40" w:rsidRPr="00A11035">
        <w:rPr>
          <w:sz w:val="24"/>
          <w:szCs w:val="24"/>
        </w:rPr>
        <w:t xml:space="preserve"> atau </w:t>
      </w:r>
      <w:r w:rsidR="00443C40" w:rsidRPr="00A11035">
        <w:rPr>
          <w:i/>
          <w:sz w:val="24"/>
          <w:szCs w:val="24"/>
        </w:rPr>
        <w:t>coaching</w:t>
      </w:r>
      <w:r w:rsidR="00443C40" w:rsidRPr="00A11035">
        <w:rPr>
          <w:sz w:val="24"/>
          <w:szCs w:val="24"/>
        </w:rPr>
        <w:t xml:space="preserve"> untuk membantu karyawan mengatasi tantangan pekerjaan.</w:t>
      </w:r>
    </w:p>
    <w:p w14:paraId="6E6682E4" w14:textId="7C148A5D" w:rsidR="00443C40" w:rsidRPr="00A11035" w:rsidRDefault="00443C40" w:rsidP="004F618D">
      <w:pPr>
        <w:pStyle w:val="ListParagraph"/>
        <w:numPr>
          <w:ilvl w:val="0"/>
          <w:numId w:val="89"/>
        </w:numPr>
        <w:spacing w:line="480" w:lineRule="auto"/>
        <w:ind w:left="1276"/>
        <w:jc w:val="both"/>
        <w:rPr>
          <w:sz w:val="24"/>
          <w:szCs w:val="24"/>
          <w:lang w:val="en-US"/>
        </w:rPr>
      </w:pPr>
      <w:r w:rsidRPr="00A11035">
        <w:rPr>
          <w:sz w:val="24"/>
          <w:szCs w:val="24"/>
        </w:rPr>
        <w:t>Pastikan area kerja bersih, aman, dan nyama</w:t>
      </w:r>
      <w:r w:rsidR="00A11035" w:rsidRPr="00A11035">
        <w:rPr>
          <w:sz w:val="24"/>
          <w:szCs w:val="24"/>
        </w:rPr>
        <w:t>n untuk mendukung produktivitas dan s</w:t>
      </w:r>
      <w:r w:rsidRPr="00A11035">
        <w:rPr>
          <w:sz w:val="24"/>
          <w:szCs w:val="24"/>
        </w:rPr>
        <w:t>ediakan fasilitas pendukung, seperti ruang istirahat, area makan, dan perlengkapan kerja yang memadai.</w:t>
      </w:r>
    </w:p>
    <w:p w14:paraId="408D4749" w14:textId="20EDAC48" w:rsidR="00443C40" w:rsidRPr="00A11035" w:rsidRDefault="00443C40" w:rsidP="004F618D">
      <w:pPr>
        <w:pStyle w:val="ListParagraph"/>
        <w:numPr>
          <w:ilvl w:val="0"/>
          <w:numId w:val="89"/>
        </w:numPr>
        <w:spacing w:line="480" w:lineRule="auto"/>
        <w:ind w:left="1276"/>
        <w:jc w:val="both"/>
        <w:rPr>
          <w:sz w:val="24"/>
          <w:szCs w:val="24"/>
          <w:lang w:val="en-US"/>
        </w:rPr>
      </w:pPr>
      <w:r w:rsidRPr="00A11035">
        <w:rPr>
          <w:sz w:val="24"/>
          <w:szCs w:val="24"/>
        </w:rPr>
        <w:t>Dorong komunikasi terbu</w:t>
      </w:r>
      <w:r w:rsidR="00A11035" w:rsidRPr="00A11035">
        <w:rPr>
          <w:sz w:val="24"/>
          <w:szCs w:val="24"/>
        </w:rPr>
        <w:t>ka antar karyawan dan manajemen dan a</w:t>
      </w:r>
      <w:r w:rsidRPr="00A11035">
        <w:rPr>
          <w:sz w:val="24"/>
          <w:szCs w:val="24"/>
        </w:rPr>
        <w:t>dakan kegiatan team building secara berkala untuk mempererat hubungan antar anggota tim.</w:t>
      </w:r>
    </w:p>
    <w:p w14:paraId="5DB98EB3" w14:textId="556EADD9" w:rsidR="00443C40" w:rsidRPr="00A11035" w:rsidRDefault="00A11035" w:rsidP="004F618D">
      <w:pPr>
        <w:pStyle w:val="ListParagraph"/>
        <w:numPr>
          <w:ilvl w:val="0"/>
          <w:numId w:val="89"/>
        </w:numPr>
        <w:spacing w:line="480" w:lineRule="auto"/>
        <w:ind w:left="1276"/>
        <w:jc w:val="both"/>
        <w:rPr>
          <w:sz w:val="24"/>
          <w:szCs w:val="24"/>
          <w:lang w:val="en-US"/>
        </w:rPr>
      </w:pPr>
      <w:r w:rsidRPr="00A11035">
        <w:rPr>
          <w:sz w:val="24"/>
          <w:szCs w:val="24"/>
        </w:rPr>
        <w:t>Men</w:t>
      </w:r>
      <w:r w:rsidR="00443C40" w:rsidRPr="00A11035">
        <w:rPr>
          <w:sz w:val="24"/>
          <w:szCs w:val="24"/>
        </w:rPr>
        <w:t>awarkan insentif berbasis kinerja, seperti bonus, penghargaan karyawan terba</w:t>
      </w:r>
      <w:r w:rsidRPr="00A11035">
        <w:rPr>
          <w:sz w:val="24"/>
          <w:szCs w:val="24"/>
        </w:rPr>
        <w:t>ik, at</w:t>
      </w:r>
      <w:r w:rsidR="00DB2C91">
        <w:rPr>
          <w:sz w:val="24"/>
          <w:szCs w:val="24"/>
        </w:rPr>
        <w:t>au program reward lainnya serta</w:t>
      </w:r>
      <w:r w:rsidR="00DB2C91" w:rsidRPr="00911D32">
        <w:rPr>
          <w:color w:val="FFFFFF"/>
          <w:sz w:val="24"/>
          <w:szCs w:val="23"/>
        </w:rPr>
        <w:t>1</w:t>
      </w:r>
      <w:r w:rsidR="00DB2C91">
        <w:rPr>
          <w:sz w:val="24"/>
          <w:szCs w:val="24"/>
        </w:rPr>
        <w:t>bisa dengan</w:t>
      </w:r>
      <w:r w:rsidR="00DB2C91" w:rsidRPr="00911D32">
        <w:rPr>
          <w:color w:val="FFFFFF"/>
          <w:sz w:val="24"/>
          <w:szCs w:val="23"/>
        </w:rPr>
        <w:t>1</w:t>
      </w:r>
      <w:r w:rsidRPr="00A11035">
        <w:rPr>
          <w:sz w:val="24"/>
          <w:szCs w:val="24"/>
        </w:rPr>
        <w:t>memb</w:t>
      </w:r>
      <w:r w:rsidR="00443C40" w:rsidRPr="00A11035">
        <w:rPr>
          <w:sz w:val="24"/>
          <w:szCs w:val="24"/>
        </w:rPr>
        <w:t>erikan kesempa</w:t>
      </w:r>
      <w:r w:rsidR="00DB2C91">
        <w:rPr>
          <w:sz w:val="24"/>
          <w:szCs w:val="24"/>
        </w:rPr>
        <w:t>tan</w:t>
      </w:r>
      <w:r w:rsidR="00DB2C91" w:rsidRPr="00911D32">
        <w:rPr>
          <w:color w:val="FFFFFF"/>
          <w:sz w:val="24"/>
          <w:szCs w:val="23"/>
        </w:rPr>
        <w:t>1</w:t>
      </w:r>
      <w:r w:rsidR="00DB2C91">
        <w:rPr>
          <w:sz w:val="24"/>
          <w:szCs w:val="24"/>
        </w:rPr>
        <w:t>promosi jabatan bagi</w:t>
      </w:r>
      <w:r w:rsidR="00DB2C91" w:rsidRPr="00911D32">
        <w:rPr>
          <w:color w:val="FFFFFF"/>
          <w:sz w:val="24"/>
          <w:szCs w:val="23"/>
        </w:rPr>
        <w:t>1</w:t>
      </w:r>
      <w:r w:rsidR="00443C40" w:rsidRPr="00A11035">
        <w:rPr>
          <w:sz w:val="24"/>
          <w:szCs w:val="24"/>
        </w:rPr>
        <w:t>karyawan yang berprestasi.</w:t>
      </w:r>
    </w:p>
    <w:p w14:paraId="6D5B064C" w14:textId="6F590D0B" w:rsidR="00443C40" w:rsidRPr="00A11035" w:rsidRDefault="00A11035" w:rsidP="004F618D">
      <w:pPr>
        <w:pStyle w:val="ListParagraph"/>
        <w:numPr>
          <w:ilvl w:val="0"/>
          <w:numId w:val="89"/>
        </w:numPr>
        <w:spacing w:line="480" w:lineRule="auto"/>
        <w:ind w:left="1276"/>
        <w:jc w:val="both"/>
        <w:rPr>
          <w:sz w:val="24"/>
          <w:szCs w:val="24"/>
          <w:lang w:val="en-US"/>
        </w:rPr>
      </w:pPr>
      <w:r w:rsidRPr="00A11035">
        <w:rPr>
          <w:sz w:val="24"/>
          <w:szCs w:val="24"/>
        </w:rPr>
        <w:lastRenderedPageBreak/>
        <w:t>Mel</w:t>
      </w:r>
      <w:r w:rsidR="000C56F6">
        <w:rPr>
          <w:sz w:val="24"/>
          <w:szCs w:val="24"/>
        </w:rPr>
        <w:t>ibatkan karyawan</w:t>
      </w:r>
      <w:r w:rsidR="000C56F6" w:rsidRPr="00911D32">
        <w:rPr>
          <w:color w:val="FFFFFF"/>
          <w:sz w:val="16"/>
          <w:szCs w:val="23"/>
        </w:rPr>
        <w:t>1</w:t>
      </w:r>
      <w:r w:rsidR="000C56F6">
        <w:rPr>
          <w:sz w:val="24"/>
          <w:szCs w:val="24"/>
        </w:rPr>
        <w:t>dalam proses</w:t>
      </w:r>
      <w:r w:rsidR="000C56F6" w:rsidRPr="00911D32">
        <w:rPr>
          <w:color w:val="FFFFFF"/>
          <w:sz w:val="16"/>
          <w:szCs w:val="23"/>
        </w:rPr>
        <w:t>1</w:t>
      </w:r>
      <w:r w:rsidR="000C56F6">
        <w:rPr>
          <w:sz w:val="24"/>
          <w:szCs w:val="24"/>
        </w:rPr>
        <w:t>pengambilan keputusan</w:t>
      </w:r>
      <w:r w:rsidR="000C56F6">
        <w:rPr>
          <w:sz w:val="24"/>
          <w:szCs w:val="24"/>
          <w:lang w:val="en-US"/>
        </w:rPr>
        <w:t xml:space="preserve"> </w:t>
      </w:r>
      <w:r w:rsidR="00443C40" w:rsidRPr="00A11035">
        <w:rPr>
          <w:sz w:val="24"/>
          <w:szCs w:val="24"/>
        </w:rPr>
        <w:t>yang be</w:t>
      </w:r>
      <w:r w:rsidR="000C56F6">
        <w:rPr>
          <w:sz w:val="24"/>
          <w:szCs w:val="24"/>
        </w:rPr>
        <w:t>rkaitan</w:t>
      </w:r>
      <w:r w:rsidR="000C56F6" w:rsidRPr="00911D32">
        <w:rPr>
          <w:color w:val="FFFFFF"/>
          <w:sz w:val="16"/>
          <w:szCs w:val="23"/>
        </w:rPr>
        <w:t>1</w:t>
      </w:r>
      <w:r w:rsidR="000C56F6">
        <w:rPr>
          <w:sz w:val="24"/>
          <w:szCs w:val="24"/>
        </w:rPr>
        <w:t>dengan pekerjaan</w:t>
      </w:r>
      <w:r w:rsidR="000C56F6" w:rsidRPr="00911D32">
        <w:rPr>
          <w:color w:val="FFFFFF"/>
          <w:sz w:val="16"/>
          <w:szCs w:val="23"/>
        </w:rPr>
        <w:t>1</w:t>
      </w:r>
      <w:r w:rsidRPr="00A11035">
        <w:rPr>
          <w:sz w:val="24"/>
          <w:szCs w:val="24"/>
        </w:rPr>
        <w:t>mereka dan d</w:t>
      </w:r>
      <w:r w:rsidR="00443C40" w:rsidRPr="00A11035">
        <w:rPr>
          <w:sz w:val="24"/>
          <w:szCs w:val="24"/>
        </w:rPr>
        <w:t>engarkan aspirasi dan saran karyawan untuk meningkatkan rasa memiliki terhadap perusahaan.</w:t>
      </w:r>
    </w:p>
    <w:p w14:paraId="7AF7C59C" w14:textId="5308FDBE" w:rsidR="0001770F" w:rsidRPr="00A11035" w:rsidRDefault="00443C40" w:rsidP="004F618D">
      <w:pPr>
        <w:pStyle w:val="ListParagraph"/>
        <w:numPr>
          <w:ilvl w:val="0"/>
          <w:numId w:val="89"/>
        </w:numPr>
        <w:spacing w:line="480" w:lineRule="auto"/>
        <w:ind w:left="1276"/>
        <w:jc w:val="both"/>
        <w:rPr>
          <w:sz w:val="24"/>
          <w:szCs w:val="24"/>
          <w:lang w:val="en-US"/>
        </w:rPr>
      </w:pPr>
      <w:r w:rsidRPr="00A11035">
        <w:rPr>
          <w:sz w:val="24"/>
          <w:szCs w:val="24"/>
        </w:rPr>
        <w:t>Lakukan evaluasi kinerja secara rutin untuk mengidentif</w:t>
      </w:r>
      <w:r w:rsidR="00A11035" w:rsidRPr="00A11035">
        <w:rPr>
          <w:sz w:val="24"/>
          <w:szCs w:val="24"/>
        </w:rPr>
        <w:t>ikasi area yang perlu perbaikan dan g</w:t>
      </w:r>
      <w:r w:rsidRPr="00A11035">
        <w:rPr>
          <w:sz w:val="24"/>
          <w:szCs w:val="24"/>
        </w:rPr>
        <w:t>unakan hasil evaluasi sebagai dasar untuk perbaikan program pengembangan karyawan.</w:t>
      </w:r>
    </w:p>
    <w:p w14:paraId="3A2178C2" w14:textId="77777777" w:rsidR="00B7435D" w:rsidRPr="00911D32" w:rsidRDefault="00B7435D" w:rsidP="004F618D">
      <w:pPr>
        <w:pStyle w:val="ListParagraph"/>
        <w:keepNext/>
        <w:keepLines/>
        <w:numPr>
          <w:ilvl w:val="0"/>
          <w:numId w:val="93"/>
        </w:numPr>
        <w:spacing w:before="40" w:after="0"/>
        <w:contextualSpacing w:val="0"/>
        <w:outlineLvl w:val="2"/>
        <w:rPr>
          <w:rFonts w:eastAsia="Times New Roman"/>
          <w:b/>
          <w:vanish/>
          <w:sz w:val="24"/>
          <w:szCs w:val="24"/>
          <w:lang w:val="en-US"/>
        </w:rPr>
      </w:pPr>
      <w:bookmarkStart w:id="280" w:name="_Toc203839441"/>
      <w:bookmarkEnd w:id="280"/>
    </w:p>
    <w:p w14:paraId="11246CAA" w14:textId="77777777" w:rsidR="00B7435D" w:rsidRPr="00911D32" w:rsidRDefault="00B7435D" w:rsidP="004F618D">
      <w:pPr>
        <w:pStyle w:val="ListParagraph"/>
        <w:keepNext/>
        <w:keepLines/>
        <w:numPr>
          <w:ilvl w:val="0"/>
          <w:numId w:val="93"/>
        </w:numPr>
        <w:spacing w:before="40" w:after="0"/>
        <w:contextualSpacing w:val="0"/>
        <w:outlineLvl w:val="2"/>
        <w:rPr>
          <w:rFonts w:eastAsia="Times New Roman"/>
          <w:b/>
          <w:vanish/>
          <w:sz w:val="24"/>
          <w:szCs w:val="24"/>
          <w:lang w:val="en-US"/>
        </w:rPr>
      </w:pPr>
      <w:bookmarkStart w:id="281" w:name="_Toc203839442"/>
      <w:bookmarkEnd w:id="281"/>
    </w:p>
    <w:p w14:paraId="1301F16D" w14:textId="77777777" w:rsidR="00B7435D" w:rsidRPr="00911D32" w:rsidRDefault="00B7435D" w:rsidP="004F618D">
      <w:pPr>
        <w:pStyle w:val="ListParagraph"/>
        <w:keepNext/>
        <w:keepLines/>
        <w:numPr>
          <w:ilvl w:val="0"/>
          <w:numId w:val="93"/>
        </w:numPr>
        <w:spacing w:before="40" w:after="0"/>
        <w:contextualSpacing w:val="0"/>
        <w:outlineLvl w:val="2"/>
        <w:rPr>
          <w:rFonts w:eastAsia="Times New Roman"/>
          <w:b/>
          <w:vanish/>
          <w:sz w:val="24"/>
          <w:szCs w:val="24"/>
          <w:lang w:val="en-US"/>
        </w:rPr>
      </w:pPr>
      <w:bookmarkStart w:id="282" w:name="_Toc203839443"/>
      <w:bookmarkEnd w:id="282"/>
    </w:p>
    <w:p w14:paraId="6DB010B8" w14:textId="77777777" w:rsidR="00B7435D" w:rsidRPr="00911D32" w:rsidRDefault="00B7435D" w:rsidP="004F618D">
      <w:pPr>
        <w:pStyle w:val="ListParagraph"/>
        <w:keepNext/>
        <w:keepLines/>
        <w:numPr>
          <w:ilvl w:val="0"/>
          <w:numId w:val="93"/>
        </w:numPr>
        <w:spacing w:before="40" w:after="0"/>
        <w:contextualSpacing w:val="0"/>
        <w:outlineLvl w:val="2"/>
        <w:rPr>
          <w:rFonts w:eastAsia="Times New Roman"/>
          <w:b/>
          <w:vanish/>
          <w:sz w:val="24"/>
          <w:szCs w:val="24"/>
          <w:lang w:val="en-US"/>
        </w:rPr>
      </w:pPr>
      <w:bookmarkStart w:id="283" w:name="_Toc203839444"/>
      <w:bookmarkEnd w:id="283"/>
    </w:p>
    <w:p w14:paraId="0843455A" w14:textId="77777777" w:rsidR="00B7435D" w:rsidRPr="00911D32" w:rsidRDefault="00B7435D" w:rsidP="004F618D">
      <w:pPr>
        <w:pStyle w:val="ListParagraph"/>
        <w:keepNext/>
        <w:keepLines/>
        <w:numPr>
          <w:ilvl w:val="0"/>
          <w:numId w:val="93"/>
        </w:numPr>
        <w:spacing w:before="40" w:after="0"/>
        <w:contextualSpacing w:val="0"/>
        <w:outlineLvl w:val="2"/>
        <w:rPr>
          <w:rFonts w:eastAsia="Times New Roman"/>
          <w:b/>
          <w:vanish/>
          <w:sz w:val="24"/>
          <w:szCs w:val="24"/>
          <w:lang w:val="en-US"/>
        </w:rPr>
      </w:pPr>
      <w:bookmarkStart w:id="284" w:name="_Toc203839445"/>
      <w:bookmarkEnd w:id="284"/>
    </w:p>
    <w:p w14:paraId="77343544" w14:textId="77777777" w:rsidR="00B7435D" w:rsidRPr="00911D32" w:rsidRDefault="00B7435D" w:rsidP="004F618D">
      <w:pPr>
        <w:pStyle w:val="ListParagraph"/>
        <w:keepNext/>
        <w:keepLines/>
        <w:numPr>
          <w:ilvl w:val="1"/>
          <w:numId w:val="93"/>
        </w:numPr>
        <w:spacing w:before="40" w:after="0"/>
        <w:contextualSpacing w:val="0"/>
        <w:outlineLvl w:val="2"/>
        <w:rPr>
          <w:rFonts w:eastAsia="Times New Roman"/>
          <w:b/>
          <w:vanish/>
          <w:sz w:val="24"/>
          <w:szCs w:val="24"/>
          <w:lang w:val="en-US"/>
        </w:rPr>
      </w:pPr>
      <w:bookmarkStart w:id="285" w:name="_Toc203839446"/>
      <w:bookmarkEnd w:id="285"/>
    </w:p>
    <w:p w14:paraId="12957A8D" w14:textId="77777777" w:rsidR="00B7435D" w:rsidRPr="00911D32" w:rsidRDefault="00B7435D" w:rsidP="004F618D">
      <w:pPr>
        <w:pStyle w:val="ListParagraph"/>
        <w:keepNext/>
        <w:keepLines/>
        <w:numPr>
          <w:ilvl w:val="1"/>
          <w:numId w:val="93"/>
        </w:numPr>
        <w:spacing w:before="40" w:after="0"/>
        <w:contextualSpacing w:val="0"/>
        <w:outlineLvl w:val="2"/>
        <w:rPr>
          <w:rFonts w:eastAsia="Times New Roman"/>
          <w:b/>
          <w:vanish/>
          <w:sz w:val="24"/>
          <w:szCs w:val="24"/>
          <w:lang w:val="en-US"/>
        </w:rPr>
      </w:pPr>
      <w:bookmarkStart w:id="286" w:name="_Toc203839447"/>
      <w:bookmarkEnd w:id="286"/>
    </w:p>
    <w:p w14:paraId="7461124F" w14:textId="77777777" w:rsidR="00B7435D" w:rsidRPr="00911D32" w:rsidRDefault="00B7435D" w:rsidP="004F618D">
      <w:pPr>
        <w:pStyle w:val="ListParagraph"/>
        <w:keepNext/>
        <w:keepLines/>
        <w:numPr>
          <w:ilvl w:val="2"/>
          <w:numId w:val="93"/>
        </w:numPr>
        <w:spacing w:before="40" w:after="0"/>
        <w:contextualSpacing w:val="0"/>
        <w:outlineLvl w:val="2"/>
        <w:rPr>
          <w:rFonts w:eastAsia="Times New Roman"/>
          <w:b/>
          <w:vanish/>
          <w:sz w:val="24"/>
          <w:szCs w:val="24"/>
          <w:lang w:val="en-US"/>
        </w:rPr>
      </w:pPr>
      <w:bookmarkStart w:id="287" w:name="_Toc203839448"/>
      <w:bookmarkEnd w:id="287"/>
    </w:p>
    <w:p w14:paraId="58402DF5" w14:textId="0F8909FA" w:rsidR="0001770F" w:rsidRPr="00A11035" w:rsidRDefault="00E54466" w:rsidP="004F618D">
      <w:pPr>
        <w:pStyle w:val="Heading3"/>
        <w:numPr>
          <w:ilvl w:val="2"/>
          <w:numId w:val="93"/>
        </w:numPr>
        <w:spacing w:line="480" w:lineRule="auto"/>
        <w:ind w:left="851" w:hanging="851"/>
        <w:rPr>
          <w:lang w:val="en-US"/>
        </w:rPr>
      </w:pPr>
      <w:bookmarkStart w:id="288" w:name="_Toc203839449"/>
      <w:r>
        <w:rPr>
          <w:lang w:val="en-US"/>
        </w:rPr>
        <w:t>Saran</w:t>
      </w:r>
      <w:r w:rsidR="001C6E65" w:rsidRPr="00911D32">
        <w:rPr>
          <w:color w:val="FFFFFF"/>
          <w:lang w:val="en-US"/>
        </w:rPr>
        <w:t xml:space="preserve"> </w:t>
      </w:r>
      <w:r>
        <w:rPr>
          <w:lang w:val="en-US"/>
        </w:rPr>
        <w:t>Bagi</w:t>
      </w:r>
      <w:r w:rsidR="001C6E65" w:rsidRPr="00911D32">
        <w:rPr>
          <w:color w:val="FFFFFF"/>
          <w:lang w:val="en-US"/>
        </w:rPr>
        <w:t xml:space="preserve"> </w:t>
      </w:r>
      <w:r>
        <w:rPr>
          <w:lang w:val="en-US"/>
        </w:rPr>
        <w:t>Peneliti</w:t>
      </w:r>
      <w:r w:rsidR="001C6E65" w:rsidRPr="00911D32">
        <w:rPr>
          <w:color w:val="FFFFFF"/>
          <w:lang w:val="en-US"/>
        </w:rPr>
        <w:t xml:space="preserve"> </w:t>
      </w:r>
      <w:r w:rsidR="0001770F" w:rsidRPr="00A11035">
        <w:rPr>
          <w:lang w:val="en-US"/>
        </w:rPr>
        <w:t>Selanjutnya</w:t>
      </w:r>
      <w:bookmarkEnd w:id="288"/>
    </w:p>
    <w:p w14:paraId="0F0CCC4F" w14:textId="7B4F2981" w:rsidR="000F055A" w:rsidRPr="005F6E27" w:rsidRDefault="000C56F6" w:rsidP="005F6E27">
      <w:pPr>
        <w:pStyle w:val="ListParagraph"/>
        <w:spacing w:line="480" w:lineRule="auto"/>
        <w:ind w:left="851" w:firstLine="567"/>
        <w:jc w:val="both"/>
        <w:rPr>
          <w:sz w:val="24"/>
          <w:szCs w:val="24"/>
        </w:rPr>
        <w:sectPr w:rsidR="000F055A" w:rsidRPr="005F6E27" w:rsidSect="00D76D02">
          <w:headerReference w:type="default" r:id="rId90"/>
          <w:type w:val="continuous"/>
          <w:pgSz w:w="11907" w:h="16839" w:code="9"/>
          <w:pgMar w:top="2268" w:right="1701" w:bottom="1701" w:left="2268" w:header="709" w:footer="709" w:gutter="0"/>
          <w:cols w:space="708"/>
          <w:titlePg/>
          <w:docGrid w:linePitch="360"/>
        </w:sectPr>
      </w:pPr>
      <w:r>
        <w:rPr>
          <w:sz w:val="24"/>
          <w:szCs w:val="24"/>
        </w:rPr>
        <w:t>Peneliti</w:t>
      </w:r>
      <w:r w:rsidRPr="00911D32">
        <w:rPr>
          <w:color w:val="FFFFFF"/>
          <w:sz w:val="16"/>
          <w:szCs w:val="23"/>
        </w:rPr>
        <w:t>1</w:t>
      </w:r>
      <w:r>
        <w:rPr>
          <w:sz w:val="24"/>
          <w:szCs w:val="24"/>
        </w:rPr>
        <w:t>selanjutnya disarankan</w:t>
      </w:r>
      <w:r w:rsidRPr="00911D32">
        <w:rPr>
          <w:color w:val="FFFFFF"/>
          <w:sz w:val="16"/>
          <w:szCs w:val="23"/>
        </w:rPr>
        <w:t>1</w:t>
      </w:r>
      <w:r>
        <w:rPr>
          <w:sz w:val="24"/>
          <w:szCs w:val="24"/>
        </w:rPr>
        <w:t>untuk menambahkan</w:t>
      </w:r>
      <w:r w:rsidRPr="00911D32">
        <w:rPr>
          <w:color w:val="FFFFFF"/>
          <w:sz w:val="16"/>
          <w:szCs w:val="23"/>
        </w:rPr>
        <w:t>1</w:t>
      </w:r>
      <w:r>
        <w:rPr>
          <w:sz w:val="24"/>
          <w:szCs w:val="24"/>
        </w:rPr>
        <w:t>variabel lain</w:t>
      </w:r>
      <w:r w:rsidR="00374D9B" w:rsidRPr="00911D32">
        <w:rPr>
          <w:color w:val="FFFFFF"/>
          <w:sz w:val="16"/>
          <w:szCs w:val="23"/>
        </w:rPr>
        <w:t xml:space="preserve"> </w:t>
      </w:r>
      <w:r w:rsidR="00A11035" w:rsidRPr="00A11035">
        <w:rPr>
          <w:sz w:val="24"/>
          <w:szCs w:val="24"/>
        </w:rPr>
        <w:t xml:space="preserve">seperti </w:t>
      </w:r>
      <w:r>
        <w:rPr>
          <w:sz w:val="24"/>
          <w:szCs w:val="24"/>
          <w:lang w:val="en-US"/>
        </w:rPr>
        <w:t>kepuasan</w:t>
      </w:r>
      <w:r w:rsidR="00374D9B" w:rsidRPr="00911D32">
        <w:rPr>
          <w:color w:val="FFFFFF"/>
          <w:sz w:val="16"/>
          <w:szCs w:val="23"/>
        </w:rPr>
        <w:t xml:space="preserve"> </w:t>
      </w:r>
      <w:r>
        <w:rPr>
          <w:sz w:val="24"/>
          <w:szCs w:val="24"/>
          <w:lang w:val="en-US"/>
        </w:rPr>
        <w:t>kerja, budaya</w:t>
      </w:r>
      <w:r w:rsidR="00374D9B" w:rsidRPr="00911D32">
        <w:rPr>
          <w:color w:val="FFFFFF"/>
          <w:sz w:val="16"/>
          <w:szCs w:val="23"/>
        </w:rPr>
        <w:t xml:space="preserve"> </w:t>
      </w:r>
      <w:r>
        <w:rPr>
          <w:sz w:val="24"/>
          <w:szCs w:val="24"/>
          <w:lang w:val="en-US"/>
        </w:rPr>
        <w:t>organisasi, pelatihan</w:t>
      </w:r>
      <w:r w:rsidRPr="00911D32">
        <w:rPr>
          <w:color w:val="FFFFFF"/>
          <w:sz w:val="16"/>
          <w:szCs w:val="23"/>
        </w:rPr>
        <w:t>1</w:t>
      </w:r>
      <w:r>
        <w:rPr>
          <w:sz w:val="24"/>
          <w:szCs w:val="24"/>
          <w:lang w:val="en-US"/>
        </w:rPr>
        <w:t>dan pengembangan, kompensasi</w:t>
      </w:r>
      <w:r w:rsidR="00374D9B" w:rsidRPr="00911D32">
        <w:rPr>
          <w:color w:val="FFFFFF"/>
          <w:sz w:val="16"/>
          <w:szCs w:val="23"/>
        </w:rPr>
        <w:t xml:space="preserve"> </w:t>
      </w:r>
      <w:r w:rsidR="00A11035" w:rsidRPr="00A11035">
        <w:rPr>
          <w:sz w:val="24"/>
          <w:szCs w:val="24"/>
          <w:lang w:val="en-US"/>
        </w:rPr>
        <w:t>dan masih banyak yang lain</w:t>
      </w:r>
      <w:r>
        <w:rPr>
          <w:sz w:val="24"/>
          <w:szCs w:val="24"/>
        </w:rPr>
        <w:t xml:space="preserve"> agar</w:t>
      </w:r>
      <w:r w:rsidR="00374D9B" w:rsidRPr="00911D32">
        <w:rPr>
          <w:color w:val="FFFFFF"/>
          <w:sz w:val="16"/>
          <w:szCs w:val="23"/>
        </w:rPr>
        <w:t xml:space="preserve"> </w:t>
      </w:r>
      <w:r>
        <w:rPr>
          <w:sz w:val="24"/>
          <w:szCs w:val="24"/>
        </w:rPr>
        <w:t>dapat memberikan</w:t>
      </w:r>
      <w:r w:rsidR="00374D9B" w:rsidRPr="00911D32">
        <w:rPr>
          <w:color w:val="FFFFFF"/>
          <w:sz w:val="16"/>
          <w:szCs w:val="23"/>
        </w:rPr>
        <w:t xml:space="preserve"> </w:t>
      </w:r>
      <w:r>
        <w:rPr>
          <w:sz w:val="24"/>
          <w:szCs w:val="24"/>
        </w:rPr>
        <w:t>gambaran yang</w:t>
      </w:r>
      <w:r w:rsidR="00374D9B" w:rsidRPr="00911D32">
        <w:rPr>
          <w:color w:val="FFFFFF"/>
          <w:sz w:val="16"/>
          <w:szCs w:val="23"/>
        </w:rPr>
        <w:t xml:space="preserve"> </w:t>
      </w:r>
      <w:r>
        <w:rPr>
          <w:sz w:val="24"/>
          <w:szCs w:val="24"/>
        </w:rPr>
        <w:t>lebih komprehensif</w:t>
      </w:r>
      <w:r w:rsidR="00374D9B" w:rsidRPr="00911D32">
        <w:rPr>
          <w:color w:val="FFFFFF"/>
          <w:sz w:val="16"/>
          <w:szCs w:val="23"/>
        </w:rPr>
        <w:t xml:space="preserve"> </w:t>
      </w:r>
      <w:r w:rsidR="00A11035" w:rsidRPr="00A11035">
        <w:rPr>
          <w:sz w:val="24"/>
          <w:szCs w:val="24"/>
        </w:rPr>
        <w:t xml:space="preserve">terhadap faktor-faktor </w:t>
      </w:r>
      <w:r w:rsidRPr="00911D32">
        <w:rPr>
          <w:color w:val="FFFFFF"/>
          <w:sz w:val="16"/>
          <w:szCs w:val="23"/>
        </w:rPr>
        <w:t>1</w:t>
      </w:r>
      <w:r>
        <w:rPr>
          <w:sz w:val="24"/>
          <w:szCs w:val="24"/>
        </w:rPr>
        <w:t>yang memengaruhi</w:t>
      </w:r>
      <w:r w:rsidRPr="00911D32">
        <w:rPr>
          <w:color w:val="FFFFFF"/>
          <w:sz w:val="16"/>
          <w:szCs w:val="23"/>
        </w:rPr>
        <w:t>1</w:t>
      </w:r>
      <w:r>
        <w:rPr>
          <w:sz w:val="24"/>
          <w:szCs w:val="24"/>
          <w:lang w:val="en-US"/>
        </w:rPr>
        <w:t>kinerja</w:t>
      </w:r>
      <w:r w:rsidRPr="00911D32">
        <w:rPr>
          <w:color w:val="FFFFFF"/>
          <w:sz w:val="16"/>
          <w:szCs w:val="23"/>
        </w:rPr>
        <w:t>1</w:t>
      </w:r>
      <w:r w:rsidR="00A11035" w:rsidRPr="00A11035">
        <w:rPr>
          <w:sz w:val="24"/>
          <w:szCs w:val="24"/>
          <w:lang w:val="en-US"/>
        </w:rPr>
        <w:t>karyawa</w:t>
      </w:r>
      <w:r w:rsidR="009F63C7">
        <w:rPr>
          <w:sz w:val="24"/>
          <w:szCs w:val="24"/>
          <w:lang w:val="en-US"/>
        </w:rPr>
        <w:t>n.</w:t>
      </w:r>
    </w:p>
    <w:p w14:paraId="45784395" w14:textId="77777777" w:rsidR="00B7435D" w:rsidRPr="00B7435D" w:rsidRDefault="00B7435D" w:rsidP="00B7435D">
      <w:pPr>
        <w:spacing w:line="480" w:lineRule="auto"/>
        <w:jc w:val="both"/>
        <w:rPr>
          <w:sz w:val="24"/>
          <w:szCs w:val="24"/>
          <w:lang w:val="en-US"/>
        </w:rPr>
        <w:sectPr w:rsidR="00B7435D" w:rsidRPr="00B7435D" w:rsidSect="00D76D02">
          <w:type w:val="continuous"/>
          <w:pgSz w:w="11907" w:h="16839" w:code="9"/>
          <w:pgMar w:top="2268" w:right="1701" w:bottom="1701" w:left="2268" w:header="709" w:footer="709" w:gutter="0"/>
          <w:cols w:space="708"/>
          <w:titlePg/>
          <w:docGrid w:linePitch="360"/>
        </w:sectPr>
      </w:pPr>
    </w:p>
    <w:p w14:paraId="247DDABB" w14:textId="29B6992B" w:rsidR="00670610" w:rsidRPr="00911D32" w:rsidRDefault="00531292" w:rsidP="00531292">
      <w:pPr>
        <w:pStyle w:val="Heading1"/>
        <w:spacing w:line="360" w:lineRule="auto"/>
        <w:ind w:left="0" w:right="0"/>
        <w:jc w:val="center"/>
        <w:rPr>
          <w:rFonts w:cs="Calibri"/>
          <w:lang w:val="en-US"/>
        </w:rPr>
      </w:pPr>
      <w:bookmarkStart w:id="289" w:name="_Toc203839450"/>
      <w:r w:rsidRPr="00911D32">
        <w:rPr>
          <w:rFonts w:cs="Calibri"/>
          <w:lang w:val="en-US"/>
        </w:rPr>
        <w:lastRenderedPageBreak/>
        <w:t>DAFTAR PUSTAKA</w:t>
      </w:r>
      <w:bookmarkEnd w:id="289"/>
    </w:p>
    <w:p w14:paraId="4487B6A0" w14:textId="174287A8"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Almasri, M. N. (2016). MANAJEMEN SUMBER DAYA MANUSIA: IMLEMENTASI DALAM PENDIDIKAN ISLAM. </w:t>
      </w:r>
      <w:r w:rsidRPr="00911D32">
        <w:rPr>
          <w:rFonts w:cs="Calibri"/>
          <w:i/>
          <w:iCs/>
          <w:noProof/>
          <w:sz w:val="24"/>
          <w:szCs w:val="24"/>
        </w:rPr>
        <w:t>Kutubkhanah: Jurnal Penelitian sosial keagamaan</w:t>
      </w:r>
      <w:r w:rsidRPr="00911D32">
        <w:rPr>
          <w:rFonts w:cs="Calibri"/>
          <w:noProof/>
          <w:sz w:val="24"/>
          <w:szCs w:val="24"/>
        </w:rPr>
        <w:t>.</w:t>
      </w:r>
    </w:p>
    <w:p w14:paraId="2575E3E1" w14:textId="0A802B34"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Andi Yuniarti, A. M. (2022). Pengaruh </w:t>
      </w:r>
      <w:r w:rsidR="00606FE1" w:rsidRPr="00911D32">
        <w:rPr>
          <w:rFonts w:cs="Calibri"/>
          <w:i/>
          <w:noProof/>
          <w:sz w:val="24"/>
          <w:szCs w:val="24"/>
        </w:rPr>
        <w:t>Self efficacy</w:t>
      </w:r>
      <w:r w:rsidRPr="00911D32">
        <w:rPr>
          <w:rFonts w:cs="Calibri"/>
          <w:noProof/>
          <w:sz w:val="24"/>
          <w:szCs w:val="24"/>
        </w:rPr>
        <w:t xml:space="preserve"> dan Locus Of Control Terhadap Kinerja Karyawan Pada PT. Telekomunikasi Sengkang. </w:t>
      </w:r>
      <w:r w:rsidRPr="00911D32">
        <w:rPr>
          <w:rFonts w:cs="Calibri"/>
          <w:i/>
          <w:iCs/>
          <w:noProof/>
          <w:sz w:val="24"/>
          <w:szCs w:val="24"/>
        </w:rPr>
        <w:t>SEIKO : Journal of Management &amp; Business</w:t>
      </w:r>
      <w:r w:rsidRPr="00911D32">
        <w:rPr>
          <w:rFonts w:cs="Calibri"/>
          <w:noProof/>
          <w:sz w:val="24"/>
          <w:szCs w:val="24"/>
        </w:rPr>
        <w:t>.</w:t>
      </w:r>
    </w:p>
    <w:p w14:paraId="31A61F5D"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Apriatni Endang Prihatini, R. S. (2021). </w:t>
      </w:r>
      <w:r w:rsidRPr="00911D32">
        <w:rPr>
          <w:rFonts w:cs="Calibri"/>
          <w:i/>
          <w:iCs/>
          <w:noProof/>
          <w:sz w:val="24"/>
          <w:szCs w:val="24"/>
        </w:rPr>
        <w:t>BUKU AJAR AZAS-AZAS MANAJEMEN.</w:t>
      </w:r>
      <w:r w:rsidRPr="00911D32">
        <w:rPr>
          <w:rFonts w:cs="Calibri"/>
          <w:noProof/>
          <w:sz w:val="24"/>
          <w:szCs w:val="24"/>
        </w:rPr>
        <w:t xml:space="preserve"> Yogyakarta: CV.ISTANA AGENCY.</w:t>
      </w:r>
    </w:p>
    <w:p w14:paraId="2E3B10FB" w14:textId="5E54C2CB"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Avinca Sabila Devari Putri, M. H. (2024). Pengaruh Lingkungan Kerja Dan </w:t>
      </w:r>
      <w:r w:rsidR="00606FE1" w:rsidRPr="00911D32">
        <w:rPr>
          <w:rFonts w:cs="Calibri"/>
          <w:i/>
          <w:noProof/>
          <w:sz w:val="24"/>
          <w:szCs w:val="24"/>
        </w:rPr>
        <w:t>Self efficacy</w:t>
      </w:r>
      <w:r w:rsidRPr="00911D32">
        <w:rPr>
          <w:rFonts w:cs="Calibri"/>
          <w:noProof/>
          <w:sz w:val="24"/>
          <w:szCs w:val="24"/>
        </w:rPr>
        <w:t xml:space="preserve"> Terhadap Kinerja Karyawan Yang Dimediasi Kepuasan Kerja StudiKasus Pada PT UP3 Surakarta. </w:t>
      </w:r>
      <w:r w:rsidRPr="00911D32">
        <w:rPr>
          <w:rFonts w:cs="Calibri"/>
          <w:i/>
          <w:iCs/>
          <w:noProof/>
          <w:sz w:val="24"/>
          <w:szCs w:val="24"/>
        </w:rPr>
        <w:t>urnal Nasional Manajemen Pemasaran &amp; Sumber Daya Manusia</w:t>
      </w:r>
      <w:r w:rsidRPr="00911D32">
        <w:rPr>
          <w:rFonts w:cs="Calibri"/>
          <w:noProof/>
          <w:sz w:val="24"/>
          <w:szCs w:val="24"/>
        </w:rPr>
        <w:t>.</w:t>
      </w:r>
    </w:p>
    <w:p w14:paraId="2B073843"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Dr. Badrudin, M. (2015). </w:t>
      </w:r>
      <w:r w:rsidRPr="00911D32">
        <w:rPr>
          <w:rFonts w:cs="Calibri"/>
          <w:i/>
          <w:iCs/>
          <w:noProof/>
          <w:sz w:val="24"/>
          <w:szCs w:val="24"/>
        </w:rPr>
        <w:t>Dasar-Dasar Manajemen.</w:t>
      </w:r>
      <w:r w:rsidRPr="00911D32">
        <w:rPr>
          <w:rFonts w:cs="Calibri"/>
          <w:noProof/>
          <w:sz w:val="24"/>
          <w:szCs w:val="24"/>
        </w:rPr>
        <w:t xml:space="preserve"> Bandung: Penerbit Alfabeta Bandung.</w:t>
      </w:r>
    </w:p>
    <w:p w14:paraId="4F063C54"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Dr. M. Yusuf, S. M. (2023). </w:t>
      </w:r>
      <w:r w:rsidRPr="00911D32">
        <w:rPr>
          <w:rFonts w:cs="Calibri"/>
          <w:i/>
          <w:iCs/>
          <w:noProof/>
          <w:sz w:val="24"/>
          <w:szCs w:val="24"/>
        </w:rPr>
        <w:t>TEORI MANAJEMEN.</w:t>
      </w:r>
      <w:r w:rsidRPr="00911D32">
        <w:rPr>
          <w:rFonts w:cs="Calibri"/>
          <w:noProof/>
          <w:sz w:val="24"/>
          <w:szCs w:val="24"/>
        </w:rPr>
        <w:t xml:space="preserve"> Solok: Yayasan Pendidikan Cendekia Muslim.</w:t>
      </w:r>
    </w:p>
    <w:p w14:paraId="3D454220"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Dr. Marisi Butarbutar, S. M. (2020). </w:t>
      </w:r>
      <w:r w:rsidRPr="00911D32">
        <w:rPr>
          <w:rFonts w:cs="Calibri"/>
          <w:i/>
          <w:iCs/>
          <w:noProof/>
          <w:sz w:val="24"/>
          <w:szCs w:val="24"/>
        </w:rPr>
        <w:t>Dasar-Dasar Manajemen.</w:t>
      </w:r>
      <w:r w:rsidRPr="00911D32">
        <w:rPr>
          <w:rFonts w:cs="Calibri"/>
          <w:noProof/>
          <w:sz w:val="24"/>
          <w:szCs w:val="24"/>
        </w:rPr>
        <w:t xml:space="preserve"> Bandung: Media Sains Indonesia.</w:t>
      </w:r>
    </w:p>
    <w:p w14:paraId="250696C6"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Dr. Wehelmina Rumawas, S. M. (2018). </w:t>
      </w:r>
      <w:r w:rsidRPr="00911D32">
        <w:rPr>
          <w:rFonts w:cs="Calibri"/>
          <w:i/>
          <w:iCs/>
          <w:noProof/>
          <w:sz w:val="24"/>
          <w:szCs w:val="24"/>
        </w:rPr>
        <w:t>Manajemen Sumber Daya Manusia.</w:t>
      </w:r>
      <w:r w:rsidRPr="00911D32">
        <w:rPr>
          <w:rFonts w:cs="Calibri"/>
          <w:noProof/>
          <w:sz w:val="24"/>
          <w:szCs w:val="24"/>
        </w:rPr>
        <w:t xml:space="preserve"> Manado: Universitas Sam Ratulangi (Unsrat Press).</w:t>
      </w:r>
    </w:p>
    <w:p w14:paraId="08D2F8E8"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Dr.Ir.Edison Siregar, M. (2021). </w:t>
      </w:r>
      <w:r w:rsidRPr="00911D32">
        <w:rPr>
          <w:rFonts w:cs="Calibri"/>
          <w:i/>
          <w:iCs/>
          <w:noProof/>
          <w:sz w:val="24"/>
          <w:szCs w:val="24"/>
        </w:rPr>
        <w:t>Pengantar Manajemen Dan Bisnis.</w:t>
      </w:r>
      <w:r w:rsidRPr="00911D32">
        <w:rPr>
          <w:rFonts w:cs="Calibri"/>
          <w:noProof/>
          <w:sz w:val="24"/>
          <w:szCs w:val="24"/>
        </w:rPr>
        <w:t xml:space="preserve"> Bandung: Widina Bhakti Persada Bandung.</w:t>
      </w:r>
    </w:p>
    <w:p w14:paraId="20A3A0FE" w14:textId="77777777" w:rsidR="00670610" w:rsidRPr="00911D32" w:rsidRDefault="00670610" w:rsidP="004C4A4F">
      <w:pPr>
        <w:pStyle w:val="Bibliography"/>
        <w:spacing w:line="360" w:lineRule="auto"/>
        <w:ind w:left="720" w:hanging="720"/>
        <w:jc w:val="both"/>
        <w:rPr>
          <w:rFonts w:cs="Calibri"/>
          <w:noProof/>
          <w:sz w:val="24"/>
          <w:szCs w:val="24"/>
        </w:rPr>
      </w:pPr>
      <w:bookmarkStart w:id="290" w:name="_Hlk203859022"/>
      <w:r w:rsidRPr="00911D32">
        <w:rPr>
          <w:rFonts w:cs="Calibri"/>
          <w:noProof/>
          <w:sz w:val="24"/>
          <w:szCs w:val="24"/>
        </w:rPr>
        <w:t xml:space="preserve">Evi Selvi, S. M. (2024). </w:t>
      </w:r>
      <w:r w:rsidRPr="00911D32">
        <w:rPr>
          <w:rFonts w:cs="Calibri"/>
          <w:i/>
          <w:iCs/>
          <w:noProof/>
          <w:sz w:val="24"/>
          <w:szCs w:val="24"/>
        </w:rPr>
        <w:t>MANAJEMEN KINERJA.</w:t>
      </w:r>
      <w:r w:rsidRPr="00911D32">
        <w:rPr>
          <w:rFonts w:cs="Calibri"/>
          <w:noProof/>
          <w:sz w:val="24"/>
          <w:szCs w:val="24"/>
        </w:rPr>
        <w:t xml:space="preserve"> Karawang: Saba Jaya Publisher.</w:t>
      </w:r>
    </w:p>
    <w:bookmarkEnd w:id="290"/>
    <w:p w14:paraId="4063F967"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Evi Selvi, S. M. (t.thn.). </w:t>
      </w:r>
      <w:r w:rsidRPr="00911D32">
        <w:rPr>
          <w:rFonts w:cs="Calibri"/>
          <w:i/>
          <w:iCs/>
          <w:noProof/>
          <w:sz w:val="24"/>
          <w:szCs w:val="24"/>
        </w:rPr>
        <w:t>MANAJEMEN KINERJA.</w:t>
      </w:r>
      <w:r w:rsidRPr="00911D32">
        <w:rPr>
          <w:rFonts w:cs="Calibri"/>
          <w:noProof/>
          <w:sz w:val="24"/>
          <w:szCs w:val="24"/>
        </w:rPr>
        <w:t xml:space="preserve"> </w:t>
      </w:r>
    </w:p>
    <w:p w14:paraId="5663C90C"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lastRenderedPageBreak/>
        <w:t xml:space="preserve">Evi, R. &amp;. (2024). Pengaruh Kompetensi Dan Motivasi Terhadap Kinerja Pegawai Kantor Desa Sinarbaya, Kec. Telukjambe Timur, Kab. Karawang. </w:t>
      </w:r>
      <w:r w:rsidRPr="00911D32">
        <w:rPr>
          <w:rFonts w:cs="Calibri"/>
          <w:i/>
          <w:iCs/>
          <w:noProof/>
          <w:sz w:val="24"/>
          <w:szCs w:val="24"/>
        </w:rPr>
        <w:t>INNOVATIVE : Jurnal Of Social Science Research</w:t>
      </w:r>
      <w:r w:rsidRPr="00911D32">
        <w:rPr>
          <w:rFonts w:cs="Calibri"/>
          <w:noProof/>
          <w:sz w:val="24"/>
          <w:szCs w:val="24"/>
        </w:rPr>
        <w:t>, 5-8.</w:t>
      </w:r>
    </w:p>
    <w:p w14:paraId="4D24A906"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Evi, S. &amp;. (2024). Pengaruh Efikasi Diri dan Lokus Kendali Terhadap Kinerja Karyawan Pada Divisi Customer Care ManagementPT AEON Indonesia. </w:t>
      </w:r>
      <w:r w:rsidRPr="00911D32">
        <w:rPr>
          <w:rFonts w:cs="Calibri"/>
          <w:i/>
          <w:iCs/>
          <w:noProof/>
          <w:sz w:val="24"/>
          <w:szCs w:val="24"/>
        </w:rPr>
        <w:t>INNOVATIVE: Journal Of Social Science Research</w:t>
      </w:r>
      <w:r w:rsidRPr="00911D32">
        <w:rPr>
          <w:rFonts w:cs="Calibri"/>
          <w:noProof/>
          <w:sz w:val="24"/>
          <w:szCs w:val="24"/>
        </w:rPr>
        <w:t>, 8-10.</w:t>
      </w:r>
    </w:p>
    <w:p w14:paraId="3616A017" w14:textId="4D7B88FA"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Faisal, S. S. (2024). THE INFLUENCE OF MOTIVATION AND </w:t>
      </w:r>
      <w:r w:rsidR="00606FE1" w:rsidRPr="00911D32">
        <w:rPr>
          <w:rFonts w:cs="Calibri"/>
          <w:i/>
          <w:noProof/>
          <w:sz w:val="24"/>
          <w:szCs w:val="24"/>
        </w:rPr>
        <w:t>SELF EFFICACY</w:t>
      </w:r>
      <w:r w:rsidRPr="00911D32">
        <w:rPr>
          <w:rFonts w:cs="Calibri"/>
          <w:noProof/>
          <w:sz w:val="24"/>
          <w:szCs w:val="24"/>
        </w:rPr>
        <w:t xml:space="preserve"> ON EMPLOYEE PERFORMANCE THROUGH WORK DISCIPLINE AS AN INTERVENING VARIABLEAT PT. PUPUT TANI INDEPENDENT. </w:t>
      </w:r>
      <w:r w:rsidRPr="00911D32">
        <w:rPr>
          <w:rFonts w:cs="Calibri"/>
          <w:i/>
          <w:iCs/>
          <w:noProof/>
          <w:sz w:val="24"/>
          <w:szCs w:val="24"/>
        </w:rPr>
        <w:t>IJEBAS (International Journal of Economic, Business, Accounting, Agriculture Management and Sharia Administration</w:t>
      </w:r>
      <w:r w:rsidRPr="00911D32">
        <w:rPr>
          <w:rFonts w:cs="Calibri"/>
          <w:noProof/>
          <w:sz w:val="24"/>
          <w:szCs w:val="24"/>
        </w:rPr>
        <w:t>, 1-14.</w:t>
      </w:r>
    </w:p>
    <w:p w14:paraId="63CD32A2"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Hadi, P. (2023). The influence of self-efficacy on employee performance mediated by work motivation and work engagement. </w:t>
      </w:r>
      <w:r w:rsidRPr="00911D32">
        <w:rPr>
          <w:rFonts w:cs="Calibri"/>
          <w:i/>
          <w:iCs/>
          <w:noProof/>
          <w:sz w:val="24"/>
          <w:szCs w:val="24"/>
        </w:rPr>
        <w:t>International Journal Of Research In Business And Social Science</w:t>
      </w:r>
      <w:r w:rsidRPr="00911D32">
        <w:rPr>
          <w:rFonts w:cs="Calibri"/>
          <w:noProof/>
          <w:sz w:val="24"/>
          <w:szCs w:val="24"/>
        </w:rPr>
        <w:t>, 1-9.</w:t>
      </w:r>
    </w:p>
    <w:p w14:paraId="42805ED2"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Halim, A. S. (2024). PengaruhLingkunganKerja DanSelfEfficacyTerhadapKinerja Karyawan Yang DimediasiKepuasan Kerja StudiKasusPadaPT UP3 Surakarta. </w:t>
      </w:r>
      <w:r w:rsidRPr="00911D32">
        <w:rPr>
          <w:rFonts w:cs="Calibri"/>
          <w:i/>
          <w:iCs/>
          <w:noProof/>
          <w:sz w:val="24"/>
          <w:szCs w:val="24"/>
        </w:rPr>
        <w:t>Jurnal Nasional Manajemen Pemasaran &amp; Sumber Daya Manusia</w:t>
      </w:r>
      <w:r w:rsidRPr="00911D32">
        <w:rPr>
          <w:rFonts w:cs="Calibri"/>
          <w:noProof/>
          <w:sz w:val="24"/>
          <w:szCs w:val="24"/>
        </w:rPr>
        <w:t>, 1-18.</w:t>
      </w:r>
    </w:p>
    <w:p w14:paraId="51C26F5C"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Hapzi, D. &amp;. (2023). Determination of Job Satisfaction: Analysis of Self-Efficacy, Work Motivation and Work Environment (Garment in Indonesia). </w:t>
      </w:r>
      <w:r w:rsidRPr="00911D32">
        <w:rPr>
          <w:rFonts w:cs="Calibri"/>
          <w:i/>
          <w:iCs/>
          <w:noProof/>
          <w:sz w:val="24"/>
          <w:szCs w:val="24"/>
        </w:rPr>
        <w:t>DIJMS (DINASTI INTERNATIONAL JOURNAL OF MANAGEMENT SCIENCE)</w:t>
      </w:r>
      <w:r w:rsidRPr="00911D32">
        <w:rPr>
          <w:rFonts w:cs="Calibri"/>
          <w:noProof/>
          <w:sz w:val="24"/>
          <w:szCs w:val="24"/>
        </w:rPr>
        <w:t>, 1-9.</w:t>
      </w:r>
    </w:p>
    <w:p w14:paraId="2B370ACB"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Hilda, D. &amp;. (2022). The Effect of Motivation and Work Discipline on Employee Performance With Self-Efficacy as a Moderating Variable. </w:t>
      </w:r>
      <w:r w:rsidRPr="00911D32">
        <w:rPr>
          <w:rFonts w:cs="Calibri"/>
          <w:i/>
          <w:iCs/>
          <w:noProof/>
          <w:sz w:val="24"/>
          <w:szCs w:val="24"/>
        </w:rPr>
        <w:t>BIRCU</w:t>
      </w:r>
      <w:r w:rsidRPr="00911D32">
        <w:rPr>
          <w:rFonts w:cs="Calibri"/>
          <w:noProof/>
          <w:sz w:val="24"/>
          <w:szCs w:val="24"/>
        </w:rPr>
        <w:t>, 1-15.</w:t>
      </w:r>
    </w:p>
    <w:p w14:paraId="79A5D693"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Irma Yuliani, S. M. (2023). </w:t>
      </w:r>
      <w:r w:rsidRPr="00911D32">
        <w:rPr>
          <w:rFonts w:cs="Calibri"/>
          <w:i/>
          <w:iCs/>
          <w:noProof/>
          <w:sz w:val="24"/>
          <w:szCs w:val="24"/>
        </w:rPr>
        <w:t>Manajemen Sumber Daya Manusia.</w:t>
      </w:r>
      <w:r w:rsidRPr="00911D32">
        <w:rPr>
          <w:rFonts w:cs="Calibri"/>
          <w:noProof/>
          <w:sz w:val="24"/>
          <w:szCs w:val="24"/>
        </w:rPr>
        <w:t xml:space="preserve"> Depok: PT RajaGrafindo Persada.</w:t>
      </w:r>
    </w:p>
    <w:p w14:paraId="6A25B485"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lastRenderedPageBreak/>
        <w:t xml:space="preserve">Karyawan, M. K. (2023). </w:t>
      </w:r>
      <w:r w:rsidRPr="00911D32">
        <w:rPr>
          <w:rFonts w:cs="Calibri"/>
          <w:i/>
          <w:iCs/>
          <w:noProof/>
          <w:sz w:val="24"/>
          <w:szCs w:val="24"/>
        </w:rPr>
        <w:t>Muhammad Ali Nurdin, Dr. Erislan, ST., MM, Soehatman Ramli, SKM., MBA.</w:t>
      </w:r>
      <w:r w:rsidRPr="00911D32">
        <w:rPr>
          <w:rFonts w:cs="Calibri"/>
          <w:noProof/>
          <w:sz w:val="24"/>
          <w:szCs w:val="24"/>
        </w:rPr>
        <w:t xml:space="preserve"> Makassar: Mitra Ilmu.</w:t>
      </w:r>
    </w:p>
    <w:p w14:paraId="438B3A8B" w14:textId="759A3DA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Khaerana. (2020). PENGARUH </w:t>
      </w:r>
      <w:r w:rsidR="00606FE1" w:rsidRPr="00911D32">
        <w:rPr>
          <w:rFonts w:cs="Calibri"/>
          <w:i/>
          <w:noProof/>
          <w:sz w:val="24"/>
          <w:szCs w:val="24"/>
        </w:rPr>
        <w:t>SELF EFFICACY</w:t>
      </w:r>
      <w:r w:rsidRPr="00911D32">
        <w:rPr>
          <w:rFonts w:cs="Calibri"/>
          <w:noProof/>
          <w:sz w:val="24"/>
          <w:szCs w:val="24"/>
        </w:rPr>
        <w:t xml:space="preserve"> TERHADAP KINERJA PEGAWAI PADA SEKRETARIAT KOMISI PEMILIHAN UMUM DAERAH (KPUD) KABUPATEN LUWU TIMUR. </w:t>
      </w:r>
      <w:r w:rsidRPr="00911D32">
        <w:rPr>
          <w:rFonts w:cs="Calibri"/>
          <w:i/>
          <w:iCs/>
          <w:noProof/>
          <w:sz w:val="24"/>
          <w:szCs w:val="24"/>
        </w:rPr>
        <w:t>Ecoment Global: Kajian Bisnis dan Manajemen</w:t>
      </w:r>
      <w:r w:rsidRPr="00911D32">
        <w:rPr>
          <w:rFonts w:cs="Calibri"/>
          <w:noProof/>
          <w:sz w:val="24"/>
          <w:szCs w:val="24"/>
        </w:rPr>
        <w:t>, 80-89.</w:t>
      </w:r>
    </w:p>
    <w:p w14:paraId="4F51B35F"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Khaeruman, S. M. (2021). </w:t>
      </w:r>
      <w:r w:rsidRPr="00911D32">
        <w:rPr>
          <w:rFonts w:cs="Calibri"/>
          <w:i/>
          <w:iCs/>
          <w:noProof/>
          <w:sz w:val="24"/>
          <w:szCs w:val="24"/>
        </w:rPr>
        <w:t>Kasus, Meningkatkan Kinerja MANAJEMEN SUMBER DAYA MANUSIA Konsep &amp; Studi.</w:t>
      </w:r>
      <w:r w:rsidRPr="00911D32">
        <w:rPr>
          <w:rFonts w:cs="Calibri"/>
          <w:noProof/>
          <w:sz w:val="24"/>
          <w:szCs w:val="24"/>
        </w:rPr>
        <w:t xml:space="preserve"> Serang: CV. AA. RIZKY.</w:t>
      </w:r>
    </w:p>
    <w:p w14:paraId="0C5B2B4A"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Luthfi Umamul Husna, B. P. (2024). Pengaruh Motivasi Dan Lingkungan Kerja Terhadap Kinerja Karyawan PT. Mitra Sakti Boshe VVIP Club Yogyakarta. </w:t>
      </w:r>
      <w:r w:rsidRPr="00911D32">
        <w:rPr>
          <w:rFonts w:cs="Calibri"/>
          <w:i/>
          <w:iCs/>
          <w:noProof/>
          <w:sz w:val="24"/>
          <w:szCs w:val="24"/>
        </w:rPr>
        <w:t>Jurnal Bintang Manajemen (JUBIMA)</w:t>
      </w:r>
      <w:r w:rsidRPr="00911D32">
        <w:rPr>
          <w:rFonts w:cs="Calibri"/>
          <w:noProof/>
          <w:sz w:val="24"/>
          <w:szCs w:val="24"/>
        </w:rPr>
        <w:t>, 19-28.</w:t>
      </w:r>
    </w:p>
    <w:p w14:paraId="20987F51"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Mahdiyyah Indah Hasica, P. I. (2023). PENGARUH MOTIVASI KERJA TERHADAP KINERJA PEGAWAI PADA SEKERTARIAT DPRD KABUPATEN KARAWANG. </w:t>
      </w:r>
      <w:r w:rsidRPr="00911D32">
        <w:rPr>
          <w:rFonts w:cs="Calibri"/>
          <w:i/>
          <w:iCs/>
          <w:noProof/>
          <w:sz w:val="24"/>
          <w:szCs w:val="24"/>
        </w:rPr>
        <w:t>JURNAL ECONOMINA</w:t>
      </w:r>
      <w:r w:rsidRPr="00911D32">
        <w:rPr>
          <w:rFonts w:cs="Calibri"/>
          <w:noProof/>
          <w:sz w:val="24"/>
          <w:szCs w:val="24"/>
        </w:rPr>
        <w:t>.</w:t>
      </w:r>
    </w:p>
    <w:p w14:paraId="1558FA34"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MANAJEMEN, P. (2019). </w:t>
      </w:r>
      <w:r w:rsidRPr="00911D32">
        <w:rPr>
          <w:rFonts w:cs="Calibri"/>
          <w:i/>
          <w:iCs/>
          <w:noProof/>
          <w:sz w:val="24"/>
          <w:szCs w:val="24"/>
        </w:rPr>
        <w:t>Herry Krisnandi, S.E., M.M, Dr. Suryono Efendi, S.E., M.B.A., M.M., Dr. Ir. Edi Sugiono, S.E., M.M.</w:t>
      </w:r>
      <w:r w:rsidRPr="00911D32">
        <w:rPr>
          <w:rFonts w:cs="Calibri"/>
          <w:noProof/>
          <w:sz w:val="24"/>
          <w:szCs w:val="24"/>
        </w:rPr>
        <w:t xml:space="preserve"> Jakarta Selatan: LPI-UNAS.</w:t>
      </w:r>
    </w:p>
    <w:p w14:paraId="11836413"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Marnis, P. (2008). </w:t>
      </w:r>
      <w:r w:rsidRPr="00911D32">
        <w:rPr>
          <w:rFonts w:cs="Calibri"/>
          <w:i/>
          <w:iCs/>
          <w:noProof/>
          <w:sz w:val="24"/>
          <w:szCs w:val="24"/>
        </w:rPr>
        <w:t>Manajemen Sumber Daya Manusia.</w:t>
      </w:r>
      <w:r w:rsidRPr="00911D32">
        <w:rPr>
          <w:rFonts w:cs="Calibri"/>
          <w:noProof/>
          <w:sz w:val="24"/>
          <w:szCs w:val="24"/>
        </w:rPr>
        <w:t xml:space="preserve"> Sidoarjo: ZIFATAMA PUBLISHER.</w:t>
      </w:r>
    </w:p>
    <w:p w14:paraId="78A2F5CE"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Novia Ruth Silaen, S. R. (2021). </w:t>
      </w:r>
      <w:r w:rsidRPr="00911D32">
        <w:rPr>
          <w:rFonts w:cs="Calibri"/>
          <w:i/>
          <w:iCs/>
          <w:noProof/>
          <w:sz w:val="24"/>
          <w:szCs w:val="24"/>
        </w:rPr>
        <w:t>Kinerja Karyawan.</w:t>
      </w:r>
      <w:r w:rsidRPr="00911D32">
        <w:rPr>
          <w:rFonts w:cs="Calibri"/>
          <w:noProof/>
          <w:sz w:val="24"/>
          <w:szCs w:val="24"/>
        </w:rPr>
        <w:t xml:space="preserve"> Bandung: Widina Bhakti Persada Bandung.</w:t>
      </w:r>
    </w:p>
    <w:p w14:paraId="1EBCD5ED"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Nur Laily, D. U. (2018). </w:t>
      </w:r>
      <w:r w:rsidRPr="00911D32">
        <w:rPr>
          <w:rFonts w:cs="Calibri"/>
          <w:i/>
          <w:iCs/>
          <w:noProof/>
          <w:sz w:val="24"/>
          <w:szCs w:val="24"/>
        </w:rPr>
        <w:t>Efikasi Diri dan Perilaku Inovasi.</w:t>
      </w:r>
      <w:r w:rsidRPr="00911D32">
        <w:rPr>
          <w:rFonts w:cs="Calibri"/>
          <w:noProof/>
          <w:sz w:val="24"/>
          <w:szCs w:val="24"/>
        </w:rPr>
        <w:t xml:space="preserve"> Sidoarjo: Indomedika Pustaka.</w:t>
      </w:r>
    </w:p>
    <w:p w14:paraId="4D67A2C3"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Nurjaya, N. (2021). PENGARUH DISIPLIN KERJA, LINGKUNGAN KERJA DAN MOTIVASI KERJA TERHADAP KINERJA KARYAWAN PADA PT. HAZARA CIPTA PESONA. </w:t>
      </w:r>
      <w:r w:rsidRPr="00911D32">
        <w:rPr>
          <w:rFonts w:cs="Calibri"/>
          <w:i/>
          <w:iCs/>
          <w:noProof/>
          <w:sz w:val="24"/>
          <w:szCs w:val="24"/>
        </w:rPr>
        <w:t xml:space="preserve">AKSELERASI: Jurnal Ilmiah Nasional </w:t>
      </w:r>
      <w:r w:rsidRPr="00911D32">
        <w:rPr>
          <w:rFonts w:cs="Calibri"/>
          <w:noProof/>
          <w:sz w:val="24"/>
          <w:szCs w:val="24"/>
        </w:rPr>
        <w:t>, 60-74.</w:t>
      </w:r>
    </w:p>
    <w:p w14:paraId="1BDBFF7D"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lastRenderedPageBreak/>
        <w:t xml:space="preserve">Osman Manalu. S.P., M. (2020). UNIVERSITAS, PENGARUH MOTIVASI KERJA DAN LINGKUNGAN KERJA TERHADAP KINERJA PEGAWAI PADA FAKULTAS PERTANIAN. </w:t>
      </w:r>
      <w:r w:rsidRPr="00911D32">
        <w:rPr>
          <w:rFonts w:cs="Calibri"/>
          <w:i/>
          <w:iCs/>
          <w:noProof/>
          <w:sz w:val="24"/>
          <w:szCs w:val="24"/>
        </w:rPr>
        <w:t>Jurnal Ilmiah “JUMANSI STINDO” Medan</w:t>
      </w:r>
      <w:r w:rsidRPr="00911D32">
        <w:rPr>
          <w:rFonts w:cs="Calibri"/>
          <w:noProof/>
          <w:sz w:val="24"/>
          <w:szCs w:val="24"/>
        </w:rPr>
        <w:t>.</w:t>
      </w:r>
    </w:p>
    <w:p w14:paraId="2E19AA0D" w14:textId="37F5ADBC" w:rsidR="00670610" w:rsidRPr="00911D32" w:rsidRDefault="009C435F" w:rsidP="004C4A4F">
      <w:pPr>
        <w:pStyle w:val="Bibliography"/>
        <w:spacing w:line="360" w:lineRule="auto"/>
        <w:ind w:left="720" w:hanging="720"/>
        <w:jc w:val="both"/>
        <w:rPr>
          <w:rFonts w:cs="Calibri"/>
          <w:noProof/>
          <w:sz w:val="24"/>
          <w:szCs w:val="24"/>
        </w:rPr>
      </w:pPr>
      <w:r w:rsidRPr="00911D32">
        <w:rPr>
          <w:rFonts w:cs="Calibri"/>
          <w:noProof/>
          <w:sz w:val="24"/>
          <w:szCs w:val="24"/>
        </w:rPr>
        <w:t>Rani</w:t>
      </w:r>
      <w:r w:rsidR="00670610" w:rsidRPr="00911D32">
        <w:rPr>
          <w:rFonts w:cs="Calibri"/>
          <w:noProof/>
          <w:sz w:val="24"/>
          <w:szCs w:val="24"/>
        </w:rPr>
        <w:t xml:space="preserve">, ,. N. (2023). Pengaruh Gaya Kepemimpinan dan Pengawasan Terhadap Motivasi Kerja Karyawan. </w:t>
      </w:r>
      <w:r w:rsidR="00670610" w:rsidRPr="00911D32">
        <w:rPr>
          <w:rFonts w:cs="Calibri"/>
          <w:i/>
          <w:iCs/>
          <w:noProof/>
          <w:sz w:val="24"/>
          <w:szCs w:val="24"/>
        </w:rPr>
        <w:t>ejournal.bsi.ac.id</w:t>
      </w:r>
      <w:r w:rsidR="00670610" w:rsidRPr="00911D32">
        <w:rPr>
          <w:rFonts w:cs="Calibri"/>
          <w:noProof/>
          <w:sz w:val="24"/>
          <w:szCs w:val="24"/>
        </w:rPr>
        <w:t>, 53-58.</w:t>
      </w:r>
    </w:p>
    <w:p w14:paraId="299D6DE5" w14:textId="77777777" w:rsidR="00670610" w:rsidRPr="00911D32" w:rsidRDefault="00670610" w:rsidP="004C4A4F">
      <w:pPr>
        <w:pStyle w:val="Bibliography"/>
        <w:spacing w:line="360" w:lineRule="auto"/>
        <w:ind w:left="720" w:hanging="720"/>
        <w:jc w:val="both"/>
        <w:rPr>
          <w:rFonts w:cs="Calibri"/>
          <w:noProof/>
          <w:sz w:val="24"/>
          <w:szCs w:val="24"/>
          <w:lang w:val="en-US"/>
        </w:rPr>
      </w:pPr>
      <w:r w:rsidRPr="00911D32">
        <w:rPr>
          <w:rFonts w:cs="Calibri"/>
          <w:noProof/>
          <w:sz w:val="24"/>
          <w:szCs w:val="24"/>
        </w:rPr>
        <w:t xml:space="preserve">Rayka Dantyo Prakoso, E. S. (2014). ENGARUH LINGKUNGAN KERJA TERHADAP MOTIVASI KERJA DAN KINERJA KARYAWAN (Studi Pada Karyawan PT. AXA Financial Indonesia Cabang Malang). </w:t>
      </w:r>
      <w:r w:rsidRPr="00911D32">
        <w:rPr>
          <w:rFonts w:cs="Calibri"/>
          <w:i/>
          <w:iCs/>
          <w:noProof/>
          <w:sz w:val="24"/>
          <w:szCs w:val="24"/>
        </w:rPr>
        <w:t>Jurnal Administrasi Bisnis (JAB)</w:t>
      </w:r>
      <w:r w:rsidRPr="00911D32">
        <w:rPr>
          <w:rFonts w:cs="Calibri"/>
          <w:noProof/>
          <w:sz w:val="24"/>
          <w:szCs w:val="24"/>
        </w:rPr>
        <w:t>.</w:t>
      </w:r>
    </w:p>
    <w:p w14:paraId="178DB460" w14:textId="181DD6C6"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Ridiwan, S. &amp;. (2023). Pengaruh </w:t>
      </w:r>
      <w:r w:rsidR="00606FE1" w:rsidRPr="00911D32">
        <w:rPr>
          <w:rFonts w:cs="Calibri"/>
          <w:i/>
          <w:noProof/>
          <w:sz w:val="24"/>
          <w:szCs w:val="24"/>
        </w:rPr>
        <w:t>Self efficacy</w:t>
      </w:r>
      <w:r w:rsidRPr="00911D32">
        <w:rPr>
          <w:rFonts w:cs="Calibri"/>
          <w:noProof/>
          <w:sz w:val="24"/>
          <w:szCs w:val="24"/>
        </w:rPr>
        <w:t xml:space="preserve">, Lingkungan Kerja, dan Motivasi Kerja terhadap Turnover Karyawan (Survei Pada PT Bank Woori Saudara Indonesia 1906 Tbk Kantor Cabang Diponegoro Bandung). </w:t>
      </w:r>
      <w:r w:rsidRPr="00911D32">
        <w:rPr>
          <w:rFonts w:cs="Calibri"/>
          <w:i/>
          <w:iCs/>
          <w:noProof/>
          <w:sz w:val="24"/>
          <w:szCs w:val="24"/>
        </w:rPr>
        <w:t>JEMSI (Journal Ekonomi, Manajemen, dan Akuntansi)</w:t>
      </w:r>
      <w:r w:rsidRPr="00911D32">
        <w:rPr>
          <w:rFonts w:cs="Calibri"/>
          <w:noProof/>
          <w:sz w:val="24"/>
          <w:szCs w:val="24"/>
        </w:rPr>
        <w:t>, 1-10.</w:t>
      </w:r>
    </w:p>
    <w:p w14:paraId="324D739C"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Ronal Donra Sihaloho, H. S. (2019). PENGARUH LINGKUNGAN KERJA TERHADAP KINERJA KARYAWAN PADA PT. SUPER SETIA SAGITA MEDAN. </w:t>
      </w:r>
      <w:r w:rsidRPr="00911D32">
        <w:rPr>
          <w:rFonts w:cs="Calibri"/>
          <w:i/>
          <w:iCs/>
          <w:noProof/>
          <w:sz w:val="24"/>
          <w:szCs w:val="24"/>
        </w:rPr>
        <w:t>JURNAL ILMIAH SOCIO SECRETUM</w:t>
      </w:r>
      <w:r w:rsidRPr="00911D32">
        <w:rPr>
          <w:rFonts w:cs="Calibri"/>
          <w:noProof/>
          <w:sz w:val="24"/>
          <w:szCs w:val="24"/>
        </w:rPr>
        <w:t>.</w:t>
      </w:r>
    </w:p>
    <w:p w14:paraId="6058EC01"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Rusydi Fauzan, A. N. (2023). </w:t>
      </w:r>
      <w:r w:rsidRPr="00911D32">
        <w:rPr>
          <w:rFonts w:cs="Calibri"/>
          <w:i/>
          <w:iCs/>
          <w:noProof/>
          <w:sz w:val="24"/>
          <w:szCs w:val="24"/>
        </w:rPr>
        <w:t>MANAJEMEN DAN MOTIVASI.</w:t>
      </w:r>
      <w:r w:rsidRPr="00911D32">
        <w:rPr>
          <w:rFonts w:cs="Calibri"/>
          <w:noProof/>
          <w:sz w:val="24"/>
          <w:szCs w:val="24"/>
        </w:rPr>
        <w:t xml:space="preserve"> Padang: GET PRESS INDONESIA.</w:t>
      </w:r>
    </w:p>
    <w:p w14:paraId="4E62D561"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Sembiring, H. (2020). PENGARUH MOTIVASI DAN LINGKUNGAN KERJA TERHADAP KINERJA KARYAWAN PADA BANK SINARMAS MEDAN. </w:t>
      </w:r>
      <w:r w:rsidRPr="00911D32">
        <w:rPr>
          <w:rFonts w:cs="Calibri"/>
          <w:i/>
          <w:iCs/>
          <w:noProof/>
          <w:sz w:val="24"/>
          <w:szCs w:val="24"/>
        </w:rPr>
        <w:t>Jurakunman</w:t>
      </w:r>
      <w:r w:rsidRPr="00911D32">
        <w:rPr>
          <w:rFonts w:cs="Calibri"/>
          <w:noProof/>
          <w:sz w:val="24"/>
          <w:szCs w:val="24"/>
        </w:rPr>
        <w:t>.</w:t>
      </w:r>
    </w:p>
    <w:p w14:paraId="40A0BD1C"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Sihombing, A. G. (2021). THE EFFECT OF SELF-EFFICIENCY, WORK MOTIVATION AND SUPERVISION ON EMPLOYEE PERFORMANCE WITH WORK DISCIPLINE AS INTERVENING VARIABELS IN THE SERVICES LIBRARY AND ARCHIVES MEDAN CITY. </w:t>
      </w:r>
      <w:r w:rsidRPr="00911D32">
        <w:rPr>
          <w:rFonts w:cs="Calibri"/>
          <w:i/>
          <w:iCs/>
          <w:noProof/>
          <w:sz w:val="24"/>
          <w:szCs w:val="24"/>
        </w:rPr>
        <w:t>South East Asia Journal of Contemporary Business, Economics and Law</w:t>
      </w:r>
      <w:r w:rsidRPr="00911D32">
        <w:rPr>
          <w:rFonts w:cs="Calibri"/>
          <w:noProof/>
          <w:sz w:val="24"/>
          <w:szCs w:val="24"/>
        </w:rPr>
        <w:t>, 1-11.</w:t>
      </w:r>
    </w:p>
    <w:p w14:paraId="7183B0F6"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Siti Mariska, S. (2023). PENERAPAN TEORI MANAJEMEN HANRY FAYOL UNTUK MENJALANKAN BISNIS. </w:t>
      </w:r>
      <w:r w:rsidRPr="00911D32">
        <w:rPr>
          <w:rFonts w:cs="Calibri"/>
          <w:i/>
          <w:iCs/>
          <w:noProof/>
          <w:sz w:val="24"/>
          <w:szCs w:val="24"/>
        </w:rPr>
        <w:t>MANTRA: JURNAL MANAJEMEN STRATEGIS</w:t>
      </w:r>
      <w:r w:rsidRPr="00911D32">
        <w:rPr>
          <w:rFonts w:cs="Calibri"/>
          <w:noProof/>
          <w:sz w:val="24"/>
          <w:szCs w:val="24"/>
        </w:rPr>
        <w:t>.</w:t>
      </w:r>
    </w:p>
    <w:p w14:paraId="6428CCBE"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lastRenderedPageBreak/>
        <w:t xml:space="preserve">Sugiyono, P. D. (2019). </w:t>
      </w:r>
      <w:r w:rsidRPr="00911D32">
        <w:rPr>
          <w:rFonts w:cs="Calibri"/>
          <w:i/>
          <w:iCs/>
          <w:noProof/>
          <w:sz w:val="24"/>
          <w:szCs w:val="24"/>
        </w:rPr>
        <w:t>METODE PENELITIAN KUANTITATIF KUALITATIF DAN R&amp;D.</w:t>
      </w:r>
      <w:r w:rsidRPr="00911D32">
        <w:rPr>
          <w:rFonts w:cs="Calibri"/>
          <w:noProof/>
          <w:sz w:val="24"/>
          <w:szCs w:val="24"/>
        </w:rPr>
        <w:t xml:space="preserve"> Bandung: Alfabeta.</w:t>
      </w:r>
    </w:p>
    <w:p w14:paraId="0C438D23" w14:textId="77777777"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Sukardi, H. P. (2022). Motivasi Kerja Dalam Dimensi Dan Pengaruhnya Terhadap Kinerja Karyawan: Studi Pada PT. Sung Shim International. </w:t>
      </w:r>
      <w:r w:rsidRPr="00911D32">
        <w:rPr>
          <w:rFonts w:cs="Calibri"/>
          <w:i/>
          <w:iCs/>
          <w:noProof/>
          <w:sz w:val="24"/>
          <w:szCs w:val="24"/>
        </w:rPr>
        <w:t>Journal Economic, Management and Business</w:t>
      </w:r>
      <w:r w:rsidRPr="00911D32">
        <w:rPr>
          <w:rFonts w:cs="Calibri"/>
          <w:noProof/>
          <w:sz w:val="24"/>
          <w:szCs w:val="24"/>
        </w:rPr>
        <w:t>, 32-42.</w:t>
      </w:r>
    </w:p>
    <w:p w14:paraId="168A31B6" w14:textId="6647B675"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Suwandana, A. &amp;. (2019). PENGARUH LINGKUNGAN KERJA TERHADAP KINERJA KARYAWAN DIMEDIASI OLEH </w:t>
      </w:r>
      <w:r w:rsidR="00606FE1" w:rsidRPr="00911D32">
        <w:rPr>
          <w:rFonts w:cs="Calibri"/>
          <w:i/>
          <w:noProof/>
          <w:sz w:val="24"/>
          <w:szCs w:val="24"/>
        </w:rPr>
        <w:t>SELF EFFICACY</w:t>
      </w:r>
      <w:r w:rsidRPr="00911D32">
        <w:rPr>
          <w:rFonts w:cs="Calibri"/>
          <w:noProof/>
          <w:sz w:val="24"/>
          <w:szCs w:val="24"/>
        </w:rPr>
        <w:t xml:space="preserve"> DI HOTEL TJAMPUHAN. </w:t>
      </w:r>
      <w:r w:rsidRPr="00911D32">
        <w:rPr>
          <w:rFonts w:cs="Calibri"/>
          <w:i/>
          <w:iCs/>
          <w:noProof/>
          <w:sz w:val="24"/>
          <w:szCs w:val="24"/>
        </w:rPr>
        <w:t>E-Jurnal Manajemen</w:t>
      </w:r>
      <w:r w:rsidRPr="00911D32">
        <w:rPr>
          <w:rFonts w:cs="Calibri"/>
          <w:noProof/>
          <w:sz w:val="24"/>
          <w:szCs w:val="24"/>
        </w:rPr>
        <w:t>, 1-20.</w:t>
      </w:r>
    </w:p>
    <w:p w14:paraId="4EA1DD38" w14:textId="77777777" w:rsidR="00670610" w:rsidRPr="00911D32" w:rsidRDefault="00670610" w:rsidP="004C4A4F">
      <w:pPr>
        <w:pStyle w:val="Bibliography"/>
        <w:spacing w:line="360" w:lineRule="auto"/>
        <w:ind w:left="720" w:hanging="720"/>
        <w:jc w:val="both"/>
        <w:rPr>
          <w:rFonts w:cs="Calibri"/>
          <w:noProof/>
          <w:sz w:val="24"/>
          <w:szCs w:val="24"/>
          <w:lang w:val="en-US"/>
        </w:rPr>
      </w:pPr>
      <w:r w:rsidRPr="00911D32">
        <w:rPr>
          <w:rFonts w:cs="Calibri"/>
          <w:noProof/>
          <w:sz w:val="24"/>
          <w:szCs w:val="24"/>
        </w:rPr>
        <w:t xml:space="preserve">Tatan Sutanjar, ,. S. (2019). PENGARUH MOTIVASI, KEPEMIMPINAN DAN DISIPLIN PEGAWAI TERHADAP KINERJA PEGAWA. </w:t>
      </w:r>
      <w:r w:rsidRPr="00911D32">
        <w:rPr>
          <w:rFonts w:cs="Calibri"/>
          <w:i/>
          <w:iCs/>
          <w:noProof/>
          <w:sz w:val="24"/>
          <w:szCs w:val="24"/>
        </w:rPr>
        <w:t xml:space="preserve">journal of management Review </w:t>
      </w:r>
      <w:r w:rsidRPr="00911D32">
        <w:rPr>
          <w:rFonts w:cs="Calibri"/>
          <w:noProof/>
          <w:sz w:val="24"/>
          <w:szCs w:val="24"/>
        </w:rPr>
        <w:t>.</w:t>
      </w:r>
    </w:p>
    <w:p w14:paraId="32B09FD6" w14:textId="03A30764" w:rsidR="00670610" w:rsidRPr="00911D32" w:rsidRDefault="0067061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Wijaya, A. D. (2024). DAMPAK RENDAHNYA </w:t>
      </w:r>
      <w:r w:rsidR="00606FE1" w:rsidRPr="00911D32">
        <w:rPr>
          <w:rFonts w:cs="Calibri"/>
          <w:i/>
          <w:noProof/>
          <w:sz w:val="24"/>
          <w:szCs w:val="24"/>
        </w:rPr>
        <w:t>SELF EFFICACY</w:t>
      </w:r>
      <w:r w:rsidRPr="00911D32">
        <w:rPr>
          <w:rFonts w:cs="Calibri"/>
          <w:noProof/>
          <w:sz w:val="24"/>
          <w:szCs w:val="24"/>
        </w:rPr>
        <w:t xml:space="preserve"> PADA MAHASISWA. </w:t>
      </w:r>
      <w:r w:rsidRPr="00911D32">
        <w:rPr>
          <w:rFonts w:cs="Calibri"/>
          <w:i/>
          <w:iCs/>
          <w:noProof/>
          <w:sz w:val="24"/>
          <w:szCs w:val="24"/>
        </w:rPr>
        <w:t>JUBIKOPS: Jurnal Bimbingan Konseling dan Psikologi</w:t>
      </w:r>
      <w:r w:rsidRPr="00911D32">
        <w:rPr>
          <w:rFonts w:cs="Calibri"/>
          <w:noProof/>
          <w:sz w:val="24"/>
          <w:szCs w:val="24"/>
        </w:rPr>
        <w:t>, 115-126.</w:t>
      </w:r>
    </w:p>
    <w:p w14:paraId="1D2920BF" w14:textId="66935FDC" w:rsidR="00252020" w:rsidRPr="00911D32" w:rsidRDefault="00911D32" w:rsidP="004C4A4F">
      <w:pPr>
        <w:pStyle w:val="Bibliography"/>
        <w:spacing w:line="360" w:lineRule="auto"/>
        <w:ind w:left="720" w:hanging="720"/>
        <w:jc w:val="both"/>
        <w:rPr>
          <w:rFonts w:cs="Calibri"/>
          <w:noProof/>
          <w:sz w:val="24"/>
          <w:szCs w:val="24"/>
        </w:rPr>
      </w:pPr>
      <w:r w:rsidRPr="00911D32">
        <w:rPr>
          <w:rFonts w:cs="Calibri"/>
          <w:sz w:val="24"/>
          <w:szCs w:val="24"/>
        </w:rPr>
        <w:t xml:space="preserve"> </w:t>
      </w:r>
      <w:r w:rsidR="00252020" w:rsidRPr="00911D32">
        <w:rPr>
          <w:rFonts w:cs="Calibri"/>
          <w:sz w:val="24"/>
          <w:szCs w:val="24"/>
        </w:rPr>
        <w:t xml:space="preserve"> BIBLIOGRAPHY </w:t>
      </w:r>
      <w:r w:rsidRPr="00911D32">
        <w:rPr>
          <w:rFonts w:cs="Calibri"/>
          <w:sz w:val="24"/>
          <w:szCs w:val="24"/>
        </w:rPr>
        <w:t xml:space="preserve"> </w:t>
      </w:r>
      <w:r w:rsidR="00252020" w:rsidRPr="00911D32">
        <w:rPr>
          <w:rFonts w:cs="Calibri"/>
          <w:noProof/>
          <w:sz w:val="24"/>
          <w:szCs w:val="24"/>
        </w:rPr>
        <w:t xml:space="preserve">Ambarita, H. Y. (2022). The Influence of Self-Efficacy and Work Enviroment on Employee Performance: Empirical Study on PT Sarana Indoguna Lestari Surabaya. </w:t>
      </w:r>
      <w:r w:rsidR="00252020" w:rsidRPr="00911D32">
        <w:rPr>
          <w:rFonts w:cs="Calibri"/>
          <w:i/>
          <w:iCs/>
          <w:noProof/>
          <w:sz w:val="24"/>
          <w:szCs w:val="24"/>
        </w:rPr>
        <w:t>Open Jurnal of Business and Management (OJBM)</w:t>
      </w:r>
      <w:r w:rsidR="00252020" w:rsidRPr="00911D32">
        <w:rPr>
          <w:rFonts w:cs="Calibri"/>
          <w:noProof/>
          <w:sz w:val="24"/>
          <w:szCs w:val="24"/>
        </w:rPr>
        <w:t>, 1-18.</w:t>
      </w:r>
    </w:p>
    <w:p w14:paraId="4DDA0478" w14:textId="77777777" w:rsidR="00252020" w:rsidRPr="00911D32" w:rsidRDefault="0025202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Anggriani Ginting, N. S. (2021). THE EFFECT OF SELF-EFFICIENCY, WORK MOTIVATION AND SUPERVISION ON EMPLOYEE PERFORMANCE WITH WORK DISCIPLINE AS INTERVENING, VARIABELS IN THE SERVICE LIBARY AND ARCHIVES MEDAN CITY. </w:t>
      </w:r>
      <w:r w:rsidRPr="00911D32">
        <w:rPr>
          <w:rFonts w:cs="Calibri"/>
          <w:i/>
          <w:iCs/>
          <w:noProof/>
          <w:sz w:val="24"/>
          <w:szCs w:val="24"/>
        </w:rPr>
        <w:t>South East Asia of Contemporary Business, Economics and Law</w:t>
      </w:r>
      <w:r w:rsidRPr="00911D32">
        <w:rPr>
          <w:rFonts w:cs="Calibri"/>
          <w:noProof/>
          <w:sz w:val="24"/>
          <w:szCs w:val="24"/>
        </w:rPr>
        <w:t>, 1-11.</w:t>
      </w:r>
    </w:p>
    <w:p w14:paraId="3FEA5B91" w14:textId="77777777" w:rsidR="00252020" w:rsidRPr="00911D32" w:rsidRDefault="0025202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Antares, L. K. (2023). EFFECT OF SELF EFFICACY, TRAINING, AND WORK ENVIRONMENT ON EMPLOYEE PERFORMANCE PT. ORANG TUA OF SURABAYA. </w:t>
      </w:r>
      <w:r w:rsidRPr="00911D32">
        <w:rPr>
          <w:rFonts w:cs="Calibri"/>
          <w:i/>
          <w:iCs/>
          <w:noProof/>
          <w:sz w:val="24"/>
          <w:szCs w:val="24"/>
        </w:rPr>
        <w:t>INTERNATIONAL CONFERENCE ON BUSINESS % SOCIAL SCIENCES</w:t>
      </w:r>
      <w:r w:rsidRPr="00911D32">
        <w:rPr>
          <w:rFonts w:cs="Calibri"/>
          <w:noProof/>
          <w:sz w:val="24"/>
          <w:szCs w:val="24"/>
        </w:rPr>
        <w:t>, 1-16.</w:t>
      </w:r>
    </w:p>
    <w:p w14:paraId="1CC799B4" w14:textId="77777777" w:rsidR="00252020" w:rsidRPr="00911D32" w:rsidRDefault="00252020" w:rsidP="004C4A4F">
      <w:pPr>
        <w:pStyle w:val="Bibliography"/>
        <w:spacing w:line="360" w:lineRule="auto"/>
        <w:ind w:left="720" w:hanging="720"/>
        <w:jc w:val="both"/>
        <w:rPr>
          <w:rFonts w:cs="Calibri"/>
          <w:noProof/>
          <w:sz w:val="24"/>
          <w:szCs w:val="24"/>
        </w:rPr>
      </w:pPr>
      <w:r w:rsidRPr="00911D32">
        <w:rPr>
          <w:rFonts w:cs="Calibri"/>
          <w:noProof/>
          <w:sz w:val="24"/>
          <w:szCs w:val="24"/>
        </w:rPr>
        <w:lastRenderedPageBreak/>
        <w:t xml:space="preserve">Aryana, S. (2024). PENGARUH LINGKUNGAN KERJA TERHADAP KINERJA KARYAWAN DIMEDIASI OLEH SELF EFFICACY DI HOTEL TJAMPUHAN. </w:t>
      </w:r>
      <w:r w:rsidRPr="00911D32">
        <w:rPr>
          <w:rFonts w:cs="Calibri"/>
          <w:i/>
          <w:iCs/>
          <w:noProof/>
          <w:sz w:val="24"/>
          <w:szCs w:val="24"/>
        </w:rPr>
        <w:t>EJMUNUD</w:t>
      </w:r>
      <w:r w:rsidRPr="00911D32">
        <w:rPr>
          <w:rFonts w:cs="Calibri"/>
          <w:noProof/>
          <w:sz w:val="24"/>
          <w:szCs w:val="24"/>
        </w:rPr>
        <w:t>, 1-20.</w:t>
      </w:r>
    </w:p>
    <w:p w14:paraId="30604191" w14:textId="77777777" w:rsidR="00252020" w:rsidRPr="00911D32" w:rsidRDefault="0025202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Darmawan, D. F. (2023). Self-Efficacy, Work Environment, and Compensation on Motivation. </w:t>
      </w:r>
      <w:r w:rsidRPr="00911D32">
        <w:rPr>
          <w:rFonts w:cs="Calibri"/>
          <w:i/>
          <w:iCs/>
          <w:noProof/>
          <w:sz w:val="24"/>
          <w:szCs w:val="24"/>
        </w:rPr>
        <w:t>Jurnal Kepegawaian dan Organisasi</w:t>
      </w:r>
      <w:r w:rsidRPr="00911D32">
        <w:rPr>
          <w:rFonts w:cs="Calibri"/>
          <w:noProof/>
          <w:sz w:val="24"/>
          <w:szCs w:val="24"/>
        </w:rPr>
        <w:t>, 1-11.</w:t>
      </w:r>
    </w:p>
    <w:p w14:paraId="2391829E" w14:textId="780EEBD8" w:rsidR="00252020" w:rsidRPr="00911D32" w:rsidRDefault="0025202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Diansyah, J. (2022). The Effect of Motivation and Work Discipline on Employee. </w:t>
      </w:r>
      <w:r w:rsidRPr="00911D32">
        <w:rPr>
          <w:rFonts w:cs="Calibri"/>
          <w:i/>
          <w:iCs/>
          <w:noProof/>
          <w:sz w:val="24"/>
          <w:szCs w:val="24"/>
        </w:rPr>
        <w:t>BIRCI-JOURNAL</w:t>
      </w:r>
      <w:r w:rsidRPr="00911D32">
        <w:rPr>
          <w:rFonts w:cs="Calibri"/>
          <w:noProof/>
          <w:sz w:val="24"/>
          <w:szCs w:val="24"/>
        </w:rPr>
        <w:t>, 1-15.</w:t>
      </w:r>
    </w:p>
    <w:p w14:paraId="204CB434" w14:textId="77777777" w:rsidR="00252020" w:rsidRPr="00911D32" w:rsidRDefault="0025202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Kurniawan, S. S. (2022). The Effect of Work Motivation and Work Discipline on Employee Performance at The Health Department of Tangerang Selatan City. </w:t>
      </w:r>
      <w:r w:rsidRPr="00911D32">
        <w:rPr>
          <w:rFonts w:cs="Calibri"/>
          <w:i/>
          <w:iCs/>
          <w:noProof/>
          <w:sz w:val="24"/>
          <w:szCs w:val="24"/>
        </w:rPr>
        <w:t>International Journal of Education, Information Tehnology and Others (IJEIT)</w:t>
      </w:r>
      <w:r w:rsidRPr="00911D32">
        <w:rPr>
          <w:rFonts w:cs="Calibri"/>
          <w:noProof/>
          <w:sz w:val="24"/>
          <w:szCs w:val="24"/>
        </w:rPr>
        <w:t>, 1-9.</w:t>
      </w:r>
    </w:p>
    <w:p w14:paraId="39A9E956" w14:textId="351FA530" w:rsidR="00252020" w:rsidRPr="00911D32" w:rsidRDefault="00252020" w:rsidP="004C4A4F">
      <w:pPr>
        <w:pStyle w:val="Bibliography"/>
        <w:spacing w:line="360" w:lineRule="auto"/>
        <w:ind w:left="720" w:hanging="720"/>
        <w:jc w:val="both"/>
        <w:rPr>
          <w:rFonts w:cs="Calibri"/>
          <w:noProof/>
          <w:sz w:val="24"/>
          <w:szCs w:val="24"/>
        </w:rPr>
      </w:pPr>
      <w:r w:rsidRPr="00911D32">
        <w:rPr>
          <w:rFonts w:cs="Calibri"/>
          <w:noProof/>
          <w:sz w:val="24"/>
          <w:szCs w:val="24"/>
        </w:rPr>
        <w:t>Pengaruh</w:t>
      </w:r>
      <w:r w:rsidR="00180F4B" w:rsidRPr="00911D32">
        <w:rPr>
          <w:rFonts w:cs="Calibri"/>
          <w:noProof/>
          <w:sz w:val="24"/>
          <w:szCs w:val="24"/>
          <w:lang w:val="en-US"/>
        </w:rPr>
        <w:t xml:space="preserve"> </w:t>
      </w:r>
      <w:r w:rsidRPr="00911D32">
        <w:rPr>
          <w:rFonts w:cs="Calibri"/>
          <w:noProof/>
          <w:sz w:val="24"/>
          <w:szCs w:val="24"/>
        </w:rPr>
        <w:t>LingkunganKerja Dan</w:t>
      </w:r>
      <w:r w:rsidR="00180F4B" w:rsidRPr="00911D32">
        <w:rPr>
          <w:rFonts w:cs="Calibri"/>
          <w:noProof/>
          <w:sz w:val="24"/>
          <w:szCs w:val="24"/>
          <w:lang w:val="en-US"/>
        </w:rPr>
        <w:t xml:space="preserve"> </w:t>
      </w:r>
      <w:r w:rsidRPr="00911D32">
        <w:rPr>
          <w:rFonts w:cs="Calibri"/>
          <w:noProof/>
          <w:sz w:val="24"/>
          <w:szCs w:val="24"/>
        </w:rPr>
        <w:t>SelfEfficacy</w:t>
      </w:r>
      <w:r w:rsidR="00180F4B" w:rsidRPr="00911D32">
        <w:rPr>
          <w:rFonts w:cs="Calibri"/>
          <w:noProof/>
          <w:sz w:val="24"/>
          <w:szCs w:val="24"/>
          <w:lang w:val="en-US"/>
        </w:rPr>
        <w:t xml:space="preserve"> </w:t>
      </w:r>
      <w:r w:rsidRPr="00911D32">
        <w:rPr>
          <w:rFonts w:cs="Calibri"/>
          <w:noProof/>
          <w:sz w:val="24"/>
          <w:szCs w:val="24"/>
        </w:rPr>
        <w:t>Terhadap</w:t>
      </w:r>
      <w:r w:rsidR="00180F4B" w:rsidRPr="00911D32">
        <w:rPr>
          <w:rFonts w:cs="Calibri"/>
          <w:noProof/>
          <w:sz w:val="24"/>
          <w:szCs w:val="24"/>
          <w:lang w:val="en-US"/>
        </w:rPr>
        <w:t xml:space="preserve"> </w:t>
      </w:r>
      <w:r w:rsidRPr="00911D32">
        <w:rPr>
          <w:rFonts w:cs="Calibri"/>
          <w:noProof/>
          <w:sz w:val="24"/>
          <w:szCs w:val="24"/>
        </w:rPr>
        <w:t>Kinerja Karyawan Yang Dimediasi</w:t>
      </w:r>
      <w:r w:rsidR="00180F4B" w:rsidRPr="00911D32">
        <w:rPr>
          <w:rFonts w:cs="Calibri"/>
          <w:noProof/>
          <w:sz w:val="24"/>
          <w:szCs w:val="24"/>
          <w:lang w:val="en-US"/>
        </w:rPr>
        <w:t xml:space="preserve"> </w:t>
      </w:r>
      <w:r w:rsidRPr="00911D32">
        <w:rPr>
          <w:rFonts w:cs="Calibri"/>
          <w:noProof/>
          <w:sz w:val="24"/>
          <w:szCs w:val="24"/>
        </w:rPr>
        <w:t>Kepuasan Kerja Studi</w:t>
      </w:r>
      <w:r w:rsidR="00180F4B" w:rsidRPr="00911D32">
        <w:rPr>
          <w:rFonts w:cs="Calibri"/>
          <w:noProof/>
          <w:sz w:val="24"/>
          <w:szCs w:val="24"/>
          <w:lang w:val="en-US"/>
        </w:rPr>
        <w:t xml:space="preserve"> </w:t>
      </w:r>
      <w:r w:rsidRPr="00911D32">
        <w:rPr>
          <w:rFonts w:cs="Calibri"/>
          <w:noProof/>
          <w:sz w:val="24"/>
          <w:szCs w:val="24"/>
        </w:rPr>
        <w:t>Kasus</w:t>
      </w:r>
      <w:r w:rsidR="00180F4B" w:rsidRPr="00911D32">
        <w:rPr>
          <w:rFonts w:cs="Calibri"/>
          <w:noProof/>
          <w:sz w:val="24"/>
          <w:szCs w:val="24"/>
          <w:lang w:val="en-US"/>
        </w:rPr>
        <w:t xml:space="preserve"> </w:t>
      </w:r>
      <w:r w:rsidRPr="00911D32">
        <w:rPr>
          <w:rFonts w:cs="Calibri"/>
          <w:noProof/>
          <w:sz w:val="24"/>
          <w:szCs w:val="24"/>
        </w:rPr>
        <w:t>Pada</w:t>
      </w:r>
      <w:r w:rsidR="00180F4B" w:rsidRPr="00911D32">
        <w:rPr>
          <w:rFonts w:cs="Calibri"/>
          <w:noProof/>
          <w:sz w:val="24"/>
          <w:szCs w:val="24"/>
          <w:lang w:val="en-US"/>
        </w:rPr>
        <w:t xml:space="preserve"> </w:t>
      </w:r>
      <w:r w:rsidRPr="00911D32">
        <w:rPr>
          <w:rFonts w:cs="Calibri"/>
          <w:noProof/>
          <w:sz w:val="24"/>
          <w:szCs w:val="24"/>
        </w:rPr>
        <w:t xml:space="preserve">PT UP3 Surakarta. (2024). </w:t>
      </w:r>
      <w:r w:rsidRPr="00911D32">
        <w:rPr>
          <w:rFonts w:cs="Calibri"/>
          <w:i/>
          <w:iCs/>
          <w:noProof/>
          <w:sz w:val="24"/>
          <w:szCs w:val="24"/>
        </w:rPr>
        <w:t>JURNAL NASIONAL MANAJEMEN PEMASARAN &amp; SDM (JNMSPDM)</w:t>
      </w:r>
      <w:r w:rsidRPr="00911D32">
        <w:rPr>
          <w:rFonts w:cs="Calibri"/>
          <w:noProof/>
          <w:sz w:val="24"/>
          <w:szCs w:val="24"/>
        </w:rPr>
        <w:t>, 1-18.</w:t>
      </w:r>
    </w:p>
    <w:p w14:paraId="466955CB" w14:textId="77777777" w:rsidR="00252020" w:rsidRPr="00911D32" w:rsidRDefault="0025202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Priska, R. U. (2020). Pengaruh Self Efficacy, Motivasi Dan Kepuasan Kerja Terhadap Kinerja Karyawan PT. PLN Puruk Cahu Kabupaten Murung Raya. </w:t>
      </w:r>
      <w:r w:rsidRPr="00911D32">
        <w:rPr>
          <w:rFonts w:cs="Calibri"/>
          <w:i/>
          <w:iCs/>
          <w:noProof/>
          <w:sz w:val="24"/>
          <w:szCs w:val="24"/>
        </w:rPr>
        <w:t>JURNAL BISNIS DAN PEMBANGUNAN</w:t>
      </w:r>
      <w:r w:rsidRPr="00911D32">
        <w:rPr>
          <w:rFonts w:cs="Calibri"/>
          <w:noProof/>
          <w:sz w:val="24"/>
          <w:szCs w:val="24"/>
        </w:rPr>
        <w:t>, 1-16.</w:t>
      </w:r>
    </w:p>
    <w:p w14:paraId="520D2682" w14:textId="77777777" w:rsidR="00252020" w:rsidRPr="00911D32" w:rsidRDefault="0025202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Riza, F. (2024). Pengaruh Motivasi dan Self Efficacy terhadap Kinerja Pegawai melalui Disiplin Kerja sebagai Variabel Intervening pada PT Puput Tani Mandiri. </w:t>
      </w:r>
      <w:r w:rsidRPr="00911D32">
        <w:rPr>
          <w:rFonts w:cs="Calibri"/>
          <w:i/>
          <w:iCs/>
          <w:noProof/>
          <w:sz w:val="24"/>
          <w:szCs w:val="24"/>
        </w:rPr>
        <w:t>Universitas Sumatera Utara Respositori Institusi USU</w:t>
      </w:r>
      <w:r w:rsidRPr="00911D32">
        <w:rPr>
          <w:rFonts w:cs="Calibri"/>
          <w:noProof/>
          <w:sz w:val="24"/>
          <w:szCs w:val="24"/>
        </w:rPr>
        <w:t>, 1-15.</w:t>
      </w:r>
    </w:p>
    <w:p w14:paraId="5D8B3A4B" w14:textId="77777777" w:rsidR="00252020" w:rsidRPr="00911D32" w:rsidRDefault="00252020"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Selly Yantini, R. M. (2023). Pengaruh Self Efficacy, Lingkungan Kerja, dan Motivasi Kerja terhadap Turnover Karyawan (Survei Pada PT Bank Woori Saudara Indonesia 1906 Tbk Kantor Cabang Diponegoro Bandung). </w:t>
      </w:r>
      <w:r w:rsidRPr="00911D32">
        <w:rPr>
          <w:rFonts w:cs="Calibri"/>
          <w:i/>
          <w:iCs/>
          <w:noProof/>
          <w:sz w:val="24"/>
          <w:szCs w:val="24"/>
        </w:rPr>
        <w:t>Jurnal Ekonomi, Manajemen, dan Akuntansi (JEMSI)</w:t>
      </w:r>
      <w:r w:rsidRPr="00911D32">
        <w:rPr>
          <w:rFonts w:cs="Calibri"/>
          <w:noProof/>
          <w:sz w:val="24"/>
          <w:szCs w:val="24"/>
        </w:rPr>
        <w:t>, 1-10.</w:t>
      </w:r>
    </w:p>
    <w:p w14:paraId="41482CC2" w14:textId="77777777" w:rsidR="00252020" w:rsidRPr="00911D32" w:rsidRDefault="00252020" w:rsidP="004C4A4F">
      <w:pPr>
        <w:pStyle w:val="Bibliography"/>
        <w:spacing w:line="360" w:lineRule="auto"/>
        <w:ind w:left="720" w:hanging="720"/>
        <w:jc w:val="both"/>
        <w:rPr>
          <w:rFonts w:cs="Calibri"/>
          <w:noProof/>
          <w:sz w:val="24"/>
          <w:szCs w:val="24"/>
        </w:rPr>
      </w:pPr>
      <w:r w:rsidRPr="00911D32">
        <w:rPr>
          <w:rFonts w:cs="Calibri"/>
          <w:noProof/>
          <w:sz w:val="24"/>
          <w:szCs w:val="24"/>
        </w:rPr>
        <w:lastRenderedPageBreak/>
        <w:t xml:space="preserve">Sjarifudin, S. (2023). Determination of Employee Performance: Analysis of Self-Efficacy, Work Motivation and Work Environment (Garment in Indonesia). </w:t>
      </w:r>
      <w:r w:rsidRPr="00911D32">
        <w:rPr>
          <w:rFonts w:cs="Calibri"/>
          <w:i/>
          <w:iCs/>
          <w:noProof/>
          <w:sz w:val="24"/>
          <w:szCs w:val="24"/>
        </w:rPr>
        <w:t>International Journal of Psychology and Health Science (IJPHS)</w:t>
      </w:r>
      <w:r w:rsidRPr="00911D32">
        <w:rPr>
          <w:rFonts w:cs="Calibri"/>
          <w:noProof/>
          <w:sz w:val="24"/>
          <w:szCs w:val="24"/>
        </w:rPr>
        <w:t>, 1-9.</w:t>
      </w:r>
    </w:p>
    <w:p w14:paraId="3BDEFDA9" w14:textId="1F21C386" w:rsidR="002F7462" w:rsidRPr="00911D32" w:rsidRDefault="00911D32" w:rsidP="004C4A4F">
      <w:pPr>
        <w:pStyle w:val="Bibliography"/>
        <w:spacing w:line="360" w:lineRule="auto"/>
        <w:ind w:left="720" w:hanging="720"/>
        <w:jc w:val="both"/>
        <w:rPr>
          <w:rFonts w:cs="Calibri"/>
          <w:noProof/>
          <w:sz w:val="24"/>
          <w:szCs w:val="24"/>
        </w:rPr>
      </w:pPr>
      <w:r w:rsidRPr="00911D32">
        <w:rPr>
          <w:rFonts w:cs="Calibri"/>
          <w:sz w:val="24"/>
          <w:szCs w:val="24"/>
        </w:rPr>
        <w:t xml:space="preserve"> </w:t>
      </w:r>
      <w:r w:rsidR="002F7462" w:rsidRPr="00911D32">
        <w:rPr>
          <w:rFonts w:cs="Calibri"/>
          <w:sz w:val="24"/>
          <w:szCs w:val="24"/>
        </w:rPr>
        <w:t xml:space="preserve"> BIBLIOGRAPHY </w:t>
      </w:r>
      <w:r w:rsidRPr="00911D32">
        <w:rPr>
          <w:rFonts w:cs="Calibri"/>
          <w:sz w:val="24"/>
          <w:szCs w:val="24"/>
        </w:rPr>
        <w:t xml:space="preserve"> </w:t>
      </w:r>
      <w:r w:rsidR="002F7462" w:rsidRPr="00911D32">
        <w:rPr>
          <w:rFonts w:cs="Calibri"/>
          <w:noProof/>
          <w:sz w:val="24"/>
          <w:szCs w:val="24"/>
        </w:rPr>
        <w:t xml:space="preserve">Adawia, W. K. (2022). </w:t>
      </w:r>
      <w:r w:rsidR="002F7462" w:rsidRPr="00911D32">
        <w:rPr>
          <w:rFonts w:cs="Calibri"/>
          <w:i/>
          <w:iCs/>
          <w:noProof/>
          <w:sz w:val="24"/>
          <w:szCs w:val="24"/>
        </w:rPr>
        <w:t>Dasar-Dasar Manajemen.</w:t>
      </w:r>
      <w:r w:rsidR="002F7462" w:rsidRPr="00911D32">
        <w:rPr>
          <w:rFonts w:cs="Calibri"/>
          <w:noProof/>
          <w:sz w:val="24"/>
          <w:szCs w:val="24"/>
        </w:rPr>
        <w:t xml:space="preserve"> Yogyakarta: expert.</w:t>
      </w:r>
    </w:p>
    <w:p w14:paraId="74B5FDCE" w14:textId="77777777" w:rsidR="002F7462" w:rsidRPr="00911D32" w:rsidRDefault="002F7462"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Afifah, K. (2021). PENTINGNYA KEMAMPUAN SELF-EFFICACY MATEMATIS SERTA BERPIKIR KRITIS PADA PEMBELAJARAN DARING MATEMATIKA. </w:t>
      </w:r>
      <w:r w:rsidRPr="00911D32">
        <w:rPr>
          <w:rFonts w:cs="Calibri"/>
          <w:i/>
          <w:iCs/>
          <w:noProof/>
          <w:sz w:val="24"/>
          <w:szCs w:val="24"/>
        </w:rPr>
        <w:t>JURNAL MathEdu ( Mathematic Education Journal)</w:t>
      </w:r>
      <w:r w:rsidRPr="00911D32">
        <w:rPr>
          <w:rFonts w:cs="Calibri"/>
          <w:noProof/>
          <w:sz w:val="24"/>
          <w:szCs w:val="24"/>
        </w:rPr>
        <w:t>, 1-8.</w:t>
      </w:r>
    </w:p>
    <w:p w14:paraId="04D6B7A2" w14:textId="77777777" w:rsidR="002F7462" w:rsidRPr="00911D32" w:rsidRDefault="002F7462"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Febrianti, A. H. (2019). PENGARUH MOTIVASI KERJA DAN PENGALAMAN KERJA TERHADAP PRODUKTIVITAS TENAGA KERJA PENGRAJIN KUNINGAN DI KECAMATAN TAPEN KABUPATAN BONDOWOSO. </w:t>
      </w:r>
      <w:r w:rsidRPr="00911D32">
        <w:rPr>
          <w:rFonts w:cs="Calibri"/>
          <w:i/>
          <w:iCs/>
          <w:noProof/>
          <w:sz w:val="24"/>
          <w:szCs w:val="24"/>
        </w:rPr>
        <w:t>Jurnal Pendidikan Ekonomi: Jurnal Ilmiah Ilmu Pendidikan, Ilmu Ekonomi, dan Ilmu Sosial</w:t>
      </w:r>
      <w:r w:rsidRPr="00911D32">
        <w:rPr>
          <w:rFonts w:cs="Calibri"/>
          <w:noProof/>
          <w:sz w:val="24"/>
          <w:szCs w:val="24"/>
        </w:rPr>
        <w:t>, 1-10.</w:t>
      </w:r>
    </w:p>
    <w:p w14:paraId="3C4F75A1" w14:textId="77777777" w:rsidR="002F7462" w:rsidRPr="00911D32" w:rsidRDefault="002F7462"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Husna, P. (2024). Pengaruh Motivasi Dan Lingkungan Kerja Terhadap Kinerja Karyawan PT. Mitra Sakti Boshe VVIP Club Yogyakarta. </w:t>
      </w:r>
      <w:r w:rsidRPr="00911D32">
        <w:rPr>
          <w:rFonts w:cs="Calibri"/>
          <w:i/>
          <w:iCs/>
          <w:noProof/>
          <w:sz w:val="24"/>
          <w:szCs w:val="24"/>
        </w:rPr>
        <w:t>Jurnal Bintang Manajemen (JUBIMA)</w:t>
      </w:r>
      <w:r w:rsidRPr="00911D32">
        <w:rPr>
          <w:rFonts w:cs="Calibri"/>
          <w:noProof/>
          <w:sz w:val="24"/>
          <w:szCs w:val="24"/>
        </w:rPr>
        <w:t>, 1-10.</w:t>
      </w:r>
    </w:p>
    <w:p w14:paraId="4F6068AB" w14:textId="77777777" w:rsidR="002F7462" w:rsidRPr="00911D32" w:rsidRDefault="002F7462"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Iqbal, M. (2022). PENGARUH LINGKUNGAN KERJA TERHADAP KINERJA KARYAWAN PADA PT SRIWIJAYA SUMATERA SELATAN. </w:t>
      </w:r>
      <w:r w:rsidRPr="00911D32">
        <w:rPr>
          <w:rFonts w:cs="Calibri"/>
          <w:i/>
          <w:iCs/>
          <w:noProof/>
          <w:sz w:val="24"/>
          <w:szCs w:val="24"/>
        </w:rPr>
        <w:t>Digital Bisnis: Jurnal Publikasi Ilmu Manajemen dan E-Commerce</w:t>
      </w:r>
      <w:r w:rsidRPr="00911D32">
        <w:rPr>
          <w:rFonts w:cs="Calibri"/>
          <w:noProof/>
          <w:sz w:val="24"/>
          <w:szCs w:val="24"/>
        </w:rPr>
        <w:t>, 1-8.</w:t>
      </w:r>
    </w:p>
    <w:p w14:paraId="409C5764" w14:textId="77777777" w:rsidR="002F7462" w:rsidRPr="00911D32" w:rsidRDefault="002F7462"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Nurhalizah, A. T. (2023). Strategi Pengembangan Sumber Daya Manusia Pada Dosen Universitas Sembilanbelas November Kolaka. </w:t>
      </w:r>
      <w:r w:rsidRPr="00911D32">
        <w:rPr>
          <w:rFonts w:cs="Calibri"/>
          <w:i/>
          <w:iCs/>
          <w:noProof/>
          <w:sz w:val="24"/>
          <w:szCs w:val="24"/>
        </w:rPr>
        <w:t>GLORY (Global Leadership Organizatonal Research in Management)</w:t>
      </w:r>
      <w:r w:rsidRPr="00911D32">
        <w:rPr>
          <w:rFonts w:cs="Calibri"/>
          <w:noProof/>
          <w:sz w:val="24"/>
          <w:szCs w:val="24"/>
        </w:rPr>
        <w:t>, 1-16.</w:t>
      </w:r>
    </w:p>
    <w:p w14:paraId="48D1670D" w14:textId="77777777" w:rsidR="002F7462" w:rsidRPr="00911D32" w:rsidRDefault="002F7462" w:rsidP="004C4A4F">
      <w:pPr>
        <w:pStyle w:val="Bibliography"/>
        <w:spacing w:line="360" w:lineRule="auto"/>
        <w:ind w:left="720" w:hanging="720"/>
        <w:jc w:val="both"/>
        <w:rPr>
          <w:rFonts w:cs="Calibri"/>
          <w:noProof/>
          <w:sz w:val="24"/>
          <w:szCs w:val="24"/>
        </w:rPr>
      </w:pPr>
      <w:r w:rsidRPr="00911D32">
        <w:rPr>
          <w:rFonts w:cs="Calibri"/>
          <w:noProof/>
          <w:sz w:val="24"/>
          <w:szCs w:val="24"/>
        </w:rPr>
        <w:t xml:space="preserve">Prayekti, Z. M. (2021x). PENGARUH SELF EFFICACY TERHADAP KINERJA KARYAWAN MELALUI KEPUASAN KERJA SEBAGAI VARIABEL MEDIASI. </w:t>
      </w:r>
      <w:r w:rsidRPr="00911D32">
        <w:rPr>
          <w:rFonts w:cs="Calibri"/>
          <w:i/>
          <w:iCs/>
          <w:noProof/>
          <w:sz w:val="24"/>
          <w:szCs w:val="24"/>
        </w:rPr>
        <w:t>Jurnal Syntax Transformation</w:t>
      </w:r>
      <w:r w:rsidRPr="00911D32">
        <w:rPr>
          <w:rFonts w:cs="Calibri"/>
          <w:noProof/>
          <w:sz w:val="24"/>
          <w:szCs w:val="24"/>
        </w:rPr>
        <w:t>, 1-7.</w:t>
      </w:r>
    </w:p>
    <w:p w14:paraId="246B41C1" w14:textId="77777777" w:rsidR="002F7462" w:rsidRPr="00911D32" w:rsidRDefault="002F7462" w:rsidP="004C4A4F">
      <w:pPr>
        <w:pStyle w:val="Bibliography"/>
        <w:spacing w:line="360" w:lineRule="auto"/>
        <w:ind w:left="720" w:hanging="720"/>
        <w:jc w:val="both"/>
        <w:rPr>
          <w:rFonts w:cs="Calibri"/>
          <w:noProof/>
          <w:sz w:val="24"/>
          <w:szCs w:val="24"/>
        </w:rPr>
      </w:pPr>
      <w:r w:rsidRPr="00911D32">
        <w:rPr>
          <w:rFonts w:cs="Calibri"/>
          <w:noProof/>
          <w:sz w:val="24"/>
          <w:szCs w:val="24"/>
        </w:rPr>
        <w:lastRenderedPageBreak/>
        <w:t xml:space="preserve">Septinityas, R. Y. (2022). HUBUNGAN ANTARA EFIKASI DIRI DENGAN KEMANDIRIAN BELAJAR SISWA KELAS VIII SMP NEGERI 31 SEMARANG. </w:t>
      </w:r>
      <w:r w:rsidRPr="00911D32">
        <w:rPr>
          <w:rFonts w:cs="Calibri"/>
          <w:i/>
          <w:iCs/>
          <w:noProof/>
          <w:sz w:val="24"/>
          <w:szCs w:val="24"/>
        </w:rPr>
        <w:t>Jurnal Bimbingan dan Konseling</w:t>
      </w:r>
      <w:r w:rsidRPr="00911D32">
        <w:rPr>
          <w:rFonts w:cs="Calibri"/>
          <w:noProof/>
          <w:sz w:val="24"/>
          <w:szCs w:val="24"/>
        </w:rPr>
        <w:t>, 1-12.</w:t>
      </w:r>
    </w:p>
    <w:p w14:paraId="66A1965C" w14:textId="0EA17528" w:rsidR="00650649" w:rsidRDefault="00650649" w:rsidP="00650649">
      <w:pPr>
        <w:pStyle w:val="Bibliography"/>
        <w:spacing w:line="360" w:lineRule="auto"/>
        <w:ind w:left="720" w:hanging="720"/>
        <w:jc w:val="both"/>
        <w:rPr>
          <w:noProof/>
          <w:sz w:val="24"/>
        </w:rPr>
      </w:pPr>
      <w:r w:rsidRPr="00650649">
        <w:rPr>
          <w:noProof/>
          <w:sz w:val="24"/>
        </w:rPr>
        <w:t xml:space="preserve">KASMIR. (2019). </w:t>
      </w:r>
      <w:r w:rsidRPr="00650649">
        <w:rPr>
          <w:i/>
          <w:iCs/>
          <w:noProof/>
          <w:sz w:val="24"/>
        </w:rPr>
        <w:t>Manajemen Sumber Daya Manusia : teori dan praktik.</w:t>
      </w:r>
      <w:r w:rsidR="00180F4B">
        <w:rPr>
          <w:noProof/>
          <w:sz w:val="24"/>
        </w:rPr>
        <w:t xml:space="preserve"> Depok.</w:t>
      </w:r>
    </w:p>
    <w:p w14:paraId="4A4A39E4" w14:textId="6F2B28A3" w:rsidR="00180F4B" w:rsidRPr="00180F4B" w:rsidRDefault="00180F4B" w:rsidP="009E4114">
      <w:pPr>
        <w:spacing w:line="360" w:lineRule="auto"/>
        <w:ind w:left="709" w:hanging="709"/>
        <w:jc w:val="both"/>
        <w:rPr>
          <w:sz w:val="24"/>
        </w:rPr>
      </w:pPr>
      <w:r w:rsidRPr="00180F4B">
        <w:rPr>
          <w:sz w:val="24"/>
        </w:rPr>
        <w:t>Yudiarso, A. W., &amp; Yusuf, M. (2021). Pengaruh Kemampuan dan Motivasi Kerja terhadap Kualitas Pelayanan Perawat pada RSM Ahmad Dahlan Kediri. Al-Hikmah: Jurnal K</w:t>
      </w:r>
      <w:r w:rsidRPr="00180F4B">
        <w:rPr>
          <w:sz w:val="24"/>
        </w:rPr>
        <w:t>ependidikan Dan Syariah, 27–41.</w:t>
      </w:r>
    </w:p>
    <w:p w14:paraId="1C9BC73B" w14:textId="77777777" w:rsidR="00180F4B" w:rsidRDefault="00180F4B" w:rsidP="00180F4B">
      <w:pPr>
        <w:spacing w:line="360" w:lineRule="auto"/>
        <w:jc w:val="both"/>
        <w:rPr>
          <w:sz w:val="24"/>
        </w:rPr>
      </w:pPr>
      <w:r w:rsidRPr="00180F4B">
        <w:rPr>
          <w:sz w:val="24"/>
        </w:rPr>
        <w:t>Andriani, R., &amp; Agustina, T. (2022). Hubungan Lingkungan Kerja Terhadap Kinerja Karyawan ( Studi Kasus Pada PT Kuala Mina Persada ). 2, 7–9.</w:t>
      </w:r>
    </w:p>
    <w:p w14:paraId="6127A736" w14:textId="6A7939FF" w:rsidR="009E4114" w:rsidRDefault="00911D32" w:rsidP="009E4114">
      <w:pPr>
        <w:pStyle w:val="Bibliography"/>
        <w:ind w:left="720" w:hanging="720"/>
        <w:rPr>
          <w:noProof/>
          <w:sz w:val="24"/>
          <w:szCs w:val="24"/>
        </w:rPr>
      </w:pPr>
      <w:r>
        <w:t xml:space="preserve"> </w:t>
      </w:r>
      <w:r w:rsidR="009E4114">
        <w:t xml:space="preserve"> BIBLIOGRAPHY </w:t>
      </w:r>
      <w:r>
        <w:t xml:space="preserve"> </w:t>
      </w:r>
      <w:r w:rsidR="009E4114">
        <w:rPr>
          <w:noProof/>
        </w:rPr>
        <w:t xml:space="preserve">ADI ROBITH SETIANA, S. (2019). </w:t>
      </w:r>
      <w:r w:rsidR="009E4114">
        <w:rPr>
          <w:i/>
          <w:iCs/>
          <w:noProof/>
        </w:rPr>
        <w:t>Manajemen Sumber Daya Manusia.</w:t>
      </w:r>
      <w:r w:rsidR="009E4114">
        <w:rPr>
          <w:noProof/>
        </w:rPr>
        <w:t xml:space="preserve"> Tasikmalaya: ARS.</w:t>
      </w:r>
    </w:p>
    <w:p w14:paraId="4946A479" w14:textId="33EC415A" w:rsidR="009E4114" w:rsidRDefault="00911D32" w:rsidP="009E4114">
      <w:r>
        <w:rPr>
          <w:b/>
          <w:bCs/>
          <w:noProof/>
        </w:rPr>
        <w:t xml:space="preserve"> </w:t>
      </w:r>
    </w:p>
    <w:p w14:paraId="04EF80D1" w14:textId="77777777" w:rsidR="009E4114" w:rsidRPr="00180F4B" w:rsidRDefault="009E4114" w:rsidP="00180F4B">
      <w:pPr>
        <w:spacing w:line="360" w:lineRule="auto"/>
        <w:jc w:val="both"/>
        <w:rPr>
          <w:sz w:val="24"/>
        </w:rPr>
      </w:pPr>
    </w:p>
    <w:p w14:paraId="29981429" w14:textId="77777777" w:rsidR="00180F4B" w:rsidRPr="00180F4B" w:rsidRDefault="00180F4B" w:rsidP="00180F4B"/>
    <w:p w14:paraId="631831A8" w14:textId="77777777" w:rsidR="00180F4B" w:rsidRPr="00180F4B" w:rsidRDefault="00180F4B" w:rsidP="00180F4B"/>
    <w:p w14:paraId="7ECC8FEB" w14:textId="77777777" w:rsidR="00650649" w:rsidRPr="00650649" w:rsidRDefault="00650649" w:rsidP="00650649"/>
    <w:p w14:paraId="516F0715" w14:textId="087D4847" w:rsidR="002F7462" w:rsidRPr="00911D32" w:rsidRDefault="00911D32" w:rsidP="004C4A4F">
      <w:pPr>
        <w:spacing w:line="360" w:lineRule="auto"/>
        <w:jc w:val="both"/>
        <w:rPr>
          <w:rFonts w:cs="Calibri"/>
          <w:sz w:val="24"/>
          <w:szCs w:val="24"/>
        </w:rPr>
      </w:pPr>
      <w:r w:rsidRPr="00911D32">
        <w:rPr>
          <w:rFonts w:cs="Calibri"/>
          <w:b/>
          <w:bCs/>
          <w:noProof/>
          <w:sz w:val="24"/>
          <w:szCs w:val="24"/>
        </w:rPr>
        <w:t xml:space="preserve"> </w:t>
      </w:r>
    </w:p>
    <w:p w14:paraId="08E9DC55" w14:textId="4A6E86D3" w:rsidR="00252020" w:rsidRPr="00911D32" w:rsidRDefault="00911D32" w:rsidP="004C4A4F">
      <w:pPr>
        <w:spacing w:line="360" w:lineRule="auto"/>
        <w:jc w:val="both"/>
        <w:rPr>
          <w:rFonts w:cs="Calibri"/>
          <w:sz w:val="24"/>
          <w:szCs w:val="24"/>
        </w:rPr>
      </w:pPr>
      <w:r w:rsidRPr="00911D32">
        <w:rPr>
          <w:rFonts w:cs="Calibri"/>
          <w:b/>
          <w:bCs/>
          <w:noProof/>
          <w:sz w:val="24"/>
          <w:szCs w:val="24"/>
        </w:rPr>
        <w:t xml:space="preserve"> </w:t>
      </w:r>
    </w:p>
    <w:p w14:paraId="6D397C3F" w14:textId="0D3722E6" w:rsidR="006D2ED7" w:rsidRPr="006D2ED7" w:rsidRDefault="006D2ED7" w:rsidP="006D2ED7">
      <w:pPr>
        <w:spacing w:line="360" w:lineRule="auto"/>
        <w:jc w:val="both"/>
      </w:pPr>
    </w:p>
    <w:p w14:paraId="107413B3" w14:textId="2504A221" w:rsidR="000F7683" w:rsidRPr="00ED56AD" w:rsidRDefault="000F7683" w:rsidP="006D2ED7">
      <w:pPr>
        <w:rPr>
          <w:sz w:val="24"/>
          <w:lang w:val="en-US"/>
        </w:rPr>
      </w:pPr>
      <w:r w:rsidRPr="00ED56AD">
        <w:rPr>
          <w:sz w:val="24"/>
          <w:lang w:val="en-US"/>
        </w:rPr>
        <w:t>Website:</w:t>
      </w:r>
    </w:p>
    <w:p w14:paraId="30196825" w14:textId="3B9A9961" w:rsidR="00A10544" w:rsidRDefault="00A10544" w:rsidP="00ED56AD">
      <w:pPr>
        <w:pStyle w:val="Bibliography"/>
        <w:spacing w:line="360" w:lineRule="auto"/>
        <w:ind w:left="720" w:hanging="720"/>
        <w:jc w:val="both"/>
        <w:rPr>
          <w:noProof/>
          <w:sz w:val="24"/>
        </w:rPr>
      </w:pPr>
      <w:r w:rsidRPr="00ED56AD">
        <w:rPr>
          <w:noProof/>
          <w:sz w:val="24"/>
        </w:rPr>
        <w:t xml:space="preserve">Kementrian Perdagangan. (2022). </w:t>
      </w:r>
      <w:r w:rsidRPr="00ED56AD">
        <w:rPr>
          <w:i/>
          <w:iCs/>
          <w:noProof/>
          <w:sz w:val="24"/>
        </w:rPr>
        <w:t>GMV Pasar E-Commerce di Indonesia periode 2019-2023.</w:t>
      </w:r>
      <w:r w:rsidRPr="00ED56AD">
        <w:rPr>
          <w:noProof/>
          <w:sz w:val="24"/>
        </w:rPr>
        <w:t xml:space="preserve"> Retrieved from Satu Data Perdagangan: https://satudata.kemendag.go.id</w:t>
      </w:r>
    </w:p>
    <w:p w14:paraId="52451164" w14:textId="2E269425" w:rsidR="00261191" w:rsidRPr="00261191" w:rsidRDefault="00911D32" w:rsidP="00261191">
      <w:pPr>
        <w:pStyle w:val="Bibliography"/>
        <w:spacing w:line="360" w:lineRule="auto"/>
        <w:ind w:left="720" w:hanging="720"/>
        <w:jc w:val="both"/>
        <w:rPr>
          <w:noProof/>
          <w:sz w:val="24"/>
        </w:rPr>
      </w:pPr>
      <w:r>
        <w:t xml:space="preserve"> </w:t>
      </w:r>
      <w:r w:rsidR="00261191">
        <w:t xml:space="preserve"> BIBLIOGRAPHY </w:t>
      </w:r>
      <w:r>
        <w:t xml:space="preserve"> </w:t>
      </w:r>
      <w:r w:rsidR="00261191" w:rsidRPr="00261191">
        <w:rPr>
          <w:noProof/>
          <w:sz w:val="24"/>
        </w:rPr>
        <w:t xml:space="preserve">Palangkaraya, K. (2018, Oktober 19). </w:t>
      </w:r>
      <w:r w:rsidR="00261191" w:rsidRPr="00261191">
        <w:rPr>
          <w:i/>
          <w:iCs/>
          <w:noProof/>
          <w:sz w:val="24"/>
        </w:rPr>
        <w:t>KPPN Palangkaraya</w:t>
      </w:r>
      <w:r w:rsidR="00261191" w:rsidRPr="00261191">
        <w:rPr>
          <w:noProof/>
          <w:sz w:val="24"/>
        </w:rPr>
        <w:t>. Retr</w:t>
      </w:r>
      <w:r w:rsidR="00261191">
        <w:rPr>
          <w:noProof/>
          <w:sz w:val="24"/>
        </w:rPr>
        <w:t>ieved from djpb.kemenkeu.go.id:</w:t>
      </w:r>
      <w:r w:rsidR="00261191" w:rsidRPr="00261191">
        <w:rPr>
          <w:noProof/>
          <w:sz w:val="24"/>
        </w:rPr>
        <w:t>https://djpb.kemenkeu.go.id/kppn/palangkaraya/id</w:t>
      </w:r>
      <w:r w:rsidR="00261191" w:rsidRPr="00261191">
        <w:rPr>
          <w:noProof/>
          <w:sz w:val="24"/>
        </w:rPr>
        <w:lastRenderedPageBreak/>
        <w:t>/data-publikasi/berita-terbaru/2825-sdm-sumber-daya-manusia-pilar-penting-atas-keberhasilan-dan-kegagalan-organisasi.html</w:t>
      </w:r>
    </w:p>
    <w:p w14:paraId="36FFD54C" w14:textId="4E66CB6F" w:rsidR="00261191" w:rsidRPr="00261191" w:rsidRDefault="00911D32" w:rsidP="009E4114">
      <w:pPr>
        <w:jc w:val="both"/>
      </w:pPr>
      <w:r>
        <w:rPr>
          <w:b/>
          <w:bCs/>
          <w:noProof/>
        </w:rPr>
        <w:t xml:space="preserve"> </w:t>
      </w:r>
    </w:p>
    <w:p w14:paraId="1135A619" w14:textId="5897335F" w:rsidR="000F055A" w:rsidRPr="00911D32" w:rsidRDefault="000F7683" w:rsidP="009E4114">
      <w:pPr>
        <w:tabs>
          <w:tab w:val="left" w:pos="2947"/>
        </w:tabs>
        <w:spacing w:line="360" w:lineRule="auto"/>
        <w:jc w:val="both"/>
        <w:sectPr w:rsidR="000F055A" w:rsidRPr="00911D32" w:rsidSect="00B7435D">
          <w:pgSz w:w="11907" w:h="16839" w:code="9"/>
          <w:pgMar w:top="2268" w:right="1701" w:bottom="1701" w:left="2268" w:header="709" w:footer="709" w:gutter="0"/>
          <w:cols w:space="708"/>
          <w:titlePg/>
          <w:docGrid w:linePitch="360"/>
        </w:sectPr>
      </w:pPr>
      <w:r w:rsidRPr="000F7683">
        <w:rPr>
          <w:lang w:val="en-US"/>
        </w:rPr>
        <w:t xml:space="preserve"> </w:t>
      </w:r>
    </w:p>
    <w:p w14:paraId="4A0EA2EE" w14:textId="726CDCBC" w:rsidR="009B3D70" w:rsidRDefault="00263B7F" w:rsidP="0033633C">
      <w:pPr>
        <w:pStyle w:val="Heading1"/>
        <w:ind w:left="0" w:right="0"/>
        <w:jc w:val="center"/>
      </w:pPr>
      <w:bookmarkStart w:id="291" w:name="_Toc203839451"/>
      <w:r>
        <w:rPr>
          <w:lang w:val="en-US"/>
        </w:rPr>
        <w:t>LA</w:t>
      </w:r>
      <w:r w:rsidR="007E4AD1" w:rsidRPr="00CC114B">
        <w:t>MPIRAN</w:t>
      </w:r>
      <w:bookmarkEnd w:id="291"/>
    </w:p>
    <w:p w14:paraId="76296BD8" w14:textId="77777777" w:rsidR="009B3D70" w:rsidRDefault="009B3D70" w:rsidP="009B3D70">
      <w:pPr>
        <w:jc w:val="both"/>
        <w:rPr>
          <w:sz w:val="24"/>
        </w:rPr>
      </w:pPr>
    </w:p>
    <w:p w14:paraId="7BC6AA84" w14:textId="7C358729" w:rsidR="009B3D70" w:rsidRDefault="009B3D70" w:rsidP="009B3D70">
      <w:pPr>
        <w:jc w:val="both"/>
        <w:rPr>
          <w:b/>
          <w:sz w:val="24"/>
          <w:lang w:val="en-US"/>
        </w:rPr>
      </w:pPr>
      <w:r>
        <w:rPr>
          <w:b/>
          <w:sz w:val="24"/>
          <w:lang w:val="en-US"/>
        </w:rPr>
        <w:t>Lampiran 1</w:t>
      </w:r>
      <w:r w:rsidR="003551C4">
        <w:rPr>
          <w:b/>
          <w:sz w:val="24"/>
          <w:lang w:val="en-US"/>
        </w:rPr>
        <w:t>.</w:t>
      </w:r>
      <w:r>
        <w:rPr>
          <w:b/>
          <w:sz w:val="24"/>
          <w:lang w:val="en-US"/>
        </w:rPr>
        <w:t xml:space="preserve"> Kartu Bimbingan</w:t>
      </w:r>
    </w:p>
    <w:p w14:paraId="129E4141" w14:textId="77777777" w:rsidR="009B3D70" w:rsidRDefault="009B3D70">
      <w:pPr>
        <w:rPr>
          <w:b/>
          <w:sz w:val="24"/>
          <w:lang w:val="en-US"/>
        </w:rPr>
      </w:pPr>
      <w:r>
        <w:rPr>
          <w:b/>
          <w:sz w:val="24"/>
          <w:lang w:val="en-US"/>
        </w:rPr>
        <w:br w:type="page"/>
      </w:r>
    </w:p>
    <w:p w14:paraId="6E96E992" w14:textId="77777777" w:rsidR="001515BF" w:rsidRDefault="009B3D70" w:rsidP="009B3D70">
      <w:pPr>
        <w:jc w:val="both"/>
        <w:rPr>
          <w:b/>
          <w:lang w:val="en-US"/>
        </w:rPr>
      </w:pPr>
      <w:r>
        <w:rPr>
          <w:b/>
          <w:lang w:val="en-US"/>
        </w:rPr>
        <w:t>Lampiran 2</w:t>
      </w:r>
      <w:r w:rsidR="003551C4">
        <w:rPr>
          <w:b/>
          <w:lang w:val="en-US"/>
        </w:rPr>
        <w:t>.</w:t>
      </w:r>
      <w:r>
        <w:rPr>
          <w:b/>
          <w:lang w:val="en-US"/>
        </w:rPr>
        <w:t xml:space="preserve"> Surat Perizinan Penelitian</w:t>
      </w:r>
    </w:p>
    <w:p w14:paraId="2C631BCE" w14:textId="77777777" w:rsidR="001515BF" w:rsidRDefault="001515BF" w:rsidP="009B3D70">
      <w:pPr>
        <w:jc w:val="both"/>
        <w:rPr>
          <w:b/>
          <w:lang w:val="en-US"/>
        </w:rPr>
      </w:pPr>
    </w:p>
    <w:p w14:paraId="44A3E396" w14:textId="29444214" w:rsidR="009B3D70" w:rsidRPr="009B3D70" w:rsidRDefault="00DF59C0" w:rsidP="009B3D70">
      <w:pPr>
        <w:jc w:val="both"/>
      </w:pPr>
      <w:r w:rsidRPr="00911D32">
        <w:rPr>
          <w:noProof/>
          <w:lang w:val="en-US"/>
        </w:rPr>
        <w:drawing>
          <wp:inline distT="0" distB="0" distL="0" distR="0" wp14:anchorId="0E105A0E" wp14:editId="62BA89C5">
            <wp:extent cx="4800600" cy="6400800"/>
            <wp:effectExtent l="0" t="0" r="0" b="0"/>
            <wp:docPr id="1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800600" cy="6400800"/>
                    </a:xfrm>
                    <a:prstGeom prst="rect">
                      <a:avLst/>
                    </a:prstGeom>
                    <a:noFill/>
                    <a:ln>
                      <a:noFill/>
                    </a:ln>
                  </pic:spPr>
                </pic:pic>
              </a:graphicData>
            </a:graphic>
          </wp:inline>
        </w:drawing>
      </w:r>
      <w:r w:rsidR="009B3D70">
        <w:br w:type="page"/>
      </w:r>
    </w:p>
    <w:p w14:paraId="1DE20EC9" w14:textId="77777777" w:rsidR="0033633C" w:rsidRPr="00550289" w:rsidRDefault="0033633C" w:rsidP="0033633C">
      <w:pPr>
        <w:rPr>
          <w:lang w:val="en-US"/>
        </w:rPr>
      </w:pPr>
    </w:p>
    <w:p w14:paraId="1DF5865E" w14:textId="2B65D1FC" w:rsidR="00DF72C2" w:rsidRPr="002A0825" w:rsidRDefault="003551C4" w:rsidP="00550289">
      <w:pPr>
        <w:rPr>
          <w:b/>
          <w:sz w:val="24"/>
          <w:lang w:val="en-US"/>
        </w:rPr>
      </w:pPr>
      <w:r>
        <w:rPr>
          <w:b/>
          <w:sz w:val="24"/>
          <w:lang w:val="en-US"/>
        </w:rPr>
        <w:t>Lampiran 3</w:t>
      </w:r>
      <w:r w:rsidR="00550289" w:rsidRPr="002A0825">
        <w:rPr>
          <w:b/>
          <w:sz w:val="24"/>
          <w:lang w:val="en-US"/>
        </w:rPr>
        <w:t>. Dokumentasi Penelitian</w:t>
      </w:r>
    </w:p>
    <w:p w14:paraId="5381F709" w14:textId="0F8CEEB3" w:rsidR="00550289" w:rsidRPr="00911D32" w:rsidRDefault="00DF59C0" w:rsidP="00550289">
      <w:pPr>
        <w:rPr>
          <w:rFonts w:cs="Calibri"/>
          <w:sz w:val="24"/>
          <w:szCs w:val="24"/>
        </w:rPr>
      </w:pPr>
      <w:r>
        <w:rPr>
          <w:noProof/>
          <w:lang w:val="en-US"/>
        </w:rPr>
        <mc:AlternateContent>
          <mc:Choice Requires="wps">
            <w:drawing>
              <wp:anchor distT="0" distB="0" distL="114300" distR="114300" simplePos="0" relativeHeight="251684864" behindDoc="0" locked="0" layoutInCell="1" allowOverlap="1" wp14:anchorId="3168DB12" wp14:editId="5D909ABB">
                <wp:simplePos x="0" y="0"/>
                <wp:positionH relativeFrom="page">
                  <wp:align>center</wp:align>
                </wp:positionH>
                <wp:positionV relativeFrom="paragraph">
                  <wp:posOffset>7385050</wp:posOffset>
                </wp:positionV>
                <wp:extent cx="6515100" cy="257175"/>
                <wp:effectExtent l="0" t="0" r="19050" b="28575"/>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5100" cy="257175"/>
                        </a:xfrm>
                        <a:prstGeom prst="rect">
                          <a:avLst/>
                        </a:prstGeom>
                        <a:solidFill>
                          <a:sysClr val="window" lastClr="FFFFFF"/>
                        </a:solidFill>
                        <a:ln w="6350">
                          <a:solidFill>
                            <a:prstClr val="black"/>
                          </a:solidFill>
                        </a:ln>
                        <a:effectLst/>
                      </wps:spPr>
                      <wps:txbx>
                        <w:txbxContent>
                          <w:p w14:paraId="31172BC3" w14:textId="3EB8DD2B" w:rsidR="00757691" w:rsidRPr="00567AC4" w:rsidRDefault="00757691" w:rsidP="00BC05DB">
                            <w:pPr>
                              <w:jc w:val="center"/>
                              <w:rPr>
                                <w:sz w:val="20"/>
                                <w:szCs w:val="20"/>
                                <w:lang w:val="en-US"/>
                              </w:rPr>
                            </w:pPr>
                            <w:r>
                              <w:rPr>
                                <w:sz w:val="20"/>
                                <w:szCs w:val="20"/>
                                <w:lang w:val="en-US"/>
                              </w:rPr>
                              <w:t>Keterangan : Parkiran Mobil &amp; Truck Perusahaan (27/02/25)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8DB12" id="Text Box 47" o:spid="_x0000_s1134" type="#_x0000_t202" style="position:absolute;margin-left:0;margin-top:581.5pt;width:513pt;height:20.25pt;z-index:2516848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" fillcolor="window" strokeweight=".5pt">
                <v:path arrowok="t"/>
                <v:textbox>
                  <w:txbxContent>
                    <w:p w14:paraId="31172BC3" w14:textId="3EB8DD2B" w:rsidR="00757691" w:rsidRPr="00567AC4" w:rsidRDefault="00757691" w:rsidP="00BC05DB">
                      <w:pPr>
                        <w:jc w:val="center"/>
                        <w:rPr>
                          <w:sz w:val="20"/>
                          <w:szCs w:val="20"/>
                          <w:lang w:val="en-US"/>
                        </w:rPr>
                      </w:pPr>
                      <w:r>
                        <w:rPr>
                          <w:sz w:val="20"/>
                          <w:szCs w:val="20"/>
                          <w:lang w:val="en-US"/>
                        </w:rPr>
                        <w:t>Keterangan : Parkiran Mobil &amp; Truck Perusahaan (27/02/25)</w:t>
                      </w:r>
                    </w:p>
                  </w:txbxContent>
                </v:textbox>
                <w10:wrap anchorx="page"/>
              </v:shape>
            </w:pict>
          </mc:Fallback>
        </mc:AlternateContent>
      </w:r>
      <w:r>
        <w:rPr>
          <w:noProof/>
          <w:lang w:val="en-US"/>
        </w:rPr>
        <mc:AlternateContent>
          <mc:Choice Requires="wps">
            <w:drawing>
              <wp:anchor distT="0" distB="0" distL="114300" distR="114300" simplePos="0" relativeHeight="251680768" behindDoc="0" locked="0" layoutInCell="1" allowOverlap="1" wp14:anchorId="064775B9" wp14:editId="3B72B9E5">
                <wp:simplePos x="0" y="0"/>
                <wp:positionH relativeFrom="column">
                  <wp:posOffset>-935355</wp:posOffset>
                </wp:positionH>
                <wp:positionV relativeFrom="paragraph">
                  <wp:posOffset>2366645</wp:posOffset>
                </wp:positionV>
                <wp:extent cx="6609715" cy="238125"/>
                <wp:effectExtent l="0" t="0" r="19685" b="28575"/>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9715" cy="238125"/>
                        </a:xfrm>
                        <a:prstGeom prst="rect">
                          <a:avLst/>
                        </a:prstGeom>
                        <a:solidFill>
                          <a:sysClr val="window" lastClr="FFFFFF"/>
                        </a:solidFill>
                        <a:ln w="6350">
                          <a:solidFill>
                            <a:prstClr val="black"/>
                          </a:solidFill>
                        </a:ln>
                        <a:effectLst/>
                      </wps:spPr>
                      <wps:txbx>
                        <w:txbxContent>
                          <w:p w14:paraId="51EEECCE" w14:textId="451BF6D5" w:rsidR="00757691" w:rsidRPr="00567AC4" w:rsidRDefault="00757691" w:rsidP="003C74B3">
                            <w:pPr>
                              <w:jc w:val="center"/>
                              <w:rPr>
                                <w:sz w:val="20"/>
                                <w:szCs w:val="20"/>
                                <w:lang w:val="en-US"/>
                              </w:rPr>
                            </w:pPr>
                            <w:r>
                              <w:rPr>
                                <w:sz w:val="20"/>
                                <w:szCs w:val="20"/>
                                <w:lang w:val="en-US"/>
                              </w:rPr>
                              <w:t xml:space="preserve">Keterangan : Ruang Gudang </w:t>
                            </w:r>
                            <w:r w:rsidRPr="000942D1">
                              <w:rPr>
                                <w:i/>
                                <w:sz w:val="20"/>
                                <w:szCs w:val="20"/>
                                <w:lang w:val="en-US"/>
                              </w:rPr>
                              <w:t>Outbond &amp; Inbond</w:t>
                            </w:r>
                            <w:r>
                              <w:rPr>
                                <w:sz w:val="20"/>
                                <w:szCs w:val="20"/>
                                <w:lang w:val="en-US"/>
                              </w:rPr>
                              <w:t xml:space="preserve"> (20/02/25)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4775B9" id="Text Box 45" o:spid="_x0000_s1135" type="#_x0000_t202" style="position:absolute;margin-left:-73.65pt;margin-top:186.35pt;width:520.45pt;height:18.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" fillcolor="window" strokeweight=".5pt">
                <v:path arrowok="t"/>
                <v:textbox>
                  <w:txbxContent>
                    <w:p w14:paraId="51EEECCE" w14:textId="451BF6D5" w:rsidR="00757691" w:rsidRPr="00567AC4" w:rsidRDefault="00757691" w:rsidP="003C74B3">
                      <w:pPr>
                        <w:jc w:val="center"/>
                        <w:rPr>
                          <w:sz w:val="20"/>
                          <w:szCs w:val="20"/>
                          <w:lang w:val="en-US"/>
                        </w:rPr>
                      </w:pPr>
                      <w:r>
                        <w:rPr>
                          <w:sz w:val="20"/>
                          <w:szCs w:val="20"/>
                          <w:lang w:val="en-US"/>
                        </w:rPr>
                        <w:t xml:space="preserve">Keterangan : Ruang Gudang </w:t>
                      </w:r>
                      <w:r w:rsidRPr="000942D1">
                        <w:rPr>
                          <w:i/>
                          <w:sz w:val="20"/>
                          <w:szCs w:val="20"/>
                          <w:lang w:val="en-US"/>
                        </w:rPr>
                        <w:t>Outbond &amp; Inbond</w:t>
                      </w:r>
                      <w:r>
                        <w:rPr>
                          <w:sz w:val="20"/>
                          <w:szCs w:val="20"/>
                          <w:lang w:val="en-US"/>
                        </w:rPr>
                        <w:t xml:space="preserve"> (20/02/25)</w:t>
                      </w:r>
                    </w:p>
                  </w:txbxContent>
                </v:textbox>
              </v:shape>
            </w:pict>
          </mc:Fallback>
        </mc:AlternateContent>
      </w:r>
      <w:r>
        <w:rPr>
          <w:noProof/>
          <w:lang w:val="en-US"/>
        </w:rPr>
        <w:drawing>
          <wp:anchor distT="0" distB="0" distL="114300" distR="114300" simplePos="0" relativeHeight="251570176" behindDoc="0" locked="0" layoutInCell="1" allowOverlap="1" wp14:anchorId="12B64682" wp14:editId="68B795B4">
            <wp:simplePos x="0" y="0"/>
            <wp:positionH relativeFrom="column">
              <wp:posOffset>2503170</wp:posOffset>
            </wp:positionH>
            <wp:positionV relativeFrom="paragraph">
              <wp:posOffset>175895</wp:posOffset>
            </wp:positionV>
            <wp:extent cx="3171190" cy="2105025"/>
            <wp:effectExtent l="0" t="0" r="0" b="9525"/>
            <wp:wrapNone/>
            <wp:docPr id="34"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17119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564032" behindDoc="0" locked="0" layoutInCell="1" allowOverlap="1" wp14:anchorId="269BCBBF" wp14:editId="2298FE31">
            <wp:simplePos x="0" y="0"/>
            <wp:positionH relativeFrom="margin">
              <wp:posOffset>-906780</wp:posOffset>
            </wp:positionH>
            <wp:positionV relativeFrom="paragraph">
              <wp:posOffset>185420</wp:posOffset>
            </wp:positionV>
            <wp:extent cx="3181350" cy="2094865"/>
            <wp:effectExtent l="0" t="0" r="0" b="635"/>
            <wp:wrapNone/>
            <wp:docPr id="33"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181350" cy="20948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82816" behindDoc="0" locked="0" layoutInCell="1" allowOverlap="1" wp14:anchorId="099106CE" wp14:editId="7D81A19D">
                <wp:simplePos x="0" y="0"/>
                <wp:positionH relativeFrom="column">
                  <wp:posOffset>-963930</wp:posOffset>
                </wp:positionH>
                <wp:positionV relativeFrom="paragraph">
                  <wp:posOffset>4862195</wp:posOffset>
                </wp:positionV>
                <wp:extent cx="6638290" cy="257175"/>
                <wp:effectExtent l="0" t="0" r="10160" b="2857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8290" cy="257175"/>
                        </a:xfrm>
                        <a:prstGeom prst="rect">
                          <a:avLst/>
                        </a:prstGeom>
                        <a:solidFill>
                          <a:sysClr val="window" lastClr="FFFFFF"/>
                        </a:solidFill>
                        <a:ln w="6350">
                          <a:solidFill>
                            <a:prstClr val="black"/>
                          </a:solidFill>
                        </a:ln>
                        <a:effectLst/>
                      </wps:spPr>
                      <wps:txbx>
                        <w:txbxContent>
                          <w:p w14:paraId="61AC63D3" w14:textId="6A8A5AC3" w:rsidR="00757691" w:rsidRPr="00BC05DB" w:rsidRDefault="00757691" w:rsidP="00BC05DB">
                            <w:pPr>
                              <w:jc w:val="center"/>
                              <w:rPr>
                                <w:sz w:val="18"/>
                                <w:szCs w:val="20"/>
                                <w:lang w:val="en-US"/>
                              </w:rPr>
                            </w:pPr>
                            <w:r w:rsidRPr="00BC05DB">
                              <w:rPr>
                                <w:sz w:val="18"/>
                                <w:szCs w:val="20"/>
                                <w:lang w:val="en-US"/>
                              </w:rPr>
                              <w:t>Keterangan : Ruang Admin (27/02/25)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106CE" id="Text Box 46" o:spid="_x0000_s1136" type="#_x0000_t202" style="position:absolute;margin-left:-75.9pt;margin-top:382.85pt;width:522.7pt;height:20.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" fillcolor="window" strokeweight=".5pt">
                <v:path arrowok="t"/>
                <v:textbox>
                  <w:txbxContent>
                    <w:p w14:paraId="61AC63D3" w14:textId="6A8A5AC3" w:rsidR="00757691" w:rsidRPr="00BC05DB" w:rsidRDefault="00757691" w:rsidP="00BC05DB">
                      <w:pPr>
                        <w:jc w:val="center"/>
                        <w:rPr>
                          <w:sz w:val="18"/>
                          <w:szCs w:val="20"/>
                          <w:lang w:val="en-US"/>
                        </w:rPr>
                      </w:pPr>
                      <w:r w:rsidRPr="00BC05DB">
                        <w:rPr>
                          <w:sz w:val="18"/>
                          <w:szCs w:val="20"/>
                          <w:lang w:val="en-US"/>
                        </w:rPr>
                        <w:t>Keterangan : Ruang Admin (27/02/25)</w:t>
                      </w:r>
                    </w:p>
                  </w:txbxContent>
                </v:textbox>
              </v:shape>
            </w:pict>
          </mc:Fallback>
        </mc:AlternateContent>
      </w:r>
      <w:r>
        <w:rPr>
          <w:noProof/>
          <w:lang w:val="en-US"/>
        </w:rPr>
        <w:drawing>
          <wp:anchor distT="0" distB="0" distL="114300" distR="114300" simplePos="0" relativeHeight="251671552" behindDoc="1" locked="0" layoutInCell="1" allowOverlap="1" wp14:anchorId="6E0B14C1" wp14:editId="184681FF">
            <wp:simplePos x="0" y="0"/>
            <wp:positionH relativeFrom="margin">
              <wp:posOffset>-982980</wp:posOffset>
            </wp:positionH>
            <wp:positionV relativeFrom="paragraph">
              <wp:posOffset>5224145</wp:posOffset>
            </wp:positionV>
            <wp:extent cx="3333750" cy="2146935"/>
            <wp:effectExtent l="0" t="0" r="0" b="5715"/>
            <wp:wrapNone/>
            <wp:docPr id="3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333750" cy="21469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10112" behindDoc="0" locked="0" layoutInCell="1" allowOverlap="1" wp14:anchorId="4B81D6C3" wp14:editId="79E66F68">
            <wp:simplePos x="0" y="0"/>
            <wp:positionH relativeFrom="margin">
              <wp:posOffset>2560320</wp:posOffset>
            </wp:positionH>
            <wp:positionV relativeFrom="paragraph">
              <wp:posOffset>5233670</wp:posOffset>
            </wp:positionV>
            <wp:extent cx="3114040" cy="2124075"/>
            <wp:effectExtent l="0" t="0" r="0" b="9525"/>
            <wp:wrapNone/>
            <wp:docPr id="30"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114040" cy="21240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591680" behindDoc="0" locked="0" layoutInCell="1" allowOverlap="1" wp14:anchorId="028FAF92" wp14:editId="76C5FC0F">
            <wp:simplePos x="0" y="0"/>
            <wp:positionH relativeFrom="column">
              <wp:posOffset>-954405</wp:posOffset>
            </wp:positionH>
            <wp:positionV relativeFrom="paragraph">
              <wp:posOffset>2700020</wp:posOffset>
            </wp:positionV>
            <wp:extent cx="3219450" cy="2085975"/>
            <wp:effectExtent l="0" t="0" r="0" b="9525"/>
            <wp:wrapNone/>
            <wp:docPr id="29"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219450"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85888" behindDoc="1" locked="0" layoutInCell="1" allowOverlap="1" wp14:anchorId="0EAC9C5E" wp14:editId="46543EA7">
            <wp:simplePos x="0" y="0"/>
            <wp:positionH relativeFrom="page">
              <wp:posOffset>3867150</wp:posOffset>
            </wp:positionH>
            <wp:positionV relativeFrom="paragraph">
              <wp:posOffset>2700020</wp:posOffset>
            </wp:positionV>
            <wp:extent cx="3247390" cy="2066925"/>
            <wp:effectExtent l="0" t="0" r="0" b="9525"/>
            <wp:wrapNone/>
            <wp:docPr id="2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247390" cy="2066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1FA1" w:rsidRPr="00911D32">
        <w:rPr>
          <w:rFonts w:cs="Calibri"/>
          <w:sz w:val="24"/>
          <w:szCs w:val="24"/>
        </w:rPr>
        <w:br w:type="page"/>
      </w:r>
    </w:p>
    <w:p w14:paraId="60458A48" w14:textId="2DE3A8D7" w:rsidR="00F554CC" w:rsidRPr="00911D32" w:rsidRDefault="00DF59C0" w:rsidP="0080107F">
      <w:pPr>
        <w:pStyle w:val="ListParagraph"/>
        <w:spacing w:line="360" w:lineRule="auto"/>
        <w:ind w:left="1134" w:hanging="425"/>
        <w:jc w:val="center"/>
        <w:rPr>
          <w:rFonts w:cs="Calibri"/>
          <w:b/>
          <w:sz w:val="24"/>
          <w:szCs w:val="24"/>
        </w:rPr>
      </w:pPr>
      <w:r>
        <w:rPr>
          <w:noProof/>
          <w:lang w:val="en-US"/>
        </w:rPr>
        <w:drawing>
          <wp:anchor distT="0" distB="0" distL="114300" distR="114300" simplePos="0" relativeHeight="251560960" behindDoc="0" locked="0" layoutInCell="1" allowOverlap="1" wp14:anchorId="2F45FE10" wp14:editId="1491868E">
            <wp:simplePos x="0" y="0"/>
            <wp:positionH relativeFrom="margin">
              <wp:posOffset>-308610</wp:posOffset>
            </wp:positionH>
            <wp:positionV relativeFrom="paragraph">
              <wp:posOffset>281940</wp:posOffset>
            </wp:positionV>
            <wp:extent cx="2476500" cy="2476500"/>
            <wp:effectExtent l="0" t="0" r="0" b="0"/>
            <wp:wrapNone/>
            <wp:docPr id="2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476500" cy="2476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D6CD56" w14:textId="7CF9F6B7" w:rsidR="00F554CC" w:rsidRPr="00911D32" w:rsidRDefault="00DF59C0" w:rsidP="0080107F">
      <w:pPr>
        <w:pStyle w:val="ListParagraph"/>
        <w:spacing w:line="360" w:lineRule="auto"/>
        <w:ind w:left="1134" w:hanging="425"/>
        <w:jc w:val="center"/>
        <w:rPr>
          <w:rFonts w:cs="Calibri"/>
          <w:b/>
          <w:sz w:val="24"/>
          <w:szCs w:val="24"/>
        </w:rPr>
      </w:pPr>
      <w:r>
        <w:rPr>
          <w:noProof/>
          <w:lang w:val="en-US"/>
        </w:rPr>
        <w:drawing>
          <wp:anchor distT="0" distB="0" distL="114300" distR="114300" simplePos="0" relativeHeight="251594752" behindDoc="1" locked="0" layoutInCell="1" allowOverlap="1" wp14:anchorId="6DC66392" wp14:editId="2945FCA4">
            <wp:simplePos x="0" y="0"/>
            <wp:positionH relativeFrom="column">
              <wp:posOffset>2655570</wp:posOffset>
            </wp:positionH>
            <wp:positionV relativeFrom="paragraph">
              <wp:posOffset>5080</wp:posOffset>
            </wp:positionV>
            <wp:extent cx="2762250" cy="2476500"/>
            <wp:effectExtent l="0" t="0" r="0" b="0"/>
            <wp:wrapNone/>
            <wp:docPr id="2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762250" cy="2476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904CA2" w14:textId="2BC99160" w:rsidR="00F554CC" w:rsidRPr="00911D32" w:rsidRDefault="00F554CC" w:rsidP="0080107F">
      <w:pPr>
        <w:pStyle w:val="ListParagraph"/>
        <w:spacing w:line="360" w:lineRule="auto"/>
        <w:ind w:left="1134" w:hanging="425"/>
        <w:jc w:val="center"/>
        <w:rPr>
          <w:rFonts w:cs="Calibri"/>
          <w:b/>
          <w:sz w:val="24"/>
          <w:szCs w:val="24"/>
        </w:rPr>
      </w:pPr>
    </w:p>
    <w:p w14:paraId="0FD8CE60" w14:textId="102D7812" w:rsidR="00F554CC" w:rsidRPr="00911D32" w:rsidRDefault="00F554CC" w:rsidP="0080107F">
      <w:pPr>
        <w:pStyle w:val="ListParagraph"/>
        <w:spacing w:line="360" w:lineRule="auto"/>
        <w:ind w:left="1134" w:hanging="425"/>
        <w:jc w:val="center"/>
        <w:rPr>
          <w:rFonts w:cs="Calibri"/>
          <w:b/>
          <w:sz w:val="24"/>
          <w:szCs w:val="24"/>
        </w:rPr>
      </w:pPr>
    </w:p>
    <w:p w14:paraId="0B720575" w14:textId="44F0F319" w:rsidR="00F554CC" w:rsidRPr="00911D32" w:rsidRDefault="00F554CC" w:rsidP="0080107F">
      <w:pPr>
        <w:pStyle w:val="ListParagraph"/>
        <w:spacing w:line="360" w:lineRule="auto"/>
        <w:ind w:left="1134" w:hanging="425"/>
        <w:jc w:val="center"/>
        <w:rPr>
          <w:rFonts w:cs="Calibri"/>
          <w:b/>
          <w:sz w:val="24"/>
          <w:szCs w:val="24"/>
        </w:rPr>
      </w:pPr>
    </w:p>
    <w:p w14:paraId="3047FF0B" w14:textId="2F20E76A" w:rsidR="00F554CC" w:rsidRPr="00911D32" w:rsidRDefault="00F554CC" w:rsidP="0080107F">
      <w:pPr>
        <w:pStyle w:val="ListParagraph"/>
        <w:spacing w:line="360" w:lineRule="auto"/>
        <w:ind w:left="1134" w:hanging="425"/>
        <w:jc w:val="center"/>
        <w:rPr>
          <w:rFonts w:cs="Calibri"/>
          <w:b/>
          <w:sz w:val="24"/>
          <w:szCs w:val="24"/>
        </w:rPr>
      </w:pPr>
    </w:p>
    <w:p w14:paraId="76BB16C0" w14:textId="4EEC6750" w:rsidR="00281129" w:rsidRPr="00911D32" w:rsidRDefault="00281129" w:rsidP="0080107F">
      <w:pPr>
        <w:pStyle w:val="ListParagraph"/>
        <w:spacing w:line="360" w:lineRule="auto"/>
        <w:ind w:left="1134" w:hanging="425"/>
        <w:jc w:val="center"/>
        <w:rPr>
          <w:rFonts w:cs="Calibri"/>
          <w:b/>
          <w:sz w:val="24"/>
          <w:szCs w:val="24"/>
        </w:rPr>
      </w:pPr>
    </w:p>
    <w:p w14:paraId="10196FED" w14:textId="5AF1A64E" w:rsidR="00281129" w:rsidRPr="00911D32" w:rsidRDefault="00281129" w:rsidP="0080107F">
      <w:pPr>
        <w:pStyle w:val="ListParagraph"/>
        <w:spacing w:line="360" w:lineRule="auto"/>
        <w:ind w:left="1134" w:hanging="425"/>
        <w:jc w:val="center"/>
        <w:rPr>
          <w:rFonts w:cs="Calibri"/>
          <w:b/>
          <w:sz w:val="24"/>
          <w:szCs w:val="24"/>
        </w:rPr>
      </w:pPr>
    </w:p>
    <w:p w14:paraId="3AE79E35" w14:textId="182BD029" w:rsidR="00281129" w:rsidRPr="00911D32" w:rsidRDefault="00281129" w:rsidP="0080107F">
      <w:pPr>
        <w:pStyle w:val="ListParagraph"/>
        <w:spacing w:line="360" w:lineRule="auto"/>
        <w:ind w:left="1134" w:hanging="425"/>
        <w:jc w:val="center"/>
        <w:rPr>
          <w:rFonts w:cs="Calibri"/>
          <w:b/>
          <w:sz w:val="24"/>
          <w:szCs w:val="24"/>
        </w:rPr>
      </w:pPr>
    </w:p>
    <w:p w14:paraId="5C6369FB" w14:textId="17610AAE" w:rsidR="00F554CC" w:rsidRPr="00911D32" w:rsidRDefault="00DF59C0" w:rsidP="0080107F">
      <w:pPr>
        <w:pStyle w:val="ListParagraph"/>
        <w:spacing w:line="360" w:lineRule="auto"/>
        <w:ind w:left="1134" w:hanging="425"/>
        <w:jc w:val="center"/>
        <w:rPr>
          <w:rFonts w:cs="Calibri"/>
          <w:b/>
          <w:sz w:val="24"/>
          <w:szCs w:val="24"/>
        </w:rPr>
      </w:pPr>
      <w:r>
        <w:rPr>
          <w:noProof/>
          <w:lang w:val="en-US"/>
        </w:rPr>
        <mc:AlternateContent>
          <mc:Choice Requires="wps">
            <w:drawing>
              <wp:anchor distT="0" distB="0" distL="114300" distR="114300" simplePos="0" relativeHeight="251676672" behindDoc="0" locked="0" layoutInCell="1" allowOverlap="1" wp14:anchorId="7F98B555" wp14:editId="1BFB6BBE">
                <wp:simplePos x="0" y="0"/>
                <wp:positionH relativeFrom="column">
                  <wp:posOffset>-582930</wp:posOffset>
                </wp:positionH>
                <wp:positionV relativeFrom="paragraph">
                  <wp:posOffset>334645</wp:posOffset>
                </wp:positionV>
                <wp:extent cx="2962275" cy="228600"/>
                <wp:effectExtent l="0" t="0" r="28575" b="1905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2275" cy="228600"/>
                        </a:xfrm>
                        <a:prstGeom prst="rect">
                          <a:avLst/>
                        </a:prstGeom>
                        <a:solidFill>
                          <a:sysClr val="window" lastClr="FFFFFF"/>
                        </a:solidFill>
                        <a:ln w="6350">
                          <a:solidFill>
                            <a:prstClr val="black"/>
                          </a:solidFill>
                        </a:ln>
                        <a:effectLst/>
                      </wps:spPr>
                      <wps:txbx>
                        <w:txbxContent>
                          <w:p w14:paraId="087A6719" w14:textId="1FA7D9B9" w:rsidR="00757691" w:rsidRPr="003D3C00" w:rsidRDefault="00757691" w:rsidP="000F75B3">
                            <w:pPr>
                              <w:jc w:val="center"/>
                              <w:rPr>
                                <w:sz w:val="18"/>
                                <w:szCs w:val="20"/>
                                <w:lang w:val="en-US"/>
                              </w:rPr>
                            </w:pPr>
                            <w:r w:rsidRPr="003D3C00">
                              <w:rPr>
                                <w:sz w:val="18"/>
                                <w:szCs w:val="20"/>
                                <w:lang w:val="en-US"/>
                              </w:rPr>
                              <w:t>Keterangan : Wawancara bersama Pak Jumaidi (20/02/25)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98B555" id="Text Box 40" o:spid="_x0000_s1137" type="#_x0000_t202" style="position:absolute;left:0;text-align:left;margin-left:-45.9pt;margin-top:26.35pt;width:233.25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" fillcolor="window" strokeweight=".5pt">
                <v:path arrowok="t"/>
                <v:textbox>
                  <w:txbxContent>
                    <w:p w14:paraId="087A6719" w14:textId="1FA7D9B9" w:rsidR="00757691" w:rsidRPr="003D3C00" w:rsidRDefault="00757691" w:rsidP="000F75B3">
                      <w:pPr>
                        <w:jc w:val="center"/>
                        <w:rPr>
                          <w:sz w:val="18"/>
                          <w:szCs w:val="20"/>
                          <w:lang w:val="en-US"/>
                        </w:rPr>
                      </w:pPr>
                      <w:r w:rsidRPr="003D3C00">
                        <w:rPr>
                          <w:sz w:val="18"/>
                          <w:szCs w:val="20"/>
                          <w:lang w:val="en-US"/>
                        </w:rPr>
                        <w:t>Keterangan : Wawancara bersama Pak Jumaidi (20/02/25)</w:t>
                      </w:r>
                    </w:p>
                  </w:txbxContent>
                </v:textbox>
              </v:shape>
            </w:pict>
          </mc:Fallback>
        </mc:AlternateContent>
      </w:r>
    </w:p>
    <w:p w14:paraId="6CE5B0C6" w14:textId="2BA2D982" w:rsidR="00F554CC" w:rsidRPr="00911D32" w:rsidRDefault="00DF59C0" w:rsidP="0080107F">
      <w:pPr>
        <w:pStyle w:val="ListParagraph"/>
        <w:spacing w:line="360" w:lineRule="auto"/>
        <w:ind w:left="1134" w:hanging="425"/>
        <w:jc w:val="center"/>
        <w:rPr>
          <w:rFonts w:cs="Calibri"/>
          <w:b/>
          <w:sz w:val="24"/>
          <w:szCs w:val="24"/>
        </w:rPr>
      </w:pPr>
      <w:r>
        <w:rPr>
          <w:noProof/>
          <w:lang w:val="en-US"/>
        </w:rPr>
        <mc:AlternateContent>
          <mc:Choice Requires="wps">
            <w:drawing>
              <wp:anchor distT="0" distB="0" distL="114300" distR="114300" simplePos="0" relativeHeight="251678720" behindDoc="0" locked="0" layoutInCell="1" allowOverlap="1" wp14:anchorId="4BE1B3BD" wp14:editId="1065C77E">
                <wp:simplePos x="0" y="0"/>
                <wp:positionH relativeFrom="column">
                  <wp:posOffset>2522220</wp:posOffset>
                </wp:positionH>
                <wp:positionV relativeFrom="paragraph">
                  <wp:posOffset>55245</wp:posOffset>
                </wp:positionV>
                <wp:extent cx="3067050" cy="238125"/>
                <wp:effectExtent l="0" t="0" r="19050" b="28575"/>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7050" cy="238125"/>
                        </a:xfrm>
                        <a:prstGeom prst="rect">
                          <a:avLst/>
                        </a:prstGeom>
                        <a:solidFill>
                          <a:sysClr val="window" lastClr="FFFFFF"/>
                        </a:solidFill>
                        <a:ln w="6350">
                          <a:solidFill>
                            <a:prstClr val="black"/>
                          </a:solidFill>
                        </a:ln>
                        <a:effectLst/>
                      </wps:spPr>
                      <wps:txbx>
                        <w:txbxContent>
                          <w:p w14:paraId="66EDA777" w14:textId="42E2488C" w:rsidR="00757691" w:rsidRPr="001236E4" w:rsidRDefault="00757691" w:rsidP="003D3C00">
                            <w:pPr>
                              <w:jc w:val="center"/>
                              <w:rPr>
                                <w:sz w:val="18"/>
                                <w:szCs w:val="20"/>
                                <w:lang w:val="en-US"/>
                              </w:rPr>
                            </w:pPr>
                            <w:r w:rsidRPr="001236E4">
                              <w:rPr>
                                <w:sz w:val="18"/>
                                <w:szCs w:val="20"/>
                                <w:lang w:val="en-US"/>
                              </w:rPr>
                              <w:t>Keterangan : Wawancara bersama Pak Marsel (23/02/25)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E1B3BD" id="Text Box 44" o:spid="_x0000_s1138" type="#_x0000_t202" style="position:absolute;left:0;text-align:left;margin-left:198.6pt;margin-top:4.35pt;width:241.5pt;height:18.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" fillcolor="window" strokeweight=".5pt">
                <v:path arrowok="t"/>
                <v:textbox>
                  <w:txbxContent>
                    <w:p w14:paraId="66EDA777" w14:textId="42E2488C" w:rsidR="00757691" w:rsidRPr="001236E4" w:rsidRDefault="00757691" w:rsidP="003D3C00">
                      <w:pPr>
                        <w:jc w:val="center"/>
                        <w:rPr>
                          <w:sz w:val="18"/>
                          <w:szCs w:val="20"/>
                          <w:lang w:val="en-US"/>
                        </w:rPr>
                      </w:pPr>
                      <w:r w:rsidRPr="001236E4">
                        <w:rPr>
                          <w:sz w:val="18"/>
                          <w:szCs w:val="20"/>
                          <w:lang w:val="en-US"/>
                        </w:rPr>
                        <w:t>Keterangan : Wawancara bersama Pak Marsel (23/02/25)</w:t>
                      </w:r>
                    </w:p>
                  </w:txbxContent>
                </v:textbox>
              </v:shape>
            </w:pict>
          </mc:Fallback>
        </mc:AlternateContent>
      </w:r>
    </w:p>
    <w:p w14:paraId="42BBA007" w14:textId="41D70B4E" w:rsidR="00F554CC" w:rsidRPr="00911D32" w:rsidRDefault="00DF59C0" w:rsidP="0080107F">
      <w:pPr>
        <w:pStyle w:val="ListParagraph"/>
        <w:spacing w:line="360" w:lineRule="auto"/>
        <w:ind w:left="1134" w:hanging="425"/>
        <w:jc w:val="center"/>
        <w:rPr>
          <w:rFonts w:cs="Calibri"/>
          <w:b/>
          <w:sz w:val="24"/>
          <w:szCs w:val="24"/>
        </w:rPr>
      </w:pPr>
      <w:r>
        <w:rPr>
          <w:noProof/>
          <w:lang w:val="en-US"/>
        </w:rPr>
        <w:drawing>
          <wp:anchor distT="0" distB="0" distL="114300" distR="114300" simplePos="0" relativeHeight="251567104" behindDoc="1" locked="0" layoutInCell="1" allowOverlap="1" wp14:anchorId="317194A5" wp14:editId="1BCA7AD5">
            <wp:simplePos x="0" y="0"/>
            <wp:positionH relativeFrom="column">
              <wp:posOffset>2646045</wp:posOffset>
            </wp:positionH>
            <wp:positionV relativeFrom="paragraph">
              <wp:posOffset>147955</wp:posOffset>
            </wp:positionV>
            <wp:extent cx="3084830" cy="2196465"/>
            <wp:effectExtent l="0" t="0" r="1270" b="0"/>
            <wp:wrapNone/>
            <wp:docPr id="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084830" cy="21964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504640" behindDoc="1" locked="0" layoutInCell="1" allowOverlap="1" wp14:anchorId="41657945" wp14:editId="17B5B5B3">
            <wp:simplePos x="0" y="0"/>
            <wp:positionH relativeFrom="column">
              <wp:posOffset>-449580</wp:posOffset>
            </wp:positionH>
            <wp:positionV relativeFrom="paragraph">
              <wp:posOffset>147955</wp:posOffset>
            </wp:positionV>
            <wp:extent cx="2876550" cy="2196465"/>
            <wp:effectExtent l="0" t="0" r="0" b="0"/>
            <wp:wrapNone/>
            <wp:docPr id="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876550" cy="21964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F70F60" w14:textId="5588E5A7" w:rsidR="00F554CC" w:rsidRPr="00911D32" w:rsidRDefault="00F554CC" w:rsidP="0080107F">
      <w:pPr>
        <w:pStyle w:val="ListParagraph"/>
        <w:spacing w:line="360" w:lineRule="auto"/>
        <w:ind w:left="1134" w:hanging="425"/>
        <w:jc w:val="center"/>
        <w:rPr>
          <w:rFonts w:cs="Calibri"/>
          <w:b/>
          <w:sz w:val="24"/>
          <w:szCs w:val="24"/>
        </w:rPr>
      </w:pPr>
    </w:p>
    <w:p w14:paraId="4B159FC1" w14:textId="272AC36C" w:rsidR="00F554CC" w:rsidRPr="00911D32" w:rsidRDefault="00F554CC" w:rsidP="0080107F">
      <w:pPr>
        <w:pStyle w:val="ListParagraph"/>
        <w:spacing w:line="360" w:lineRule="auto"/>
        <w:ind w:left="1134" w:hanging="425"/>
        <w:jc w:val="center"/>
        <w:rPr>
          <w:rFonts w:cs="Calibri"/>
          <w:b/>
          <w:sz w:val="24"/>
          <w:szCs w:val="24"/>
        </w:rPr>
      </w:pPr>
    </w:p>
    <w:p w14:paraId="179E8CB4" w14:textId="625C9DCE" w:rsidR="00F554CC" w:rsidRPr="00911D32" w:rsidRDefault="000A7268" w:rsidP="000A7268">
      <w:pPr>
        <w:pStyle w:val="ListParagraph"/>
        <w:tabs>
          <w:tab w:val="left" w:pos="2355"/>
        </w:tabs>
        <w:spacing w:line="360" w:lineRule="auto"/>
        <w:ind w:left="1134" w:hanging="425"/>
        <w:rPr>
          <w:rFonts w:cs="Calibri"/>
          <w:b/>
          <w:sz w:val="24"/>
          <w:szCs w:val="24"/>
        </w:rPr>
      </w:pPr>
      <w:r w:rsidRPr="00911D32">
        <w:rPr>
          <w:rFonts w:cs="Calibri"/>
          <w:b/>
          <w:sz w:val="24"/>
          <w:szCs w:val="24"/>
        </w:rPr>
        <w:tab/>
      </w:r>
      <w:r w:rsidRPr="00911D32">
        <w:rPr>
          <w:rFonts w:cs="Calibri"/>
          <w:b/>
          <w:sz w:val="24"/>
          <w:szCs w:val="24"/>
        </w:rPr>
        <w:tab/>
      </w:r>
    </w:p>
    <w:p w14:paraId="388883D9" w14:textId="730E5CD5" w:rsidR="00F554CC" w:rsidRPr="00911D32" w:rsidRDefault="00F554CC" w:rsidP="0080107F">
      <w:pPr>
        <w:pStyle w:val="ListParagraph"/>
        <w:spacing w:line="360" w:lineRule="auto"/>
        <w:ind w:left="1134" w:hanging="425"/>
        <w:jc w:val="center"/>
        <w:rPr>
          <w:rFonts w:cs="Calibri"/>
          <w:b/>
          <w:sz w:val="24"/>
          <w:szCs w:val="24"/>
        </w:rPr>
      </w:pPr>
    </w:p>
    <w:p w14:paraId="6836E6FC" w14:textId="7FDF062D" w:rsidR="00F554CC" w:rsidRPr="00911D32" w:rsidRDefault="00F554CC" w:rsidP="0080107F">
      <w:pPr>
        <w:pStyle w:val="ListParagraph"/>
        <w:spacing w:line="360" w:lineRule="auto"/>
        <w:ind w:left="1134" w:hanging="425"/>
        <w:jc w:val="center"/>
        <w:rPr>
          <w:rFonts w:cs="Calibri"/>
          <w:b/>
          <w:sz w:val="24"/>
          <w:szCs w:val="24"/>
        </w:rPr>
      </w:pPr>
    </w:p>
    <w:p w14:paraId="1D483282" w14:textId="11E075E9" w:rsidR="00F554CC" w:rsidRPr="00911D32" w:rsidRDefault="00737CB8" w:rsidP="00737CB8">
      <w:pPr>
        <w:pStyle w:val="ListParagraph"/>
        <w:tabs>
          <w:tab w:val="left" w:pos="1513"/>
        </w:tabs>
        <w:spacing w:line="360" w:lineRule="auto"/>
        <w:ind w:left="1134" w:hanging="425"/>
        <w:rPr>
          <w:rFonts w:cs="Calibri"/>
          <w:b/>
          <w:sz w:val="24"/>
          <w:szCs w:val="24"/>
        </w:rPr>
      </w:pPr>
      <w:r w:rsidRPr="00911D32">
        <w:rPr>
          <w:rFonts w:cs="Calibri"/>
          <w:b/>
          <w:sz w:val="24"/>
          <w:szCs w:val="24"/>
        </w:rPr>
        <w:tab/>
      </w:r>
    </w:p>
    <w:p w14:paraId="75C65A59" w14:textId="48C1D44A" w:rsidR="00F554CC" w:rsidRPr="00911D32" w:rsidRDefault="00F554CC" w:rsidP="0080107F">
      <w:pPr>
        <w:pStyle w:val="ListParagraph"/>
        <w:spacing w:line="360" w:lineRule="auto"/>
        <w:ind w:left="1134" w:hanging="425"/>
        <w:jc w:val="center"/>
        <w:rPr>
          <w:rFonts w:cs="Calibri"/>
          <w:b/>
          <w:sz w:val="24"/>
          <w:szCs w:val="24"/>
        </w:rPr>
      </w:pPr>
    </w:p>
    <w:p w14:paraId="55850037" w14:textId="41B92EB5" w:rsidR="00F554CC" w:rsidRPr="00911D32" w:rsidRDefault="00DF59C0" w:rsidP="0080107F">
      <w:pPr>
        <w:pStyle w:val="ListParagraph"/>
        <w:spacing w:line="360" w:lineRule="auto"/>
        <w:ind w:left="1134" w:hanging="425"/>
        <w:jc w:val="center"/>
        <w:rPr>
          <w:rFonts w:cs="Calibri"/>
          <w:b/>
          <w:sz w:val="24"/>
          <w:szCs w:val="24"/>
        </w:rPr>
      </w:pPr>
      <w:r>
        <w:rPr>
          <w:noProof/>
          <w:lang w:val="en-US"/>
        </w:rPr>
        <mc:AlternateContent>
          <mc:Choice Requires="wps">
            <w:drawing>
              <wp:anchor distT="0" distB="0" distL="114300" distR="114300" simplePos="0" relativeHeight="251674624" behindDoc="0" locked="0" layoutInCell="1" allowOverlap="1" wp14:anchorId="3D1CCF5B" wp14:editId="5C1C38BA">
                <wp:simplePos x="0" y="0"/>
                <wp:positionH relativeFrom="margin">
                  <wp:posOffset>-335280</wp:posOffset>
                </wp:positionH>
                <wp:positionV relativeFrom="paragraph">
                  <wp:posOffset>210820</wp:posOffset>
                </wp:positionV>
                <wp:extent cx="5905500" cy="247650"/>
                <wp:effectExtent l="0" t="0" r="19050" b="1905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247650"/>
                        </a:xfrm>
                        <a:prstGeom prst="rect">
                          <a:avLst/>
                        </a:prstGeom>
                        <a:solidFill>
                          <a:sysClr val="window" lastClr="FFFFFF"/>
                        </a:solidFill>
                        <a:ln w="6350">
                          <a:solidFill>
                            <a:prstClr val="black"/>
                          </a:solidFill>
                        </a:ln>
                        <a:effectLst/>
                      </wps:spPr>
                      <wps:txbx>
                        <w:txbxContent>
                          <w:p w14:paraId="341ABEDC" w14:textId="0F3F61AF" w:rsidR="00757691" w:rsidRPr="00567AC4" w:rsidRDefault="00757691" w:rsidP="00276DE1">
                            <w:pPr>
                              <w:jc w:val="center"/>
                              <w:rPr>
                                <w:sz w:val="20"/>
                                <w:szCs w:val="20"/>
                                <w:lang w:val="en-US"/>
                              </w:rPr>
                            </w:pPr>
                            <w:r>
                              <w:rPr>
                                <w:sz w:val="20"/>
                                <w:szCs w:val="20"/>
                                <w:lang w:val="en-US"/>
                              </w:rPr>
                              <w:t>Keterangan : Wawancara bersama Pak Moasto dan Mba Nina (25/02/25)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CCF5B" id="Text Box 38" o:spid="_x0000_s1139" type="#_x0000_t202" style="position:absolute;left:0;text-align:left;margin-left:-26.4pt;margin-top:16.6pt;width:465pt;height:1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" fillcolor="window" strokeweight=".5pt">
                <v:path arrowok="t"/>
                <v:textbox>
                  <w:txbxContent>
                    <w:p w14:paraId="341ABEDC" w14:textId="0F3F61AF" w:rsidR="00757691" w:rsidRPr="00567AC4" w:rsidRDefault="00757691" w:rsidP="00276DE1">
                      <w:pPr>
                        <w:jc w:val="center"/>
                        <w:rPr>
                          <w:sz w:val="20"/>
                          <w:szCs w:val="20"/>
                          <w:lang w:val="en-US"/>
                        </w:rPr>
                      </w:pPr>
                      <w:r>
                        <w:rPr>
                          <w:sz w:val="20"/>
                          <w:szCs w:val="20"/>
                          <w:lang w:val="en-US"/>
                        </w:rPr>
                        <w:t>Keterangan : Wawancara bersama Pak Moasto dan Mba Nina (25/02/25)</w:t>
                      </w:r>
                    </w:p>
                  </w:txbxContent>
                </v:textbox>
                <w10:wrap anchorx="margin"/>
              </v:shape>
            </w:pict>
          </mc:Fallback>
        </mc:AlternateContent>
      </w:r>
    </w:p>
    <w:p w14:paraId="6A662FCB" w14:textId="5A59623D" w:rsidR="00F554CC" w:rsidRPr="00911D32" w:rsidRDefault="00F554CC" w:rsidP="0080107F">
      <w:pPr>
        <w:pStyle w:val="ListParagraph"/>
        <w:spacing w:line="360" w:lineRule="auto"/>
        <w:ind w:left="1134" w:hanging="425"/>
        <w:jc w:val="center"/>
        <w:rPr>
          <w:rFonts w:cs="Calibri"/>
          <w:b/>
          <w:sz w:val="24"/>
          <w:szCs w:val="24"/>
        </w:rPr>
      </w:pPr>
    </w:p>
    <w:p w14:paraId="6D447B93" w14:textId="755ECCBE" w:rsidR="00F554CC" w:rsidRPr="00911D32" w:rsidRDefault="00DF59C0" w:rsidP="000A7268">
      <w:pPr>
        <w:pStyle w:val="ListParagraph"/>
        <w:tabs>
          <w:tab w:val="left" w:pos="5010"/>
        </w:tabs>
        <w:spacing w:line="360" w:lineRule="auto"/>
        <w:ind w:left="1134" w:hanging="425"/>
        <w:rPr>
          <w:rFonts w:cs="Calibri"/>
          <w:b/>
          <w:sz w:val="24"/>
          <w:szCs w:val="24"/>
        </w:rPr>
      </w:pPr>
      <w:r>
        <w:rPr>
          <w:noProof/>
          <w:lang w:val="en-US"/>
        </w:rPr>
        <w:drawing>
          <wp:anchor distT="0" distB="0" distL="114300" distR="114300" simplePos="0" relativeHeight="251555840" behindDoc="1" locked="0" layoutInCell="1" allowOverlap="1" wp14:anchorId="0DD639E6" wp14:editId="3251560C">
            <wp:simplePos x="0" y="0"/>
            <wp:positionH relativeFrom="page">
              <wp:posOffset>1985010</wp:posOffset>
            </wp:positionH>
            <wp:positionV relativeFrom="paragraph">
              <wp:posOffset>5080</wp:posOffset>
            </wp:positionV>
            <wp:extent cx="3667125" cy="1800860"/>
            <wp:effectExtent l="0" t="0" r="9525" b="8890"/>
            <wp:wrapNone/>
            <wp:docPr id="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667125" cy="1800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7268" w:rsidRPr="00911D32">
        <w:rPr>
          <w:rFonts w:cs="Calibri"/>
          <w:b/>
          <w:sz w:val="24"/>
          <w:szCs w:val="24"/>
        </w:rPr>
        <w:tab/>
      </w:r>
    </w:p>
    <w:p w14:paraId="7745A7C4" w14:textId="59D1BCDE" w:rsidR="00F554CC" w:rsidRPr="00911D32" w:rsidRDefault="00F554CC" w:rsidP="0080107F">
      <w:pPr>
        <w:pStyle w:val="ListParagraph"/>
        <w:spacing w:line="360" w:lineRule="auto"/>
        <w:ind w:left="1134" w:hanging="425"/>
        <w:jc w:val="center"/>
        <w:rPr>
          <w:rFonts w:cs="Calibri"/>
          <w:b/>
          <w:sz w:val="24"/>
          <w:szCs w:val="24"/>
        </w:rPr>
      </w:pPr>
    </w:p>
    <w:p w14:paraId="464203A9" w14:textId="6CCE4E32" w:rsidR="00F554CC" w:rsidRPr="00911D32" w:rsidRDefault="00F554CC" w:rsidP="0080107F">
      <w:pPr>
        <w:pStyle w:val="ListParagraph"/>
        <w:spacing w:line="360" w:lineRule="auto"/>
        <w:ind w:left="1134" w:hanging="425"/>
        <w:jc w:val="center"/>
        <w:rPr>
          <w:rFonts w:cs="Calibri"/>
          <w:b/>
          <w:sz w:val="24"/>
          <w:szCs w:val="24"/>
        </w:rPr>
      </w:pPr>
    </w:p>
    <w:p w14:paraId="6D93552A" w14:textId="5EED3EC8" w:rsidR="00F554CC" w:rsidRPr="00911D32" w:rsidRDefault="00F554CC" w:rsidP="0080107F">
      <w:pPr>
        <w:pStyle w:val="ListParagraph"/>
        <w:spacing w:line="360" w:lineRule="auto"/>
        <w:ind w:left="1134" w:hanging="425"/>
        <w:jc w:val="center"/>
        <w:rPr>
          <w:rFonts w:cs="Calibri"/>
          <w:b/>
          <w:sz w:val="24"/>
          <w:szCs w:val="24"/>
        </w:rPr>
      </w:pPr>
    </w:p>
    <w:p w14:paraId="4837263E" w14:textId="4F3EB737" w:rsidR="00F554CC" w:rsidRPr="00911D32" w:rsidRDefault="00F554CC" w:rsidP="0080107F">
      <w:pPr>
        <w:pStyle w:val="ListParagraph"/>
        <w:spacing w:line="360" w:lineRule="auto"/>
        <w:ind w:left="1134" w:hanging="425"/>
        <w:jc w:val="center"/>
        <w:rPr>
          <w:rFonts w:cs="Calibri"/>
          <w:b/>
          <w:sz w:val="24"/>
          <w:szCs w:val="24"/>
        </w:rPr>
      </w:pPr>
    </w:p>
    <w:p w14:paraId="06C2E747" w14:textId="4866B698" w:rsidR="00F554CC" w:rsidRPr="00911D32" w:rsidRDefault="00F554CC" w:rsidP="0080107F">
      <w:pPr>
        <w:pStyle w:val="ListParagraph"/>
        <w:spacing w:line="360" w:lineRule="auto"/>
        <w:ind w:left="1134" w:hanging="425"/>
        <w:jc w:val="center"/>
        <w:rPr>
          <w:rFonts w:cs="Calibri"/>
          <w:b/>
          <w:sz w:val="24"/>
          <w:szCs w:val="24"/>
        </w:rPr>
      </w:pPr>
    </w:p>
    <w:p w14:paraId="35333CC9" w14:textId="2F8BBCBD" w:rsidR="00F554CC" w:rsidRPr="00911D32" w:rsidRDefault="00DF59C0" w:rsidP="008E4714">
      <w:pPr>
        <w:spacing w:line="360" w:lineRule="auto"/>
        <w:rPr>
          <w:rFonts w:cs="Calibri"/>
          <w:b/>
          <w:sz w:val="24"/>
          <w:szCs w:val="24"/>
        </w:rPr>
      </w:pPr>
      <w:r>
        <w:rPr>
          <w:noProof/>
          <w:lang w:val="en-US"/>
        </w:rPr>
        <mc:AlternateContent>
          <mc:Choice Requires="wps">
            <w:drawing>
              <wp:anchor distT="0" distB="0" distL="114300" distR="114300" simplePos="0" relativeHeight="251672576" behindDoc="0" locked="0" layoutInCell="1" allowOverlap="1" wp14:anchorId="2E81E671" wp14:editId="107D3CA2">
                <wp:simplePos x="0" y="0"/>
                <wp:positionH relativeFrom="column">
                  <wp:posOffset>702945</wp:posOffset>
                </wp:positionH>
                <wp:positionV relativeFrom="paragraph">
                  <wp:posOffset>96520</wp:posOffset>
                </wp:positionV>
                <wp:extent cx="3343275" cy="219075"/>
                <wp:effectExtent l="0" t="0" r="28575" b="2857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3275" cy="219075"/>
                        </a:xfrm>
                        <a:prstGeom prst="rect">
                          <a:avLst/>
                        </a:prstGeom>
                        <a:solidFill>
                          <a:sysClr val="window" lastClr="FFFFFF"/>
                        </a:solidFill>
                        <a:ln w="6350">
                          <a:solidFill>
                            <a:prstClr val="black"/>
                          </a:solidFill>
                        </a:ln>
                        <a:effectLst/>
                      </wps:spPr>
                      <wps:txbx>
                        <w:txbxContent>
                          <w:p w14:paraId="305264A4" w14:textId="49467223" w:rsidR="00757691" w:rsidRPr="00567AC4" w:rsidRDefault="00757691" w:rsidP="00567AC4">
                            <w:pPr>
                              <w:jc w:val="center"/>
                              <w:rPr>
                                <w:sz w:val="20"/>
                                <w:szCs w:val="20"/>
                                <w:lang w:val="en-US"/>
                              </w:rPr>
                            </w:pPr>
                            <w:r>
                              <w:rPr>
                                <w:sz w:val="20"/>
                                <w:szCs w:val="20"/>
                                <w:lang w:val="en-US"/>
                              </w:rPr>
                              <w:t>Keterangan : Wawancara bersama Pak Selamat (27/02/25)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E81E671" id="Text Box 35" o:spid="_x0000_s1140" type="#_x0000_t202" style="position:absolute;margin-left:55.35pt;margin-top:7.6pt;width:263.25pt;height:17.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" fillcolor="window" strokeweight=".5pt">
                <v:path arrowok="t"/>
                <v:textbox>
                  <w:txbxContent>
                    <w:p w14:paraId="305264A4" w14:textId="49467223" w:rsidR="00757691" w:rsidRPr="00567AC4" w:rsidRDefault="00757691" w:rsidP="00567AC4">
                      <w:pPr>
                        <w:jc w:val="center"/>
                        <w:rPr>
                          <w:sz w:val="20"/>
                          <w:szCs w:val="20"/>
                          <w:lang w:val="en-US"/>
                        </w:rPr>
                      </w:pPr>
                      <w:r>
                        <w:rPr>
                          <w:sz w:val="20"/>
                          <w:szCs w:val="20"/>
                          <w:lang w:val="en-US"/>
                        </w:rPr>
                        <w:t>Keterangan : Wawancara bersama Pak Selamat (27/02/25)</w:t>
                      </w:r>
                    </w:p>
                  </w:txbxContent>
                </v:textbox>
              </v:shape>
            </w:pict>
          </mc:Fallback>
        </mc:AlternateContent>
      </w:r>
    </w:p>
    <w:p w14:paraId="2E8D6E69" w14:textId="5FE58531" w:rsidR="00550289" w:rsidRPr="002905E0" w:rsidRDefault="00A26736" w:rsidP="0033633C">
      <w:pPr>
        <w:rPr>
          <w:b/>
          <w:sz w:val="24"/>
          <w:lang w:val="en-US"/>
        </w:rPr>
      </w:pPr>
      <w:bookmarkStart w:id="292" w:name="_Toc191628984"/>
      <w:r>
        <w:rPr>
          <w:b/>
          <w:sz w:val="24"/>
          <w:lang w:val="en-US"/>
        </w:rPr>
        <w:lastRenderedPageBreak/>
        <w:t>Lampiran 3</w:t>
      </w:r>
      <w:r w:rsidR="00550289" w:rsidRPr="002905E0">
        <w:rPr>
          <w:b/>
          <w:sz w:val="24"/>
          <w:lang w:val="en-US"/>
        </w:rPr>
        <w:t xml:space="preserve">. </w:t>
      </w:r>
      <w:r w:rsidR="0080107F" w:rsidRPr="002905E0">
        <w:rPr>
          <w:b/>
          <w:sz w:val="24"/>
        </w:rPr>
        <w:t>DAFTAR ASET BARANG JNE KARANG SATRIA STATION</w:t>
      </w:r>
      <w:bookmarkEnd w:id="292"/>
    </w:p>
    <w:tbl>
      <w:tblPr>
        <w:tblW w:w="7933" w:type="dxa"/>
        <w:tblLook w:val="04A0" w:firstRow="1" w:lastRow="0" w:firstColumn="1" w:lastColumn="0" w:noHBand="0" w:noVBand="1"/>
      </w:tblPr>
      <w:tblGrid>
        <w:gridCol w:w="3527"/>
        <w:gridCol w:w="4406"/>
      </w:tblGrid>
      <w:tr w:rsidR="0080107F" w:rsidRPr="00911D32" w14:paraId="0B7795DC" w14:textId="77777777" w:rsidTr="00282E91">
        <w:trPr>
          <w:trHeight w:val="450"/>
          <w:tblHeader/>
        </w:trPr>
        <w:tc>
          <w:tcPr>
            <w:tcW w:w="352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6287493" w14:textId="297FC6BE" w:rsidR="0080107F" w:rsidRPr="00CC114B" w:rsidRDefault="0080107F" w:rsidP="00AF5B29">
            <w:pPr>
              <w:spacing w:after="0" w:line="240" w:lineRule="auto"/>
              <w:jc w:val="center"/>
              <w:rPr>
                <w:rFonts w:eastAsia="Times New Roman" w:cs="Calibri"/>
                <w:b/>
                <w:bCs/>
                <w:color w:val="000000"/>
              </w:rPr>
            </w:pPr>
          </w:p>
          <w:p w14:paraId="590CF129" w14:textId="77777777" w:rsidR="0080107F" w:rsidRPr="00CC114B" w:rsidRDefault="0080107F" w:rsidP="00AF5B29">
            <w:pPr>
              <w:spacing w:after="0" w:line="240" w:lineRule="auto"/>
              <w:jc w:val="center"/>
              <w:rPr>
                <w:rFonts w:eastAsia="Times New Roman" w:cs="Calibri"/>
                <w:b/>
                <w:bCs/>
                <w:color w:val="000000"/>
              </w:rPr>
            </w:pPr>
            <w:r w:rsidRPr="00CC114B">
              <w:rPr>
                <w:rFonts w:eastAsia="Times New Roman" w:cs="Calibri"/>
                <w:b/>
                <w:bCs/>
                <w:color w:val="000000"/>
              </w:rPr>
              <w:t>Lokasi</w:t>
            </w:r>
          </w:p>
        </w:tc>
        <w:tc>
          <w:tcPr>
            <w:tcW w:w="440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08C8FDA" w14:textId="2897F63C" w:rsidR="0080107F" w:rsidRPr="00CC114B" w:rsidRDefault="0080107F" w:rsidP="00AF5B29">
            <w:pPr>
              <w:spacing w:after="0" w:line="240" w:lineRule="auto"/>
              <w:jc w:val="center"/>
              <w:rPr>
                <w:rFonts w:eastAsia="Times New Roman" w:cs="Calibri"/>
                <w:b/>
                <w:bCs/>
                <w:color w:val="000000"/>
              </w:rPr>
            </w:pPr>
            <w:r w:rsidRPr="00CC114B">
              <w:rPr>
                <w:rFonts w:eastAsia="Times New Roman" w:cs="Calibri"/>
                <w:b/>
                <w:bCs/>
                <w:color w:val="000000"/>
              </w:rPr>
              <w:t>OPERATIONAL KARANG SATRIA STATION</w:t>
            </w:r>
          </w:p>
        </w:tc>
      </w:tr>
      <w:tr w:rsidR="0080107F" w:rsidRPr="00911D32" w14:paraId="61594C7A" w14:textId="77777777" w:rsidTr="00282E91">
        <w:trPr>
          <w:trHeight w:val="450"/>
          <w:tblHeader/>
        </w:trPr>
        <w:tc>
          <w:tcPr>
            <w:tcW w:w="3527" w:type="dxa"/>
            <w:vMerge/>
            <w:tcBorders>
              <w:top w:val="single" w:sz="4" w:space="0" w:color="auto"/>
              <w:left w:val="single" w:sz="4" w:space="0" w:color="auto"/>
              <w:bottom w:val="single" w:sz="4" w:space="0" w:color="000000"/>
              <w:right w:val="single" w:sz="4" w:space="0" w:color="auto"/>
            </w:tcBorders>
            <w:vAlign w:val="center"/>
            <w:hideMark/>
          </w:tcPr>
          <w:p w14:paraId="05BCCF79" w14:textId="77777777" w:rsidR="0080107F" w:rsidRPr="00CC114B" w:rsidRDefault="0080107F" w:rsidP="00AF5B29">
            <w:pPr>
              <w:spacing w:after="0" w:line="240" w:lineRule="auto"/>
              <w:rPr>
                <w:rFonts w:eastAsia="Times New Roman" w:cs="Calibri"/>
                <w:b/>
                <w:bCs/>
                <w:color w:val="000000"/>
              </w:rPr>
            </w:pPr>
          </w:p>
        </w:tc>
        <w:tc>
          <w:tcPr>
            <w:tcW w:w="4406" w:type="dxa"/>
            <w:vMerge/>
            <w:tcBorders>
              <w:top w:val="single" w:sz="4" w:space="0" w:color="auto"/>
              <w:left w:val="single" w:sz="4" w:space="0" w:color="auto"/>
              <w:bottom w:val="single" w:sz="4" w:space="0" w:color="000000"/>
              <w:right w:val="single" w:sz="4" w:space="0" w:color="auto"/>
            </w:tcBorders>
            <w:vAlign w:val="center"/>
            <w:hideMark/>
          </w:tcPr>
          <w:p w14:paraId="3770116D" w14:textId="77777777" w:rsidR="0080107F" w:rsidRPr="00CC114B" w:rsidRDefault="0080107F" w:rsidP="00AF5B29">
            <w:pPr>
              <w:spacing w:after="0" w:line="240" w:lineRule="auto"/>
              <w:rPr>
                <w:rFonts w:eastAsia="Times New Roman" w:cs="Calibri"/>
                <w:b/>
                <w:bCs/>
                <w:color w:val="000000"/>
              </w:rPr>
            </w:pPr>
          </w:p>
        </w:tc>
      </w:tr>
      <w:tr w:rsidR="0080107F" w:rsidRPr="00911D32" w14:paraId="3EF4CE99" w14:textId="77777777" w:rsidTr="00282E91">
        <w:trPr>
          <w:trHeight w:val="301"/>
          <w:tblHeader/>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39D7C1E8" w14:textId="77777777" w:rsidR="0080107F" w:rsidRPr="00CC114B" w:rsidRDefault="0080107F" w:rsidP="00AF5B29">
            <w:pPr>
              <w:spacing w:after="0" w:line="240" w:lineRule="auto"/>
              <w:jc w:val="center"/>
              <w:rPr>
                <w:rFonts w:eastAsia="Times New Roman" w:cs="Calibri"/>
                <w:b/>
                <w:bCs/>
                <w:color w:val="000000"/>
              </w:rPr>
            </w:pPr>
            <w:r w:rsidRPr="00CC114B">
              <w:rPr>
                <w:rFonts w:eastAsia="Times New Roman" w:cs="Calibri"/>
                <w:b/>
                <w:bCs/>
                <w:color w:val="000000"/>
              </w:rPr>
              <w:t>Nama Aset</w:t>
            </w:r>
          </w:p>
        </w:tc>
        <w:tc>
          <w:tcPr>
            <w:tcW w:w="4406" w:type="dxa"/>
            <w:tcBorders>
              <w:top w:val="nil"/>
              <w:left w:val="nil"/>
              <w:bottom w:val="single" w:sz="4" w:space="0" w:color="auto"/>
              <w:right w:val="single" w:sz="4" w:space="0" w:color="auto"/>
            </w:tcBorders>
            <w:shd w:val="clear" w:color="auto" w:fill="auto"/>
            <w:noWrap/>
            <w:vAlign w:val="center"/>
            <w:hideMark/>
          </w:tcPr>
          <w:p w14:paraId="2536B61A" w14:textId="77777777" w:rsidR="0080107F" w:rsidRPr="00CC114B" w:rsidRDefault="0080107F" w:rsidP="00AF5B29">
            <w:pPr>
              <w:spacing w:after="0" w:line="240" w:lineRule="auto"/>
              <w:jc w:val="center"/>
              <w:rPr>
                <w:rFonts w:eastAsia="Times New Roman" w:cs="Calibri"/>
                <w:b/>
                <w:bCs/>
                <w:color w:val="000000"/>
              </w:rPr>
            </w:pPr>
            <w:r w:rsidRPr="00CC114B">
              <w:rPr>
                <w:rFonts w:eastAsia="Times New Roman" w:cs="Calibri"/>
                <w:b/>
                <w:bCs/>
                <w:color w:val="000000"/>
              </w:rPr>
              <w:t>Jumlah</w:t>
            </w:r>
          </w:p>
        </w:tc>
      </w:tr>
      <w:tr w:rsidR="0080107F" w:rsidRPr="00911D32" w14:paraId="26942E49"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50A6A48A"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AC</w:t>
            </w:r>
          </w:p>
        </w:tc>
        <w:tc>
          <w:tcPr>
            <w:tcW w:w="4406" w:type="dxa"/>
            <w:tcBorders>
              <w:top w:val="nil"/>
              <w:left w:val="nil"/>
              <w:bottom w:val="single" w:sz="4" w:space="0" w:color="auto"/>
              <w:right w:val="single" w:sz="4" w:space="0" w:color="auto"/>
            </w:tcBorders>
            <w:shd w:val="clear" w:color="auto" w:fill="auto"/>
            <w:noWrap/>
            <w:vAlign w:val="center"/>
            <w:hideMark/>
          </w:tcPr>
          <w:p w14:paraId="24031D9F"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17</w:t>
            </w:r>
          </w:p>
        </w:tc>
      </w:tr>
      <w:tr w:rsidR="0080107F" w:rsidRPr="00911D32" w14:paraId="2C91D61A"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1DC071FA"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ACCES POINT UBIQUITI</w:t>
            </w:r>
          </w:p>
        </w:tc>
        <w:tc>
          <w:tcPr>
            <w:tcW w:w="4406" w:type="dxa"/>
            <w:tcBorders>
              <w:top w:val="nil"/>
              <w:left w:val="nil"/>
              <w:bottom w:val="single" w:sz="4" w:space="0" w:color="auto"/>
              <w:right w:val="single" w:sz="4" w:space="0" w:color="auto"/>
            </w:tcBorders>
            <w:shd w:val="clear" w:color="auto" w:fill="auto"/>
            <w:noWrap/>
            <w:vAlign w:val="center"/>
            <w:hideMark/>
          </w:tcPr>
          <w:p w14:paraId="7AE133EC"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w:t>
            </w:r>
          </w:p>
        </w:tc>
      </w:tr>
      <w:tr w:rsidR="0080107F" w:rsidRPr="00911D32" w14:paraId="02F29609"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71CF768A"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ACCES POINT UNIFI</w:t>
            </w:r>
          </w:p>
        </w:tc>
        <w:tc>
          <w:tcPr>
            <w:tcW w:w="4406" w:type="dxa"/>
            <w:tcBorders>
              <w:top w:val="nil"/>
              <w:left w:val="nil"/>
              <w:bottom w:val="single" w:sz="4" w:space="0" w:color="auto"/>
              <w:right w:val="single" w:sz="4" w:space="0" w:color="auto"/>
            </w:tcBorders>
            <w:shd w:val="clear" w:color="auto" w:fill="auto"/>
            <w:noWrap/>
            <w:vAlign w:val="center"/>
            <w:hideMark/>
          </w:tcPr>
          <w:p w14:paraId="3F0376D5"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7</w:t>
            </w:r>
          </w:p>
        </w:tc>
      </w:tr>
      <w:tr w:rsidR="0080107F" w:rsidRPr="00911D32" w14:paraId="571F1F02"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2F7283C7"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ANTENA</w:t>
            </w:r>
          </w:p>
        </w:tc>
        <w:tc>
          <w:tcPr>
            <w:tcW w:w="4406" w:type="dxa"/>
            <w:tcBorders>
              <w:top w:val="nil"/>
              <w:left w:val="nil"/>
              <w:bottom w:val="single" w:sz="4" w:space="0" w:color="auto"/>
              <w:right w:val="single" w:sz="4" w:space="0" w:color="auto"/>
            </w:tcBorders>
            <w:shd w:val="clear" w:color="auto" w:fill="auto"/>
            <w:noWrap/>
            <w:vAlign w:val="center"/>
            <w:hideMark/>
          </w:tcPr>
          <w:p w14:paraId="57363F16"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w:t>
            </w:r>
          </w:p>
        </w:tc>
      </w:tr>
      <w:tr w:rsidR="0080107F" w:rsidRPr="00911D32" w14:paraId="5C7A8BC7"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5FF57EC5"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APPAR</w:t>
            </w:r>
          </w:p>
        </w:tc>
        <w:tc>
          <w:tcPr>
            <w:tcW w:w="4406" w:type="dxa"/>
            <w:tcBorders>
              <w:top w:val="nil"/>
              <w:left w:val="nil"/>
              <w:bottom w:val="single" w:sz="4" w:space="0" w:color="auto"/>
              <w:right w:val="single" w:sz="4" w:space="0" w:color="auto"/>
            </w:tcBorders>
            <w:shd w:val="clear" w:color="auto" w:fill="auto"/>
            <w:noWrap/>
            <w:vAlign w:val="center"/>
            <w:hideMark/>
          </w:tcPr>
          <w:p w14:paraId="680D2CBF"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18</w:t>
            </w:r>
          </w:p>
        </w:tc>
      </w:tr>
      <w:tr w:rsidR="0080107F" w:rsidRPr="00911D32" w14:paraId="07AF22C5"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64513CD0"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BRANKAS</w:t>
            </w:r>
          </w:p>
        </w:tc>
        <w:tc>
          <w:tcPr>
            <w:tcW w:w="4406" w:type="dxa"/>
            <w:tcBorders>
              <w:top w:val="nil"/>
              <w:left w:val="nil"/>
              <w:bottom w:val="single" w:sz="4" w:space="0" w:color="auto"/>
              <w:right w:val="single" w:sz="4" w:space="0" w:color="auto"/>
            </w:tcBorders>
            <w:shd w:val="clear" w:color="auto" w:fill="auto"/>
            <w:noWrap/>
            <w:vAlign w:val="center"/>
            <w:hideMark/>
          </w:tcPr>
          <w:p w14:paraId="1B96EA81"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w:t>
            </w:r>
          </w:p>
        </w:tc>
      </w:tr>
      <w:tr w:rsidR="0080107F" w:rsidRPr="00911D32" w14:paraId="098F8968"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64D5931D"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CAMERA CCTV</w:t>
            </w:r>
          </w:p>
        </w:tc>
        <w:tc>
          <w:tcPr>
            <w:tcW w:w="4406" w:type="dxa"/>
            <w:tcBorders>
              <w:top w:val="nil"/>
              <w:left w:val="nil"/>
              <w:bottom w:val="single" w:sz="4" w:space="0" w:color="auto"/>
              <w:right w:val="single" w:sz="4" w:space="0" w:color="auto"/>
            </w:tcBorders>
            <w:shd w:val="clear" w:color="auto" w:fill="auto"/>
            <w:noWrap/>
            <w:vAlign w:val="center"/>
            <w:hideMark/>
          </w:tcPr>
          <w:p w14:paraId="7079BE89"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32</w:t>
            </w:r>
          </w:p>
        </w:tc>
      </w:tr>
      <w:tr w:rsidR="0080107F" w:rsidRPr="00911D32" w14:paraId="707E40E0"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6297032A"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CASH BOX</w:t>
            </w:r>
          </w:p>
        </w:tc>
        <w:tc>
          <w:tcPr>
            <w:tcW w:w="4406" w:type="dxa"/>
            <w:tcBorders>
              <w:top w:val="nil"/>
              <w:left w:val="nil"/>
              <w:bottom w:val="single" w:sz="4" w:space="0" w:color="auto"/>
              <w:right w:val="single" w:sz="4" w:space="0" w:color="auto"/>
            </w:tcBorders>
            <w:shd w:val="clear" w:color="auto" w:fill="auto"/>
            <w:noWrap/>
            <w:vAlign w:val="center"/>
            <w:hideMark/>
          </w:tcPr>
          <w:p w14:paraId="56615ECA"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w:t>
            </w:r>
          </w:p>
        </w:tc>
      </w:tr>
      <w:tr w:rsidR="0080107F" w:rsidRPr="00911D32" w14:paraId="2969F1F4"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368BB4E1"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COMPRESSOR</w:t>
            </w:r>
          </w:p>
        </w:tc>
        <w:tc>
          <w:tcPr>
            <w:tcW w:w="4406" w:type="dxa"/>
            <w:tcBorders>
              <w:top w:val="nil"/>
              <w:left w:val="nil"/>
              <w:bottom w:val="single" w:sz="4" w:space="0" w:color="auto"/>
              <w:right w:val="single" w:sz="4" w:space="0" w:color="auto"/>
            </w:tcBorders>
            <w:shd w:val="clear" w:color="auto" w:fill="auto"/>
            <w:noWrap/>
            <w:vAlign w:val="center"/>
            <w:hideMark/>
          </w:tcPr>
          <w:p w14:paraId="28A6FDF9"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w:t>
            </w:r>
          </w:p>
        </w:tc>
      </w:tr>
      <w:tr w:rsidR="0080107F" w:rsidRPr="00911D32" w14:paraId="404F91DB"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6073F5D4"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COMPUTER</w:t>
            </w:r>
          </w:p>
        </w:tc>
        <w:tc>
          <w:tcPr>
            <w:tcW w:w="4406" w:type="dxa"/>
            <w:tcBorders>
              <w:top w:val="nil"/>
              <w:left w:val="nil"/>
              <w:bottom w:val="single" w:sz="4" w:space="0" w:color="auto"/>
              <w:right w:val="single" w:sz="4" w:space="0" w:color="auto"/>
            </w:tcBorders>
            <w:shd w:val="clear" w:color="auto" w:fill="auto"/>
            <w:noWrap/>
            <w:vAlign w:val="center"/>
            <w:hideMark/>
          </w:tcPr>
          <w:p w14:paraId="5BAABE33"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110</w:t>
            </w:r>
          </w:p>
        </w:tc>
      </w:tr>
      <w:tr w:rsidR="0080107F" w:rsidRPr="00911D32" w14:paraId="0A46A5F0"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479B448B"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COMPUTER AIO</w:t>
            </w:r>
          </w:p>
        </w:tc>
        <w:tc>
          <w:tcPr>
            <w:tcW w:w="4406" w:type="dxa"/>
            <w:tcBorders>
              <w:top w:val="nil"/>
              <w:left w:val="nil"/>
              <w:bottom w:val="single" w:sz="4" w:space="0" w:color="auto"/>
              <w:right w:val="single" w:sz="4" w:space="0" w:color="auto"/>
            </w:tcBorders>
            <w:shd w:val="clear" w:color="auto" w:fill="auto"/>
            <w:noWrap/>
            <w:vAlign w:val="center"/>
            <w:hideMark/>
          </w:tcPr>
          <w:p w14:paraId="2AA15500"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6</w:t>
            </w:r>
          </w:p>
        </w:tc>
      </w:tr>
      <w:tr w:rsidR="0080107F" w:rsidRPr="00911D32" w14:paraId="4690713A"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53589FDC"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CONTAINER BOX</w:t>
            </w:r>
          </w:p>
        </w:tc>
        <w:tc>
          <w:tcPr>
            <w:tcW w:w="4406" w:type="dxa"/>
            <w:tcBorders>
              <w:top w:val="nil"/>
              <w:left w:val="nil"/>
              <w:bottom w:val="single" w:sz="4" w:space="0" w:color="auto"/>
              <w:right w:val="single" w:sz="4" w:space="0" w:color="auto"/>
            </w:tcBorders>
            <w:shd w:val="clear" w:color="auto" w:fill="auto"/>
            <w:noWrap/>
            <w:vAlign w:val="center"/>
            <w:hideMark/>
          </w:tcPr>
          <w:p w14:paraId="09F99331"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147</w:t>
            </w:r>
          </w:p>
        </w:tc>
      </w:tr>
      <w:tr w:rsidR="0080107F" w:rsidRPr="00911D32" w14:paraId="669F8C25"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2E54A147"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CONVERTER</w:t>
            </w:r>
          </w:p>
        </w:tc>
        <w:tc>
          <w:tcPr>
            <w:tcW w:w="4406" w:type="dxa"/>
            <w:tcBorders>
              <w:top w:val="nil"/>
              <w:left w:val="nil"/>
              <w:bottom w:val="single" w:sz="4" w:space="0" w:color="auto"/>
              <w:right w:val="single" w:sz="4" w:space="0" w:color="auto"/>
            </w:tcBorders>
            <w:shd w:val="clear" w:color="auto" w:fill="auto"/>
            <w:noWrap/>
            <w:vAlign w:val="center"/>
            <w:hideMark/>
          </w:tcPr>
          <w:p w14:paraId="7FBBE726"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w:t>
            </w:r>
          </w:p>
        </w:tc>
      </w:tr>
      <w:tr w:rsidR="0080107F" w:rsidRPr="00911D32" w14:paraId="011532CD"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11D064A6"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DISPENSER AIR</w:t>
            </w:r>
          </w:p>
        </w:tc>
        <w:tc>
          <w:tcPr>
            <w:tcW w:w="4406" w:type="dxa"/>
            <w:tcBorders>
              <w:top w:val="nil"/>
              <w:left w:val="nil"/>
              <w:bottom w:val="single" w:sz="4" w:space="0" w:color="auto"/>
              <w:right w:val="single" w:sz="4" w:space="0" w:color="auto"/>
            </w:tcBorders>
            <w:shd w:val="clear" w:color="auto" w:fill="auto"/>
            <w:noWrap/>
            <w:vAlign w:val="center"/>
            <w:hideMark/>
          </w:tcPr>
          <w:p w14:paraId="02B1FBCA"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10</w:t>
            </w:r>
          </w:p>
        </w:tc>
      </w:tr>
      <w:tr w:rsidR="0080107F" w:rsidRPr="00911D32" w14:paraId="7206DF4A"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254AA1B7"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DVR CCTV</w:t>
            </w:r>
          </w:p>
        </w:tc>
        <w:tc>
          <w:tcPr>
            <w:tcW w:w="4406" w:type="dxa"/>
            <w:tcBorders>
              <w:top w:val="nil"/>
              <w:left w:val="nil"/>
              <w:bottom w:val="single" w:sz="4" w:space="0" w:color="auto"/>
              <w:right w:val="single" w:sz="4" w:space="0" w:color="auto"/>
            </w:tcBorders>
            <w:shd w:val="clear" w:color="auto" w:fill="auto"/>
            <w:noWrap/>
            <w:vAlign w:val="center"/>
            <w:hideMark/>
          </w:tcPr>
          <w:p w14:paraId="3B2ABFA5"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5</w:t>
            </w:r>
          </w:p>
        </w:tc>
      </w:tr>
      <w:tr w:rsidR="0080107F" w:rsidRPr="00911D32" w14:paraId="46E2A0BC"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0CB100D6"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EXHAUST FAN</w:t>
            </w:r>
          </w:p>
        </w:tc>
        <w:tc>
          <w:tcPr>
            <w:tcW w:w="4406" w:type="dxa"/>
            <w:tcBorders>
              <w:top w:val="nil"/>
              <w:left w:val="nil"/>
              <w:bottom w:val="single" w:sz="4" w:space="0" w:color="auto"/>
              <w:right w:val="single" w:sz="4" w:space="0" w:color="auto"/>
            </w:tcBorders>
            <w:shd w:val="clear" w:color="auto" w:fill="auto"/>
            <w:noWrap/>
            <w:vAlign w:val="center"/>
            <w:hideMark/>
          </w:tcPr>
          <w:p w14:paraId="7D79DB65"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w:t>
            </w:r>
          </w:p>
        </w:tc>
      </w:tr>
      <w:tr w:rsidR="0080107F" w:rsidRPr="00911D32" w14:paraId="189DB293"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7F3D2DA0"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FILLING CABINET</w:t>
            </w:r>
          </w:p>
        </w:tc>
        <w:tc>
          <w:tcPr>
            <w:tcW w:w="4406" w:type="dxa"/>
            <w:tcBorders>
              <w:top w:val="nil"/>
              <w:left w:val="nil"/>
              <w:bottom w:val="single" w:sz="4" w:space="0" w:color="auto"/>
              <w:right w:val="single" w:sz="4" w:space="0" w:color="auto"/>
            </w:tcBorders>
            <w:shd w:val="clear" w:color="auto" w:fill="auto"/>
            <w:noWrap/>
            <w:vAlign w:val="center"/>
            <w:hideMark/>
          </w:tcPr>
          <w:p w14:paraId="690C5174"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w:t>
            </w:r>
          </w:p>
        </w:tc>
      </w:tr>
      <w:tr w:rsidR="0080107F" w:rsidRPr="00911D32" w14:paraId="2E4EBA88"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74D8664C"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FINGER PRINT</w:t>
            </w:r>
          </w:p>
        </w:tc>
        <w:tc>
          <w:tcPr>
            <w:tcW w:w="4406" w:type="dxa"/>
            <w:tcBorders>
              <w:top w:val="nil"/>
              <w:left w:val="nil"/>
              <w:bottom w:val="single" w:sz="4" w:space="0" w:color="auto"/>
              <w:right w:val="single" w:sz="4" w:space="0" w:color="auto"/>
            </w:tcBorders>
            <w:shd w:val="clear" w:color="auto" w:fill="auto"/>
            <w:noWrap/>
            <w:vAlign w:val="center"/>
            <w:hideMark/>
          </w:tcPr>
          <w:p w14:paraId="2CD97AF4"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w:t>
            </w:r>
          </w:p>
        </w:tc>
      </w:tr>
      <w:tr w:rsidR="0080107F" w:rsidRPr="00911D32" w14:paraId="0897DCBC"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1D56CFB8"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GENSET</w:t>
            </w:r>
          </w:p>
        </w:tc>
        <w:tc>
          <w:tcPr>
            <w:tcW w:w="4406" w:type="dxa"/>
            <w:tcBorders>
              <w:top w:val="nil"/>
              <w:left w:val="nil"/>
              <w:bottom w:val="single" w:sz="4" w:space="0" w:color="auto"/>
              <w:right w:val="single" w:sz="4" w:space="0" w:color="auto"/>
            </w:tcBorders>
            <w:shd w:val="clear" w:color="auto" w:fill="auto"/>
            <w:noWrap/>
            <w:vAlign w:val="center"/>
            <w:hideMark/>
          </w:tcPr>
          <w:p w14:paraId="266B974B"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w:t>
            </w:r>
          </w:p>
        </w:tc>
      </w:tr>
      <w:tr w:rsidR="0080107F" w:rsidRPr="00911D32" w14:paraId="1A72DC3E"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44FBCC86"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HANDPALLET</w:t>
            </w:r>
          </w:p>
        </w:tc>
        <w:tc>
          <w:tcPr>
            <w:tcW w:w="4406" w:type="dxa"/>
            <w:tcBorders>
              <w:top w:val="nil"/>
              <w:left w:val="nil"/>
              <w:bottom w:val="single" w:sz="4" w:space="0" w:color="auto"/>
              <w:right w:val="single" w:sz="4" w:space="0" w:color="auto"/>
            </w:tcBorders>
            <w:shd w:val="clear" w:color="auto" w:fill="auto"/>
            <w:noWrap/>
            <w:vAlign w:val="center"/>
            <w:hideMark/>
          </w:tcPr>
          <w:p w14:paraId="0AE1FB50"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15</w:t>
            </w:r>
          </w:p>
        </w:tc>
      </w:tr>
      <w:tr w:rsidR="0080107F" w:rsidRPr="00911D32" w14:paraId="3EAFA060"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4378087F"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HANDPHONE</w:t>
            </w:r>
          </w:p>
        </w:tc>
        <w:tc>
          <w:tcPr>
            <w:tcW w:w="4406" w:type="dxa"/>
            <w:tcBorders>
              <w:top w:val="nil"/>
              <w:left w:val="nil"/>
              <w:bottom w:val="single" w:sz="4" w:space="0" w:color="auto"/>
              <w:right w:val="single" w:sz="4" w:space="0" w:color="auto"/>
            </w:tcBorders>
            <w:shd w:val="clear" w:color="auto" w:fill="auto"/>
            <w:noWrap/>
            <w:vAlign w:val="center"/>
            <w:hideMark/>
          </w:tcPr>
          <w:p w14:paraId="6EEABF09"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4</w:t>
            </w:r>
          </w:p>
        </w:tc>
      </w:tr>
      <w:tr w:rsidR="0080107F" w:rsidRPr="00911D32" w14:paraId="09CBF614"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72A85020"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HARDDISK CCTV</w:t>
            </w:r>
          </w:p>
        </w:tc>
        <w:tc>
          <w:tcPr>
            <w:tcW w:w="4406" w:type="dxa"/>
            <w:tcBorders>
              <w:top w:val="nil"/>
              <w:left w:val="nil"/>
              <w:bottom w:val="single" w:sz="4" w:space="0" w:color="auto"/>
              <w:right w:val="single" w:sz="4" w:space="0" w:color="auto"/>
            </w:tcBorders>
            <w:shd w:val="clear" w:color="auto" w:fill="auto"/>
            <w:noWrap/>
            <w:vAlign w:val="center"/>
            <w:hideMark/>
          </w:tcPr>
          <w:p w14:paraId="3E16BFE1"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12</w:t>
            </w:r>
          </w:p>
        </w:tc>
      </w:tr>
      <w:tr w:rsidR="0080107F" w:rsidRPr="00911D32" w14:paraId="262EE69F"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70AC20D9"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HARDDISK EXTERNAL</w:t>
            </w:r>
          </w:p>
        </w:tc>
        <w:tc>
          <w:tcPr>
            <w:tcW w:w="4406" w:type="dxa"/>
            <w:tcBorders>
              <w:top w:val="nil"/>
              <w:left w:val="nil"/>
              <w:bottom w:val="single" w:sz="4" w:space="0" w:color="auto"/>
              <w:right w:val="single" w:sz="4" w:space="0" w:color="auto"/>
            </w:tcBorders>
            <w:shd w:val="clear" w:color="auto" w:fill="auto"/>
            <w:noWrap/>
            <w:vAlign w:val="center"/>
            <w:hideMark/>
          </w:tcPr>
          <w:p w14:paraId="16751EE5"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w:t>
            </w:r>
          </w:p>
        </w:tc>
      </w:tr>
      <w:tr w:rsidR="0080107F" w:rsidRPr="00911D32" w14:paraId="79457E10"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70523AC6"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HT (HANDY TALKY)</w:t>
            </w:r>
          </w:p>
        </w:tc>
        <w:tc>
          <w:tcPr>
            <w:tcW w:w="4406" w:type="dxa"/>
            <w:tcBorders>
              <w:top w:val="nil"/>
              <w:left w:val="nil"/>
              <w:bottom w:val="single" w:sz="4" w:space="0" w:color="auto"/>
              <w:right w:val="single" w:sz="4" w:space="0" w:color="auto"/>
            </w:tcBorders>
            <w:shd w:val="clear" w:color="auto" w:fill="auto"/>
            <w:noWrap/>
            <w:vAlign w:val="center"/>
            <w:hideMark/>
          </w:tcPr>
          <w:p w14:paraId="1DA5B60B"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6</w:t>
            </w:r>
          </w:p>
        </w:tc>
      </w:tr>
      <w:tr w:rsidR="0080107F" w:rsidRPr="00911D32" w14:paraId="40DB6AA0"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7A02233F"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INFOCUS</w:t>
            </w:r>
          </w:p>
        </w:tc>
        <w:tc>
          <w:tcPr>
            <w:tcW w:w="4406" w:type="dxa"/>
            <w:tcBorders>
              <w:top w:val="nil"/>
              <w:left w:val="nil"/>
              <w:bottom w:val="single" w:sz="4" w:space="0" w:color="auto"/>
              <w:right w:val="single" w:sz="4" w:space="0" w:color="auto"/>
            </w:tcBorders>
            <w:shd w:val="clear" w:color="auto" w:fill="auto"/>
            <w:noWrap/>
            <w:vAlign w:val="center"/>
            <w:hideMark/>
          </w:tcPr>
          <w:p w14:paraId="3F0F1668"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w:t>
            </w:r>
          </w:p>
        </w:tc>
      </w:tr>
      <w:tr w:rsidR="0080107F" w:rsidRPr="00911D32" w14:paraId="523B0F98"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3C96439B"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KENDARAAN</w:t>
            </w:r>
          </w:p>
        </w:tc>
        <w:tc>
          <w:tcPr>
            <w:tcW w:w="4406" w:type="dxa"/>
            <w:tcBorders>
              <w:top w:val="nil"/>
              <w:left w:val="nil"/>
              <w:bottom w:val="single" w:sz="4" w:space="0" w:color="auto"/>
              <w:right w:val="single" w:sz="4" w:space="0" w:color="auto"/>
            </w:tcBorders>
            <w:shd w:val="clear" w:color="auto" w:fill="auto"/>
            <w:noWrap/>
            <w:vAlign w:val="center"/>
            <w:hideMark/>
          </w:tcPr>
          <w:p w14:paraId="6BAC7616"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132</w:t>
            </w:r>
          </w:p>
        </w:tc>
      </w:tr>
      <w:tr w:rsidR="0080107F" w:rsidRPr="00911D32" w14:paraId="36AEE698"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3ED21FBF"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KERANJANG BESAR</w:t>
            </w:r>
          </w:p>
        </w:tc>
        <w:tc>
          <w:tcPr>
            <w:tcW w:w="4406" w:type="dxa"/>
            <w:tcBorders>
              <w:top w:val="nil"/>
              <w:left w:val="nil"/>
              <w:bottom w:val="single" w:sz="4" w:space="0" w:color="auto"/>
              <w:right w:val="single" w:sz="4" w:space="0" w:color="auto"/>
            </w:tcBorders>
            <w:shd w:val="clear" w:color="auto" w:fill="auto"/>
            <w:noWrap/>
            <w:vAlign w:val="center"/>
            <w:hideMark/>
          </w:tcPr>
          <w:p w14:paraId="1E18C0F3"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150</w:t>
            </w:r>
          </w:p>
        </w:tc>
      </w:tr>
      <w:tr w:rsidR="0080107F" w:rsidRPr="00911D32" w14:paraId="5C16505F"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6ED13786"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KERANJANG KECIL</w:t>
            </w:r>
          </w:p>
        </w:tc>
        <w:tc>
          <w:tcPr>
            <w:tcW w:w="4406" w:type="dxa"/>
            <w:tcBorders>
              <w:top w:val="nil"/>
              <w:left w:val="nil"/>
              <w:bottom w:val="single" w:sz="4" w:space="0" w:color="auto"/>
              <w:right w:val="single" w:sz="4" w:space="0" w:color="auto"/>
            </w:tcBorders>
            <w:shd w:val="clear" w:color="auto" w:fill="auto"/>
            <w:noWrap/>
            <w:vAlign w:val="center"/>
            <w:hideMark/>
          </w:tcPr>
          <w:p w14:paraId="6B4BF581"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164</w:t>
            </w:r>
          </w:p>
        </w:tc>
      </w:tr>
      <w:tr w:rsidR="0080107F" w:rsidRPr="00911D32" w14:paraId="457BCC6A"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5F1625C0"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KIPAS ANGIN</w:t>
            </w:r>
          </w:p>
        </w:tc>
        <w:tc>
          <w:tcPr>
            <w:tcW w:w="4406" w:type="dxa"/>
            <w:tcBorders>
              <w:top w:val="nil"/>
              <w:left w:val="nil"/>
              <w:bottom w:val="single" w:sz="4" w:space="0" w:color="auto"/>
              <w:right w:val="single" w:sz="4" w:space="0" w:color="auto"/>
            </w:tcBorders>
            <w:shd w:val="clear" w:color="auto" w:fill="auto"/>
            <w:noWrap/>
            <w:vAlign w:val="center"/>
            <w:hideMark/>
          </w:tcPr>
          <w:p w14:paraId="6FB31D66"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45</w:t>
            </w:r>
          </w:p>
        </w:tc>
      </w:tr>
      <w:tr w:rsidR="0080107F" w:rsidRPr="00911D32" w14:paraId="3F47E0F7"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395DC9D0"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KURSI</w:t>
            </w:r>
          </w:p>
        </w:tc>
        <w:tc>
          <w:tcPr>
            <w:tcW w:w="4406" w:type="dxa"/>
            <w:tcBorders>
              <w:top w:val="nil"/>
              <w:left w:val="nil"/>
              <w:bottom w:val="single" w:sz="4" w:space="0" w:color="auto"/>
              <w:right w:val="single" w:sz="4" w:space="0" w:color="auto"/>
            </w:tcBorders>
            <w:shd w:val="clear" w:color="auto" w:fill="auto"/>
            <w:noWrap/>
            <w:vAlign w:val="center"/>
            <w:hideMark/>
          </w:tcPr>
          <w:p w14:paraId="5E13F917"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114</w:t>
            </w:r>
          </w:p>
        </w:tc>
      </w:tr>
      <w:tr w:rsidR="0080107F" w:rsidRPr="00911D32" w14:paraId="2C1DE78D"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438E3600"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KURSI TUNGGU</w:t>
            </w:r>
          </w:p>
        </w:tc>
        <w:tc>
          <w:tcPr>
            <w:tcW w:w="4406" w:type="dxa"/>
            <w:tcBorders>
              <w:top w:val="nil"/>
              <w:left w:val="nil"/>
              <w:bottom w:val="single" w:sz="4" w:space="0" w:color="auto"/>
              <w:right w:val="single" w:sz="4" w:space="0" w:color="auto"/>
            </w:tcBorders>
            <w:shd w:val="clear" w:color="auto" w:fill="auto"/>
            <w:noWrap/>
            <w:vAlign w:val="center"/>
            <w:hideMark/>
          </w:tcPr>
          <w:p w14:paraId="41BA88C6"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w:t>
            </w:r>
          </w:p>
        </w:tc>
      </w:tr>
      <w:tr w:rsidR="0080107F" w:rsidRPr="00911D32" w14:paraId="3825C79E"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1248DAFA"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LAPTOP</w:t>
            </w:r>
          </w:p>
        </w:tc>
        <w:tc>
          <w:tcPr>
            <w:tcW w:w="4406" w:type="dxa"/>
            <w:tcBorders>
              <w:top w:val="nil"/>
              <w:left w:val="nil"/>
              <w:bottom w:val="single" w:sz="4" w:space="0" w:color="auto"/>
              <w:right w:val="single" w:sz="4" w:space="0" w:color="auto"/>
            </w:tcBorders>
            <w:shd w:val="clear" w:color="auto" w:fill="auto"/>
            <w:noWrap/>
            <w:vAlign w:val="center"/>
            <w:hideMark/>
          </w:tcPr>
          <w:p w14:paraId="100558A1"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15</w:t>
            </w:r>
          </w:p>
        </w:tc>
      </w:tr>
      <w:tr w:rsidR="0080107F" w:rsidRPr="00911D32" w14:paraId="678E03A9"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1C67DBE8"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LAYAR PROYEKTOR</w:t>
            </w:r>
          </w:p>
        </w:tc>
        <w:tc>
          <w:tcPr>
            <w:tcW w:w="4406" w:type="dxa"/>
            <w:tcBorders>
              <w:top w:val="nil"/>
              <w:left w:val="nil"/>
              <w:bottom w:val="single" w:sz="4" w:space="0" w:color="auto"/>
              <w:right w:val="single" w:sz="4" w:space="0" w:color="auto"/>
            </w:tcBorders>
            <w:shd w:val="clear" w:color="auto" w:fill="auto"/>
            <w:noWrap/>
            <w:vAlign w:val="center"/>
            <w:hideMark/>
          </w:tcPr>
          <w:p w14:paraId="576C0F26"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w:t>
            </w:r>
          </w:p>
        </w:tc>
      </w:tr>
      <w:tr w:rsidR="0080107F" w:rsidRPr="00911D32" w14:paraId="45DC1A68"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4E2F68F3"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LEMARI BESI</w:t>
            </w:r>
          </w:p>
        </w:tc>
        <w:tc>
          <w:tcPr>
            <w:tcW w:w="4406" w:type="dxa"/>
            <w:tcBorders>
              <w:top w:val="nil"/>
              <w:left w:val="nil"/>
              <w:bottom w:val="single" w:sz="4" w:space="0" w:color="auto"/>
              <w:right w:val="single" w:sz="4" w:space="0" w:color="auto"/>
            </w:tcBorders>
            <w:shd w:val="clear" w:color="auto" w:fill="auto"/>
            <w:noWrap/>
            <w:vAlign w:val="center"/>
            <w:hideMark/>
          </w:tcPr>
          <w:p w14:paraId="0BDA041A"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3</w:t>
            </w:r>
          </w:p>
        </w:tc>
      </w:tr>
      <w:tr w:rsidR="0080107F" w:rsidRPr="00911D32" w14:paraId="25BE40B6"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27EDF421"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LEMARI ES</w:t>
            </w:r>
          </w:p>
        </w:tc>
        <w:tc>
          <w:tcPr>
            <w:tcW w:w="4406" w:type="dxa"/>
            <w:tcBorders>
              <w:top w:val="nil"/>
              <w:left w:val="nil"/>
              <w:bottom w:val="single" w:sz="4" w:space="0" w:color="auto"/>
              <w:right w:val="single" w:sz="4" w:space="0" w:color="auto"/>
            </w:tcBorders>
            <w:shd w:val="clear" w:color="auto" w:fill="auto"/>
            <w:noWrap/>
            <w:vAlign w:val="center"/>
            <w:hideMark/>
          </w:tcPr>
          <w:p w14:paraId="6EBB627D"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w:t>
            </w:r>
          </w:p>
        </w:tc>
      </w:tr>
      <w:tr w:rsidR="0080107F" w:rsidRPr="00911D32" w14:paraId="1A032719"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0EC53DCB"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lastRenderedPageBreak/>
              <w:t>LEMARI KAYU</w:t>
            </w:r>
          </w:p>
        </w:tc>
        <w:tc>
          <w:tcPr>
            <w:tcW w:w="4406" w:type="dxa"/>
            <w:tcBorders>
              <w:top w:val="nil"/>
              <w:left w:val="nil"/>
              <w:bottom w:val="single" w:sz="4" w:space="0" w:color="auto"/>
              <w:right w:val="single" w:sz="4" w:space="0" w:color="auto"/>
            </w:tcBorders>
            <w:shd w:val="clear" w:color="auto" w:fill="auto"/>
            <w:noWrap/>
            <w:vAlign w:val="center"/>
            <w:hideMark/>
          </w:tcPr>
          <w:p w14:paraId="3FE046A6"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5</w:t>
            </w:r>
          </w:p>
        </w:tc>
      </w:tr>
      <w:tr w:rsidR="0080107F" w:rsidRPr="00911D32" w14:paraId="73EC897B"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05FFA6ED"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MEJA</w:t>
            </w:r>
          </w:p>
        </w:tc>
        <w:tc>
          <w:tcPr>
            <w:tcW w:w="4406" w:type="dxa"/>
            <w:tcBorders>
              <w:top w:val="nil"/>
              <w:left w:val="nil"/>
              <w:bottom w:val="single" w:sz="4" w:space="0" w:color="auto"/>
              <w:right w:val="single" w:sz="4" w:space="0" w:color="auto"/>
            </w:tcBorders>
            <w:shd w:val="clear" w:color="auto" w:fill="auto"/>
            <w:noWrap/>
            <w:vAlign w:val="center"/>
            <w:hideMark/>
          </w:tcPr>
          <w:p w14:paraId="3BB39875"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120</w:t>
            </w:r>
          </w:p>
        </w:tc>
      </w:tr>
      <w:tr w:rsidR="0080107F" w:rsidRPr="00911D32" w14:paraId="62D96191"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546330BD"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MEJA LAPTOP</w:t>
            </w:r>
          </w:p>
        </w:tc>
        <w:tc>
          <w:tcPr>
            <w:tcW w:w="4406" w:type="dxa"/>
            <w:tcBorders>
              <w:top w:val="nil"/>
              <w:left w:val="nil"/>
              <w:bottom w:val="single" w:sz="4" w:space="0" w:color="auto"/>
              <w:right w:val="single" w:sz="4" w:space="0" w:color="auto"/>
            </w:tcBorders>
            <w:shd w:val="clear" w:color="auto" w:fill="auto"/>
            <w:noWrap/>
            <w:vAlign w:val="center"/>
            <w:hideMark/>
          </w:tcPr>
          <w:p w14:paraId="7C51A2A4" w14:textId="793C83D3"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4</w:t>
            </w:r>
          </w:p>
        </w:tc>
      </w:tr>
      <w:tr w:rsidR="0080107F" w:rsidRPr="00911D32" w14:paraId="64718F74"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4880D868"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MEJA PINGPONG</w:t>
            </w:r>
          </w:p>
        </w:tc>
        <w:tc>
          <w:tcPr>
            <w:tcW w:w="4406" w:type="dxa"/>
            <w:tcBorders>
              <w:top w:val="nil"/>
              <w:left w:val="nil"/>
              <w:bottom w:val="single" w:sz="4" w:space="0" w:color="auto"/>
              <w:right w:val="single" w:sz="4" w:space="0" w:color="auto"/>
            </w:tcBorders>
            <w:shd w:val="clear" w:color="auto" w:fill="auto"/>
            <w:noWrap/>
            <w:vAlign w:val="center"/>
            <w:hideMark/>
          </w:tcPr>
          <w:p w14:paraId="11FAFABB" w14:textId="619F53F6"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w:t>
            </w:r>
          </w:p>
        </w:tc>
      </w:tr>
      <w:tr w:rsidR="0080107F" w:rsidRPr="00911D32" w14:paraId="06F2E7AE"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739945D4"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MESIN HITUNG UANG</w:t>
            </w:r>
          </w:p>
        </w:tc>
        <w:tc>
          <w:tcPr>
            <w:tcW w:w="4406" w:type="dxa"/>
            <w:tcBorders>
              <w:top w:val="nil"/>
              <w:left w:val="nil"/>
              <w:bottom w:val="single" w:sz="4" w:space="0" w:color="auto"/>
              <w:right w:val="single" w:sz="4" w:space="0" w:color="auto"/>
            </w:tcBorders>
            <w:shd w:val="clear" w:color="auto" w:fill="auto"/>
            <w:noWrap/>
            <w:vAlign w:val="center"/>
            <w:hideMark/>
          </w:tcPr>
          <w:p w14:paraId="5A18DD69" w14:textId="28494CA6"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w:t>
            </w:r>
          </w:p>
        </w:tc>
      </w:tr>
      <w:tr w:rsidR="0080107F" w:rsidRPr="00911D32" w14:paraId="4F68CE0B"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2FAEAC38"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MESIN JAHIT</w:t>
            </w:r>
          </w:p>
        </w:tc>
        <w:tc>
          <w:tcPr>
            <w:tcW w:w="4406" w:type="dxa"/>
            <w:tcBorders>
              <w:top w:val="nil"/>
              <w:left w:val="nil"/>
              <w:bottom w:val="single" w:sz="4" w:space="0" w:color="auto"/>
              <w:right w:val="single" w:sz="4" w:space="0" w:color="auto"/>
            </w:tcBorders>
            <w:shd w:val="clear" w:color="auto" w:fill="auto"/>
            <w:noWrap/>
            <w:vAlign w:val="center"/>
            <w:hideMark/>
          </w:tcPr>
          <w:p w14:paraId="5B11A80C"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16</w:t>
            </w:r>
          </w:p>
        </w:tc>
      </w:tr>
      <w:tr w:rsidR="0080107F" w:rsidRPr="00911D32" w14:paraId="1D0AA0C7"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02B5553D"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MESIN LAS</w:t>
            </w:r>
          </w:p>
        </w:tc>
        <w:tc>
          <w:tcPr>
            <w:tcW w:w="4406" w:type="dxa"/>
            <w:tcBorders>
              <w:top w:val="nil"/>
              <w:left w:val="nil"/>
              <w:bottom w:val="single" w:sz="4" w:space="0" w:color="auto"/>
              <w:right w:val="single" w:sz="4" w:space="0" w:color="auto"/>
            </w:tcBorders>
            <w:shd w:val="clear" w:color="auto" w:fill="auto"/>
            <w:noWrap/>
            <w:vAlign w:val="center"/>
            <w:hideMark/>
          </w:tcPr>
          <w:p w14:paraId="0193C574" w14:textId="76C6C4A9"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w:t>
            </w:r>
          </w:p>
        </w:tc>
      </w:tr>
      <w:tr w:rsidR="0080107F" w:rsidRPr="00911D32" w14:paraId="2A5A4C9A"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3BC6AE28"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MESIN POMPA AIR</w:t>
            </w:r>
          </w:p>
        </w:tc>
        <w:tc>
          <w:tcPr>
            <w:tcW w:w="4406" w:type="dxa"/>
            <w:tcBorders>
              <w:top w:val="nil"/>
              <w:left w:val="nil"/>
              <w:bottom w:val="single" w:sz="4" w:space="0" w:color="auto"/>
              <w:right w:val="single" w:sz="4" w:space="0" w:color="auto"/>
            </w:tcBorders>
            <w:shd w:val="clear" w:color="auto" w:fill="auto"/>
            <w:noWrap/>
            <w:vAlign w:val="center"/>
            <w:hideMark/>
          </w:tcPr>
          <w:p w14:paraId="5014003F" w14:textId="051DBEE1"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w:t>
            </w:r>
          </w:p>
        </w:tc>
      </w:tr>
      <w:tr w:rsidR="0080107F" w:rsidRPr="00911D32" w14:paraId="5613D64D"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65397002"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MESIN POTONG</w:t>
            </w:r>
          </w:p>
        </w:tc>
        <w:tc>
          <w:tcPr>
            <w:tcW w:w="4406" w:type="dxa"/>
            <w:tcBorders>
              <w:top w:val="nil"/>
              <w:left w:val="nil"/>
              <w:bottom w:val="single" w:sz="4" w:space="0" w:color="auto"/>
              <w:right w:val="single" w:sz="4" w:space="0" w:color="auto"/>
            </w:tcBorders>
            <w:shd w:val="clear" w:color="auto" w:fill="auto"/>
            <w:noWrap/>
            <w:vAlign w:val="center"/>
            <w:hideMark/>
          </w:tcPr>
          <w:p w14:paraId="678AE22D"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4</w:t>
            </w:r>
          </w:p>
        </w:tc>
      </w:tr>
      <w:tr w:rsidR="0080107F" w:rsidRPr="00911D32" w14:paraId="3B043846"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52112EC6"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MESIN STEAM AC</w:t>
            </w:r>
          </w:p>
        </w:tc>
        <w:tc>
          <w:tcPr>
            <w:tcW w:w="4406" w:type="dxa"/>
            <w:tcBorders>
              <w:top w:val="nil"/>
              <w:left w:val="nil"/>
              <w:bottom w:val="single" w:sz="4" w:space="0" w:color="auto"/>
              <w:right w:val="single" w:sz="4" w:space="0" w:color="auto"/>
            </w:tcBorders>
            <w:shd w:val="clear" w:color="auto" w:fill="auto"/>
            <w:noWrap/>
            <w:vAlign w:val="center"/>
            <w:hideMark/>
          </w:tcPr>
          <w:p w14:paraId="783C43DC"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w:t>
            </w:r>
          </w:p>
        </w:tc>
      </w:tr>
      <w:tr w:rsidR="0080107F" w:rsidRPr="00911D32" w14:paraId="01150D2B"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2BEF97E5" w14:textId="55EEAE21"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MIKROTIK</w:t>
            </w:r>
          </w:p>
        </w:tc>
        <w:tc>
          <w:tcPr>
            <w:tcW w:w="4406" w:type="dxa"/>
            <w:tcBorders>
              <w:top w:val="nil"/>
              <w:left w:val="nil"/>
              <w:bottom w:val="single" w:sz="4" w:space="0" w:color="auto"/>
              <w:right w:val="single" w:sz="4" w:space="0" w:color="auto"/>
            </w:tcBorders>
            <w:shd w:val="clear" w:color="auto" w:fill="auto"/>
            <w:noWrap/>
            <w:vAlign w:val="center"/>
            <w:hideMark/>
          </w:tcPr>
          <w:p w14:paraId="21A2E417"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w:t>
            </w:r>
          </w:p>
        </w:tc>
      </w:tr>
      <w:tr w:rsidR="0080107F" w:rsidRPr="00911D32" w14:paraId="783C6493"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1FA6D0B0"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MOBILE DEVICE</w:t>
            </w:r>
          </w:p>
        </w:tc>
        <w:tc>
          <w:tcPr>
            <w:tcW w:w="4406" w:type="dxa"/>
            <w:tcBorders>
              <w:top w:val="nil"/>
              <w:left w:val="nil"/>
              <w:bottom w:val="single" w:sz="4" w:space="0" w:color="auto"/>
              <w:right w:val="single" w:sz="4" w:space="0" w:color="auto"/>
            </w:tcBorders>
            <w:shd w:val="clear" w:color="auto" w:fill="auto"/>
            <w:noWrap/>
            <w:vAlign w:val="center"/>
            <w:hideMark/>
          </w:tcPr>
          <w:p w14:paraId="5DA0ADE7"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43</w:t>
            </w:r>
          </w:p>
        </w:tc>
      </w:tr>
      <w:tr w:rsidR="0080107F" w:rsidRPr="00911D32" w14:paraId="678E0813"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3FEB41E8"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MODEM</w:t>
            </w:r>
          </w:p>
        </w:tc>
        <w:tc>
          <w:tcPr>
            <w:tcW w:w="4406" w:type="dxa"/>
            <w:tcBorders>
              <w:top w:val="nil"/>
              <w:left w:val="nil"/>
              <w:bottom w:val="single" w:sz="4" w:space="0" w:color="auto"/>
              <w:right w:val="single" w:sz="4" w:space="0" w:color="auto"/>
            </w:tcBorders>
            <w:shd w:val="clear" w:color="auto" w:fill="auto"/>
            <w:noWrap/>
            <w:vAlign w:val="center"/>
            <w:hideMark/>
          </w:tcPr>
          <w:p w14:paraId="3F4C2757"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7</w:t>
            </w:r>
          </w:p>
        </w:tc>
      </w:tr>
      <w:tr w:rsidR="0080107F" w:rsidRPr="00911D32" w14:paraId="7EDBF297"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4ED8A814"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PALLETMESH</w:t>
            </w:r>
          </w:p>
        </w:tc>
        <w:tc>
          <w:tcPr>
            <w:tcW w:w="4406" w:type="dxa"/>
            <w:tcBorders>
              <w:top w:val="nil"/>
              <w:left w:val="nil"/>
              <w:bottom w:val="single" w:sz="4" w:space="0" w:color="auto"/>
              <w:right w:val="single" w:sz="4" w:space="0" w:color="auto"/>
            </w:tcBorders>
            <w:shd w:val="clear" w:color="auto" w:fill="auto"/>
            <w:noWrap/>
            <w:vAlign w:val="center"/>
            <w:hideMark/>
          </w:tcPr>
          <w:p w14:paraId="68B4E5AC"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116</w:t>
            </w:r>
          </w:p>
        </w:tc>
      </w:tr>
      <w:tr w:rsidR="0080107F" w:rsidRPr="00911D32" w14:paraId="2FCB03FE"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56F67567"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PAPAN TULIS</w:t>
            </w:r>
          </w:p>
        </w:tc>
        <w:tc>
          <w:tcPr>
            <w:tcW w:w="4406" w:type="dxa"/>
            <w:tcBorders>
              <w:top w:val="nil"/>
              <w:left w:val="nil"/>
              <w:bottom w:val="single" w:sz="4" w:space="0" w:color="auto"/>
              <w:right w:val="single" w:sz="4" w:space="0" w:color="auto"/>
            </w:tcBorders>
            <w:shd w:val="clear" w:color="auto" w:fill="auto"/>
            <w:noWrap/>
            <w:vAlign w:val="center"/>
            <w:hideMark/>
          </w:tcPr>
          <w:p w14:paraId="4802D5A5" w14:textId="01AA6E76"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w:t>
            </w:r>
          </w:p>
        </w:tc>
      </w:tr>
      <w:tr w:rsidR="0080107F" w:rsidRPr="00911D32" w14:paraId="12BBDCAC"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1A64F414"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PESAWAT TELP</w:t>
            </w:r>
          </w:p>
        </w:tc>
        <w:tc>
          <w:tcPr>
            <w:tcW w:w="4406" w:type="dxa"/>
            <w:tcBorders>
              <w:top w:val="nil"/>
              <w:left w:val="nil"/>
              <w:bottom w:val="single" w:sz="4" w:space="0" w:color="auto"/>
              <w:right w:val="single" w:sz="4" w:space="0" w:color="auto"/>
            </w:tcBorders>
            <w:shd w:val="clear" w:color="auto" w:fill="auto"/>
            <w:noWrap/>
            <w:vAlign w:val="center"/>
            <w:hideMark/>
          </w:tcPr>
          <w:p w14:paraId="2DF45DB6" w14:textId="1918F5F4"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w:t>
            </w:r>
          </w:p>
        </w:tc>
      </w:tr>
      <w:tr w:rsidR="0080107F" w:rsidRPr="00911D32" w14:paraId="62E3CF21"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4C0D65E3"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PETA BEKASI</w:t>
            </w:r>
          </w:p>
        </w:tc>
        <w:tc>
          <w:tcPr>
            <w:tcW w:w="4406" w:type="dxa"/>
            <w:tcBorders>
              <w:top w:val="nil"/>
              <w:left w:val="nil"/>
              <w:bottom w:val="single" w:sz="4" w:space="0" w:color="auto"/>
              <w:right w:val="single" w:sz="4" w:space="0" w:color="auto"/>
            </w:tcBorders>
            <w:shd w:val="clear" w:color="auto" w:fill="auto"/>
            <w:noWrap/>
            <w:vAlign w:val="center"/>
            <w:hideMark/>
          </w:tcPr>
          <w:p w14:paraId="390A802B" w14:textId="7ACBFE1A"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w:t>
            </w:r>
          </w:p>
        </w:tc>
      </w:tr>
      <w:tr w:rsidR="0080107F" w:rsidRPr="00911D32" w14:paraId="1771BED8"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588E1933"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POE</w:t>
            </w:r>
          </w:p>
        </w:tc>
        <w:tc>
          <w:tcPr>
            <w:tcW w:w="4406" w:type="dxa"/>
            <w:tcBorders>
              <w:top w:val="nil"/>
              <w:left w:val="nil"/>
              <w:bottom w:val="single" w:sz="4" w:space="0" w:color="auto"/>
              <w:right w:val="single" w:sz="4" w:space="0" w:color="auto"/>
            </w:tcBorders>
            <w:shd w:val="clear" w:color="auto" w:fill="auto"/>
            <w:noWrap/>
            <w:vAlign w:val="center"/>
            <w:hideMark/>
          </w:tcPr>
          <w:p w14:paraId="5E69AF2A" w14:textId="275BF03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w:t>
            </w:r>
          </w:p>
        </w:tc>
      </w:tr>
      <w:tr w:rsidR="0080107F" w:rsidRPr="00911D32" w14:paraId="34A88E57"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01B31D1E"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PRINTER</w:t>
            </w:r>
          </w:p>
        </w:tc>
        <w:tc>
          <w:tcPr>
            <w:tcW w:w="4406" w:type="dxa"/>
            <w:tcBorders>
              <w:top w:val="nil"/>
              <w:left w:val="nil"/>
              <w:bottom w:val="single" w:sz="4" w:space="0" w:color="auto"/>
              <w:right w:val="single" w:sz="4" w:space="0" w:color="auto"/>
            </w:tcBorders>
            <w:shd w:val="clear" w:color="auto" w:fill="auto"/>
            <w:noWrap/>
            <w:vAlign w:val="center"/>
            <w:hideMark/>
          </w:tcPr>
          <w:p w14:paraId="4F70C7A9"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32</w:t>
            </w:r>
          </w:p>
        </w:tc>
      </w:tr>
      <w:tr w:rsidR="0080107F" w:rsidRPr="00911D32" w14:paraId="703BDD05"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41697852"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PRINTER ARGOX</w:t>
            </w:r>
          </w:p>
        </w:tc>
        <w:tc>
          <w:tcPr>
            <w:tcW w:w="4406" w:type="dxa"/>
            <w:tcBorders>
              <w:top w:val="nil"/>
              <w:left w:val="nil"/>
              <w:bottom w:val="single" w:sz="4" w:space="0" w:color="auto"/>
              <w:right w:val="single" w:sz="4" w:space="0" w:color="auto"/>
            </w:tcBorders>
            <w:shd w:val="clear" w:color="auto" w:fill="auto"/>
            <w:noWrap/>
            <w:vAlign w:val="center"/>
            <w:hideMark/>
          </w:tcPr>
          <w:p w14:paraId="0639BE08"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12</w:t>
            </w:r>
          </w:p>
        </w:tc>
      </w:tr>
      <w:tr w:rsidR="0080107F" w:rsidRPr="00911D32" w14:paraId="20B20FD2"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439AF7C9"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RADIO ACCES POINT</w:t>
            </w:r>
          </w:p>
        </w:tc>
        <w:tc>
          <w:tcPr>
            <w:tcW w:w="4406" w:type="dxa"/>
            <w:tcBorders>
              <w:top w:val="nil"/>
              <w:left w:val="nil"/>
              <w:bottom w:val="single" w:sz="4" w:space="0" w:color="auto"/>
              <w:right w:val="single" w:sz="4" w:space="0" w:color="auto"/>
            </w:tcBorders>
            <w:shd w:val="clear" w:color="auto" w:fill="auto"/>
            <w:noWrap/>
            <w:vAlign w:val="center"/>
            <w:hideMark/>
          </w:tcPr>
          <w:p w14:paraId="2B20B44F"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w:t>
            </w:r>
          </w:p>
        </w:tc>
      </w:tr>
      <w:tr w:rsidR="0080107F" w:rsidRPr="00911D32" w14:paraId="2FA9B586"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6A15ABF3"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RAK BESI</w:t>
            </w:r>
          </w:p>
        </w:tc>
        <w:tc>
          <w:tcPr>
            <w:tcW w:w="4406" w:type="dxa"/>
            <w:tcBorders>
              <w:top w:val="nil"/>
              <w:left w:val="nil"/>
              <w:bottom w:val="single" w:sz="4" w:space="0" w:color="auto"/>
              <w:right w:val="single" w:sz="4" w:space="0" w:color="auto"/>
            </w:tcBorders>
            <w:shd w:val="clear" w:color="auto" w:fill="auto"/>
            <w:noWrap/>
            <w:vAlign w:val="center"/>
            <w:hideMark/>
          </w:tcPr>
          <w:p w14:paraId="5C72801D"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11</w:t>
            </w:r>
          </w:p>
        </w:tc>
      </w:tr>
      <w:tr w:rsidR="0080107F" w:rsidRPr="00911D32" w14:paraId="677DDFFD"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1CA5991E"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RAK BESI BIRU</w:t>
            </w:r>
          </w:p>
        </w:tc>
        <w:tc>
          <w:tcPr>
            <w:tcW w:w="4406" w:type="dxa"/>
            <w:tcBorders>
              <w:top w:val="nil"/>
              <w:left w:val="nil"/>
              <w:bottom w:val="single" w:sz="4" w:space="0" w:color="auto"/>
              <w:right w:val="single" w:sz="4" w:space="0" w:color="auto"/>
            </w:tcBorders>
            <w:shd w:val="clear" w:color="auto" w:fill="auto"/>
            <w:noWrap/>
            <w:vAlign w:val="center"/>
            <w:hideMark/>
          </w:tcPr>
          <w:p w14:paraId="17EFD9A9"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15</w:t>
            </w:r>
          </w:p>
        </w:tc>
      </w:tr>
      <w:tr w:rsidR="0080107F" w:rsidRPr="00911D32" w14:paraId="119AFA1C"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6306E492"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RAK KAYU</w:t>
            </w:r>
          </w:p>
        </w:tc>
        <w:tc>
          <w:tcPr>
            <w:tcW w:w="4406" w:type="dxa"/>
            <w:tcBorders>
              <w:top w:val="nil"/>
              <w:left w:val="nil"/>
              <w:bottom w:val="single" w:sz="4" w:space="0" w:color="auto"/>
              <w:right w:val="single" w:sz="4" w:space="0" w:color="auto"/>
            </w:tcBorders>
            <w:shd w:val="clear" w:color="auto" w:fill="auto"/>
            <w:noWrap/>
            <w:vAlign w:val="center"/>
            <w:hideMark/>
          </w:tcPr>
          <w:p w14:paraId="1A7B91F4"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8</w:t>
            </w:r>
          </w:p>
        </w:tc>
      </w:tr>
      <w:tr w:rsidR="0080107F" w:rsidRPr="00911D32" w14:paraId="6A12F984"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0179CE0E"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RAK SERVER</w:t>
            </w:r>
          </w:p>
        </w:tc>
        <w:tc>
          <w:tcPr>
            <w:tcW w:w="4406" w:type="dxa"/>
            <w:tcBorders>
              <w:top w:val="nil"/>
              <w:left w:val="nil"/>
              <w:bottom w:val="single" w:sz="4" w:space="0" w:color="auto"/>
              <w:right w:val="single" w:sz="4" w:space="0" w:color="auto"/>
            </w:tcBorders>
            <w:shd w:val="clear" w:color="auto" w:fill="auto"/>
            <w:noWrap/>
            <w:vAlign w:val="center"/>
            <w:hideMark/>
          </w:tcPr>
          <w:p w14:paraId="38E2A64F"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7</w:t>
            </w:r>
          </w:p>
        </w:tc>
      </w:tr>
      <w:tr w:rsidR="0080107F" w:rsidRPr="00911D32" w14:paraId="0E42500F"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74FB39EE"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SCANNER KABEL</w:t>
            </w:r>
          </w:p>
        </w:tc>
        <w:tc>
          <w:tcPr>
            <w:tcW w:w="4406" w:type="dxa"/>
            <w:tcBorders>
              <w:top w:val="nil"/>
              <w:left w:val="nil"/>
              <w:bottom w:val="single" w:sz="4" w:space="0" w:color="auto"/>
              <w:right w:val="single" w:sz="4" w:space="0" w:color="auto"/>
            </w:tcBorders>
            <w:shd w:val="clear" w:color="auto" w:fill="auto"/>
            <w:noWrap/>
            <w:vAlign w:val="center"/>
            <w:hideMark/>
          </w:tcPr>
          <w:p w14:paraId="64EA5EC3"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64</w:t>
            </w:r>
          </w:p>
        </w:tc>
      </w:tr>
      <w:tr w:rsidR="0080107F" w:rsidRPr="00911D32" w14:paraId="3E2C0643"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21061489"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SCANNER WIRELESS</w:t>
            </w:r>
          </w:p>
        </w:tc>
        <w:tc>
          <w:tcPr>
            <w:tcW w:w="4406" w:type="dxa"/>
            <w:tcBorders>
              <w:top w:val="nil"/>
              <w:left w:val="nil"/>
              <w:bottom w:val="single" w:sz="4" w:space="0" w:color="auto"/>
              <w:right w:val="single" w:sz="4" w:space="0" w:color="auto"/>
            </w:tcBorders>
            <w:shd w:val="clear" w:color="auto" w:fill="auto"/>
            <w:noWrap/>
            <w:vAlign w:val="center"/>
            <w:hideMark/>
          </w:tcPr>
          <w:p w14:paraId="014E9162"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24</w:t>
            </w:r>
          </w:p>
        </w:tc>
      </w:tr>
      <w:tr w:rsidR="0080107F" w:rsidRPr="00911D32" w14:paraId="7BBFEDA3"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39F911E2"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SCANNER WIRELESS MINI</w:t>
            </w:r>
          </w:p>
        </w:tc>
        <w:tc>
          <w:tcPr>
            <w:tcW w:w="4406" w:type="dxa"/>
            <w:tcBorders>
              <w:top w:val="nil"/>
              <w:left w:val="nil"/>
              <w:bottom w:val="single" w:sz="4" w:space="0" w:color="auto"/>
              <w:right w:val="single" w:sz="4" w:space="0" w:color="auto"/>
            </w:tcBorders>
            <w:shd w:val="clear" w:color="auto" w:fill="auto"/>
            <w:noWrap/>
            <w:vAlign w:val="center"/>
            <w:hideMark/>
          </w:tcPr>
          <w:p w14:paraId="232FCC5E"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6</w:t>
            </w:r>
          </w:p>
        </w:tc>
      </w:tr>
      <w:tr w:rsidR="0080107F" w:rsidRPr="00911D32" w14:paraId="501A1D4B"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0D0C8EF6"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SERVER</w:t>
            </w:r>
          </w:p>
        </w:tc>
        <w:tc>
          <w:tcPr>
            <w:tcW w:w="4406" w:type="dxa"/>
            <w:tcBorders>
              <w:top w:val="nil"/>
              <w:left w:val="nil"/>
              <w:bottom w:val="single" w:sz="4" w:space="0" w:color="auto"/>
              <w:right w:val="single" w:sz="4" w:space="0" w:color="auto"/>
            </w:tcBorders>
            <w:shd w:val="clear" w:color="auto" w:fill="auto"/>
            <w:noWrap/>
            <w:vAlign w:val="center"/>
            <w:hideMark/>
          </w:tcPr>
          <w:p w14:paraId="35D539E0"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w:t>
            </w:r>
          </w:p>
        </w:tc>
      </w:tr>
      <w:tr w:rsidR="0080107F" w:rsidRPr="00911D32" w14:paraId="708F9CC4"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14E294B3"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SMART MONITOR</w:t>
            </w:r>
          </w:p>
        </w:tc>
        <w:tc>
          <w:tcPr>
            <w:tcW w:w="4406" w:type="dxa"/>
            <w:tcBorders>
              <w:top w:val="nil"/>
              <w:left w:val="nil"/>
              <w:bottom w:val="single" w:sz="4" w:space="0" w:color="auto"/>
              <w:right w:val="single" w:sz="4" w:space="0" w:color="auto"/>
            </w:tcBorders>
            <w:shd w:val="clear" w:color="auto" w:fill="auto"/>
            <w:noWrap/>
            <w:vAlign w:val="center"/>
            <w:hideMark/>
          </w:tcPr>
          <w:p w14:paraId="536F5152"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w:t>
            </w:r>
          </w:p>
        </w:tc>
      </w:tr>
      <w:tr w:rsidR="0080107F" w:rsidRPr="00911D32" w14:paraId="08F69799"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507DED35"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SOUND SYSTEM</w:t>
            </w:r>
          </w:p>
        </w:tc>
        <w:tc>
          <w:tcPr>
            <w:tcW w:w="4406" w:type="dxa"/>
            <w:tcBorders>
              <w:top w:val="nil"/>
              <w:left w:val="nil"/>
              <w:bottom w:val="single" w:sz="4" w:space="0" w:color="auto"/>
              <w:right w:val="single" w:sz="4" w:space="0" w:color="auto"/>
            </w:tcBorders>
            <w:shd w:val="clear" w:color="auto" w:fill="auto"/>
            <w:noWrap/>
            <w:vAlign w:val="center"/>
            <w:hideMark/>
          </w:tcPr>
          <w:p w14:paraId="0A01FA93"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2</w:t>
            </w:r>
          </w:p>
        </w:tc>
      </w:tr>
      <w:tr w:rsidR="0080107F" w:rsidRPr="00911D32" w14:paraId="222190FE"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772272EA"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SWITCH</w:t>
            </w:r>
          </w:p>
        </w:tc>
        <w:tc>
          <w:tcPr>
            <w:tcW w:w="4406" w:type="dxa"/>
            <w:tcBorders>
              <w:top w:val="nil"/>
              <w:left w:val="nil"/>
              <w:bottom w:val="single" w:sz="4" w:space="0" w:color="auto"/>
              <w:right w:val="single" w:sz="4" w:space="0" w:color="auto"/>
            </w:tcBorders>
            <w:shd w:val="clear" w:color="auto" w:fill="auto"/>
            <w:noWrap/>
            <w:vAlign w:val="center"/>
            <w:hideMark/>
          </w:tcPr>
          <w:p w14:paraId="7F9F6CE5"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19</w:t>
            </w:r>
          </w:p>
        </w:tc>
      </w:tr>
      <w:tr w:rsidR="0080107F" w:rsidRPr="00911D32" w14:paraId="0A205A5A"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7CC4273A"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TANGGA LIPAT</w:t>
            </w:r>
          </w:p>
        </w:tc>
        <w:tc>
          <w:tcPr>
            <w:tcW w:w="4406" w:type="dxa"/>
            <w:tcBorders>
              <w:top w:val="nil"/>
              <w:left w:val="nil"/>
              <w:bottom w:val="single" w:sz="4" w:space="0" w:color="auto"/>
              <w:right w:val="single" w:sz="4" w:space="0" w:color="auto"/>
            </w:tcBorders>
            <w:shd w:val="clear" w:color="auto" w:fill="auto"/>
            <w:noWrap/>
            <w:vAlign w:val="center"/>
            <w:hideMark/>
          </w:tcPr>
          <w:p w14:paraId="0C21DCCD"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w:t>
            </w:r>
          </w:p>
        </w:tc>
      </w:tr>
      <w:tr w:rsidR="0080107F" w:rsidRPr="00911D32" w14:paraId="1857D1D6"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1636D2D0"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TIMBANGAN</w:t>
            </w:r>
          </w:p>
        </w:tc>
        <w:tc>
          <w:tcPr>
            <w:tcW w:w="4406" w:type="dxa"/>
            <w:tcBorders>
              <w:top w:val="nil"/>
              <w:left w:val="nil"/>
              <w:bottom w:val="single" w:sz="4" w:space="0" w:color="auto"/>
              <w:right w:val="single" w:sz="4" w:space="0" w:color="auto"/>
            </w:tcBorders>
            <w:shd w:val="clear" w:color="auto" w:fill="auto"/>
            <w:noWrap/>
            <w:vAlign w:val="center"/>
            <w:hideMark/>
          </w:tcPr>
          <w:p w14:paraId="50423E2B"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10</w:t>
            </w:r>
          </w:p>
        </w:tc>
      </w:tr>
      <w:tr w:rsidR="0080107F" w:rsidRPr="00911D32" w14:paraId="28481412"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7C19CCE4"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TROLI JTR</w:t>
            </w:r>
          </w:p>
        </w:tc>
        <w:tc>
          <w:tcPr>
            <w:tcW w:w="4406" w:type="dxa"/>
            <w:tcBorders>
              <w:top w:val="nil"/>
              <w:left w:val="nil"/>
              <w:bottom w:val="single" w:sz="4" w:space="0" w:color="auto"/>
              <w:right w:val="single" w:sz="4" w:space="0" w:color="auto"/>
            </w:tcBorders>
            <w:shd w:val="clear" w:color="auto" w:fill="auto"/>
            <w:noWrap/>
            <w:vAlign w:val="center"/>
            <w:hideMark/>
          </w:tcPr>
          <w:p w14:paraId="04D631FB"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10</w:t>
            </w:r>
          </w:p>
        </w:tc>
      </w:tr>
      <w:tr w:rsidR="0080107F" w:rsidRPr="00911D32" w14:paraId="2EE4BE06"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7036BE9E"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TROLI RIDER</w:t>
            </w:r>
          </w:p>
        </w:tc>
        <w:tc>
          <w:tcPr>
            <w:tcW w:w="4406" w:type="dxa"/>
            <w:tcBorders>
              <w:top w:val="nil"/>
              <w:left w:val="nil"/>
              <w:bottom w:val="single" w:sz="4" w:space="0" w:color="auto"/>
              <w:right w:val="single" w:sz="4" w:space="0" w:color="auto"/>
            </w:tcBorders>
            <w:shd w:val="clear" w:color="auto" w:fill="auto"/>
            <w:noWrap/>
            <w:vAlign w:val="center"/>
            <w:hideMark/>
          </w:tcPr>
          <w:p w14:paraId="7F3BA98F"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162</w:t>
            </w:r>
          </w:p>
        </w:tc>
      </w:tr>
      <w:tr w:rsidR="0080107F" w:rsidRPr="00911D32" w14:paraId="2EF6E413"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185AB563"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t>UPS</w:t>
            </w:r>
          </w:p>
        </w:tc>
        <w:tc>
          <w:tcPr>
            <w:tcW w:w="4406" w:type="dxa"/>
            <w:tcBorders>
              <w:top w:val="nil"/>
              <w:left w:val="nil"/>
              <w:bottom w:val="single" w:sz="4" w:space="0" w:color="auto"/>
              <w:right w:val="single" w:sz="4" w:space="0" w:color="auto"/>
            </w:tcBorders>
            <w:shd w:val="clear" w:color="auto" w:fill="auto"/>
            <w:noWrap/>
            <w:vAlign w:val="center"/>
            <w:hideMark/>
          </w:tcPr>
          <w:p w14:paraId="6AED5C32" w14:textId="614B4A54" w:rsidR="0080107F" w:rsidRPr="008D258A" w:rsidRDefault="0080107F" w:rsidP="00AF5B29">
            <w:pPr>
              <w:spacing w:after="0" w:line="240" w:lineRule="auto"/>
              <w:jc w:val="center"/>
              <w:rPr>
                <w:rFonts w:eastAsia="Times New Roman" w:cs="Calibri"/>
                <w:color w:val="000000"/>
                <w:lang w:val="en-US"/>
              </w:rPr>
            </w:pPr>
            <w:r w:rsidRPr="00CC114B">
              <w:rPr>
                <w:rFonts w:eastAsia="Times New Roman" w:cs="Calibri"/>
                <w:color w:val="000000"/>
              </w:rPr>
              <w:t>14</w:t>
            </w:r>
            <w:r w:rsidR="008D258A">
              <w:rPr>
                <w:rFonts w:eastAsia="Times New Roman" w:cs="Calibri"/>
                <w:color w:val="000000"/>
                <w:lang w:val="en-US"/>
              </w:rPr>
              <w:t>x</w:t>
            </w:r>
          </w:p>
        </w:tc>
      </w:tr>
      <w:tr w:rsidR="0080107F" w:rsidRPr="00911D32" w14:paraId="14CF584C" w14:textId="77777777" w:rsidTr="00282E91">
        <w:trPr>
          <w:trHeight w:val="301"/>
        </w:trPr>
        <w:tc>
          <w:tcPr>
            <w:tcW w:w="3527" w:type="dxa"/>
            <w:tcBorders>
              <w:top w:val="nil"/>
              <w:left w:val="single" w:sz="4" w:space="0" w:color="auto"/>
              <w:bottom w:val="single" w:sz="4" w:space="0" w:color="auto"/>
              <w:right w:val="single" w:sz="4" w:space="0" w:color="auto"/>
            </w:tcBorders>
            <w:shd w:val="clear" w:color="auto" w:fill="auto"/>
            <w:noWrap/>
            <w:vAlign w:val="center"/>
            <w:hideMark/>
          </w:tcPr>
          <w:p w14:paraId="509874C2" w14:textId="77777777" w:rsidR="0080107F" w:rsidRPr="00CC114B" w:rsidRDefault="0080107F" w:rsidP="00AF5B29">
            <w:pPr>
              <w:spacing w:after="0" w:line="240" w:lineRule="auto"/>
              <w:rPr>
                <w:rFonts w:eastAsia="Times New Roman" w:cs="Calibri"/>
                <w:color w:val="000000"/>
              </w:rPr>
            </w:pPr>
            <w:r w:rsidRPr="00CC114B">
              <w:rPr>
                <w:rFonts w:eastAsia="Times New Roman" w:cs="Calibri"/>
                <w:color w:val="000000"/>
              </w:rPr>
              <w:lastRenderedPageBreak/>
              <w:t>VOIP</w:t>
            </w:r>
          </w:p>
        </w:tc>
        <w:tc>
          <w:tcPr>
            <w:tcW w:w="4406" w:type="dxa"/>
            <w:tcBorders>
              <w:top w:val="nil"/>
              <w:left w:val="nil"/>
              <w:bottom w:val="single" w:sz="4" w:space="0" w:color="auto"/>
              <w:right w:val="single" w:sz="4" w:space="0" w:color="auto"/>
            </w:tcBorders>
            <w:shd w:val="clear" w:color="auto" w:fill="auto"/>
            <w:noWrap/>
            <w:vAlign w:val="center"/>
            <w:hideMark/>
          </w:tcPr>
          <w:p w14:paraId="03C417BD" w14:textId="77777777" w:rsidR="0080107F" w:rsidRPr="00CC114B" w:rsidRDefault="0080107F" w:rsidP="00AF5B29">
            <w:pPr>
              <w:spacing w:after="0" w:line="240" w:lineRule="auto"/>
              <w:jc w:val="center"/>
              <w:rPr>
                <w:rFonts w:eastAsia="Times New Roman" w:cs="Calibri"/>
                <w:color w:val="000000"/>
              </w:rPr>
            </w:pPr>
            <w:r w:rsidRPr="00CC114B">
              <w:rPr>
                <w:rFonts w:eastAsia="Times New Roman" w:cs="Calibri"/>
                <w:color w:val="000000"/>
              </w:rPr>
              <w:t>30</w:t>
            </w:r>
          </w:p>
        </w:tc>
      </w:tr>
    </w:tbl>
    <w:p w14:paraId="722EBD7E" w14:textId="55E88FD6" w:rsidR="0080107F" w:rsidRPr="00911D32" w:rsidRDefault="0080107F" w:rsidP="0080107F">
      <w:pPr>
        <w:pStyle w:val="ListParagraph"/>
        <w:spacing w:line="360" w:lineRule="auto"/>
        <w:ind w:left="1134" w:hanging="425"/>
        <w:jc w:val="center"/>
        <w:rPr>
          <w:rFonts w:cs="Calibri"/>
          <w:b/>
          <w:sz w:val="24"/>
          <w:szCs w:val="24"/>
        </w:rPr>
      </w:pPr>
    </w:p>
    <w:p w14:paraId="1FB435B6" w14:textId="77777777" w:rsidR="00E3143C" w:rsidRPr="00911D32" w:rsidRDefault="00E3143C" w:rsidP="00E3143C">
      <w:pPr>
        <w:rPr>
          <w:rFonts w:cs="Calibri"/>
          <w:sz w:val="24"/>
          <w:szCs w:val="24"/>
        </w:rPr>
      </w:pPr>
    </w:p>
    <w:p w14:paraId="33DC3F29" w14:textId="77777777" w:rsidR="00550289" w:rsidRPr="00911D32" w:rsidRDefault="00550289">
      <w:pPr>
        <w:rPr>
          <w:rFonts w:cs="Calibri"/>
          <w:b/>
          <w:sz w:val="24"/>
          <w:szCs w:val="24"/>
        </w:rPr>
      </w:pPr>
      <w:r w:rsidRPr="00911D32">
        <w:rPr>
          <w:rFonts w:cs="Calibri"/>
          <w:b/>
          <w:sz w:val="24"/>
          <w:szCs w:val="24"/>
        </w:rPr>
        <w:br w:type="page"/>
      </w:r>
    </w:p>
    <w:p w14:paraId="4A79E39F" w14:textId="6AFC55AD" w:rsidR="007E4AD1" w:rsidRPr="00911D32" w:rsidRDefault="00A26736" w:rsidP="00550289">
      <w:pPr>
        <w:rPr>
          <w:rFonts w:cs="Calibri"/>
          <w:b/>
          <w:sz w:val="24"/>
          <w:szCs w:val="24"/>
        </w:rPr>
      </w:pPr>
      <w:r w:rsidRPr="00911D32">
        <w:rPr>
          <w:rFonts w:cs="Calibri"/>
          <w:b/>
          <w:sz w:val="24"/>
          <w:szCs w:val="24"/>
          <w:lang w:val="en-US"/>
        </w:rPr>
        <w:t>Lampiran 4</w:t>
      </w:r>
      <w:r w:rsidR="00550289" w:rsidRPr="00911D32">
        <w:rPr>
          <w:rFonts w:cs="Calibri"/>
          <w:b/>
          <w:sz w:val="24"/>
          <w:szCs w:val="24"/>
          <w:lang w:val="en-US"/>
        </w:rPr>
        <w:t xml:space="preserve">. </w:t>
      </w:r>
      <w:r w:rsidR="00E3143C" w:rsidRPr="00911D32">
        <w:rPr>
          <w:rFonts w:cs="Calibri"/>
          <w:b/>
          <w:sz w:val="24"/>
          <w:szCs w:val="24"/>
        </w:rPr>
        <w:t>DAFTAR KARYAWAN JNE KARANG SATRIA STATION</w:t>
      </w:r>
    </w:p>
    <w:tbl>
      <w:tblPr>
        <w:tblW w:w="0" w:type="auto"/>
        <w:jc w:val="center"/>
        <w:tblLayout w:type="fixed"/>
        <w:tblLook w:val="0000" w:firstRow="0" w:lastRow="0" w:firstColumn="0" w:lastColumn="0" w:noHBand="0" w:noVBand="0"/>
      </w:tblPr>
      <w:tblGrid>
        <w:gridCol w:w="986"/>
        <w:gridCol w:w="3259"/>
        <w:gridCol w:w="2977"/>
      </w:tblGrid>
      <w:tr w:rsidR="00E3143C" w:rsidRPr="00911D32" w14:paraId="7B526F5B" w14:textId="77777777" w:rsidTr="00AF5B29">
        <w:trPr>
          <w:trHeight w:val="259"/>
          <w:jc w:val="center"/>
        </w:trPr>
        <w:tc>
          <w:tcPr>
            <w:tcW w:w="986" w:type="dxa"/>
            <w:tcBorders>
              <w:top w:val="single" w:sz="6" w:space="0" w:color="auto"/>
              <w:left w:val="single" w:sz="6" w:space="0" w:color="auto"/>
              <w:bottom w:val="single" w:sz="6" w:space="0" w:color="auto"/>
              <w:right w:val="single" w:sz="6" w:space="0" w:color="auto"/>
            </w:tcBorders>
            <w:shd w:val="solid" w:color="FFFF00" w:fill="auto"/>
          </w:tcPr>
          <w:p w14:paraId="2B79599D" w14:textId="77777777"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NO</w:t>
            </w:r>
          </w:p>
        </w:tc>
        <w:tc>
          <w:tcPr>
            <w:tcW w:w="3259" w:type="dxa"/>
            <w:tcBorders>
              <w:top w:val="single" w:sz="6" w:space="0" w:color="auto"/>
              <w:left w:val="single" w:sz="6" w:space="0" w:color="auto"/>
              <w:bottom w:val="single" w:sz="6" w:space="0" w:color="auto"/>
              <w:right w:val="single" w:sz="6" w:space="0" w:color="auto"/>
            </w:tcBorders>
            <w:shd w:val="solid" w:color="FFFF00" w:fill="auto"/>
          </w:tcPr>
          <w:p w14:paraId="696F9C19" w14:textId="0E87E927"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STATUS</w:t>
            </w:r>
          </w:p>
        </w:tc>
        <w:tc>
          <w:tcPr>
            <w:tcW w:w="2977" w:type="dxa"/>
            <w:tcBorders>
              <w:top w:val="single" w:sz="6" w:space="0" w:color="auto"/>
              <w:left w:val="single" w:sz="6" w:space="0" w:color="auto"/>
              <w:bottom w:val="single" w:sz="6" w:space="0" w:color="auto"/>
              <w:right w:val="single" w:sz="6" w:space="0" w:color="auto"/>
            </w:tcBorders>
            <w:shd w:val="solid" w:color="FFFF00" w:fill="auto"/>
          </w:tcPr>
          <w:p w14:paraId="79C45088" w14:textId="2C586B81"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JUMLAH</w:t>
            </w:r>
          </w:p>
        </w:tc>
      </w:tr>
      <w:tr w:rsidR="00E3143C" w:rsidRPr="00911D32" w14:paraId="46925015" w14:textId="77777777" w:rsidTr="00AF5B29">
        <w:trPr>
          <w:trHeight w:val="259"/>
          <w:jc w:val="center"/>
        </w:trPr>
        <w:tc>
          <w:tcPr>
            <w:tcW w:w="986" w:type="dxa"/>
            <w:tcBorders>
              <w:top w:val="single" w:sz="6" w:space="0" w:color="auto"/>
              <w:left w:val="single" w:sz="6" w:space="0" w:color="auto"/>
              <w:bottom w:val="single" w:sz="6" w:space="0" w:color="auto"/>
              <w:right w:val="single" w:sz="6" w:space="0" w:color="auto"/>
            </w:tcBorders>
          </w:tcPr>
          <w:p w14:paraId="2487034D" w14:textId="77777777"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1</w:t>
            </w:r>
          </w:p>
        </w:tc>
        <w:tc>
          <w:tcPr>
            <w:tcW w:w="3259" w:type="dxa"/>
            <w:tcBorders>
              <w:top w:val="single" w:sz="6" w:space="0" w:color="auto"/>
              <w:left w:val="single" w:sz="6" w:space="0" w:color="auto"/>
              <w:bottom w:val="single" w:sz="6" w:space="0" w:color="auto"/>
              <w:right w:val="single" w:sz="6" w:space="0" w:color="auto"/>
            </w:tcBorders>
          </w:tcPr>
          <w:p w14:paraId="6A966395" w14:textId="5AE8F53A"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TETAP</w:t>
            </w:r>
          </w:p>
        </w:tc>
        <w:tc>
          <w:tcPr>
            <w:tcW w:w="2977" w:type="dxa"/>
            <w:tcBorders>
              <w:top w:val="single" w:sz="6" w:space="0" w:color="auto"/>
              <w:left w:val="single" w:sz="6" w:space="0" w:color="auto"/>
              <w:bottom w:val="single" w:sz="6" w:space="0" w:color="auto"/>
              <w:right w:val="single" w:sz="6" w:space="0" w:color="auto"/>
            </w:tcBorders>
          </w:tcPr>
          <w:p w14:paraId="26773754" w14:textId="0AC7551E" w:rsidR="00E3143C" w:rsidRPr="00911D32" w:rsidRDefault="0076267B"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300</w:t>
            </w:r>
          </w:p>
        </w:tc>
      </w:tr>
      <w:tr w:rsidR="00E3143C" w:rsidRPr="00911D32" w14:paraId="5B40369F" w14:textId="77777777" w:rsidTr="00AF5B29">
        <w:trPr>
          <w:trHeight w:val="259"/>
          <w:jc w:val="center"/>
        </w:trPr>
        <w:tc>
          <w:tcPr>
            <w:tcW w:w="986" w:type="dxa"/>
            <w:tcBorders>
              <w:top w:val="single" w:sz="6" w:space="0" w:color="auto"/>
              <w:left w:val="single" w:sz="6" w:space="0" w:color="auto"/>
              <w:bottom w:val="single" w:sz="6" w:space="0" w:color="auto"/>
              <w:right w:val="single" w:sz="6" w:space="0" w:color="auto"/>
            </w:tcBorders>
          </w:tcPr>
          <w:p w14:paraId="761702CD" w14:textId="77777777"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2</w:t>
            </w:r>
          </w:p>
        </w:tc>
        <w:tc>
          <w:tcPr>
            <w:tcW w:w="3259" w:type="dxa"/>
            <w:tcBorders>
              <w:top w:val="single" w:sz="6" w:space="0" w:color="auto"/>
              <w:left w:val="single" w:sz="6" w:space="0" w:color="auto"/>
              <w:bottom w:val="single" w:sz="6" w:space="0" w:color="auto"/>
              <w:right w:val="single" w:sz="6" w:space="0" w:color="auto"/>
            </w:tcBorders>
          </w:tcPr>
          <w:p w14:paraId="6BD3761F" w14:textId="63DF8EB6"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PKWT</w:t>
            </w:r>
          </w:p>
        </w:tc>
        <w:tc>
          <w:tcPr>
            <w:tcW w:w="2977" w:type="dxa"/>
            <w:tcBorders>
              <w:top w:val="single" w:sz="6" w:space="0" w:color="auto"/>
              <w:left w:val="single" w:sz="6" w:space="0" w:color="auto"/>
              <w:bottom w:val="single" w:sz="6" w:space="0" w:color="auto"/>
              <w:right w:val="single" w:sz="6" w:space="0" w:color="auto"/>
            </w:tcBorders>
          </w:tcPr>
          <w:p w14:paraId="2A6762A6" w14:textId="77777777"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3</w:t>
            </w:r>
          </w:p>
        </w:tc>
      </w:tr>
      <w:tr w:rsidR="00E3143C" w:rsidRPr="00911D32" w14:paraId="5D486C85" w14:textId="77777777" w:rsidTr="00AF5B29">
        <w:trPr>
          <w:trHeight w:val="259"/>
          <w:jc w:val="center"/>
        </w:trPr>
        <w:tc>
          <w:tcPr>
            <w:tcW w:w="986" w:type="dxa"/>
            <w:tcBorders>
              <w:top w:val="single" w:sz="6" w:space="0" w:color="auto"/>
              <w:left w:val="single" w:sz="6" w:space="0" w:color="auto"/>
              <w:bottom w:val="single" w:sz="6" w:space="0" w:color="auto"/>
              <w:right w:val="single" w:sz="6" w:space="0" w:color="auto"/>
            </w:tcBorders>
          </w:tcPr>
          <w:p w14:paraId="497C5411" w14:textId="77777777"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3</w:t>
            </w:r>
          </w:p>
        </w:tc>
        <w:tc>
          <w:tcPr>
            <w:tcW w:w="3259" w:type="dxa"/>
            <w:tcBorders>
              <w:top w:val="single" w:sz="6" w:space="0" w:color="auto"/>
              <w:left w:val="single" w:sz="6" w:space="0" w:color="auto"/>
              <w:bottom w:val="single" w:sz="6" w:space="0" w:color="auto"/>
              <w:right w:val="single" w:sz="6" w:space="0" w:color="auto"/>
            </w:tcBorders>
          </w:tcPr>
          <w:p w14:paraId="41B1F601" w14:textId="2B88C08F"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OUTSOURCING</w:t>
            </w:r>
          </w:p>
        </w:tc>
        <w:tc>
          <w:tcPr>
            <w:tcW w:w="2977" w:type="dxa"/>
            <w:tcBorders>
              <w:top w:val="single" w:sz="6" w:space="0" w:color="auto"/>
              <w:left w:val="single" w:sz="6" w:space="0" w:color="auto"/>
              <w:bottom w:val="single" w:sz="6" w:space="0" w:color="auto"/>
              <w:right w:val="single" w:sz="6" w:space="0" w:color="auto"/>
            </w:tcBorders>
          </w:tcPr>
          <w:p w14:paraId="6337586E" w14:textId="77777777"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202</w:t>
            </w:r>
          </w:p>
        </w:tc>
      </w:tr>
      <w:tr w:rsidR="00E3143C" w:rsidRPr="00911D32" w14:paraId="55623B59" w14:textId="77777777" w:rsidTr="00AF5B29">
        <w:trPr>
          <w:trHeight w:val="259"/>
          <w:jc w:val="center"/>
        </w:trPr>
        <w:tc>
          <w:tcPr>
            <w:tcW w:w="986" w:type="dxa"/>
            <w:tcBorders>
              <w:top w:val="single" w:sz="6" w:space="0" w:color="auto"/>
              <w:left w:val="single" w:sz="6" w:space="0" w:color="auto"/>
              <w:bottom w:val="single" w:sz="6" w:space="0" w:color="auto"/>
              <w:right w:val="single" w:sz="6" w:space="0" w:color="auto"/>
            </w:tcBorders>
          </w:tcPr>
          <w:p w14:paraId="3E780E1F" w14:textId="77777777"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4</w:t>
            </w:r>
          </w:p>
        </w:tc>
        <w:tc>
          <w:tcPr>
            <w:tcW w:w="3259" w:type="dxa"/>
            <w:tcBorders>
              <w:top w:val="single" w:sz="6" w:space="0" w:color="auto"/>
              <w:left w:val="single" w:sz="6" w:space="0" w:color="auto"/>
              <w:bottom w:val="single" w:sz="6" w:space="0" w:color="auto"/>
              <w:right w:val="single" w:sz="6" w:space="0" w:color="auto"/>
            </w:tcBorders>
          </w:tcPr>
          <w:p w14:paraId="1EC29301" w14:textId="369F3C69"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FREELANCE REGULER</w:t>
            </w:r>
          </w:p>
        </w:tc>
        <w:tc>
          <w:tcPr>
            <w:tcW w:w="2977" w:type="dxa"/>
            <w:tcBorders>
              <w:top w:val="single" w:sz="6" w:space="0" w:color="auto"/>
              <w:left w:val="single" w:sz="6" w:space="0" w:color="auto"/>
              <w:bottom w:val="single" w:sz="6" w:space="0" w:color="auto"/>
              <w:right w:val="single" w:sz="6" w:space="0" w:color="auto"/>
            </w:tcBorders>
          </w:tcPr>
          <w:p w14:paraId="298E5BBD" w14:textId="77777777"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111</w:t>
            </w:r>
          </w:p>
        </w:tc>
      </w:tr>
      <w:tr w:rsidR="00E3143C" w:rsidRPr="00911D32" w14:paraId="7E35B39B" w14:textId="77777777" w:rsidTr="00AF5B29">
        <w:trPr>
          <w:trHeight w:val="259"/>
          <w:jc w:val="center"/>
        </w:trPr>
        <w:tc>
          <w:tcPr>
            <w:tcW w:w="986" w:type="dxa"/>
            <w:tcBorders>
              <w:top w:val="single" w:sz="6" w:space="0" w:color="auto"/>
              <w:left w:val="single" w:sz="6" w:space="0" w:color="auto"/>
              <w:bottom w:val="single" w:sz="6" w:space="0" w:color="auto"/>
              <w:right w:val="single" w:sz="6" w:space="0" w:color="auto"/>
            </w:tcBorders>
          </w:tcPr>
          <w:p w14:paraId="348BAF6E" w14:textId="77777777"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5</w:t>
            </w:r>
          </w:p>
        </w:tc>
        <w:tc>
          <w:tcPr>
            <w:tcW w:w="3259" w:type="dxa"/>
            <w:tcBorders>
              <w:top w:val="single" w:sz="6" w:space="0" w:color="auto"/>
              <w:left w:val="single" w:sz="6" w:space="0" w:color="auto"/>
              <w:bottom w:val="single" w:sz="6" w:space="0" w:color="auto"/>
              <w:right w:val="single" w:sz="6" w:space="0" w:color="auto"/>
            </w:tcBorders>
          </w:tcPr>
          <w:p w14:paraId="6DD5F097" w14:textId="77777777"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FREELANCE HIGH SEASON</w:t>
            </w:r>
          </w:p>
        </w:tc>
        <w:tc>
          <w:tcPr>
            <w:tcW w:w="2977" w:type="dxa"/>
            <w:tcBorders>
              <w:top w:val="single" w:sz="6" w:space="0" w:color="auto"/>
              <w:left w:val="single" w:sz="6" w:space="0" w:color="auto"/>
              <w:bottom w:val="single" w:sz="6" w:space="0" w:color="auto"/>
              <w:right w:val="single" w:sz="6" w:space="0" w:color="auto"/>
            </w:tcBorders>
          </w:tcPr>
          <w:p w14:paraId="437BC4B2" w14:textId="4954BF62"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7</w:t>
            </w:r>
          </w:p>
        </w:tc>
      </w:tr>
      <w:tr w:rsidR="00E3143C" w:rsidRPr="00911D32" w14:paraId="6B9DC6B7" w14:textId="77777777" w:rsidTr="00AF5B29">
        <w:trPr>
          <w:trHeight w:val="259"/>
          <w:jc w:val="center"/>
        </w:trPr>
        <w:tc>
          <w:tcPr>
            <w:tcW w:w="986" w:type="dxa"/>
            <w:tcBorders>
              <w:top w:val="single" w:sz="6" w:space="0" w:color="auto"/>
              <w:left w:val="single" w:sz="6" w:space="0" w:color="auto"/>
              <w:bottom w:val="single" w:sz="6" w:space="0" w:color="auto"/>
              <w:right w:val="single" w:sz="6" w:space="0" w:color="auto"/>
            </w:tcBorders>
          </w:tcPr>
          <w:p w14:paraId="6D38446E" w14:textId="77777777"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6</w:t>
            </w:r>
          </w:p>
        </w:tc>
        <w:tc>
          <w:tcPr>
            <w:tcW w:w="3259" w:type="dxa"/>
            <w:tcBorders>
              <w:top w:val="single" w:sz="6" w:space="0" w:color="auto"/>
              <w:left w:val="single" w:sz="6" w:space="0" w:color="auto"/>
              <w:bottom w:val="single" w:sz="6" w:space="0" w:color="auto"/>
              <w:right w:val="single" w:sz="6" w:space="0" w:color="auto"/>
            </w:tcBorders>
          </w:tcPr>
          <w:p w14:paraId="22A62B5F" w14:textId="0A49E093"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CROWDSOURCING</w:t>
            </w:r>
          </w:p>
        </w:tc>
        <w:tc>
          <w:tcPr>
            <w:tcW w:w="2977" w:type="dxa"/>
            <w:tcBorders>
              <w:top w:val="single" w:sz="6" w:space="0" w:color="auto"/>
              <w:left w:val="single" w:sz="6" w:space="0" w:color="auto"/>
              <w:bottom w:val="single" w:sz="6" w:space="0" w:color="auto"/>
              <w:right w:val="single" w:sz="6" w:space="0" w:color="auto"/>
            </w:tcBorders>
          </w:tcPr>
          <w:p w14:paraId="5BDA9548" w14:textId="7214E297" w:rsidR="00E3143C" w:rsidRPr="00911D32" w:rsidRDefault="00E3143C" w:rsidP="00AF5B29">
            <w:pPr>
              <w:autoSpaceDE w:val="0"/>
              <w:autoSpaceDN w:val="0"/>
              <w:adjustRightInd w:val="0"/>
              <w:spacing w:after="0" w:line="240" w:lineRule="auto"/>
              <w:jc w:val="center"/>
              <w:rPr>
                <w:rFonts w:cs="Calibri"/>
                <w:color w:val="000000"/>
                <w:sz w:val="24"/>
                <w:szCs w:val="20"/>
              </w:rPr>
            </w:pPr>
            <w:r w:rsidRPr="00911D32">
              <w:rPr>
                <w:rFonts w:cs="Calibri"/>
                <w:color w:val="000000"/>
                <w:sz w:val="24"/>
                <w:szCs w:val="20"/>
              </w:rPr>
              <w:t>378</w:t>
            </w:r>
          </w:p>
        </w:tc>
      </w:tr>
    </w:tbl>
    <w:p w14:paraId="1828DC7F" w14:textId="0AD390E9" w:rsidR="00C34EF7" w:rsidRPr="00911D32" w:rsidRDefault="00C34EF7" w:rsidP="000A7268">
      <w:pPr>
        <w:tabs>
          <w:tab w:val="left" w:pos="5880"/>
        </w:tabs>
        <w:rPr>
          <w:rFonts w:cs="Calibri"/>
          <w:b/>
          <w:sz w:val="72"/>
          <w:szCs w:val="24"/>
          <w:lang w:val="en-US"/>
        </w:rPr>
      </w:pPr>
    </w:p>
    <w:p w14:paraId="0FB14819" w14:textId="77777777" w:rsidR="00275B30" w:rsidRPr="00911D32" w:rsidRDefault="00275B30">
      <w:pPr>
        <w:rPr>
          <w:rFonts w:cs="Calibri"/>
          <w:sz w:val="24"/>
          <w:szCs w:val="24"/>
          <w:lang w:val="en-US"/>
        </w:rPr>
      </w:pPr>
      <w:r w:rsidRPr="00911D32">
        <w:rPr>
          <w:rFonts w:cs="Calibri"/>
          <w:sz w:val="24"/>
          <w:szCs w:val="24"/>
          <w:lang w:val="en-US"/>
        </w:rPr>
        <w:br w:type="page"/>
      </w:r>
    </w:p>
    <w:p w14:paraId="594DA5CF" w14:textId="757A2ECF" w:rsidR="00C914B1" w:rsidRPr="00911D32" w:rsidRDefault="00C914B1">
      <w:pPr>
        <w:rPr>
          <w:rFonts w:cs="Calibri"/>
          <w:b/>
          <w:sz w:val="24"/>
          <w:szCs w:val="24"/>
          <w:lang w:val="en-US"/>
        </w:rPr>
      </w:pPr>
      <w:r w:rsidRPr="00911D32">
        <w:rPr>
          <w:rFonts w:cs="Calibri"/>
          <w:b/>
          <w:sz w:val="24"/>
          <w:szCs w:val="24"/>
          <w:lang w:val="en-US"/>
        </w:rPr>
        <w:t xml:space="preserve">Lampiran </w:t>
      </w:r>
      <w:r w:rsidR="00A26736" w:rsidRPr="00911D32">
        <w:rPr>
          <w:rFonts w:cs="Calibri"/>
          <w:b/>
          <w:sz w:val="24"/>
          <w:szCs w:val="24"/>
          <w:lang w:val="en-US"/>
        </w:rPr>
        <w:t>5</w:t>
      </w:r>
      <w:r w:rsidRPr="00911D32">
        <w:rPr>
          <w:rFonts w:cs="Calibri"/>
          <w:b/>
          <w:sz w:val="24"/>
          <w:szCs w:val="24"/>
          <w:lang w:val="en-US"/>
        </w:rPr>
        <w:t>. Lembar Kuesioner Penelitian</w:t>
      </w:r>
    </w:p>
    <w:p w14:paraId="2D25DF06" w14:textId="77777777" w:rsidR="00AC5176" w:rsidRPr="00911D32" w:rsidRDefault="00AC5176" w:rsidP="00AC5176">
      <w:pPr>
        <w:jc w:val="center"/>
        <w:rPr>
          <w:rFonts w:cs="Calibri"/>
          <w:sz w:val="24"/>
          <w:szCs w:val="24"/>
          <w:lang w:val="en-US"/>
        </w:rPr>
      </w:pPr>
    </w:p>
    <w:p w14:paraId="20E9C678" w14:textId="77777777" w:rsidR="00AC5176" w:rsidRPr="00911D32" w:rsidRDefault="00AC5176" w:rsidP="00AC5176">
      <w:pPr>
        <w:jc w:val="center"/>
        <w:rPr>
          <w:rFonts w:cs="Calibri"/>
          <w:sz w:val="24"/>
          <w:szCs w:val="24"/>
          <w:lang w:val="en-US"/>
        </w:rPr>
      </w:pPr>
    </w:p>
    <w:p w14:paraId="6765F114" w14:textId="6D5A3B04" w:rsidR="00AC5176" w:rsidRPr="00911D32" w:rsidRDefault="00AC5176" w:rsidP="00AC5176">
      <w:pPr>
        <w:spacing w:line="276" w:lineRule="auto"/>
        <w:jc w:val="center"/>
        <w:rPr>
          <w:rFonts w:cs="Calibri"/>
          <w:b/>
          <w:sz w:val="24"/>
          <w:szCs w:val="24"/>
          <w:lang w:val="en-US"/>
        </w:rPr>
      </w:pPr>
      <w:r w:rsidRPr="00911D32">
        <w:rPr>
          <w:rFonts w:cs="Calibri"/>
          <w:b/>
          <w:sz w:val="24"/>
          <w:szCs w:val="24"/>
          <w:lang w:val="en-US"/>
        </w:rPr>
        <w:t>PENELITIAN</w:t>
      </w:r>
    </w:p>
    <w:p w14:paraId="315340B7" w14:textId="77777777" w:rsidR="00AC5176" w:rsidRPr="00911D32" w:rsidRDefault="00AC5176" w:rsidP="00AC5176">
      <w:pPr>
        <w:spacing w:line="276" w:lineRule="auto"/>
        <w:jc w:val="center"/>
        <w:rPr>
          <w:rFonts w:cs="Calibri"/>
          <w:sz w:val="24"/>
          <w:szCs w:val="24"/>
          <w:lang w:val="en-US"/>
        </w:rPr>
      </w:pPr>
      <w:r w:rsidRPr="00911D32">
        <w:rPr>
          <w:rFonts w:cs="Calibri"/>
          <w:sz w:val="24"/>
          <w:szCs w:val="24"/>
          <w:lang w:val="en-US"/>
        </w:rPr>
        <w:t xml:space="preserve">PENGARUH </w:t>
      </w:r>
      <w:r w:rsidRPr="00911D32">
        <w:rPr>
          <w:rFonts w:cs="Calibri"/>
          <w:i/>
          <w:sz w:val="24"/>
          <w:szCs w:val="24"/>
          <w:lang w:val="en-US"/>
        </w:rPr>
        <w:t>SELF EFFICACY</w:t>
      </w:r>
      <w:r w:rsidRPr="00911D32">
        <w:rPr>
          <w:rFonts w:cs="Calibri"/>
          <w:sz w:val="24"/>
          <w:szCs w:val="24"/>
          <w:lang w:val="en-US"/>
        </w:rPr>
        <w:t>, LINGKUNGAN KERJA, DAN MOTIVASI TERHADAP KINERJA KARYAWAN (STUDI KASUS JNE KARANG SATRIA STATION)</w:t>
      </w:r>
    </w:p>
    <w:p w14:paraId="1AEBAE53" w14:textId="77777777" w:rsidR="00AC5176" w:rsidRPr="00911D32" w:rsidRDefault="00AC5176" w:rsidP="00AC5176">
      <w:pPr>
        <w:spacing w:line="276" w:lineRule="auto"/>
        <w:jc w:val="center"/>
        <w:rPr>
          <w:rFonts w:cs="Calibri"/>
          <w:sz w:val="24"/>
          <w:szCs w:val="24"/>
          <w:lang w:val="en-US"/>
        </w:rPr>
      </w:pPr>
    </w:p>
    <w:p w14:paraId="6135068F" w14:textId="79592E82" w:rsidR="00AC5176" w:rsidRPr="00911D32" w:rsidRDefault="00AC5176" w:rsidP="00AC5176">
      <w:pPr>
        <w:spacing w:line="276" w:lineRule="auto"/>
        <w:jc w:val="both"/>
        <w:rPr>
          <w:rFonts w:cs="Calibri"/>
          <w:sz w:val="24"/>
          <w:szCs w:val="24"/>
          <w:lang w:val="en-US"/>
        </w:rPr>
      </w:pPr>
      <w:r w:rsidRPr="00911D32">
        <w:rPr>
          <w:rFonts w:cs="Calibri"/>
          <w:sz w:val="24"/>
          <w:szCs w:val="24"/>
          <w:lang w:val="en-US"/>
        </w:rPr>
        <w:tab/>
      </w:r>
      <w:r w:rsidRPr="00911D32">
        <w:rPr>
          <w:rFonts w:cs="Calibri"/>
          <w:sz w:val="24"/>
          <w:szCs w:val="24"/>
          <w:lang w:val="en-US"/>
        </w:rPr>
        <w:tab/>
        <w:t xml:space="preserve">    Assalamualaikum wr.wb, Shalom, Om Swastiyastu, Nammo Buddhaya, Salam Kebajikan, Salam Sejahtera Untuk Kita Semua.</w:t>
      </w:r>
    </w:p>
    <w:p w14:paraId="00216D95" w14:textId="244E0BC0" w:rsidR="00AC5176" w:rsidRPr="00911D32" w:rsidRDefault="00AC5176" w:rsidP="00AC5176">
      <w:pPr>
        <w:spacing w:line="276" w:lineRule="auto"/>
        <w:ind w:left="2"/>
        <w:jc w:val="both"/>
        <w:rPr>
          <w:rFonts w:cs="Calibri"/>
          <w:sz w:val="24"/>
          <w:szCs w:val="24"/>
          <w:lang w:val="en-US"/>
        </w:rPr>
      </w:pP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r>
      <w:r w:rsidRPr="00911D32">
        <w:rPr>
          <w:rFonts w:cs="Calibri"/>
          <w:sz w:val="24"/>
          <w:szCs w:val="24"/>
          <w:lang w:val="en-US"/>
        </w:rPr>
        <w:tab/>
        <w:t xml:space="preserve">    Perkenalkan saya Michael Eden Pohan mahasiswa Universitas Singaperbangsa Karawang. Saat ini saya sedang melakukan penelitian mengenai "PENGARUH SELF EFFICACY, LINGKUNGAN KERJA DAN MOTIVASI TERHADAP KINERJA KARYAWAN (STUDI KASUS JNE KARANG SATRIA STATION)"</w:t>
      </w:r>
    </w:p>
    <w:p w14:paraId="4645B8F9" w14:textId="2B45800C" w:rsidR="00AC5176" w:rsidRPr="00911D32" w:rsidRDefault="00AC5176" w:rsidP="00AC5176">
      <w:pPr>
        <w:spacing w:line="276" w:lineRule="auto"/>
        <w:jc w:val="both"/>
        <w:rPr>
          <w:rFonts w:cs="Calibri"/>
          <w:sz w:val="24"/>
          <w:szCs w:val="24"/>
          <w:lang w:val="en-US"/>
        </w:rPr>
      </w:pPr>
      <w:r w:rsidRPr="00911D32">
        <w:rPr>
          <w:rFonts w:cs="Calibri"/>
          <w:sz w:val="24"/>
          <w:szCs w:val="24"/>
          <w:lang w:val="en-US"/>
        </w:rPr>
        <w:t xml:space="preserve">    Penelitian ini menggunakan kuesioner sebagai alat pengumpulan data primer. Oleh karena itu, saya meminta kesediaan Bapak/Ibu/Saudara/i untuk berkenan meluangkan waktu mengisi kuesioner penelitian ini dengan lengkap dan jujur sesuai ketentuan, karena akan sangat membantu saya dalam menyelesaikan penelitian ini.</w:t>
      </w:r>
    </w:p>
    <w:p w14:paraId="7BD5F1E2" w14:textId="217D8465" w:rsidR="00AC5176" w:rsidRPr="00911D32" w:rsidRDefault="00AC5176" w:rsidP="00AC5176">
      <w:pPr>
        <w:spacing w:line="276" w:lineRule="auto"/>
        <w:jc w:val="both"/>
        <w:rPr>
          <w:rFonts w:cs="Calibri"/>
          <w:sz w:val="24"/>
          <w:szCs w:val="24"/>
          <w:lang w:val="en-US"/>
        </w:rPr>
      </w:pPr>
      <w:r w:rsidRPr="00911D32">
        <w:rPr>
          <w:rFonts w:cs="Calibri"/>
          <w:sz w:val="24"/>
          <w:szCs w:val="24"/>
          <w:lang w:val="en-US"/>
        </w:rPr>
        <w:t xml:space="preserve">    Semua informasi yang dicantumkan dijaga kerahasiaannya. Data yang terkumpul hanya akan digunakan untuk kepentingan akademis. Atas perhatian dan waktu yang Bapak/Ibu/Saudara/i berikan untuk mengisi jawaban, saya ucapkan terimakasih sebesar-besarnya.</w:t>
      </w:r>
    </w:p>
    <w:p w14:paraId="59AD6B9A" w14:textId="77777777" w:rsidR="00AC5176" w:rsidRPr="00911D32" w:rsidRDefault="00AC5176" w:rsidP="00AC5176">
      <w:pPr>
        <w:spacing w:line="276" w:lineRule="auto"/>
        <w:jc w:val="both"/>
        <w:rPr>
          <w:rFonts w:cs="Calibri"/>
          <w:sz w:val="24"/>
          <w:szCs w:val="24"/>
          <w:lang w:val="en-US"/>
        </w:rPr>
      </w:pPr>
    </w:p>
    <w:p w14:paraId="674CE55D" w14:textId="0C08165A" w:rsidR="00AC5176" w:rsidRPr="00911D32" w:rsidRDefault="00AC5176" w:rsidP="00AC5176">
      <w:pPr>
        <w:spacing w:line="276" w:lineRule="auto"/>
        <w:jc w:val="both"/>
        <w:rPr>
          <w:rFonts w:cs="Calibri"/>
          <w:sz w:val="24"/>
          <w:szCs w:val="24"/>
          <w:lang w:val="en-US"/>
        </w:rPr>
      </w:pPr>
      <w:r w:rsidRPr="00911D32">
        <w:rPr>
          <w:rFonts w:cs="Calibri"/>
          <w:sz w:val="24"/>
          <w:szCs w:val="24"/>
          <w:lang w:val="en-US"/>
        </w:rPr>
        <w:t>Hormat saya,</w:t>
      </w:r>
    </w:p>
    <w:p w14:paraId="0A73BF1A" w14:textId="2726EEFA" w:rsidR="00C914B1" w:rsidRPr="00911D32" w:rsidRDefault="00AC5176" w:rsidP="00AC5176">
      <w:pPr>
        <w:spacing w:line="276" w:lineRule="auto"/>
        <w:jc w:val="both"/>
        <w:rPr>
          <w:rFonts w:cs="Calibri"/>
          <w:sz w:val="24"/>
          <w:szCs w:val="24"/>
          <w:lang w:val="en-US"/>
        </w:rPr>
      </w:pPr>
      <w:r w:rsidRPr="00911D32">
        <w:rPr>
          <w:rFonts w:cs="Calibri"/>
          <w:sz w:val="24"/>
          <w:szCs w:val="24"/>
          <w:lang w:val="en-US"/>
        </w:rPr>
        <w:t>Michael Eden Pohan</w:t>
      </w:r>
      <w:r w:rsidR="00C914B1" w:rsidRPr="00911D32">
        <w:rPr>
          <w:rFonts w:cs="Calibri"/>
          <w:sz w:val="24"/>
          <w:szCs w:val="24"/>
          <w:lang w:val="en-US"/>
        </w:rPr>
        <w:br w:type="page"/>
      </w:r>
    </w:p>
    <w:p w14:paraId="4EA252D9" w14:textId="3160377A" w:rsidR="00C914B1" w:rsidRPr="00911D32" w:rsidRDefault="00C140F9" w:rsidP="00AC5176">
      <w:pPr>
        <w:spacing w:line="360" w:lineRule="auto"/>
        <w:jc w:val="both"/>
        <w:rPr>
          <w:rFonts w:cs="Calibri"/>
          <w:b/>
          <w:sz w:val="24"/>
          <w:szCs w:val="24"/>
          <w:lang w:val="en-US"/>
        </w:rPr>
      </w:pPr>
      <w:r w:rsidRPr="00911D32">
        <w:rPr>
          <w:rFonts w:cs="Calibri"/>
          <w:b/>
          <w:sz w:val="24"/>
          <w:szCs w:val="24"/>
          <w:lang w:val="en-US"/>
        </w:rPr>
        <w:t>IDENTITAS</w:t>
      </w:r>
      <w:r w:rsidRPr="00911D32">
        <w:rPr>
          <w:b/>
          <w:color w:val="FFFFFF"/>
          <w:sz w:val="24"/>
          <w:szCs w:val="24"/>
        </w:rPr>
        <w:t>1</w:t>
      </w:r>
      <w:r w:rsidR="00C914B1" w:rsidRPr="00911D32">
        <w:rPr>
          <w:rFonts w:cs="Calibri"/>
          <w:b/>
          <w:sz w:val="24"/>
          <w:szCs w:val="24"/>
          <w:lang w:val="en-US"/>
        </w:rPr>
        <w:t>RESPONDEN</w:t>
      </w:r>
      <w:r w:rsidRPr="00911D32">
        <w:rPr>
          <w:b/>
          <w:color w:val="FFFFFF"/>
          <w:sz w:val="24"/>
          <w:szCs w:val="24"/>
        </w:rPr>
        <w:t>1</w:t>
      </w:r>
    </w:p>
    <w:tbl>
      <w:tblPr>
        <w:tblW w:w="0" w:type="auto"/>
        <w:tblLook w:val="04A0" w:firstRow="1" w:lastRow="0" w:firstColumn="1" w:lastColumn="0" w:noHBand="0" w:noVBand="1"/>
      </w:tblPr>
      <w:tblGrid>
        <w:gridCol w:w="1838"/>
        <w:gridCol w:w="284"/>
        <w:gridCol w:w="5806"/>
      </w:tblGrid>
      <w:tr w:rsidR="00A249B6" w:rsidRPr="00911D32" w14:paraId="08376A77" w14:textId="30122F78" w:rsidTr="00911D32">
        <w:tc>
          <w:tcPr>
            <w:tcW w:w="1838" w:type="dxa"/>
            <w:shd w:val="clear" w:color="auto" w:fill="auto"/>
          </w:tcPr>
          <w:p w14:paraId="1FAD9343" w14:textId="533D01CF" w:rsidR="00A249B6" w:rsidRPr="00911D32" w:rsidRDefault="00A249B6" w:rsidP="00911D32">
            <w:pPr>
              <w:spacing w:after="0" w:line="360" w:lineRule="auto"/>
              <w:jc w:val="both"/>
              <w:rPr>
                <w:rFonts w:cs="Calibri"/>
                <w:sz w:val="24"/>
                <w:szCs w:val="24"/>
                <w:lang w:val="en-US"/>
              </w:rPr>
            </w:pPr>
            <w:r w:rsidRPr="00911D32">
              <w:rPr>
                <w:rFonts w:cs="Calibri"/>
                <w:sz w:val="24"/>
                <w:szCs w:val="24"/>
                <w:lang w:val="en-US"/>
              </w:rPr>
              <w:t>Nama</w:t>
            </w:r>
            <w:r w:rsidR="00C140F9" w:rsidRPr="00911D32">
              <w:rPr>
                <w:color w:val="FFFFFF"/>
                <w:sz w:val="24"/>
                <w:szCs w:val="24"/>
              </w:rPr>
              <w:t>1</w:t>
            </w:r>
          </w:p>
        </w:tc>
        <w:tc>
          <w:tcPr>
            <w:tcW w:w="284" w:type="dxa"/>
            <w:shd w:val="clear" w:color="auto" w:fill="auto"/>
          </w:tcPr>
          <w:p w14:paraId="60F73EF7" w14:textId="07520615" w:rsidR="00A249B6" w:rsidRPr="00911D32" w:rsidRDefault="00A249B6" w:rsidP="00911D32">
            <w:pPr>
              <w:spacing w:after="0" w:line="360" w:lineRule="auto"/>
              <w:jc w:val="both"/>
              <w:rPr>
                <w:rFonts w:cs="Calibri"/>
                <w:sz w:val="24"/>
                <w:szCs w:val="24"/>
                <w:lang w:val="en-US"/>
              </w:rPr>
            </w:pPr>
            <w:r w:rsidRPr="00911D32">
              <w:rPr>
                <w:rFonts w:cs="Calibri"/>
                <w:sz w:val="24"/>
                <w:szCs w:val="24"/>
                <w:lang w:val="en-US"/>
              </w:rPr>
              <w:t>:</w:t>
            </w:r>
          </w:p>
        </w:tc>
        <w:tc>
          <w:tcPr>
            <w:tcW w:w="5806" w:type="dxa"/>
            <w:shd w:val="clear" w:color="auto" w:fill="auto"/>
          </w:tcPr>
          <w:p w14:paraId="44B3E6C9" w14:textId="77777777" w:rsidR="00A249B6" w:rsidRPr="00911D32" w:rsidRDefault="00A249B6" w:rsidP="00911D32">
            <w:pPr>
              <w:spacing w:after="0" w:line="360" w:lineRule="auto"/>
              <w:jc w:val="both"/>
              <w:rPr>
                <w:rFonts w:cs="Calibri"/>
                <w:sz w:val="24"/>
                <w:szCs w:val="24"/>
                <w:lang w:val="en-US"/>
              </w:rPr>
            </w:pPr>
          </w:p>
        </w:tc>
      </w:tr>
      <w:tr w:rsidR="00A249B6" w:rsidRPr="00911D32" w14:paraId="5DCF101B" w14:textId="44A97ED7" w:rsidTr="00911D32">
        <w:tc>
          <w:tcPr>
            <w:tcW w:w="1838" w:type="dxa"/>
            <w:shd w:val="clear" w:color="auto" w:fill="auto"/>
          </w:tcPr>
          <w:p w14:paraId="50FC1DD0" w14:textId="2389BCFA" w:rsidR="00A249B6" w:rsidRPr="00911D32" w:rsidRDefault="00A249B6" w:rsidP="00911D32">
            <w:pPr>
              <w:spacing w:after="0" w:line="360" w:lineRule="auto"/>
              <w:jc w:val="both"/>
              <w:rPr>
                <w:rFonts w:cs="Calibri"/>
                <w:sz w:val="24"/>
                <w:szCs w:val="24"/>
                <w:lang w:val="en-US"/>
              </w:rPr>
            </w:pPr>
            <w:r w:rsidRPr="00911D32">
              <w:rPr>
                <w:rFonts w:cs="Calibri"/>
                <w:sz w:val="24"/>
                <w:szCs w:val="24"/>
                <w:lang w:val="en-US"/>
              </w:rPr>
              <w:t>Jenis Kelamin</w:t>
            </w:r>
            <w:r w:rsidR="00C140F9" w:rsidRPr="00911D32">
              <w:rPr>
                <w:color w:val="FFFFFF"/>
                <w:sz w:val="24"/>
                <w:szCs w:val="24"/>
              </w:rPr>
              <w:t>1</w:t>
            </w:r>
          </w:p>
        </w:tc>
        <w:tc>
          <w:tcPr>
            <w:tcW w:w="284" w:type="dxa"/>
            <w:shd w:val="clear" w:color="auto" w:fill="auto"/>
          </w:tcPr>
          <w:p w14:paraId="73109272" w14:textId="70C0194F" w:rsidR="00A249B6" w:rsidRPr="00911D32" w:rsidRDefault="00A249B6" w:rsidP="00911D32">
            <w:pPr>
              <w:spacing w:after="0" w:line="360" w:lineRule="auto"/>
              <w:jc w:val="both"/>
              <w:rPr>
                <w:rFonts w:cs="Calibri"/>
                <w:sz w:val="24"/>
                <w:szCs w:val="24"/>
                <w:lang w:val="en-US"/>
              </w:rPr>
            </w:pPr>
            <w:r w:rsidRPr="00911D32">
              <w:rPr>
                <w:rFonts w:cs="Calibri"/>
                <w:sz w:val="24"/>
                <w:szCs w:val="24"/>
                <w:lang w:val="en-US"/>
              </w:rPr>
              <w:t>:</w:t>
            </w:r>
          </w:p>
        </w:tc>
        <w:tc>
          <w:tcPr>
            <w:tcW w:w="5806" w:type="dxa"/>
            <w:shd w:val="clear" w:color="auto" w:fill="auto"/>
          </w:tcPr>
          <w:p w14:paraId="6ACED925" w14:textId="4F6AAB43" w:rsidR="00A249B6" w:rsidRPr="00911D32" w:rsidRDefault="00A249B6" w:rsidP="00911D32">
            <w:pPr>
              <w:pStyle w:val="ListParagraph"/>
              <w:numPr>
                <w:ilvl w:val="0"/>
                <w:numId w:val="85"/>
              </w:numPr>
              <w:spacing w:after="0" w:line="360" w:lineRule="auto"/>
              <w:ind w:left="175" w:hanging="142"/>
              <w:jc w:val="both"/>
              <w:rPr>
                <w:rFonts w:cs="Calibri"/>
                <w:sz w:val="24"/>
                <w:szCs w:val="24"/>
                <w:lang w:val="en-US"/>
              </w:rPr>
            </w:pPr>
            <w:r w:rsidRPr="00911D32">
              <w:rPr>
                <w:rFonts w:cs="Calibri"/>
                <w:sz w:val="24"/>
                <w:szCs w:val="24"/>
                <w:lang w:val="en-US"/>
              </w:rPr>
              <w:t>Laki-laki</w:t>
            </w:r>
            <w:r w:rsidR="00C140F9" w:rsidRPr="00911D32">
              <w:rPr>
                <w:color w:val="FFFFFF"/>
                <w:sz w:val="24"/>
                <w:szCs w:val="24"/>
              </w:rPr>
              <w:t>1</w:t>
            </w:r>
          </w:p>
          <w:p w14:paraId="3573E56F" w14:textId="29893E0E" w:rsidR="00A249B6" w:rsidRPr="00911D32" w:rsidRDefault="00A249B6" w:rsidP="00911D32">
            <w:pPr>
              <w:pStyle w:val="ListParagraph"/>
              <w:numPr>
                <w:ilvl w:val="0"/>
                <w:numId w:val="85"/>
              </w:numPr>
              <w:spacing w:after="0" w:line="360" w:lineRule="auto"/>
              <w:ind w:left="175" w:hanging="142"/>
              <w:jc w:val="both"/>
              <w:rPr>
                <w:rFonts w:cs="Calibri"/>
                <w:sz w:val="24"/>
                <w:szCs w:val="24"/>
                <w:lang w:val="en-US"/>
              </w:rPr>
            </w:pPr>
            <w:r w:rsidRPr="00911D32">
              <w:rPr>
                <w:rFonts w:cs="Calibri"/>
                <w:sz w:val="24"/>
                <w:szCs w:val="24"/>
                <w:lang w:val="en-US"/>
              </w:rPr>
              <w:t>Perempuan</w:t>
            </w:r>
          </w:p>
        </w:tc>
      </w:tr>
      <w:tr w:rsidR="00A249B6" w:rsidRPr="00911D32" w14:paraId="48716FDD" w14:textId="3A35994F" w:rsidTr="00911D32">
        <w:trPr>
          <w:trHeight w:val="1882"/>
        </w:trPr>
        <w:tc>
          <w:tcPr>
            <w:tcW w:w="1838" w:type="dxa"/>
            <w:shd w:val="clear" w:color="auto" w:fill="auto"/>
          </w:tcPr>
          <w:p w14:paraId="6BA9BCD7" w14:textId="667B4EC5" w:rsidR="00A249B6" w:rsidRPr="00911D32" w:rsidRDefault="00A249B6" w:rsidP="00911D32">
            <w:pPr>
              <w:spacing w:after="0" w:line="360" w:lineRule="auto"/>
              <w:jc w:val="both"/>
              <w:rPr>
                <w:rFonts w:cs="Calibri"/>
                <w:sz w:val="24"/>
                <w:szCs w:val="24"/>
                <w:lang w:val="en-US"/>
              </w:rPr>
            </w:pPr>
            <w:r w:rsidRPr="00911D32">
              <w:rPr>
                <w:rFonts w:cs="Calibri"/>
                <w:sz w:val="24"/>
                <w:szCs w:val="24"/>
                <w:lang w:val="en-US"/>
              </w:rPr>
              <w:t>Usia</w:t>
            </w:r>
            <w:r w:rsidR="00C140F9" w:rsidRPr="00911D32">
              <w:rPr>
                <w:color w:val="FFFFFF"/>
                <w:sz w:val="24"/>
                <w:szCs w:val="24"/>
              </w:rPr>
              <w:t>1</w:t>
            </w:r>
          </w:p>
        </w:tc>
        <w:tc>
          <w:tcPr>
            <w:tcW w:w="284" w:type="dxa"/>
            <w:shd w:val="clear" w:color="auto" w:fill="auto"/>
          </w:tcPr>
          <w:p w14:paraId="69BE668F" w14:textId="435C0EA5" w:rsidR="00A249B6" w:rsidRPr="00911D32" w:rsidRDefault="00A249B6" w:rsidP="00911D32">
            <w:pPr>
              <w:spacing w:after="0" w:line="360" w:lineRule="auto"/>
              <w:jc w:val="both"/>
              <w:rPr>
                <w:rFonts w:cs="Calibri"/>
                <w:sz w:val="24"/>
                <w:szCs w:val="24"/>
                <w:lang w:val="en-US"/>
              </w:rPr>
            </w:pPr>
            <w:r w:rsidRPr="00911D32">
              <w:rPr>
                <w:rFonts w:cs="Calibri"/>
                <w:sz w:val="24"/>
                <w:szCs w:val="24"/>
                <w:lang w:val="en-US"/>
              </w:rPr>
              <w:t>:</w:t>
            </w:r>
          </w:p>
        </w:tc>
        <w:tc>
          <w:tcPr>
            <w:tcW w:w="5806" w:type="dxa"/>
            <w:shd w:val="clear" w:color="auto" w:fill="auto"/>
          </w:tcPr>
          <w:p w14:paraId="68E7FB01" w14:textId="49A80EE9" w:rsidR="00A249B6" w:rsidRPr="00911D32" w:rsidRDefault="00A249B6" w:rsidP="00911D32">
            <w:pPr>
              <w:pStyle w:val="ListParagraph"/>
              <w:numPr>
                <w:ilvl w:val="0"/>
                <w:numId w:val="86"/>
              </w:numPr>
              <w:spacing w:after="0" w:line="360" w:lineRule="auto"/>
              <w:ind w:left="175" w:hanging="142"/>
              <w:jc w:val="both"/>
              <w:rPr>
                <w:rFonts w:cs="Calibri"/>
                <w:sz w:val="24"/>
                <w:szCs w:val="24"/>
                <w:lang w:val="en-US"/>
              </w:rPr>
            </w:pPr>
            <w:r w:rsidRPr="00911D32">
              <w:rPr>
                <w:rFonts w:cs="Calibri"/>
                <w:sz w:val="24"/>
                <w:szCs w:val="24"/>
                <w:lang w:val="en-US"/>
              </w:rPr>
              <w:t>18 - 25 Tahun</w:t>
            </w:r>
            <w:r w:rsidR="00C140F9" w:rsidRPr="00911D32">
              <w:rPr>
                <w:color w:val="FFFFFF"/>
                <w:sz w:val="24"/>
                <w:szCs w:val="24"/>
              </w:rPr>
              <w:t>1</w:t>
            </w:r>
          </w:p>
          <w:p w14:paraId="7B2A29E2" w14:textId="3C7AAF68" w:rsidR="00FB0ED8" w:rsidRPr="00911D32" w:rsidRDefault="00A249B6" w:rsidP="00911D32">
            <w:pPr>
              <w:pStyle w:val="ListParagraph"/>
              <w:numPr>
                <w:ilvl w:val="0"/>
                <w:numId w:val="86"/>
              </w:numPr>
              <w:spacing w:after="0" w:line="360" w:lineRule="auto"/>
              <w:ind w:left="175" w:hanging="142"/>
              <w:jc w:val="both"/>
              <w:rPr>
                <w:rFonts w:cs="Calibri"/>
                <w:sz w:val="24"/>
                <w:szCs w:val="24"/>
                <w:lang w:val="en-US"/>
              </w:rPr>
            </w:pPr>
            <w:r w:rsidRPr="00911D32">
              <w:rPr>
                <w:rFonts w:cs="Calibri"/>
                <w:sz w:val="24"/>
                <w:szCs w:val="24"/>
                <w:lang w:val="en-US"/>
              </w:rPr>
              <w:t xml:space="preserve">26 </w:t>
            </w:r>
            <w:r w:rsidR="00FB0ED8" w:rsidRPr="00911D32">
              <w:rPr>
                <w:rFonts w:cs="Calibri"/>
                <w:sz w:val="24"/>
                <w:szCs w:val="24"/>
                <w:lang w:val="en-US"/>
              </w:rPr>
              <w:t>- 30 Tahun</w:t>
            </w:r>
            <w:r w:rsidR="00C140F9" w:rsidRPr="00911D32">
              <w:rPr>
                <w:color w:val="FFFFFF"/>
                <w:sz w:val="24"/>
                <w:szCs w:val="24"/>
              </w:rPr>
              <w:t>1</w:t>
            </w:r>
          </w:p>
          <w:p w14:paraId="0A1520D3" w14:textId="06A67F9F" w:rsidR="00FB0ED8" w:rsidRPr="00911D32" w:rsidRDefault="00FB0ED8" w:rsidP="00911D32">
            <w:pPr>
              <w:pStyle w:val="ListParagraph"/>
              <w:numPr>
                <w:ilvl w:val="0"/>
                <w:numId w:val="86"/>
              </w:numPr>
              <w:spacing w:after="0" w:line="360" w:lineRule="auto"/>
              <w:ind w:left="175" w:hanging="142"/>
              <w:jc w:val="both"/>
              <w:rPr>
                <w:rFonts w:cs="Calibri"/>
                <w:sz w:val="24"/>
                <w:szCs w:val="24"/>
                <w:lang w:val="en-US"/>
              </w:rPr>
            </w:pPr>
            <w:r w:rsidRPr="00911D32">
              <w:rPr>
                <w:rFonts w:cs="Calibri"/>
                <w:sz w:val="24"/>
                <w:szCs w:val="24"/>
                <w:lang w:val="en-US"/>
              </w:rPr>
              <w:t>31 - 40 Tahun</w:t>
            </w:r>
            <w:r w:rsidR="00C140F9" w:rsidRPr="00911D32">
              <w:rPr>
                <w:color w:val="FFFFFF"/>
                <w:sz w:val="24"/>
                <w:szCs w:val="24"/>
              </w:rPr>
              <w:t>1</w:t>
            </w:r>
          </w:p>
          <w:p w14:paraId="35473834" w14:textId="4A38F89D" w:rsidR="00A249B6" w:rsidRPr="00911D32" w:rsidRDefault="00FB0ED8" w:rsidP="00911D32">
            <w:pPr>
              <w:pStyle w:val="ListParagraph"/>
              <w:numPr>
                <w:ilvl w:val="0"/>
                <w:numId w:val="86"/>
              </w:numPr>
              <w:spacing w:after="0" w:line="360" w:lineRule="auto"/>
              <w:ind w:left="175" w:hanging="142"/>
              <w:jc w:val="both"/>
              <w:rPr>
                <w:rFonts w:cs="Calibri"/>
                <w:sz w:val="24"/>
                <w:szCs w:val="24"/>
                <w:lang w:val="en-US"/>
              </w:rPr>
            </w:pPr>
            <w:r w:rsidRPr="00911D32">
              <w:rPr>
                <w:rFonts w:cs="Calibri"/>
                <w:sz w:val="24"/>
                <w:szCs w:val="24"/>
                <w:lang w:val="en-US"/>
              </w:rPr>
              <w:t>41 – 50 Tahun</w:t>
            </w:r>
            <w:r w:rsidR="00C140F9" w:rsidRPr="00911D32">
              <w:rPr>
                <w:color w:val="FFFFFF"/>
                <w:sz w:val="24"/>
                <w:szCs w:val="24"/>
              </w:rPr>
              <w:t>1</w:t>
            </w:r>
            <w:r w:rsidRPr="00911D32">
              <w:rPr>
                <w:rFonts w:cs="Calibri"/>
                <w:sz w:val="24"/>
                <w:szCs w:val="24"/>
                <w:lang w:val="en-US"/>
              </w:rPr>
              <w:t xml:space="preserve">  </w:t>
            </w:r>
            <w:r w:rsidR="00A249B6" w:rsidRPr="00911D32">
              <w:rPr>
                <w:rFonts w:cs="Calibri"/>
                <w:sz w:val="24"/>
                <w:szCs w:val="24"/>
                <w:lang w:val="en-US"/>
              </w:rPr>
              <w:t xml:space="preserve"> </w:t>
            </w:r>
          </w:p>
        </w:tc>
      </w:tr>
      <w:tr w:rsidR="00A249B6" w:rsidRPr="00911D32" w14:paraId="74A4BF1B" w14:textId="0843E7D4" w:rsidTr="00911D32">
        <w:tc>
          <w:tcPr>
            <w:tcW w:w="1838" w:type="dxa"/>
            <w:shd w:val="clear" w:color="auto" w:fill="auto"/>
          </w:tcPr>
          <w:p w14:paraId="42DD4B0D" w14:textId="76237B63" w:rsidR="00A249B6" w:rsidRPr="00911D32" w:rsidRDefault="00A249B6" w:rsidP="00911D32">
            <w:pPr>
              <w:spacing w:after="0" w:line="360" w:lineRule="auto"/>
              <w:jc w:val="both"/>
              <w:rPr>
                <w:rFonts w:cs="Calibri"/>
                <w:sz w:val="24"/>
                <w:szCs w:val="24"/>
                <w:lang w:val="en-US"/>
              </w:rPr>
            </w:pPr>
            <w:r w:rsidRPr="00911D32">
              <w:rPr>
                <w:rFonts w:cs="Calibri"/>
                <w:sz w:val="24"/>
                <w:szCs w:val="24"/>
                <w:lang w:val="en-US"/>
              </w:rPr>
              <w:t>Jabatan</w:t>
            </w:r>
            <w:r w:rsidR="00C140F9" w:rsidRPr="00911D32">
              <w:rPr>
                <w:color w:val="FFFFFF"/>
                <w:sz w:val="24"/>
                <w:szCs w:val="24"/>
              </w:rPr>
              <w:t>1</w:t>
            </w:r>
          </w:p>
        </w:tc>
        <w:tc>
          <w:tcPr>
            <w:tcW w:w="284" w:type="dxa"/>
            <w:shd w:val="clear" w:color="auto" w:fill="auto"/>
          </w:tcPr>
          <w:p w14:paraId="3E94FC6D" w14:textId="3DAAA4F3" w:rsidR="00A249B6" w:rsidRPr="00911D32" w:rsidRDefault="00A249B6" w:rsidP="00911D32">
            <w:pPr>
              <w:spacing w:after="0" w:line="360" w:lineRule="auto"/>
              <w:jc w:val="both"/>
              <w:rPr>
                <w:rFonts w:cs="Calibri"/>
                <w:sz w:val="24"/>
                <w:szCs w:val="24"/>
                <w:lang w:val="en-US"/>
              </w:rPr>
            </w:pPr>
            <w:r w:rsidRPr="00911D32">
              <w:rPr>
                <w:rFonts w:cs="Calibri"/>
                <w:sz w:val="24"/>
                <w:szCs w:val="24"/>
                <w:lang w:val="en-US"/>
              </w:rPr>
              <w:t>:</w:t>
            </w:r>
          </w:p>
        </w:tc>
        <w:tc>
          <w:tcPr>
            <w:tcW w:w="5806" w:type="dxa"/>
            <w:shd w:val="clear" w:color="auto" w:fill="auto"/>
          </w:tcPr>
          <w:p w14:paraId="71C82E40" w14:textId="77777777" w:rsidR="00AC5176" w:rsidRPr="00911D32" w:rsidRDefault="00AC5176" w:rsidP="00911D32">
            <w:pPr>
              <w:pStyle w:val="ListParagraph"/>
              <w:numPr>
                <w:ilvl w:val="0"/>
                <w:numId w:val="102"/>
              </w:numPr>
              <w:spacing w:after="0" w:line="360" w:lineRule="auto"/>
              <w:ind w:left="38" w:firstLine="0"/>
              <w:jc w:val="both"/>
              <w:rPr>
                <w:rFonts w:cs="Calibri"/>
                <w:sz w:val="24"/>
                <w:szCs w:val="24"/>
                <w:lang w:val="en-US"/>
              </w:rPr>
            </w:pPr>
            <w:r w:rsidRPr="00911D32">
              <w:rPr>
                <w:rFonts w:cs="Calibri"/>
                <w:sz w:val="24"/>
                <w:szCs w:val="24"/>
                <w:lang w:val="en-US"/>
              </w:rPr>
              <w:t xml:space="preserve"> Kepala Cabang</w:t>
            </w:r>
          </w:p>
          <w:p w14:paraId="1AB304AB" w14:textId="77777777" w:rsidR="00AC5176" w:rsidRPr="00911D32" w:rsidRDefault="00AC5176" w:rsidP="00911D32">
            <w:pPr>
              <w:pStyle w:val="ListParagraph"/>
              <w:numPr>
                <w:ilvl w:val="0"/>
                <w:numId w:val="102"/>
              </w:numPr>
              <w:spacing w:after="0" w:line="360" w:lineRule="auto"/>
              <w:ind w:left="38" w:firstLine="0"/>
              <w:jc w:val="both"/>
              <w:rPr>
                <w:rFonts w:cs="Calibri"/>
                <w:sz w:val="24"/>
                <w:szCs w:val="24"/>
                <w:lang w:val="en-US"/>
              </w:rPr>
            </w:pPr>
            <w:r w:rsidRPr="00911D32">
              <w:rPr>
                <w:rFonts w:cs="Calibri"/>
                <w:sz w:val="24"/>
                <w:szCs w:val="24"/>
                <w:lang w:val="en-US"/>
              </w:rPr>
              <w:t xml:space="preserve"> Manajer</w:t>
            </w:r>
          </w:p>
          <w:p w14:paraId="176AD7C4" w14:textId="77777777" w:rsidR="00AC5176" w:rsidRPr="00911D32" w:rsidRDefault="00AC5176" w:rsidP="00911D32">
            <w:pPr>
              <w:pStyle w:val="ListParagraph"/>
              <w:numPr>
                <w:ilvl w:val="0"/>
                <w:numId w:val="102"/>
              </w:numPr>
              <w:spacing w:after="0" w:line="360" w:lineRule="auto"/>
              <w:ind w:left="38" w:firstLine="0"/>
              <w:jc w:val="both"/>
              <w:rPr>
                <w:rFonts w:cs="Calibri"/>
                <w:sz w:val="24"/>
                <w:szCs w:val="24"/>
                <w:lang w:val="en-US"/>
              </w:rPr>
            </w:pPr>
            <w:r w:rsidRPr="00911D32">
              <w:rPr>
                <w:rFonts w:cs="Calibri"/>
                <w:sz w:val="24"/>
                <w:szCs w:val="24"/>
                <w:lang w:val="en-US"/>
              </w:rPr>
              <w:t xml:space="preserve"> Supervisor</w:t>
            </w:r>
          </w:p>
          <w:p w14:paraId="4BCC8F85" w14:textId="77777777" w:rsidR="00AC5176" w:rsidRPr="00911D32" w:rsidRDefault="00AC5176" w:rsidP="00911D32">
            <w:pPr>
              <w:pStyle w:val="ListParagraph"/>
              <w:numPr>
                <w:ilvl w:val="0"/>
                <w:numId w:val="102"/>
              </w:numPr>
              <w:spacing w:after="0" w:line="360" w:lineRule="auto"/>
              <w:ind w:left="38" w:firstLine="0"/>
              <w:jc w:val="both"/>
              <w:rPr>
                <w:rFonts w:cs="Calibri"/>
                <w:sz w:val="24"/>
                <w:szCs w:val="24"/>
                <w:lang w:val="en-US"/>
              </w:rPr>
            </w:pPr>
            <w:r w:rsidRPr="00911D32">
              <w:rPr>
                <w:rFonts w:cs="Calibri"/>
                <w:sz w:val="24"/>
                <w:szCs w:val="24"/>
                <w:lang w:val="en-US"/>
              </w:rPr>
              <w:t xml:space="preserve"> Koordinator</w:t>
            </w:r>
          </w:p>
          <w:p w14:paraId="138AB585" w14:textId="77777777" w:rsidR="00AC5176" w:rsidRPr="00911D32" w:rsidRDefault="00AC5176" w:rsidP="00911D32">
            <w:pPr>
              <w:pStyle w:val="ListParagraph"/>
              <w:numPr>
                <w:ilvl w:val="0"/>
                <w:numId w:val="102"/>
              </w:numPr>
              <w:spacing w:after="0" w:line="360" w:lineRule="auto"/>
              <w:ind w:left="38" w:firstLine="0"/>
              <w:jc w:val="both"/>
              <w:rPr>
                <w:rFonts w:cs="Calibri"/>
                <w:sz w:val="24"/>
                <w:szCs w:val="24"/>
                <w:lang w:val="en-US"/>
              </w:rPr>
            </w:pPr>
            <w:r w:rsidRPr="00911D32">
              <w:rPr>
                <w:rFonts w:cs="Calibri"/>
                <w:sz w:val="24"/>
                <w:szCs w:val="24"/>
                <w:lang w:val="en-US"/>
              </w:rPr>
              <w:t xml:space="preserve"> Leader</w:t>
            </w:r>
          </w:p>
          <w:p w14:paraId="302167B0" w14:textId="121CEFD1" w:rsidR="00AC5176" w:rsidRPr="00911D32" w:rsidRDefault="00AC5176" w:rsidP="00911D32">
            <w:pPr>
              <w:pStyle w:val="ListParagraph"/>
              <w:numPr>
                <w:ilvl w:val="0"/>
                <w:numId w:val="102"/>
              </w:numPr>
              <w:spacing w:after="0" w:line="360" w:lineRule="auto"/>
              <w:ind w:left="38" w:firstLine="0"/>
              <w:jc w:val="both"/>
              <w:rPr>
                <w:rFonts w:cs="Calibri"/>
                <w:sz w:val="24"/>
                <w:szCs w:val="24"/>
                <w:lang w:val="en-US"/>
              </w:rPr>
            </w:pPr>
            <w:r w:rsidRPr="00911D32">
              <w:rPr>
                <w:rFonts w:cs="Calibri"/>
                <w:sz w:val="24"/>
                <w:szCs w:val="24"/>
                <w:lang w:val="en-US"/>
              </w:rPr>
              <w:t xml:space="preserve"> Staff</w:t>
            </w:r>
          </w:p>
        </w:tc>
      </w:tr>
      <w:tr w:rsidR="00A249B6" w:rsidRPr="00911D32" w14:paraId="2EC29EAC" w14:textId="0C93A335" w:rsidTr="00911D32">
        <w:tc>
          <w:tcPr>
            <w:tcW w:w="1838" w:type="dxa"/>
            <w:shd w:val="clear" w:color="auto" w:fill="auto"/>
          </w:tcPr>
          <w:p w14:paraId="6F446305" w14:textId="4B6279CB" w:rsidR="00A249B6" w:rsidRPr="00911D32" w:rsidRDefault="00A249B6" w:rsidP="00911D32">
            <w:pPr>
              <w:spacing w:after="0" w:line="360" w:lineRule="auto"/>
              <w:jc w:val="both"/>
              <w:rPr>
                <w:rFonts w:cs="Calibri"/>
                <w:sz w:val="24"/>
                <w:szCs w:val="24"/>
                <w:lang w:val="en-US"/>
              </w:rPr>
            </w:pPr>
            <w:r w:rsidRPr="00911D32">
              <w:rPr>
                <w:rFonts w:cs="Calibri"/>
                <w:sz w:val="24"/>
                <w:szCs w:val="24"/>
                <w:lang w:val="en-US"/>
              </w:rPr>
              <w:t>Lama Bekerja</w:t>
            </w:r>
            <w:r w:rsidR="00C140F9" w:rsidRPr="00911D32">
              <w:rPr>
                <w:color w:val="FFFFFF"/>
                <w:sz w:val="24"/>
                <w:szCs w:val="24"/>
              </w:rPr>
              <w:t>1</w:t>
            </w:r>
          </w:p>
        </w:tc>
        <w:tc>
          <w:tcPr>
            <w:tcW w:w="284" w:type="dxa"/>
            <w:shd w:val="clear" w:color="auto" w:fill="auto"/>
          </w:tcPr>
          <w:p w14:paraId="2D97AC88" w14:textId="5686C7B5" w:rsidR="00A249B6" w:rsidRPr="00911D32" w:rsidRDefault="00A249B6" w:rsidP="00911D32">
            <w:pPr>
              <w:spacing w:after="0" w:line="360" w:lineRule="auto"/>
              <w:jc w:val="both"/>
              <w:rPr>
                <w:rFonts w:cs="Calibri"/>
                <w:sz w:val="24"/>
                <w:szCs w:val="24"/>
                <w:lang w:val="en-US"/>
              </w:rPr>
            </w:pPr>
            <w:r w:rsidRPr="00911D32">
              <w:rPr>
                <w:rFonts w:cs="Calibri"/>
                <w:sz w:val="24"/>
                <w:szCs w:val="24"/>
                <w:lang w:val="en-US"/>
              </w:rPr>
              <w:t>:</w:t>
            </w:r>
          </w:p>
        </w:tc>
        <w:tc>
          <w:tcPr>
            <w:tcW w:w="5806" w:type="dxa"/>
            <w:shd w:val="clear" w:color="auto" w:fill="auto"/>
          </w:tcPr>
          <w:p w14:paraId="24A64E81" w14:textId="4F50CA39" w:rsidR="00A249B6" w:rsidRPr="00911D32" w:rsidRDefault="00FB0ED8" w:rsidP="00911D32">
            <w:pPr>
              <w:pStyle w:val="ListParagraph"/>
              <w:numPr>
                <w:ilvl w:val="0"/>
                <w:numId w:val="87"/>
              </w:numPr>
              <w:spacing w:after="0" w:line="360" w:lineRule="auto"/>
              <w:ind w:left="180" w:hanging="142"/>
              <w:jc w:val="both"/>
              <w:rPr>
                <w:rFonts w:cs="Calibri"/>
                <w:sz w:val="24"/>
                <w:szCs w:val="24"/>
                <w:lang w:val="en-US"/>
              </w:rPr>
            </w:pPr>
            <w:r w:rsidRPr="00911D32">
              <w:rPr>
                <w:rFonts w:cs="Calibri"/>
                <w:sz w:val="24"/>
                <w:szCs w:val="24"/>
                <w:lang w:val="en-US"/>
              </w:rPr>
              <w:t>6 Bulan</w:t>
            </w:r>
            <w:r w:rsidR="00C140F9" w:rsidRPr="00911D32">
              <w:rPr>
                <w:color w:val="FFFFFF"/>
                <w:sz w:val="24"/>
                <w:szCs w:val="24"/>
              </w:rPr>
              <w:t>1</w:t>
            </w:r>
          </w:p>
          <w:p w14:paraId="4F354345" w14:textId="786802DB" w:rsidR="00FB0ED8" w:rsidRPr="00911D32" w:rsidRDefault="00FB0ED8" w:rsidP="00911D32">
            <w:pPr>
              <w:pStyle w:val="ListParagraph"/>
              <w:numPr>
                <w:ilvl w:val="0"/>
                <w:numId w:val="87"/>
              </w:numPr>
              <w:spacing w:after="0" w:line="360" w:lineRule="auto"/>
              <w:ind w:left="180" w:hanging="142"/>
              <w:jc w:val="both"/>
              <w:rPr>
                <w:rFonts w:cs="Calibri"/>
                <w:sz w:val="24"/>
                <w:szCs w:val="24"/>
                <w:lang w:val="en-US"/>
              </w:rPr>
            </w:pPr>
            <w:r w:rsidRPr="00911D32">
              <w:rPr>
                <w:rFonts w:cs="Calibri"/>
                <w:sz w:val="24"/>
                <w:szCs w:val="24"/>
                <w:lang w:val="en-US"/>
              </w:rPr>
              <w:t>1 - 3 Tahun</w:t>
            </w:r>
            <w:r w:rsidR="00C140F9" w:rsidRPr="00911D32">
              <w:rPr>
                <w:color w:val="FFFFFF"/>
                <w:sz w:val="24"/>
                <w:szCs w:val="24"/>
              </w:rPr>
              <w:t>1</w:t>
            </w:r>
          </w:p>
          <w:p w14:paraId="4910459B" w14:textId="25F66406" w:rsidR="00FB0ED8" w:rsidRPr="00911D32" w:rsidRDefault="00FB0ED8" w:rsidP="00911D32">
            <w:pPr>
              <w:pStyle w:val="ListParagraph"/>
              <w:numPr>
                <w:ilvl w:val="0"/>
                <w:numId w:val="87"/>
              </w:numPr>
              <w:spacing w:after="0" w:line="360" w:lineRule="auto"/>
              <w:ind w:left="180" w:hanging="142"/>
              <w:jc w:val="both"/>
              <w:rPr>
                <w:rFonts w:cs="Calibri"/>
                <w:sz w:val="24"/>
                <w:szCs w:val="24"/>
                <w:lang w:val="en-US"/>
              </w:rPr>
            </w:pPr>
            <w:r w:rsidRPr="00911D32">
              <w:rPr>
                <w:rFonts w:cs="Calibri"/>
                <w:sz w:val="24"/>
                <w:szCs w:val="24"/>
                <w:lang w:val="en-US"/>
              </w:rPr>
              <w:t>4 - 7 Tahun</w:t>
            </w:r>
            <w:r w:rsidR="00C140F9" w:rsidRPr="00911D32">
              <w:rPr>
                <w:color w:val="FFFFFF"/>
                <w:sz w:val="24"/>
                <w:szCs w:val="24"/>
              </w:rPr>
              <w:t>1</w:t>
            </w:r>
          </w:p>
          <w:p w14:paraId="0ED4E4FE" w14:textId="4271E1F6" w:rsidR="00FB0ED8" w:rsidRPr="00911D32" w:rsidRDefault="00FB0ED8" w:rsidP="00911D32">
            <w:pPr>
              <w:pStyle w:val="ListParagraph"/>
              <w:numPr>
                <w:ilvl w:val="0"/>
                <w:numId w:val="87"/>
              </w:numPr>
              <w:spacing w:after="0" w:line="360" w:lineRule="auto"/>
              <w:ind w:left="180" w:hanging="142"/>
              <w:jc w:val="both"/>
              <w:rPr>
                <w:rFonts w:cs="Calibri"/>
                <w:sz w:val="24"/>
                <w:szCs w:val="24"/>
                <w:lang w:val="en-US"/>
              </w:rPr>
            </w:pPr>
            <w:r w:rsidRPr="00911D32">
              <w:rPr>
                <w:rFonts w:cs="Calibri"/>
                <w:sz w:val="24"/>
                <w:szCs w:val="24"/>
                <w:lang w:val="en-US"/>
              </w:rPr>
              <w:t>8 - 10 Tahun</w:t>
            </w:r>
            <w:r w:rsidR="00C140F9" w:rsidRPr="00911D32">
              <w:rPr>
                <w:color w:val="FFFFFF"/>
                <w:sz w:val="24"/>
                <w:szCs w:val="24"/>
              </w:rPr>
              <w:t>1</w:t>
            </w:r>
          </w:p>
          <w:p w14:paraId="16E8DAAF" w14:textId="696AD4C8" w:rsidR="00FB0ED8" w:rsidRPr="00911D32" w:rsidRDefault="00FB0ED8" w:rsidP="00911D32">
            <w:pPr>
              <w:pStyle w:val="ListParagraph"/>
              <w:numPr>
                <w:ilvl w:val="0"/>
                <w:numId w:val="87"/>
              </w:numPr>
              <w:spacing w:after="0" w:line="360" w:lineRule="auto"/>
              <w:ind w:left="180" w:hanging="142"/>
              <w:jc w:val="both"/>
              <w:rPr>
                <w:rFonts w:cs="Calibri"/>
                <w:sz w:val="24"/>
                <w:szCs w:val="24"/>
                <w:lang w:val="en-US"/>
              </w:rPr>
            </w:pPr>
            <w:r w:rsidRPr="00911D32">
              <w:rPr>
                <w:rFonts w:cs="Calibri"/>
                <w:sz w:val="24"/>
                <w:szCs w:val="24"/>
                <w:lang w:val="en-US"/>
              </w:rPr>
              <w:t>&gt; 10 Tahun</w:t>
            </w:r>
            <w:r w:rsidR="00C140F9" w:rsidRPr="00911D32">
              <w:rPr>
                <w:color w:val="FFFFFF"/>
                <w:sz w:val="24"/>
                <w:szCs w:val="24"/>
              </w:rPr>
              <w:t>1</w:t>
            </w:r>
          </w:p>
        </w:tc>
      </w:tr>
    </w:tbl>
    <w:p w14:paraId="212F0133" w14:textId="1861A6BD" w:rsidR="00A249B6" w:rsidRPr="00911D32" w:rsidRDefault="00A249B6">
      <w:pPr>
        <w:rPr>
          <w:rFonts w:cs="Calibri"/>
          <w:sz w:val="24"/>
          <w:szCs w:val="24"/>
          <w:lang w:val="en-US"/>
        </w:rPr>
      </w:pPr>
    </w:p>
    <w:p w14:paraId="01B7DBBE" w14:textId="471E9772" w:rsidR="00C914B1" w:rsidRPr="00911D32" w:rsidRDefault="00C914B1">
      <w:pPr>
        <w:rPr>
          <w:rFonts w:cs="Calibri"/>
          <w:sz w:val="24"/>
          <w:szCs w:val="24"/>
          <w:lang w:val="en-US"/>
        </w:rPr>
      </w:pPr>
      <w:r w:rsidRPr="00911D32">
        <w:rPr>
          <w:rFonts w:cs="Calibri"/>
          <w:sz w:val="24"/>
          <w:szCs w:val="24"/>
          <w:lang w:val="en-US"/>
        </w:rPr>
        <w:br w:type="page"/>
      </w:r>
    </w:p>
    <w:p w14:paraId="1ECF5BB0" w14:textId="7B28E9B5" w:rsidR="00FB0ED8" w:rsidRPr="00911D32" w:rsidRDefault="000B7A5F">
      <w:pPr>
        <w:rPr>
          <w:rFonts w:cs="Calibri"/>
          <w:b/>
          <w:sz w:val="24"/>
          <w:szCs w:val="24"/>
          <w:lang w:val="en-US"/>
        </w:rPr>
      </w:pPr>
      <w:r w:rsidRPr="00911D32">
        <w:rPr>
          <w:rFonts w:cs="Calibri"/>
          <w:b/>
          <w:i/>
          <w:sz w:val="24"/>
          <w:szCs w:val="24"/>
          <w:lang w:val="en-US"/>
        </w:rPr>
        <w:t>Self</w:t>
      </w:r>
      <w:r w:rsidRPr="00911D32">
        <w:rPr>
          <w:rFonts w:cs="Calibri"/>
          <w:b/>
          <w:color w:val="FFFFFF"/>
          <w:sz w:val="16"/>
          <w:szCs w:val="16"/>
          <w:lang w:val="en-US"/>
        </w:rPr>
        <w:t>1</w:t>
      </w:r>
      <w:r w:rsidR="00FB0ED8" w:rsidRPr="00911D32">
        <w:rPr>
          <w:rFonts w:cs="Calibri"/>
          <w:b/>
          <w:i/>
          <w:sz w:val="24"/>
          <w:szCs w:val="24"/>
          <w:lang w:val="en-US"/>
        </w:rPr>
        <w:t>Efficacy</w:t>
      </w:r>
      <w:r w:rsidR="00FB0ED8" w:rsidRPr="00911D32">
        <w:rPr>
          <w:rFonts w:cs="Calibri"/>
          <w:b/>
          <w:sz w:val="24"/>
          <w:szCs w:val="24"/>
          <w:lang w:val="en-US"/>
        </w:rPr>
        <w:t xml:space="preserve"> (X1)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536"/>
        <w:gridCol w:w="567"/>
        <w:gridCol w:w="567"/>
        <w:gridCol w:w="567"/>
        <w:gridCol w:w="567"/>
        <w:gridCol w:w="567"/>
      </w:tblGrid>
      <w:tr w:rsidR="00FB0ED8" w:rsidRPr="00911D32" w14:paraId="2D2A2B36" w14:textId="77777777" w:rsidTr="00911D32">
        <w:tc>
          <w:tcPr>
            <w:tcW w:w="567" w:type="dxa"/>
            <w:vMerge w:val="restart"/>
            <w:shd w:val="clear" w:color="auto" w:fill="auto"/>
            <w:vAlign w:val="center"/>
          </w:tcPr>
          <w:p w14:paraId="7B4BFBD4" w14:textId="4B730599" w:rsidR="00FB0ED8" w:rsidRPr="00911D32" w:rsidRDefault="00FB0ED8" w:rsidP="00911D32">
            <w:pPr>
              <w:spacing w:after="0" w:line="240" w:lineRule="auto"/>
              <w:jc w:val="center"/>
              <w:rPr>
                <w:rFonts w:cs="Calibri"/>
                <w:sz w:val="24"/>
                <w:szCs w:val="24"/>
                <w:lang w:val="en-US"/>
              </w:rPr>
            </w:pPr>
            <w:r w:rsidRPr="00911D32">
              <w:rPr>
                <w:rFonts w:cs="Calibri"/>
                <w:sz w:val="24"/>
                <w:szCs w:val="24"/>
                <w:lang w:val="en-US"/>
              </w:rPr>
              <w:t>No</w:t>
            </w:r>
          </w:p>
        </w:tc>
        <w:tc>
          <w:tcPr>
            <w:tcW w:w="4536" w:type="dxa"/>
            <w:vMerge w:val="restart"/>
            <w:shd w:val="clear" w:color="auto" w:fill="auto"/>
            <w:vAlign w:val="center"/>
          </w:tcPr>
          <w:p w14:paraId="2D08F8CA" w14:textId="0EA86946" w:rsidR="00FB0ED8" w:rsidRPr="00911D32" w:rsidRDefault="00FB0ED8" w:rsidP="00911D32">
            <w:pPr>
              <w:spacing w:after="0" w:line="240" w:lineRule="auto"/>
              <w:jc w:val="center"/>
              <w:rPr>
                <w:rFonts w:cs="Calibri"/>
                <w:sz w:val="24"/>
                <w:szCs w:val="24"/>
                <w:lang w:val="en-US"/>
              </w:rPr>
            </w:pPr>
            <w:r w:rsidRPr="00911D32">
              <w:rPr>
                <w:rFonts w:cs="Calibri"/>
                <w:sz w:val="24"/>
                <w:szCs w:val="24"/>
                <w:lang w:val="en-US"/>
              </w:rPr>
              <w:t>Pertanyaan</w:t>
            </w:r>
            <w:r w:rsidR="000B7A5F" w:rsidRPr="00911D32">
              <w:rPr>
                <w:rFonts w:cs="Calibri"/>
                <w:color w:val="FFFFFF"/>
                <w:sz w:val="16"/>
                <w:szCs w:val="16"/>
                <w:lang w:val="en-US"/>
              </w:rPr>
              <w:t>1</w:t>
            </w:r>
          </w:p>
        </w:tc>
        <w:tc>
          <w:tcPr>
            <w:tcW w:w="2835" w:type="dxa"/>
            <w:gridSpan w:val="5"/>
            <w:shd w:val="clear" w:color="auto" w:fill="auto"/>
            <w:vAlign w:val="center"/>
          </w:tcPr>
          <w:p w14:paraId="186D1E25" w14:textId="0E3777D9" w:rsidR="00FB0ED8" w:rsidRPr="00911D32" w:rsidRDefault="000B7A5F" w:rsidP="00911D32">
            <w:pPr>
              <w:spacing w:after="0" w:line="240" w:lineRule="auto"/>
              <w:jc w:val="center"/>
              <w:rPr>
                <w:rFonts w:cs="Calibri"/>
                <w:sz w:val="24"/>
                <w:szCs w:val="24"/>
                <w:lang w:val="en-US"/>
              </w:rPr>
            </w:pPr>
            <w:r w:rsidRPr="00911D32">
              <w:rPr>
                <w:rFonts w:cs="Calibri"/>
                <w:color w:val="FFFFFF"/>
                <w:sz w:val="16"/>
                <w:szCs w:val="16"/>
                <w:lang w:val="en-US"/>
              </w:rPr>
              <w:t>1</w:t>
            </w:r>
            <w:r w:rsidRPr="00911D32">
              <w:rPr>
                <w:rFonts w:cs="Calibri"/>
                <w:sz w:val="24"/>
                <w:szCs w:val="24"/>
                <w:lang w:val="en-US"/>
              </w:rPr>
              <w:t>Pilihan</w:t>
            </w:r>
            <w:r w:rsidRPr="00911D32">
              <w:rPr>
                <w:rFonts w:cs="Calibri"/>
                <w:color w:val="FFFFFF"/>
                <w:sz w:val="16"/>
                <w:szCs w:val="16"/>
                <w:lang w:val="en-US"/>
              </w:rPr>
              <w:t>1</w:t>
            </w:r>
            <w:r w:rsidR="00FB0ED8" w:rsidRPr="00911D32">
              <w:rPr>
                <w:rFonts w:cs="Calibri"/>
                <w:sz w:val="24"/>
                <w:szCs w:val="24"/>
                <w:lang w:val="en-US"/>
              </w:rPr>
              <w:t>Jawaban</w:t>
            </w:r>
            <w:r w:rsidRPr="00911D32">
              <w:rPr>
                <w:rFonts w:cs="Calibri"/>
                <w:color w:val="FFFFFF"/>
                <w:sz w:val="16"/>
                <w:szCs w:val="16"/>
                <w:lang w:val="en-US"/>
              </w:rPr>
              <w:t>1</w:t>
            </w:r>
          </w:p>
        </w:tc>
      </w:tr>
      <w:tr w:rsidR="0099774E" w:rsidRPr="00911D32" w14:paraId="2DE0AB3C" w14:textId="77777777" w:rsidTr="00911D32">
        <w:tc>
          <w:tcPr>
            <w:tcW w:w="567" w:type="dxa"/>
            <w:vMerge/>
            <w:shd w:val="clear" w:color="auto" w:fill="auto"/>
            <w:vAlign w:val="center"/>
          </w:tcPr>
          <w:p w14:paraId="45C8922E" w14:textId="77777777" w:rsidR="00FB0ED8" w:rsidRPr="00911D32" w:rsidRDefault="00FB0ED8" w:rsidP="00911D32">
            <w:pPr>
              <w:spacing w:after="0" w:line="240" w:lineRule="auto"/>
              <w:jc w:val="center"/>
              <w:rPr>
                <w:rFonts w:cs="Calibri"/>
                <w:sz w:val="24"/>
                <w:szCs w:val="24"/>
                <w:lang w:val="en-US"/>
              </w:rPr>
            </w:pPr>
          </w:p>
        </w:tc>
        <w:tc>
          <w:tcPr>
            <w:tcW w:w="4536" w:type="dxa"/>
            <w:vMerge/>
            <w:shd w:val="clear" w:color="auto" w:fill="auto"/>
            <w:vAlign w:val="center"/>
          </w:tcPr>
          <w:p w14:paraId="3A9CC734" w14:textId="77777777" w:rsidR="00FB0ED8" w:rsidRPr="00911D32" w:rsidRDefault="00FB0ED8" w:rsidP="00911D32">
            <w:pPr>
              <w:spacing w:after="0" w:line="240" w:lineRule="auto"/>
              <w:jc w:val="center"/>
              <w:rPr>
                <w:rFonts w:cs="Calibri"/>
                <w:sz w:val="24"/>
                <w:szCs w:val="24"/>
                <w:lang w:val="en-US"/>
              </w:rPr>
            </w:pPr>
          </w:p>
        </w:tc>
        <w:tc>
          <w:tcPr>
            <w:tcW w:w="567" w:type="dxa"/>
            <w:shd w:val="clear" w:color="auto" w:fill="auto"/>
            <w:vAlign w:val="center"/>
          </w:tcPr>
          <w:p w14:paraId="2B92DD39" w14:textId="55220026" w:rsidR="00FB0ED8" w:rsidRPr="00911D32" w:rsidRDefault="00FB0ED8" w:rsidP="00911D32">
            <w:pPr>
              <w:spacing w:after="0" w:line="240" w:lineRule="auto"/>
              <w:jc w:val="center"/>
              <w:rPr>
                <w:rFonts w:cs="Calibri"/>
                <w:sz w:val="24"/>
                <w:szCs w:val="24"/>
                <w:lang w:val="en-US"/>
              </w:rPr>
            </w:pPr>
            <w:r w:rsidRPr="00911D32">
              <w:rPr>
                <w:rFonts w:cs="Calibri"/>
                <w:sz w:val="24"/>
                <w:szCs w:val="24"/>
                <w:lang w:val="en-US"/>
              </w:rPr>
              <w:t>SS</w:t>
            </w:r>
          </w:p>
        </w:tc>
        <w:tc>
          <w:tcPr>
            <w:tcW w:w="567" w:type="dxa"/>
            <w:shd w:val="clear" w:color="auto" w:fill="auto"/>
            <w:vAlign w:val="center"/>
          </w:tcPr>
          <w:p w14:paraId="3C3DAA8D" w14:textId="146C905E" w:rsidR="00FB0ED8" w:rsidRPr="00911D32" w:rsidRDefault="00FB0ED8" w:rsidP="00911D32">
            <w:pPr>
              <w:spacing w:after="0" w:line="240" w:lineRule="auto"/>
              <w:jc w:val="center"/>
              <w:rPr>
                <w:rFonts w:cs="Calibri"/>
                <w:sz w:val="24"/>
                <w:szCs w:val="24"/>
                <w:lang w:val="en-US"/>
              </w:rPr>
            </w:pPr>
            <w:r w:rsidRPr="00911D32">
              <w:rPr>
                <w:rFonts w:cs="Calibri"/>
                <w:sz w:val="24"/>
                <w:szCs w:val="24"/>
                <w:lang w:val="en-US"/>
              </w:rPr>
              <w:t>S</w:t>
            </w:r>
          </w:p>
        </w:tc>
        <w:tc>
          <w:tcPr>
            <w:tcW w:w="567" w:type="dxa"/>
            <w:shd w:val="clear" w:color="auto" w:fill="auto"/>
            <w:vAlign w:val="center"/>
          </w:tcPr>
          <w:p w14:paraId="24C4AAB5" w14:textId="23EB2278" w:rsidR="00FB0ED8" w:rsidRPr="00911D32" w:rsidRDefault="00FB0ED8" w:rsidP="00911D32">
            <w:pPr>
              <w:spacing w:after="0" w:line="240" w:lineRule="auto"/>
              <w:jc w:val="center"/>
              <w:rPr>
                <w:rFonts w:cs="Calibri"/>
                <w:sz w:val="24"/>
                <w:szCs w:val="24"/>
                <w:lang w:val="en-US"/>
              </w:rPr>
            </w:pPr>
            <w:r w:rsidRPr="00911D32">
              <w:rPr>
                <w:rFonts w:cs="Calibri"/>
                <w:sz w:val="24"/>
                <w:szCs w:val="24"/>
                <w:lang w:val="en-US"/>
              </w:rPr>
              <w:t>CS</w:t>
            </w:r>
          </w:p>
        </w:tc>
        <w:tc>
          <w:tcPr>
            <w:tcW w:w="567" w:type="dxa"/>
            <w:shd w:val="clear" w:color="auto" w:fill="auto"/>
            <w:vAlign w:val="center"/>
          </w:tcPr>
          <w:p w14:paraId="27D5A02C" w14:textId="0E96118A" w:rsidR="00FB0ED8" w:rsidRPr="00911D32" w:rsidRDefault="00FB0ED8" w:rsidP="00911D32">
            <w:pPr>
              <w:spacing w:after="0" w:line="240" w:lineRule="auto"/>
              <w:jc w:val="center"/>
              <w:rPr>
                <w:rFonts w:cs="Calibri"/>
                <w:sz w:val="24"/>
                <w:szCs w:val="24"/>
                <w:lang w:val="en-US"/>
              </w:rPr>
            </w:pPr>
            <w:r w:rsidRPr="00911D32">
              <w:rPr>
                <w:rFonts w:cs="Calibri"/>
                <w:sz w:val="24"/>
                <w:szCs w:val="24"/>
                <w:lang w:val="en-US"/>
              </w:rPr>
              <w:t>TS</w:t>
            </w:r>
          </w:p>
        </w:tc>
        <w:tc>
          <w:tcPr>
            <w:tcW w:w="567" w:type="dxa"/>
            <w:shd w:val="clear" w:color="auto" w:fill="auto"/>
            <w:vAlign w:val="center"/>
          </w:tcPr>
          <w:p w14:paraId="496E7739" w14:textId="2E2B9A99" w:rsidR="00FB0ED8" w:rsidRPr="00911D32" w:rsidRDefault="00FB0ED8" w:rsidP="00911D32">
            <w:pPr>
              <w:spacing w:after="0" w:line="240" w:lineRule="auto"/>
              <w:jc w:val="center"/>
              <w:rPr>
                <w:rFonts w:cs="Calibri"/>
                <w:sz w:val="24"/>
                <w:szCs w:val="24"/>
                <w:lang w:val="en-US"/>
              </w:rPr>
            </w:pPr>
            <w:r w:rsidRPr="00911D32">
              <w:rPr>
                <w:rFonts w:cs="Calibri"/>
                <w:sz w:val="24"/>
                <w:szCs w:val="24"/>
                <w:lang w:val="en-US"/>
              </w:rPr>
              <w:t>STS</w:t>
            </w:r>
          </w:p>
        </w:tc>
      </w:tr>
      <w:tr w:rsidR="0099774E" w:rsidRPr="00911D32" w14:paraId="133543EF" w14:textId="77777777" w:rsidTr="00911D32">
        <w:tc>
          <w:tcPr>
            <w:tcW w:w="567" w:type="dxa"/>
            <w:shd w:val="clear" w:color="auto" w:fill="auto"/>
            <w:vAlign w:val="center"/>
          </w:tcPr>
          <w:p w14:paraId="1F15FB5C" w14:textId="0AC0587D" w:rsidR="00FB0ED8" w:rsidRPr="00911D32" w:rsidRDefault="00FB0ED8" w:rsidP="00911D32">
            <w:pPr>
              <w:spacing w:after="0" w:line="240" w:lineRule="auto"/>
              <w:jc w:val="center"/>
              <w:rPr>
                <w:rFonts w:cs="Calibri"/>
                <w:sz w:val="24"/>
                <w:szCs w:val="24"/>
                <w:lang w:val="en-US"/>
              </w:rPr>
            </w:pPr>
            <w:r w:rsidRPr="00911D32">
              <w:rPr>
                <w:rFonts w:cs="Calibri"/>
                <w:sz w:val="24"/>
                <w:szCs w:val="24"/>
                <w:lang w:val="en-US"/>
              </w:rPr>
              <w:t>1</w:t>
            </w:r>
          </w:p>
        </w:tc>
        <w:tc>
          <w:tcPr>
            <w:tcW w:w="4536" w:type="dxa"/>
            <w:shd w:val="clear" w:color="auto" w:fill="auto"/>
            <w:vAlign w:val="center"/>
          </w:tcPr>
          <w:p w14:paraId="2958B4BE" w14:textId="15B94B14" w:rsidR="00FB0ED8" w:rsidRPr="00911D32" w:rsidRDefault="00DF5929" w:rsidP="00911D32">
            <w:pPr>
              <w:autoSpaceDE w:val="0"/>
              <w:autoSpaceDN w:val="0"/>
              <w:adjustRightInd w:val="0"/>
              <w:spacing w:after="0" w:line="240" w:lineRule="auto"/>
              <w:rPr>
                <w:rFonts w:cs="Calibri"/>
                <w:color w:val="000000"/>
                <w:sz w:val="24"/>
                <w:szCs w:val="23"/>
                <w:lang w:val="en-US"/>
              </w:rPr>
            </w:pPr>
            <w:r w:rsidRPr="00911D32">
              <w:rPr>
                <w:rFonts w:cs="Calibri"/>
                <w:color w:val="000000"/>
                <w:sz w:val="24"/>
                <w:szCs w:val="23"/>
                <w:lang w:val="en-US"/>
              </w:rPr>
              <w:t>Saya yakin bahwa saya mampu untuk berusaha membagi waktu antara mengerjakan satu perkerjaan dengan pekerjaan yang lain</w:t>
            </w:r>
          </w:p>
        </w:tc>
        <w:tc>
          <w:tcPr>
            <w:tcW w:w="567" w:type="dxa"/>
            <w:shd w:val="clear" w:color="auto" w:fill="auto"/>
            <w:vAlign w:val="center"/>
          </w:tcPr>
          <w:p w14:paraId="4B1A98F7" w14:textId="77777777" w:rsidR="00FB0ED8" w:rsidRPr="00911D32" w:rsidRDefault="00FB0ED8" w:rsidP="00911D32">
            <w:pPr>
              <w:spacing w:after="0" w:line="240" w:lineRule="auto"/>
              <w:jc w:val="center"/>
              <w:rPr>
                <w:rFonts w:cs="Calibri"/>
                <w:sz w:val="24"/>
                <w:szCs w:val="24"/>
                <w:lang w:val="en-US"/>
              </w:rPr>
            </w:pPr>
          </w:p>
        </w:tc>
        <w:tc>
          <w:tcPr>
            <w:tcW w:w="567" w:type="dxa"/>
            <w:shd w:val="clear" w:color="auto" w:fill="auto"/>
            <w:vAlign w:val="center"/>
          </w:tcPr>
          <w:p w14:paraId="566B218F" w14:textId="77777777" w:rsidR="00FB0ED8" w:rsidRPr="00911D32" w:rsidRDefault="00FB0ED8" w:rsidP="00911D32">
            <w:pPr>
              <w:spacing w:after="0" w:line="240" w:lineRule="auto"/>
              <w:jc w:val="center"/>
              <w:rPr>
                <w:rFonts w:cs="Calibri"/>
                <w:sz w:val="24"/>
                <w:szCs w:val="24"/>
                <w:lang w:val="en-US"/>
              </w:rPr>
            </w:pPr>
          </w:p>
        </w:tc>
        <w:tc>
          <w:tcPr>
            <w:tcW w:w="567" w:type="dxa"/>
            <w:shd w:val="clear" w:color="auto" w:fill="auto"/>
            <w:vAlign w:val="center"/>
          </w:tcPr>
          <w:p w14:paraId="66F33F04" w14:textId="77777777" w:rsidR="00FB0ED8" w:rsidRPr="00911D32" w:rsidRDefault="00FB0ED8" w:rsidP="00911D32">
            <w:pPr>
              <w:spacing w:after="0" w:line="240" w:lineRule="auto"/>
              <w:jc w:val="center"/>
              <w:rPr>
                <w:rFonts w:cs="Calibri"/>
                <w:sz w:val="24"/>
                <w:szCs w:val="24"/>
                <w:lang w:val="en-US"/>
              </w:rPr>
            </w:pPr>
          </w:p>
        </w:tc>
        <w:tc>
          <w:tcPr>
            <w:tcW w:w="567" w:type="dxa"/>
            <w:shd w:val="clear" w:color="auto" w:fill="auto"/>
            <w:vAlign w:val="center"/>
          </w:tcPr>
          <w:p w14:paraId="1CC57504" w14:textId="77777777" w:rsidR="00FB0ED8" w:rsidRPr="00911D32" w:rsidRDefault="00FB0ED8" w:rsidP="00911D32">
            <w:pPr>
              <w:spacing w:after="0" w:line="240" w:lineRule="auto"/>
              <w:jc w:val="center"/>
              <w:rPr>
                <w:rFonts w:cs="Calibri"/>
                <w:sz w:val="24"/>
                <w:szCs w:val="24"/>
                <w:lang w:val="en-US"/>
              </w:rPr>
            </w:pPr>
          </w:p>
        </w:tc>
        <w:tc>
          <w:tcPr>
            <w:tcW w:w="567" w:type="dxa"/>
            <w:shd w:val="clear" w:color="auto" w:fill="auto"/>
            <w:vAlign w:val="center"/>
          </w:tcPr>
          <w:p w14:paraId="5E26D7E5" w14:textId="77777777" w:rsidR="00FB0ED8" w:rsidRPr="00911D32" w:rsidRDefault="00FB0ED8" w:rsidP="00911D32">
            <w:pPr>
              <w:spacing w:after="0" w:line="240" w:lineRule="auto"/>
              <w:jc w:val="center"/>
              <w:rPr>
                <w:rFonts w:cs="Calibri"/>
                <w:sz w:val="24"/>
                <w:szCs w:val="24"/>
                <w:lang w:val="en-US"/>
              </w:rPr>
            </w:pPr>
          </w:p>
        </w:tc>
      </w:tr>
      <w:tr w:rsidR="0099774E" w:rsidRPr="00911D32" w14:paraId="64A7B005" w14:textId="77777777" w:rsidTr="00911D32">
        <w:tc>
          <w:tcPr>
            <w:tcW w:w="567" w:type="dxa"/>
            <w:shd w:val="clear" w:color="auto" w:fill="auto"/>
            <w:vAlign w:val="center"/>
          </w:tcPr>
          <w:p w14:paraId="7D7BF632" w14:textId="100F6398" w:rsidR="00FB0ED8" w:rsidRPr="00911D32" w:rsidRDefault="00FB0ED8" w:rsidP="00911D32">
            <w:pPr>
              <w:spacing w:after="0" w:line="240" w:lineRule="auto"/>
              <w:jc w:val="center"/>
              <w:rPr>
                <w:rFonts w:cs="Calibri"/>
                <w:sz w:val="24"/>
                <w:szCs w:val="24"/>
                <w:lang w:val="en-US"/>
              </w:rPr>
            </w:pPr>
            <w:r w:rsidRPr="00911D32">
              <w:rPr>
                <w:rFonts w:cs="Calibri"/>
                <w:sz w:val="24"/>
                <w:szCs w:val="24"/>
                <w:lang w:val="en-US"/>
              </w:rPr>
              <w:t>2</w:t>
            </w:r>
          </w:p>
        </w:tc>
        <w:tc>
          <w:tcPr>
            <w:tcW w:w="4536" w:type="dxa"/>
            <w:shd w:val="clear" w:color="auto" w:fill="auto"/>
            <w:vAlign w:val="center"/>
          </w:tcPr>
          <w:p w14:paraId="17A0DC38" w14:textId="25D43DD7" w:rsidR="00FB0ED8" w:rsidRPr="00911D32" w:rsidRDefault="00DF5929" w:rsidP="00911D32">
            <w:pPr>
              <w:autoSpaceDE w:val="0"/>
              <w:autoSpaceDN w:val="0"/>
              <w:adjustRightInd w:val="0"/>
              <w:spacing w:after="0" w:line="240" w:lineRule="auto"/>
              <w:rPr>
                <w:rFonts w:cs="Calibri"/>
                <w:color w:val="000000"/>
                <w:sz w:val="24"/>
                <w:szCs w:val="23"/>
                <w:lang w:val="en-US"/>
              </w:rPr>
            </w:pPr>
            <w:r w:rsidRPr="00911D32">
              <w:rPr>
                <w:rFonts w:cs="Calibri"/>
                <w:color w:val="000000"/>
                <w:sz w:val="24"/>
                <w:szCs w:val="23"/>
                <w:lang w:val="en-US"/>
              </w:rPr>
              <w:t xml:space="preserve">Meskipun sulit, saya yakin akan tetap dapat menyelesaikan target pekerjaan saya </w:t>
            </w:r>
          </w:p>
        </w:tc>
        <w:tc>
          <w:tcPr>
            <w:tcW w:w="567" w:type="dxa"/>
            <w:shd w:val="clear" w:color="auto" w:fill="auto"/>
            <w:vAlign w:val="center"/>
          </w:tcPr>
          <w:p w14:paraId="112D1428" w14:textId="77777777" w:rsidR="00FB0ED8" w:rsidRPr="00911D32" w:rsidRDefault="00FB0ED8" w:rsidP="00911D32">
            <w:pPr>
              <w:spacing w:after="0" w:line="240" w:lineRule="auto"/>
              <w:jc w:val="center"/>
              <w:rPr>
                <w:rFonts w:cs="Calibri"/>
                <w:sz w:val="24"/>
                <w:szCs w:val="24"/>
                <w:lang w:val="en-US"/>
              </w:rPr>
            </w:pPr>
          </w:p>
        </w:tc>
        <w:tc>
          <w:tcPr>
            <w:tcW w:w="567" w:type="dxa"/>
            <w:shd w:val="clear" w:color="auto" w:fill="auto"/>
            <w:vAlign w:val="center"/>
          </w:tcPr>
          <w:p w14:paraId="096B04C6" w14:textId="77777777" w:rsidR="00FB0ED8" w:rsidRPr="00911D32" w:rsidRDefault="00FB0ED8" w:rsidP="00911D32">
            <w:pPr>
              <w:spacing w:after="0" w:line="240" w:lineRule="auto"/>
              <w:jc w:val="center"/>
              <w:rPr>
                <w:rFonts w:cs="Calibri"/>
                <w:sz w:val="24"/>
                <w:szCs w:val="24"/>
                <w:lang w:val="en-US"/>
              </w:rPr>
            </w:pPr>
          </w:p>
        </w:tc>
        <w:tc>
          <w:tcPr>
            <w:tcW w:w="567" w:type="dxa"/>
            <w:shd w:val="clear" w:color="auto" w:fill="auto"/>
            <w:vAlign w:val="center"/>
          </w:tcPr>
          <w:p w14:paraId="69A2C2EB" w14:textId="77777777" w:rsidR="00FB0ED8" w:rsidRPr="00911D32" w:rsidRDefault="00FB0ED8" w:rsidP="00911D32">
            <w:pPr>
              <w:spacing w:after="0" w:line="240" w:lineRule="auto"/>
              <w:jc w:val="center"/>
              <w:rPr>
                <w:rFonts w:cs="Calibri"/>
                <w:sz w:val="24"/>
                <w:szCs w:val="24"/>
                <w:lang w:val="en-US"/>
              </w:rPr>
            </w:pPr>
          </w:p>
        </w:tc>
        <w:tc>
          <w:tcPr>
            <w:tcW w:w="567" w:type="dxa"/>
            <w:shd w:val="clear" w:color="auto" w:fill="auto"/>
            <w:vAlign w:val="center"/>
          </w:tcPr>
          <w:p w14:paraId="241CAAE8" w14:textId="77777777" w:rsidR="00FB0ED8" w:rsidRPr="00911D32" w:rsidRDefault="00FB0ED8" w:rsidP="00911D32">
            <w:pPr>
              <w:spacing w:after="0" w:line="240" w:lineRule="auto"/>
              <w:jc w:val="center"/>
              <w:rPr>
                <w:rFonts w:cs="Calibri"/>
                <w:sz w:val="24"/>
                <w:szCs w:val="24"/>
                <w:lang w:val="en-US"/>
              </w:rPr>
            </w:pPr>
          </w:p>
        </w:tc>
        <w:tc>
          <w:tcPr>
            <w:tcW w:w="567" w:type="dxa"/>
            <w:shd w:val="clear" w:color="auto" w:fill="auto"/>
            <w:vAlign w:val="center"/>
          </w:tcPr>
          <w:p w14:paraId="7AD55195" w14:textId="77777777" w:rsidR="00FB0ED8" w:rsidRPr="00911D32" w:rsidRDefault="00FB0ED8" w:rsidP="00911D32">
            <w:pPr>
              <w:spacing w:after="0" w:line="240" w:lineRule="auto"/>
              <w:jc w:val="center"/>
              <w:rPr>
                <w:rFonts w:cs="Calibri"/>
                <w:sz w:val="24"/>
                <w:szCs w:val="24"/>
                <w:lang w:val="en-US"/>
              </w:rPr>
            </w:pPr>
          </w:p>
        </w:tc>
      </w:tr>
      <w:tr w:rsidR="0099774E" w:rsidRPr="00911D32" w14:paraId="4C64B795" w14:textId="77777777" w:rsidTr="00911D32">
        <w:tc>
          <w:tcPr>
            <w:tcW w:w="567" w:type="dxa"/>
            <w:shd w:val="clear" w:color="auto" w:fill="auto"/>
            <w:vAlign w:val="center"/>
          </w:tcPr>
          <w:p w14:paraId="1018A96E" w14:textId="396C69D4" w:rsidR="00FB0ED8" w:rsidRPr="00911D32" w:rsidRDefault="00FB0ED8" w:rsidP="00911D32">
            <w:pPr>
              <w:spacing w:after="0" w:line="240" w:lineRule="auto"/>
              <w:jc w:val="center"/>
              <w:rPr>
                <w:rFonts w:cs="Calibri"/>
                <w:sz w:val="24"/>
                <w:szCs w:val="24"/>
                <w:lang w:val="en-US"/>
              </w:rPr>
            </w:pPr>
            <w:r w:rsidRPr="00911D32">
              <w:rPr>
                <w:rFonts w:cs="Calibri"/>
                <w:sz w:val="24"/>
                <w:szCs w:val="24"/>
                <w:lang w:val="en-US"/>
              </w:rPr>
              <w:t>3</w:t>
            </w:r>
          </w:p>
        </w:tc>
        <w:tc>
          <w:tcPr>
            <w:tcW w:w="4536" w:type="dxa"/>
            <w:shd w:val="clear" w:color="auto" w:fill="auto"/>
            <w:vAlign w:val="center"/>
          </w:tcPr>
          <w:p w14:paraId="1D288CDF" w14:textId="3CF91D2A" w:rsidR="00FB0ED8" w:rsidRPr="00911D32" w:rsidRDefault="000B7A5F" w:rsidP="00911D32">
            <w:pPr>
              <w:autoSpaceDE w:val="0"/>
              <w:autoSpaceDN w:val="0"/>
              <w:adjustRightInd w:val="0"/>
              <w:spacing w:after="0" w:line="240" w:lineRule="auto"/>
              <w:rPr>
                <w:rFonts w:cs="Calibri"/>
                <w:color w:val="000000"/>
                <w:sz w:val="24"/>
                <w:szCs w:val="23"/>
                <w:lang w:val="en-US"/>
              </w:rPr>
            </w:pPr>
            <w:r w:rsidRPr="00911D32">
              <w:rPr>
                <w:rFonts w:cs="Calibri"/>
                <w:color w:val="000000"/>
                <w:sz w:val="24"/>
                <w:szCs w:val="23"/>
                <w:lang w:val="en-US"/>
              </w:rPr>
              <w:t>Saya yakin</w:t>
            </w:r>
            <w:r w:rsidRPr="00911D32">
              <w:rPr>
                <w:rFonts w:cs="Calibri"/>
                <w:color w:val="FFFFFF"/>
                <w:sz w:val="16"/>
                <w:szCs w:val="16"/>
                <w:lang w:val="en-US"/>
              </w:rPr>
              <w:t>1</w:t>
            </w:r>
            <w:r w:rsidRPr="00911D32">
              <w:rPr>
                <w:rFonts w:cs="Calibri"/>
                <w:color w:val="000000"/>
                <w:sz w:val="24"/>
                <w:szCs w:val="23"/>
                <w:lang w:val="en-US"/>
              </w:rPr>
              <w:t>bahwa diri</w:t>
            </w:r>
            <w:r w:rsidRPr="00911D32">
              <w:rPr>
                <w:rFonts w:cs="Calibri"/>
                <w:color w:val="FFFFFF"/>
                <w:sz w:val="16"/>
                <w:szCs w:val="16"/>
                <w:lang w:val="en-US"/>
              </w:rPr>
              <w:t>1</w:t>
            </w:r>
            <w:r w:rsidRPr="00911D32">
              <w:rPr>
                <w:rFonts w:cs="Calibri"/>
                <w:color w:val="000000"/>
                <w:sz w:val="24"/>
                <w:szCs w:val="23"/>
                <w:lang w:val="en-US"/>
              </w:rPr>
              <w:t>saya mampu berusaha</w:t>
            </w:r>
            <w:r w:rsidRPr="00911D32">
              <w:rPr>
                <w:rFonts w:cs="Calibri"/>
                <w:color w:val="FFFFFF"/>
                <w:sz w:val="16"/>
                <w:szCs w:val="16"/>
                <w:lang w:val="en-US"/>
              </w:rPr>
              <w:t>1</w:t>
            </w:r>
            <w:r w:rsidRPr="00911D32">
              <w:rPr>
                <w:rFonts w:cs="Calibri"/>
                <w:color w:val="000000"/>
                <w:sz w:val="24"/>
                <w:szCs w:val="23"/>
                <w:lang w:val="en-US"/>
              </w:rPr>
              <w:t>dengan</w:t>
            </w:r>
            <w:r w:rsidRPr="00911D32">
              <w:rPr>
                <w:rFonts w:cs="Calibri"/>
                <w:color w:val="FFFFFF"/>
                <w:sz w:val="16"/>
                <w:szCs w:val="16"/>
                <w:lang w:val="en-US"/>
              </w:rPr>
              <w:t>1</w:t>
            </w:r>
            <w:r w:rsidR="00DF5929" w:rsidRPr="00911D32">
              <w:rPr>
                <w:rFonts w:cs="Calibri"/>
                <w:color w:val="000000"/>
                <w:sz w:val="24"/>
                <w:szCs w:val="23"/>
                <w:lang w:val="en-US"/>
              </w:rPr>
              <w:t xml:space="preserve">keras, gigih, </w:t>
            </w:r>
            <w:r w:rsidRPr="00911D32">
              <w:rPr>
                <w:rFonts w:cs="Calibri"/>
                <w:color w:val="000000"/>
                <w:sz w:val="24"/>
                <w:szCs w:val="23"/>
                <w:lang w:val="en-US"/>
              </w:rPr>
              <w:t>dan tekun dalam</w:t>
            </w:r>
            <w:r w:rsidRPr="00911D32">
              <w:rPr>
                <w:rFonts w:cs="Calibri"/>
                <w:color w:val="FFFFFF"/>
                <w:sz w:val="16"/>
                <w:szCs w:val="16"/>
                <w:lang w:val="en-US"/>
              </w:rPr>
              <w:t>1</w:t>
            </w:r>
            <w:r w:rsidR="00DF5929" w:rsidRPr="00911D32">
              <w:rPr>
                <w:rFonts w:cs="Calibri"/>
                <w:color w:val="000000"/>
                <w:sz w:val="24"/>
                <w:szCs w:val="23"/>
                <w:lang w:val="en-US"/>
              </w:rPr>
              <w:t xml:space="preserve">menyelesaikan pekerjaaan dan bertahan menghadapi hambatan dan kesulitan </w:t>
            </w:r>
          </w:p>
        </w:tc>
        <w:tc>
          <w:tcPr>
            <w:tcW w:w="567" w:type="dxa"/>
            <w:shd w:val="clear" w:color="auto" w:fill="auto"/>
            <w:vAlign w:val="center"/>
          </w:tcPr>
          <w:p w14:paraId="37B10B6C" w14:textId="77777777" w:rsidR="00FB0ED8" w:rsidRPr="00911D32" w:rsidRDefault="00FB0ED8" w:rsidP="00911D32">
            <w:pPr>
              <w:spacing w:after="0" w:line="240" w:lineRule="auto"/>
              <w:jc w:val="center"/>
              <w:rPr>
                <w:rFonts w:cs="Calibri"/>
                <w:sz w:val="24"/>
                <w:szCs w:val="24"/>
                <w:lang w:val="en-US"/>
              </w:rPr>
            </w:pPr>
          </w:p>
        </w:tc>
        <w:tc>
          <w:tcPr>
            <w:tcW w:w="567" w:type="dxa"/>
            <w:shd w:val="clear" w:color="auto" w:fill="auto"/>
            <w:vAlign w:val="center"/>
          </w:tcPr>
          <w:p w14:paraId="1E1001DB" w14:textId="77777777" w:rsidR="00FB0ED8" w:rsidRPr="00911D32" w:rsidRDefault="00FB0ED8" w:rsidP="00911D32">
            <w:pPr>
              <w:spacing w:after="0" w:line="240" w:lineRule="auto"/>
              <w:jc w:val="center"/>
              <w:rPr>
                <w:rFonts w:cs="Calibri"/>
                <w:sz w:val="24"/>
                <w:szCs w:val="24"/>
                <w:lang w:val="en-US"/>
              </w:rPr>
            </w:pPr>
          </w:p>
        </w:tc>
        <w:tc>
          <w:tcPr>
            <w:tcW w:w="567" w:type="dxa"/>
            <w:shd w:val="clear" w:color="auto" w:fill="auto"/>
            <w:vAlign w:val="center"/>
          </w:tcPr>
          <w:p w14:paraId="6723FD4E" w14:textId="77777777" w:rsidR="00FB0ED8" w:rsidRPr="00911D32" w:rsidRDefault="00FB0ED8" w:rsidP="00911D32">
            <w:pPr>
              <w:spacing w:after="0" w:line="240" w:lineRule="auto"/>
              <w:jc w:val="center"/>
              <w:rPr>
                <w:rFonts w:cs="Calibri"/>
                <w:sz w:val="24"/>
                <w:szCs w:val="24"/>
                <w:lang w:val="en-US"/>
              </w:rPr>
            </w:pPr>
          </w:p>
        </w:tc>
        <w:tc>
          <w:tcPr>
            <w:tcW w:w="567" w:type="dxa"/>
            <w:shd w:val="clear" w:color="auto" w:fill="auto"/>
            <w:vAlign w:val="center"/>
          </w:tcPr>
          <w:p w14:paraId="6AB995DD" w14:textId="77777777" w:rsidR="00FB0ED8" w:rsidRPr="00911D32" w:rsidRDefault="00FB0ED8" w:rsidP="00911D32">
            <w:pPr>
              <w:spacing w:after="0" w:line="240" w:lineRule="auto"/>
              <w:jc w:val="center"/>
              <w:rPr>
                <w:rFonts w:cs="Calibri"/>
                <w:sz w:val="24"/>
                <w:szCs w:val="24"/>
                <w:lang w:val="en-US"/>
              </w:rPr>
            </w:pPr>
          </w:p>
        </w:tc>
        <w:tc>
          <w:tcPr>
            <w:tcW w:w="567" w:type="dxa"/>
            <w:shd w:val="clear" w:color="auto" w:fill="auto"/>
            <w:vAlign w:val="center"/>
          </w:tcPr>
          <w:p w14:paraId="6CB73B24" w14:textId="77777777" w:rsidR="00FB0ED8" w:rsidRPr="00911D32" w:rsidRDefault="00FB0ED8" w:rsidP="00911D32">
            <w:pPr>
              <w:spacing w:after="0" w:line="240" w:lineRule="auto"/>
              <w:jc w:val="center"/>
              <w:rPr>
                <w:rFonts w:cs="Calibri"/>
                <w:sz w:val="24"/>
                <w:szCs w:val="24"/>
                <w:lang w:val="en-US"/>
              </w:rPr>
            </w:pPr>
          </w:p>
        </w:tc>
      </w:tr>
      <w:tr w:rsidR="0099774E" w:rsidRPr="00911D32" w14:paraId="5D0E3592" w14:textId="77777777" w:rsidTr="00911D32">
        <w:tc>
          <w:tcPr>
            <w:tcW w:w="567" w:type="dxa"/>
            <w:shd w:val="clear" w:color="auto" w:fill="auto"/>
            <w:vAlign w:val="center"/>
          </w:tcPr>
          <w:p w14:paraId="4EE3B15C" w14:textId="0F24B8EB" w:rsidR="00FB0ED8" w:rsidRPr="00911D32" w:rsidRDefault="00FB0ED8" w:rsidP="00911D32">
            <w:pPr>
              <w:spacing w:after="0" w:line="240" w:lineRule="auto"/>
              <w:jc w:val="center"/>
              <w:rPr>
                <w:rFonts w:cs="Calibri"/>
                <w:sz w:val="24"/>
                <w:szCs w:val="24"/>
                <w:lang w:val="en-US"/>
              </w:rPr>
            </w:pPr>
            <w:r w:rsidRPr="00911D32">
              <w:rPr>
                <w:rFonts w:cs="Calibri"/>
                <w:sz w:val="24"/>
                <w:szCs w:val="24"/>
                <w:lang w:val="en-US"/>
              </w:rPr>
              <w:t>4</w:t>
            </w:r>
          </w:p>
        </w:tc>
        <w:tc>
          <w:tcPr>
            <w:tcW w:w="4536" w:type="dxa"/>
            <w:shd w:val="clear" w:color="auto" w:fill="auto"/>
            <w:vAlign w:val="center"/>
          </w:tcPr>
          <w:p w14:paraId="1017F549" w14:textId="6B486FB0" w:rsidR="00FB0ED8" w:rsidRPr="00911D32" w:rsidRDefault="000B7A5F" w:rsidP="00911D32">
            <w:pPr>
              <w:autoSpaceDE w:val="0"/>
              <w:autoSpaceDN w:val="0"/>
              <w:adjustRightInd w:val="0"/>
              <w:spacing w:after="0" w:line="240" w:lineRule="auto"/>
              <w:rPr>
                <w:rFonts w:cs="Calibri"/>
                <w:color w:val="000000"/>
                <w:sz w:val="24"/>
                <w:szCs w:val="23"/>
                <w:lang w:val="en-US"/>
              </w:rPr>
            </w:pPr>
            <w:r w:rsidRPr="00911D32">
              <w:rPr>
                <w:rFonts w:cs="Calibri"/>
                <w:color w:val="000000"/>
                <w:sz w:val="24"/>
                <w:szCs w:val="23"/>
                <w:lang w:val="en-US"/>
              </w:rPr>
              <w:t>Saya yakin</w:t>
            </w:r>
            <w:r w:rsidRPr="00911D32">
              <w:rPr>
                <w:rFonts w:cs="Calibri"/>
                <w:color w:val="FFFFFF"/>
                <w:sz w:val="16"/>
                <w:szCs w:val="16"/>
                <w:lang w:val="en-US"/>
              </w:rPr>
              <w:t>1</w:t>
            </w:r>
            <w:r w:rsidRPr="00911D32">
              <w:rPr>
                <w:rFonts w:cs="Calibri"/>
                <w:color w:val="000000"/>
                <w:sz w:val="24"/>
                <w:szCs w:val="23"/>
                <w:lang w:val="en-US"/>
              </w:rPr>
              <w:t>dapat menyelesaikan</w:t>
            </w:r>
            <w:r w:rsidRPr="00911D32">
              <w:rPr>
                <w:rFonts w:cs="Calibri"/>
                <w:color w:val="FFFFFF"/>
                <w:sz w:val="16"/>
                <w:szCs w:val="16"/>
                <w:lang w:val="en-US"/>
              </w:rPr>
              <w:t>1</w:t>
            </w:r>
            <w:r w:rsidRPr="00911D32">
              <w:rPr>
                <w:rFonts w:cs="Calibri"/>
                <w:color w:val="000000"/>
                <w:sz w:val="24"/>
                <w:szCs w:val="23"/>
                <w:lang w:val="en-US"/>
              </w:rPr>
              <w:t>pekerjaan yang</w:t>
            </w:r>
            <w:r w:rsidRPr="00911D32">
              <w:rPr>
                <w:rFonts w:cs="Calibri"/>
                <w:color w:val="FFFFFF"/>
                <w:sz w:val="16"/>
                <w:szCs w:val="16"/>
                <w:lang w:val="en-US"/>
              </w:rPr>
              <w:t>1</w:t>
            </w:r>
            <w:r w:rsidRPr="00911D32">
              <w:rPr>
                <w:rFonts w:cs="Calibri"/>
                <w:color w:val="000000"/>
                <w:sz w:val="24"/>
                <w:szCs w:val="23"/>
                <w:lang w:val="en-US"/>
              </w:rPr>
              <w:t>memiliki jangka</w:t>
            </w:r>
            <w:r w:rsidRPr="00911D32">
              <w:rPr>
                <w:rFonts w:cs="Calibri"/>
                <w:color w:val="FFFFFF"/>
                <w:sz w:val="16"/>
                <w:szCs w:val="16"/>
                <w:lang w:val="en-US"/>
              </w:rPr>
              <w:t>1</w:t>
            </w:r>
            <w:r w:rsidRPr="00911D32">
              <w:rPr>
                <w:rFonts w:cs="Calibri"/>
                <w:color w:val="000000"/>
                <w:sz w:val="24"/>
                <w:szCs w:val="23"/>
                <w:lang w:val="en-US"/>
              </w:rPr>
              <w:t>yang luas</w:t>
            </w:r>
            <w:r w:rsidRPr="00911D32">
              <w:rPr>
                <w:rFonts w:cs="Calibri"/>
                <w:color w:val="FFFFFF"/>
                <w:sz w:val="16"/>
                <w:szCs w:val="16"/>
                <w:lang w:val="en-US"/>
              </w:rPr>
              <w:t>1</w:t>
            </w:r>
            <w:r w:rsidRPr="00911D32">
              <w:rPr>
                <w:rFonts w:cs="Calibri"/>
                <w:color w:val="000000"/>
                <w:sz w:val="24"/>
                <w:szCs w:val="23"/>
                <w:lang w:val="en-US"/>
              </w:rPr>
              <w:t>ataupun sempit</w:t>
            </w:r>
            <w:r w:rsidRPr="00911D32">
              <w:rPr>
                <w:rFonts w:cs="Calibri"/>
                <w:color w:val="FFFFFF"/>
                <w:sz w:val="16"/>
                <w:szCs w:val="16"/>
                <w:lang w:val="en-US"/>
              </w:rPr>
              <w:t>1</w:t>
            </w:r>
            <w:r w:rsidR="00DF5929" w:rsidRPr="00911D32">
              <w:rPr>
                <w:rFonts w:cs="Calibri"/>
                <w:color w:val="000000"/>
                <w:sz w:val="24"/>
                <w:szCs w:val="23"/>
                <w:lang w:val="en-US"/>
              </w:rPr>
              <w:t xml:space="preserve">maupun pekerjaan diluar yang diberikan dari biasanya </w:t>
            </w:r>
          </w:p>
        </w:tc>
        <w:tc>
          <w:tcPr>
            <w:tcW w:w="567" w:type="dxa"/>
            <w:shd w:val="clear" w:color="auto" w:fill="auto"/>
            <w:vAlign w:val="center"/>
          </w:tcPr>
          <w:p w14:paraId="0229A35A" w14:textId="77777777" w:rsidR="00FB0ED8" w:rsidRPr="00911D32" w:rsidRDefault="00FB0ED8" w:rsidP="00911D32">
            <w:pPr>
              <w:spacing w:after="0" w:line="240" w:lineRule="auto"/>
              <w:jc w:val="center"/>
              <w:rPr>
                <w:rFonts w:cs="Calibri"/>
                <w:sz w:val="24"/>
                <w:szCs w:val="24"/>
                <w:lang w:val="en-US"/>
              </w:rPr>
            </w:pPr>
          </w:p>
        </w:tc>
        <w:tc>
          <w:tcPr>
            <w:tcW w:w="567" w:type="dxa"/>
            <w:shd w:val="clear" w:color="auto" w:fill="auto"/>
            <w:vAlign w:val="center"/>
          </w:tcPr>
          <w:p w14:paraId="126C5F28" w14:textId="77777777" w:rsidR="00FB0ED8" w:rsidRPr="00911D32" w:rsidRDefault="00FB0ED8" w:rsidP="00911D32">
            <w:pPr>
              <w:spacing w:after="0" w:line="240" w:lineRule="auto"/>
              <w:jc w:val="center"/>
              <w:rPr>
                <w:rFonts w:cs="Calibri"/>
                <w:sz w:val="24"/>
                <w:szCs w:val="24"/>
                <w:lang w:val="en-US"/>
              </w:rPr>
            </w:pPr>
          </w:p>
        </w:tc>
        <w:tc>
          <w:tcPr>
            <w:tcW w:w="567" w:type="dxa"/>
            <w:shd w:val="clear" w:color="auto" w:fill="auto"/>
            <w:vAlign w:val="center"/>
          </w:tcPr>
          <w:p w14:paraId="628B427F" w14:textId="77777777" w:rsidR="00FB0ED8" w:rsidRPr="00911D32" w:rsidRDefault="00FB0ED8" w:rsidP="00911D32">
            <w:pPr>
              <w:spacing w:after="0" w:line="240" w:lineRule="auto"/>
              <w:jc w:val="center"/>
              <w:rPr>
                <w:rFonts w:cs="Calibri"/>
                <w:sz w:val="24"/>
                <w:szCs w:val="24"/>
                <w:lang w:val="en-US"/>
              </w:rPr>
            </w:pPr>
          </w:p>
        </w:tc>
        <w:tc>
          <w:tcPr>
            <w:tcW w:w="567" w:type="dxa"/>
            <w:shd w:val="clear" w:color="auto" w:fill="auto"/>
            <w:vAlign w:val="center"/>
          </w:tcPr>
          <w:p w14:paraId="1382DF20" w14:textId="77777777" w:rsidR="00FB0ED8" w:rsidRPr="00911D32" w:rsidRDefault="00FB0ED8" w:rsidP="00911D32">
            <w:pPr>
              <w:spacing w:after="0" w:line="240" w:lineRule="auto"/>
              <w:jc w:val="center"/>
              <w:rPr>
                <w:rFonts w:cs="Calibri"/>
                <w:sz w:val="24"/>
                <w:szCs w:val="24"/>
                <w:lang w:val="en-US"/>
              </w:rPr>
            </w:pPr>
          </w:p>
        </w:tc>
        <w:tc>
          <w:tcPr>
            <w:tcW w:w="567" w:type="dxa"/>
            <w:shd w:val="clear" w:color="auto" w:fill="auto"/>
            <w:vAlign w:val="center"/>
          </w:tcPr>
          <w:p w14:paraId="1EB69210" w14:textId="77777777" w:rsidR="00FB0ED8" w:rsidRPr="00911D32" w:rsidRDefault="00FB0ED8" w:rsidP="00911D32">
            <w:pPr>
              <w:spacing w:after="0" w:line="240" w:lineRule="auto"/>
              <w:jc w:val="center"/>
              <w:rPr>
                <w:rFonts w:cs="Calibri"/>
                <w:sz w:val="24"/>
                <w:szCs w:val="24"/>
                <w:lang w:val="en-US"/>
              </w:rPr>
            </w:pPr>
          </w:p>
        </w:tc>
      </w:tr>
    </w:tbl>
    <w:p w14:paraId="37623AE7" w14:textId="77777777" w:rsidR="00FB0ED8" w:rsidRPr="00911D32" w:rsidRDefault="00FB0ED8">
      <w:pPr>
        <w:rPr>
          <w:rFonts w:cs="Calibri"/>
          <w:sz w:val="24"/>
          <w:szCs w:val="24"/>
          <w:lang w:val="en-US"/>
        </w:rPr>
      </w:pPr>
      <w:r w:rsidRPr="00911D32">
        <w:rPr>
          <w:rFonts w:cs="Calibri"/>
          <w:sz w:val="24"/>
          <w:szCs w:val="24"/>
          <w:lang w:val="en-US"/>
        </w:rPr>
        <w:br w:type="page"/>
      </w:r>
    </w:p>
    <w:p w14:paraId="71A807F8" w14:textId="759CCEC6" w:rsidR="00FB0ED8" w:rsidRPr="00911D32" w:rsidRDefault="00FB0ED8">
      <w:pPr>
        <w:rPr>
          <w:rFonts w:cs="Calibri"/>
          <w:b/>
          <w:sz w:val="24"/>
          <w:szCs w:val="24"/>
          <w:lang w:val="en-US"/>
        </w:rPr>
      </w:pPr>
      <w:r w:rsidRPr="00911D32">
        <w:rPr>
          <w:rFonts w:cs="Calibri"/>
          <w:b/>
          <w:sz w:val="24"/>
          <w:szCs w:val="24"/>
          <w:lang w:val="en-US"/>
        </w:rPr>
        <w:t>Lingkungan</w:t>
      </w:r>
      <w:r w:rsidR="000B7A5F" w:rsidRPr="00911D32">
        <w:rPr>
          <w:rFonts w:cs="Calibri"/>
          <w:b/>
          <w:color w:val="FFFFFF"/>
          <w:sz w:val="16"/>
          <w:szCs w:val="16"/>
          <w:lang w:val="en-US"/>
        </w:rPr>
        <w:t>1</w:t>
      </w:r>
      <w:r w:rsidR="000B7A5F" w:rsidRPr="00911D32">
        <w:rPr>
          <w:rFonts w:cs="Calibri"/>
          <w:b/>
          <w:sz w:val="24"/>
          <w:szCs w:val="24"/>
          <w:lang w:val="en-US"/>
        </w:rPr>
        <w:t xml:space="preserve">Kerja </w:t>
      </w:r>
      <w:r w:rsidRPr="00911D32">
        <w:rPr>
          <w:rFonts w:cs="Calibri"/>
          <w:b/>
          <w:sz w:val="24"/>
          <w:szCs w:val="24"/>
          <w:lang w:val="en-US"/>
        </w:rPr>
        <w:t>(X2)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536"/>
        <w:gridCol w:w="567"/>
        <w:gridCol w:w="567"/>
        <w:gridCol w:w="567"/>
        <w:gridCol w:w="567"/>
        <w:gridCol w:w="567"/>
      </w:tblGrid>
      <w:tr w:rsidR="00B41E28" w:rsidRPr="00911D32" w14:paraId="20CF9D2D" w14:textId="77777777" w:rsidTr="00911D32">
        <w:tc>
          <w:tcPr>
            <w:tcW w:w="567" w:type="dxa"/>
            <w:vMerge w:val="restart"/>
            <w:shd w:val="clear" w:color="auto" w:fill="auto"/>
            <w:vAlign w:val="center"/>
          </w:tcPr>
          <w:p w14:paraId="435C7D96"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No</w:t>
            </w:r>
          </w:p>
        </w:tc>
        <w:tc>
          <w:tcPr>
            <w:tcW w:w="4536" w:type="dxa"/>
            <w:vMerge w:val="restart"/>
            <w:shd w:val="clear" w:color="auto" w:fill="auto"/>
            <w:vAlign w:val="center"/>
          </w:tcPr>
          <w:p w14:paraId="4E4ABDA1" w14:textId="1B263CEE" w:rsidR="00B41E28" w:rsidRPr="00911D32" w:rsidRDefault="000B7A5F" w:rsidP="00911D32">
            <w:pPr>
              <w:spacing w:after="0" w:line="240" w:lineRule="auto"/>
              <w:jc w:val="center"/>
              <w:rPr>
                <w:rFonts w:cs="Calibri"/>
                <w:sz w:val="24"/>
                <w:szCs w:val="24"/>
                <w:lang w:val="en-US"/>
              </w:rPr>
            </w:pPr>
            <w:r w:rsidRPr="00911D32">
              <w:rPr>
                <w:rFonts w:cs="Calibri"/>
                <w:color w:val="FFFFFF"/>
                <w:sz w:val="16"/>
                <w:szCs w:val="16"/>
                <w:lang w:val="en-US"/>
              </w:rPr>
              <w:t>1</w:t>
            </w:r>
            <w:r w:rsidR="00B41E28" w:rsidRPr="00911D32">
              <w:rPr>
                <w:rFonts w:cs="Calibri"/>
                <w:sz w:val="24"/>
                <w:szCs w:val="24"/>
                <w:lang w:val="en-US"/>
              </w:rPr>
              <w:t>Pertanyaan</w:t>
            </w:r>
            <w:r w:rsidRPr="00911D32">
              <w:rPr>
                <w:rFonts w:cs="Calibri"/>
                <w:color w:val="FFFFFF"/>
                <w:sz w:val="16"/>
                <w:szCs w:val="16"/>
                <w:lang w:val="en-US"/>
              </w:rPr>
              <w:t>1</w:t>
            </w:r>
          </w:p>
        </w:tc>
        <w:tc>
          <w:tcPr>
            <w:tcW w:w="2835" w:type="dxa"/>
            <w:gridSpan w:val="5"/>
            <w:shd w:val="clear" w:color="auto" w:fill="auto"/>
            <w:vAlign w:val="center"/>
          </w:tcPr>
          <w:p w14:paraId="2459B709" w14:textId="7D739938" w:rsidR="00B41E28" w:rsidRPr="00911D32" w:rsidRDefault="000B7A5F" w:rsidP="00911D32">
            <w:pPr>
              <w:spacing w:after="0" w:line="240" w:lineRule="auto"/>
              <w:jc w:val="center"/>
              <w:rPr>
                <w:rFonts w:cs="Calibri"/>
                <w:sz w:val="24"/>
                <w:szCs w:val="24"/>
                <w:lang w:val="en-US"/>
              </w:rPr>
            </w:pPr>
            <w:r w:rsidRPr="00911D32">
              <w:rPr>
                <w:rFonts w:cs="Calibri"/>
                <w:color w:val="FFFFFF"/>
                <w:sz w:val="16"/>
                <w:szCs w:val="16"/>
                <w:lang w:val="en-US"/>
              </w:rPr>
              <w:t>1</w:t>
            </w:r>
            <w:r w:rsidR="00B41E28" w:rsidRPr="00911D32">
              <w:rPr>
                <w:rFonts w:cs="Calibri"/>
                <w:sz w:val="24"/>
                <w:szCs w:val="24"/>
                <w:lang w:val="en-US"/>
              </w:rPr>
              <w:t>Pilihan Jawaban</w:t>
            </w:r>
            <w:r w:rsidRPr="00911D32">
              <w:rPr>
                <w:rFonts w:cs="Calibri"/>
                <w:color w:val="FFFFFF"/>
                <w:sz w:val="16"/>
                <w:szCs w:val="16"/>
                <w:lang w:val="en-US"/>
              </w:rPr>
              <w:t>1</w:t>
            </w:r>
          </w:p>
        </w:tc>
      </w:tr>
      <w:tr w:rsidR="0099774E" w:rsidRPr="00911D32" w14:paraId="354805BA" w14:textId="77777777" w:rsidTr="00911D32">
        <w:tc>
          <w:tcPr>
            <w:tcW w:w="567" w:type="dxa"/>
            <w:vMerge/>
            <w:shd w:val="clear" w:color="auto" w:fill="auto"/>
            <w:vAlign w:val="center"/>
          </w:tcPr>
          <w:p w14:paraId="57CD9712" w14:textId="77777777" w:rsidR="00B41E28" w:rsidRPr="00911D32" w:rsidRDefault="00B41E28" w:rsidP="00911D32">
            <w:pPr>
              <w:spacing w:after="0" w:line="240" w:lineRule="auto"/>
              <w:jc w:val="center"/>
              <w:rPr>
                <w:rFonts w:cs="Calibri"/>
                <w:sz w:val="24"/>
                <w:szCs w:val="24"/>
                <w:lang w:val="en-US"/>
              </w:rPr>
            </w:pPr>
          </w:p>
        </w:tc>
        <w:tc>
          <w:tcPr>
            <w:tcW w:w="4536" w:type="dxa"/>
            <w:vMerge/>
            <w:shd w:val="clear" w:color="auto" w:fill="auto"/>
            <w:vAlign w:val="center"/>
          </w:tcPr>
          <w:p w14:paraId="05297192"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21F6B453"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SS</w:t>
            </w:r>
          </w:p>
        </w:tc>
        <w:tc>
          <w:tcPr>
            <w:tcW w:w="567" w:type="dxa"/>
            <w:shd w:val="clear" w:color="auto" w:fill="auto"/>
            <w:vAlign w:val="center"/>
          </w:tcPr>
          <w:p w14:paraId="1070962B"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S</w:t>
            </w:r>
          </w:p>
        </w:tc>
        <w:tc>
          <w:tcPr>
            <w:tcW w:w="567" w:type="dxa"/>
            <w:shd w:val="clear" w:color="auto" w:fill="auto"/>
            <w:vAlign w:val="center"/>
          </w:tcPr>
          <w:p w14:paraId="4A3DA412"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CS</w:t>
            </w:r>
          </w:p>
        </w:tc>
        <w:tc>
          <w:tcPr>
            <w:tcW w:w="567" w:type="dxa"/>
            <w:shd w:val="clear" w:color="auto" w:fill="auto"/>
            <w:vAlign w:val="center"/>
          </w:tcPr>
          <w:p w14:paraId="39CC2613"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TS</w:t>
            </w:r>
          </w:p>
        </w:tc>
        <w:tc>
          <w:tcPr>
            <w:tcW w:w="567" w:type="dxa"/>
            <w:shd w:val="clear" w:color="auto" w:fill="auto"/>
            <w:vAlign w:val="center"/>
          </w:tcPr>
          <w:p w14:paraId="67DD7114"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STS</w:t>
            </w:r>
          </w:p>
        </w:tc>
      </w:tr>
      <w:tr w:rsidR="0099774E" w:rsidRPr="00911D32" w14:paraId="07EF1218" w14:textId="77777777" w:rsidTr="00911D32">
        <w:tc>
          <w:tcPr>
            <w:tcW w:w="567" w:type="dxa"/>
            <w:shd w:val="clear" w:color="auto" w:fill="auto"/>
            <w:vAlign w:val="center"/>
          </w:tcPr>
          <w:p w14:paraId="271074E8"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1</w:t>
            </w:r>
          </w:p>
        </w:tc>
        <w:tc>
          <w:tcPr>
            <w:tcW w:w="4536" w:type="dxa"/>
            <w:shd w:val="clear" w:color="auto" w:fill="auto"/>
            <w:vAlign w:val="center"/>
          </w:tcPr>
          <w:p w14:paraId="3D61B4EF" w14:textId="30C83C42" w:rsidR="00B41E28" w:rsidRPr="00911D32" w:rsidRDefault="009F262E" w:rsidP="009F262E">
            <w:pPr>
              <w:pStyle w:val="Default"/>
            </w:pPr>
            <w:r w:rsidRPr="00911D32">
              <w:t xml:space="preserve">Gedung atau bangunan yang digunakan untuk bekerja sangat mempertimbangkan keselamatan kerja </w:t>
            </w:r>
          </w:p>
        </w:tc>
        <w:tc>
          <w:tcPr>
            <w:tcW w:w="567" w:type="dxa"/>
            <w:shd w:val="clear" w:color="auto" w:fill="auto"/>
            <w:vAlign w:val="center"/>
          </w:tcPr>
          <w:p w14:paraId="686707B1"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539F0D75"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17D41A86"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3F0A3210"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052F702D" w14:textId="77777777" w:rsidR="00B41E28" w:rsidRPr="00911D32" w:rsidRDefault="00B41E28" w:rsidP="00911D32">
            <w:pPr>
              <w:spacing w:after="0" w:line="240" w:lineRule="auto"/>
              <w:jc w:val="center"/>
              <w:rPr>
                <w:rFonts w:cs="Calibri"/>
                <w:sz w:val="24"/>
                <w:szCs w:val="24"/>
                <w:lang w:val="en-US"/>
              </w:rPr>
            </w:pPr>
          </w:p>
        </w:tc>
      </w:tr>
      <w:tr w:rsidR="0099774E" w:rsidRPr="00911D32" w14:paraId="400CE19B" w14:textId="77777777" w:rsidTr="00911D32">
        <w:tc>
          <w:tcPr>
            <w:tcW w:w="567" w:type="dxa"/>
            <w:shd w:val="clear" w:color="auto" w:fill="auto"/>
            <w:vAlign w:val="center"/>
          </w:tcPr>
          <w:p w14:paraId="7995C87B"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2</w:t>
            </w:r>
          </w:p>
        </w:tc>
        <w:tc>
          <w:tcPr>
            <w:tcW w:w="4536" w:type="dxa"/>
            <w:shd w:val="clear" w:color="auto" w:fill="auto"/>
            <w:vAlign w:val="center"/>
          </w:tcPr>
          <w:p w14:paraId="02390582" w14:textId="07E5EC35" w:rsidR="00B41E28" w:rsidRPr="00911D32" w:rsidRDefault="00DF5929" w:rsidP="00911D32">
            <w:pPr>
              <w:autoSpaceDE w:val="0"/>
              <w:autoSpaceDN w:val="0"/>
              <w:adjustRightInd w:val="0"/>
              <w:spacing w:after="0" w:line="240" w:lineRule="auto"/>
              <w:rPr>
                <w:rFonts w:cs="Calibri"/>
                <w:color w:val="000000"/>
                <w:sz w:val="24"/>
                <w:szCs w:val="24"/>
                <w:lang w:val="en-US"/>
              </w:rPr>
            </w:pPr>
            <w:r w:rsidRPr="00911D32">
              <w:rPr>
                <w:rFonts w:cs="Calibri"/>
                <w:color w:val="000000"/>
                <w:sz w:val="24"/>
                <w:szCs w:val="24"/>
                <w:lang w:val="en-US"/>
              </w:rPr>
              <w:t xml:space="preserve">Fasilitas kerja yang disediakan di lingkungan kerja berfungsi dengan baik </w:t>
            </w:r>
          </w:p>
        </w:tc>
        <w:tc>
          <w:tcPr>
            <w:tcW w:w="567" w:type="dxa"/>
            <w:shd w:val="clear" w:color="auto" w:fill="auto"/>
            <w:vAlign w:val="center"/>
          </w:tcPr>
          <w:p w14:paraId="6094F237"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4D1D0558"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6D62D7E2"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0400EDEB"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32B40ABE" w14:textId="77777777" w:rsidR="00B41E28" w:rsidRPr="00911D32" w:rsidRDefault="00B41E28" w:rsidP="00911D32">
            <w:pPr>
              <w:spacing w:after="0" w:line="240" w:lineRule="auto"/>
              <w:jc w:val="center"/>
              <w:rPr>
                <w:rFonts w:cs="Calibri"/>
                <w:sz w:val="24"/>
                <w:szCs w:val="24"/>
                <w:lang w:val="en-US"/>
              </w:rPr>
            </w:pPr>
          </w:p>
        </w:tc>
      </w:tr>
      <w:tr w:rsidR="0099774E" w:rsidRPr="00911D32" w14:paraId="19FE60BE" w14:textId="77777777" w:rsidTr="00911D32">
        <w:tc>
          <w:tcPr>
            <w:tcW w:w="567" w:type="dxa"/>
            <w:shd w:val="clear" w:color="auto" w:fill="auto"/>
            <w:vAlign w:val="center"/>
          </w:tcPr>
          <w:p w14:paraId="4937D532"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3</w:t>
            </w:r>
          </w:p>
        </w:tc>
        <w:tc>
          <w:tcPr>
            <w:tcW w:w="4536" w:type="dxa"/>
            <w:shd w:val="clear" w:color="auto" w:fill="auto"/>
            <w:vAlign w:val="center"/>
          </w:tcPr>
          <w:p w14:paraId="7DFAA97D" w14:textId="1EB39975" w:rsidR="00B41E28" w:rsidRPr="00911D32" w:rsidRDefault="000B7A5F" w:rsidP="00911D32">
            <w:pPr>
              <w:autoSpaceDE w:val="0"/>
              <w:autoSpaceDN w:val="0"/>
              <w:adjustRightInd w:val="0"/>
              <w:spacing w:after="0" w:line="240" w:lineRule="auto"/>
              <w:rPr>
                <w:rFonts w:cs="Calibri"/>
                <w:color w:val="000000"/>
                <w:sz w:val="24"/>
                <w:szCs w:val="24"/>
                <w:lang w:val="en-US"/>
              </w:rPr>
            </w:pPr>
            <w:r w:rsidRPr="00911D32">
              <w:rPr>
                <w:rFonts w:cs="Calibri"/>
                <w:color w:val="000000"/>
                <w:sz w:val="24"/>
                <w:szCs w:val="24"/>
                <w:lang w:val="en-US"/>
              </w:rPr>
              <w:t>Terjalin</w:t>
            </w:r>
            <w:r w:rsidRPr="00911D32">
              <w:rPr>
                <w:rFonts w:cs="Calibri"/>
                <w:color w:val="FFFFFF"/>
                <w:sz w:val="16"/>
                <w:szCs w:val="16"/>
                <w:lang w:val="en-US"/>
              </w:rPr>
              <w:t>1</w:t>
            </w:r>
            <w:r w:rsidRPr="00911D32">
              <w:rPr>
                <w:rFonts w:cs="Calibri"/>
                <w:color w:val="000000"/>
                <w:sz w:val="24"/>
                <w:szCs w:val="24"/>
                <w:lang w:val="en-US"/>
              </w:rPr>
              <w:t>komunikasi yang</w:t>
            </w:r>
            <w:r w:rsidRPr="00911D32">
              <w:rPr>
                <w:rFonts w:cs="Calibri"/>
                <w:color w:val="FFFFFF"/>
                <w:sz w:val="16"/>
                <w:szCs w:val="16"/>
                <w:lang w:val="en-US"/>
              </w:rPr>
              <w:t>1</w:t>
            </w:r>
            <w:r w:rsidRPr="00911D32">
              <w:rPr>
                <w:rFonts w:cs="Calibri"/>
                <w:color w:val="000000"/>
                <w:sz w:val="24"/>
                <w:szCs w:val="24"/>
                <w:lang w:val="en-US"/>
              </w:rPr>
              <w:t>baik antara</w:t>
            </w:r>
            <w:r w:rsidRPr="00911D32">
              <w:rPr>
                <w:rFonts w:cs="Calibri"/>
                <w:color w:val="FFFFFF"/>
                <w:sz w:val="16"/>
                <w:szCs w:val="16"/>
                <w:lang w:val="en-US"/>
              </w:rPr>
              <w:t>1</w:t>
            </w:r>
            <w:r w:rsidRPr="00911D32">
              <w:rPr>
                <w:rFonts w:cs="Calibri"/>
                <w:color w:val="000000"/>
                <w:sz w:val="24"/>
                <w:szCs w:val="24"/>
                <w:lang w:val="en-US"/>
              </w:rPr>
              <w:t>saya dengan</w:t>
            </w:r>
            <w:r w:rsidRPr="00911D32">
              <w:rPr>
                <w:rFonts w:cs="Calibri"/>
                <w:color w:val="FFFFFF"/>
                <w:sz w:val="16"/>
                <w:szCs w:val="16"/>
                <w:lang w:val="en-US"/>
              </w:rPr>
              <w:t>1</w:t>
            </w:r>
            <w:r w:rsidRPr="00911D32">
              <w:rPr>
                <w:rFonts w:cs="Calibri"/>
                <w:color w:val="000000"/>
                <w:sz w:val="24"/>
                <w:szCs w:val="24"/>
                <w:lang w:val="en-US"/>
              </w:rPr>
              <w:t>rekan kerja</w:t>
            </w:r>
            <w:r w:rsidRPr="00911D32">
              <w:rPr>
                <w:rFonts w:cs="Calibri"/>
                <w:color w:val="FFFFFF"/>
                <w:sz w:val="16"/>
                <w:szCs w:val="16"/>
                <w:lang w:val="en-US"/>
              </w:rPr>
              <w:t>1</w:t>
            </w:r>
            <w:r w:rsidR="00DF5929" w:rsidRPr="00911D32">
              <w:rPr>
                <w:rFonts w:cs="Calibri"/>
                <w:color w:val="000000"/>
                <w:sz w:val="24"/>
                <w:szCs w:val="24"/>
                <w:lang w:val="en-US"/>
              </w:rPr>
              <w:t>untuk menambah kesoli</w:t>
            </w:r>
            <w:r w:rsidR="00BE3850" w:rsidRPr="00911D32">
              <w:rPr>
                <w:rFonts w:cs="Calibri"/>
                <w:color w:val="000000"/>
                <w:sz w:val="24"/>
                <w:szCs w:val="24"/>
                <w:lang w:val="en-US"/>
              </w:rPr>
              <w:t>daritasan dengan kerjasama yang</w:t>
            </w:r>
            <w:r w:rsidR="00BE3850" w:rsidRPr="00911D32">
              <w:rPr>
                <w:rFonts w:cs="Calibri"/>
                <w:color w:val="FFFFFF"/>
                <w:sz w:val="16"/>
                <w:szCs w:val="16"/>
                <w:lang w:val="en-US"/>
              </w:rPr>
              <w:t>1</w:t>
            </w:r>
            <w:r w:rsidR="00DF5929" w:rsidRPr="00911D32">
              <w:rPr>
                <w:rFonts w:cs="Calibri"/>
                <w:color w:val="000000"/>
                <w:sz w:val="24"/>
                <w:szCs w:val="24"/>
                <w:lang w:val="en-US"/>
              </w:rPr>
              <w:t xml:space="preserve">baik </w:t>
            </w:r>
          </w:p>
        </w:tc>
        <w:tc>
          <w:tcPr>
            <w:tcW w:w="567" w:type="dxa"/>
            <w:shd w:val="clear" w:color="auto" w:fill="auto"/>
            <w:vAlign w:val="center"/>
          </w:tcPr>
          <w:p w14:paraId="144527CF"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3C14EC5E"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09BCA685"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254D0406"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16A02D81" w14:textId="77777777" w:rsidR="00B41E28" w:rsidRPr="00911D32" w:rsidRDefault="00B41E28" w:rsidP="00911D32">
            <w:pPr>
              <w:spacing w:after="0" w:line="240" w:lineRule="auto"/>
              <w:jc w:val="center"/>
              <w:rPr>
                <w:rFonts w:cs="Calibri"/>
                <w:sz w:val="24"/>
                <w:szCs w:val="24"/>
                <w:lang w:val="en-US"/>
              </w:rPr>
            </w:pPr>
          </w:p>
        </w:tc>
      </w:tr>
      <w:tr w:rsidR="0099774E" w:rsidRPr="00911D32" w14:paraId="630C09B0" w14:textId="77777777" w:rsidTr="00911D32">
        <w:tc>
          <w:tcPr>
            <w:tcW w:w="567" w:type="dxa"/>
            <w:shd w:val="clear" w:color="auto" w:fill="auto"/>
            <w:vAlign w:val="center"/>
          </w:tcPr>
          <w:p w14:paraId="4ED21950"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4</w:t>
            </w:r>
          </w:p>
        </w:tc>
        <w:tc>
          <w:tcPr>
            <w:tcW w:w="4536" w:type="dxa"/>
            <w:shd w:val="clear" w:color="auto" w:fill="auto"/>
            <w:vAlign w:val="center"/>
          </w:tcPr>
          <w:p w14:paraId="6D21E60E" w14:textId="62931D9C" w:rsidR="00B41E28" w:rsidRPr="00911D32" w:rsidRDefault="00BE3850" w:rsidP="00911D32">
            <w:pPr>
              <w:autoSpaceDE w:val="0"/>
              <w:autoSpaceDN w:val="0"/>
              <w:adjustRightInd w:val="0"/>
              <w:spacing w:after="0" w:line="240" w:lineRule="auto"/>
              <w:rPr>
                <w:rFonts w:cs="Calibri"/>
                <w:color w:val="000000"/>
                <w:sz w:val="24"/>
                <w:szCs w:val="24"/>
                <w:lang w:val="en-US"/>
              </w:rPr>
            </w:pPr>
            <w:r w:rsidRPr="00911D32">
              <w:rPr>
                <w:rFonts w:cs="Calibri"/>
                <w:color w:val="000000"/>
                <w:sz w:val="24"/>
                <w:szCs w:val="24"/>
                <w:lang w:val="en-US"/>
              </w:rPr>
              <w:t>Terjalin</w:t>
            </w:r>
            <w:r w:rsidRPr="00911D32">
              <w:rPr>
                <w:rFonts w:cs="Calibri"/>
                <w:color w:val="FFFFFF"/>
                <w:sz w:val="16"/>
                <w:szCs w:val="16"/>
                <w:lang w:val="en-US"/>
              </w:rPr>
              <w:t>1</w:t>
            </w:r>
            <w:r w:rsidRPr="00911D32">
              <w:rPr>
                <w:rFonts w:cs="Calibri"/>
                <w:color w:val="000000"/>
                <w:sz w:val="24"/>
                <w:szCs w:val="24"/>
                <w:lang w:val="en-US"/>
              </w:rPr>
              <w:t>komunikasi yang</w:t>
            </w:r>
            <w:r w:rsidRPr="00911D32">
              <w:rPr>
                <w:rFonts w:cs="Calibri"/>
                <w:color w:val="FFFFFF"/>
                <w:sz w:val="16"/>
                <w:szCs w:val="16"/>
                <w:lang w:val="en-US"/>
              </w:rPr>
              <w:t>1</w:t>
            </w:r>
            <w:r w:rsidRPr="00911D32">
              <w:rPr>
                <w:rFonts w:cs="Calibri"/>
                <w:color w:val="000000"/>
                <w:sz w:val="24"/>
                <w:szCs w:val="24"/>
                <w:lang w:val="en-US"/>
              </w:rPr>
              <w:t>baik antara</w:t>
            </w:r>
            <w:r w:rsidRPr="00911D32">
              <w:rPr>
                <w:rFonts w:cs="Calibri"/>
                <w:color w:val="FFFFFF"/>
                <w:sz w:val="16"/>
                <w:szCs w:val="16"/>
                <w:lang w:val="en-US"/>
              </w:rPr>
              <w:t xml:space="preserve"> </w:t>
            </w:r>
            <w:r w:rsidR="00DF5929" w:rsidRPr="00911D32">
              <w:rPr>
                <w:rFonts w:cs="Calibri"/>
                <w:color w:val="000000"/>
                <w:sz w:val="24"/>
                <w:szCs w:val="24"/>
                <w:lang w:val="en-US"/>
              </w:rPr>
              <w:t>atasan dengan saya guna memotivasi dalam</w:t>
            </w:r>
            <w:r w:rsidRPr="00911D32">
              <w:rPr>
                <w:rFonts w:cs="Calibri"/>
                <w:color w:val="FFFFFF"/>
                <w:sz w:val="16"/>
                <w:szCs w:val="16"/>
                <w:lang w:val="en-US"/>
              </w:rPr>
              <w:t>1</w:t>
            </w:r>
            <w:r w:rsidR="00DF5929" w:rsidRPr="00911D32">
              <w:rPr>
                <w:rFonts w:cs="Calibri"/>
                <w:color w:val="000000"/>
                <w:sz w:val="24"/>
                <w:szCs w:val="24"/>
                <w:lang w:val="en-US"/>
              </w:rPr>
              <w:t xml:space="preserve"> semangat kerja </w:t>
            </w:r>
          </w:p>
        </w:tc>
        <w:tc>
          <w:tcPr>
            <w:tcW w:w="567" w:type="dxa"/>
            <w:shd w:val="clear" w:color="auto" w:fill="auto"/>
            <w:vAlign w:val="center"/>
          </w:tcPr>
          <w:p w14:paraId="488398AD"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7B850CC5"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3A47DF4C"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724E38A7"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3DE05AE6" w14:textId="77777777" w:rsidR="00B41E28" w:rsidRPr="00911D32" w:rsidRDefault="00B41E28" w:rsidP="00911D32">
            <w:pPr>
              <w:spacing w:after="0" w:line="240" w:lineRule="auto"/>
              <w:jc w:val="center"/>
              <w:rPr>
                <w:rFonts w:cs="Calibri"/>
                <w:sz w:val="24"/>
                <w:szCs w:val="24"/>
                <w:lang w:val="en-US"/>
              </w:rPr>
            </w:pPr>
          </w:p>
        </w:tc>
      </w:tr>
    </w:tbl>
    <w:p w14:paraId="4A8B711C" w14:textId="77777777" w:rsidR="00FB0ED8" w:rsidRPr="00911D32" w:rsidRDefault="00FB0ED8">
      <w:pPr>
        <w:rPr>
          <w:rFonts w:cs="Calibri"/>
          <w:sz w:val="24"/>
          <w:szCs w:val="24"/>
          <w:lang w:val="en-US"/>
        </w:rPr>
      </w:pPr>
      <w:r w:rsidRPr="00911D32">
        <w:rPr>
          <w:rFonts w:cs="Calibri"/>
          <w:sz w:val="24"/>
          <w:szCs w:val="24"/>
          <w:lang w:val="en-US"/>
        </w:rPr>
        <w:br w:type="page"/>
      </w:r>
    </w:p>
    <w:p w14:paraId="70AEC17A" w14:textId="4E7A729B" w:rsidR="00FB0ED8" w:rsidRPr="00911D32" w:rsidRDefault="00FB0ED8">
      <w:pPr>
        <w:rPr>
          <w:rFonts w:cs="Calibri"/>
          <w:b/>
          <w:sz w:val="24"/>
          <w:szCs w:val="24"/>
          <w:lang w:val="en-US"/>
        </w:rPr>
      </w:pPr>
      <w:r w:rsidRPr="00911D32">
        <w:rPr>
          <w:rFonts w:cs="Calibri"/>
          <w:b/>
          <w:sz w:val="24"/>
          <w:szCs w:val="24"/>
          <w:lang w:val="en-US"/>
        </w:rPr>
        <w:t>Motivasi (X3)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536"/>
        <w:gridCol w:w="567"/>
        <w:gridCol w:w="567"/>
        <w:gridCol w:w="567"/>
        <w:gridCol w:w="567"/>
        <w:gridCol w:w="567"/>
      </w:tblGrid>
      <w:tr w:rsidR="00B41E28" w:rsidRPr="00911D32" w14:paraId="6AF073E1" w14:textId="77777777" w:rsidTr="00911D32">
        <w:tc>
          <w:tcPr>
            <w:tcW w:w="567" w:type="dxa"/>
            <w:vMerge w:val="restart"/>
            <w:shd w:val="clear" w:color="auto" w:fill="auto"/>
            <w:vAlign w:val="center"/>
          </w:tcPr>
          <w:p w14:paraId="6A1C8476"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No</w:t>
            </w:r>
          </w:p>
        </w:tc>
        <w:tc>
          <w:tcPr>
            <w:tcW w:w="4536" w:type="dxa"/>
            <w:vMerge w:val="restart"/>
            <w:shd w:val="clear" w:color="auto" w:fill="auto"/>
            <w:vAlign w:val="center"/>
          </w:tcPr>
          <w:p w14:paraId="6312865F" w14:textId="0156B626" w:rsidR="00B41E28" w:rsidRPr="00911D32" w:rsidRDefault="00BE3850" w:rsidP="00911D32">
            <w:pPr>
              <w:spacing w:after="0" w:line="240" w:lineRule="auto"/>
              <w:jc w:val="center"/>
              <w:rPr>
                <w:rFonts w:cs="Calibri"/>
                <w:sz w:val="24"/>
                <w:szCs w:val="24"/>
                <w:lang w:val="en-US"/>
              </w:rPr>
            </w:pPr>
            <w:r w:rsidRPr="00911D32">
              <w:rPr>
                <w:rFonts w:cs="Calibri"/>
                <w:color w:val="FFFFFF"/>
                <w:sz w:val="16"/>
                <w:szCs w:val="16"/>
                <w:lang w:val="en-US"/>
              </w:rPr>
              <w:t>1</w:t>
            </w:r>
            <w:r w:rsidR="00B41E28" w:rsidRPr="00911D32">
              <w:rPr>
                <w:rFonts w:cs="Calibri"/>
                <w:sz w:val="24"/>
                <w:szCs w:val="24"/>
                <w:lang w:val="en-US"/>
              </w:rPr>
              <w:t>Pertanyaan</w:t>
            </w:r>
            <w:r w:rsidRPr="00911D32">
              <w:rPr>
                <w:rFonts w:cs="Calibri"/>
                <w:color w:val="FFFFFF"/>
                <w:sz w:val="16"/>
                <w:szCs w:val="16"/>
                <w:lang w:val="en-US"/>
              </w:rPr>
              <w:t>1</w:t>
            </w:r>
          </w:p>
        </w:tc>
        <w:tc>
          <w:tcPr>
            <w:tcW w:w="2835" w:type="dxa"/>
            <w:gridSpan w:val="5"/>
            <w:shd w:val="clear" w:color="auto" w:fill="auto"/>
            <w:vAlign w:val="center"/>
          </w:tcPr>
          <w:p w14:paraId="58B9CCBE" w14:textId="0579A6E1" w:rsidR="00B41E28" w:rsidRPr="00911D32" w:rsidRDefault="00BE3850" w:rsidP="00911D32">
            <w:pPr>
              <w:spacing w:after="0" w:line="240" w:lineRule="auto"/>
              <w:jc w:val="center"/>
              <w:rPr>
                <w:rFonts w:cs="Calibri"/>
                <w:sz w:val="24"/>
                <w:szCs w:val="24"/>
                <w:lang w:val="en-US"/>
              </w:rPr>
            </w:pPr>
            <w:r w:rsidRPr="00911D32">
              <w:rPr>
                <w:rFonts w:cs="Calibri"/>
                <w:color w:val="FFFFFF"/>
                <w:sz w:val="16"/>
                <w:szCs w:val="16"/>
                <w:lang w:val="en-US"/>
              </w:rPr>
              <w:t>1</w:t>
            </w:r>
            <w:r w:rsidR="00B41E28" w:rsidRPr="00911D32">
              <w:rPr>
                <w:rFonts w:cs="Calibri"/>
                <w:sz w:val="24"/>
                <w:szCs w:val="24"/>
                <w:lang w:val="en-US"/>
              </w:rPr>
              <w:t>Pilihan Jawaban</w:t>
            </w:r>
            <w:r w:rsidRPr="00911D32">
              <w:rPr>
                <w:rFonts w:cs="Calibri"/>
                <w:color w:val="FFFFFF"/>
                <w:sz w:val="16"/>
                <w:szCs w:val="16"/>
                <w:lang w:val="en-US"/>
              </w:rPr>
              <w:t>1</w:t>
            </w:r>
          </w:p>
        </w:tc>
      </w:tr>
      <w:tr w:rsidR="0099774E" w:rsidRPr="00911D32" w14:paraId="3604DA06" w14:textId="77777777" w:rsidTr="00911D32">
        <w:tc>
          <w:tcPr>
            <w:tcW w:w="567" w:type="dxa"/>
            <w:vMerge/>
            <w:shd w:val="clear" w:color="auto" w:fill="auto"/>
            <w:vAlign w:val="center"/>
          </w:tcPr>
          <w:p w14:paraId="259A7D4B" w14:textId="77777777" w:rsidR="00B41E28" w:rsidRPr="00911D32" w:rsidRDefault="00B41E28" w:rsidP="00911D32">
            <w:pPr>
              <w:spacing w:after="0" w:line="240" w:lineRule="auto"/>
              <w:jc w:val="center"/>
              <w:rPr>
                <w:rFonts w:cs="Calibri"/>
                <w:sz w:val="24"/>
                <w:szCs w:val="24"/>
                <w:lang w:val="en-US"/>
              </w:rPr>
            </w:pPr>
          </w:p>
        </w:tc>
        <w:tc>
          <w:tcPr>
            <w:tcW w:w="4536" w:type="dxa"/>
            <w:vMerge/>
            <w:shd w:val="clear" w:color="auto" w:fill="auto"/>
            <w:vAlign w:val="center"/>
          </w:tcPr>
          <w:p w14:paraId="32C57825"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5C9EEB5F"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SS</w:t>
            </w:r>
          </w:p>
        </w:tc>
        <w:tc>
          <w:tcPr>
            <w:tcW w:w="567" w:type="dxa"/>
            <w:shd w:val="clear" w:color="auto" w:fill="auto"/>
            <w:vAlign w:val="center"/>
          </w:tcPr>
          <w:p w14:paraId="57B883BC"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S</w:t>
            </w:r>
          </w:p>
        </w:tc>
        <w:tc>
          <w:tcPr>
            <w:tcW w:w="567" w:type="dxa"/>
            <w:shd w:val="clear" w:color="auto" w:fill="auto"/>
            <w:vAlign w:val="center"/>
          </w:tcPr>
          <w:p w14:paraId="5CA2B689"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CS</w:t>
            </w:r>
          </w:p>
        </w:tc>
        <w:tc>
          <w:tcPr>
            <w:tcW w:w="567" w:type="dxa"/>
            <w:shd w:val="clear" w:color="auto" w:fill="auto"/>
            <w:vAlign w:val="center"/>
          </w:tcPr>
          <w:p w14:paraId="69418D8B"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TS</w:t>
            </w:r>
          </w:p>
        </w:tc>
        <w:tc>
          <w:tcPr>
            <w:tcW w:w="567" w:type="dxa"/>
            <w:shd w:val="clear" w:color="auto" w:fill="auto"/>
            <w:vAlign w:val="center"/>
          </w:tcPr>
          <w:p w14:paraId="12DFFD4B"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STS</w:t>
            </w:r>
          </w:p>
        </w:tc>
      </w:tr>
      <w:tr w:rsidR="0099774E" w:rsidRPr="00911D32" w14:paraId="40FC639D" w14:textId="77777777" w:rsidTr="00911D32">
        <w:tc>
          <w:tcPr>
            <w:tcW w:w="567" w:type="dxa"/>
            <w:shd w:val="clear" w:color="auto" w:fill="auto"/>
            <w:vAlign w:val="center"/>
          </w:tcPr>
          <w:p w14:paraId="732CDF5C"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1</w:t>
            </w:r>
          </w:p>
        </w:tc>
        <w:tc>
          <w:tcPr>
            <w:tcW w:w="4536" w:type="dxa"/>
            <w:shd w:val="clear" w:color="auto" w:fill="auto"/>
            <w:vAlign w:val="center"/>
          </w:tcPr>
          <w:p w14:paraId="1B81BBB1" w14:textId="06912F7D" w:rsidR="00B41E28" w:rsidRPr="00911D32" w:rsidRDefault="00B41E28" w:rsidP="009F262E">
            <w:pPr>
              <w:pStyle w:val="Default"/>
              <w:rPr>
                <w:szCs w:val="23"/>
              </w:rPr>
            </w:pPr>
            <w:r w:rsidRPr="00911D32">
              <w:rPr>
                <w:szCs w:val="23"/>
              </w:rPr>
              <w:t xml:space="preserve">Perusahaan selalu memberikan gaji sesuai UMSK sebagai bentuk balas jasa kepada karyawan </w:t>
            </w:r>
          </w:p>
        </w:tc>
        <w:tc>
          <w:tcPr>
            <w:tcW w:w="567" w:type="dxa"/>
            <w:shd w:val="clear" w:color="auto" w:fill="auto"/>
            <w:vAlign w:val="center"/>
          </w:tcPr>
          <w:p w14:paraId="5B0A4519"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3409BB15"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745AD6CA"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5BEEEC22"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77E5ABCA" w14:textId="77777777" w:rsidR="00B41E28" w:rsidRPr="00911D32" w:rsidRDefault="00B41E28" w:rsidP="00911D32">
            <w:pPr>
              <w:spacing w:after="0" w:line="240" w:lineRule="auto"/>
              <w:jc w:val="center"/>
              <w:rPr>
                <w:rFonts w:cs="Calibri"/>
                <w:sz w:val="24"/>
                <w:szCs w:val="24"/>
                <w:lang w:val="en-US"/>
              </w:rPr>
            </w:pPr>
          </w:p>
        </w:tc>
      </w:tr>
      <w:tr w:rsidR="0099774E" w:rsidRPr="00911D32" w14:paraId="3D32453C" w14:textId="77777777" w:rsidTr="00911D32">
        <w:tc>
          <w:tcPr>
            <w:tcW w:w="567" w:type="dxa"/>
            <w:shd w:val="clear" w:color="auto" w:fill="auto"/>
            <w:vAlign w:val="center"/>
          </w:tcPr>
          <w:p w14:paraId="2D8641FF"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2</w:t>
            </w:r>
          </w:p>
        </w:tc>
        <w:tc>
          <w:tcPr>
            <w:tcW w:w="4536" w:type="dxa"/>
            <w:shd w:val="clear" w:color="auto" w:fill="auto"/>
            <w:vAlign w:val="center"/>
          </w:tcPr>
          <w:p w14:paraId="129EA3D0" w14:textId="5D6ED980" w:rsidR="00B41E28" w:rsidRPr="00911D32" w:rsidRDefault="00B41E28" w:rsidP="009F262E">
            <w:pPr>
              <w:pStyle w:val="Default"/>
              <w:rPr>
                <w:szCs w:val="23"/>
              </w:rPr>
            </w:pPr>
            <w:r w:rsidRPr="00911D32">
              <w:rPr>
                <w:szCs w:val="23"/>
              </w:rPr>
              <w:t xml:space="preserve">Perusahaan membuat kondisi tempat kerja aman dan nyaman bagi karyawan </w:t>
            </w:r>
          </w:p>
        </w:tc>
        <w:tc>
          <w:tcPr>
            <w:tcW w:w="567" w:type="dxa"/>
            <w:shd w:val="clear" w:color="auto" w:fill="auto"/>
            <w:vAlign w:val="center"/>
          </w:tcPr>
          <w:p w14:paraId="6AFF23AC"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590877C4"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34E784D4"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30DF7EB3"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090C7006" w14:textId="77777777" w:rsidR="00B41E28" w:rsidRPr="00911D32" w:rsidRDefault="00B41E28" w:rsidP="00911D32">
            <w:pPr>
              <w:spacing w:after="0" w:line="240" w:lineRule="auto"/>
              <w:jc w:val="center"/>
              <w:rPr>
                <w:rFonts w:cs="Calibri"/>
                <w:sz w:val="24"/>
                <w:szCs w:val="24"/>
                <w:lang w:val="en-US"/>
              </w:rPr>
            </w:pPr>
          </w:p>
        </w:tc>
      </w:tr>
      <w:tr w:rsidR="0099774E" w:rsidRPr="00911D32" w14:paraId="2ED5A0C0" w14:textId="77777777" w:rsidTr="00911D32">
        <w:tc>
          <w:tcPr>
            <w:tcW w:w="567" w:type="dxa"/>
            <w:shd w:val="clear" w:color="auto" w:fill="auto"/>
            <w:vAlign w:val="center"/>
          </w:tcPr>
          <w:p w14:paraId="4C96EB55"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3</w:t>
            </w:r>
          </w:p>
        </w:tc>
        <w:tc>
          <w:tcPr>
            <w:tcW w:w="4536" w:type="dxa"/>
            <w:shd w:val="clear" w:color="auto" w:fill="auto"/>
            <w:vAlign w:val="center"/>
          </w:tcPr>
          <w:p w14:paraId="54CF023B" w14:textId="72751463" w:rsidR="00B41E28" w:rsidRPr="00911D32" w:rsidRDefault="00B41E28" w:rsidP="009F262E">
            <w:pPr>
              <w:pStyle w:val="Default"/>
              <w:rPr>
                <w:szCs w:val="23"/>
              </w:rPr>
            </w:pPr>
            <w:r w:rsidRPr="00911D32">
              <w:rPr>
                <w:szCs w:val="23"/>
              </w:rPr>
              <w:t xml:space="preserve">Hubungan dengan atasan dan bawahan terjalin dengan baik </w:t>
            </w:r>
          </w:p>
        </w:tc>
        <w:tc>
          <w:tcPr>
            <w:tcW w:w="567" w:type="dxa"/>
            <w:shd w:val="clear" w:color="auto" w:fill="auto"/>
            <w:vAlign w:val="center"/>
          </w:tcPr>
          <w:p w14:paraId="24956FEC"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13F36616"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7BA01A0D"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4814708A"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532E35DF" w14:textId="77777777" w:rsidR="00B41E28" w:rsidRPr="00911D32" w:rsidRDefault="00B41E28" w:rsidP="00911D32">
            <w:pPr>
              <w:spacing w:after="0" w:line="240" w:lineRule="auto"/>
              <w:jc w:val="center"/>
              <w:rPr>
                <w:rFonts w:cs="Calibri"/>
                <w:sz w:val="24"/>
                <w:szCs w:val="24"/>
                <w:lang w:val="en-US"/>
              </w:rPr>
            </w:pPr>
          </w:p>
        </w:tc>
      </w:tr>
      <w:tr w:rsidR="0099774E" w:rsidRPr="00911D32" w14:paraId="245423F3" w14:textId="77777777" w:rsidTr="00911D32">
        <w:tc>
          <w:tcPr>
            <w:tcW w:w="567" w:type="dxa"/>
            <w:shd w:val="clear" w:color="auto" w:fill="auto"/>
            <w:vAlign w:val="center"/>
          </w:tcPr>
          <w:p w14:paraId="5484BF70"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4</w:t>
            </w:r>
          </w:p>
        </w:tc>
        <w:tc>
          <w:tcPr>
            <w:tcW w:w="4536" w:type="dxa"/>
            <w:shd w:val="clear" w:color="auto" w:fill="auto"/>
            <w:vAlign w:val="center"/>
          </w:tcPr>
          <w:p w14:paraId="03B115CA" w14:textId="7327CA47" w:rsidR="00B41E28" w:rsidRPr="00911D32" w:rsidRDefault="00B41E28" w:rsidP="009F262E">
            <w:pPr>
              <w:pStyle w:val="Default"/>
              <w:rPr>
                <w:szCs w:val="23"/>
              </w:rPr>
            </w:pPr>
            <w:r w:rsidRPr="00911D32">
              <w:rPr>
                <w:szCs w:val="23"/>
              </w:rPr>
              <w:t xml:space="preserve">Rekan kerja saya selalu bersemangat dalam melakukan pekerjaan </w:t>
            </w:r>
          </w:p>
        </w:tc>
        <w:tc>
          <w:tcPr>
            <w:tcW w:w="567" w:type="dxa"/>
            <w:shd w:val="clear" w:color="auto" w:fill="auto"/>
            <w:vAlign w:val="center"/>
          </w:tcPr>
          <w:p w14:paraId="3B9DA1A7"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294F5125"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62E8CB3C"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17C9B1FD"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2FBDEDAF" w14:textId="77777777" w:rsidR="00B41E28" w:rsidRPr="00911D32" w:rsidRDefault="00B41E28" w:rsidP="00911D32">
            <w:pPr>
              <w:spacing w:after="0" w:line="240" w:lineRule="auto"/>
              <w:jc w:val="center"/>
              <w:rPr>
                <w:rFonts w:cs="Calibri"/>
                <w:sz w:val="24"/>
                <w:szCs w:val="24"/>
                <w:lang w:val="en-US"/>
              </w:rPr>
            </w:pPr>
          </w:p>
        </w:tc>
      </w:tr>
      <w:tr w:rsidR="0099774E" w:rsidRPr="00911D32" w14:paraId="31DC482B" w14:textId="77777777" w:rsidTr="00911D32">
        <w:tc>
          <w:tcPr>
            <w:tcW w:w="567" w:type="dxa"/>
            <w:shd w:val="clear" w:color="auto" w:fill="auto"/>
            <w:vAlign w:val="center"/>
          </w:tcPr>
          <w:p w14:paraId="472E9E1A" w14:textId="6FC83E09"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5</w:t>
            </w:r>
          </w:p>
        </w:tc>
        <w:tc>
          <w:tcPr>
            <w:tcW w:w="4536" w:type="dxa"/>
            <w:shd w:val="clear" w:color="auto" w:fill="auto"/>
            <w:vAlign w:val="center"/>
          </w:tcPr>
          <w:p w14:paraId="62741B8B" w14:textId="488256A5" w:rsidR="00B41E28" w:rsidRPr="00911D32" w:rsidRDefault="00B41E28" w:rsidP="009F262E">
            <w:pPr>
              <w:pStyle w:val="Default"/>
              <w:rPr>
                <w:szCs w:val="23"/>
              </w:rPr>
            </w:pPr>
            <w:r w:rsidRPr="00911D32">
              <w:rPr>
                <w:szCs w:val="23"/>
              </w:rPr>
              <w:t xml:space="preserve">Perusahaan selalu memberikan penghargaan bagi karyawan yang berprestasi dalam pekerjaan </w:t>
            </w:r>
          </w:p>
        </w:tc>
        <w:tc>
          <w:tcPr>
            <w:tcW w:w="567" w:type="dxa"/>
            <w:shd w:val="clear" w:color="auto" w:fill="auto"/>
            <w:vAlign w:val="center"/>
          </w:tcPr>
          <w:p w14:paraId="1B518402"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2141F268"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79FD43AA"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0419C054"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6AF41BD2" w14:textId="77777777" w:rsidR="00B41E28" w:rsidRPr="00911D32" w:rsidRDefault="00B41E28" w:rsidP="00911D32">
            <w:pPr>
              <w:spacing w:after="0" w:line="240" w:lineRule="auto"/>
              <w:jc w:val="center"/>
              <w:rPr>
                <w:rFonts w:cs="Calibri"/>
                <w:sz w:val="24"/>
                <w:szCs w:val="24"/>
                <w:lang w:val="en-US"/>
              </w:rPr>
            </w:pPr>
          </w:p>
        </w:tc>
      </w:tr>
      <w:tr w:rsidR="0099774E" w:rsidRPr="00911D32" w14:paraId="598CCCEC" w14:textId="77777777" w:rsidTr="00911D32">
        <w:tc>
          <w:tcPr>
            <w:tcW w:w="567" w:type="dxa"/>
            <w:shd w:val="clear" w:color="auto" w:fill="auto"/>
            <w:vAlign w:val="center"/>
          </w:tcPr>
          <w:p w14:paraId="2EC4A4BC" w14:textId="7000E23E"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6</w:t>
            </w:r>
          </w:p>
        </w:tc>
        <w:tc>
          <w:tcPr>
            <w:tcW w:w="4536" w:type="dxa"/>
            <w:shd w:val="clear" w:color="auto" w:fill="auto"/>
            <w:vAlign w:val="center"/>
          </w:tcPr>
          <w:p w14:paraId="48F09DA8" w14:textId="6CC2E6F9" w:rsidR="00B41E28" w:rsidRPr="00911D32" w:rsidRDefault="00B41E28" w:rsidP="009F262E">
            <w:pPr>
              <w:pStyle w:val="Default"/>
              <w:rPr>
                <w:szCs w:val="23"/>
              </w:rPr>
            </w:pPr>
            <w:r w:rsidRPr="00911D32">
              <w:rPr>
                <w:szCs w:val="23"/>
              </w:rPr>
              <w:t xml:space="preserve">Kemampuan yang dimiliki karyawan selalu mendapat pengakuan dari atasan </w:t>
            </w:r>
          </w:p>
        </w:tc>
        <w:tc>
          <w:tcPr>
            <w:tcW w:w="567" w:type="dxa"/>
            <w:shd w:val="clear" w:color="auto" w:fill="auto"/>
            <w:vAlign w:val="center"/>
          </w:tcPr>
          <w:p w14:paraId="51DD1C4F"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2A93DA38"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05274FD1"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502DC49D"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06DCA403" w14:textId="77777777" w:rsidR="00B41E28" w:rsidRPr="00911D32" w:rsidRDefault="00B41E28" w:rsidP="00911D32">
            <w:pPr>
              <w:spacing w:after="0" w:line="240" w:lineRule="auto"/>
              <w:jc w:val="center"/>
              <w:rPr>
                <w:rFonts w:cs="Calibri"/>
                <w:sz w:val="24"/>
                <w:szCs w:val="24"/>
                <w:lang w:val="en-US"/>
              </w:rPr>
            </w:pPr>
          </w:p>
        </w:tc>
      </w:tr>
      <w:tr w:rsidR="0099774E" w:rsidRPr="00911D32" w14:paraId="0AC8EB17" w14:textId="77777777" w:rsidTr="00911D32">
        <w:tc>
          <w:tcPr>
            <w:tcW w:w="567" w:type="dxa"/>
            <w:shd w:val="clear" w:color="auto" w:fill="auto"/>
            <w:vAlign w:val="center"/>
          </w:tcPr>
          <w:p w14:paraId="39475E16" w14:textId="6CF451D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7</w:t>
            </w:r>
          </w:p>
        </w:tc>
        <w:tc>
          <w:tcPr>
            <w:tcW w:w="4536" w:type="dxa"/>
            <w:shd w:val="clear" w:color="auto" w:fill="auto"/>
            <w:vAlign w:val="center"/>
          </w:tcPr>
          <w:p w14:paraId="01F135F5" w14:textId="30A6FEBD" w:rsidR="00B41E28" w:rsidRPr="00911D32" w:rsidRDefault="00BE3850" w:rsidP="009F262E">
            <w:pPr>
              <w:pStyle w:val="Default"/>
              <w:rPr>
                <w:szCs w:val="23"/>
              </w:rPr>
            </w:pPr>
            <w:r w:rsidRPr="00911D32">
              <w:rPr>
                <w:szCs w:val="23"/>
              </w:rPr>
              <w:t>Beban</w:t>
            </w:r>
            <w:r w:rsidRPr="00911D32">
              <w:rPr>
                <w:color w:val="FFFFFF"/>
                <w:sz w:val="16"/>
                <w:szCs w:val="16"/>
              </w:rPr>
              <w:t>1</w:t>
            </w:r>
            <w:r w:rsidRPr="00911D32">
              <w:rPr>
                <w:szCs w:val="23"/>
              </w:rPr>
              <w:t>kerja yang</w:t>
            </w:r>
            <w:r w:rsidRPr="00911D32">
              <w:rPr>
                <w:color w:val="FFFFFF"/>
                <w:sz w:val="16"/>
                <w:szCs w:val="16"/>
              </w:rPr>
              <w:t>1</w:t>
            </w:r>
            <w:r w:rsidRPr="00911D32">
              <w:rPr>
                <w:szCs w:val="23"/>
              </w:rPr>
              <w:t>diberikan sesuai</w:t>
            </w:r>
            <w:r w:rsidRPr="00911D32">
              <w:rPr>
                <w:color w:val="FFFFFF"/>
                <w:sz w:val="16"/>
                <w:szCs w:val="16"/>
              </w:rPr>
              <w:t>1</w:t>
            </w:r>
            <w:r w:rsidR="00B41E28" w:rsidRPr="00911D32">
              <w:rPr>
                <w:szCs w:val="23"/>
              </w:rPr>
              <w:t xml:space="preserve">dengan </w:t>
            </w:r>
            <w:r w:rsidRPr="00911D32">
              <w:rPr>
                <w:szCs w:val="23"/>
              </w:rPr>
              <w:t>kemampuan</w:t>
            </w:r>
            <w:r w:rsidRPr="00911D32">
              <w:rPr>
                <w:color w:val="FFFFFF"/>
                <w:sz w:val="16"/>
                <w:szCs w:val="16"/>
              </w:rPr>
              <w:t>1</w:t>
            </w:r>
            <w:r w:rsidRPr="00911D32">
              <w:rPr>
                <w:szCs w:val="23"/>
              </w:rPr>
              <w:t>yang dimiliki</w:t>
            </w:r>
            <w:r w:rsidRPr="00911D32">
              <w:rPr>
                <w:color w:val="FFFFFF"/>
                <w:sz w:val="16"/>
                <w:szCs w:val="16"/>
              </w:rPr>
              <w:t>1</w:t>
            </w:r>
            <w:r w:rsidR="00B41E28" w:rsidRPr="00911D32">
              <w:rPr>
                <w:szCs w:val="23"/>
              </w:rPr>
              <w:t xml:space="preserve">karyawan </w:t>
            </w:r>
          </w:p>
        </w:tc>
        <w:tc>
          <w:tcPr>
            <w:tcW w:w="567" w:type="dxa"/>
            <w:shd w:val="clear" w:color="auto" w:fill="auto"/>
            <w:vAlign w:val="center"/>
          </w:tcPr>
          <w:p w14:paraId="1DAFA1D1"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75DF900A"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1CA5BA8F"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1CF2BB38"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270520D2" w14:textId="77777777" w:rsidR="00B41E28" w:rsidRPr="00911D32" w:rsidRDefault="00B41E28" w:rsidP="00911D32">
            <w:pPr>
              <w:spacing w:after="0" w:line="240" w:lineRule="auto"/>
              <w:jc w:val="center"/>
              <w:rPr>
                <w:rFonts w:cs="Calibri"/>
                <w:sz w:val="24"/>
                <w:szCs w:val="24"/>
                <w:lang w:val="en-US"/>
              </w:rPr>
            </w:pPr>
          </w:p>
        </w:tc>
      </w:tr>
      <w:tr w:rsidR="0099774E" w:rsidRPr="00911D32" w14:paraId="521E4E53" w14:textId="77777777" w:rsidTr="00911D32">
        <w:tc>
          <w:tcPr>
            <w:tcW w:w="567" w:type="dxa"/>
            <w:shd w:val="clear" w:color="auto" w:fill="auto"/>
            <w:vAlign w:val="center"/>
          </w:tcPr>
          <w:p w14:paraId="0DA18120" w14:textId="73F4A5E8"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8</w:t>
            </w:r>
          </w:p>
        </w:tc>
        <w:tc>
          <w:tcPr>
            <w:tcW w:w="4536" w:type="dxa"/>
            <w:shd w:val="clear" w:color="auto" w:fill="auto"/>
            <w:vAlign w:val="center"/>
          </w:tcPr>
          <w:p w14:paraId="07E36F49" w14:textId="0495541B" w:rsidR="00B41E28" w:rsidRPr="00911D32" w:rsidRDefault="00B41E28" w:rsidP="009F262E">
            <w:pPr>
              <w:pStyle w:val="Default"/>
              <w:rPr>
                <w:szCs w:val="23"/>
              </w:rPr>
            </w:pPr>
            <w:r w:rsidRPr="00911D32">
              <w:rPr>
                <w:szCs w:val="23"/>
              </w:rPr>
              <w:t xml:space="preserve">Perusahaan membantu dalam pengembangan diri karyawan </w:t>
            </w:r>
          </w:p>
        </w:tc>
        <w:tc>
          <w:tcPr>
            <w:tcW w:w="567" w:type="dxa"/>
            <w:shd w:val="clear" w:color="auto" w:fill="auto"/>
            <w:vAlign w:val="center"/>
          </w:tcPr>
          <w:p w14:paraId="3B310203"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6226F34C"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0B508C05"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2C185464"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3C6A3920" w14:textId="77777777" w:rsidR="00B41E28" w:rsidRPr="00911D32" w:rsidRDefault="00B41E28" w:rsidP="00911D32">
            <w:pPr>
              <w:spacing w:after="0" w:line="240" w:lineRule="auto"/>
              <w:jc w:val="center"/>
              <w:rPr>
                <w:rFonts w:cs="Calibri"/>
                <w:sz w:val="24"/>
                <w:szCs w:val="24"/>
                <w:lang w:val="en-US"/>
              </w:rPr>
            </w:pPr>
          </w:p>
        </w:tc>
      </w:tr>
    </w:tbl>
    <w:p w14:paraId="41FAADBC" w14:textId="77777777" w:rsidR="00FB0ED8" w:rsidRPr="00911D32" w:rsidRDefault="00FB0ED8">
      <w:pPr>
        <w:rPr>
          <w:rFonts w:cs="Calibri"/>
          <w:sz w:val="24"/>
          <w:szCs w:val="24"/>
          <w:lang w:val="en-US"/>
        </w:rPr>
      </w:pPr>
      <w:r w:rsidRPr="00911D32">
        <w:rPr>
          <w:rFonts w:cs="Calibri"/>
          <w:sz w:val="24"/>
          <w:szCs w:val="24"/>
          <w:lang w:val="en-US"/>
        </w:rPr>
        <w:br w:type="page"/>
      </w:r>
    </w:p>
    <w:p w14:paraId="13799E8A" w14:textId="5FC9116F" w:rsidR="00FB0ED8" w:rsidRPr="00911D32" w:rsidRDefault="00BE3850">
      <w:pPr>
        <w:rPr>
          <w:rFonts w:cs="Calibri"/>
          <w:b/>
          <w:sz w:val="24"/>
          <w:szCs w:val="24"/>
          <w:lang w:val="en-US"/>
        </w:rPr>
      </w:pPr>
      <w:r w:rsidRPr="00911D32">
        <w:rPr>
          <w:rFonts w:cs="Calibri"/>
          <w:b/>
          <w:sz w:val="24"/>
          <w:szCs w:val="24"/>
          <w:lang w:val="en-US"/>
        </w:rPr>
        <w:t>Kinerja</w:t>
      </w:r>
      <w:r w:rsidRPr="00911D32">
        <w:rPr>
          <w:rFonts w:cs="Calibri"/>
          <w:b/>
          <w:color w:val="FFFFFF"/>
          <w:sz w:val="16"/>
          <w:szCs w:val="16"/>
          <w:lang w:val="en-US"/>
        </w:rPr>
        <w:t>1</w:t>
      </w:r>
      <w:r w:rsidRPr="00911D32">
        <w:rPr>
          <w:rFonts w:cs="Calibri"/>
          <w:b/>
          <w:sz w:val="24"/>
          <w:szCs w:val="24"/>
          <w:lang w:val="en-US"/>
        </w:rPr>
        <w:t>Karyawan</w:t>
      </w:r>
      <w:r w:rsidRPr="00911D32">
        <w:rPr>
          <w:rFonts w:cs="Calibri"/>
          <w:b/>
          <w:color w:val="FFFFFF"/>
          <w:sz w:val="16"/>
          <w:szCs w:val="16"/>
          <w:lang w:val="en-US"/>
        </w:rPr>
        <w:t>1</w:t>
      </w:r>
      <w:r w:rsidR="00FB0ED8" w:rsidRPr="00911D32">
        <w:rPr>
          <w:rFonts w:cs="Calibri"/>
          <w:b/>
          <w:sz w:val="24"/>
          <w:szCs w:val="24"/>
          <w:lang w:val="en-US"/>
        </w:rPr>
        <w: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536"/>
        <w:gridCol w:w="567"/>
        <w:gridCol w:w="567"/>
        <w:gridCol w:w="567"/>
        <w:gridCol w:w="567"/>
        <w:gridCol w:w="567"/>
      </w:tblGrid>
      <w:tr w:rsidR="00B41E28" w:rsidRPr="00911D32" w14:paraId="78E9FC5C" w14:textId="77777777" w:rsidTr="00911D32">
        <w:tc>
          <w:tcPr>
            <w:tcW w:w="567" w:type="dxa"/>
            <w:vMerge w:val="restart"/>
            <w:shd w:val="clear" w:color="auto" w:fill="auto"/>
            <w:vAlign w:val="center"/>
          </w:tcPr>
          <w:p w14:paraId="22B02933"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No</w:t>
            </w:r>
          </w:p>
        </w:tc>
        <w:tc>
          <w:tcPr>
            <w:tcW w:w="4536" w:type="dxa"/>
            <w:vMerge w:val="restart"/>
            <w:shd w:val="clear" w:color="auto" w:fill="auto"/>
            <w:vAlign w:val="center"/>
          </w:tcPr>
          <w:p w14:paraId="5B295AAC"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Pertanyaan</w:t>
            </w:r>
          </w:p>
        </w:tc>
        <w:tc>
          <w:tcPr>
            <w:tcW w:w="2835" w:type="dxa"/>
            <w:gridSpan w:val="5"/>
            <w:shd w:val="clear" w:color="auto" w:fill="auto"/>
            <w:vAlign w:val="center"/>
          </w:tcPr>
          <w:p w14:paraId="5C886DD2"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Pilihan Jawaban</w:t>
            </w:r>
          </w:p>
        </w:tc>
      </w:tr>
      <w:tr w:rsidR="0099774E" w:rsidRPr="00911D32" w14:paraId="787AF1AD" w14:textId="77777777" w:rsidTr="00911D32">
        <w:tc>
          <w:tcPr>
            <w:tcW w:w="567" w:type="dxa"/>
            <w:vMerge/>
            <w:shd w:val="clear" w:color="auto" w:fill="auto"/>
            <w:vAlign w:val="center"/>
          </w:tcPr>
          <w:p w14:paraId="438344EA" w14:textId="77777777" w:rsidR="00B41E28" w:rsidRPr="00911D32" w:rsidRDefault="00B41E28" w:rsidP="00911D32">
            <w:pPr>
              <w:spacing w:after="0" w:line="240" w:lineRule="auto"/>
              <w:jc w:val="center"/>
              <w:rPr>
                <w:rFonts w:cs="Calibri"/>
                <w:sz w:val="24"/>
                <w:szCs w:val="24"/>
                <w:lang w:val="en-US"/>
              </w:rPr>
            </w:pPr>
          </w:p>
        </w:tc>
        <w:tc>
          <w:tcPr>
            <w:tcW w:w="4536" w:type="dxa"/>
            <w:vMerge/>
            <w:shd w:val="clear" w:color="auto" w:fill="auto"/>
            <w:vAlign w:val="center"/>
          </w:tcPr>
          <w:p w14:paraId="1DF7A9A4"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4133A9E2"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SS</w:t>
            </w:r>
          </w:p>
        </w:tc>
        <w:tc>
          <w:tcPr>
            <w:tcW w:w="567" w:type="dxa"/>
            <w:shd w:val="clear" w:color="auto" w:fill="auto"/>
            <w:vAlign w:val="center"/>
          </w:tcPr>
          <w:p w14:paraId="76090A81"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S</w:t>
            </w:r>
          </w:p>
        </w:tc>
        <w:tc>
          <w:tcPr>
            <w:tcW w:w="567" w:type="dxa"/>
            <w:shd w:val="clear" w:color="auto" w:fill="auto"/>
            <w:vAlign w:val="center"/>
          </w:tcPr>
          <w:p w14:paraId="53E4FB09"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CS</w:t>
            </w:r>
          </w:p>
        </w:tc>
        <w:tc>
          <w:tcPr>
            <w:tcW w:w="567" w:type="dxa"/>
            <w:shd w:val="clear" w:color="auto" w:fill="auto"/>
            <w:vAlign w:val="center"/>
          </w:tcPr>
          <w:p w14:paraId="127F71FF"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TS</w:t>
            </w:r>
          </w:p>
        </w:tc>
        <w:tc>
          <w:tcPr>
            <w:tcW w:w="567" w:type="dxa"/>
            <w:shd w:val="clear" w:color="auto" w:fill="auto"/>
            <w:vAlign w:val="center"/>
          </w:tcPr>
          <w:p w14:paraId="3E45026D"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STS</w:t>
            </w:r>
          </w:p>
        </w:tc>
      </w:tr>
      <w:tr w:rsidR="0099774E" w:rsidRPr="00911D32" w14:paraId="1828D1A0" w14:textId="77777777" w:rsidTr="00911D32">
        <w:tc>
          <w:tcPr>
            <w:tcW w:w="567" w:type="dxa"/>
            <w:shd w:val="clear" w:color="auto" w:fill="auto"/>
            <w:vAlign w:val="center"/>
          </w:tcPr>
          <w:p w14:paraId="1F967123"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1</w:t>
            </w:r>
          </w:p>
        </w:tc>
        <w:tc>
          <w:tcPr>
            <w:tcW w:w="4536" w:type="dxa"/>
            <w:shd w:val="clear" w:color="auto" w:fill="auto"/>
            <w:vAlign w:val="center"/>
          </w:tcPr>
          <w:p w14:paraId="697F05C8" w14:textId="27CB4E3A" w:rsidR="00B41E28" w:rsidRPr="00911D32" w:rsidRDefault="00BE3850" w:rsidP="009F262E">
            <w:pPr>
              <w:pStyle w:val="Default"/>
              <w:rPr>
                <w:szCs w:val="23"/>
              </w:rPr>
            </w:pPr>
            <w:r w:rsidRPr="00911D32">
              <w:rPr>
                <w:szCs w:val="23"/>
              </w:rPr>
              <w:t>Rekan kerja</w:t>
            </w:r>
            <w:r w:rsidRPr="00911D32">
              <w:rPr>
                <w:color w:val="FFFFFF"/>
                <w:sz w:val="16"/>
                <w:szCs w:val="16"/>
              </w:rPr>
              <w:t>1</w:t>
            </w:r>
            <w:r w:rsidR="009F262E" w:rsidRPr="00911D32">
              <w:rPr>
                <w:szCs w:val="23"/>
              </w:rPr>
              <w:t xml:space="preserve">saya selalu memenuhi kuantitas yang di targetkan perusahaan </w:t>
            </w:r>
          </w:p>
        </w:tc>
        <w:tc>
          <w:tcPr>
            <w:tcW w:w="567" w:type="dxa"/>
            <w:shd w:val="clear" w:color="auto" w:fill="auto"/>
            <w:vAlign w:val="center"/>
          </w:tcPr>
          <w:p w14:paraId="490DC117"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2FB57DBA"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60A51166"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3799652D"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12CB3123" w14:textId="77777777" w:rsidR="00B41E28" w:rsidRPr="00911D32" w:rsidRDefault="00B41E28" w:rsidP="00911D32">
            <w:pPr>
              <w:spacing w:after="0" w:line="240" w:lineRule="auto"/>
              <w:jc w:val="center"/>
              <w:rPr>
                <w:rFonts w:cs="Calibri"/>
                <w:sz w:val="24"/>
                <w:szCs w:val="24"/>
                <w:lang w:val="en-US"/>
              </w:rPr>
            </w:pPr>
          </w:p>
        </w:tc>
      </w:tr>
      <w:tr w:rsidR="0099774E" w:rsidRPr="00911D32" w14:paraId="205146C9" w14:textId="77777777" w:rsidTr="00911D32">
        <w:tc>
          <w:tcPr>
            <w:tcW w:w="567" w:type="dxa"/>
            <w:shd w:val="clear" w:color="auto" w:fill="auto"/>
            <w:vAlign w:val="center"/>
          </w:tcPr>
          <w:p w14:paraId="70FEACA8"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2</w:t>
            </w:r>
          </w:p>
        </w:tc>
        <w:tc>
          <w:tcPr>
            <w:tcW w:w="4536" w:type="dxa"/>
            <w:shd w:val="clear" w:color="auto" w:fill="auto"/>
            <w:vAlign w:val="center"/>
          </w:tcPr>
          <w:p w14:paraId="75329872" w14:textId="78093212" w:rsidR="00B41E28" w:rsidRPr="00911D32" w:rsidRDefault="00BE3850" w:rsidP="009F262E">
            <w:pPr>
              <w:pStyle w:val="Default"/>
              <w:rPr>
                <w:szCs w:val="23"/>
              </w:rPr>
            </w:pPr>
            <w:r w:rsidRPr="00911D32">
              <w:rPr>
                <w:szCs w:val="23"/>
              </w:rPr>
              <w:t>Kualitas</w:t>
            </w:r>
            <w:r w:rsidRPr="00911D32">
              <w:rPr>
                <w:color w:val="FFFFFF"/>
                <w:sz w:val="16"/>
                <w:szCs w:val="16"/>
              </w:rPr>
              <w:t>1</w:t>
            </w:r>
            <w:r w:rsidRPr="00911D32">
              <w:rPr>
                <w:szCs w:val="23"/>
              </w:rPr>
              <w:t>hasil kerja</w:t>
            </w:r>
            <w:r w:rsidRPr="00911D32">
              <w:rPr>
                <w:color w:val="FFFFFF"/>
                <w:sz w:val="16"/>
                <w:szCs w:val="16"/>
              </w:rPr>
              <w:t>1</w:t>
            </w:r>
            <w:r w:rsidRPr="00911D32">
              <w:rPr>
                <w:szCs w:val="23"/>
              </w:rPr>
              <w:t>rekan saya sesuai dengan</w:t>
            </w:r>
            <w:r w:rsidRPr="00911D32">
              <w:rPr>
                <w:color w:val="FFFFFF"/>
                <w:sz w:val="16"/>
                <w:szCs w:val="16"/>
              </w:rPr>
              <w:t>1</w:t>
            </w:r>
            <w:r w:rsidRPr="00911D32">
              <w:rPr>
                <w:szCs w:val="23"/>
              </w:rPr>
              <w:t>standar perusahaan</w:t>
            </w:r>
            <w:r w:rsidRPr="00911D32">
              <w:rPr>
                <w:color w:val="FFFFFF"/>
                <w:sz w:val="16"/>
                <w:szCs w:val="16"/>
              </w:rPr>
              <w:t>1</w:t>
            </w:r>
          </w:p>
        </w:tc>
        <w:tc>
          <w:tcPr>
            <w:tcW w:w="567" w:type="dxa"/>
            <w:shd w:val="clear" w:color="auto" w:fill="auto"/>
            <w:vAlign w:val="center"/>
          </w:tcPr>
          <w:p w14:paraId="310F5184"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33B6F16C"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0C58861E"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3B1DE41F"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04C54E16" w14:textId="77777777" w:rsidR="00B41E28" w:rsidRPr="00911D32" w:rsidRDefault="00B41E28" w:rsidP="00911D32">
            <w:pPr>
              <w:spacing w:after="0" w:line="240" w:lineRule="auto"/>
              <w:jc w:val="center"/>
              <w:rPr>
                <w:rFonts w:cs="Calibri"/>
                <w:sz w:val="24"/>
                <w:szCs w:val="24"/>
                <w:lang w:val="en-US"/>
              </w:rPr>
            </w:pPr>
          </w:p>
        </w:tc>
      </w:tr>
      <w:tr w:rsidR="0099774E" w:rsidRPr="00911D32" w14:paraId="78E6D484" w14:textId="77777777" w:rsidTr="00911D32">
        <w:tc>
          <w:tcPr>
            <w:tcW w:w="567" w:type="dxa"/>
            <w:shd w:val="clear" w:color="auto" w:fill="auto"/>
            <w:vAlign w:val="center"/>
          </w:tcPr>
          <w:p w14:paraId="6915479C"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3</w:t>
            </w:r>
          </w:p>
        </w:tc>
        <w:tc>
          <w:tcPr>
            <w:tcW w:w="4536" w:type="dxa"/>
            <w:shd w:val="clear" w:color="auto" w:fill="auto"/>
            <w:vAlign w:val="center"/>
          </w:tcPr>
          <w:p w14:paraId="70692D85" w14:textId="31033BE2" w:rsidR="00B41E28" w:rsidRPr="00911D32" w:rsidRDefault="009F262E" w:rsidP="009F262E">
            <w:pPr>
              <w:pStyle w:val="Default"/>
              <w:rPr>
                <w:szCs w:val="23"/>
              </w:rPr>
            </w:pPr>
            <w:r w:rsidRPr="00911D32">
              <w:rPr>
                <w:szCs w:val="23"/>
              </w:rPr>
              <w:t xml:space="preserve">Dalam melaksanakan tugas, rekan kerja saya efisien dalam melakukan pekerjaan </w:t>
            </w:r>
          </w:p>
        </w:tc>
        <w:tc>
          <w:tcPr>
            <w:tcW w:w="567" w:type="dxa"/>
            <w:shd w:val="clear" w:color="auto" w:fill="auto"/>
            <w:vAlign w:val="center"/>
          </w:tcPr>
          <w:p w14:paraId="0E043F34"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53F97958"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24B0FB70"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34AAC2B1"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15FBD353" w14:textId="77777777" w:rsidR="00B41E28" w:rsidRPr="00911D32" w:rsidRDefault="00B41E28" w:rsidP="00911D32">
            <w:pPr>
              <w:spacing w:after="0" w:line="240" w:lineRule="auto"/>
              <w:jc w:val="center"/>
              <w:rPr>
                <w:rFonts w:cs="Calibri"/>
                <w:sz w:val="24"/>
                <w:szCs w:val="24"/>
                <w:lang w:val="en-US"/>
              </w:rPr>
            </w:pPr>
          </w:p>
        </w:tc>
      </w:tr>
      <w:tr w:rsidR="0099774E" w:rsidRPr="00911D32" w14:paraId="2931094D" w14:textId="77777777" w:rsidTr="00911D32">
        <w:tc>
          <w:tcPr>
            <w:tcW w:w="567" w:type="dxa"/>
            <w:shd w:val="clear" w:color="auto" w:fill="auto"/>
            <w:vAlign w:val="center"/>
          </w:tcPr>
          <w:p w14:paraId="4A73C317" w14:textId="77777777" w:rsidR="00B41E28" w:rsidRPr="00911D32" w:rsidRDefault="00B41E28" w:rsidP="00911D32">
            <w:pPr>
              <w:spacing w:after="0" w:line="240" w:lineRule="auto"/>
              <w:jc w:val="center"/>
              <w:rPr>
                <w:rFonts w:cs="Calibri"/>
                <w:sz w:val="24"/>
                <w:szCs w:val="24"/>
                <w:lang w:val="en-US"/>
              </w:rPr>
            </w:pPr>
            <w:r w:rsidRPr="00911D32">
              <w:rPr>
                <w:rFonts w:cs="Calibri"/>
                <w:sz w:val="24"/>
                <w:szCs w:val="24"/>
                <w:lang w:val="en-US"/>
              </w:rPr>
              <w:t>4</w:t>
            </w:r>
          </w:p>
        </w:tc>
        <w:tc>
          <w:tcPr>
            <w:tcW w:w="4536" w:type="dxa"/>
            <w:shd w:val="clear" w:color="auto" w:fill="auto"/>
            <w:vAlign w:val="center"/>
          </w:tcPr>
          <w:p w14:paraId="56101C00" w14:textId="0DBA56E5" w:rsidR="00B41E28" w:rsidRPr="00911D32" w:rsidRDefault="009F262E" w:rsidP="009F262E">
            <w:pPr>
              <w:pStyle w:val="Default"/>
              <w:rPr>
                <w:szCs w:val="23"/>
              </w:rPr>
            </w:pPr>
            <w:r w:rsidRPr="00911D32">
              <w:rPr>
                <w:szCs w:val="23"/>
              </w:rPr>
              <w:t xml:space="preserve">Rekan kerja saya selalu inisiatif dalam melakukan improvement dalam bekerja </w:t>
            </w:r>
          </w:p>
        </w:tc>
        <w:tc>
          <w:tcPr>
            <w:tcW w:w="567" w:type="dxa"/>
            <w:shd w:val="clear" w:color="auto" w:fill="auto"/>
            <w:vAlign w:val="center"/>
          </w:tcPr>
          <w:p w14:paraId="430F1340"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346263A1"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3D94E81D"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14996519"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5BC82B46" w14:textId="77777777" w:rsidR="00B41E28" w:rsidRPr="00911D32" w:rsidRDefault="00B41E28" w:rsidP="00911D32">
            <w:pPr>
              <w:spacing w:after="0" w:line="240" w:lineRule="auto"/>
              <w:jc w:val="center"/>
              <w:rPr>
                <w:rFonts w:cs="Calibri"/>
                <w:sz w:val="24"/>
                <w:szCs w:val="24"/>
                <w:lang w:val="en-US"/>
              </w:rPr>
            </w:pPr>
          </w:p>
        </w:tc>
      </w:tr>
      <w:tr w:rsidR="0099774E" w:rsidRPr="00911D32" w14:paraId="4AC8DE78" w14:textId="77777777" w:rsidTr="00911D32">
        <w:tc>
          <w:tcPr>
            <w:tcW w:w="567" w:type="dxa"/>
            <w:shd w:val="clear" w:color="auto" w:fill="auto"/>
            <w:vAlign w:val="center"/>
          </w:tcPr>
          <w:p w14:paraId="593EA5E3" w14:textId="74834316" w:rsidR="00B41E28" w:rsidRPr="00911D32" w:rsidRDefault="009F262E" w:rsidP="00911D32">
            <w:pPr>
              <w:spacing w:after="0" w:line="240" w:lineRule="auto"/>
              <w:jc w:val="center"/>
              <w:rPr>
                <w:rFonts w:cs="Calibri"/>
                <w:sz w:val="24"/>
                <w:szCs w:val="24"/>
                <w:lang w:val="en-US"/>
              </w:rPr>
            </w:pPr>
            <w:r w:rsidRPr="00911D32">
              <w:rPr>
                <w:rFonts w:cs="Calibri"/>
                <w:sz w:val="24"/>
                <w:szCs w:val="24"/>
                <w:lang w:val="en-US"/>
              </w:rPr>
              <w:t>5</w:t>
            </w:r>
          </w:p>
        </w:tc>
        <w:tc>
          <w:tcPr>
            <w:tcW w:w="4536" w:type="dxa"/>
            <w:shd w:val="clear" w:color="auto" w:fill="auto"/>
            <w:vAlign w:val="center"/>
          </w:tcPr>
          <w:p w14:paraId="536EEA47" w14:textId="37B17579" w:rsidR="00B41E28" w:rsidRPr="00911D32" w:rsidRDefault="009F262E" w:rsidP="009F262E">
            <w:pPr>
              <w:pStyle w:val="Default"/>
              <w:rPr>
                <w:szCs w:val="23"/>
              </w:rPr>
            </w:pPr>
            <w:r w:rsidRPr="00911D32">
              <w:rPr>
                <w:szCs w:val="23"/>
              </w:rPr>
              <w:t xml:space="preserve">Rekan kerja saya disiplin dalam menyelesaikan pekerjaan </w:t>
            </w:r>
          </w:p>
        </w:tc>
        <w:tc>
          <w:tcPr>
            <w:tcW w:w="567" w:type="dxa"/>
            <w:shd w:val="clear" w:color="auto" w:fill="auto"/>
            <w:vAlign w:val="center"/>
          </w:tcPr>
          <w:p w14:paraId="611E8673"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6B18CFC1"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31E7011F"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0622CC38"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00013E8A" w14:textId="77777777" w:rsidR="00B41E28" w:rsidRPr="00911D32" w:rsidRDefault="00B41E28" w:rsidP="00911D32">
            <w:pPr>
              <w:spacing w:after="0" w:line="240" w:lineRule="auto"/>
              <w:jc w:val="center"/>
              <w:rPr>
                <w:rFonts w:cs="Calibri"/>
                <w:sz w:val="24"/>
                <w:szCs w:val="24"/>
                <w:lang w:val="en-US"/>
              </w:rPr>
            </w:pPr>
          </w:p>
        </w:tc>
      </w:tr>
      <w:tr w:rsidR="0099774E" w:rsidRPr="00911D32" w14:paraId="270BD0AA" w14:textId="77777777" w:rsidTr="00911D32">
        <w:tc>
          <w:tcPr>
            <w:tcW w:w="567" w:type="dxa"/>
            <w:shd w:val="clear" w:color="auto" w:fill="auto"/>
            <w:vAlign w:val="center"/>
          </w:tcPr>
          <w:p w14:paraId="170B6D20" w14:textId="6AB1A07F" w:rsidR="00B41E28" w:rsidRPr="00911D32" w:rsidRDefault="009F262E" w:rsidP="00911D32">
            <w:pPr>
              <w:spacing w:after="0" w:line="240" w:lineRule="auto"/>
              <w:jc w:val="center"/>
              <w:rPr>
                <w:rFonts w:cs="Calibri"/>
                <w:sz w:val="24"/>
                <w:szCs w:val="24"/>
                <w:lang w:val="en-US"/>
              </w:rPr>
            </w:pPr>
            <w:r w:rsidRPr="00911D32">
              <w:rPr>
                <w:rFonts w:cs="Calibri"/>
                <w:sz w:val="24"/>
                <w:szCs w:val="24"/>
                <w:lang w:val="en-US"/>
              </w:rPr>
              <w:t>6</w:t>
            </w:r>
          </w:p>
        </w:tc>
        <w:tc>
          <w:tcPr>
            <w:tcW w:w="4536" w:type="dxa"/>
            <w:shd w:val="clear" w:color="auto" w:fill="auto"/>
            <w:vAlign w:val="center"/>
          </w:tcPr>
          <w:p w14:paraId="2C662990" w14:textId="6F73CBD2" w:rsidR="00B41E28" w:rsidRPr="00911D32" w:rsidRDefault="009F262E" w:rsidP="009F262E">
            <w:pPr>
              <w:pStyle w:val="Default"/>
              <w:rPr>
                <w:szCs w:val="23"/>
              </w:rPr>
            </w:pPr>
            <w:r w:rsidRPr="00911D32">
              <w:rPr>
                <w:szCs w:val="23"/>
              </w:rPr>
              <w:t xml:space="preserve">Dalam melakukan pekerjaan rekan kerja saya selalu teliti </w:t>
            </w:r>
          </w:p>
        </w:tc>
        <w:tc>
          <w:tcPr>
            <w:tcW w:w="567" w:type="dxa"/>
            <w:shd w:val="clear" w:color="auto" w:fill="auto"/>
            <w:vAlign w:val="center"/>
          </w:tcPr>
          <w:p w14:paraId="665530FB"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6D450BCF"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0CE3035B"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7C0476F9"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52552225" w14:textId="77777777" w:rsidR="00B41E28" w:rsidRPr="00911D32" w:rsidRDefault="00B41E28" w:rsidP="00911D32">
            <w:pPr>
              <w:spacing w:after="0" w:line="240" w:lineRule="auto"/>
              <w:jc w:val="center"/>
              <w:rPr>
                <w:rFonts w:cs="Calibri"/>
                <w:sz w:val="24"/>
                <w:szCs w:val="24"/>
                <w:lang w:val="en-US"/>
              </w:rPr>
            </w:pPr>
          </w:p>
        </w:tc>
      </w:tr>
      <w:tr w:rsidR="0099774E" w:rsidRPr="00911D32" w14:paraId="320B11CE" w14:textId="77777777" w:rsidTr="00911D32">
        <w:tc>
          <w:tcPr>
            <w:tcW w:w="567" w:type="dxa"/>
            <w:shd w:val="clear" w:color="auto" w:fill="auto"/>
            <w:vAlign w:val="center"/>
          </w:tcPr>
          <w:p w14:paraId="0B50E0D4" w14:textId="3B670B91" w:rsidR="00B41E28" w:rsidRPr="00911D32" w:rsidRDefault="009F262E" w:rsidP="00911D32">
            <w:pPr>
              <w:spacing w:after="0" w:line="240" w:lineRule="auto"/>
              <w:jc w:val="center"/>
              <w:rPr>
                <w:rFonts w:cs="Calibri"/>
                <w:sz w:val="24"/>
                <w:szCs w:val="24"/>
                <w:lang w:val="en-US"/>
              </w:rPr>
            </w:pPr>
            <w:r w:rsidRPr="00911D32">
              <w:rPr>
                <w:rFonts w:cs="Calibri"/>
                <w:sz w:val="24"/>
                <w:szCs w:val="24"/>
                <w:lang w:val="en-US"/>
              </w:rPr>
              <w:t>7</w:t>
            </w:r>
          </w:p>
        </w:tc>
        <w:tc>
          <w:tcPr>
            <w:tcW w:w="4536" w:type="dxa"/>
            <w:shd w:val="clear" w:color="auto" w:fill="auto"/>
            <w:vAlign w:val="center"/>
          </w:tcPr>
          <w:p w14:paraId="38CDDB0A" w14:textId="15337441" w:rsidR="00B41E28" w:rsidRPr="00911D32" w:rsidRDefault="009F262E" w:rsidP="009F262E">
            <w:pPr>
              <w:pStyle w:val="Default"/>
              <w:rPr>
                <w:szCs w:val="23"/>
              </w:rPr>
            </w:pPr>
            <w:r w:rsidRPr="00911D32">
              <w:rPr>
                <w:szCs w:val="23"/>
              </w:rPr>
              <w:t xml:space="preserve">Rekan kerja saya selalu bersemangat dalam bekerja </w:t>
            </w:r>
          </w:p>
        </w:tc>
        <w:tc>
          <w:tcPr>
            <w:tcW w:w="567" w:type="dxa"/>
            <w:shd w:val="clear" w:color="auto" w:fill="auto"/>
            <w:vAlign w:val="center"/>
          </w:tcPr>
          <w:p w14:paraId="4C58E70C"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09A49E17"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0B518CF5"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52995A1C"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6022CC78" w14:textId="77777777" w:rsidR="00B41E28" w:rsidRPr="00911D32" w:rsidRDefault="00B41E28" w:rsidP="00911D32">
            <w:pPr>
              <w:spacing w:after="0" w:line="240" w:lineRule="auto"/>
              <w:jc w:val="center"/>
              <w:rPr>
                <w:rFonts w:cs="Calibri"/>
                <w:sz w:val="24"/>
                <w:szCs w:val="24"/>
                <w:lang w:val="en-US"/>
              </w:rPr>
            </w:pPr>
          </w:p>
        </w:tc>
      </w:tr>
      <w:tr w:rsidR="0099774E" w:rsidRPr="00911D32" w14:paraId="68634ECD" w14:textId="77777777" w:rsidTr="00911D32">
        <w:tc>
          <w:tcPr>
            <w:tcW w:w="567" w:type="dxa"/>
            <w:shd w:val="clear" w:color="auto" w:fill="auto"/>
            <w:vAlign w:val="center"/>
          </w:tcPr>
          <w:p w14:paraId="6DB6C920" w14:textId="7B3394EF" w:rsidR="00B41E28" w:rsidRPr="00911D32" w:rsidRDefault="009F262E" w:rsidP="00911D32">
            <w:pPr>
              <w:spacing w:after="0" w:line="240" w:lineRule="auto"/>
              <w:jc w:val="center"/>
              <w:rPr>
                <w:rFonts w:cs="Calibri"/>
                <w:sz w:val="24"/>
                <w:szCs w:val="24"/>
                <w:lang w:val="en-US"/>
              </w:rPr>
            </w:pPr>
            <w:r w:rsidRPr="00911D32">
              <w:rPr>
                <w:rFonts w:cs="Calibri"/>
                <w:sz w:val="24"/>
                <w:szCs w:val="24"/>
                <w:lang w:val="en-US"/>
              </w:rPr>
              <w:t>8</w:t>
            </w:r>
          </w:p>
        </w:tc>
        <w:tc>
          <w:tcPr>
            <w:tcW w:w="4536" w:type="dxa"/>
            <w:shd w:val="clear" w:color="auto" w:fill="auto"/>
            <w:vAlign w:val="center"/>
          </w:tcPr>
          <w:p w14:paraId="184EC0CC" w14:textId="14C9558F" w:rsidR="00B41E28" w:rsidRPr="00911D32" w:rsidRDefault="009F262E" w:rsidP="009F262E">
            <w:pPr>
              <w:pStyle w:val="Default"/>
              <w:rPr>
                <w:szCs w:val="23"/>
              </w:rPr>
            </w:pPr>
            <w:r w:rsidRPr="00911D32">
              <w:rPr>
                <w:szCs w:val="23"/>
              </w:rPr>
              <w:t xml:space="preserve">Rekan kerja saya selalu jujur dalam hal pekerjaan </w:t>
            </w:r>
          </w:p>
        </w:tc>
        <w:tc>
          <w:tcPr>
            <w:tcW w:w="567" w:type="dxa"/>
            <w:shd w:val="clear" w:color="auto" w:fill="auto"/>
            <w:vAlign w:val="center"/>
          </w:tcPr>
          <w:p w14:paraId="20470271"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5F356298"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1E144E3E"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0C0A5F04"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04EBE2AA" w14:textId="77777777" w:rsidR="00B41E28" w:rsidRPr="00911D32" w:rsidRDefault="00B41E28" w:rsidP="00911D32">
            <w:pPr>
              <w:spacing w:after="0" w:line="240" w:lineRule="auto"/>
              <w:jc w:val="center"/>
              <w:rPr>
                <w:rFonts w:cs="Calibri"/>
                <w:sz w:val="24"/>
                <w:szCs w:val="24"/>
                <w:lang w:val="en-US"/>
              </w:rPr>
            </w:pPr>
          </w:p>
        </w:tc>
      </w:tr>
      <w:tr w:rsidR="0099774E" w:rsidRPr="00911D32" w14:paraId="30F1E9C3" w14:textId="77777777" w:rsidTr="00911D32">
        <w:tc>
          <w:tcPr>
            <w:tcW w:w="567" w:type="dxa"/>
            <w:shd w:val="clear" w:color="auto" w:fill="auto"/>
            <w:vAlign w:val="center"/>
          </w:tcPr>
          <w:p w14:paraId="03B8B21D" w14:textId="04E59E2C" w:rsidR="00B41E28" w:rsidRPr="00911D32" w:rsidRDefault="009F262E" w:rsidP="00911D32">
            <w:pPr>
              <w:spacing w:after="0" w:line="240" w:lineRule="auto"/>
              <w:jc w:val="center"/>
              <w:rPr>
                <w:rFonts w:cs="Calibri"/>
                <w:sz w:val="24"/>
                <w:szCs w:val="24"/>
                <w:lang w:val="en-US"/>
              </w:rPr>
            </w:pPr>
            <w:r w:rsidRPr="00911D32">
              <w:rPr>
                <w:rFonts w:cs="Calibri"/>
                <w:sz w:val="24"/>
                <w:szCs w:val="24"/>
                <w:lang w:val="en-US"/>
              </w:rPr>
              <w:t>9</w:t>
            </w:r>
          </w:p>
        </w:tc>
        <w:tc>
          <w:tcPr>
            <w:tcW w:w="4536" w:type="dxa"/>
            <w:shd w:val="clear" w:color="auto" w:fill="auto"/>
            <w:vAlign w:val="center"/>
          </w:tcPr>
          <w:p w14:paraId="5F95ABE5" w14:textId="65D9B881" w:rsidR="00B41E28" w:rsidRPr="00911D32" w:rsidRDefault="009F262E" w:rsidP="009F262E">
            <w:pPr>
              <w:pStyle w:val="Default"/>
              <w:rPr>
                <w:szCs w:val="23"/>
              </w:rPr>
            </w:pPr>
            <w:r w:rsidRPr="00911D32">
              <w:rPr>
                <w:szCs w:val="23"/>
              </w:rPr>
              <w:t xml:space="preserve">Rekan kerja saya kreatif dalam hal improvement untuk kemajuaan perusahaan </w:t>
            </w:r>
          </w:p>
        </w:tc>
        <w:tc>
          <w:tcPr>
            <w:tcW w:w="567" w:type="dxa"/>
            <w:shd w:val="clear" w:color="auto" w:fill="auto"/>
            <w:vAlign w:val="center"/>
          </w:tcPr>
          <w:p w14:paraId="0BF05439"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1DDBD4FE"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1586D64A"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70D78954"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17BC616A" w14:textId="77777777" w:rsidR="00B41E28" w:rsidRPr="00911D32" w:rsidRDefault="00B41E28" w:rsidP="00911D32">
            <w:pPr>
              <w:spacing w:after="0" w:line="240" w:lineRule="auto"/>
              <w:jc w:val="center"/>
              <w:rPr>
                <w:rFonts w:cs="Calibri"/>
                <w:sz w:val="24"/>
                <w:szCs w:val="24"/>
                <w:lang w:val="en-US"/>
              </w:rPr>
            </w:pPr>
          </w:p>
        </w:tc>
      </w:tr>
      <w:tr w:rsidR="0099774E" w:rsidRPr="00911D32" w14:paraId="0F990AE8" w14:textId="77777777" w:rsidTr="00911D32">
        <w:tc>
          <w:tcPr>
            <w:tcW w:w="567" w:type="dxa"/>
            <w:shd w:val="clear" w:color="auto" w:fill="auto"/>
            <w:vAlign w:val="center"/>
          </w:tcPr>
          <w:p w14:paraId="0C11F774" w14:textId="77F1AF82" w:rsidR="00B41E28" w:rsidRPr="00911D32" w:rsidRDefault="009F262E" w:rsidP="00911D32">
            <w:pPr>
              <w:spacing w:after="0" w:line="240" w:lineRule="auto"/>
              <w:jc w:val="center"/>
              <w:rPr>
                <w:rFonts w:cs="Calibri"/>
                <w:sz w:val="24"/>
                <w:szCs w:val="24"/>
                <w:lang w:val="en-US"/>
              </w:rPr>
            </w:pPr>
            <w:r w:rsidRPr="00911D32">
              <w:rPr>
                <w:rFonts w:cs="Calibri"/>
                <w:sz w:val="24"/>
                <w:szCs w:val="24"/>
                <w:lang w:val="en-US"/>
              </w:rPr>
              <w:t>10</w:t>
            </w:r>
          </w:p>
        </w:tc>
        <w:tc>
          <w:tcPr>
            <w:tcW w:w="4536" w:type="dxa"/>
            <w:shd w:val="clear" w:color="auto" w:fill="auto"/>
            <w:vAlign w:val="center"/>
          </w:tcPr>
          <w:p w14:paraId="284ECA53" w14:textId="15F7F305" w:rsidR="00B41E28" w:rsidRPr="00911D32" w:rsidRDefault="009F262E" w:rsidP="009F262E">
            <w:pPr>
              <w:pStyle w:val="Default"/>
              <w:rPr>
                <w:szCs w:val="23"/>
              </w:rPr>
            </w:pPr>
            <w:r w:rsidRPr="00911D32">
              <w:rPr>
                <w:szCs w:val="23"/>
              </w:rPr>
              <w:t xml:space="preserve">Rekan kerja saya selalu membantu dan bekerja sama dalam melakukan dan menyelesaikan pekerjaan </w:t>
            </w:r>
          </w:p>
        </w:tc>
        <w:tc>
          <w:tcPr>
            <w:tcW w:w="567" w:type="dxa"/>
            <w:shd w:val="clear" w:color="auto" w:fill="auto"/>
            <w:vAlign w:val="center"/>
          </w:tcPr>
          <w:p w14:paraId="71B499EE"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3882401D"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77E26DBA"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44986691" w14:textId="77777777" w:rsidR="00B41E28" w:rsidRPr="00911D32" w:rsidRDefault="00B41E28" w:rsidP="00911D32">
            <w:pPr>
              <w:spacing w:after="0" w:line="240" w:lineRule="auto"/>
              <w:jc w:val="center"/>
              <w:rPr>
                <w:rFonts w:cs="Calibri"/>
                <w:sz w:val="24"/>
                <w:szCs w:val="24"/>
                <w:lang w:val="en-US"/>
              </w:rPr>
            </w:pPr>
          </w:p>
        </w:tc>
        <w:tc>
          <w:tcPr>
            <w:tcW w:w="567" w:type="dxa"/>
            <w:shd w:val="clear" w:color="auto" w:fill="auto"/>
            <w:vAlign w:val="center"/>
          </w:tcPr>
          <w:p w14:paraId="25A39508" w14:textId="77777777" w:rsidR="00B41E28" w:rsidRPr="00911D32" w:rsidRDefault="00B41E28" w:rsidP="00911D32">
            <w:pPr>
              <w:spacing w:after="0" w:line="240" w:lineRule="auto"/>
              <w:jc w:val="center"/>
              <w:rPr>
                <w:rFonts w:cs="Calibri"/>
                <w:sz w:val="24"/>
                <w:szCs w:val="24"/>
                <w:lang w:val="en-US"/>
              </w:rPr>
            </w:pPr>
          </w:p>
        </w:tc>
      </w:tr>
    </w:tbl>
    <w:p w14:paraId="747A9C69" w14:textId="13FD2603" w:rsidR="00FB0ED8" w:rsidRPr="00911D32" w:rsidRDefault="00FB0ED8">
      <w:pPr>
        <w:rPr>
          <w:rFonts w:cs="Calibri"/>
          <w:sz w:val="24"/>
          <w:szCs w:val="24"/>
          <w:lang w:val="en-US"/>
        </w:rPr>
      </w:pPr>
      <w:r w:rsidRPr="00911D32">
        <w:rPr>
          <w:rFonts w:cs="Calibri"/>
          <w:sz w:val="24"/>
          <w:szCs w:val="24"/>
          <w:lang w:val="en-US"/>
        </w:rPr>
        <w:br w:type="page"/>
      </w:r>
    </w:p>
    <w:p w14:paraId="5714BE6E" w14:textId="76F4502B" w:rsidR="009F262E" w:rsidRPr="00911D32" w:rsidRDefault="001C4F7C">
      <w:pPr>
        <w:rPr>
          <w:rFonts w:cs="Calibri"/>
          <w:b/>
          <w:sz w:val="24"/>
          <w:szCs w:val="24"/>
          <w:lang w:val="en-US"/>
        </w:rPr>
      </w:pPr>
      <w:r w:rsidRPr="00911D32">
        <w:rPr>
          <w:rFonts w:cs="Calibri"/>
          <w:b/>
          <w:sz w:val="24"/>
          <w:szCs w:val="24"/>
          <w:lang w:val="en-US"/>
        </w:rPr>
        <w:t>Lampiran 6</w:t>
      </w:r>
      <w:r w:rsidR="009F262E" w:rsidRPr="00911D32">
        <w:rPr>
          <w:rFonts w:cs="Calibri"/>
          <w:b/>
          <w:sz w:val="24"/>
          <w:szCs w:val="24"/>
          <w:lang w:val="en-US"/>
        </w:rPr>
        <w:t>. Identitas Responden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2474"/>
        <w:gridCol w:w="2552"/>
        <w:gridCol w:w="2404"/>
      </w:tblGrid>
      <w:tr w:rsidR="0099774E" w:rsidRPr="00911D32" w14:paraId="19E3C177" w14:textId="77777777" w:rsidTr="00911D32">
        <w:tc>
          <w:tcPr>
            <w:tcW w:w="498" w:type="dxa"/>
            <w:shd w:val="clear" w:color="auto" w:fill="FFFF00"/>
          </w:tcPr>
          <w:p w14:paraId="6F346F9D" w14:textId="1E9656C0" w:rsidR="009F262E" w:rsidRPr="00911D32" w:rsidRDefault="009F262E" w:rsidP="00911D32">
            <w:pPr>
              <w:spacing w:after="0" w:line="240" w:lineRule="auto"/>
              <w:jc w:val="center"/>
              <w:rPr>
                <w:rFonts w:cs="Calibri"/>
                <w:b/>
                <w:sz w:val="24"/>
                <w:szCs w:val="24"/>
                <w:lang w:val="en-US"/>
              </w:rPr>
            </w:pPr>
            <w:r w:rsidRPr="00911D32">
              <w:rPr>
                <w:rFonts w:cs="Calibri"/>
                <w:b/>
                <w:sz w:val="24"/>
                <w:szCs w:val="24"/>
                <w:lang w:val="en-US"/>
              </w:rPr>
              <w:t>No</w:t>
            </w:r>
          </w:p>
        </w:tc>
        <w:tc>
          <w:tcPr>
            <w:tcW w:w="2474" w:type="dxa"/>
            <w:shd w:val="clear" w:color="auto" w:fill="FFFF00"/>
          </w:tcPr>
          <w:p w14:paraId="49AAC688" w14:textId="088ABBE0" w:rsidR="009F262E" w:rsidRPr="00911D32" w:rsidRDefault="009F262E" w:rsidP="00911D32">
            <w:pPr>
              <w:spacing w:after="0" w:line="240" w:lineRule="auto"/>
              <w:jc w:val="center"/>
              <w:rPr>
                <w:rFonts w:cs="Calibri"/>
                <w:b/>
                <w:sz w:val="24"/>
                <w:szCs w:val="24"/>
                <w:lang w:val="en-US"/>
              </w:rPr>
            </w:pPr>
            <w:r w:rsidRPr="00911D32">
              <w:rPr>
                <w:rFonts w:cs="Calibri"/>
                <w:b/>
                <w:sz w:val="24"/>
                <w:szCs w:val="24"/>
                <w:lang w:val="en-US"/>
              </w:rPr>
              <w:t>Usia</w:t>
            </w:r>
          </w:p>
        </w:tc>
        <w:tc>
          <w:tcPr>
            <w:tcW w:w="2552" w:type="dxa"/>
            <w:shd w:val="clear" w:color="auto" w:fill="FFFF00"/>
          </w:tcPr>
          <w:p w14:paraId="378F29D8" w14:textId="4D5635B9" w:rsidR="009F262E" w:rsidRPr="00911D32" w:rsidRDefault="009F262E" w:rsidP="00911D32">
            <w:pPr>
              <w:spacing w:after="0" w:line="240" w:lineRule="auto"/>
              <w:jc w:val="center"/>
              <w:rPr>
                <w:rFonts w:cs="Calibri"/>
                <w:b/>
                <w:sz w:val="24"/>
                <w:szCs w:val="24"/>
                <w:lang w:val="en-US"/>
              </w:rPr>
            </w:pPr>
            <w:r w:rsidRPr="00911D32">
              <w:rPr>
                <w:rFonts w:cs="Calibri"/>
                <w:b/>
                <w:sz w:val="24"/>
                <w:szCs w:val="24"/>
                <w:lang w:val="en-US"/>
              </w:rPr>
              <w:t>Jabatan</w:t>
            </w:r>
          </w:p>
        </w:tc>
        <w:tc>
          <w:tcPr>
            <w:tcW w:w="2404" w:type="dxa"/>
            <w:shd w:val="clear" w:color="auto" w:fill="FFFF00"/>
          </w:tcPr>
          <w:p w14:paraId="0A452687" w14:textId="7F57E0A1" w:rsidR="009F262E" w:rsidRPr="00911D32" w:rsidRDefault="009F262E" w:rsidP="00911D32">
            <w:pPr>
              <w:spacing w:after="0" w:line="240" w:lineRule="auto"/>
              <w:jc w:val="center"/>
              <w:rPr>
                <w:rFonts w:cs="Calibri"/>
                <w:b/>
                <w:sz w:val="24"/>
                <w:szCs w:val="24"/>
                <w:lang w:val="en-US"/>
              </w:rPr>
            </w:pPr>
            <w:r w:rsidRPr="00911D32">
              <w:rPr>
                <w:rFonts w:cs="Calibri"/>
                <w:b/>
                <w:sz w:val="24"/>
                <w:szCs w:val="24"/>
                <w:lang w:val="en-US"/>
              </w:rPr>
              <w:t>Lama Bekerja</w:t>
            </w:r>
          </w:p>
        </w:tc>
      </w:tr>
      <w:tr w:rsidR="0099774E" w:rsidRPr="00911D32" w14:paraId="256C27B4" w14:textId="77777777" w:rsidTr="00911D32">
        <w:tc>
          <w:tcPr>
            <w:tcW w:w="498" w:type="dxa"/>
            <w:shd w:val="clear" w:color="auto" w:fill="auto"/>
            <w:vAlign w:val="bottom"/>
          </w:tcPr>
          <w:p w14:paraId="5181C374" w14:textId="321D04B6"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1</w:t>
            </w:r>
          </w:p>
        </w:tc>
        <w:tc>
          <w:tcPr>
            <w:tcW w:w="2474" w:type="dxa"/>
            <w:shd w:val="clear" w:color="auto" w:fill="auto"/>
            <w:vAlign w:val="center"/>
          </w:tcPr>
          <w:p w14:paraId="7A340F15" w14:textId="766EE909"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3A337F95" w14:textId="17EF00DF"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Koordinator</w:t>
            </w:r>
          </w:p>
        </w:tc>
        <w:tc>
          <w:tcPr>
            <w:tcW w:w="2404" w:type="dxa"/>
            <w:shd w:val="clear" w:color="auto" w:fill="auto"/>
            <w:vAlign w:val="center"/>
          </w:tcPr>
          <w:p w14:paraId="64B240C8" w14:textId="47013591"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&gt;10 Tahun</w:t>
            </w:r>
          </w:p>
        </w:tc>
      </w:tr>
      <w:tr w:rsidR="0099774E" w:rsidRPr="00911D32" w14:paraId="3A5C4F1A" w14:textId="77777777" w:rsidTr="00911D32">
        <w:tc>
          <w:tcPr>
            <w:tcW w:w="498" w:type="dxa"/>
            <w:shd w:val="clear" w:color="auto" w:fill="auto"/>
            <w:vAlign w:val="bottom"/>
          </w:tcPr>
          <w:p w14:paraId="413BDF36" w14:textId="1E4A93E2"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2</w:t>
            </w:r>
          </w:p>
        </w:tc>
        <w:tc>
          <w:tcPr>
            <w:tcW w:w="2474" w:type="dxa"/>
            <w:shd w:val="clear" w:color="auto" w:fill="auto"/>
            <w:vAlign w:val="center"/>
          </w:tcPr>
          <w:p w14:paraId="30EEE4A6" w14:textId="1470CB41"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18-25 Tahun</w:t>
            </w:r>
          </w:p>
        </w:tc>
        <w:tc>
          <w:tcPr>
            <w:tcW w:w="2552" w:type="dxa"/>
            <w:shd w:val="clear" w:color="auto" w:fill="auto"/>
            <w:vAlign w:val="center"/>
          </w:tcPr>
          <w:p w14:paraId="57C67976" w14:textId="46322C5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742E96CE" w14:textId="0DDBFA7F"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6 Bulan</w:t>
            </w:r>
          </w:p>
        </w:tc>
      </w:tr>
      <w:tr w:rsidR="0099774E" w:rsidRPr="00911D32" w14:paraId="6FC42254" w14:textId="77777777" w:rsidTr="00911D32">
        <w:tc>
          <w:tcPr>
            <w:tcW w:w="498" w:type="dxa"/>
            <w:shd w:val="clear" w:color="auto" w:fill="auto"/>
            <w:vAlign w:val="bottom"/>
          </w:tcPr>
          <w:p w14:paraId="02537270" w14:textId="2E180FCE"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3</w:t>
            </w:r>
          </w:p>
        </w:tc>
        <w:tc>
          <w:tcPr>
            <w:tcW w:w="2474" w:type="dxa"/>
            <w:shd w:val="clear" w:color="auto" w:fill="auto"/>
            <w:vAlign w:val="center"/>
          </w:tcPr>
          <w:p w14:paraId="5659EBEF" w14:textId="4B259B66"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52BD00F9" w14:textId="7CC779E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37DB366F" w14:textId="0B9CC207"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6 Bulan</w:t>
            </w:r>
          </w:p>
        </w:tc>
      </w:tr>
      <w:tr w:rsidR="0099774E" w:rsidRPr="00911D32" w14:paraId="2281D2E5" w14:textId="77777777" w:rsidTr="00911D32">
        <w:tc>
          <w:tcPr>
            <w:tcW w:w="498" w:type="dxa"/>
            <w:shd w:val="clear" w:color="auto" w:fill="auto"/>
            <w:vAlign w:val="bottom"/>
          </w:tcPr>
          <w:p w14:paraId="5265E0D5" w14:textId="6C232F58"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4</w:t>
            </w:r>
          </w:p>
        </w:tc>
        <w:tc>
          <w:tcPr>
            <w:tcW w:w="2474" w:type="dxa"/>
            <w:shd w:val="clear" w:color="auto" w:fill="auto"/>
            <w:vAlign w:val="center"/>
          </w:tcPr>
          <w:p w14:paraId="296F3002" w14:textId="17CC4D0E"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29919465" w14:textId="13B4C2A4"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50F6AE19" w14:textId="189BDC0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6 Bulan</w:t>
            </w:r>
          </w:p>
        </w:tc>
      </w:tr>
      <w:tr w:rsidR="0099774E" w:rsidRPr="00911D32" w14:paraId="3111AF88" w14:textId="77777777" w:rsidTr="00911D32">
        <w:tc>
          <w:tcPr>
            <w:tcW w:w="498" w:type="dxa"/>
            <w:shd w:val="clear" w:color="auto" w:fill="auto"/>
            <w:vAlign w:val="bottom"/>
          </w:tcPr>
          <w:p w14:paraId="69845E8D" w14:textId="1CDC372F"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5</w:t>
            </w:r>
          </w:p>
        </w:tc>
        <w:tc>
          <w:tcPr>
            <w:tcW w:w="2474" w:type="dxa"/>
            <w:shd w:val="clear" w:color="auto" w:fill="auto"/>
            <w:vAlign w:val="center"/>
          </w:tcPr>
          <w:p w14:paraId="162C2C61" w14:textId="2E54D934"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18-25 Tahun</w:t>
            </w:r>
          </w:p>
        </w:tc>
        <w:tc>
          <w:tcPr>
            <w:tcW w:w="2552" w:type="dxa"/>
            <w:shd w:val="clear" w:color="auto" w:fill="auto"/>
            <w:vAlign w:val="center"/>
          </w:tcPr>
          <w:p w14:paraId="37AF40F5" w14:textId="081D5F82"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595BC7ED" w14:textId="69E5B9DE"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6 Bulan</w:t>
            </w:r>
          </w:p>
        </w:tc>
      </w:tr>
      <w:tr w:rsidR="0099774E" w:rsidRPr="00911D32" w14:paraId="690C9AF5" w14:textId="77777777" w:rsidTr="00911D32">
        <w:tc>
          <w:tcPr>
            <w:tcW w:w="498" w:type="dxa"/>
            <w:shd w:val="clear" w:color="auto" w:fill="auto"/>
            <w:vAlign w:val="bottom"/>
          </w:tcPr>
          <w:p w14:paraId="0E87C57B" w14:textId="473DD56C"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6</w:t>
            </w:r>
          </w:p>
        </w:tc>
        <w:tc>
          <w:tcPr>
            <w:tcW w:w="2474" w:type="dxa"/>
            <w:shd w:val="clear" w:color="auto" w:fill="auto"/>
            <w:vAlign w:val="center"/>
          </w:tcPr>
          <w:p w14:paraId="09AFC7B1" w14:textId="2D1869F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378C9A22" w14:textId="1CA60D49"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2801D31C" w14:textId="29587A3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1863FDD1" w14:textId="77777777" w:rsidTr="00911D32">
        <w:tc>
          <w:tcPr>
            <w:tcW w:w="498" w:type="dxa"/>
            <w:shd w:val="clear" w:color="auto" w:fill="auto"/>
            <w:vAlign w:val="bottom"/>
          </w:tcPr>
          <w:p w14:paraId="23A19547" w14:textId="2A3177C9"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7</w:t>
            </w:r>
          </w:p>
        </w:tc>
        <w:tc>
          <w:tcPr>
            <w:tcW w:w="2474" w:type="dxa"/>
            <w:shd w:val="clear" w:color="auto" w:fill="auto"/>
            <w:vAlign w:val="center"/>
          </w:tcPr>
          <w:p w14:paraId="08E88A55" w14:textId="425581DF"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5C0F8192" w14:textId="65642572"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59EA9BB3" w14:textId="4DFD73A9"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4829F518" w14:textId="77777777" w:rsidTr="00911D32">
        <w:tc>
          <w:tcPr>
            <w:tcW w:w="498" w:type="dxa"/>
            <w:shd w:val="clear" w:color="auto" w:fill="auto"/>
            <w:vAlign w:val="bottom"/>
          </w:tcPr>
          <w:p w14:paraId="4F0D01F5" w14:textId="46CD34E8"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8</w:t>
            </w:r>
          </w:p>
        </w:tc>
        <w:tc>
          <w:tcPr>
            <w:tcW w:w="2474" w:type="dxa"/>
            <w:shd w:val="clear" w:color="auto" w:fill="auto"/>
            <w:vAlign w:val="center"/>
          </w:tcPr>
          <w:p w14:paraId="4110F556" w14:textId="0F4AEDCB"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42A0BC35" w14:textId="48913E97"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2B612089" w14:textId="071B0964"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7EC05D0C" w14:textId="77777777" w:rsidTr="00911D32">
        <w:tc>
          <w:tcPr>
            <w:tcW w:w="498" w:type="dxa"/>
            <w:shd w:val="clear" w:color="auto" w:fill="auto"/>
            <w:vAlign w:val="bottom"/>
          </w:tcPr>
          <w:p w14:paraId="0CAC84F2" w14:textId="49738EC8"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9</w:t>
            </w:r>
          </w:p>
        </w:tc>
        <w:tc>
          <w:tcPr>
            <w:tcW w:w="2474" w:type="dxa"/>
            <w:shd w:val="clear" w:color="auto" w:fill="auto"/>
            <w:vAlign w:val="center"/>
          </w:tcPr>
          <w:p w14:paraId="5174E89E" w14:textId="3343EF56"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18-25 Tahun</w:t>
            </w:r>
          </w:p>
        </w:tc>
        <w:tc>
          <w:tcPr>
            <w:tcW w:w="2552" w:type="dxa"/>
            <w:shd w:val="clear" w:color="auto" w:fill="auto"/>
            <w:vAlign w:val="center"/>
          </w:tcPr>
          <w:p w14:paraId="0D0CD1CA" w14:textId="50417DF3"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3FD8E46F" w14:textId="7B89A69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6 Bulan</w:t>
            </w:r>
          </w:p>
        </w:tc>
      </w:tr>
      <w:tr w:rsidR="0099774E" w:rsidRPr="00911D32" w14:paraId="421E9833" w14:textId="77777777" w:rsidTr="00911D32">
        <w:tc>
          <w:tcPr>
            <w:tcW w:w="498" w:type="dxa"/>
            <w:shd w:val="clear" w:color="auto" w:fill="auto"/>
            <w:vAlign w:val="bottom"/>
          </w:tcPr>
          <w:p w14:paraId="34BE96B0" w14:textId="71397B13"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10</w:t>
            </w:r>
          </w:p>
        </w:tc>
        <w:tc>
          <w:tcPr>
            <w:tcW w:w="2474" w:type="dxa"/>
            <w:shd w:val="clear" w:color="auto" w:fill="auto"/>
            <w:vAlign w:val="center"/>
          </w:tcPr>
          <w:p w14:paraId="0EA7A533" w14:textId="6AC914D2"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50793F09" w14:textId="3F30A304"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56742E3C" w14:textId="47EAAB7E"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0BC5A2B8" w14:textId="77777777" w:rsidTr="00911D32">
        <w:tc>
          <w:tcPr>
            <w:tcW w:w="498" w:type="dxa"/>
            <w:shd w:val="clear" w:color="auto" w:fill="auto"/>
            <w:vAlign w:val="bottom"/>
          </w:tcPr>
          <w:p w14:paraId="2AC1C5A7" w14:textId="453381BC"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11</w:t>
            </w:r>
          </w:p>
        </w:tc>
        <w:tc>
          <w:tcPr>
            <w:tcW w:w="2474" w:type="dxa"/>
            <w:shd w:val="clear" w:color="auto" w:fill="auto"/>
            <w:vAlign w:val="center"/>
          </w:tcPr>
          <w:p w14:paraId="66C86B70" w14:textId="10C1CEDA"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31CE8460" w14:textId="76293F02"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Leader</w:t>
            </w:r>
          </w:p>
        </w:tc>
        <w:tc>
          <w:tcPr>
            <w:tcW w:w="2404" w:type="dxa"/>
            <w:shd w:val="clear" w:color="auto" w:fill="auto"/>
            <w:vAlign w:val="center"/>
          </w:tcPr>
          <w:p w14:paraId="5AB924CD" w14:textId="27632A50"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&gt;10 Tahun</w:t>
            </w:r>
          </w:p>
        </w:tc>
      </w:tr>
      <w:tr w:rsidR="0099774E" w:rsidRPr="00911D32" w14:paraId="30AD218F" w14:textId="77777777" w:rsidTr="00911D32">
        <w:tc>
          <w:tcPr>
            <w:tcW w:w="498" w:type="dxa"/>
            <w:shd w:val="clear" w:color="auto" w:fill="auto"/>
            <w:vAlign w:val="bottom"/>
          </w:tcPr>
          <w:p w14:paraId="380022F1" w14:textId="6404F09F"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12</w:t>
            </w:r>
          </w:p>
        </w:tc>
        <w:tc>
          <w:tcPr>
            <w:tcW w:w="2474" w:type="dxa"/>
            <w:shd w:val="clear" w:color="auto" w:fill="auto"/>
            <w:vAlign w:val="center"/>
          </w:tcPr>
          <w:p w14:paraId="784956EE" w14:textId="225AF8D6"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3098F16E" w14:textId="1708DEF2"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7672E44C" w14:textId="4A5D9C0A"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8-10 Tahun</w:t>
            </w:r>
          </w:p>
        </w:tc>
      </w:tr>
      <w:tr w:rsidR="0099774E" w:rsidRPr="00911D32" w14:paraId="4D4043E0" w14:textId="77777777" w:rsidTr="00911D32">
        <w:tc>
          <w:tcPr>
            <w:tcW w:w="498" w:type="dxa"/>
            <w:shd w:val="clear" w:color="auto" w:fill="auto"/>
            <w:vAlign w:val="bottom"/>
          </w:tcPr>
          <w:p w14:paraId="7CED3ECA" w14:textId="2C8FF01C"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13</w:t>
            </w:r>
          </w:p>
        </w:tc>
        <w:tc>
          <w:tcPr>
            <w:tcW w:w="2474" w:type="dxa"/>
            <w:shd w:val="clear" w:color="auto" w:fill="auto"/>
            <w:vAlign w:val="center"/>
          </w:tcPr>
          <w:p w14:paraId="348ED567" w14:textId="04381955"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669D9A5F" w14:textId="7730825B"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47381311" w14:textId="1B05CAE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8-10 Tahun</w:t>
            </w:r>
          </w:p>
        </w:tc>
      </w:tr>
      <w:tr w:rsidR="0099774E" w:rsidRPr="00911D32" w14:paraId="76740EDC" w14:textId="77777777" w:rsidTr="00911D32">
        <w:tc>
          <w:tcPr>
            <w:tcW w:w="498" w:type="dxa"/>
            <w:shd w:val="clear" w:color="auto" w:fill="auto"/>
            <w:vAlign w:val="bottom"/>
          </w:tcPr>
          <w:p w14:paraId="3578B3E7" w14:textId="28FB2EAD"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14</w:t>
            </w:r>
          </w:p>
        </w:tc>
        <w:tc>
          <w:tcPr>
            <w:tcW w:w="2474" w:type="dxa"/>
            <w:shd w:val="clear" w:color="auto" w:fill="auto"/>
            <w:vAlign w:val="center"/>
          </w:tcPr>
          <w:p w14:paraId="729A825A" w14:textId="4845E4D9"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41-50 Tahun</w:t>
            </w:r>
          </w:p>
        </w:tc>
        <w:tc>
          <w:tcPr>
            <w:tcW w:w="2552" w:type="dxa"/>
            <w:shd w:val="clear" w:color="auto" w:fill="auto"/>
            <w:vAlign w:val="center"/>
          </w:tcPr>
          <w:p w14:paraId="2C87A3F1" w14:textId="3C692602"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Manajer</w:t>
            </w:r>
          </w:p>
        </w:tc>
        <w:tc>
          <w:tcPr>
            <w:tcW w:w="2404" w:type="dxa"/>
            <w:shd w:val="clear" w:color="auto" w:fill="auto"/>
            <w:vAlign w:val="center"/>
          </w:tcPr>
          <w:p w14:paraId="6AA92818" w14:textId="28E3F804"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8-10 Tahun</w:t>
            </w:r>
          </w:p>
        </w:tc>
      </w:tr>
      <w:tr w:rsidR="0099774E" w:rsidRPr="00911D32" w14:paraId="767B1350" w14:textId="77777777" w:rsidTr="00911D32">
        <w:tc>
          <w:tcPr>
            <w:tcW w:w="498" w:type="dxa"/>
            <w:shd w:val="clear" w:color="auto" w:fill="auto"/>
            <w:vAlign w:val="bottom"/>
          </w:tcPr>
          <w:p w14:paraId="5D6B0E93" w14:textId="473A67C8"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15</w:t>
            </w:r>
          </w:p>
        </w:tc>
        <w:tc>
          <w:tcPr>
            <w:tcW w:w="2474" w:type="dxa"/>
            <w:shd w:val="clear" w:color="auto" w:fill="auto"/>
            <w:vAlign w:val="center"/>
          </w:tcPr>
          <w:p w14:paraId="6F1AF298" w14:textId="4CAE6A66"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41-50 Tahun</w:t>
            </w:r>
          </w:p>
        </w:tc>
        <w:tc>
          <w:tcPr>
            <w:tcW w:w="2552" w:type="dxa"/>
            <w:shd w:val="clear" w:color="auto" w:fill="auto"/>
            <w:vAlign w:val="center"/>
          </w:tcPr>
          <w:p w14:paraId="77D99F36" w14:textId="5A34A6B1"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Manajer</w:t>
            </w:r>
          </w:p>
        </w:tc>
        <w:tc>
          <w:tcPr>
            <w:tcW w:w="2404" w:type="dxa"/>
            <w:shd w:val="clear" w:color="auto" w:fill="auto"/>
            <w:vAlign w:val="center"/>
          </w:tcPr>
          <w:p w14:paraId="72BDCD54" w14:textId="30EBB3C3"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8-10 Tahun</w:t>
            </w:r>
          </w:p>
        </w:tc>
      </w:tr>
      <w:tr w:rsidR="0099774E" w:rsidRPr="00911D32" w14:paraId="70FE5580" w14:textId="77777777" w:rsidTr="00911D32">
        <w:tc>
          <w:tcPr>
            <w:tcW w:w="498" w:type="dxa"/>
            <w:shd w:val="clear" w:color="auto" w:fill="auto"/>
            <w:vAlign w:val="bottom"/>
          </w:tcPr>
          <w:p w14:paraId="6AA0D161" w14:textId="26AC41B1"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16</w:t>
            </w:r>
          </w:p>
        </w:tc>
        <w:tc>
          <w:tcPr>
            <w:tcW w:w="2474" w:type="dxa"/>
            <w:shd w:val="clear" w:color="auto" w:fill="auto"/>
            <w:vAlign w:val="center"/>
          </w:tcPr>
          <w:p w14:paraId="368D770A" w14:textId="5D5C030D"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6C1C9DB0" w14:textId="2DEDE0F1"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Koordinator</w:t>
            </w:r>
          </w:p>
        </w:tc>
        <w:tc>
          <w:tcPr>
            <w:tcW w:w="2404" w:type="dxa"/>
            <w:shd w:val="clear" w:color="auto" w:fill="auto"/>
            <w:vAlign w:val="center"/>
          </w:tcPr>
          <w:p w14:paraId="20DA47B9" w14:textId="19DB4183"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00880AC9" w14:textId="77777777" w:rsidTr="00911D32">
        <w:tc>
          <w:tcPr>
            <w:tcW w:w="498" w:type="dxa"/>
            <w:shd w:val="clear" w:color="auto" w:fill="auto"/>
            <w:vAlign w:val="bottom"/>
          </w:tcPr>
          <w:p w14:paraId="682312C6" w14:textId="3960FB91"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17</w:t>
            </w:r>
          </w:p>
        </w:tc>
        <w:tc>
          <w:tcPr>
            <w:tcW w:w="2474" w:type="dxa"/>
            <w:shd w:val="clear" w:color="auto" w:fill="auto"/>
            <w:vAlign w:val="center"/>
          </w:tcPr>
          <w:p w14:paraId="249418C3" w14:textId="0B6D0EC4"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6086BAB8" w14:textId="71DC3650"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Koordinator</w:t>
            </w:r>
          </w:p>
        </w:tc>
        <w:tc>
          <w:tcPr>
            <w:tcW w:w="2404" w:type="dxa"/>
            <w:shd w:val="clear" w:color="auto" w:fill="auto"/>
            <w:vAlign w:val="center"/>
          </w:tcPr>
          <w:p w14:paraId="2BB6026E" w14:textId="281C9559"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74DB5238" w14:textId="77777777" w:rsidTr="00911D32">
        <w:tc>
          <w:tcPr>
            <w:tcW w:w="498" w:type="dxa"/>
            <w:shd w:val="clear" w:color="auto" w:fill="auto"/>
            <w:vAlign w:val="bottom"/>
          </w:tcPr>
          <w:p w14:paraId="7E1265CE" w14:textId="589FC277"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18</w:t>
            </w:r>
          </w:p>
        </w:tc>
        <w:tc>
          <w:tcPr>
            <w:tcW w:w="2474" w:type="dxa"/>
            <w:shd w:val="clear" w:color="auto" w:fill="auto"/>
            <w:vAlign w:val="center"/>
          </w:tcPr>
          <w:p w14:paraId="22D89729" w14:textId="6B9A3B97"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6A2BC08E" w14:textId="16ECFBE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Koordinator</w:t>
            </w:r>
          </w:p>
        </w:tc>
        <w:tc>
          <w:tcPr>
            <w:tcW w:w="2404" w:type="dxa"/>
            <w:shd w:val="clear" w:color="auto" w:fill="auto"/>
            <w:vAlign w:val="center"/>
          </w:tcPr>
          <w:p w14:paraId="2B86FE6C" w14:textId="1C88A410"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0D2CD769" w14:textId="77777777" w:rsidTr="00911D32">
        <w:tc>
          <w:tcPr>
            <w:tcW w:w="498" w:type="dxa"/>
            <w:shd w:val="clear" w:color="auto" w:fill="auto"/>
            <w:vAlign w:val="bottom"/>
          </w:tcPr>
          <w:p w14:paraId="1CEE1825" w14:textId="03F43271"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19</w:t>
            </w:r>
          </w:p>
        </w:tc>
        <w:tc>
          <w:tcPr>
            <w:tcW w:w="2474" w:type="dxa"/>
            <w:shd w:val="clear" w:color="auto" w:fill="auto"/>
            <w:vAlign w:val="center"/>
          </w:tcPr>
          <w:p w14:paraId="75210932" w14:textId="410AB6CE"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0F6AC77E" w14:textId="5313D121"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Koordinator</w:t>
            </w:r>
          </w:p>
        </w:tc>
        <w:tc>
          <w:tcPr>
            <w:tcW w:w="2404" w:type="dxa"/>
            <w:shd w:val="clear" w:color="auto" w:fill="auto"/>
            <w:vAlign w:val="center"/>
          </w:tcPr>
          <w:p w14:paraId="0E73D7DC" w14:textId="3A4AC617"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6383DD32" w14:textId="77777777" w:rsidTr="00911D32">
        <w:tc>
          <w:tcPr>
            <w:tcW w:w="498" w:type="dxa"/>
            <w:shd w:val="clear" w:color="auto" w:fill="auto"/>
            <w:vAlign w:val="bottom"/>
          </w:tcPr>
          <w:p w14:paraId="0C508B5F" w14:textId="4A3FB90B"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20</w:t>
            </w:r>
          </w:p>
        </w:tc>
        <w:tc>
          <w:tcPr>
            <w:tcW w:w="2474" w:type="dxa"/>
            <w:shd w:val="clear" w:color="auto" w:fill="auto"/>
            <w:vAlign w:val="center"/>
          </w:tcPr>
          <w:p w14:paraId="08FF8625" w14:textId="619E37C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4DC9E99F" w14:textId="0DCF65FA"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Koordinator</w:t>
            </w:r>
          </w:p>
        </w:tc>
        <w:tc>
          <w:tcPr>
            <w:tcW w:w="2404" w:type="dxa"/>
            <w:shd w:val="clear" w:color="auto" w:fill="auto"/>
            <w:vAlign w:val="center"/>
          </w:tcPr>
          <w:p w14:paraId="56144ABB" w14:textId="6887EBA1"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3D6B6924" w14:textId="77777777" w:rsidTr="00911D32">
        <w:tc>
          <w:tcPr>
            <w:tcW w:w="498" w:type="dxa"/>
            <w:shd w:val="clear" w:color="auto" w:fill="auto"/>
            <w:vAlign w:val="bottom"/>
          </w:tcPr>
          <w:p w14:paraId="54C9AB44" w14:textId="09AACA58"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21</w:t>
            </w:r>
          </w:p>
        </w:tc>
        <w:tc>
          <w:tcPr>
            <w:tcW w:w="2474" w:type="dxa"/>
            <w:shd w:val="clear" w:color="auto" w:fill="auto"/>
            <w:vAlign w:val="center"/>
          </w:tcPr>
          <w:p w14:paraId="57BC4351" w14:textId="41676817"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6C6F5EAD" w14:textId="371103B6"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Koordinator</w:t>
            </w:r>
          </w:p>
        </w:tc>
        <w:tc>
          <w:tcPr>
            <w:tcW w:w="2404" w:type="dxa"/>
            <w:shd w:val="clear" w:color="auto" w:fill="auto"/>
            <w:vAlign w:val="center"/>
          </w:tcPr>
          <w:p w14:paraId="07901467" w14:textId="22C8304A"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29FC3A34" w14:textId="77777777" w:rsidTr="00911D32">
        <w:tc>
          <w:tcPr>
            <w:tcW w:w="498" w:type="dxa"/>
            <w:shd w:val="clear" w:color="auto" w:fill="auto"/>
            <w:vAlign w:val="bottom"/>
          </w:tcPr>
          <w:p w14:paraId="5CAD6CFB" w14:textId="7821424B"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22</w:t>
            </w:r>
          </w:p>
        </w:tc>
        <w:tc>
          <w:tcPr>
            <w:tcW w:w="2474" w:type="dxa"/>
            <w:shd w:val="clear" w:color="auto" w:fill="auto"/>
            <w:vAlign w:val="center"/>
          </w:tcPr>
          <w:p w14:paraId="043AD066" w14:textId="74F1522F"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5F598C27" w14:textId="68EAC3F7"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Koordinator</w:t>
            </w:r>
          </w:p>
        </w:tc>
        <w:tc>
          <w:tcPr>
            <w:tcW w:w="2404" w:type="dxa"/>
            <w:shd w:val="clear" w:color="auto" w:fill="auto"/>
            <w:vAlign w:val="center"/>
          </w:tcPr>
          <w:p w14:paraId="0962AFBA" w14:textId="116CD45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635B2BD1" w14:textId="77777777" w:rsidTr="00911D32">
        <w:tc>
          <w:tcPr>
            <w:tcW w:w="498" w:type="dxa"/>
            <w:shd w:val="clear" w:color="auto" w:fill="auto"/>
            <w:vAlign w:val="bottom"/>
          </w:tcPr>
          <w:p w14:paraId="4C51A93E" w14:textId="2EF93D85"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23</w:t>
            </w:r>
          </w:p>
        </w:tc>
        <w:tc>
          <w:tcPr>
            <w:tcW w:w="2474" w:type="dxa"/>
            <w:shd w:val="clear" w:color="auto" w:fill="auto"/>
            <w:vAlign w:val="center"/>
          </w:tcPr>
          <w:p w14:paraId="73D68CE2" w14:textId="171ADFE1"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08E7A062" w14:textId="7D0B7F25"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390080D5" w14:textId="3D19A86D"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44587070" w14:textId="77777777" w:rsidTr="00911D32">
        <w:tc>
          <w:tcPr>
            <w:tcW w:w="498" w:type="dxa"/>
            <w:shd w:val="clear" w:color="auto" w:fill="auto"/>
            <w:vAlign w:val="bottom"/>
          </w:tcPr>
          <w:p w14:paraId="3BACD2DC" w14:textId="2AB9DDFA"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24</w:t>
            </w:r>
          </w:p>
        </w:tc>
        <w:tc>
          <w:tcPr>
            <w:tcW w:w="2474" w:type="dxa"/>
            <w:shd w:val="clear" w:color="auto" w:fill="auto"/>
            <w:vAlign w:val="center"/>
          </w:tcPr>
          <w:p w14:paraId="702204E8" w14:textId="1C5F2C5A"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642320F4" w14:textId="0A352881"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Leader</w:t>
            </w:r>
          </w:p>
        </w:tc>
        <w:tc>
          <w:tcPr>
            <w:tcW w:w="2404" w:type="dxa"/>
            <w:shd w:val="clear" w:color="auto" w:fill="auto"/>
            <w:vAlign w:val="center"/>
          </w:tcPr>
          <w:p w14:paraId="32B42767" w14:textId="345F8BFF"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731CB9E0" w14:textId="77777777" w:rsidTr="00911D32">
        <w:tc>
          <w:tcPr>
            <w:tcW w:w="498" w:type="dxa"/>
            <w:shd w:val="clear" w:color="auto" w:fill="auto"/>
            <w:vAlign w:val="bottom"/>
          </w:tcPr>
          <w:p w14:paraId="0FDE403F" w14:textId="37857E50"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25</w:t>
            </w:r>
          </w:p>
        </w:tc>
        <w:tc>
          <w:tcPr>
            <w:tcW w:w="2474" w:type="dxa"/>
            <w:shd w:val="clear" w:color="auto" w:fill="auto"/>
            <w:vAlign w:val="center"/>
          </w:tcPr>
          <w:p w14:paraId="5C537645" w14:textId="508A72C7"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08ED168D" w14:textId="6A621E86"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Leader</w:t>
            </w:r>
          </w:p>
        </w:tc>
        <w:tc>
          <w:tcPr>
            <w:tcW w:w="2404" w:type="dxa"/>
            <w:shd w:val="clear" w:color="auto" w:fill="auto"/>
            <w:vAlign w:val="center"/>
          </w:tcPr>
          <w:p w14:paraId="0A86DEC4" w14:textId="5139D98A"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47D944BE" w14:textId="77777777" w:rsidTr="00911D32">
        <w:tc>
          <w:tcPr>
            <w:tcW w:w="498" w:type="dxa"/>
            <w:shd w:val="clear" w:color="auto" w:fill="auto"/>
            <w:vAlign w:val="bottom"/>
          </w:tcPr>
          <w:p w14:paraId="3013BAD1" w14:textId="174B8946"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26</w:t>
            </w:r>
          </w:p>
        </w:tc>
        <w:tc>
          <w:tcPr>
            <w:tcW w:w="2474" w:type="dxa"/>
            <w:shd w:val="clear" w:color="auto" w:fill="auto"/>
            <w:vAlign w:val="center"/>
          </w:tcPr>
          <w:p w14:paraId="7FF2A1E3" w14:textId="335B5B53"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1A3989FD" w14:textId="52CB50F9"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2C6F6097" w14:textId="5CEE47C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7A211034" w14:textId="77777777" w:rsidTr="00911D32">
        <w:tc>
          <w:tcPr>
            <w:tcW w:w="498" w:type="dxa"/>
            <w:shd w:val="clear" w:color="auto" w:fill="auto"/>
            <w:vAlign w:val="bottom"/>
          </w:tcPr>
          <w:p w14:paraId="752EF63A" w14:textId="47DDFD79"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27</w:t>
            </w:r>
          </w:p>
        </w:tc>
        <w:tc>
          <w:tcPr>
            <w:tcW w:w="2474" w:type="dxa"/>
            <w:shd w:val="clear" w:color="auto" w:fill="auto"/>
            <w:vAlign w:val="center"/>
          </w:tcPr>
          <w:p w14:paraId="25A8FAAB" w14:textId="3C44B001"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5EA545AA" w14:textId="3220E2DE"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Koordinator</w:t>
            </w:r>
          </w:p>
        </w:tc>
        <w:tc>
          <w:tcPr>
            <w:tcW w:w="2404" w:type="dxa"/>
            <w:shd w:val="clear" w:color="auto" w:fill="auto"/>
            <w:vAlign w:val="center"/>
          </w:tcPr>
          <w:p w14:paraId="056E78E8" w14:textId="32AC2395"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5FCB950B" w14:textId="77777777" w:rsidTr="00911D32">
        <w:tc>
          <w:tcPr>
            <w:tcW w:w="498" w:type="dxa"/>
            <w:shd w:val="clear" w:color="auto" w:fill="auto"/>
            <w:vAlign w:val="bottom"/>
          </w:tcPr>
          <w:p w14:paraId="6177965F" w14:textId="2A51E9E5"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28</w:t>
            </w:r>
          </w:p>
        </w:tc>
        <w:tc>
          <w:tcPr>
            <w:tcW w:w="2474" w:type="dxa"/>
            <w:shd w:val="clear" w:color="auto" w:fill="auto"/>
            <w:vAlign w:val="center"/>
          </w:tcPr>
          <w:p w14:paraId="43D0A18A" w14:textId="10DDE92B"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35D1FB9B" w14:textId="2C46C886"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Koordinator</w:t>
            </w:r>
          </w:p>
        </w:tc>
        <w:tc>
          <w:tcPr>
            <w:tcW w:w="2404" w:type="dxa"/>
            <w:shd w:val="clear" w:color="auto" w:fill="auto"/>
            <w:vAlign w:val="center"/>
          </w:tcPr>
          <w:p w14:paraId="53AE464B" w14:textId="32879579"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4A8BFD72" w14:textId="77777777" w:rsidTr="00911D32">
        <w:tc>
          <w:tcPr>
            <w:tcW w:w="498" w:type="dxa"/>
            <w:shd w:val="clear" w:color="auto" w:fill="auto"/>
            <w:vAlign w:val="bottom"/>
          </w:tcPr>
          <w:p w14:paraId="2021B31F" w14:textId="2386AEFD"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29</w:t>
            </w:r>
          </w:p>
        </w:tc>
        <w:tc>
          <w:tcPr>
            <w:tcW w:w="2474" w:type="dxa"/>
            <w:shd w:val="clear" w:color="auto" w:fill="auto"/>
            <w:vAlign w:val="center"/>
          </w:tcPr>
          <w:p w14:paraId="47E163DC" w14:textId="167DFFCD"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2CC0C038" w14:textId="7ACB21D4"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Koordinator</w:t>
            </w:r>
          </w:p>
        </w:tc>
        <w:tc>
          <w:tcPr>
            <w:tcW w:w="2404" w:type="dxa"/>
            <w:shd w:val="clear" w:color="auto" w:fill="auto"/>
            <w:vAlign w:val="center"/>
          </w:tcPr>
          <w:p w14:paraId="799B0140" w14:textId="5DDDB15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16677C52" w14:textId="77777777" w:rsidTr="00911D32">
        <w:tc>
          <w:tcPr>
            <w:tcW w:w="498" w:type="dxa"/>
            <w:shd w:val="clear" w:color="auto" w:fill="auto"/>
            <w:vAlign w:val="bottom"/>
          </w:tcPr>
          <w:p w14:paraId="7786C85D" w14:textId="00F3ED9D"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30</w:t>
            </w:r>
          </w:p>
        </w:tc>
        <w:tc>
          <w:tcPr>
            <w:tcW w:w="2474" w:type="dxa"/>
            <w:shd w:val="clear" w:color="auto" w:fill="auto"/>
            <w:vAlign w:val="center"/>
          </w:tcPr>
          <w:p w14:paraId="08C1A2B5" w14:textId="1CE9ED44"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078BA43E" w14:textId="5540112F"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Koordinator</w:t>
            </w:r>
          </w:p>
        </w:tc>
        <w:tc>
          <w:tcPr>
            <w:tcW w:w="2404" w:type="dxa"/>
            <w:shd w:val="clear" w:color="auto" w:fill="auto"/>
            <w:vAlign w:val="center"/>
          </w:tcPr>
          <w:p w14:paraId="132891A1" w14:textId="15E01CDB"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74018978" w14:textId="77777777" w:rsidTr="00911D32">
        <w:tc>
          <w:tcPr>
            <w:tcW w:w="498" w:type="dxa"/>
            <w:shd w:val="clear" w:color="auto" w:fill="auto"/>
            <w:vAlign w:val="bottom"/>
          </w:tcPr>
          <w:p w14:paraId="1B191D6C" w14:textId="28EF6160"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31</w:t>
            </w:r>
          </w:p>
        </w:tc>
        <w:tc>
          <w:tcPr>
            <w:tcW w:w="2474" w:type="dxa"/>
            <w:shd w:val="clear" w:color="auto" w:fill="auto"/>
            <w:vAlign w:val="center"/>
          </w:tcPr>
          <w:p w14:paraId="2D8A8496" w14:textId="51BFBCC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360D4BDB" w14:textId="43BAC3A3"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Koordinator</w:t>
            </w:r>
          </w:p>
        </w:tc>
        <w:tc>
          <w:tcPr>
            <w:tcW w:w="2404" w:type="dxa"/>
            <w:shd w:val="clear" w:color="auto" w:fill="auto"/>
            <w:vAlign w:val="center"/>
          </w:tcPr>
          <w:p w14:paraId="3723D079" w14:textId="6EF022C6"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634FB0BA" w14:textId="77777777" w:rsidTr="00911D32">
        <w:tc>
          <w:tcPr>
            <w:tcW w:w="498" w:type="dxa"/>
            <w:shd w:val="clear" w:color="auto" w:fill="auto"/>
            <w:vAlign w:val="bottom"/>
          </w:tcPr>
          <w:p w14:paraId="7A03C6C9" w14:textId="02776257"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32</w:t>
            </w:r>
          </w:p>
        </w:tc>
        <w:tc>
          <w:tcPr>
            <w:tcW w:w="2474" w:type="dxa"/>
            <w:shd w:val="clear" w:color="auto" w:fill="auto"/>
            <w:vAlign w:val="center"/>
          </w:tcPr>
          <w:p w14:paraId="7DEE1982" w14:textId="0D72E89D"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3255803F" w14:textId="0C528B0E"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1525B9A5" w14:textId="55AD5E84"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60D4497D" w14:textId="77777777" w:rsidTr="00911D32">
        <w:tc>
          <w:tcPr>
            <w:tcW w:w="498" w:type="dxa"/>
            <w:shd w:val="clear" w:color="auto" w:fill="auto"/>
            <w:vAlign w:val="bottom"/>
          </w:tcPr>
          <w:p w14:paraId="033BBBD9" w14:textId="39046701"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33</w:t>
            </w:r>
          </w:p>
        </w:tc>
        <w:tc>
          <w:tcPr>
            <w:tcW w:w="2474" w:type="dxa"/>
            <w:shd w:val="clear" w:color="auto" w:fill="auto"/>
            <w:vAlign w:val="center"/>
          </w:tcPr>
          <w:p w14:paraId="25A21301" w14:textId="770FE443"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55BFD66B" w14:textId="37B4D746"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Leader</w:t>
            </w:r>
          </w:p>
        </w:tc>
        <w:tc>
          <w:tcPr>
            <w:tcW w:w="2404" w:type="dxa"/>
            <w:shd w:val="clear" w:color="auto" w:fill="auto"/>
            <w:vAlign w:val="center"/>
          </w:tcPr>
          <w:p w14:paraId="3B91BB89" w14:textId="2FB378DD"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8-10 Tahun</w:t>
            </w:r>
          </w:p>
        </w:tc>
      </w:tr>
      <w:tr w:rsidR="0099774E" w:rsidRPr="00911D32" w14:paraId="75325150" w14:textId="77777777" w:rsidTr="00911D32">
        <w:tc>
          <w:tcPr>
            <w:tcW w:w="498" w:type="dxa"/>
            <w:shd w:val="clear" w:color="auto" w:fill="auto"/>
            <w:vAlign w:val="bottom"/>
          </w:tcPr>
          <w:p w14:paraId="4B142EA1" w14:textId="78F066D1"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34</w:t>
            </w:r>
          </w:p>
        </w:tc>
        <w:tc>
          <w:tcPr>
            <w:tcW w:w="2474" w:type="dxa"/>
            <w:shd w:val="clear" w:color="auto" w:fill="auto"/>
            <w:vAlign w:val="center"/>
          </w:tcPr>
          <w:p w14:paraId="604DB7BE" w14:textId="1330875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41-50 Tahun</w:t>
            </w:r>
          </w:p>
        </w:tc>
        <w:tc>
          <w:tcPr>
            <w:tcW w:w="2552" w:type="dxa"/>
            <w:shd w:val="clear" w:color="auto" w:fill="auto"/>
            <w:vAlign w:val="center"/>
          </w:tcPr>
          <w:p w14:paraId="208EEB63" w14:textId="47C59C6E"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Manajer</w:t>
            </w:r>
          </w:p>
        </w:tc>
        <w:tc>
          <w:tcPr>
            <w:tcW w:w="2404" w:type="dxa"/>
            <w:shd w:val="clear" w:color="auto" w:fill="auto"/>
            <w:vAlign w:val="center"/>
          </w:tcPr>
          <w:p w14:paraId="25E8F601" w14:textId="030EF0C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8-10 Tahun</w:t>
            </w:r>
          </w:p>
        </w:tc>
      </w:tr>
      <w:tr w:rsidR="0099774E" w:rsidRPr="00911D32" w14:paraId="776707A4" w14:textId="77777777" w:rsidTr="00911D32">
        <w:tc>
          <w:tcPr>
            <w:tcW w:w="498" w:type="dxa"/>
            <w:shd w:val="clear" w:color="auto" w:fill="auto"/>
            <w:vAlign w:val="bottom"/>
          </w:tcPr>
          <w:p w14:paraId="266658CF" w14:textId="39A56A18"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35</w:t>
            </w:r>
          </w:p>
        </w:tc>
        <w:tc>
          <w:tcPr>
            <w:tcW w:w="2474" w:type="dxa"/>
            <w:shd w:val="clear" w:color="auto" w:fill="auto"/>
            <w:vAlign w:val="center"/>
          </w:tcPr>
          <w:p w14:paraId="3F69C2A8" w14:textId="6F386480"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575D8F7B" w14:textId="61746AA7"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Leader</w:t>
            </w:r>
          </w:p>
        </w:tc>
        <w:tc>
          <w:tcPr>
            <w:tcW w:w="2404" w:type="dxa"/>
            <w:shd w:val="clear" w:color="auto" w:fill="auto"/>
            <w:vAlign w:val="center"/>
          </w:tcPr>
          <w:p w14:paraId="3B564377" w14:textId="4A2C65A7"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361D98E8" w14:textId="77777777" w:rsidTr="00911D32">
        <w:tc>
          <w:tcPr>
            <w:tcW w:w="498" w:type="dxa"/>
            <w:shd w:val="clear" w:color="auto" w:fill="auto"/>
            <w:vAlign w:val="bottom"/>
          </w:tcPr>
          <w:p w14:paraId="469D0F7F" w14:textId="19E3F276"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36</w:t>
            </w:r>
          </w:p>
        </w:tc>
        <w:tc>
          <w:tcPr>
            <w:tcW w:w="2474" w:type="dxa"/>
            <w:shd w:val="clear" w:color="auto" w:fill="auto"/>
            <w:vAlign w:val="center"/>
          </w:tcPr>
          <w:p w14:paraId="12684ACA" w14:textId="2444A17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4609DE15" w14:textId="77F33E59"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Leader</w:t>
            </w:r>
          </w:p>
        </w:tc>
        <w:tc>
          <w:tcPr>
            <w:tcW w:w="2404" w:type="dxa"/>
            <w:shd w:val="clear" w:color="auto" w:fill="auto"/>
            <w:vAlign w:val="center"/>
          </w:tcPr>
          <w:p w14:paraId="03999609" w14:textId="49ABE0A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68EB1125" w14:textId="77777777" w:rsidTr="00911D32">
        <w:tc>
          <w:tcPr>
            <w:tcW w:w="498" w:type="dxa"/>
            <w:shd w:val="clear" w:color="auto" w:fill="auto"/>
            <w:vAlign w:val="bottom"/>
          </w:tcPr>
          <w:p w14:paraId="287FDA9E" w14:textId="58D9673E"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37</w:t>
            </w:r>
          </w:p>
        </w:tc>
        <w:tc>
          <w:tcPr>
            <w:tcW w:w="2474" w:type="dxa"/>
            <w:shd w:val="clear" w:color="auto" w:fill="auto"/>
            <w:vAlign w:val="center"/>
          </w:tcPr>
          <w:p w14:paraId="4BF2AD2C" w14:textId="61D65E7A"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37EA5FA7" w14:textId="77F3592A"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Manajer</w:t>
            </w:r>
          </w:p>
        </w:tc>
        <w:tc>
          <w:tcPr>
            <w:tcW w:w="2404" w:type="dxa"/>
            <w:shd w:val="clear" w:color="auto" w:fill="auto"/>
            <w:vAlign w:val="center"/>
          </w:tcPr>
          <w:p w14:paraId="35646E5F" w14:textId="4DB0A135"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74C53656" w14:textId="77777777" w:rsidTr="00911D32">
        <w:tc>
          <w:tcPr>
            <w:tcW w:w="498" w:type="dxa"/>
            <w:shd w:val="clear" w:color="auto" w:fill="auto"/>
            <w:vAlign w:val="bottom"/>
          </w:tcPr>
          <w:p w14:paraId="1CFDA218" w14:textId="275A8F37"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38</w:t>
            </w:r>
          </w:p>
        </w:tc>
        <w:tc>
          <w:tcPr>
            <w:tcW w:w="2474" w:type="dxa"/>
            <w:shd w:val="clear" w:color="auto" w:fill="auto"/>
            <w:vAlign w:val="center"/>
          </w:tcPr>
          <w:p w14:paraId="49402A8A" w14:textId="0C255F53"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3DACD656" w14:textId="10C6AA4E"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Leader</w:t>
            </w:r>
          </w:p>
        </w:tc>
        <w:tc>
          <w:tcPr>
            <w:tcW w:w="2404" w:type="dxa"/>
            <w:shd w:val="clear" w:color="auto" w:fill="auto"/>
            <w:vAlign w:val="center"/>
          </w:tcPr>
          <w:p w14:paraId="2AA771CB" w14:textId="308019D3"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7D575A58" w14:textId="77777777" w:rsidTr="00911D32">
        <w:tc>
          <w:tcPr>
            <w:tcW w:w="498" w:type="dxa"/>
            <w:shd w:val="clear" w:color="auto" w:fill="auto"/>
            <w:vAlign w:val="bottom"/>
          </w:tcPr>
          <w:p w14:paraId="4CC266EB" w14:textId="5834F4B7"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lastRenderedPageBreak/>
              <w:t>39</w:t>
            </w:r>
          </w:p>
        </w:tc>
        <w:tc>
          <w:tcPr>
            <w:tcW w:w="2474" w:type="dxa"/>
            <w:shd w:val="clear" w:color="auto" w:fill="auto"/>
            <w:vAlign w:val="center"/>
          </w:tcPr>
          <w:p w14:paraId="58F331F1" w14:textId="3D6B82ED"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04CFCBF6" w14:textId="608A9EAE"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Manajer</w:t>
            </w:r>
          </w:p>
        </w:tc>
        <w:tc>
          <w:tcPr>
            <w:tcW w:w="2404" w:type="dxa"/>
            <w:shd w:val="clear" w:color="auto" w:fill="auto"/>
            <w:vAlign w:val="center"/>
          </w:tcPr>
          <w:p w14:paraId="32D054F0" w14:textId="40F6583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3311AF0C" w14:textId="77777777" w:rsidTr="00911D32">
        <w:tc>
          <w:tcPr>
            <w:tcW w:w="498" w:type="dxa"/>
            <w:shd w:val="clear" w:color="auto" w:fill="auto"/>
            <w:vAlign w:val="bottom"/>
          </w:tcPr>
          <w:p w14:paraId="1B31D609" w14:textId="029CF21E"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40</w:t>
            </w:r>
          </w:p>
        </w:tc>
        <w:tc>
          <w:tcPr>
            <w:tcW w:w="2474" w:type="dxa"/>
            <w:shd w:val="clear" w:color="auto" w:fill="auto"/>
            <w:vAlign w:val="center"/>
          </w:tcPr>
          <w:p w14:paraId="61ECD8AE" w14:textId="45A34279"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56417B01" w14:textId="2339E58A"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Leader</w:t>
            </w:r>
          </w:p>
        </w:tc>
        <w:tc>
          <w:tcPr>
            <w:tcW w:w="2404" w:type="dxa"/>
            <w:shd w:val="clear" w:color="auto" w:fill="auto"/>
            <w:vAlign w:val="center"/>
          </w:tcPr>
          <w:p w14:paraId="2918AF81" w14:textId="7F27A0D7"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1FED64F2" w14:textId="77777777" w:rsidTr="00911D32">
        <w:tc>
          <w:tcPr>
            <w:tcW w:w="498" w:type="dxa"/>
            <w:shd w:val="clear" w:color="auto" w:fill="auto"/>
            <w:vAlign w:val="bottom"/>
          </w:tcPr>
          <w:p w14:paraId="48752844" w14:textId="5A011002"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41</w:t>
            </w:r>
          </w:p>
        </w:tc>
        <w:tc>
          <w:tcPr>
            <w:tcW w:w="2474" w:type="dxa"/>
            <w:shd w:val="clear" w:color="auto" w:fill="auto"/>
            <w:vAlign w:val="center"/>
          </w:tcPr>
          <w:p w14:paraId="5196886D" w14:textId="2E5263C6"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16FCA1A1" w14:textId="29CA6C96"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Leader</w:t>
            </w:r>
          </w:p>
        </w:tc>
        <w:tc>
          <w:tcPr>
            <w:tcW w:w="2404" w:type="dxa"/>
            <w:shd w:val="clear" w:color="auto" w:fill="auto"/>
            <w:vAlign w:val="center"/>
          </w:tcPr>
          <w:p w14:paraId="74D163C5" w14:textId="55B47F2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3E58DE81" w14:textId="77777777" w:rsidTr="00911D32">
        <w:tc>
          <w:tcPr>
            <w:tcW w:w="498" w:type="dxa"/>
            <w:shd w:val="clear" w:color="auto" w:fill="auto"/>
            <w:vAlign w:val="bottom"/>
          </w:tcPr>
          <w:p w14:paraId="71464C70" w14:textId="75D015E3"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42</w:t>
            </w:r>
          </w:p>
        </w:tc>
        <w:tc>
          <w:tcPr>
            <w:tcW w:w="2474" w:type="dxa"/>
            <w:shd w:val="clear" w:color="auto" w:fill="auto"/>
            <w:vAlign w:val="center"/>
          </w:tcPr>
          <w:p w14:paraId="30EF4B31" w14:textId="087F9C2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67245CDB" w14:textId="2296E7A7"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Leader</w:t>
            </w:r>
          </w:p>
        </w:tc>
        <w:tc>
          <w:tcPr>
            <w:tcW w:w="2404" w:type="dxa"/>
            <w:shd w:val="clear" w:color="auto" w:fill="auto"/>
            <w:vAlign w:val="center"/>
          </w:tcPr>
          <w:p w14:paraId="790B3764" w14:textId="1241B6D4"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43296A66" w14:textId="77777777" w:rsidTr="00911D32">
        <w:tc>
          <w:tcPr>
            <w:tcW w:w="498" w:type="dxa"/>
            <w:shd w:val="clear" w:color="auto" w:fill="auto"/>
            <w:vAlign w:val="bottom"/>
          </w:tcPr>
          <w:p w14:paraId="725CD958" w14:textId="4AE48B4B"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43</w:t>
            </w:r>
          </w:p>
        </w:tc>
        <w:tc>
          <w:tcPr>
            <w:tcW w:w="2474" w:type="dxa"/>
            <w:shd w:val="clear" w:color="auto" w:fill="auto"/>
            <w:vAlign w:val="center"/>
          </w:tcPr>
          <w:p w14:paraId="6F0B070B" w14:textId="7E0FAF97"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151A176D" w14:textId="3AD0261F"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Leader</w:t>
            </w:r>
          </w:p>
        </w:tc>
        <w:tc>
          <w:tcPr>
            <w:tcW w:w="2404" w:type="dxa"/>
            <w:shd w:val="clear" w:color="auto" w:fill="auto"/>
            <w:vAlign w:val="center"/>
          </w:tcPr>
          <w:p w14:paraId="25016FC4" w14:textId="5E534D40"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0CC95633" w14:textId="77777777" w:rsidTr="00911D32">
        <w:tc>
          <w:tcPr>
            <w:tcW w:w="498" w:type="dxa"/>
            <w:shd w:val="clear" w:color="auto" w:fill="auto"/>
            <w:vAlign w:val="bottom"/>
          </w:tcPr>
          <w:p w14:paraId="26E3ADBD" w14:textId="3CC09064"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44</w:t>
            </w:r>
          </w:p>
        </w:tc>
        <w:tc>
          <w:tcPr>
            <w:tcW w:w="2474" w:type="dxa"/>
            <w:shd w:val="clear" w:color="auto" w:fill="auto"/>
            <w:vAlign w:val="center"/>
          </w:tcPr>
          <w:p w14:paraId="078CE79B" w14:textId="3CC76FD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439DE4C6" w14:textId="4A1B1C12"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1B5E5400" w14:textId="0D10AD84"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1B151098" w14:textId="77777777" w:rsidTr="00911D32">
        <w:tc>
          <w:tcPr>
            <w:tcW w:w="498" w:type="dxa"/>
            <w:shd w:val="clear" w:color="auto" w:fill="auto"/>
            <w:vAlign w:val="bottom"/>
          </w:tcPr>
          <w:p w14:paraId="22FC9FF8" w14:textId="4270257E"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45</w:t>
            </w:r>
          </w:p>
        </w:tc>
        <w:tc>
          <w:tcPr>
            <w:tcW w:w="2474" w:type="dxa"/>
            <w:shd w:val="clear" w:color="auto" w:fill="auto"/>
            <w:vAlign w:val="center"/>
          </w:tcPr>
          <w:p w14:paraId="5091C4D6" w14:textId="53DD65A9"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0339141F" w14:textId="6F91F3E3"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3FC59C97" w14:textId="4D46301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7C62BB0A" w14:textId="77777777" w:rsidTr="00911D32">
        <w:tc>
          <w:tcPr>
            <w:tcW w:w="498" w:type="dxa"/>
            <w:shd w:val="clear" w:color="auto" w:fill="auto"/>
            <w:vAlign w:val="bottom"/>
          </w:tcPr>
          <w:p w14:paraId="122A697E" w14:textId="635B3274"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46</w:t>
            </w:r>
          </w:p>
        </w:tc>
        <w:tc>
          <w:tcPr>
            <w:tcW w:w="2474" w:type="dxa"/>
            <w:shd w:val="clear" w:color="auto" w:fill="auto"/>
            <w:vAlign w:val="center"/>
          </w:tcPr>
          <w:p w14:paraId="001DCB30" w14:textId="18AFE076"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12089DB3" w14:textId="2E42DD3E"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Leader</w:t>
            </w:r>
          </w:p>
        </w:tc>
        <w:tc>
          <w:tcPr>
            <w:tcW w:w="2404" w:type="dxa"/>
            <w:shd w:val="clear" w:color="auto" w:fill="auto"/>
            <w:vAlign w:val="center"/>
          </w:tcPr>
          <w:p w14:paraId="6F96846A" w14:textId="562E6D36"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4C9A2999" w14:textId="77777777" w:rsidTr="00911D32">
        <w:tc>
          <w:tcPr>
            <w:tcW w:w="498" w:type="dxa"/>
            <w:shd w:val="clear" w:color="auto" w:fill="auto"/>
            <w:vAlign w:val="bottom"/>
          </w:tcPr>
          <w:p w14:paraId="72AE6DA2" w14:textId="3CAB8A9F"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47</w:t>
            </w:r>
          </w:p>
        </w:tc>
        <w:tc>
          <w:tcPr>
            <w:tcW w:w="2474" w:type="dxa"/>
            <w:shd w:val="clear" w:color="auto" w:fill="auto"/>
            <w:vAlign w:val="center"/>
          </w:tcPr>
          <w:p w14:paraId="28B0DB8F" w14:textId="4E209AB7"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23E3D298" w14:textId="53DC401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Supervisor</w:t>
            </w:r>
          </w:p>
        </w:tc>
        <w:tc>
          <w:tcPr>
            <w:tcW w:w="2404" w:type="dxa"/>
            <w:shd w:val="clear" w:color="auto" w:fill="auto"/>
            <w:vAlign w:val="center"/>
          </w:tcPr>
          <w:p w14:paraId="7612DC4B" w14:textId="43946603"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751C25A6" w14:textId="77777777" w:rsidTr="00911D32">
        <w:tc>
          <w:tcPr>
            <w:tcW w:w="498" w:type="dxa"/>
            <w:shd w:val="clear" w:color="auto" w:fill="auto"/>
            <w:vAlign w:val="bottom"/>
          </w:tcPr>
          <w:p w14:paraId="513AB244" w14:textId="1BF1C09E"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48</w:t>
            </w:r>
          </w:p>
        </w:tc>
        <w:tc>
          <w:tcPr>
            <w:tcW w:w="2474" w:type="dxa"/>
            <w:shd w:val="clear" w:color="auto" w:fill="auto"/>
            <w:vAlign w:val="center"/>
          </w:tcPr>
          <w:p w14:paraId="53D5B2D1" w14:textId="2F1A53E3"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4839ED24" w14:textId="2010FA4B"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714B6986" w14:textId="465EC605"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6AAE1A23" w14:textId="77777777" w:rsidTr="00911D32">
        <w:tc>
          <w:tcPr>
            <w:tcW w:w="498" w:type="dxa"/>
            <w:shd w:val="clear" w:color="auto" w:fill="auto"/>
            <w:vAlign w:val="bottom"/>
          </w:tcPr>
          <w:p w14:paraId="53DD47C4" w14:textId="2477327C"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49</w:t>
            </w:r>
          </w:p>
        </w:tc>
        <w:tc>
          <w:tcPr>
            <w:tcW w:w="2474" w:type="dxa"/>
            <w:shd w:val="clear" w:color="auto" w:fill="auto"/>
            <w:vAlign w:val="center"/>
          </w:tcPr>
          <w:p w14:paraId="6B170AC9" w14:textId="3CDF7F30"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6E05A007" w14:textId="651F3851"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Supervisor</w:t>
            </w:r>
          </w:p>
        </w:tc>
        <w:tc>
          <w:tcPr>
            <w:tcW w:w="2404" w:type="dxa"/>
            <w:shd w:val="clear" w:color="auto" w:fill="auto"/>
            <w:vAlign w:val="center"/>
          </w:tcPr>
          <w:p w14:paraId="68D912AB" w14:textId="79C05A22"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48CFA421" w14:textId="77777777" w:rsidTr="00911D32">
        <w:tc>
          <w:tcPr>
            <w:tcW w:w="498" w:type="dxa"/>
            <w:shd w:val="clear" w:color="auto" w:fill="auto"/>
            <w:vAlign w:val="bottom"/>
          </w:tcPr>
          <w:p w14:paraId="342D9FC2" w14:textId="0BD884A9"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50</w:t>
            </w:r>
          </w:p>
        </w:tc>
        <w:tc>
          <w:tcPr>
            <w:tcW w:w="2474" w:type="dxa"/>
            <w:shd w:val="clear" w:color="auto" w:fill="auto"/>
            <w:vAlign w:val="center"/>
          </w:tcPr>
          <w:p w14:paraId="5556B6A8" w14:textId="634EBAF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7AAA3B6C" w14:textId="5E67963B"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6FB689C1" w14:textId="46FB42FB"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8-10 Tahun</w:t>
            </w:r>
          </w:p>
        </w:tc>
      </w:tr>
      <w:tr w:rsidR="0099774E" w:rsidRPr="00911D32" w14:paraId="223B70D5" w14:textId="77777777" w:rsidTr="00911D32">
        <w:tc>
          <w:tcPr>
            <w:tcW w:w="498" w:type="dxa"/>
            <w:shd w:val="clear" w:color="auto" w:fill="auto"/>
            <w:vAlign w:val="bottom"/>
          </w:tcPr>
          <w:p w14:paraId="60D858EF" w14:textId="0C65F10F"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51</w:t>
            </w:r>
          </w:p>
        </w:tc>
        <w:tc>
          <w:tcPr>
            <w:tcW w:w="2474" w:type="dxa"/>
            <w:shd w:val="clear" w:color="auto" w:fill="auto"/>
            <w:vAlign w:val="center"/>
          </w:tcPr>
          <w:p w14:paraId="66D8A595" w14:textId="30456017"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20554063" w14:textId="70842214"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Supervisor</w:t>
            </w:r>
          </w:p>
        </w:tc>
        <w:tc>
          <w:tcPr>
            <w:tcW w:w="2404" w:type="dxa"/>
            <w:shd w:val="clear" w:color="auto" w:fill="auto"/>
            <w:vAlign w:val="center"/>
          </w:tcPr>
          <w:p w14:paraId="0193E817" w14:textId="181C3D4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302ECF9A" w14:textId="77777777" w:rsidTr="00911D32">
        <w:tc>
          <w:tcPr>
            <w:tcW w:w="498" w:type="dxa"/>
            <w:shd w:val="clear" w:color="auto" w:fill="auto"/>
            <w:vAlign w:val="bottom"/>
          </w:tcPr>
          <w:p w14:paraId="5D6450E1" w14:textId="3DDD7FA0"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52</w:t>
            </w:r>
          </w:p>
        </w:tc>
        <w:tc>
          <w:tcPr>
            <w:tcW w:w="2474" w:type="dxa"/>
            <w:shd w:val="clear" w:color="auto" w:fill="auto"/>
            <w:vAlign w:val="center"/>
          </w:tcPr>
          <w:p w14:paraId="6C7FA13D" w14:textId="0E6852F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77598D0E" w14:textId="5343BD13"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41854181" w14:textId="68B9589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336451C8" w14:textId="77777777" w:rsidTr="00911D32">
        <w:tc>
          <w:tcPr>
            <w:tcW w:w="498" w:type="dxa"/>
            <w:shd w:val="clear" w:color="auto" w:fill="auto"/>
            <w:vAlign w:val="bottom"/>
          </w:tcPr>
          <w:p w14:paraId="0EDF0357" w14:textId="7575F949"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53</w:t>
            </w:r>
          </w:p>
        </w:tc>
        <w:tc>
          <w:tcPr>
            <w:tcW w:w="2474" w:type="dxa"/>
            <w:shd w:val="clear" w:color="auto" w:fill="auto"/>
            <w:vAlign w:val="center"/>
          </w:tcPr>
          <w:p w14:paraId="1C8FE385" w14:textId="29889F21"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571820A9" w14:textId="794D7BA4"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Supervisor</w:t>
            </w:r>
          </w:p>
        </w:tc>
        <w:tc>
          <w:tcPr>
            <w:tcW w:w="2404" w:type="dxa"/>
            <w:shd w:val="clear" w:color="auto" w:fill="auto"/>
            <w:vAlign w:val="center"/>
          </w:tcPr>
          <w:p w14:paraId="53A9C7D6" w14:textId="2C8D4DC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207EC7FC" w14:textId="77777777" w:rsidTr="00911D32">
        <w:tc>
          <w:tcPr>
            <w:tcW w:w="498" w:type="dxa"/>
            <w:shd w:val="clear" w:color="auto" w:fill="auto"/>
            <w:vAlign w:val="bottom"/>
          </w:tcPr>
          <w:p w14:paraId="2AA234DB" w14:textId="49E94F65"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54</w:t>
            </w:r>
          </w:p>
        </w:tc>
        <w:tc>
          <w:tcPr>
            <w:tcW w:w="2474" w:type="dxa"/>
            <w:shd w:val="clear" w:color="auto" w:fill="auto"/>
            <w:vAlign w:val="center"/>
          </w:tcPr>
          <w:p w14:paraId="2BD28F2D" w14:textId="43EE517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47CB6E1D" w14:textId="28B83193"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624C3449" w14:textId="3D52AB1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8-10 Tahun</w:t>
            </w:r>
          </w:p>
        </w:tc>
      </w:tr>
      <w:tr w:rsidR="0099774E" w:rsidRPr="00911D32" w14:paraId="11D4522F" w14:textId="77777777" w:rsidTr="00911D32">
        <w:tc>
          <w:tcPr>
            <w:tcW w:w="498" w:type="dxa"/>
            <w:shd w:val="clear" w:color="auto" w:fill="auto"/>
            <w:vAlign w:val="bottom"/>
          </w:tcPr>
          <w:p w14:paraId="3ACAE4DD" w14:textId="1697A27F"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55</w:t>
            </w:r>
          </w:p>
        </w:tc>
        <w:tc>
          <w:tcPr>
            <w:tcW w:w="2474" w:type="dxa"/>
            <w:shd w:val="clear" w:color="auto" w:fill="auto"/>
            <w:vAlign w:val="center"/>
          </w:tcPr>
          <w:p w14:paraId="14BAD5B8" w14:textId="277A97A1"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5EA5A8BE" w14:textId="2517C226"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Supervisor</w:t>
            </w:r>
          </w:p>
        </w:tc>
        <w:tc>
          <w:tcPr>
            <w:tcW w:w="2404" w:type="dxa"/>
            <w:shd w:val="clear" w:color="auto" w:fill="auto"/>
            <w:vAlign w:val="center"/>
          </w:tcPr>
          <w:p w14:paraId="14476402" w14:textId="1B7FEA4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19530AAD" w14:textId="77777777" w:rsidTr="00911D32">
        <w:tc>
          <w:tcPr>
            <w:tcW w:w="498" w:type="dxa"/>
            <w:shd w:val="clear" w:color="auto" w:fill="auto"/>
            <w:vAlign w:val="bottom"/>
          </w:tcPr>
          <w:p w14:paraId="1961840F" w14:textId="52419C94"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56</w:t>
            </w:r>
          </w:p>
        </w:tc>
        <w:tc>
          <w:tcPr>
            <w:tcW w:w="2474" w:type="dxa"/>
            <w:shd w:val="clear" w:color="auto" w:fill="auto"/>
            <w:vAlign w:val="center"/>
          </w:tcPr>
          <w:p w14:paraId="4D13E2A7" w14:textId="154C2BD2"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0EEB0B25" w14:textId="2639D256"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6A174230" w14:textId="1346E5D1"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411CCD00" w14:textId="77777777" w:rsidTr="00911D32">
        <w:tc>
          <w:tcPr>
            <w:tcW w:w="498" w:type="dxa"/>
            <w:shd w:val="clear" w:color="auto" w:fill="auto"/>
            <w:vAlign w:val="bottom"/>
          </w:tcPr>
          <w:p w14:paraId="21CD3D28" w14:textId="3A20CDAE"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57</w:t>
            </w:r>
          </w:p>
        </w:tc>
        <w:tc>
          <w:tcPr>
            <w:tcW w:w="2474" w:type="dxa"/>
            <w:shd w:val="clear" w:color="auto" w:fill="auto"/>
            <w:vAlign w:val="center"/>
          </w:tcPr>
          <w:p w14:paraId="59AFE4BF" w14:textId="21EB3BB9"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4BE75C96" w14:textId="585EF5E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05D7C13C" w14:textId="4E0CACFB"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774BE266" w14:textId="77777777" w:rsidTr="00911D32">
        <w:tc>
          <w:tcPr>
            <w:tcW w:w="498" w:type="dxa"/>
            <w:shd w:val="clear" w:color="auto" w:fill="auto"/>
            <w:vAlign w:val="bottom"/>
          </w:tcPr>
          <w:p w14:paraId="08F1474E" w14:textId="177F65FA"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58</w:t>
            </w:r>
          </w:p>
        </w:tc>
        <w:tc>
          <w:tcPr>
            <w:tcW w:w="2474" w:type="dxa"/>
            <w:shd w:val="clear" w:color="auto" w:fill="auto"/>
            <w:vAlign w:val="center"/>
          </w:tcPr>
          <w:p w14:paraId="2B4927B2" w14:textId="57550202"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30849F86" w14:textId="733AE4F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6AE89292" w14:textId="356F84B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5C549603" w14:textId="77777777" w:rsidTr="00911D32">
        <w:tc>
          <w:tcPr>
            <w:tcW w:w="498" w:type="dxa"/>
            <w:shd w:val="clear" w:color="auto" w:fill="auto"/>
            <w:vAlign w:val="bottom"/>
          </w:tcPr>
          <w:p w14:paraId="35394A88" w14:textId="0D77F287"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59</w:t>
            </w:r>
          </w:p>
        </w:tc>
        <w:tc>
          <w:tcPr>
            <w:tcW w:w="2474" w:type="dxa"/>
            <w:shd w:val="clear" w:color="auto" w:fill="auto"/>
            <w:vAlign w:val="center"/>
          </w:tcPr>
          <w:p w14:paraId="71ED1766" w14:textId="12435359"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2FA795A6" w14:textId="3BE14244"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4B24C2DE" w14:textId="4BB808BD"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04704CD2" w14:textId="77777777" w:rsidTr="00911D32">
        <w:tc>
          <w:tcPr>
            <w:tcW w:w="498" w:type="dxa"/>
            <w:shd w:val="clear" w:color="auto" w:fill="auto"/>
            <w:vAlign w:val="bottom"/>
          </w:tcPr>
          <w:p w14:paraId="340BE95A" w14:textId="4D9FDC31"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60</w:t>
            </w:r>
          </w:p>
        </w:tc>
        <w:tc>
          <w:tcPr>
            <w:tcW w:w="2474" w:type="dxa"/>
            <w:shd w:val="clear" w:color="auto" w:fill="auto"/>
            <w:vAlign w:val="center"/>
          </w:tcPr>
          <w:p w14:paraId="4803E9A0" w14:textId="6E3412E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59268759" w14:textId="5EC6E6E3"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36235493" w14:textId="0F9475C0"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5FAE03E7" w14:textId="77777777" w:rsidTr="00911D32">
        <w:tc>
          <w:tcPr>
            <w:tcW w:w="498" w:type="dxa"/>
            <w:shd w:val="clear" w:color="auto" w:fill="auto"/>
            <w:vAlign w:val="bottom"/>
          </w:tcPr>
          <w:p w14:paraId="633FB75B" w14:textId="08CF11A8"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61</w:t>
            </w:r>
          </w:p>
        </w:tc>
        <w:tc>
          <w:tcPr>
            <w:tcW w:w="2474" w:type="dxa"/>
            <w:shd w:val="clear" w:color="auto" w:fill="auto"/>
            <w:vAlign w:val="center"/>
          </w:tcPr>
          <w:p w14:paraId="1E69F833" w14:textId="4D75EDB6"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626383B5" w14:textId="402D4A57"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1EC0A606" w14:textId="2489C2AD"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62435343" w14:textId="77777777" w:rsidTr="00911D32">
        <w:tc>
          <w:tcPr>
            <w:tcW w:w="498" w:type="dxa"/>
            <w:shd w:val="clear" w:color="auto" w:fill="auto"/>
            <w:vAlign w:val="bottom"/>
          </w:tcPr>
          <w:p w14:paraId="31D898F3" w14:textId="0AE502F2"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62</w:t>
            </w:r>
          </w:p>
        </w:tc>
        <w:tc>
          <w:tcPr>
            <w:tcW w:w="2474" w:type="dxa"/>
            <w:shd w:val="clear" w:color="auto" w:fill="auto"/>
            <w:vAlign w:val="center"/>
          </w:tcPr>
          <w:p w14:paraId="5D70688F" w14:textId="53FE1CDF"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3C681E53" w14:textId="56A66F6D"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016030F8" w14:textId="4A0D8F53"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04D5C916" w14:textId="77777777" w:rsidTr="00911D32">
        <w:tc>
          <w:tcPr>
            <w:tcW w:w="498" w:type="dxa"/>
            <w:shd w:val="clear" w:color="auto" w:fill="auto"/>
            <w:vAlign w:val="bottom"/>
          </w:tcPr>
          <w:p w14:paraId="4BDE21E2" w14:textId="0EAEB823"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63</w:t>
            </w:r>
          </w:p>
        </w:tc>
        <w:tc>
          <w:tcPr>
            <w:tcW w:w="2474" w:type="dxa"/>
            <w:shd w:val="clear" w:color="auto" w:fill="auto"/>
            <w:vAlign w:val="center"/>
          </w:tcPr>
          <w:p w14:paraId="23C6B9AA" w14:textId="05403E1F"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19CD6B14" w14:textId="0C9BCC02"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78919A35" w14:textId="4FEE2AAA"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32F44CA0" w14:textId="77777777" w:rsidTr="00911D32">
        <w:tc>
          <w:tcPr>
            <w:tcW w:w="498" w:type="dxa"/>
            <w:shd w:val="clear" w:color="auto" w:fill="auto"/>
            <w:vAlign w:val="bottom"/>
          </w:tcPr>
          <w:p w14:paraId="188FFEC7" w14:textId="5FDACF5C"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64</w:t>
            </w:r>
          </w:p>
        </w:tc>
        <w:tc>
          <w:tcPr>
            <w:tcW w:w="2474" w:type="dxa"/>
            <w:shd w:val="clear" w:color="auto" w:fill="auto"/>
            <w:vAlign w:val="center"/>
          </w:tcPr>
          <w:p w14:paraId="672DCB18" w14:textId="7EE78F99"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62D53766" w14:textId="147CEA9A"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28BB4289" w14:textId="1740DFE7"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4CFF0F36" w14:textId="77777777" w:rsidTr="00911D32">
        <w:tc>
          <w:tcPr>
            <w:tcW w:w="498" w:type="dxa"/>
            <w:shd w:val="clear" w:color="auto" w:fill="auto"/>
            <w:vAlign w:val="bottom"/>
          </w:tcPr>
          <w:p w14:paraId="612C5B35" w14:textId="6851E28C"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65</w:t>
            </w:r>
          </w:p>
        </w:tc>
        <w:tc>
          <w:tcPr>
            <w:tcW w:w="2474" w:type="dxa"/>
            <w:shd w:val="clear" w:color="auto" w:fill="auto"/>
            <w:vAlign w:val="center"/>
          </w:tcPr>
          <w:p w14:paraId="7DB3EC39" w14:textId="2EDA5F1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7A7A3D17" w14:textId="0A7F85E0"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3E869B42" w14:textId="593F878A"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35011564" w14:textId="77777777" w:rsidTr="00911D32">
        <w:tc>
          <w:tcPr>
            <w:tcW w:w="498" w:type="dxa"/>
            <w:shd w:val="clear" w:color="auto" w:fill="auto"/>
            <w:vAlign w:val="bottom"/>
          </w:tcPr>
          <w:p w14:paraId="6FF77B75" w14:textId="286D04CE"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66</w:t>
            </w:r>
          </w:p>
        </w:tc>
        <w:tc>
          <w:tcPr>
            <w:tcW w:w="2474" w:type="dxa"/>
            <w:shd w:val="clear" w:color="auto" w:fill="auto"/>
            <w:vAlign w:val="center"/>
          </w:tcPr>
          <w:p w14:paraId="0448267A" w14:textId="753F9691"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5EF8CA3E" w14:textId="238025E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0973A802" w14:textId="063BA249"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3EFCBCAE" w14:textId="77777777" w:rsidTr="00911D32">
        <w:tc>
          <w:tcPr>
            <w:tcW w:w="498" w:type="dxa"/>
            <w:shd w:val="clear" w:color="auto" w:fill="auto"/>
            <w:vAlign w:val="bottom"/>
          </w:tcPr>
          <w:p w14:paraId="059E6DCE" w14:textId="795E148B"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67</w:t>
            </w:r>
          </w:p>
        </w:tc>
        <w:tc>
          <w:tcPr>
            <w:tcW w:w="2474" w:type="dxa"/>
            <w:shd w:val="clear" w:color="auto" w:fill="auto"/>
            <w:vAlign w:val="center"/>
          </w:tcPr>
          <w:p w14:paraId="29E72E76" w14:textId="38CD6BF0"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24EE284E" w14:textId="3BB2B07A"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5F8CFE18" w14:textId="51290D70"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14BF7166" w14:textId="77777777" w:rsidTr="00911D32">
        <w:tc>
          <w:tcPr>
            <w:tcW w:w="498" w:type="dxa"/>
            <w:shd w:val="clear" w:color="auto" w:fill="auto"/>
            <w:vAlign w:val="bottom"/>
          </w:tcPr>
          <w:p w14:paraId="00DF3083" w14:textId="2947242A"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68</w:t>
            </w:r>
          </w:p>
        </w:tc>
        <w:tc>
          <w:tcPr>
            <w:tcW w:w="2474" w:type="dxa"/>
            <w:shd w:val="clear" w:color="auto" w:fill="auto"/>
            <w:vAlign w:val="center"/>
          </w:tcPr>
          <w:p w14:paraId="0D54C824" w14:textId="2EF568B7"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088EC98D" w14:textId="17BF04F5"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68D6D53D" w14:textId="162DE1A1"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1FAC7D39" w14:textId="77777777" w:rsidTr="00911D32">
        <w:tc>
          <w:tcPr>
            <w:tcW w:w="498" w:type="dxa"/>
            <w:shd w:val="clear" w:color="auto" w:fill="auto"/>
            <w:vAlign w:val="bottom"/>
          </w:tcPr>
          <w:p w14:paraId="0F6E04F7" w14:textId="294328EA"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69</w:t>
            </w:r>
          </w:p>
        </w:tc>
        <w:tc>
          <w:tcPr>
            <w:tcW w:w="2474" w:type="dxa"/>
            <w:shd w:val="clear" w:color="auto" w:fill="auto"/>
            <w:vAlign w:val="center"/>
          </w:tcPr>
          <w:p w14:paraId="0AC11FF8" w14:textId="7935A0E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2DF43553" w14:textId="196B69D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0CAE8EE4" w14:textId="48C8D49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57FA0315" w14:textId="77777777" w:rsidTr="00911D32">
        <w:tc>
          <w:tcPr>
            <w:tcW w:w="498" w:type="dxa"/>
            <w:shd w:val="clear" w:color="auto" w:fill="auto"/>
            <w:vAlign w:val="bottom"/>
          </w:tcPr>
          <w:p w14:paraId="374CB69E" w14:textId="108561B1"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70</w:t>
            </w:r>
          </w:p>
        </w:tc>
        <w:tc>
          <w:tcPr>
            <w:tcW w:w="2474" w:type="dxa"/>
            <w:shd w:val="clear" w:color="auto" w:fill="auto"/>
            <w:vAlign w:val="center"/>
          </w:tcPr>
          <w:p w14:paraId="1506AD1C" w14:textId="5B90A37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3C2BB941" w14:textId="56DCA4D6"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746EC149" w14:textId="69AC88F2"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1C944015" w14:textId="77777777" w:rsidTr="00911D32">
        <w:tc>
          <w:tcPr>
            <w:tcW w:w="498" w:type="dxa"/>
            <w:shd w:val="clear" w:color="auto" w:fill="auto"/>
            <w:vAlign w:val="bottom"/>
          </w:tcPr>
          <w:p w14:paraId="2D551652" w14:textId="68017E1E"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71</w:t>
            </w:r>
          </w:p>
        </w:tc>
        <w:tc>
          <w:tcPr>
            <w:tcW w:w="2474" w:type="dxa"/>
            <w:shd w:val="clear" w:color="auto" w:fill="auto"/>
            <w:vAlign w:val="center"/>
          </w:tcPr>
          <w:p w14:paraId="34460B86" w14:textId="1B0E98A3"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7E34F54F" w14:textId="1A026E33"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50B3CB8A" w14:textId="6A4A4ADB"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1687C3E5" w14:textId="77777777" w:rsidTr="00911D32">
        <w:tc>
          <w:tcPr>
            <w:tcW w:w="498" w:type="dxa"/>
            <w:shd w:val="clear" w:color="auto" w:fill="auto"/>
            <w:vAlign w:val="bottom"/>
          </w:tcPr>
          <w:p w14:paraId="7E6B1C06" w14:textId="1C50354B"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72</w:t>
            </w:r>
          </w:p>
        </w:tc>
        <w:tc>
          <w:tcPr>
            <w:tcW w:w="2474" w:type="dxa"/>
            <w:shd w:val="clear" w:color="auto" w:fill="auto"/>
            <w:vAlign w:val="center"/>
          </w:tcPr>
          <w:p w14:paraId="6E1F0D6F" w14:textId="3F269378"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385353E2" w14:textId="45F42940"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6FC5E8FA" w14:textId="42DF611B"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03E80643" w14:textId="77777777" w:rsidTr="00911D32">
        <w:tc>
          <w:tcPr>
            <w:tcW w:w="498" w:type="dxa"/>
            <w:shd w:val="clear" w:color="auto" w:fill="auto"/>
            <w:vAlign w:val="bottom"/>
          </w:tcPr>
          <w:p w14:paraId="7172F271" w14:textId="4C194368"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73</w:t>
            </w:r>
          </w:p>
        </w:tc>
        <w:tc>
          <w:tcPr>
            <w:tcW w:w="2474" w:type="dxa"/>
            <w:shd w:val="clear" w:color="auto" w:fill="auto"/>
            <w:vAlign w:val="center"/>
          </w:tcPr>
          <w:p w14:paraId="61CBD97A" w14:textId="0E9D0F05"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6463040C" w14:textId="3A55EDD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459F1B53" w14:textId="0D92EFD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r w:rsidR="0099774E" w:rsidRPr="00911D32" w14:paraId="22A2B370" w14:textId="77777777" w:rsidTr="00911D32">
        <w:tc>
          <w:tcPr>
            <w:tcW w:w="498" w:type="dxa"/>
            <w:shd w:val="clear" w:color="auto" w:fill="auto"/>
            <w:vAlign w:val="bottom"/>
          </w:tcPr>
          <w:p w14:paraId="7744FA46" w14:textId="003BB95D"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74</w:t>
            </w:r>
          </w:p>
        </w:tc>
        <w:tc>
          <w:tcPr>
            <w:tcW w:w="2474" w:type="dxa"/>
            <w:shd w:val="clear" w:color="auto" w:fill="auto"/>
            <w:vAlign w:val="center"/>
          </w:tcPr>
          <w:p w14:paraId="2C4249A4" w14:textId="590883B7"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26-30 Tahun</w:t>
            </w:r>
          </w:p>
        </w:tc>
        <w:tc>
          <w:tcPr>
            <w:tcW w:w="2552" w:type="dxa"/>
            <w:shd w:val="clear" w:color="auto" w:fill="auto"/>
            <w:vAlign w:val="center"/>
          </w:tcPr>
          <w:p w14:paraId="060FD5F3" w14:textId="36B1F78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288F75B0" w14:textId="64727732"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1-3 Tahun</w:t>
            </w:r>
          </w:p>
        </w:tc>
      </w:tr>
      <w:tr w:rsidR="0099774E" w:rsidRPr="00911D32" w14:paraId="32496668" w14:textId="77777777" w:rsidTr="00911D32">
        <w:tc>
          <w:tcPr>
            <w:tcW w:w="498" w:type="dxa"/>
            <w:shd w:val="clear" w:color="auto" w:fill="auto"/>
            <w:vAlign w:val="bottom"/>
          </w:tcPr>
          <w:p w14:paraId="56CA82A3" w14:textId="0E42CA54" w:rsidR="009F262E" w:rsidRPr="00911D32" w:rsidRDefault="009F262E" w:rsidP="00911D32">
            <w:pPr>
              <w:spacing w:after="0" w:line="240" w:lineRule="auto"/>
              <w:rPr>
                <w:rFonts w:cs="Calibri"/>
                <w:sz w:val="24"/>
                <w:szCs w:val="24"/>
                <w:lang w:val="en-US"/>
              </w:rPr>
            </w:pPr>
            <w:r w:rsidRPr="00911D32">
              <w:rPr>
                <w:rFonts w:cs="Calibri"/>
                <w:color w:val="000000"/>
                <w:sz w:val="24"/>
                <w:szCs w:val="24"/>
              </w:rPr>
              <w:t>75</w:t>
            </w:r>
          </w:p>
        </w:tc>
        <w:tc>
          <w:tcPr>
            <w:tcW w:w="2474" w:type="dxa"/>
            <w:shd w:val="clear" w:color="auto" w:fill="auto"/>
            <w:vAlign w:val="center"/>
          </w:tcPr>
          <w:p w14:paraId="320294D6" w14:textId="1653A1FE"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31-40 Tahun</w:t>
            </w:r>
          </w:p>
        </w:tc>
        <w:tc>
          <w:tcPr>
            <w:tcW w:w="2552" w:type="dxa"/>
            <w:shd w:val="clear" w:color="auto" w:fill="auto"/>
            <w:vAlign w:val="center"/>
          </w:tcPr>
          <w:p w14:paraId="2814A59E" w14:textId="217A452C"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Staff</w:t>
            </w:r>
          </w:p>
        </w:tc>
        <w:tc>
          <w:tcPr>
            <w:tcW w:w="2404" w:type="dxa"/>
            <w:shd w:val="clear" w:color="auto" w:fill="auto"/>
            <w:vAlign w:val="center"/>
          </w:tcPr>
          <w:p w14:paraId="3B226A00" w14:textId="6ABC6FCA" w:rsidR="009F262E" w:rsidRPr="00911D32" w:rsidRDefault="009F262E" w:rsidP="00911D32">
            <w:pPr>
              <w:spacing w:after="0" w:line="240" w:lineRule="auto"/>
              <w:jc w:val="center"/>
              <w:rPr>
                <w:rFonts w:cs="Calibri"/>
                <w:sz w:val="24"/>
                <w:szCs w:val="24"/>
                <w:lang w:val="en-US"/>
              </w:rPr>
            </w:pPr>
            <w:r w:rsidRPr="00911D32">
              <w:rPr>
                <w:rFonts w:cs="Calibri"/>
                <w:color w:val="000000"/>
                <w:sz w:val="24"/>
                <w:szCs w:val="24"/>
              </w:rPr>
              <w:t>4-7 Tahun</w:t>
            </w:r>
          </w:p>
        </w:tc>
      </w:tr>
    </w:tbl>
    <w:p w14:paraId="09FC1718" w14:textId="51DA5ECC" w:rsidR="009F262E" w:rsidRPr="00911D32" w:rsidRDefault="009F262E">
      <w:pPr>
        <w:rPr>
          <w:rFonts w:cs="Calibri"/>
          <w:sz w:val="24"/>
          <w:szCs w:val="24"/>
          <w:lang w:val="en-US"/>
        </w:rPr>
      </w:pPr>
      <w:r w:rsidRPr="00911D32">
        <w:rPr>
          <w:rFonts w:cs="Calibri"/>
          <w:sz w:val="24"/>
          <w:szCs w:val="24"/>
          <w:lang w:val="en-US"/>
        </w:rPr>
        <w:br w:type="page"/>
      </w:r>
    </w:p>
    <w:p w14:paraId="30495872" w14:textId="3CE946C8" w:rsidR="00782218" w:rsidRPr="00911D32" w:rsidRDefault="00782218" w:rsidP="000A7268">
      <w:pPr>
        <w:tabs>
          <w:tab w:val="left" w:pos="5880"/>
        </w:tabs>
        <w:rPr>
          <w:rFonts w:cs="Calibri"/>
          <w:b/>
          <w:sz w:val="24"/>
          <w:szCs w:val="24"/>
          <w:lang w:val="en-US"/>
        </w:rPr>
      </w:pPr>
      <w:r w:rsidRPr="00911D32">
        <w:rPr>
          <w:rFonts w:cs="Calibri"/>
          <w:b/>
          <w:sz w:val="24"/>
          <w:szCs w:val="24"/>
          <w:lang w:val="en-US"/>
        </w:rPr>
        <w:t>Lampiran</w:t>
      </w:r>
      <w:r w:rsidR="008C343C" w:rsidRPr="00911D32">
        <w:rPr>
          <w:rFonts w:cs="Calibri"/>
          <w:b/>
          <w:sz w:val="24"/>
          <w:szCs w:val="24"/>
          <w:lang w:val="en-US"/>
        </w:rPr>
        <w:t xml:space="preserve"> 7</w:t>
      </w:r>
      <w:r w:rsidR="001820FC" w:rsidRPr="00911D32">
        <w:rPr>
          <w:rFonts w:cs="Calibri"/>
          <w:b/>
          <w:sz w:val="24"/>
          <w:szCs w:val="24"/>
          <w:lang w:val="en-US"/>
        </w:rPr>
        <w:t>.</w:t>
      </w:r>
      <w:r w:rsidRPr="00911D32">
        <w:rPr>
          <w:rFonts w:cs="Calibri"/>
          <w:b/>
          <w:sz w:val="24"/>
          <w:szCs w:val="24"/>
          <w:lang w:val="en-US"/>
        </w:rPr>
        <w:t xml:space="preserve"> Data Ordinal (X,Z)</w:t>
      </w:r>
    </w:p>
    <w:tbl>
      <w:tblPr>
        <w:tblW w:w="5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960"/>
        <w:gridCol w:w="960"/>
        <w:gridCol w:w="960"/>
        <w:gridCol w:w="960"/>
        <w:gridCol w:w="973"/>
      </w:tblGrid>
      <w:tr w:rsidR="001863BB" w:rsidRPr="00911D32" w14:paraId="33A4CB09" w14:textId="77777777" w:rsidTr="001863BB">
        <w:trPr>
          <w:trHeight w:val="255"/>
          <w:tblHeader/>
          <w:jc w:val="center"/>
        </w:trPr>
        <w:tc>
          <w:tcPr>
            <w:tcW w:w="960" w:type="dxa"/>
            <w:vMerge w:val="restart"/>
            <w:shd w:val="clear" w:color="000000" w:fill="FFFF00"/>
            <w:noWrap/>
            <w:vAlign w:val="center"/>
            <w:hideMark/>
          </w:tcPr>
          <w:p w14:paraId="212EDEF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No</w:t>
            </w:r>
          </w:p>
        </w:tc>
        <w:tc>
          <w:tcPr>
            <w:tcW w:w="3840" w:type="dxa"/>
            <w:gridSpan w:val="4"/>
            <w:shd w:val="clear" w:color="000000" w:fill="FFFF00"/>
            <w:noWrap/>
            <w:vAlign w:val="center"/>
            <w:hideMark/>
          </w:tcPr>
          <w:p w14:paraId="1E2C5CD5" w14:textId="4BF8F258" w:rsidR="001863BB" w:rsidRPr="00911D32" w:rsidRDefault="00BE3850" w:rsidP="001863BB">
            <w:pPr>
              <w:spacing w:after="0" w:line="240" w:lineRule="auto"/>
              <w:jc w:val="center"/>
              <w:rPr>
                <w:rFonts w:eastAsia="Times New Roman" w:cs="Calibri"/>
                <w:i/>
                <w:iCs/>
                <w:color w:val="000000"/>
                <w:lang w:val="en-US"/>
              </w:rPr>
            </w:pPr>
            <w:r w:rsidRPr="00911D32">
              <w:rPr>
                <w:rFonts w:cs="Calibri"/>
                <w:color w:val="FFFF00"/>
                <w:sz w:val="16"/>
                <w:szCs w:val="16"/>
                <w:lang w:val="en-US"/>
              </w:rPr>
              <w:t>1</w:t>
            </w:r>
            <w:r w:rsidR="00606FE1" w:rsidRPr="00911D32">
              <w:rPr>
                <w:rFonts w:eastAsia="Times New Roman" w:cs="Calibri"/>
                <w:i/>
                <w:iCs/>
                <w:color w:val="000000"/>
                <w:lang w:val="en-US"/>
              </w:rPr>
              <w:t>SELF EFFICACY</w:t>
            </w:r>
            <w:r w:rsidR="001863BB" w:rsidRPr="00911D32">
              <w:rPr>
                <w:rFonts w:eastAsia="Times New Roman" w:cs="Calibri"/>
                <w:i/>
                <w:iCs/>
                <w:color w:val="000000"/>
                <w:lang w:val="en-US"/>
              </w:rPr>
              <w:t xml:space="preserve"> (X1)</w:t>
            </w:r>
            <w:r w:rsidRPr="00911D32">
              <w:rPr>
                <w:rFonts w:cs="Calibri"/>
                <w:color w:val="FFFF00"/>
                <w:sz w:val="16"/>
                <w:szCs w:val="16"/>
                <w:lang w:val="en-US"/>
              </w:rPr>
              <w:t xml:space="preserve"> 1</w:t>
            </w:r>
          </w:p>
        </w:tc>
        <w:tc>
          <w:tcPr>
            <w:tcW w:w="960" w:type="dxa"/>
            <w:vMerge w:val="restart"/>
            <w:shd w:val="clear" w:color="000000" w:fill="FFFF00"/>
            <w:noWrap/>
            <w:vAlign w:val="center"/>
            <w:hideMark/>
          </w:tcPr>
          <w:p w14:paraId="26F22C9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JUMLAH</w:t>
            </w:r>
          </w:p>
        </w:tc>
      </w:tr>
      <w:tr w:rsidR="001863BB" w:rsidRPr="00911D32" w14:paraId="43DE310C" w14:textId="77777777" w:rsidTr="001863BB">
        <w:trPr>
          <w:trHeight w:val="255"/>
          <w:tblHeader/>
          <w:jc w:val="center"/>
        </w:trPr>
        <w:tc>
          <w:tcPr>
            <w:tcW w:w="960" w:type="dxa"/>
            <w:vMerge/>
            <w:vAlign w:val="center"/>
            <w:hideMark/>
          </w:tcPr>
          <w:p w14:paraId="540DE49F" w14:textId="77777777" w:rsidR="001863BB" w:rsidRPr="00911D32" w:rsidRDefault="001863BB" w:rsidP="001863BB">
            <w:pPr>
              <w:spacing w:after="0" w:line="240" w:lineRule="auto"/>
              <w:rPr>
                <w:rFonts w:eastAsia="Times New Roman" w:cs="Calibri"/>
                <w:color w:val="000000"/>
                <w:lang w:val="en-US"/>
              </w:rPr>
            </w:pPr>
          </w:p>
        </w:tc>
        <w:tc>
          <w:tcPr>
            <w:tcW w:w="960" w:type="dxa"/>
            <w:shd w:val="clear" w:color="000000" w:fill="FFFF00"/>
            <w:noWrap/>
            <w:vAlign w:val="center"/>
            <w:hideMark/>
          </w:tcPr>
          <w:p w14:paraId="34088520" w14:textId="26EB311F" w:rsidR="001863BB" w:rsidRPr="00911D32" w:rsidRDefault="00BE3850" w:rsidP="001863BB">
            <w:pPr>
              <w:spacing w:after="0" w:line="240" w:lineRule="auto"/>
              <w:jc w:val="center"/>
              <w:rPr>
                <w:rFonts w:eastAsia="Times New Roman" w:cs="Calibri"/>
                <w:color w:val="000000"/>
                <w:lang w:val="en-US"/>
              </w:rPr>
            </w:pPr>
            <w:r w:rsidRPr="00911D32">
              <w:rPr>
                <w:rFonts w:cs="Calibri"/>
                <w:color w:val="FFFF00"/>
                <w:sz w:val="16"/>
                <w:szCs w:val="16"/>
                <w:lang w:val="en-US"/>
              </w:rPr>
              <w:t>1</w:t>
            </w:r>
            <w:r w:rsidR="001863BB" w:rsidRPr="00911D32">
              <w:rPr>
                <w:rFonts w:eastAsia="Times New Roman" w:cs="Calibri"/>
                <w:color w:val="000000"/>
                <w:lang w:val="en-US"/>
              </w:rPr>
              <w:t>X1.1</w:t>
            </w:r>
            <w:r w:rsidRPr="00911D32">
              <w:rPr>
                <w:rFonts w:cs="Calibri"/>
                <w:color w:val="FFFF00"/>
                <w:sz w:val="16"/>
                <w:szCs w:val="16"/>
                <w:lang w:val="en-US"/>
              </w:rPr>
              <w:t>1</w:t>
            </w:r>
          </w:p>
        </w:tc>
        <w:tc>
          <w:tcPr>
            <w:tcW w:w="960" w:type="dxa"/>
            <w:shd w:val="clear" w:color="000000" w:fill="FFFF00"/>
            <w:noWrap/>
            <w:vAlign w:val="center"/>
            <w:hideMark/>
          </w:tcPr>
          <w:p w14:paraId="45E7DC8A" w14:textId="496FDAE0" w:rsidR="001863BB" w:rsidRPr="00911D32" w:rsidRDefault="00BE3850" w:rsidP="001863BB">
            <w:pPr>
              <w:spacing w:after="0" w:line="240" w:lineRule="auto"/>
              <w:jc w:val="center"/>
              <w:rPr>
                <w:rFonts w:eastAsia="Times New Roman" w:cs="Calibri"/>
                <w:color w:val="000000"/>
                <w:lang w:val="en-US"/>
              </w:rPr>
            </w:pPr>
            <w:r w:rsidRPr="00911D32">
              <w:rPr>
                <w:rFonts w:cs="Calibri"/>
                <w:color w:val="FFFF00"/>
                <w:sz w:val="16"/>
                <w:szCs w:val="16"/>
                <w:lang w:val="en-US"/>
              </w:rPr>
              <w:t>1</w:t>
            </w:r>
            <w:r w:rsidR="001863BB" w:rsidRPr="00911D32">
              <w:rPr>
                <w:rFonts w:eastAsia="Times New Roman" w:cs="Calibri"/>
                <w:color w:val="000000"/>
                <w:lang w:val="en-US"/>
              </w:rPr>
              <w:t>X1.2</w:t>
            </w:r>
            <w:r w:rsidRPr="00911D32">
              <w:rPr>
                <w:rFonts w:cs="Calibri"/>
                <w:color w:val="FFFF00"/>
                <w:sz w:val="16"/>
                <w:szCs w:val="16"/>
                <w:lang w:val="en-US"/>
              </w:rPr>
              <w:t>1</w:t>
            </w:r>
          </w:p>
        </w:tc>
        <w:tc>
          <w:tcPr>
            <w:tcW w:w="960" w:type="dxa"/>
            <w:shd w:val="clear" w:color="000000" w:fill="FFFF00"/>
            <w:noWrap/>
            <w:vAlign w:val="center"/>
            <w:hideMark/>
          </w:tcPr>
          <w:p w14:paraId="6B0471A6" w14:textId="44163BF1" w:rsidR="001863BB" w:rsidRPr="00911D32" w:rsidRDefault="00BE3850" w:rsidP="001863BB">
            <w:pPr>
              <w:spacing w:after="0" w:line="240" w:lineRule="auto"/>
              <w:jc w:val="center"/>
              <w:rPr>
                <w:rFonts w:eastAsia="Times New Roman" w:cs="Calibri"/>
                <w:color w:val="000000"/>
                <w:lang w:val="en-US"/>
              </w:rPr>
            </w:pPr>
            <w:r w:rsidRPr="00911D32">
              <w:rPr>
                <w:rFonts w:cs="Calibri"/>
                <w:color w:val="FFFF00"/>
                <w:sz w:val="16"/>
                <w:szCs w:val="16"/>
                <w:lang w:val="en-US"/>
              </w:rPr>
              <w:t>1</w:t>
            </w:r>
            <w:r w:rsidR="001863BB" w:rsidRPr="00911D32">
              <w:rPr>
                <w:rFonts w:eastAsia="Times New Roman" w:cs="Calibri"/>
                <w:color w:val="000000"/>
                <w:lang w:val="en-US"/>
              </w:rPr>
              <w:t>X1.3</w:t>
            </w:r>
            <w:r w:rsidRPr="00911D32">
              <w:rPr>
                <w:rFonts w:cs="Calibri"/>
                <w:color w:val="FFFF00"/>
                <w:sz w:val="16"/>
                <w:szCs w:val="16"/>
                <w:lang w:val="en-US"/>
              </w:rPr>
              <w:t>1</w:t>
            </w:r>
          </w:p>
        </w:tc>
        <w:tc>
          <w:tcPr>
            <w:tcW w:w="960" w:type="dxa"/>
            <w:shd w:val="clear" w:color="000000" w:fill="FFFF00"/>
            <w:noWrap/>
            <w:vAlign w:val="center"/>
            <w:hideMark/>
          </w:tcPr>
          <w:p w14:paraId="2488CD24" w14:textId="2561D2B1" w:rsidR="001863BB" w:rsidRPr="00911D32" w:rsidRDefault="00BE3850" w:rsidP="001863BB">
            <w:pPr>
              <w:spacing w:after="0" w:line="240" w:lineRule="auto"/>
              <w:jc w:val="center"/>
              <w:rPr>
                <w:rFonts w:eastAsia="Times New Roman" w:cs="Calibri"/>
                <w:color w:val="000000"/>
                <w:lang w:val="en-US"/>
              </w:rPr>
            </w:pPr>
            <w:r w:rsidRPr="00911D32">
              <w:rPr>
                <w:rFonts w:cs="Calibri"/>
                <w:color w:val="FFFF00"/>
                <w:sz w:val="16"/>
                <w:szCs w:val="16"/>
                <w:lang w:val="en-US"/>
              </w:rPr>
              <w:t>1</w:t>
            </w:r>
            <w:r w:rsidR="001863BB" w:rsidRPr="00911D32">
              <w:rPr>
                <w:rFonts w:eastAsia="Times New Roman" w:cs="Calibri"/>
                <w:color w:val="000000"/>
                <w:lang w:val="en-US"/>
              </w:rPr>
              <w:t>X1.4</w:t>
            </w:r>
            <w:r w:rsidRPr="00911D32">
              <w:rPr>
                <w:rFonts w:cs="Calibri"/>
                <w:color w:val="FFFF00"/>
                <w:sz w:val="16"/>
                <w:szCs w:val="16"/>
                <w:lang w:val="en-US"/>
              </w:rPr>
              <w:t>1</w:t>
            </w:r>
          </w:p>
        </w:tc>
        <w:tc>
          <w:tcPr>
            <w:tcW w:w="960" w:type="dxa"/>
            <w:vMerge/>
            <w:vAlign w:val="center"/>
            <w:hideMark/>
          </w:tcPr>
          <w:p w14:paraId="2F329DD8" w14:textId="77777777" w:rsidR="001863BB" w:rsidRPr="00911D32" w:rsidRDefault="001863BB" w:rsidP="001863BB">
            <w:pPr>
              <w:spacing w:after="0" w:line="240" w:lineRule="auto"/>
              <w:rPr>
                <w:rFonts w:eastAsia="Times New Roman" w:cs="Calibri"/>
                <w:color w:val="000000"/>
                <w:lang w:val="en-US"/>
              </w:rPr>
            </w:pPr>
          </w:p>
        </w:tc>
      </w:tr>
      <w:tr w:rsidR="001863BB" w:rsidRPr="00911D32" w14:paraId="4EC1D3D4" w14:textId="77777777" w:rsidTr="001863BB">
        <w:trPr>
          <w:trHeight w:val="255"/>
          <w:jc w:val="center"/>
        </w:trPr>
        <w:tc>
          <w:tcPr>
            <w:tcW w:w="960" w:type="dxa"/>
            <w:shd w:val="clear" w:color="000000" w:fill="FFFFFF"/>
            <w:noWrap/>
            <w:vAlign w:val="center"/>
            <w:hideMark/>
          </w:tcPr>
          <w:p w14:paraId="3E0C816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shd w:val="clear" w:color="auto" w:fill="auto"/>
            <w:noWrap/>
            <w:vAlign w:val="center"/>
            <w:hideMark/>
          </w:tcPr>
          <w:p w14:paraId="00CE64A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08F73E2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017DA2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E17C3F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0C4F39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1863BB" w:rsidRPr="00911D32" w14:paraId="68CD86C1" w14:textId="77777777" w:rsidTr="001863BB">
        <w:trPr>
          <w:trHeight w:val="255"/>
          <w:jc w:val="center"/>
        </w:trPr>
        <w:tc>
          <w:tcPr>
            <w:tcW w:w="960" w:type="dxa"/>
            <w:shd w:val="clear" w:color="000000" w:fill="FFFFFF"/>
            <w:noWrap/>
            <w:vAlign w:val="center"/>
            <w:hideMark/>
          </w:tcPr>
          <w:p w14:paraId="7CE83C1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7457050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9694F0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809F69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145F56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3E3E4C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1863BB" w:rsidRPr="00911D32" w14:paraId="465235F8" w14:textId="77777777" w:rsidTr="001863BB">
        <w:trPr>
          <w:trHeight w:val="255"/>
          <w:jc w:val="center"/>
        </w:trPr>
        <w:tc>
          <w:tcPr>
            <w:tcW w:w="960" w:type="dxa"/>
            <w:shd w:val="clear" w:color="000000" w:fill="FFFFFF"/>
            <w:noWrap/>
            <w:vAlign w:val="center"/>
            <w:hideMark/>
          </w:tcPr>
          <w:p w14:paraId="2FB784B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E6C0C5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22262F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C3B4CC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09FD979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60AC1FF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13</w:t>
            </w:r>
          </w:p>
        </w:tc>
      </w:tr>
      <w:tr w:rsidR="001863BB" w:rsidRPr="00911D32" w14:paraId="69D48519" w14:textId="77777777" w:rsidTr="001863BB">
        <w:trPr>
          <w:trHeight w:val="255"/>
          <w:jc w:val="center"/>
        </w:trPr>
        <w:tc>
          <w:tcPr>
            <w:tcW w:w="960" w:type="dxa"/>
            <w:shd w:val="clear" w:color="000000" w:fill="FFFFFF"/>
            <w:noWrap/>
            <w:vAlign w:val="center"/>
            <w:hideMark/>
          </w:tcPr>
          <w:p w14:paraId="5AED47A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BE1D1D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013C039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662939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EC4081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177BE8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14</w:t>
            </w:r>
          </w:p>
        </w:tc>
      </w:tr>
      <w:tr w:rsidR="001863BB" w:rsidRPr="00911D32" w14:paraId="146DD35A" w14:textId="77777777" w:rsidTr="001863BB">
        <w:trPr>
          <w:trHeight w:val="255"/>
          <w:jc w:val="center"/>
        </w:trPr>
        <w:tc>
          <w:tcPr>
            <w:tcW w:w="960" w:type="dxa"/>
            <w:shd w:val="clear" w:color="000000" w:fill="FFFFFF"/>
            <w:noWrap/>
            <w:vAlign w:val="center"/>
            <w:hideMark/>
          </w:tcPr>
          <w:p w14:paraId="1903044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3C8B25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656ED8E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883BDD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1174D4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15FC8B0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12</w:t>
            </w:r>
          </w:p>
        </w:tc>
      </w:tr>
      <w:tr w:rsidR="001863BB" w:rsidRPr="00911D32" w14:paraId="04F03952" w14:textId="77777777" w:rsidTr="001863BB">
        <w:trPr>
          <w:trHeight w:val="255"/>
          <w:jc w:val="center"/>
        </w:trPr>
        <w:tc>
          <w:tcPr>
            <w:tcW w:w="960" w:type="dxa"/>
            <w:shd w:val="clear" w:color="000000" w:fill="FFFFFF"/>
            <w:noWrap/>
            <w:vAlign w:val="center"/>
            <w:hideMark/>
          </w:tcPr>
          <w:p w14:paraId="5451CE5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6</w:t>
            </w:r>
          </w:p>
        </w:tc>
        <w:tc>
          <w:tcPr>
            <w:tcW w:w="960" w:type="dxa"/>
            <w:shd w:val="clear" w:color="auto" w:fill="auto"/>
            <w:noWrap/>
            <w:vAlign w:val="center"/>
            <w:hideMark/>
          </w:tcPr>
          <w:p w14:paraId="616553E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7512B5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FF7D78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214681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3E9A1C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1863BB" w:rsidRPr="00911D32" w14:paraId="368EF2A9" w14:textId="77777777" w:rsidTr="001863BB">
        <w:trPr>
          <w:trHeight w:val="255"/>
          <w:jc w:val="center"/>
        </w:trPr>
        <w:tc>
          <w:tcPr>
            <w:tcW w:w="960" w:type="dxa"/>
            <w:shd w:val="clear" w:color="000000" w:fill="FFFFFF"/>
            <w:noWrap/>
            <w:vAlign w:val="center"/>
            <w:hideMark/>
          </w:tcPr>
          <w:p w14:paraId="0ED3B31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7</w:t>
            </w:r>
          </w:p>
        </w:tc>
        <w:tc>
          <w:tcPr>
            <w:tcW w:w="960" w:type="dxa"/>
            <w:shd w:val="clear" w:color="auto" w:fill="auto"/>
            <w:noWrap/>
            <w:vAlign w:val="center"/>
            <w:hideMark/>
          </w:tcPr>
          <w:p w14:paraId="6A8A4AF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66A451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5E8492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B4B754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8DECDE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1863BB" w:rsidRPr="00911D32" w14:paraId="4CA3CCB7" w14:textId="77777777" w:rsidTr="001863BB">
        <w:trPr>
          <w:trHeight w:val="255"/>
          <w:jc w:val="center"/>
        </w:trPr>
        <w:tc>
          <w:tcPr>
            <w:tcW w:w="960" w:type="dxa"/>
            <w:shd w:val="clear" w:color="000000" w:fill="FFFFFF"/>
            <w:noWrap/>
            <w:vAlign w:val="center"/>
            <w:hideMark/>
          </w:tcPr>
          <w:p w14:paraId="2500170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8</w:t>
            </w:r>
          </w:p>
        </w:tc>
        <w:tc>
          <w:tcPr>
            <w:tcW w:w="960" w:type="dxa"/>
            <w:shd w:val="clear" w:color="auto" w:fill="auto"/>
            <w:noWrap/>
            <w:vAlign w:val="center"/>
            <w:hideMark/>
          </w:tcPr>
          <w:p w14:paraId="0F7F8AD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AFED95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DE39F2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05DE49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5D16BED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13</w:t>
            </w:r>
          </w:p>
        </w:tc>
      </w:tr>
      <w:tr w:rsidR="001863BB" w:rsidRPr="00911D32" w14:paraId="204FA377" w14:textId="77777777" w:rsidTr="001863BB">
        <w:trPr>
          <w:trHeight w:val="255"/>
          <w:jc w:val="center"/>
        </w:trPr>
        <w:tc>
          <w:tcPr>
            <w:tcW w:w="960" w:type="dxa"/>
            <w:shd w:val="clear" w:color="000000" w:fill="FFFFFF"/>
            <w:noWrap/>
            <w:vAlign w:val="center"/>
            <w:hideMark/>
          </w:tcPr>
          <w:p w14:paraId="42F1726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9</w:t>
            </w:r>
          </w:p>
        </w:tc>
        <w:tc>
          <w:tcPr>
            <w:tcW w:w="960" w:type="dxa"/>
            <w:shd w:val="clear" w:color="auto" w:fill="auto"/>
            <w:noWrap/>
            <w:vAlign w:val="center"/>
            <w:hideMark/>
          </w:tcPr>
          <w:p w14:paraId="43BFB9A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D4237C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06192C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1A4971F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EA663C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14</w:t>
            </w:r>
          </w:p>
        </w:tc>
      </w:tr>
      <w:tr w:rsidR="001863BB" w:rsidRPr="00911D32" w14:paraId="5834DF21" w14:textId="77777777" w:rsidTr="001863BB">
        <w:trPr>
          <w:trHeight w:val="255"/>
          <w:jc w:val="center"/>
        </w:trPr>
        <w:tc>
          <w:tcPr>
            <w:tcW w:w="960" w:type="dxa"/>
            <w:shd w:val="clear" w:color="000000" w:fill="FFFFFF"/>
            <w:noWrap/>
            <w:vAlign w:val="center"/>
            <w:hideMark/>
          </w:tcPr>
          <w:p w14:paraId="2A3EC69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10</w:t>
            </w:r>
          </w:p>
        </w:tc>
        <w:tc>
          <w:tcPr>
            <w:tcW w:w="960" w:type="dxa"/>
            <w:shd w:val="clear" w:color="auto" w:fill="auto"/>
            <w:noWrap/>
            <w:vAlign w:val="center"/>
            <w:hideMark/>
          </w:tcPr>
          <w:p w14:paraId="4555C88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6FAC0E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CC834C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79E0A6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550266F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14</w:t>
            </w:r>
          </w:p>
        </w:tc>
      </w:tr>
      <w:tr w:rsidR="001863BB" w:rsidRPr="00911D32" w14:paraId="70704483" w14:textId="77777777" w:rsidTr="001863BB">
        <w:trPr>
          <w:trHeight w:val="255"/>
          <w:jc w:val="center"/>
        </w:trPr>
        <w:tc>
          <w:tcPr>
            <w:tcW w:w="960" w:type="dxa"/>
            <w:shd w:val="clear" w:color="000000" w:fill="FFFFFF"/>
            <w:noWrap/>
            <w:vAlign w:val="center"/>
            <w:hideMark/>
          </w:tcPr>
          <w:p w14:paraId="7F60E72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11</w:t>
            </w:r>
          </w:p>
        </w:tc>
        <w:tc>
          <w:tcPr>
            <w:tcW w:w="960" w:type="dxa"/>
            <w:shd w:val="clear" w:color="auto" w:fill="auto"/>
            <w:noWrap/>
            <w:vAlign w:val="center"/>
            <w:hideMark/>
          </w:tcPr>
          <w:p w14:paraId="4391A2A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519E3D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D47978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E8C4A9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716601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1863BB" w:rsidRPr="00911D32" w14:paraId="12542B16" w14:textId="77777777" w:rsidTr="001863BB">
        <w:trPr>
          <w:trHeight w:val="255"/>
          <w:jc w:val="center"/>
        </w:trPr>
        <w:tc>
          <w:tcPr>
            <w:tcW w:w="960" w:type="dxa"/>
            <w:shd w:val="clear" w:color="000000" w:fill="FFFFFF"/>
            <w:noWrap/>
            <w:vAlign w:val="center"/>
            <w:hideMark/>
          </w:tcPr>
          <w:p w14:paraId="1E015BB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12</w:t>
            </w:r>
          </w:p>
        </w:tc>
        <w:tc>
          <w:tcPr>
            <w:tcW w:w="960" w:type="dxa"/>
            <w:shd w:val="clear" w:color="auto" w:fill="auto"/>
            <w:noWrap/>
            <w:vAlign w:val="center"/>
            <w:hideMark/>
          </w:tcPr>
          <w:p w14:paraId="3528345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26D355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12A5145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620B1CF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5F63CA4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13</w:t>
            </w:r>
          </w:p>
        </w:tc>
      </w:tr>
      <w:tr w:rsidR="001863BB" w:rsidRPr="00911D32" w14:paraId="45CA0976" w14:textId="77777777" w:rsidTr="001863BB">
        <w:trPr>
          <w:trHeight w:val="255"/>
          <w:jc w:val="center"/>
        </w:trPr>
        <w:tc>
          <w:tcPr>
            <w:tcW w:w="960" w:type="dxa"/>
            <w:shd w:val="clear" w:color="000000" w:fill="FFFFFF"/>
            <w:noWrap/>
            <w:vAlign w:val="center"/>
            <w:hideMark/>
          </w:tcPr>
          <w:p w14:paraId="4205B94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13</w:t>
            </w:r>
          </w:p>
        </w:tc>
        <w:tc>
          <w:tcPr>
            <w:tcW w:w="960" w:type="dxa"/>
            <w:shd w:val="clear" w:color="auto" w:fill="auto"/>
            <w:noWrap/>
            <w:vAlign w:val="center"/>
            <w:hideMark/>
          </w:tcPr>
          <w:p w14:paraId="70A244F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1C3CA5F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DB73C9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599D04A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77C7C47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12</w:t>
            </w:r>
          </w:p>
        </w:tc>
      </w:tr>
      <w:tr w:rsidR="001863BB" w:rsidRPr="00911D32" w14:paraId="0D54017F" w14:textId="77777777" w:rsidTr="001863BB">
        <w:trPr>
          <w:trHeight w:val="255"/>
          <w:jc w:val="center"/>
        </w:trPr>
        <w:tc>
          <w:tcPr>
            <w:tcW w:w="960" w:type="dxa"/>
            <w:shd w:val="clear" w:color="000000" w:fill="FFFFFF"/>
            <w:noWrap/>
            <w:vAlign w:val="center"/>
            <w:hideMark/>
          </w:tcPr>
          <w:p w14:paraId="72D9DF1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14</w:t>
            </w:r>
          </w:p>
        </w:tc>
        <w:tc>
          <w:tcPr>
            <w:tcW w:w="960" w:type="dxa"/>
            <w:shd w:val="clear" w:color="auto" w:fill="auto"/>
            <w:noWrap/>
            <w:vAlign w:val="center"/>
            <w:hideMark/>
          </w:tcPr>
          <w:p w14:paraId="2B504C6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290A7C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428116E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D5913D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D5B944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1863BB" w:rsidRPr="00911D32" w14:paraId="3F540EC2" w14:textId="77777777" w:rsidTr="001863BB">
        <w:trPr>
          <w:trHeight w:val="255"/>
          <w:jc w:val="center"/>
        </w:trPr>
        <w:tc>
          <w:tcPr>
            <w:tcW w:w="960" w:type="dxa"/>
            <w:shd w:val="clear" w:color="000000" w:fill="FFFFFF"/>
            <w:noWrap/>
            <w:vAlign w:val="center"/>
            <w:hideMark/>
          </w:tcPr>
          <w:p w14:paraId="6ACA243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15</w:t>
            </w:r>
          </w:p>
        </w:tc>
        <w:tc>
          <w:tcPr>
            <w:tcW w:w="960" w:type="dxa"/>
            <w:shd w:val="clear" w:color="auto" w:fill="auto"/>
            <w:noWrap/>
            <w:vAlign w:val="center"/>
            <w:hideMark/>
          </w:tcPr>
          <w:p w14:paraId="67DC9CA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572E64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3F8CDF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B0261F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574DD2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1863BB" w:rsidRPr="00911D32" w14:paraId="1F9FA7F9" w14:textId="77777777" w:rsidTr="001863BB">
        <w:trPr>
          <w:trHeight w:val="255"/>
          <w:jc w:val="center"/>
        </w:trPr>
        <w:tc>
          <w:tcPr>
            <w:tcW w:w="960" w:type="dxa"/>
            <w:shd w:val="clear" w:color="000000" w:fill="FFFFFF"/>
            <w:noWrap/>
            <w:vAlign w:val="center"/>
            <w:hideMark/>
          </w:tcPr>
          <w:p w14:paraId="16C7052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16</w:t>
            </w:r>
          </w:p>
        </w:tc>
        <w:tc>
          <w:tcPr>
            <w:tcW w:w="960" w:type="dxa"/>
            <w:shd w:val="clear" w:color="auto" w:fill="auto"/>
            <w:noWrap/>
            <w:vAlign w:val="center"/>
            <w:hideMark/>
          </w:tcPr>
          <w:p w14:paraId="6C1DEA2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2ADE35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73F676F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13EA1B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ACEEE7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19</w:t>
            </w:r>
          </w:p>
        </w:tc>
      </w:tr>
      <w:tr w:rsidR="001863BB" w:rsidRPr="00911D32" w14:paraId="2B9156DB" w14:textId="77777777" w:rsidTr="001863BB">
        <w:trPr>
          <w:trHeight w:val="255"/>
          <w:jc w:val="center"/>
        </w:trPr>
        <w:tc>
          <w:tcPr>
            <w:tcW w:w="960" w:type="dxa"/>
            <w:shd w:val="clear" w:color="000000" w:fill="FFFFFF"/>
            <w:noWrap/>
            <w:vAlign w:val="center"/>
            <w:hideMark/>
          </w:tcPr>
          <w:p w14:paraId="4AFBB36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17</w:t>
            </w:r>
          </w:p>
        </w:tc>
        <w:tc>
          <w:tcPr>
            <w:tcW w:w="960" w:type="dxa"/>
            <w:shd w:val="clear" w:color="auto" w:fill="auto"/>
            <w:noWrap/>
            <w:vAlign w:val="center"/>
            <w:hideMark/>
          </w:tcPr>
          <w:p w14:paraId="351F50B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D692AF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6A22A7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6642C2F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A3E1AA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19</w:t>
            </w:r>
          </w:p>
        </w:tc>
      </w:tr>
      <w:tr w:rsidR="001863BB" w:rsidRPr="00911D32" w14:paraId="4E664BCE" w14:textId="77777777" w:rsidTr="001863BB">
        <w:trPr>
          <w:trHeight w:val="255"/>
          <w:jc w:val="center"/>
        </w:trPr>
        <w:tc>
          <w:tcPr>
            <w:tcW w:w="960" w:type="dxa"/>
            <w:shd w:val="clear" w:color="000000" w:fill="FFFFFF"/>
            <w:noWrap/>
            <w:vAlign w:val="center"/>
            <w:hideMark/>
          </w:tcPr>
          <w:p w14:paraId="01BDCF6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18</w:t>
            </w:r>
          </w:p>
        </w:tc>
        <w:tc>
          <w:tcPr>
            <w:tcW w:w="960" w:type="dxa"/>
            <w:shd w:val="clear" w:color="auto" w:fill="auto"/>
            <w:noWrap/>
            <w:vAlign w:val="center"/>
            <w:hideMark/>
          </w:tcPr>
          <w:p w14:paraId="69CA4C9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0E993E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6BDBDB3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6C76703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6BC3C6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19</w:t>
            </w:r>
          </w:p>
        </w:tc>
      </w:tr>
      <w:tr w:rsidR="001863BB" w:rsidRPr="00911D32" w14:paraId="254274D9" w14:textId="77777777" w:rsidTr="001863BB">
        <w:trPr>
          <w:trHeight w:val="255"/>
          <w:jc w:val="center"/>
        </w:trPr>
        <w:tc>
          <w:tcPr>
            <w:tcW w:w="960" w:type="dxa"/>
            <w:shd w:val="clear" w:color="000000" w:fill="FFFFFF"/>
            <w:noWrap/>
            <w:vAlign w:val="center"/>
            <w:hideMark/>
          </w:tcPr>
          <w:p w14:paraId="4576F88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19</w:t>
            </w:r>
          </w:p>
        </w:tc>
        <w:tc>
          <w:tcPr>
            <w:tcW w:w="960" w:type="dxa"/>
            <w:shd w:val="clear" w:color="auto" w:fill="auto"/>
            <w:noWrap/>
            <w:vAlign w:val="center"/>
            <w:hideMark/>
          </w:tcPr>
          <w:p w14:paraId="0028181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D31498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6DDAC3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1246D6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D85134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1863BB" w:rsidRPr="00911D32" w14:paraId="206AEC4C" w14:textId="77777777" w:rsidTr="001863BB">
        <w:trPr>
          <w:trHeight w:val="255"/>
          <w:jc w:val="center"/>
        </w:trPr>
        <w:tc>
          <w:tcPr>
            <w:tcW w:w="960" w:type="dxa"/>
            <w:shd w:val="clear" w:color="000000" w:fill="FFFFFF"/>
            <w:noWrap/>
            <w:vAlign w:val="center"/>
            <w:hideMark/>
          </w:tcPr>
          <w:p w14:paraId="0189823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20</w:t>
            </w:r>
          </w:p>
        </w:tc>
        <w:tc>
          <w:tcPr>
            <w:tcW w:w="960" w:type="dxa"/>
            <w:shd w:val="clear" w:color="auto" w:fill="auto"/>
            <w:noWrap/>
            <w:vAlign w:val="center"/>
            <w:hideMark/>
          </w:tcPr>
          <w:p w14:paraId="135592E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4F2A69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BED533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A9F610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F59BB1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1863BB" w:rsidRPr="00911D32" w14:paraId="5D9B77C0" w14:textId="77777777" w:rsidTr="001863BB">
        <w:trPr>
          <w:trHeight w:val="255"/>
          <w:jc w:val="center"/>
        </w:trPr>
        <w:tc>
          <w:tcPr>
            <w:tcW w:w="960" w:type="dxa"/>
            <w:shd w:val="clear" w:color="000000" w:fill="FFFFFF"/>
            <w:noWrap/>
            <w:vAlign w:val="center"/>
            <w:hideMark/>
          </w:tcPr>
          <w:p w14:paraId="40F7E70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21</w:t>
            </w:r>
          </w:p>
        </w:tc>
        <w:tc>
          <w:tcPr>
            <w:tcW w:w="960" w:type="dxa"/>
            <w:shd w:val="clear" w:color="auto" w:fill="auto"/>
            <w:noWrap/>
            <w:vAlign w:val="center"/>
            <w:hideMark/>
          </w:tcPr>
          <w:p w14:paraId="0166624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FD48E1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85AE0F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175514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CBBD9B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19</w:t>
            </w:r>
          </w:p>
        </w:tc>
      </w:tr>
      <w:tr w:rsidR="001863BB" w:rsidRPr="00911D32" w14:paraId="6C8125FF" w14:textId="77777777" w:rsidTr="001863BB">
        <w:trPr>
          <w:trHeight w:val="255"/>
          <w:jc w:val="center"/>
        </w:trPr>
        <w:tc>
          <w:tcPr>
            <w:tcW w:w="960" w:type="dxa"/>
            <w:shd w:val="clear" w:color="000000" w:fill="FFFFFF"/>
            <w:noWrap/>
            <w:vAlign w:val="center"/>
            <w:hideMark/>
          </w:tcPr>
          <w:p w14:paraId="304DE4C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22</w:t>
            </w:r>
          </w:p>
        </w:tc>
        <w:tc>
          <w:tcPr>
            <w:tcW w:w="960" w:type="dxa"/>
            <w:shd w:val="clear" w:color="auto" w:fill="auto"/>
            <w:noWrap/>
            <w:vAlign w:val="center"/>
            <w:hideMark/>
          </w:tcPr>
          <w:p w14:paraId="374E92F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C67E99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978142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EA8EF2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1EBC21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1863BB" w:rsidRPr="00911D32" w14:paraId="751B19CD" w14:textId="77777777" w:rsidTr="001863BB">
        <w:trPr>
          <w:trHeight w:val="255"/>
          <w:jc w:val="center"/>
        </w:trPr>
        <w:tc>
          <w:tcPr>
            <w:tcW w:w="960" w:type="dxa"/>
            <w:shd w:val="clear" w:color="000000" w:fill="FFFFFF"/>
            <w:noWrap/>
            <w:vAlign w:val="center"/>
            <w:hideMark/>
          </w:tcPr>
          <w:p w14:paraId="319B925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23</w:t>
            </w:r>
          </w:p>
        </w:tc>
        <w:tc>
          <w:tcPr>
            <w:tcW w:w="960" w:type="dxa"/>
            <w:shd w:val="clear" w:color="auto" w:fill="auto"/>
            <w:noWrap/>
            <w:vAlign w:val="center"/>
            <w:hideMark/>
          </w:tcPr>
          <w:p w14:paraId="3849B9E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7F6D590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0FE909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0FE636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A3818C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1863BB" w:rsidRPr="00911D32" w14:paraId="2024544B" w14:textId="77777777" w:rsidTr="001863BB">
        <w:trPr>
          <w:trHeight w:val="255"/>
          <w:jc w:val="center"/>
        </w:trPr>
        <w:tc>
          <w:tcPr>
            <w:tcW w:w="960" w:type="dxa"/>
            <w:shd w:val="clear" w:color="000000" w:fill="FFFFFF"/>
            <w:noWrap/>
            <w:vAlign w:val="center"/>
            <w:hideMark/>
          </w:tcPr>
          <w:p w14:paraId="2BB9BE5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24</w:t>
            </w:r>
          </w:p>
        </w:tc>
        <w:tc>
          <w:tcPr>
            <w:tcW w:w="960" w:type="dxa"/>
            <w:shd w:val="clear" w:color="auto" w:fill="auto"/>
            <w:noWrap/>
            <w:vAlign w:val="center"/>
            <w:hideMark/>
          </w:tcPr>
          <w:p w14:paraId="0FC6F22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E45B6D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3385023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0B1FDB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175E851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1863BB" w:rsidRPr="00911D32" w14:paraId="766C161B" w14:textId="77777777" w:rsidTr="001863BB">
        <w:trPr>
          <w:trHeight w:val="255"/>
          <w:jc w:val="center"/>
        </w:trPr>
        <w:tc>
          <w:tcPr>
            <w:tcW w:w="960" w:type="dxa"/>
            <w:shd w:val="clear" w:color="000000" w:fill="FFFFFF"/>
            <w:noWrap/>
            <w:vAlign w:val="center"/>
            <w:hideMark/>
          </w:tcPr>
          <w:p w14:paraId="2CC276A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25</w:t>
            </w:r>
          </w:p>
        </w:tc>
        <w:tc>
          <w:tcPr>
            <w:tcW w:w="960" w:type="dxa"/>
            <w:shd w:val="clear" w:color="auto" w:fill="auto"/>
            <w:noWrap/>
            <w:vAlign w:val="center"/>
            <w:hideMark/>
          </w:tcPr>
          <w:p w14:paraId="3B4F6B8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70DC884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765307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001E87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4406B9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1863BB" w:rsidRPr="00911D32" w14:paraId="508C9842" w14:textId="77777777" w:rsidTr="001863BB">
        <w:trPr>
          <w:trHeight w:val="255"/>
          <w:jc w:val="center"/>
        </w:trPr>
        <w:tc>
          <w:tcPr>
            <w:tcW w:w="960" w:type="dxa"/>
            <w:shd w:val="clear" w:color="000000" w:fill="FFFFFF"/>
            <w:noWrap/>
            <w:vAlign w:val="center"/>
            <w:hideMark/>
          </w:tcPr>
          <w:p w14:paraId="2B9907F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26</w:t>
            </w:r>
          </w:p>
        </w:tc>
        <w:tc>
          <w:tcPr>
            <w:tcW w:w="960" w:type="dxa"/>
            <w:shd w:val="clear" w:color="auto" w:fill="auto"/>
            <w:noWrap/>
            <w:vAlign w:val="center"/>
            <w:hideMark/>
          </w:tcPr>
          <w:p w14:paraId="28D44A4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7331752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B69502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235F94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0BA83F2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1863BB" w:rsidRPr="00911D32" w14:paraId="49857845" w14:textId="77777777" w:rsidTr="001863BB">
        <w:trPr>
          <w:trHeight w:val="255"/>
          <w:jc w:val="center"/>
        </w:trPr>
        <w:tc>
          <w:tcPr>
            <w:tcW w:w="960" w:type="dxa"/>
            <w:shd w:val="clear" w:color="000000" w:fill="FFFFFF"/>
            <w:noWrap/>
            <w:vAlign w:val="center"/>
            <w:hideMark/>
          </w:tcPr>
          <w:p w14:paraId="3CB9FFE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27</w:t>
            </w:r>
          </w:p>
        </w:tc>
        <w:tc>
          <w:tcPr>
            <w:tcW w:w="960" w:type="dxa"/>
            <w:shd w:val="clear" w:color="auto" w:fill="auto"/>
            <w:noWrap/>
            <w:vAlign w:val="center"/>
            <w:hideMark/>
          </w:tcPr>
          <w:p w14:paraId="469C332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7162B23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725B9C0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F7EA83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79082BC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19</w:t>
            </w:r>
          </w:p>
        </w:tc>
      </w:tr>
      <w:tr w:rsidR="001863BB" w:rsidRPr="00911D32" w14:paraId="153B179C" w14:textId="77777777" w:rsidTr="001863BB">
        <w:trPr>
          <w:trHeight w:val="255"/>
          <w:jc w:val="center"/>
        </w:trPr>
        <w:tc>
          <w:tcPr>
            <w:tcW w:w="960" w:type="dxa"/>
            <w:shd w:val="clear" w:color="000000" w:fill="FFFFFF"/>
            <w:noWrap/>
            <w:vAlign w:val="center"/>
            <w:hideMark/>
          </w:tcPr>
          <w:p w14:paraId="2063C16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28</w:t>
            </w:r>
          </w:p>
        </w:tc>
        <w:tc>
          <w:tcPr>
            <w:tcW w:w="960" w:type="dxa"/>
            <w:shd w:val="clear" w:color="auto" w:fill="auto"/>
            <w:noWrap/>
            <w:vAlign w:val="center"/>
            <w:hideMark/>
          </w:tcPr>
          <w:p w14:paraId="2DFFCAE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91735F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A7E13D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1CC8B3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F05312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1863BB" w:rsidRPr="00911D32" w14:paraId="26830CB0" w14:textId="77777777" w:rsidTr="001863BB">
        <w:trPr>
          <w:trHeight w:val="255"/>
          <w:jc w:val="center"/>
        </w:trPr>
        <w:tc>
          <w:tcPr>
            <w:tcW w:w="960" w:type="dxa"/>
            <w:shd w:val="clear" w:color="000000" w:fill="FFFFFF"/>
            <w:noWrap/>
            <w:vAlign w:val="center"/>
            <w:hideMark/>
          </w:tcPr>
          <w:p w14:paraId="170573D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29</w:t>
            </w:r>
          </w:p>
        </w:tc>
        <w:tc>
          <w:tcPr>
            <w:tcW w:w="960" w:type="dxa"/>
            <w:shd w:val="clear" w:color="auto" w:fill="auto"/>
            <w:noWrap/>
            <w:vAlign w:val="center"/>
            <w:hideMark/>
          </w:tcPr>
          <w:p w14:paraId="473AEE5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AD5EED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C37D41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4D156F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E023A4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19</w:t>
            </w:r>
          </w:p>
        </w:tc>
      </w:tr>
      <w:tr w:rsidR="001863BB" w:rsidRPr="00911D32" w14:paraId="6D2B545A" w14:textId="77777777" w:rsidTr="001863BB">
        <w:trPr>
          <w:trHeight w:val="255"/>
          <w:jc w:val="center"/>
        </w:trPr>
        <w:tc>
          <w:tcPr>
            <w:tcW w:w="960" w:type="dxa"/>
            <w:shd w:val="clear" w:color="000000" w:fill="FFFFFF"/>
            <w:noWrap/>
            <w:vAlign w:val="center"/>
            <w:hideMark/>
          </w:tcPr>
          <w:p w14:paraId="0C8A93A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30</w:t>
            </w:r>
          </w:p>
        </w:tc>
        <w:tc>
          <w:tcPr>
            <w:tcW w:w="960" w:type="dxa"/>
            <w:shd w:val="clear" w:color="auto" w:fill="auto"/>
            <w:noWrap/>
            <w:vAlign w:val="center"/>
            <w:hideMark/>
          </w:tcPr>
          <w:p w14:paraId="3B50489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1FD7C2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491DAC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A8418D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8B970D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20</w:t>
            </w:r>
          </w:p>
        </w:tc>
      </w:tr>
      <w:tr w:rsidR="001863BB" w:rsidRPr="00911D32" w14:paraId="28F1A801" w14:textId="77777777" w:rsidTr="001863BB">
        <w:trPr>
          <w:trHeight w:val="255"/>
          <w:jc w:val="center"/>
        </w:trPr>
        <w:tc>
          <w:tcPr>
            <w:tcW w:w="960" w:type="dxa"/>
            <w:shd w:val="clear" w:color="000000" w:fill="FFFFFF"/>
            <w:noWrap/>
            <w:vAlign w:val="center"/>
            <w:hideMark/>
          </w:tcPr>
          <w:p w14:paraId="324FF5E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31</w:t>
            </w:r>
          </w:p>
        </w:tc>
        <w:tc>
          <w:tcPr>
            <w:tcW w:w="960" w:type="dxa"/>
            <w:shd w:val="clear" w:color="auto" w:fill="auto"/>
            <w:noWrap/>
            <w:vAlign w:val="center"/>
            <w:hideMark/>
          </w:tcPr>
          <w:p w14:paraId="4098BC3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E7A418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330E24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565E93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1B146B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1863BB" w:rsidRPr="00911D32" w14:paraId="6C38607F" w14:textId="77777777" w:rsidTr="001863BB">
        <w:trPr>
          <w:trHeight w:val="255"/>
          <w:jc w:val="center"/>
        </w:trPr>
        <w:tc>
          <w:tcPr>
            <w:tcW w:w="960" w:type="dxa"/>
            <w:shd w:val="clear" w:color="000000" w:fill="FFFFFF"/>
            <w:noWrap/>
            <w:vAlign w:val="center"/>
            <w:hideMark/>
          </w:tcPr>
          <w:p w14:paraId="59C6EE9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32</w:t>
            </w:r>
          </w:p>
        </w:tc>
        <w:tc>
          <w:tcPr>
            <w:tcW w:w="960" w:type="dxa"/>
            <w:shd w:val="clear" w:color="auto" w:fill="auto"/>
            <w:noWrap/>
            <w:vAlign w:val="center"/>
            <w:hideMark/>
          </w:tcPr>
          <w:p w14:paraId="3FBB70C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4E2EB1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6061DF4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5BF34F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35F5B2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1863BB" w:rsidRPr="00911D32" w14:paraId="01AEC1D6" w14:textId="77777777" w:rsidTr="001863BB">
        <w:trPr>
          <w:trHeight w:val="255"/>
          <w:jc w:val="center"/>
        </w:trPr>
        <w:tc>
          <w:tcPr>
            <w:tcW w:w="960" w:type="dxa"/>
            <w:shd w:val="clear" w:color="000000" w:fill="FFFFFF"/>
            <w:noWrap/>
            <w:vAlign w:val="center"/>
            <w:hideMark/>
          </w:tcPr>
          <w:p w14:paraId="49DAE1F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33</w:t>
            </w:r>
          </w:p>
        </w:tc>
        <w:tc>
          <w:tcPr>
            <w:tcW w:w="960" w:type="dxa"/>
            <w:shd w:val="clear" w:color="auto" w:fill="auto"/>
            <w:noWrap/>
            <w:vAlign w:val="center"/>
            <w:hideMark/>
          </w:tcPr>
          <w:p w14:paraId="6D1BCE6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ECACB3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4E2EFF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11DDC8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61A13D0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1863BB" w:rsidRPr="00911D32" w14:paraId="6093950E" w14:textId="77777777" w:rsidTr="001863BB">
        <w:trPr>
          <w:trHeight w:val="255"/>
          <w:jc w:val="center"/>
        </w:trPr>
        <w:tc>
          <w:tcPr>
            <w:tcW w:w="960" w:type="dxa"/>
            <w:shd w:val="clear" w:color="000000" w:fill="FFFFFF"/>
            <w:noWrap/>
            <w:vAlign w:val="center"/>
            <w:hideMark/>
          </w:tcPr>
          <w:p w14:paraId="284EDA2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34</w:t>
            </w:r>
          </w:p>
        </w:tc>
        <w:tc>
          <w:tcPr>
            <w:tcW w:w="960" w:type="dxa"/>
            <w:shd w:val="clear" w:color="auto" w:fill="auto"/>
            <w:noWrap/>
            <w:vAlign w:val="center"/>
            <w:hideMark/>
          </w:tcPr>
          <w:p w14:paraId="7412DDF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2DAEDA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3DC091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B55A6F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7FF4775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1863BB" w:rsidRPr="00911D32" w14:paraId="437EA457" w14:textId="77777777" w:rsidTr="001863BB">
        <w:trPr>
          <w:trHeight w:val="255"/>
          <w:jc w:val="center"/>
        </w:trPr>
        <w:tc>
          <w:tcPr>
            <w:tcW w:w="960" w:type="dxa"/>
            <w:shd w:val="clear" w:color="000000" w:fill="FFFFFF"/>
            <w:noWrap/>
            <w:vAlign w:val="center"/>
            <w:hideMark/>
          </w:tcPr>
          <w:p w14:paraId="18CA208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35</w:t>
            </w:r>
          </w:p>
        </w:tc>
        <w:tc>
          <w:tcPr>
            <w:tcW w:w="960" w:type="dxa"/>
            <w:shd w:val="clear" w:color="auto" w:fill="auto"/>
            <w:noWrap/>
            <w:vAlign w:val="center"/>
            <w:hideMark/>
          </w:tcPr>
          <w:p w14:paraId="1D4E270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A3CA89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41C694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100442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2445BB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1863BB" w:rsidRPr="00911D32" w14:paraId="6629BEEA" w14:textId="77777777" w:rsidTr="001863BB">
        <w:trPr>
          <w:trHeight w:val="255"/>
          <w:jc w:val="center"/>
        </w:trPr>
        <w:tc>
          <w:tcPr>
            <w:tcW w:w="960" w:type="dxa"/>
            <w:shd w:val="clear" w:color="000000" w:fill="FFFFFF"/>
            <w:noWrap/>
            <w:vAlign w:val="center"/>
            <w:hideMark/>
          </w:tcPr>
          <w:p w14:paraId="6C736E0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36</w:t>
            </w:r>
          </w:p>
        </w:tc>
        <w:tc>
          <w:tcPr>
            <w:tcW w:w="960" w:type="dxa"/>
            <w:shd w:val="clear" w:color="auto" w:fill="auto"/>
            <w:noWrap/>
            <w:vAlign w:val="center"/>
            <w:hideMark/>
          </w:tcPr>
          <w:p w14:paraId="234FF26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D12612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526274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3BDB04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F20535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19</w:t>
            </w:r>
          </w:p>
        </w:tc>
      </w:tr>
      <w:tr w:rsidR="001863BB" w:rsidRPr="00911D32" w14:paraId="21E35445" w14:textId="77777777" w:rsidTr="001863BB">
        <w:trPr>
          <w:trHeight w:val="255"/>
          <w:jc w:val="center"/>
        </w:trPr>
        <w:tc>
          <w:tcPr>
            <w:tcW w:w="960" w:type="dxa"/>
            <w:shd w:val="clear" w:color="000000" w:fill="FFFFFF"/>
            <w:noWrap/>
            <w:vAlign w:val="center"/>
            <w:hideMark/>
          </w:tcPr>
          <w:p w14:paraId="6A8E0B7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37</w:t>
            </w:r>
          </w:p>
        </w:tc>
        <w:tc>
          <w:tcPr>
            <w:tcW w:w="960" w:type="dxa"/>
            <w:shd w:val="clear" w:color="auto" w:fill="auto"/>
            <w:noWrap/>
            <w:vAlign w:val="center"/>
            <w:hideMark/>
          </w:tcPr>
          <w:p w14:paraId="6659F89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4A2B37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0CAAFD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AC7E6D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71F011A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1863BB" w:rsidRPr="00911D32" w14:paraId="2B6DF53A" w14:textId="77777777" w:rsidTr="001863BB">
        <w:trPr>
          <w:trHeight w:val="255"/>
          <w:jc w:val="center"/>
        </w:trPr>
        <w:tc>
          <w:tcPr>
            <w:tcW w:w="960" w:type="dxa"/>
            <w:shd w:val="clear" w:color="000000" w:fill="FFFFFF"/>
            <w:noWrap/>
            <w:vAlign w:val="center"/>
            <w:hideMark/>
          </w:tcPr>
          <w:p w14:paraId="2924B1E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38</w:t>
            </w:r>
          </w:p>
        </w:tc>
        <w:tc>
          <w:tcPr>
            <w:tcW w:w="960" w:type="dxa"/>
            <w:shd w:val="clear" w:color="auto" w:fill="auto"/>
            <w:noWrap/>
            <w:vAlign w:val="center"/>
            <w:hideMark/>
          </w:tcPr>
          <w:p w14:paraId="7FC9FF1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34D536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8857C1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3F6913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52DDC6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19</w:t>
            </w:r>
          </w:p>
        </w:tc>
      </w:tr>
      <w:tr w:rsidR="001863BB" w:rsidRPr="00911D32" w14:paraId="0540A747" w14:textId="77777777" w:rsidTr="001863BB">
        <w:trPr>
          <w:trHeight w:val="255"/>
          <w:jc w:val="center"/>
        </w:trPr>
        <w:tc>
          <w:tcPr>
            <w:tcW w:w="960" w:type="dxa"/>
            <w:shd w:val="clear" w:color="000000" w:fill="FFFFFF"/>
            <w:noWrap/>
            <w:vAlign w:val="center"/>
            <w:hideMark/>
          </w:tcPr>
          <w:p w14:paraId="34656B5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39</w:t>
            </w:r>
          </w:p>
        </w:tc>
        <w:tc>
          <w:tcPr>
            <w:tcW w:w="960" w:type="dxa"/>
            <w:shd w:val="clear" w:color="auto" w:fill="auto"/>
            <w:noWrap/>
            <w:vAlign w:val="center"/>
            <w:hideMark/>
          </w:tcPr>
          <w:p w14:paraId="31D2D39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00B7D6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3D5B6F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8D8516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DB7F50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1863BB" w:rsidRPr="00911D32" w14:paraId="4B664E83" w14:textId="77777777" w:rsidTr="001863BB">
        <w:trPr>
          <w:trHeight w:val="255"/>
          <w:jc w:val="center"/>
        </w:trPr>
        <w:tc>
          <w:tcPr>
            <w:tcW w:w="960" w:type="dxa"/>
            <w:shd w:val="clear" w:color="000000" w:fill="FFFFFF"/>
            <w:noWrap/>
            <w:vAlign w:val="center"/>
            <w:hideMark/>
          </w:tcPr>
          <w:p w14:paraId="1C5E011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40</w:t>
            </w:r>
          </w:p>
        </w:tc>
        <w:tc>
          <w:tcPr>
            <w:tcW w:w="960" w:type="dxa"/>
            <w:shd w:val="clear" w:color="auto" w:fill="auto"/>
            <w:noWrap/>
            <w:vAlign w:val="center"/>
            <w:hideMark/>
          </w:tcPr>
          <w:p w14:paraId="5D5BE4C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965A7C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BE32BB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510762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3908C6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19</w:t>
            </w:r>
          </w:p>
        </w:tc>
      </w:tr>
      <w:tr w:rsidR="001863BB" w:rsidRPr="00911D32" w14:paraId="3B67AC48" w14:textId="77777777" w:rsidTr="001863BB">
        <w:trPr>
          <w:trHeight w:val="255"/>
          <w:jc w:val="center"/>
        </w:trPr>
        <w:tc>
          <w:tcPr>
            <w:tcW w:w="960" w:type="dxa"/>
            <w:shd w:val="clear" w:color="000000" w:fill="FFFFFF"/>
            <w:noWrap/>
            <w:vAlign w:val="center"/>
            <w:hideMark/>
          </w:tcPr>
          <w:p w14:paraId="2EDED94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lastRenderedPageBreak/>
              <w:t>41</w:t>
            </w:r>
          </w:p>
        </w:tc>
        <w:tc>
          <w:tcPr>
            <w:tcW w:w="960" w:type="dxa"/>
            <w:shd w:val="clear" w:color="auto" w:fill="auto"/>
            <w:noWrap/>
            <w:vAlign w:val="center"/>
            <w:hideMark/>
          </w:tcPr>
          <w:p w14:paraId="36430D0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558A0C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41C280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738E13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5C26110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1863BB" w:rsidRPr="00911D32" w14:paraId="46338C41" w14:textId="77777777" w:rsidTr="001863BB">
        <w:trPr>
          <w:trHeight w:val="255"/>
          <w:jc w:val="center"/>
        </w:trPr>
        <w:tc>
          <w:tcPr>
            <w:tcW w:w="960" w:type="dxa"/>
            <w:shd w:val="clear" w:color="000000" w:fill="FFFFFF"/>
            <w:noWrap/>
            <w:vAlign w:val="center"/>
            <w:hideMark/>
          </w:tcPr>
          <w:p w14:paraId="13491A3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42</w:t>
            </w:r>
          </w:p>
        </w:tc>
        <w:tc>
          <w:tcPr>
            <w:tcW w:w="960" w:type="dxa"/>
            <w:shd w:val="clear" w:color="auto" w:fill="auto"/>
            <w:noWrap/>
            <w:vAlign w:val="center"/>
            <w:hideMark/>
          </w:tcPr>
          <w:p w14:paraId="767FF54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5F1158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CD2F3F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3E63F7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31DB84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20</w:t>
            </w:r>
          </w:p>
        </w:tc>
      </w:tr>
      <w:tr w:rsidR="001863BB" w:rsidRPr="00911D32" w14:paraId="7982EED6" w14:textId="77777777" w:rsidTr="001863BB">
        <w:trPr>
          <w:trHeight w:val="255"/>
          <w:jc w:val="center"/>
        </w:trPr>
        <w:tc>
          <w:tcPr>
            <w:tcW w:w="960" w:type="dxa"/>
            <w:shd w:val="clear" w:color="000000" w:fill="FFFFFF"/>
            <w:noWrap/>
            <w:vAlign w:val="center"/>
            <w:hideMark/>
          </w:tcPr>
          <w:p w14:paraId="42987B3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43</w:t>
            </w:r>
          </w:p>
        </w:tc>
        <w:tc>
          <w:tcPr>
            <w:tcW w:w="960" w:type="dxa"/>
            <w:shd w:val="clear" w:color="auto" w:fill="auto"/>
            <w:noWrap/>
            <w:vAlign w:val="center"/>
            <w:hideMark/>
          </w:tcPr>
          <w:p w14:paraId="6EBCED5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0EADB9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CF6B20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F189AA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DF19F8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1863BB" w:rsidRPr="00911D32" w14:paraId="6B93CB91" w14:textId="77777777" w:rsidTr="001863BB">
        <w:trPr>
          <w:trHeight w:val="255"/>
          <w:jc w:val="center"/>
        </w:trPr>
        <w:tc>
          <w:tcPr>
            <w:tcW w:w="960" w:type="dxa"/>
            <w:shd w:val="clear" w:color="000000" w:fill="FFFFFF"/>
            <w:noWrap/>
            <w:vAlign w:val="center"/>
            <w:hideMark/>
          </w:tcPr>
          <w:p w14:paraId="2F11894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44</w:t>
            </w:r>
          </w:p>
        </w:tc>
        <w:tc>
          <w:tcPr>
            <w:tcW w:w="960" w:type="dxa"/>
            <w:shd w:val="clear" w:color="auto" w:fill="auto"/>
            <w:noWrap/>
            <w:vAlign w:val="center"/>
            <w:hideMark/>
          </w:tcPr>
          <w:p w14:paraId="4ECCDE5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47A45C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1D400D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D321E1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6BA13B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1863BB" w:rsidRPr="00911D32" w14:paraId="351E569E" w14:textId="77777777" w:rsidTr="001863BB">
        <w:trPr>
          <w:trHeight w:val="255"/>
          <w:jc w:val="center"/>
        </w:trPr>
        <w:tc>
          <w:tcPr>
            <w:tcW w:w="960" w:type="dxa"/>
            <w:shd w:val="clear" w:color="000000" w:fill="FFFFFF"/>
            <w:noWrap/>
            <w:vAlign w:val="center"/>
            <w:hideMark/>
          </w:tcPr>
          <w:p w14:paraId="1FF5635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45</w:t>
            </w:r>
          </w:p>
        </w:tc>
        <w:tc>
          <w:tcPr>
            <w:tcW w:w="960" w:type="dxa"/>
            <w:shd w:val="clear" w:color="auto" w:fill="auto"/>
            <w:noWrap/>
            <w:vAlign w:val="center"/>
            <w:hideMark/>
          </w:tcPr>
          <w:p w14:paraId="23F0457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3A69A2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975EBB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BE1BCB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E120A3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1863BB" w:rsidRPr="00911D32" w14:paraId="06BAE373" w14:textId="77777777" w:rsidTr="001863BB">
        <w:trPr>
          <w:trHeight w:val="255"/>
          <w:jc w:val="center"/>
        </w:trPr>
        <w:tc>
          <w:tcPr>
            <w:tcW w:w="960" w:type="dxa"/>
            <w:shd w:val="clear" w:color="000000" w:fill="FFFFFF"/>
            <w:noWrap/>
            <w:vAlign w:val="center"/>
            <w:hideMark/>
          </w:tcPr>
          <w:p w14:paraId="67EDAA3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46</w:t>
            </w:r>
          </w:p>
        </w:tc>
        <w:tc>
          <w:tcPr>
            <w:tcW w:w="960" w:type="dxa"/>
            <w:shd w:val="clear" w:color="auto" w:fill="auto"/>
            <w:noWrap/>
            <w:vAlign w:val="center"/>
            <w:hideMark/>
          </w:tcPr>
          <w:p w14:paraId="23A6D58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25A203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6693A49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91E2C4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596014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1863BB" w:rsidRPr="00911D32" w14:paraId="08783C86" w14:textId="77777777" w:rsidTr="001863BB">
        <w:trPr>
          <w:trHeight w:val="255"/>
          <w:jc w:val="center"/>
        </w:trPr>
        <w:tc>
          <w:tcPr>
            <w:tcW w:w="960" w:type="dxa"/>
            <w:shd w:val="clear" w:color="000000" w:fill="FFFFFF"/>
            <w:noWrap/>
            <w:vAlign w:val="center"/>
            <w:hideMark/>
          </w:tcPr>
          <w:p w14:paraId="4AB4552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47</w:t>
            </w:r>
          </w:p>
        </w:tc>
        <w:tc>
          <w:tcPr>
            <w:tcW w:w="960" w:type="dxa"/>
            <w:shd w:val="clear" w:color="auto" w:fill="auto"/>
            <w:noWrap/>
            <w:vAlign w:val="center"/>
            <w:hideMark/>
          </w:tcPr>
          <w:p w14:paraId="03343AC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05BF83D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F3194A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4C2037A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B02E0D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14</w:t>
            </w:r>
          </w:p>
        </w:tc>
      </w:tr>
      <w:tr w:rsidR="001863BB" w:rsidRPr="00911D32" w14:paraId="635575F4" w14:textId="77777777" w:rsidTr="001863BB">
        <w:trPr>
          <w:trHeight w:val="255"/>
          <w:jc w:val="center"/>
        </w:trPr>
        <w:tc>
          <w:tcPr>
            <w:tcW w:w="960" w:type="dxa"/>
            <w:shd w:val="clear" w:color="000000" w:fill="FFFFFF"/>
            <w:noWrap/>
            <w:vAlign w:val="center"/>
            <w:hideMark/>
          </w:tcPr>
          <w:p w14:paraId="07B69EC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48</w:t>
            </w:r>
          </w:p>
        </w:tc>
        <w:tc>
          <w:tcPr>
            <w:tcW w:w="960" w:type="dxa"/>
            <w:shd w:val="clear" w:color="auto" w:fill="auto"/>
            <w:noWrap/>
            <w:vAlign w:val="center"/>
            <w:hideMark/>
          </w:tcPr>
          <w:p w14:paraId="03F6C1D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C7724C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1C9DD2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836D1C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A199AD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1863BB" w:rsidRPr="00911D32" w14:paraId="253004D9" w14:textId="77777777" w:rsidTr="001863BB">
        <w:trPr>
          <w:trHeight w:val="255"/>
          <w:jc w:val="center"/>
        </w:trPr>
        <w:tc>
          <w:tcPr>
            <w:tcW w:w="960" w:type="dxa"/>
            <w:shd w:val="clear" w:color="000000" w:fill="FFFFFF"/>
            <w:noWrap/>
            <w:vAlign w:val="center"/>
            <w:hideMark/>
          </w:tcPr>
          <w:p w14:paraId="609B01A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49</w:t>
            </w:r>
          </w:p>
        </w:tc>
        <w:tc>
          <w:tcPr>
            <w:tcW w:w="960" w:type="dxa"/>
            <w:shd w:val="clear" w:color="auto" w:fill="auto"/>
            <w:noWrap/>
            <w:vAlign w:val="center"/>
            <w:hideMark/>
          </w:tcPr>
          <w:p w14:paraId="359B791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880AF1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6BC9A90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266105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08DA64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1863BB" w:rsidRPr="00911D32" w14:paraId="33E1A67C" w14:textId="77777777" w:rsidTr="001863BB">
        <w:trPr>
          <w:trHeight w:val="255"/>
          <w:jc w:val="center"/>
        </w:trPr>
        <w:tc>
          <w:tcPr>
            <w:tcW w:w="960" w:type="dxa"/>
            <w:shd w:val="clear" w:color="000000" w:fill="FFFFFF"/>
            <w:noWrap/>
            <w:vAlign w:val="center"/>
            <w:hideMark/>
          </w:tcPr>
          <w:p w14:paraId="3E36CEA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50</w:t>
            </w:r>
          </w:p>
        </w:tc>
        <w:tc>
          <w:tcPr>
            <w:tcW w:w="960" w:type="dxa"/>
            <w:shd w:val="clear" w:color="auto" w:fill="auto"/>
            <w:noWrap/>
            <w:vAlign w:val="center"/>
            <w:hideMark/>
          </w:tcPr>
          <w:p w14:paraId="57A1A92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FE29BD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380CE0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F6C135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02EF10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1863BB" w:rsidRPr="00911D32" w14:paraId="6BFA3B26" w14:textId="77777777" w:rsidTr="001863BB">
        <w:trPr>
          <w:trHeight w:val="255"/>
          <w:jc w:val="center"/>
        </w:trPr>
        <w:tc>
          <w:tcPr>
            <w:tcW w:w="960" w:type="dxa"/>
            <w:shd w:val="clear" w:color="000000" w:fill="FFFFFF"/>
            <w:noWrap/>
            <w:vAlign w:val="center"/>
            <w:hideMark/>
          </w:tcPr>
          <w:p w14:paraId="72BCB01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51</w:t>
            </w:r>
          </w:p>
        </w:tc>
        <w:tc>
          <w:tcPr>
            <w:tcW w:w="960" w:type="dxa"/>
            <w:shd w:val="clear" w:color="auto" w:fill="auto"/>
            <w:noWrap/>
            <w:vAlign w:val="center"/>
            <w:hideMark/>
          </w:tcPr>
          <w:p w14:paraId="4BBB984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6CCB6D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690913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132066F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5D1AE61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13</w:t>
            </w:r>
          </w:p>
        </w:tc>
      </w:tr>
      <w:tr w:rsidR="001863BB" w:rsidRPr="00911D32" w14:paraId="372E3F27" w14:textId="77777777" w:rsidTr="001863BB">
        <w:trPr>
          <w:trHeight w:val="255"/>
          <w:jc w:val="center"/>
        </w:trPr>
        <w:tc>
          <w:tcPr>
            <w:tcW w:w="960" w:type="dxa"/>
            <w:shd w:val="clear" w:color="000000" w:fill="FFFFFF"/>
            <w:noWrap/>
            <w:vAlign w:val="center"/>
            <w:hideMark/>
          </w:tcPr>
          <w:p w14:paraId="79BC1A7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52</w:t>
            </w:r>
          </w:p>
        </w:tc>
        <w:tc>
          <w:tcPr>
            <w:tcW w:w="960" w:type="dxa"/>
            <w:shd w:val="clear" w:color="auto" w:fill="auto"/>
            <w:noWrap/>
            <w:vAlign w:val="center"/>
            <w:hideMark/>
          </w:tcPr>
          <w:p w14:paraId="405106A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F78F50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E5D0ED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310484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12B14EF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1863BB" w:rsidRPr="00911D32" w14:paraId="2AFC0B39" w14:textId="77777777" w:rsidTr="001863BB">
        <w:trPr>
          <w:trHeight w:val="255"/>
          <w:jc w:val="center"/>
        </w:trPr>
        <w:tc>
          <w:tcPr>
            <w:tcW w:w="960" w:type="dxa"/>
            <w:shd w:val="clear" w:color="000000" w:fill="FFFFFF"/>
            <w:noWrap/>
            <w:vAlign w:val="center"/>
            <w:hideMark/>
          </w:tcPr>
          <w:p w14:paraId="04399F9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53</w:t>
            </w:r>
          </w:p>
        </w:tc>
        <w:tc>
          <w:tcPr>
            <w:tcW w:w="960" w:type="dxa"/>
            <w:shd w:val="clear" w:color="auto" w:fill="auto"/>
            <w:noWrap/>
            <w:vAlign w:val="center"/>
            <w:hideMark/>
          </w:tcPr>
          <w:p w14:paraId="31AB8D2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D53580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164E13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3621625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9C739A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1863BB" w:rsidRPr="00911D32" w14:paraId="37E8BD44" w14:textId="77777777" w:rsidTr="001863BB">
        <w:trPr>
          <w:trHeight w:val="255"/>
          <w:jc w:val="center"/>
        </w:trPr>
        <w:tc>
          <w:tcPr>
            <w:tcW w:w="960" w:type="dxa"/>
            <w:shd w:val="clear" w:color="000000" w:fill="FFFFFF"/>
            <w:noWrap/>
            <w:vAlign w:val="center"/>
            <w:hideMark/>
          </w:tcPr>
          <w:p w14:paraId="224742B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54</w:t>
            </w:r>
          </w:p>
        </w:tc>
        <w:tc>
          <w:tcPr>
            <w:tcW w:w="960" w:type="dxa"/>
            <w:shd w:val="clear" w:color="auto" w:fill="auto"/>
            <w:noWrap/>
            <w:vAlign w:val="center"/>
            <w:hideMark/>
          </w:tcPr>
          <w:p w14:paraId="22D7BC2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95AE5A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F2A548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55F96C6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5CBF749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1863BB" w:rsidRPr="00911D32" w14:paraId="3B9A9001" w14:textId="77777777" w:rsidTr="001863BB">
        <w:trPr>
          <w:trHeight w:val="255"/>
          <w:jc w:val="center"/>
        </w:trPr>
        <w:tc>
          <w:tcPr>
            <w:tcW w:w="960" w:type="dxa"/>
            <w:shd w:val="clear" w:color="000000" w:fill="FFFFFF"/>
            <w:noWrap/>
            <w:vAlign w:val="center"/>
            <w:hideMark/>
          </w:tcPr>
          <w:p w14:paraId="76B1AF9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55</w:t>
            </w:r>
          </w:p>
        </w:tc>
        <w:tc>
          <w:tcPr>
            <w:tcW w:w="960" w:type="dxa"/>
            <w:shd w:val="clear" w:color="auto" w:fill="auto"/>
            <w:noWrap/>
            <w:vAlign w:val="center"/>
            <w:hideMark/>
          </w:tcPr>
          <w:p w14:paraId="19A9540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00937E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CB19A7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547EA38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1953B6D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14</w:t>
            </w:r>
          </w:p>
        </w:tc>
      </w:tr>
      <w:tr w:rsidR="001863BB" w:rsidRPr="00911D32" w14:paraId="71E1C1AC" w14:textId="77777777" w:rsidTr="001863BB">
        <w:trPr>
          <w:trHeight w:val="255"/>
          <w:jc w:val="center"/>
        </w:trPr>
        <w:tc>
          <w:tcPr>
            <w:tcW w:w="960" w:type="dxa"/>
            <w:shd w:val="clear" w:color="000000" w:fill="FFFFFF"/>
            <w:noWrap/>
            <w:vAlign w:val="center"/>
            <w:hideMark/>
          </w:tcPr>
          <w:p w14:paraId="339342C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56</w:t>
            </w:r>
          </w:p>
        </w:tc>
        <w:tc>
          <w:tcPr>
            <w:tcW w:w="960" w:type="dxa"/>
            <w:shd w:val="clear" w:color="auto" w:fill="auto"/>
            <w:noWrap/>
            <w:vAlign w:val="center"/>
            <w:hideMark/>
          </w:tcPr>
          <w:p w14:paraId="337623B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644DF4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B36585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5EE71E1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637A9CE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13</w:t>
            </w:r>
          </w:p>
        </w:tc>
      </w:tr>
      <w:tr w:rsidR="001863BB" w:rsidRPr="00911D32" w14:paraId="6D65E040" w14:textId="77777777" w:rsidTr="001863BB">
        <w:trPr>
          <w:trHeight w:val="255"/>
          <w:jc w:val="center"/>
        </w:trPr>
        <w:tc>
          <w:tcPr>
            <w:tcW w:w="960" w:type="dxa"/>
            <w:shd w:val="clear" w:color="000000" w:fill="FFFFFF"/>
            <w:noWrap/>
            <w:vAlign w:val="center"/>
            <w:hideMark/>
          </w:tcPr>
          <w:p w14:paraId="7CCFE46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57</w:t>
            </w:r>
          </w:p>
        </w:tc>
        <w:tc>
          <w:tcPr>
            <w:tcW w:w="960" w:type="dxa"/>
            <w:shd w:val="clear" w:color="auto" w:fill="auto"/>
            <w:noWrap/>
            <w:vAlign w:val="center"/>
            <w:hideMark/>
          </w:tcPr>
          <w:p w14:paraId="4E7B676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F3A44E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97299D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C84252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6492C39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13</w:t>
            </w:r>
          </w:p>
        </w:tc>
      </w:tr>
      <w:tr w:rsidR="001863BB" w:rsidRPr="00911D32" w14:paraId="5D76F8CC" w14:textId="77777777" w:rsidTr="001863BB">
        <w:trPr>
          <w:trHeight w:val="255"/>
          <w:jc w:val="center"/>
        </w:trPr>
        <w:tc>
          <w:tcPr>
            <w:tcW w:w="960" w:type="dxa"/>
            <w:shd w:val="clear" w:color="000000" w:fill="FFFFFF"/>
            <w:noWrap/>
            <w:vAlign w:val="center"/>
            <w:hideMark/>
          </w:tcPr>
          <w:p w14:paraId="7858EF2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58</w:t>
            </w:r>
          </w:p>
        </w:tc>
        <w:tc>
          <w:tcPr>
            <w:tcW w:w="960" w:type="dxa"/>
            <w:shd w:val="clear" w:color="auto" w:fill="auto"/>
            <w:noWrap/>
            <w:vAlign w:val="center"/>
            <w:hideMark/>
          </w:tcPr>
          <w:p w14:paraId="06DADD2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563912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7C4CA3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438F085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613F88F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14</w:t>
            </w:r>
          </w:p>
        </w:tc>
      </w:tr>
      <w:tr w:rsidR="001863BB" w:rsidRPr="00911D32" w14:paraId="0993B073" w14:textId="77777777" w:rsidTr="001863BB">
        <w:trPr>
          <w:trHeight w:val="255"/>
          <w:jc w:val="center"/>
        </w:trPr>
        <w:tc>
          <w:tcPr>
            <w:tcW w:w="960" w:type="dxa"/>
            <w:shd w:val="clear" w:color="000000" w:fill="FFFFFF"/>
            <w:noWrap/>
            <w:vAlign w:val="center"/>
            <w:hideMark/>
          </w:tcPr>
          <w:p w14:paraId="38338E5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59</w:t>
            </w:r>
          </w:p>
        </w:tc>
        <w:tc>
          <w:tcPr>
            <w:tcW w:w="960" w:type="dxa"/>
            <w:shd w:val="clear" w:color="auto" w:fill="auto"/>
            <w:noWrap/>
            <w:vAlign w:val="center"/>
            <w:hideMark/>
          </w:tcPr>
          <w:p w14:paraId="2CE960F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03A0C7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DFD338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15AEBD6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shd w:val="clear" w:color="auto" w:fill="auto"/>
            <w:noWrap/>
            <w:vAlign w:val="center"/>
            <w:hideMark/>
          </w:tcPr>
          <w:p w14:paraId="6BA3E4F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13</w:t>
            </w:r>
          </w:p>
        </w:tc>
      </w:tr>
      <w:tr w:rsidR="001863BB" w:rsidRPr="00911D32" w14:paraId="7072D8C8" w14:textId="77777777" w:rsidTr="001863BB">
        <w:trPr>
          <w:trHeight w:val="255"/>
          <w:jc w:val="center"/>
        </w:trPr>
        <w:tc>
          <w:tcPr>
            <w:tcW w:w="960" w:type="dxa"/>
            <w:shd w:val="clear" w:color="000000" w:fill="FFFFFF"/>
            <w:noWrap/>
            <w:vAlign w:val="center"/>
            <w:hideMark/>
          </w:tcPr>
          <w:p w14:paraId="01E4E1A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60</w:t>
            </w:r>
          </w:p>
        </w:tc>
        <w:tc>
          <w:tcPr>
            <w:tcW w:w="960" w:type="dxa"/>
            <w:shd w:val="clear" w:color="auto" w:fill="auto"/>
            <w:noWrap/>
            <w:vAlign w:val="center"/>
            <w:hideMark/>
          </w:tcPr>
          <w:p w14:paraId="44B18E2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6AA7106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62D7D5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3A2F1DD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3C99B99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1863BB" w:rsidRPr="00911D32" w14:paraId="17EBB736" w14:textId="77777777" w:rsidTr="001863BB">
        <w:trPr>
          <w:trHeight w:val="255"/>
          <w:jc w:val="center"/>
        </w:trPr>
        <w:tc>
          <w:tcPr>
            <w:tcW w:w="960" w:type="dxa"/>
            <w:shd w:val="clear" w:color="000000" w:fill="FFFFFF"/>
            <w:noWrap/>
            <w:vAlign w:val="center"/>
            <w:hideMark/>
          </w:tcPr>
          <w:p w14:paraId="00F3709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61</w:t>
            </w:r>
          </w:p>
        </w:tc>
        <w:tc>
          <w:tcPr>
            <w:tcW w:w="960" w:type="dxa"/>
            <w:shd w:val="clear" w:color="auto" w:fill="auto"/>
            <w:noWrap/>
            <w:vAlign w:val="center"/>
            <w:hideMark/>
          </w:tcPr>
          <w:p w14:paraId="1631FA3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657CDE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183847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6D7E252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1B654A9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14</w:t>
            </w:r>
          </w:p>
        </w:tc>
      </w:tr>
      <w:tr w:rsidR="001863BB" w:rsidRPr="00911D32" w14:paraId="6D181B01" w14:textId="77777777" w:rsidTr="001863BB">
        <w:trPr>
          <w:trHeight w:val="255"/>
          <w:jc w:val="center"/>
        </w:trPr>
        <w:tc>
          <w:tcPr>
            <w:tcW w:w="960" w:type="dxa"/>
            <w:shd w:val="clear" w:color="000000" w:fill="FFFFFF"/>
            <w:noWrap/>
            <w:vAlign w:val="center"/>
            <w:hideMark/>
          </w:tcPr>
          <w:p w14:paraId="48E04E1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62</w:t>
            </w:r>
          </w:p>
        </w:tc>
        <w:tc>
          <w:tcPr>
            <w:tcW w:w="960" w:type="dxa"/>
            <w:shd w:val="clear" w:color="auto" w:fill="auto"/>
            <w:noWrap/>
            <w:vAlign w:val="center"/>
            <w:hideMark/>
          </w:tcPr>
          <w:p w14:paraId="60216A8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D01900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FFEDFC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FDB34D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0787501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1863BB" w:rsidRPr="00911D32" w14:paraId="5BB620D0" w14:textId="77777777" w:rsidTr="001863BB">
        <w:trPr>
          <w:trHeight w:val="255"/>
          <w:jc w:val="center"/>
        </w:trPr>
        <w:tc>
          <w:tcPr>
            <w:tcW w:w="960" w:type="dxa"/>
            <w:shd w:val="clear" w:color="000000" w:fill="FFFFFF"/>
            <w:noWrap/>
            <w:vAlign w:val="center"/>
            <w:hideMark/>
          </w:tcPr>
          <w:p w14:paraId="50D0EC5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63</w:t>
            </w:r>
          </w:p>
        </w:tc>
        <w:tc>
          <w:tcPr>
            <w:tcW w:w="960" w:type="dxa"/>
            <w:shd w:val="clear" w:color="auto" w:fill="auto"/>
            <w:noWrap/>
            <w:vAlign w:val="center"/>
            <w:hideMark/>
          </w:tcPr>
          <w:p w14:paraId="7A07FD4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F8B882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6F3C6A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shd w:val="clear" w:color="auto" w:fill="auto"/>
            <w:noWrap/>
            <w:vAlign w:val="center"/>
            <w:hideMark/>
          </w:tcPr>
          <w:p w14:paraId="1118666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701E768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11</w:t>
            </w:r>
          </w:p>
        </w:tc>
      </w:tr>
      <w:tr w:rsidR="001863BB" w:rsidRPr="00911D32" w14:paraId="4F286C53" w14:textId="77777777" w:rsidTr="001863BB">
        <w:trPr>
          <w:trHeight w:val="255"/>
          <w:jc w:val="center"/>
        </w:trPr>
        <w:tc>
          <w:tcPr>
            <w:tcW w:w="960" w:type="dxa"/>
            <w:shd w:val="clear" w:color="000000" w:fill="FFFFFF"/>
            <w:noWrap/>
            <w:vAlign w:val="center"/>
            <w:hideMark/>
          </w:tcPr>
          <w:p w14:paraId="7515AA7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64</w:t>
            </w:r>
          </w:p>
        </w:tc>
        <w:tc>
          <w:tcPr>
            <w:tcW w:w="960" w:type="dxa"/>
            <w:shd w:val="clear" w:color="auto" w:fill="auto"/>
            <w:noWrap/>
            <w:vAlign w:val="center"/>
            <w:hideMark/>
          </w:tcPr>
          <w:p w14:paraId="5B3AA94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47D967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101FC2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1432D1D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CA7DF2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1863BB" w:rsidRPr="00911D32" w14:paraId="4CD22D50" w14:textId="77777777" w:rsidTr="001863BB">
        <w:trPr>
          <w:trHeight w:val="255"/>
          <w:jc w:val="center"/>
        </w:trPr>
        <w:tc>
          <w:tcPr>
            <w:tcW w:w="960" w:type="dxa"/>
            <w:shd w:val="clear" w:color="000000" w:fill="FFFFFF"/>
            <w:noWrap/>
            <w:vAlign w:val="center"/>
            <w:hideMark/>
          </w:tcPr>
          <w:p w14:paraId="5CD09CE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65</w:t>
            </w:r>
          </w:p>
        </w:tc>
        <w:tc>
          <w:tcPr>
            <w:tcW w:w="960" w:type="dxa"/>
            <w:shd w:val="clear" w:color="auto" w:fill="auto"/>
            <w:noWrap/>
            <w:vAlign w:val="center"/>
            <w:hideMark/>
          </w:tcPr>
          <w:p w14:paraId="4A20CB5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726D9D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880279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477C53F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07AE828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14</w:t>
            </w:r>
          </w:p>
        </w:tc>
      </w:tr>
      <w:tr w:rsidR="001863BB" w:rsidRPr="00911D32" w14:paraId="43603049" w14:textId="77777777" w:rsidTr="001863BB">
        <w:trPr>
          <w:trHeight w:val="255"/>
          <w:jc w:val="center"/>
        </w:trPr>
        <w:tc>
          <w:tcPr>
            <w:tcW w:w="960" w:type="dxa"/>
            <w:shd w:val="clear" w:color="000000" w:fill="FFFFFF"/>
            <w:noWrap/>
            <w:vAlign w:val="center"/>
            <w:hideMark/>
          </w:tcPr>
          <w:p w14:paraId="36213FB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66</w:t>
            </w:r>
          </w:p>
        </w:tc>
        <w:tc>
          <w:tcPr>
            <w:tcW w:w="960" w:type="dxa"/>
            <w:shd w:val="clear" w:color="auto" w:fill="auto"/>
            <w:noWrap/>
            <w:vAlign w:val="center"/>
            <w:hideMark/>
          </w:tcPr>
          <w:p w14:paraId="3496074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7AA2FB2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98ABDE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3AA3DE3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3B90F6F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14</w:t>
            </w:r>
          </w:p>
        </w:tc>
      </w:tr>
      <w:tr w:rsidR="001863BB" w:rsidRPr="00911D32" w14:paraId="0D1E3D3E" w14:textId="77777777" w:rsidTr="001863BB">
        <w:trPr>
          <w:trHeight w:val="255"/>
          <w:jc w:val="center"/>
        </w:trPr>
        <w:tc>
          <w:tcPr>
            <w:tcW w:w="960" w:type="dxa"/>
            <w:shd w:val="clear" w:color="000000" w:fill="FFFFFF"/>
            <w:noWrap/>
            <w:vAlign w:val="center"/>
            <w:hideMark/>
          </w:tcPr>
          <w:p w14:paraId="5C293B5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67</w:t>
            </w:r>
          </w:p>
        </w:tc>
        <w:tc>
          <w:tcPr>
            <w:tcW w:w="960" w:type="dxa"/>
            <w:shd w:val="clear" w:color="auto" w:fill="auto"/>
            <w:noWrap/>
            <w:vAlign w:val="center"/>
            <w:hideMark/>
          </w:tcPr>
          <w:p w14:paraId="34D60B6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280ABB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D47520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6422E79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A1BF1F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1863BB" w:rsidRPr="00911D32" w14:paraId="17464EE8" w14:textId="77777777" w:rsidTr="001863BB">
        <w:trPr>
          <w:trHeight w:val="255"/>
          <w:jc w:val="center"/>
        </w:trPr>
        <w:tc>
          <w:tcPr>
            <w:tcW w:w="960" w:type="dxa"/>
            <w:shd w:val="clear" w:color="000000" w:fill="FFFFFF"/>
            <w:noWrap/>
            <w:vAlign w:val="center"/>
            <w:hideMark/>
          </w:tcPr>
          <w:p w14:paraId="5C2022F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68</w:t>
            </w:r>
          </w:p>
        </w:tc>
        <w:tc>
          <w:tcPr>
            <w:tcW w:w="960" w:type="dxa"/>
            <w:shd w:val="clear" w:color="auto" w:fill="auto"/>
            <w:noWrap/>
            <w:vAlign w:val="center"/>
            <w:hideMark/>
          </w:tcPr>
          <w:p w14:paraId="57E9C3A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E03D5C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42D13A7"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4057B7C6"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031F31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1863BB" w:rsidRPr="00911D32" w14:paraId="2F790678" w14:textId="77777777" w:rsidTr="001863BB">
        <w:trPr>
          <w:trHeight w:val="255"/>
          <w:jc w:val="center"/>
        </w:trPr>
        <w:tc>
          <w:tcPr>
            <w:tcW w:w="960" w:type="dxa"/>
            <w:shd w:val="clear" w:color="000000" w:fill="FFFFFF"/>
            <w:noWrap/>
            <w:vAlign w:val="center"/>
            <w:hideMark/>
          </w:tcPr>
          <w:p w14:paraId="7F4DE68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69</w:t>
            </w:r>
          </w:p>
        </w:tc>
        <w:tc>
          <w:tcPr>
            <w:tcW w:w="960" w:type="dxa"/>
            <w:shd w:val="clear" w:color="auto" w:fill="auto"/>
            <w:noWrap/>
            <w:vAlign w:val="center"/>
            <w:hideMark/>
          </w:tcPr>
          <w:p w14:paraId="6A92E0B5"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FC36D3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7420C0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BD37C9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6B5ED0B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1863BB" w:rsidRPr="00911D32" w14:paraId="424B0799" w14:textId="77777777" w:rsidTr="001863BB">
        <w:trPr>
          <w:trHeight w:val="255"/>
          <w:jc w:val="center"/>
        </w:trPr>
        <w:tc>
          <w:tcPr>
            <w:tcW w:w="960" w:type="dxa"/>
            <w:shd w:val="clear" w:color="000000" w:fill="FFFFFF"/>
            <w:noWrap/>
            <w:vAlign w:val="center"/>
            <w:hideMark/>
          </w:tcPr>
          <w:p w14:paraId="50FA004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70</w:t>
            </w:r>
          </w:p>
        </w:tc>
        <w:tc>
          <w:tcPr>
            <w:tcW w:w="960" w:type="dxa"/>
            <w:shd w:val="clear" w:color="auto" w:fill="auto"/>
            <w:noWrap/>
            <w:vAlign w:val="center"/>
            <w:hideMark/>
          </w:tcPr>
          <w:p w14:paraId="21E9D06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1EDD29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3BB5DC4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4ACF6FD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1301ACB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13</w:t>
            </w:r>
          </w:p>
        </w:tc>
      </w:tr>
      <w:tr w:rsidR="001863BB" w:rsidRPr="00911D32" w14:paraId="49871FC3" w14:textId="77777777" w:rsidTr="001863BB">
        <w:trPr>
          <w:trHeight w:val="255"/>
          <w:jc w:val="center"/>
        </w:trPr>
        <w:tc>
          <w:tcPr>
            <w:tcW w:w="960" w:type="dxa"/>
            <w:shd w:val="clear" w:color="000000" w:fill="FFFFFF"/>
            <w:noWrap/>
            <w:vAlign w:val="center"/>
            <w:hideMark/>
          </w:tcPr>
          <w:p w14:paraId="536F57B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71</w:t>
            </w:r>
          </w:p>
        </w:tc>
        <w:tc>
          <w:tcPr>
            <w:tcW w:w="960" w:type="dxa"/>
            <w:shd w:val="clear" w:color="auto" w:fill="auto"/>
            <w:noWrap/>
            <w:vAlign w:val="center"/>
            <w:hideMark/>
          </w:tcPr>
          <w:p w14:paraId="7185E1B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8315DE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8EC761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027BC81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61B7215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14</w:t>
            </w:r>
          </w:p>
        </w:tc>
      </w:tr>
      <w:tr w:rsidR="001863BB" w:rsidRPr="00911D32" w14:paraId="58E3FC32" w14:textId="77777777" w:rsidTr="001863BB">
        <w:trPr>
          <w:trHeight w:val="255"/>
          <w:jc w:val="center"/>
        </w:trPr>
        <w:tc>
          <w:tcPr>
            <w:tcW w:w="960" w:type="dxa"/>
            <w:shd w:val="clear" w:color="000000" w:fill="FFFFFF"/>
            <w:noWrap/>
            <w:vAlign w:val="center"/>
            <w:hideMark/>
          </w:tcPr>
          <w:p w14:paraId="5FDA50C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72</w:t>
            </w:r>
          </w:p>
        </w:tc>
        <w:tc>
          <w:tcPr>
            <w:tcW w:w="960" w:type="dxa"/>
            <w:shd w:val="clear" w:color="auto" w:fill="auto"/>
            <w:noWrap/>
            <w:vAlign w:val="center"/>
            <w:hideMark/>
          </w:tcPr>
          <w:p w14:paraId="555AEE4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C74659A"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86A7AD2"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shd w:val="clear" w:color="auto" w:fill="auto"/>
            <w:noWrap/>
            <w:vAlign w:val="center"/>
            <w:hideMark/>
          </w:tcPr>
          <w:p w14:paraId="67F694C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9B6122B"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14</w:t>
            </w:r>
          </w:p>
        </w:tc>
      </w:tr>
      <w:tr w:rsidR="001863BB" w:rsidRPr="00911D32" w14:paraId="2B285355" w14:textId="77777777" w:rsidTr="001863BB">
        <w:trPr>
          <w:trHeight w:val="255"/>
          <w:jc w:val="center"/>
        </w:trPr>
        <w:tc>
          <w:tcPr>
            <w:tcW w:w="960" w:type="dxa"/>
            <w:shd w:val="clear" w:color="000000" w:fill="FFFFFF"/>
            <w:noWrap/>
            <w:vAlign w:val="center"/>
            <w:hideMark/>
          </w:tcPr>
          <w:p w14:paraId="3D4EFEA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73</w:t>
            </w:r>
          </w:p>
        </w:tc>
        <w:tc>
          <w:tcPr>
            <w:tcW w:w="960" w:type="dxa"/>
            <w:shd w:val="clear" w:color="auto" w:fill="auto"/>
            <w:noWrap/>
            <w:vAlign w:val="center"/>
            <w:hideMark/>
          </w:tcPr>
          <w:p w14:paraId="1A8D1DF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32C48FBC"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39CAFFCE"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BC459E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6B8D09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13</w:t>
            </w:r>
          </w:p>
        </w:tc>
      </w:tr>
      <w:tr w:rsidR="001863BB" w:rsidRPr="00911D32" w14:paraId="49167BE5" w14:textId="77777777" w:rsidTr="001863BB">
        <w:trPr>
          <w:trHeight w:val="255"/>
          <w:jc w:val="center"/>
        </w:trPr>
        <w:tc>
          <w:tcPr>
            <w:tcW w:w="960" w:type="dxa"/>
            <w:shd w:val="clear" w:color="000000" w:fill="FFFFFF"/>
            <w:noWrap/>
            <w:vAlign w:val="center"/>
            <w:hideMark/>
          </w:tcPr>
          <w:p w14:paraId="4511A93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74</w:t>
            </w:r>
          </w:p>
        </w:tc>
        <w:tc>
          <w:tcPr>
            <w:tcW w:w="960" w:type="dxa"/>
            <w:shd w:val="clear" w:color="auto" w:fill="auto"/>
            <w:noWrap/>
            <w:vAlign w:val="center"/>
            <w:hideMark/>
          </w:tcPr>
          <w:p w14:paraId="519470F3"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6BE044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02B7D8A4"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61FEB6CF"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shd w:val="clear" w:color="auto" w:fill="auto"/>
            <w:noWrap/>
            <w:vAlign w:val="center"/>
            <w:hideMark/>
          </w:tcPr>
          <w:p w14:paraId="03B81BF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11</w:t>
            </w:r>
          </w:p>
        </w:tc>
      </w:tr>
      <w:tr w:rsidR="001863BB" w:rsidRPr="00911D32" w14:paraId="5EF34564" w14:textId="77777777" w:rsidTr="001863BB">
        <w:trPr>
          <w:trHeight w:val="255"/>
          <w:jc w:val="center"/>
        </w:trPr>
        <w:tc>
          <w:tcPr>
            <w:tcW w:w="960" w:type="dxa"/>
            <w:shd w:val="clear" w:color="000000" w:fill="FFFFFF"/>
            <w:noWrap/>
            <w:vAlign w:val="center"/>
            <w:hideMark/>
          </w:tcPr>
          <w:p w14:paraId="7E9BE8DD"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75</w:t>
            </w:r>
          </w:p>
        </w:tc>
        <w:tc>
          <w:tcPr>
            <w:tcW w:w="960" w:type="dxa"/>
            <w:shd w:val="clear" w:color="auto" w:fill="auto"/>
            <w:noWrap/>
            <w:vAlign w:val="center"/>
            <w:hideMark/>
          </w:tcPr>
          <w:p w14:paraId="3E415CF9"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C988B8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32CC5E8"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7B11A70"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40502DA1" w14:textId="77777777" w:rsidR="001863BB" w:rsidRPr="00911D32" w:rsidRDefault="001863BB" w:rsidP="001863BB">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bl>
    <w:p w14:paraId="5B861DF3" w14:textId="28490811" w:rsidR="00275B30" w:rsidRPr="00911D32" w:rsidRDefault="00275B30" w:rsidP="000A7268">
      <w:pPr>
        <w:tabs>
          <w:tab w:val="left" w:pos="5880"/>
        </w:tabs>
        <w:rPr>
          <w:rFonts w:cs="Calibri"/>
          <w:sz w:val="24"/>
          <w:szCs w:val="24"/>
          <w:lang w:val="en-US"/>
        </w:rPr>
      </w:pPr>
    </w:p>
    <w:p w14:paraId="14C7415B" w14:textId="77777777" w:rsidR="00275B30" w:rsidRPr="00911D32" w:rsidRDefault="00275B30">
      <w:pPr>
        <w:rPr>
          <w:rFonts w:cs="Calibri"/>
          <w:sz w:val="24"/>
          <w:szCs w:val="24"/>
          <w:lang w:val="en-US"/>
        </w:rPr>
      </w:pPr>
      <w:r w:rsidRPr="00911D32">
        <w:rPr>
          <w:rFonts w:cs="Calibri"/>
          <w:sz w:val="24"/>
          <w:szCs w:val="24"/>
          <w:lang w:val="en-US"/>
        </w:rPr>
        <w:br w:type="page"/>
      </w:r>
    </w:p>
    <w:p w14:paraId="4FA5D77F" w14:textId="05D8E5CE" w:rsidR="001863BB" w:rsidRPr="00911D32" w:rsidRDefault="001863BB" w:rsidP="000A7268">
      <w:pPr>
        <w:tabs>
          <w:tab w:val="left" w:pos="5880"/>
        </w:tabs>
        <w:rPr>
          <w:rFonts w:cs="Calibri"/>
          <w:color w:val="C5E0B3"/>
          <w:sz w:val="16"/>
          <w:szCs w:val="16"/>
          <w:lang w:val="en-US"/>
        </w:rPr>
      </w:pPr>
    </w:p>
    <w:tbl>
      <w:tblPr>
        <w:tblW w:w="5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960"/>
        <w:gridCol w:w="960"/>
        <w:gridCol w:w="960"/>
        <w:gridCol w:w="960"/>
        <w:gridCol w:w="973"/>
      </w:tblGrid>
      <w:tr w:rsidR="009D046F" w:rsidRPr="00911D32" w14:paraId="262E657E" w14:textId="77777777" w:rsidTr="0028679D">
        <w:trPr>
          <w:trHeight w:val="255"/>
          <w:tblHeader/>
          <w:jc w:val="center"/>
        </w:trPr>
        <w:tc>
          <w:tcPr>
            <w:tcW w:w="960" w:type="dxa"/>
            <w:vMerge w:val="restart"/>
            <w:shd w:val="clear" w:color="000000" w:fill="A6E3B7"/>
            <w:noWrap/>
            <w:vAlign w:val="center"/>
            <w:hideMark/>
          </w:tcPr>
          <w:p w14:paraId="5C001CE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No</w:t>
            </w:r>
          </w:p>
        </w:tc>
        <w:tc>
          <w:tcPr>
            <w:tcW w:w="3840" w:type="dxa"/>
            <w:gridSpan w:val="4"/>
            <w:shd w:val="clear" w:color="000000" w:fill="A6E3B7"/>
            <w:noWrap/>
            <w:vAlign w:val="center"/>
            <w:hideMark/>
          </w:tcPr>
          <w:p w14:paraId="0B60A96D" w14:textId="570BC2A3" w:rsidR="009D046F" w:rsidRPr="00911D32" w:rsidRDefault="00BE3850" w:rsidP="009D046F">
            <w:pPr>
              <w:spacing w:after="0" w:line="240" w:lineRule="auto"/>
              <w:jc w:val="center"/>
              <w:rPr>
                <w:rFonts w:eastAsia="Times New Roman" w:cs="Calibri"/>
                <w:color w:val="000000"/>
                <w:lang w:val="en-US"/>
              </w:rPr>
            </w:pPr>
            <w:r w:rsidRPr="00911D32">
              <w:rPr>
                <w:rFonts w:cs="Calibri"/>
                <w:color w:val="C5E0B3"/>
                <w:sz w:val="16"/>
                <w:szCs w:val="24"/>
                <w:lang w:val="en-US"/>
              </w:rPr>
              <w:t>1</w:t>
            </w:r>
            <w:r w:rsidR="009D046F" w:rsidRPr="00911D32">
              <w:rPr>
                <w:rFonts w:eastAsia="Times New Roman" w:cs="Calibri"/>
                <w:color w:val="000000"/>
                <w:lang w:val="en-US"/>
              </w:rPr>
              <w:t>LINGKUNGAN KERJA (X2)</w:t>
            </w:r>
            <w:r w:rsidRPr="00911D32">
              <w:rPr>
                <w:rFonts w:cs="Calibri"/>
                <w:color w:val="C5E0B3"/>
                <w:sz w:val="16"/>
                <w:szCs w:val="24"/>
                <w:lang w:val="en-US"/>
              </w:rPr>
              <w:t xml:space="preserve"> 1</w:t>
            </w:r>
          </w:p>
        </w:tc>
        <w:tc>
          <w:tcPr>
            <w:tcW w:w="960" w:type="dxa"/>
            <w:vMerge w:val="restart"/>
            <w:shd w:val="clear" w:color="000000" w:fill="A6E3B7"/>
            <w:noWrap/>
            <w:vAlign w:val="center"/>
            <w:hideMark/>
          </w:tcPr>
          <w:p w14:paraId="16506B3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JUMLAH</w:t>
            </w:r>
          </w:p>
        </w:tc>
      </w:tr>
      <w:tr w:rsidR="009D046F" w:rsidRPr="00911D32" w14:paraId="4753C9ED" w14:textId="77777777" w:rsidTr="0028679D">
        <w:trPr>
          <w:trHeight w:val="255"/>
          <w:tblHeader/>
          <w:jc w:val="center"/>
        </w:trPr>
        <w:tc>
          <w:tcPr>
            <w:tcW w:w="960" w:type="dxa"/>
            <w:vMerge/>
            <w:vAlign w:val="center"/>
            <w:hideMark/>
          </w:tcPr>
          <w:p w14:paraId="5CF848F2" w14:textId="77777777" w:rsidR="009D046F" w:rsidRPr="00911D32" w:rsidRDefault="009D046F" w:rsidP="009D046F">
            <w:pPr>
              <w:spacing w:after="0" w:line="240" w:lineRule="auto"/>
              <w:rPr>
                <w:rFonts w:eastAsia="Times New Roman" w:cs="Calibri"/>
                <w:color w:val="000000"/>
                <w:lang w:val="en-US"/>
              </w:rPr>
            </w:pPr>
          </w:p>
        </w:tc>
        <w:tc>
          <w:tcPr>
            <w:tcW w:w="960" w:type="dxa"/>
            <w:shd w:val="clear" w:color="000000" w:fill="A6E3B7"/>
            <w:noWrap/>
            <w:vAlign w:val="center"/>
            <w:hideMark/>
          </w:tcPr>
          <w:p w14:paraId="3C135244" w14:textId="451D41CF" w:rsidR="009D046F" w:rsidRPr="00911D32" w:rsidRDefault="00BE3850" w:rsidP="009D046F">
            <w:pPr>
              <w:spacing w:after="0" w:line="240" w:lineRule="auto"/>
              <w:jc w:val="center"/>
              <w:rPr>
                <w:rFonts w:eastAsia="Times New Roman" w:cs="Calibri"/>
                <w:color w:val="000000"/>
                <w:lang w:val="en-US"/>
              </w:rPr>
            </w:pPr>
            <w:r w:rsidRPr="00911D32">
              <w:rPr>
                <w:rFonts w:cs="Calibri"/>
                <w:color w:val="C5E0B3"/>
                <w:sz w:val="16"/>
                <w:szCs w:val="24"/>
                <w:lang w:val="en-US"/>
              </w:rPr>
              <w:t>1</w:t>
            </w:r>
            <w:r w:rsidR="009D046F" w:rsidRPr="00911D32">
              <w:rPr>
                <w:rFonts w:eastAsia="Times New Roman" w:cs="Calibri"/>
                <w:color w:val="000000"/>
                <w:lang w:val="en-US"/>
              </w:rPr>
              <w:t>X2.1</w:t>
            </w:r>
            <w:r w:rsidRPr="00911D32">
              <w:rPr>
                <w:rFonts w:cs="Calibri"/>
                <w:color w:val="C5E0B3"/>
                <w:sz w:val="16"/>
                <w:szCs w:val="24"/>
                <w:lang w:val="en-US"/>
              </w:rPr>
              <w:t>1</w:t>
            </w:r>
          </w:p>
        </w:tc>
        <w:tc>
          <w:tcPr>
            <w:tcW w:w="960" w:type="dxa"/>
            <w:shd w:val="clear" w:color="000000" w:fill="A6E3B7"/>
            <w:noWrap/>
            <w:vAlign w:val="center"/>
            <w:hideMark/>
          </w:tcPr>
          <w:p w14:paraId="4C47D930" w14:textId="59525A33" w:rsidR="009D046F" w:rsidRPr="00911D32" w:rsidRDefault="00BE3850" w:rsidP="009D046F">
            <w:pPr>
              <w:spacing w:after="0" w:line="240" w:lineRule="auto"/>
              <w:jc w:val="center"/>
              <w:rPr>
                <w:rFonts w:eastAsia="Times New Roman" w:cs="Calibri"/>
                <w:color w:val="000000"/>
                <w:lang w:val="en-US"/>
              </w:rPr>
            </w:pPr>
            <w:r w:rsidRPr="00911D32">
              <w:rPr>
                <w:rFonts w:cs="Calibri"/>
                <w:color w:val="C5E0B3"/>
                <w:sz w:val="16"/>
                <w:szCs w:val="24"/>
                <w:lang w:val="en-US"/>
              </w:rPr>
              <w:t>1</w:t>
            </w:r>
            <w:r w:rsidR="009D046F" w:rsidRPr="00911D32">
              <w:rPr>
                <w:rFonts w:eastAsia="Times New Roman" w:cs="Calibri"/>
                <w:color w:val="000000"/>
                <w:lang w:val="en-US"/>
              </w:rPr>
              <w:t>X2.2</w:t>
            </w:r>
            <w:r w:rsidRPr="00911D32">
              <w:rPr>
                <w:rFonts w:cs="Calibri"/>
                <w:color w:val="C5E0B3"/>
                <w:sz w:val="16"/>
                <w:szCs w:val="24"/>
                <w:lang w:val="en-US"/>
              </w:rPr>
              <w:t>1</w:t>
            </w:r>
          </w:p>
        </w:tc>
        <w:tc>
          <w:tcPr>
            <w:tcW w:w="960" w:type="dxa"/>
            <w:shd w:val="clear" w:color="000000" w:fill="A6E3B7"/>
            <w:noWrap/>
            <w:vAlign w:val="center"/>
            <w:hideMark/>
          </w:tcPr>
          <w:p w14:paraId="7B63E225" w14:textId="12B6FCAA" w:rsidR="009D046F" w:rsidRPr="00911D32" w:rsidRDefault="00BE3850" w:rsidP="009D046F">
            <w:pPr>
              <w:spacing w:after="0" w:line="240" w:lineRule="auto"/>
              <w:jc w:val="center"/>
              <w:rPr>
                <w:rFonts w:eastAsia="Times New Roman" w:cs="Calibri"/>
                <w:color w:val="000000"/>
                <w:lang w:val="en-US"/>
              </w:rPr>
            </w:pPr>
            <w:r w:rsidRPr="00911D32">
              <w:rPr>
                <w:rFonts w:cs="Calibri"/>
                <w:color w:val="C5E0B3"/>
                <w:sz w:val="16"/>
                <w:szCs w:val="24"/>
                <w:lang w:val="en-US"/>
              </w:rPr>
              <w:t>1</w:t>
            </w:r>
            <w:r w:rsidR="009D046F" w:rsidRPr="00911D32">
              <w:rPr>
                <w:rFonts w:eastAsia="Times New Roman" w:cs="Calibri"/>
                <w:color w:val="000000"/>
                <w:lang w:val="en-US"/>
              </w:rPr>
              <w:t>X2.3</w:t>
            </w:r>
            <w:r w:rsidRPr="00911D32">
              <w:rPr>
                <w:rFonts w:cs="Calibri"/>
                <w:color w:val="C5E0B3"/>
                <w:sz w:val="16"/>
                <w:szCs w:val="24"/>
                <w:lang w:val="en-US"/>
              </w:rPr>
              <w:t>1</w:t>
            </w:r>
          </w:p>
        </w:tc>
        <w:tc>
          <w:tcPr>
            <w:tcW w:w="960" w:type="dxa"/>
            <w:shd w:val="clear" w:color="000000" w:fill="A6E3B7"/>
            <w:noWrap/>
            <w:vAlign w:val="center"/>
            <w:hideMark/>
          </w:tcPr>
          <w:p w14:paraId="41E7B23B" w14:textId="72D26804" w:rsidR="009D046F" w:rsidRPr="00911D32" w:rsidRDefault="00BE3850" w:rsidP="009D046F">
            <w:pPr>
              <w:spacing w:after="0" w:line="240" w:lineRule="auto"/>
              <w:jc w:val="center"/>
              <w:rPr>
                <w:rFonts w:eastAsia="Times New Roman" w:cs="Calibri"/>
                <w:color w:val="000000"/>
                <w:lang w:val="en-US"/>
              </w:rPr>
            </w:pPr>
            <w:r w:rsidRPr="00911D32">
              <w:rPr>
                <w:rFonts w:cs="Calibri"/>
                <w:color w:val="C5E0B3"/>
                <w:sz w:val="16"/>
                <w:szCs w:val="24"/>
                <w:lang w:val="en-US"/>
              </w:rPr>
              <w:t>1</w:t>
            </w:r>
            <w:r w:rsidR="009D046F" w:rsidRPr="00911D32">
              <w:rPr>
                <w:rFonts w:eastAsia="Times New Roman" w:cs="Calibri"/>
                <w:color w:val="000000"/>
                <w:lang w:val="en-US"/>
              </w:rPr>
              <w:t>X2.4</w:t>
            </w:r>
            <w:r w:rsidRPr="00911D32">
              <w:rPr>
                <w:rFonts w:cs="Calibri"/>
                <w:color w:val="C5E0B3"/>
                <w:sz w:val="16"/>
                <w:szCs w:val="24"/>
                <w:lang w:val="en-US"/>
              </w:rPr>
              <w:t>1</w:t>
            </w:r>
          </w:p>
        </w:tc>
        <w:tc>
          <w:tcPr>
            <w:tcW w:w="960" w:type="dxa"/>
            <w:vMerge/>
            <w:vAlign w:val="center"/>
            <w:hideMark/>
          </w:tcPr>
          <w:p w14:paraId="70AD66F5" w14:textId="77777777" w:rsidR="009D046F" w:rsidRPr="00911D32" w:rsidRDefault="009D046F" w:rsidP="009D046F">
            <w:pPr>
              <w:spacing w:after="0" w:line="240" w:lineRule="auto"/>
              <w:rPr>
                <w:rFonts w:eastAsia="Times New Roman" w:cs="Calibri"/>
                <w:color w:val="000000"/>
                <w:lang w:val="en-US"/>
              </w:rPr>
            </w:pPr>
          </w:p>
        </w:tc>
      </w:tr>
      <w:tr w:rsidR="009D046F" w:rsidRPr="00911D32" w14:paraId="24C382E7" w14:textId="77777777" w:rsidTr="009D046F">
        <w:trPr>
          <w:trHeight w:val="255"/>
          <w:jc w:val="center"/>
        </w:trPr>
        <w:tc>
          <w:tcPr>
            <w:tcW w:w="960" w:type="dxa"/>
            <w:shd w:val="clear" w:color="auto" w:fill="auto"/>
            <w:noWrap/>
            <w:vAlign w:val="bottom"/>
            <w:hideMark/>
          </w:tcPr>
          <w:p w14:paraId="74766BE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shd w:val="clear" w:color="auto" w:fill="auto"/>
            <w:noWrap/>
            <w:vAlign w:val="center"/>
            <w:hideMark/>
          </w:tcPr>
          <w:p w14:paraId="7E17535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FE50E5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164026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4BE4C9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38C346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9D046F" w:rsidRPr="00911D32" w14:paraId="6EE754ED" w14:textId="77777777" w:rsidTr="009D046F">
        <w:trPr>
          <w:trHeight w:val="255"/>
          <w:jc w:val="center"/>
        </w:trPr>
        <w:tc>
          <w:tcPr>
            <w:tcW w:w="960" w:type="dxa"/>
            <w:shd w:val="clear" w:color="auto" w:fill="auto"/>
            <w:noWrap/>
            <w:vAlign w:val="bottom"/>
            <w:hideMark/>
          </w:tcPr>
          <w:p w14:paraId="7B819AD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361D98B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878C5A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C43665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0BA0D2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C98043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9D046F" w:rsidRPr="00911D32" w14:paraId="6954CBD4" w14:textId="77777777" w:rsidTr="009D046F">
        <w:trPr>
          <w:trHeight w:val="255"/>
          <w:jc w:val="center"/>
        </w:trPr>
        <w:tc>
          <w:tcPr>
            <w:tcW w:w="960" w:type="dxa"/>
            <w:shd w:val="clear" w:color="auto" w:fill="auto"/>
            <w:noWrap/>
            <w:vAlign w:val="bottom"/>
            <w:hideMark/>
          </w:tcPr>
          <w:p w14:paraId="3BB1F97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35BC1D5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0CBDE3D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6BDAEED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shd w:val="clear" w:color="auto" w:fill="auto"/>
            <w:noWrap/>
            <w:vAlign w:val="center"/>
            <w:hideMark/>
          </w:tcPr>
          <w:p w14:paraId="4909CDB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1825485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8</w:t>
            </w:r>
          </w:p>
        </w:tc>
      </w:tr>
      <w:tr w:rsidR="009D046F" w:rsidRPr="00911D32" w14:paraId="4875D00B" w14:textId="77777777" w:rsidTr="009D046F">
        <w:trPr>
          <w:trHeight w:val="255"/>
          <w:jc w:val="center"/>
        </w:trPr>
        <w:tc>
          <w:tcPr>
            <w:tcW w:w="960" w:type="dxa"/>
            <w:shd w:val="clear" w:color="auto" w:fill="auto"/>
            <w:noWrap/>
            <w:vAlign w:val="bottom"/>
            <w:hideMark/>
          </w:tcPr>
          <w:p w14:paraId="751C73E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F96863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CA788A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3233447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shd w:val="clear" w:color="auto" w:fill="auto"/>
            <w:noWrap/>
            <w:vAlign w:val="center"/>
            <w:hideMark/>
          </w:tcPr>
          <w:p w14:paraId="73D761F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8D6833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10</w:t>
            </w:r>
          </w:p>
        </w:tc>
      </w:tr>
      <w:tr w:rsidR="009D046F" w:rsidRPr="00911D32" w14:paraId="20D0ADE3" w14:textId="77777777" w:rsidTr="009D046F">
        <w:trPr>
          <w:trHeight w:val="255"/>
          <w:jc w:val="center"/>
        </w:trPr>
        <w:tc>
          <w:tcPr>
            <w:tcW w:w="960" w:type="dxa"/>
            <w:shd w:val="clear" w:color="auto" w:fill="auto"/>
            <w:noWrap/>
            <w:vAlign w:val="bottom"/>
            <w:hideMark/>
          </w:tcPr>
          <w:p w14:paraId="6ABB0CC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4E57BB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12C8046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1E5CE27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shd w:val="clear" w:color="auto" w:fill="auto"/>
            <w:noWrap/>
            <w:vAlign w:val="center"/>
            <w:hideMark/>
          </w:tcPr>
          <w:p w14:paraId="6C68D84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D3E0EF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9</w:t>
            </w:r>
          </w:p>
        </w:tc>
      </w:tr>
      <w:tr w:rsidR="009D046F" w:rsidRPr="00911D32" w14:paraId="7AE7F2EB" w14:textId="77777777" w:rsidTr="009D046F">
        <w:trPr>
          <w:trHeight w:val="255"/>
          <w:jc w:val="center"/>
        </w:trPr>
        <w:tc>
          <w:tcPr>
            <w:tcW w:w="960" w:type="dxa"/>
            <w:shd w:val="clear" w:color="auto" w:fill="auto"/>
            <w:noWrap/>
            <w:vAlign w:val="bottom"/>
            <w:hideMark/>
          </w:tcPr>
          <w:p w14:paraId="00ABB1F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w:t>
            </w:r>
          </w:p>
        </w:tc>
        <w:tc>
          <w:tcPr>
            <w:tcW w:w="960" w:type="dxa"/>
            <w:shd w:val="clear" w:color="auto" w:fill="auto"/>
            <w:noWrap/>
            <w:vAlign w:val="center"/>
            <w:hideMark/>
          </w:tcPr>
          <w:p w14:paraId="55D7E63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6A6B0E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53DC8D3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shd w:val="clear" w:color="auto" w:fill="auto"/>
            <w:noWrap/>
            <w:vAlign w:val="center"/>
            <w:hideMark/>
          </w:tcPr>
          <w:p w14:paraId="4F21686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FAEAB2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11</w:t>
            </w:r>
          </w:p>
        </w:tc>
      </w:tr>
      <w:tr w:rsidR="009D046F" w:rsidRPr="00911D32" w14:paraId="206FF6CA" w14:textId="77777777" w:rsidTr="009D046F">
        <w:trPr>
          <w:trHeight w:val="255"/>
          <w:jc w:val="center"/>
        </w:trPr>
        <w:tc>
          <w:tcPr>
            <w:tcW w:w="960" w:type="dxa"/>
            <w:shd w:val="clear" w:color="auto" w:fill="auto"/>
            <w:noWrap/>
            <w:vAlign w:val="bottom"/>
            <w:hideMark/>
          </w:tcPr>
          <w:p w14:paraId="2F5F0AB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7</w:t>
            </w:r>
          </w:p>
        </w:tc>
        <w:tc>
          <w:tcPr>
            <w:tcW w:w="960" w:type="dxa"/>
            <w:shd w:val="clear" w:color="auto" w:fill="auto"/>
            <w:noWrap/>
            <w:vAlign w:val="center"/>
            <w:hideMark/>
          </w:tcPr>
          <w:p w14:paraId="6C2B1DA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D1E076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40E019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785EA54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61F8CA2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20</w:t>
            </w:r>
          </w:p>
        </w:tc>
      </w:tr>
      <w:tr w:rsidR="009D046F" w:rsidRPr="00911D32" w14:paraId="444F0116" w14:textId="77777777" w:rsidTr="009D046F">
        <w:trPr>
          <w:trHeight w:val="255"/>
          <w:jc w:val="center"/>
        </w:trPr>
        <w:tc>
          <w:tcPr>
            <w:tcW w:w="960" w:type="dxa"/>
            <w:shd w:val="clear" w:color="auto" w:fill="auto"/>
            <w:noWrap/>
            <w:vAlign w:val="bottom"/>
            <w:hideMark/>
          </w:tcPr>
          <w:p w14:paraId="025B54D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8</w:t>
            </w:r>
          </w:p>
        </w:tc>
        <w:tc>
          <w:tcPr>
            <w:tcW w:w="960" w:type="dxa"/>
            <w:shd w:val="clear" w:color="auto" w:fill="auto"/>
            <w:noWrap/>
            <w:vAlign w:val="center"/>
            <w:hideMark/>
          </w:tcPr>
          <w:p w14:paraId="04D26B1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1763009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shd w:val="clear" w:color="auto" w:fill="auto"/>
            <w:noWrap/>
            <w:vAlign w:val="center"/>
            <w:hideMark/>
          </w:tcPr>
          <w:p w14:paraId="4C196F6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shd w:val="clear" w:color="auto" w:fill="auto"/>
            <w:noWrap/>
            <w:vAlign w:val="center"/>
            <w:hideMark/>
          </w:tcPr>
          <w:p w14:paraId="06D421A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131C6B5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8</w:t>
            </w:r>
          </w:p>
        </w:tc>
      </w:tr>
      <w:tr w:rsidR="009D046F" w:rsidRPr="00911D32" w14:paraId="5C9DC249" w14:textId="77777777" w:rsidTr="009D046F">
        <w:trPr>
          <w:trHeight w:val="255"/>
          <w:jc w:val="center"/>
        </w:trPr>
        <w:tc>
          <w:tcPr>
            <w:tcW w:w="960" w:type="dxa"/>
            <w:shd w:val="clear" w:color="auto" w:fill="auto"/>
            <w:noWrap/>
            <w:vAlign w:val="bottom"/>
            <w:hideMark/>
          </w:tcPr>
          <w:p w14:paraId="25E974F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9</w:t>
            </w:r>
          </w:p>
        </w:tc>
        <w:tc>
          <w:tcPr>
            <w:tcW w:w="960" w:type="dxa"/>
            <w:shd w:val="clear" w:color="auto" w:fill="auto"/>
            <w:noWrap/>
            <w:vAlign w:val="center"/>
            <w:hideMark/>
          </w:tcPr>
          <w:p w14:paraId="08392EF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14CC015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15C3C3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shd w:val="clear" w:color="auto" w:fill="auto"/>
            <w:noWrap/>
            <w:vAlign w:val="center"/>
            <w:hideMark/>
          </w:tcPr>
          <w:p w14:paraId="7A802E5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27E26A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11</w:t>
            </w:r>
          </w:p>
        </w:tc>
      </w:tr>
      <w:tr w:rsidR="009D046F" w:rsidRPr="00911D32" w14:paraId="16E3EFC6" w14:textId="77777777" w:rsidTr="009D046F">
        <w:trPr>
          <w:trHeight w:val="255"/>
          <w:jc w:val="center"/>
        </w:trPr>
        <w:tc>
          <w:tcPr>
            <w:tcW w:w="960" w:type="dxa"/>
            <w:shd w:val="clear" w:color="auto" w:fill="auto"/>
            <w:noWrap/>
            <w:vAlign w:val="bottom"/>
            <w:hideMark/>
          </w:tcPr>
          <w:p w14:paraId="2B3360C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10</w:t>
            </w:r>
          </w:p>
        </w:tc>
        <w:tc>
          <w:tcPr>
            <w:tcW w:w="960" w:type="dxa"/>
            <w:shd w:val="clear" w:color="auto" w:fill="auto"/>
            <w:noWrap/>
            <w:vAlign w:val="center"/>
            <w:hideMark/>
          </w:tcPr>
          <w:p w14:paraId="6D13BE1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96FE9A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5642E3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2F4EFAA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3F2DBB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14</w:t>
            </w:r>
          </w:p>
        </w:tc>
      </w:tr>
      <w:tr w:rsidR="009D046F" w:rsidRPr="00911D32" w14:paraId="55126CFD" w14:textId="77777777" w:rsidTr="009D046F">
        <w:trPr>
          <w:trHeight w:val="255"/>
          <w:jc w:val="center"/>
        </w:trPr>
        <w:tc>
          <w:tcPr>
            <w:tcW w:w="960" w:type="dxa"/>
            <w:shd w:val="clear" w:color="auto" w:fill="auto"/>
            <w:noWrap/>
            <w:vAlign w:val="bottom"/>
            <w:hideMark/>
          </w:tcPr>
          <w:p w14:paraId="41722EC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11</w:t>
            </w:r>
          </w:p>
        </w:tc>
        <w:tc>
          <w:tcPr>
            <w:tcW w:w="960" w:type="dxa"/>
            <w:shd w:val="clear" w:color="auto" w:fill="auto"/>
            <w:noWrap/>
            <w:vAlign w:val="center"/>
            <w:hideMark/>
          </w:tcPr>
          <w:p w14:paraId="547A97A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E190DC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2326DE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3AEEBE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689C73C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13</w:t>
            </w:r>
          </w:p>
        </w:tc>
      </w:tr>
      <w:tr w:rsidR="009D046F" w:rsidRPr="00911D32" w14:paraId="048E59E9" w14:textId="77777777" w:rsidTr="009D046F">
        <w:trPr>
          <w:trHeight w:val="255"/>
          <w:jc w:val="center"/>
        </w:trPr>
        <w:tc>
          <w:tcPr>
            <w:tcW w:w="960" w:type="dxa"/>
            <w:shd w:val="clear" w:color="auto" w:fill="auto"/>
            <w:noWrap/>
            <w:vAlign w:val="bottom"/>
            <w:hideMark/>
          </w:tcPr>
          <w:p w14:paraId="3EEBFBA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12</w:t>
            </w:r>
          </w:p>
        </w:tc>
        <w:tc>
          <w:tcPr>
            <w:tcW w:w="960" w:type="dxa"/>
            <w:shd w:val="clear" w:color="auto" w:fill="auto"/>
            <w:noWrap/>
            <w:vAlign w:val="center"/>
            <w:hideMark/>
          </w:tcPr>
          <w:p w14:paraId="7E21218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58105AA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0671FF5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5E5DD4E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0BD2DA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13</w:t>
            </w:r>
          </w:p>
        </w:tc>
      </w:tr>
      <w:tr w:rsidR="009D046F" w:rsidRPr="00911D32" w14:paraId="6FF6D00A" w14:textId="77777777" w:rsidTr="009D046F">
        <w:trPr>
          <w:trHeight w:val="255"/>
          <w:jc w:val="center"/>
        </w:trPr>
        <w:tc>
          <w:tcPr>
            <w:tcW w:w="960" w:type="dxa"/>
            <w:shd w:val="clear" w:color="auto" w:fill="auto"/>
            <w:noWrap/>
            <w:vAlign w:val="bottom"/>
            <w:hideMark/>
          </w:tcPr>
          <w:p w14:paraId="641BF01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13</w:t>
            </w:r>
          </w:p>
        </w:tc>
        <w:tc>
          <w:tcPr>
            <w:tcW w:w="960" w:type="dxa"/>
            <w:shd w:val="clear" w:color="auto" w:fill="auto"/>
            <w:noWrap/>
            <w:vAlign w:val="center"/>
            <w:hideMark/>
          </w:tcPr>
          <w:p w14:paraId="1ED7C31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5664C79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349AB1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shd w:val="clear" w:color="auto" w:fill="auto"/>
            <w:noWrap/>
            <w:vAlign w:val="center"/>
            <w:hideMark/>
          </w:tcPr>
          <w:p w14:paraId="6C359D3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5FDE588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9</w:t>
            </w:r>
          </w:p>
        </w:tc>
      </w:tr>
      <w:tr w:rsidR="009D046F" w:rsidRPr="00911D32" w14:paraId="64421933" w14:textId="77777777" w:rsidTr="009D046F">
        <w:trPr>
          <w:trHeight w:val="255"/>
          <w:jc w:val="center"/>
        </w:trPr>
        <w:tc>
          <w:tcPr>
            <w:tcW w:w="960" w:type="dxa"/>
            <w:shd w:val="clear" w:color="auto" w:fill="auto"/>
            <w:noWrap/>
            <w:vAlign w:val="bottom"/>
            <w:hideMark/>
          </w:tcPr>
          <w:p w14:paraId="6A97F4C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14</w:t>
            </w:r>
          </w:p>
        </w:tc>
        <w:tc>
          <w:tcPr>
            <w:tcW w:w="960" w:type="dxa"/>
            <w:shd w:val="clear" w:color="auto" w:fill="auto"/>
            <w:noWrap/>
            <w:vAlign w:val="center"/>
            <w:hideMark/>
          </w:tcPr>
          <w:p w14:paraId="6296A54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84E671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2D6755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861429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6451BA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0DBCAD54" w14:textId="77777777" w:rsidTr="009D046F">
        <w:trPr>
          <w:trHeight w:val="255"/>
          <w:jc w:val="center"/>
        </w:trPr>
        <w:tc>
          <w:tcPr>
            <w:tcW w:w="960" w:type="dxa"/>
            <w:shd w:val="clear" w:color="auto" w:fill="auto"/>
            <w:noWrap/>
            <w:vAlign w:val="bottom"/>
            <w:hideMark/>
          </w:tcPr>
          <w:p w14:paraId="56CDA35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15</w:t>
            </w:r>
          </w:p>
        </w:tc>
        <w:tc>
          <w:tcPr>
            <w:tcW w:w="960" w:type="dxa"/>
            <w:shd w:val="clear" w:color="auto" w:fill="auto"/>
            <w:noWrap/>
            <w:vAlign w:val="center"/>
            <w:hideMark/>
          </w:tcPr>
          <w:p w14:paraId="29FF934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CC1C26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04B47A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307A20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6E0161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1076BAF5" w14:textId="77777777" w:rsidTr="009D046F">
        <w:trPr>
          <w:trHeight w:val="255"/>
          <w:jc w:val="center"/>
        </w:trPr>
        <w:tc>
          <w:tcPr>
            <w:tcW w:w="960" w:type="dxa"/>
            <w:shd w:val="clear" w:color="auto" w:fill="auto"/>
            <w:noWrap/>
            <w:vAlign w:val="bottom"/>
            <w:hideMark/>
          </w:tcPr>
          <w:p w14:paraId="1A5226E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16</w:t>
            </w:r>
          </w:p>
        </w:tc>
        <w:tc>
          <w:tcPr>
            <w:tcW w:w="960" w:type="dxa"/>
            <w:shd w:val="clear" w:color="auto" w:fill="auto"/>
            <w:noWrap/>
            <w:vAlign w:val="center"/>
            <w:hideMark/>
          </w:tcPr>
          <w:p w14:paraId="5CAAB53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BF70E9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FF8A51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0E2D14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882795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6A81174C" w14:textId="77777777" w:rsidTr="009D046F">
        <w:trPr>
          <w:trHeight w:val="255"/>
          <w:jc w:val="center"/>
        </w:trPr>
        <w:tc>
          <w:tcPr>
            <w:tcW w:w="960" w:type="dxa"/>
            <w:shd w:val="clear" w:color="auto" w:fill="auto"/>
            <w:noWrap/>
            <w:vAlign w:val="bottom"/>
            <w:hideMark/>
          </w:tcPr>
          <w:p w14:paraId="35EEF82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17</w:t>
            </w:r>
          </w:p>
        </w:tc>
        <w:tc>
          <w:tcPr>
            <w:tcW w:w="960" w:type="dxa"/>
            <w:shd w:val="clear" w:color="auto" w:fill="auto"/>
            <w:noWrap/>
            <w:vAlign w:val="center"/>
            <w:hideMark/>
          </w:tcPr>
          <w:p w14:paraId="2BB213D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9B09AC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72F163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47520B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C74DE4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9D046F" w:rsidRPr="00911D32" w14:paraId="6E3398FE" w14:textId="77777777" w:rsidTr="009D046F">
        <w:trPr>
          <w:trHeight w:val="255"/>
          <w:jc w:val="center"/>
        </w:trPr>
        <w:tc>
          <w:tcPr>
            <w:tcW w:w="960" w:type="dxa"/>
            <w:shd w:val="clear" w:color="auto" w:fill="auto"/>
            <w:noWrap/>
            <w:vAlign w:val="bottom"/>
            <w:hideMark/>
          </w:tcPr>
          <w:p w14:paraId="7567AAF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c>
          <w:tcPr>
            <w:tcW w:w="960" w:type="dxa"/>
            <w:shd w:val="clear" w:color="auto" w:fill="auto"/>
            <w:noWrap/>
            <w:vAlign w:val="center"/>
            <w:hideMark/>
          </w:tcPr>
          <w:p w14:paraId="2516458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275513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9BA4FC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B943F9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159699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7FDAF89B" w14:textId="77777777" w:rsidTr="009D046F">
        <w:trPr>
          <w:trHeight w:val="255"/>
          <w:jc w:val="center"/>
        </w:trPr>
        <w:tc>
          <w:tcPr>
            <w:tcW w:w="960" w:type="dxa"/>
            <w:shd w:val="clear" w:color="auto" w:fill="auto"/>
            <w:noWrap/>
            <w:vAlign w:val="bottom"/>
            <w:hideMark/>
          </w:tcPr>
          <w:p w14:paraId="4C8146C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19</w:t>
            </w:r>
          </w:p>
        </w:tc>
        <w:tc>
          <w:tcPr>
            <w:tcW w:w="960" w:type="dxa"/>
            <w:shd w:val="clear" w:color="auto" w:fill="auto"/>
            <w:noWrap/>
            <w:vAlign w:val="center"/>
            <w:hideMark/>
          </w:tcPr>
          <w:p w14:paraId="168424F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68B032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E05C15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DD636D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E01A31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1DB31BEB" w14:textId="77777777" w:rsidTr="009D046F">
        <w:trPr>
          <w:trHeight w:val="255"/>
          <w:jc w:val="center"/>
        </w:trPr>
        <w:tc>
          <w:tcPr>
            <w:tcW w:w="960" w:type="dxa"/>
            <w:shd w:val="clear" w:color="auto" w:fill="auto"/>
            <w:noWrap/>
            <w:vAlign w:val="bottom"/>
            <w:hideMark/>
          </w:tcPr>
          <w:p w14:paraId="0E803C3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20</w:t>
            </w:r>
          </w:p>
        </w:tc>
        <w:tc>
          <w:tcPr>
            <w:tcW w:w="960" w:type="dxa"/>
            <w:shd w:val="clear" w:color="auto" w:fill="auto"/>
            <w:noWrap/>
            <w:vAlign w:val="center"/>
            <w:hideMark/>
          </w:tcPr>
          <w:p w14:paraId="6891A3E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648A92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C8F3DA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E3BFCE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E61818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2FDE638C" w14:textId="77777777" w:rsidTr="009D046F">
        <w:trPr>
          <w:trHeight w:val="255"/>
          <w:jc w:val="center"/>
        </w:trPr>
        <w:tc>
          <w:tcPr>
            <w:tcW w:w="960" w:type="dxa"/>
            <w:shd w:val="clear" w:color="auto" w:fill="auto"/>
            <w:noWrap/>
            <w:vAlign w:val="bottom"/>
            <w:hideMark/>
          </w:tcPr>
          <w:p w14:paraId="7B42D43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21</w:t>
            </w:r>
          </w:p>
        </w:tc>
        <w:tc>
          <w:tcPr>
            <w:tcW w:w="960" w:type="dxa"/>
            <w:shd w:val="clear" w:color="auto" w:fill="auto"/>
            <w:noWrap/>
            <w:vAlign w:val="center"/>
            <w:hideMark/>
          </w:tcPr>
          <w:p w14:paraId="4DD45DF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72646E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27B6BF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3E94D8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84FFE5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0F086BA2" w14:textId="77777777" w:rsidTr="009D046F">
        <w:trPr>
          <w:trHeight w:val="255"/>
          <w:jc w:val="center"/>
        </w:trPr>
        <w:tc>
          <w:tcPr>
            <w:tcW w:w="960" w:type="dxa"/>
            <w:shd w:val="clear" w:color="auto" w:fill="auto"/>
            <w:noWrap/>
            <w:vAlign w:val="bottom"/>
            <w:hideMark/>
          </w:tcPr>
          <w:p w14:paraId="019DAE0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22</w:t>
            </w:r>
          </w:p>
        </w:tc>
        <w:tc>
          <w:tcPr>
            <w:tcW w:w="960" w:type="dxa"/>
            <w:shd w:val="clear" w:color="auto" w:fill="auto"/>
            <w:noWrap/>
            <w:vAlign w:val="center"/>
            <w:hideMark/>
          </w:tcPr>
          <w:p w14:paraId="192A16E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EBDD6B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3E3094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7E8B6E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5BD6CE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714E6B9D" w14:textId="77777777" w:rsidTr="009D046F">
        <w:trPr>
          <w:trHeight w:val="255"/>
          <w:jc w:val="center"/>
        </w:trPr>
        <w:tc>
          <w:tcPr>
            <w:tcW w:w="960" w:type="dxa"/>
            <w:shd w:val="clear" w:color="auto" w:fill="auto"/>
            <w:noWrap/>
            <w:vAlign w:val="bottom"/>
            <w:hideMark/>
          </w:tcPr>
          <w:p w14:paraId="5115EDC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23</w:t>
            </w:r>
          </w:p>
        </w:tc>
        <w:tc>
          <w:tcPr>
            <w:tcW w:w="960" w:type="dxa"/>
            <w:shd w:val="clear" w:color="auto" w:fill="auto"/>
            <w:noWrap/>
            <w:vAlign w:val="center"/>
            <w:hideMark/>
          </w:tcPr>
          <w:p w14:paraId="514FF9E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4321FF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1201A19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3A1340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A55313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9D046F" w:rsidRPr="00911D32" w14:paraId="7D7F3433" w14:textId="77777777" w:rsidTr="009D046F">
        <w:trPr>
          <w:trHeight w:val="255"/>
          <w:jc w:val="center"/>
        </w:trPr>
        <w:tc>
          <w:tcPr>
            <w:tcW w:w="960" w:type="dxa"/>
            <w:shd w:val="clear" w:color="auto" w:fill="auto"/>
            <w:noWrap/>
            <w:vAlign w:val="bottom"/>
            <w:hideMark/>
          </w:tcPr>
          <w:p w14:paraId="6883554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24</w:t>
            </w:r>
          </w:p>
        </w:tc>
        <w:tc>
          <w:tcPr>
            <w:tcW w:w="960" w:type="dxa"/>
            <w:shd w:val="clear" w:color="auto" w:fill="auto"/>
            <w:noWrap/>
            <w:vAlign w:val="center"/>
            <w:hideMark/>
          </w:tcPr>
          <w:p w14:paraId="116C612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5D7405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DCC7ED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192B805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4E62DF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9D046F" w:rsidRPr="00911D32" w14:paraId="0DCD78FF" w14:textId="77777777" w:rsidTr="009D046F">
        <w:trPr>
          <w:trHeight w:val="255"/>
          <w:jc w:val="center"/>
        </w:trPr>
        <w:tc>
          <w:tcPr>
            <w:tcW w:w="960" w:type="dxa"/>
            <w:shd w:val="clear" w:color="auto" w:fill="auto"/>
            <w:noWrap/>
            <w:vAlign w:val="bottom"/>
            <w:hideMark/>
          </w:tcPr>
          <w:p w14:paraId="14027AF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25</w:t>
            </w:r>
          </w:p>
        </w:tc>
        <w:tc>
          <w:tcPr>
            <w:tcW w:w="960" w:type="dxa"/>
            <w:shd w:val="clear" w:color="auto" w:fill="auto"/>
            <w:noWrap/>
            <w:vAlign w:val="center"/>
            <w:hideMark/>
          </w:tcPr>
          <w:p w14:paraId="3E33577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2AFBAB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A99C3D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7FAB0A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7589EB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19</w:t>
            </w:r>
          </w:p>
        </w:tc>
      </w:tr>
      <w:tr w:rsidR="009D046F" w:rsidRPr="00911D32" w14:paraId="660AE9CE" w14:textId="77777777" w:rsidTr="009D046F">
        <w:trPr>
          <w:trHeight w:val="255"/>
          <w:jc w:val="center"/>
        </w:trPr>
        <w:tc>
          <w:tcPr>
            <w:tcW w:w="960" w:type="dxa"/>
            <w:shd w:val="clear" w:color="auto" w:fill="auto"/>
            <w:noWrap/>
            <w:vAlign w:val="bottom"/>
            <w:hideMark/>
          </w:tcPr>
          <w:p w14:paraId="1EA7900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26</w:t>
            </w:r>
          </w:p>
        </w:tc>
        <w:tc>
          <w:tcPr>
            <w:tcW w:w="960" w:type="dxa"/>
            <w:shd w:val="clear" w:color="auto" w:fill="auto"/>
            <w:noWrap/>
            <w:vAlign w:val="center"/>
            <w:hideMark/>
          </w:tcPr>
          <w:p w14:paraId="1D4E0C2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6350E4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4C72B3E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676BAE0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8FF527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14</w:t>
            </w:r>
          </w:p>
        </w:tc>
      </w:tr>
      <w:tr w:rsidR="009D046F" w:rsidRPr="00911D32" w14:paraId="112A24E9" w14:textId="77777777" w:rsidTr="009D046F">
        <w:trPr>
          <w:trHeight w:val="255"/>
          <w:jc w:val="center"/>
        </w:trPr>
        <w:tc>
          <w:tcPr>
            <w:tcW w:w="960" w:type="dxa"/>
            <w:shd w:val="clear" w:color="auto" w:fill="auto"/>
            <w:noWrap/>
            <w:vAlign w:val="bottom"/>
            <w:hideMark/>
          </w:tcPr>
          <w:p w14:paraId="4BB8707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27</w:t>
            </w:r>
          </w:p>
        </w:tc>
        <w:tc>
          <w:tcPr>
            <w:tcW w:w="960" w:type="dxa"/>
            <w:shd w:val="clear" w:color="auto" w:fill="auto"/>
            <w:noWrap/>
            <w:vAlign w:val="center"/>
            <w:hideMark/>
          </w:tcPr>
          <w:p w14:paraId="7DC0070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ADBA54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75FDAD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635C8D8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70AF53A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114BCD9B" w14:textId="77777777" w:rsidTr="009D046F">
        <w:trPr>
          <w:trHeight w:val="255"/>
          <w:jc w:val="center"/>
        </w:trPr>
        <w:tc>
          <w:tcPr>
            <w:tcW w:w="960" w:type="dxa"/>
            <w:shd w:val="clear" w:color="auto" w:fill="auto"/>
            <w:noWrap/>
            <w:vAlign w:val="bottom"/>
            <w:hideMark/>
          </w:tcPr>
          <w:p w14:paraId="18D6CB4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28</w:t>
            </w:r>
          </w:p>
        </w:tc>
        <w:tc>
          <w:tcPr>
            <w:tcW w:w="960" w:type="dxa"/>
            <w:shd w:val="clear" w:color="auto" w:fill="auto"/>
            <w:noWrap/>
            <w:vAlign w:val="center"/>
            <w:hideMark/>
          </w:tcPr>
          <w:p w14:paraId="0341F57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473457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53D325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7C0F5F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0A9E89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6600BAB8" w14:textId="77777777" w:rsidTr="009D046F">
        <w:trPr>
          <w:trHeight w:val="255"/>
          <w:jc w:val="center"/>
        </w:trPr>
        <w:tc>
          <w:tcPr>
            <w:tcW w:w="960" w:type="dxa"/>
            <w:shd w:val="clear" w:color="auto" w:fill="auto"/>
            <w:noWrap/>
            <w:vAlign w:val="bottom"/>
            <w:hideMark/>
          </w:tcPr>
          <w:p w14:paraId="241B7F5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29</w:t>
            </w:r>
          </w:p>
        </w:tc>
        <w:tc>
          <w:tcPr>
            <w:tcW w:w="960" w:type="dxa"/>
            <w:shd w:val="clear" w:color="auto" w:fill="auto"/>
            <w:noWrap/>
            <w:vAlign w:val="center"/>
            <w:hideMark/>
          </w:tcPr>
          <w:p w14:paraId="4DF1DFC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3228DF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6FAD864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F058FE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36DCA8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9D046F" w:rsidRPr="00911D32" w14:paraId="6F3A1998" w14:textId="77777777" w:rsidTr="009D046F">
        <w:trPr>
          <w:trHeight w:val="255"/>
          <w:jc w:val="center"/>
        </w:trPr>
        <w:tc>
          <w:tcPr>
            <w:tcW w:w="960" w:type="dxa"/>
            <w:shd w:val="clear" w:color="auto" w:fill="auto"/>
            <w:noWrap/>
            <w:vAlign w:val="bottom"/>
            <w:hideMark/>
          </w:tcPr>
          <w:p w14:paraId="45081ED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30</w:t>
            </w:r>
          </w:p>
        </w:tc>
        <w:tc>
          <w:tcPr>
            <w:tcW w:w="960" w:type="dxa"/>
            <w:shd w:val="clear" w:color="auto" w:fill="auto"/>
            <w:noWrap/>
            <w:vAlign w:val="center"/>
            <w:hideMark/>
          </w:tcPr>
          <w:p w14:paraId="639379C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BB32A5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36D540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43C8DD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21B5FE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9D046F" w:rsidRPr="00911D32" w14:paraId="5BCA07BF" w14:textId="77777777" w:rsidTr="009D046F">
        <w:trPr>
          <w:trHeight w:val="255"/>
          <w:jc w:val="center"/>
        </w:trPr>
        <w:tc>
          <w:tcPr>
            <w:tcW w:w="960" w:type="dxa"/>
            <w:shd w:val="clear" w:color="auto" w:fill="auto"/>
            <w:noWrap/>
            <w:vAlign w:val="bottom"/>
            <w:hideMark/>
          </w:tcPr>
          <w:p w14:paraId="22F4DAC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31</w:t>
            </w:r>
          </w:p>
        </w:tc>
        <w:tc>
          <w:tcPr>
            <w:tcW w:w="960" w:type="dxa"/>
            <w:shd w:val="clear" w:color="auto" w:fill="auto"/>
            <w:noWrap/>
            <w:vAlign w:val="center"/>
            <w:hideMark/>
          </w:tcPr>
          <w:p w14:paraId="2679C6C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8CAB86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41001B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751D630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36BDB5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9D046F" w:rsidRPr="00911D32" w14:paraId="554BB3C7" w14:textId="77777777" w:rsidTr="009D046F">
        <w:trPr>
          <w:trHeight w:val="255"/>
          <w:jc w:val="center"/>
        </w:trPr>
        <w:tc>
          <w:tcPr>
            <w:tcW w:w="960" w:type="dxa"/>
            <w:shd w:val="clear" w:color="auto" w:fill="auto"/>
            <w:noWrap/>
            <w:vAlign w:val="bottom"/>
            <w:hideMark/>
          </w:tcPr>
          <w:p w14:paraId="7098093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32</w:t>
            </w:r>
          </w:p>
        </w:tc>
        <w:tc>
          <w:tcPr>
            <w:tcW w:w="960" w:type="dxa"/>
            <w:shd w:val="clear" w:color="auto" w:fill="auto"/>
            <w:noWrap/>
            <w:vAlign w:val="center"/>
            <w:hideMark/>
          </w:tcPr>
          <w:p w14:paraId="13A78E1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E02672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5D3C7E3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4C1DFA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CAE49A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9D046F" w:rsidRPr="00911D32" w14:paraId="02496179" w14:textId="77777777" w:rsidTr="009D046F">
        <w:trPr>
          <w:trHeight w:val="255"/>
          <w:jc w:val="center"/>
        </w:trPr>
        <w:tc>
          <w:tcPr>
            <w:tcW w:w="960" w:type="dxa"/>
            <w:shd w:val="clear" w:color="auto" w:fill="auto"/>
            <w:noWrap/>
            <w:vAlign w:val="bottom"/>
            <w:hideMark/>
          </w:tcPr>
          <w:p w14:paraId="543CB0A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33</w:t>
            </w:r>
          </w:p>
        </w:tc>
        <w:tc>
          <w:tcPr>
            <w:tcW w:w="960" w:type="dxa"/>
            <w:shd w:val="clear" w:color="auto" w:fill="auto"/>
            <w:noWrap/>
            <w:vAlign w:val="center"/>
            <w:hideMark/>
          </w:tcPr>
          <w:p w14:paraId="3752154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307A62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77EF49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C79784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B08239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9D046F" w:rsidRPr="00911D32" w14:paraId="6A144BFC" w14:textId="77777777" w:rsidTr="009D046F">
        <w:trPr>
          <w:trHeight w:val="255"/>
          <w:jc w:val="center"/>
        </w:trPr>
        <w:tc>
          <w:tcPr>
            <w:tcW w:w="960" w:type="dxa"/>
            <w:shd w:val="clear" w:color="auto" w:fill="auto"/>
            <w:noWrap/>
            <w:vAlign w:val="bottom"/>
            <w:hideMark/>
          </w:tcPr>
          <w:p w14:paraId="542D12B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34</w:t>
            </w:r>
          </w:p>
        </w:tc>
        <w:tc>
          <w:tcPr>
            <w:tcW w:w="960" w:type="dxa"/>
            <w:shd w:val="clear" w:color="auto" w:fill="auto"/>
            <w:noWrap/>
            <w:vAlign w:val="center"/>
            <w:hideMark/>
          </w:tcPr>
          <w:p w14:paraId="60347D7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8BEB79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79608E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1DF5E3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12EC3A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9D046F" w:rsidRPr="00911D32" w14:paraId="4466086B" w14:textId="77777777" w:rsidTr="009D046F">
        <w:trPr>
          <w:trHeight w:val="255"/>
          <w:jc w:val="center"/>
        </w:trPr>
        <w:tc>
          <w:tcPr>
            <w:tcW w:w="960" w:type="dxa"/>
            <w:shd w:val="clear" w:color="auto" w:fill="auto"/>
            <w:noWrap/>
            <w:vAlign w:val="bottom"/>
            <w:hideMark/>
          </w:tcPr>
          <w:p w14:paraId="27B3E17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35</w:t>
            </w:r>
          </w:p>
        </w:tc>
        <w:tc>
          <w:tcPr>
            <w:tcW w:w="960" w:type="dxa"/>
            <w:shd w:val="clear" w:color="auto" w:fill="auto"/>
            <w:noWrap/>
            <w:vAlign w:val="center"/>
            <w:hideMark/>
          </w:tcPr>
          <w:p w14:paraId="3ADE0AD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7352CE2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ABC2F5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070459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E2B764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19</w:t>
            </w:r>
          </w:p>
        </w:tc>
      </w:tr>
      <w:tr w:rsidR="009D046F" w:rsidRPr="00911D32" w14:paraId="23BB5860" w14:textId="77777777" w:rsidTr="009D046F">
        <w:trPr>
          <w:trHeight w:val="255"/>
          <w:jc w:val="center"/>
        </w:trPr>
        <w:tc>
          <w:tcPr>
            <w:tcW w:w="960" w:type="dxa"/>
            <w:shd w:val="clear" w:color="auto" w:fill="auto"/>
            <w:noWrap/>
            <w:vAlign w:val="bottom"/>
            <w:hideMark/>
          </w:tcPr>
          <w:p w14:paraId="195DBD4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36</w:t>
            </w:r>
          </w:p>
        </w:tc>
        <w:tc>
          <w:tcPr>
            <w:tcW w:w="960" w:type="dxa"/>
            <w:shd w:val="clear" w:color="auto" w:fill="auto"/>
            <w:noWrap/>
            <w:vAlign w:val="center"/>
            <w:hideMark/>
          </w:tcPr>
          <w:p w14:paraId="3C33F0F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FAF095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9064CD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1BF703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8417F3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274BCAAD" w14:textId="77777777" w:rsidTr="009D046F">
        <w:trPr>
          <w:trHeight w:val="255"/>
          <w:jc w:val="center"/>
        </w:trPr>
        <w:tc>
          <w:tcPr>
            <w:tcW w:w="960" w:type="dxa"/>
            <w:shd w:val="clear" w:color="auto" w:fill="auto"/>
            <w:noWrap/>
            <w:vAlign w:val="bottom"/>
            <w:hideMark/>
          </w:tcPr>
          <w:p w14:paraId="653A0F1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37</w:t>
            </w:r>
          </w:p>
        </w:tc>
        <w:tc>
          <w:tcPr>
            <w:tcW w:w="960" w:type="dxa"/>
            <w:shd w:val="clear" w:color="auto" w:fill="auto"/>
            <w:noWrap/>
            <w:vAlign w:val="center"/>
            <w:hideMark/>
          </w:tcPr>
          <w:p w14:paraId="7F62231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2E8667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8AEF57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B0B85C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4193D2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9D046F" w:rsidRPr="00911D32" w14:paraId="63658155" w14:textId="77777777" w:rsidTr="009D046F">
        <w:trPr>
          <w:trHeight w:val="255"/>
          <w:jc w:val="center"/>
        </w:trPr>
        <w:tc>
          <w:tcPr>
            <w:tcW w:w="960" w:type="dxa"/>
            <w:shd w:val="clear" w:color="auto" w:fill="auto"/>
            <w:noWrap/>
            <w:vAlign w:val="bottom"/>
            <w:hideMark/>
          </w:tcPr>
          <w:p w14:paraId="21AB099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38</w:t>
            </w:r>
          </w:p>
        </w:tc>
        <w:tc>
          <w:tcPr>
            <w:tcW w:w="960" w:type="dxa"/>
            <w:shd w:val="clear" w:color="auto" w:fill="auto"/>
            <w:noWrap/>
            <w:vAlign w:val="center"/>
            <w:hideMark/>
          </w:tcPr>
          <w:p w14:paraId="399BCF4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96BC67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6A882E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9B2344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48B69C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9D046F" w:rsidRPr="00911D32" w14:paraId="2EE9C04B" w14:textId="77777777" w:rsidTr="009D046F">
        <w:trPr>
          <w:trHeight w:val="255"/>
          <w:jc w:val="center"/>
        </w:trPr>
        <w:tc>
          <w:tcPr>
            <w:tcW w:w="960" w:type="dxa"/>
            <w:shd w:val="clear" w:color="auto" w:fill="auto"/>
            <w:noWrap/>
            <w:vAlign w:val="bottom"/>
            <w:hideMark/>
          </w:tcPr>
          <w:p w14:paraId="481F80C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39</w:t>
            </w:r>
          </w:p>
        </w:tc>
        <w:tc>
          <w:tcPr>
            <w:tcW w:w="960" w:type="dxa"/>
            <w:shd w:val="clear" w:color="auto" w:fill="auto"/>
            <w:noWrap/>
            <w:vAlign w:val="center"/>
            <w:hideMark/>
          </w:tcPr>
          <w:p w14:paraId="7B9B550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119395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FB8C18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3DE611F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E4D19F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9D046F" w:rsidRPr="00911D32" w14:paraId="51E8C1DA" w14:textId="77777777" w:rsidTr="009D046F">
        <w:trPr>
          <w:trHeight w:val="255"/>
          <w:jc w:val="center"/>
        </w:trPr>
        <w:tc>
          <w:tcPr>
            <w:tcW w:w="960" w:type="dxa"/>
            <w:shd w:val="clear" w:color="auto" w:fill="auto"/>
            <w:noWrap/>
            <w:vAlign w:val="bottom"/>
            <w:hideMark/>
          </w:tcPr>
          <w:p w14:paraId="5882D37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40</w:t>
            </w:r>
          </w:p>
        </w:tc>
        <w:tc>
          <w:tcPr>
            <w:tcW w:w="960" w:type="dxa"/>
            <w:shd w:val="clear" w:color="auto" w:fill="auto"/>
            <w:noWrap/>
            <w:vAlign w:val="center"/>
            <w:hideMark/>
          </w:tcPr>
          <w:p w14:paraId="2DF83EE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790D06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997954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7475FF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838B0F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41C59A22" w14:textId="77777777" w:rsidTr="009D046F">
        <w:trPr>
          <w:trHeight w:val="255"/>
          <w:jc w:val="center"/>
        </w:trPr>
        <w:tc>
          <w:tcPr>
            <w:tcW w:w="960" w:type="dxa"/>
            <w:shd w:val="clear" w:color="auto" w:fill="auto"/>
            <w:noWrap/>
            <w:vAlign w:val="bottom"/>
            <w:hideMark/>
          </w:tcPr>
          <w:p w14:paraId="696199C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41</w:t>
            </w:r>
          </w:p>
        </w:tc>
        <w:tc>
          <w:tcPr>
            <w:tcW w:w="960" w:type="dxa"/>
            <w:shd w:val="clear" w:color="auto" w:fill="auto"/>
            <w:noWrap/>
            <w:vAlign w:val="center"/>
            <w:hideMark/>
          </w:tcPr>
          <w:p w14:paraId="6055D32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792EAF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A4CF77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5BEAC7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EEAD3A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2F233CD6" w14:textId="77777777" w:rsidTr="009D046F">
        <w:trPr>
          <w:trHeight w:val="255"/>
          <w:jc w:val="center"/>
        </w:trPr>
        <w:tc>
          <w:tcPr>
            <w:tcW w:w="960" w:type="dxa"/>
            <w:shd w:val="clear" w:color="auto" w:fill="auto"/>
            <w:noWrap/>
            <w:vAlign w:val="bottom"/>
            <w:hideMark/>
          </w:tcPr>
          <w:p w14:paraId="54B6F1A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lastRenderedPageBreak/>
              <w:t>42</w:t>
            </w:r>
          </w:p>
        </w:tc>
        <w:tc>
          <w:tcPr>
            <w:tcW w:w="960" w:type="dxa"/>
            <w:shd w:val="clear" w:color="auto" w:fill="auto"/>
            <w:noWrap/>
            <w:vAlign w:val="center"/>
            <w:hideMark/>
          </w:tcPr>
          <w:p w14:paraId="0962663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EF758A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2115D0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F2BC01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C763D8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19</w:t>
            </w:r>
          </w:p>
        </w:tc>
      </w:tr>
      <w:tr w:rsidR="009D046F" w:rsidRPr="00911D32" w14:paraId="29FEB198" w14:textId="77777777" w:rsidTr="009D046F">
        <w:trPr>
          <w:trHeight w:val="255"/>
          <w:jc w:val="center"/>
        </w:trPr>
        <w:tc>
          <w:tcPr>
            <w:tcW w:w="960" w:type="dxa"/>
            <w:shd w:val="clear" w:color="auto" w:fill="auto"/>
            <w:noWrap/>
            <w:vAlign w:val="bottom"/>
            <w:hideMark/>
          </w:tcPr>
          <w:p w14:paraId="75E19A9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43</w:t>
            </w:r>
          </w:p>
        </w:tc>
        <w:tc>
          <w:tcPr>
            <w:tcW w:w="960" w:type="dxa"/>
            <w:shd w:val="clear" w:color="auto" w:fill="auto"/>
            <w:noWrap/>
            <w:vAlign w:val="center"/>
            <w:hideMark/>
          </w:tcPr>
          <w:p w14:paraId="6AF432D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54F9E4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A76DAF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CBBD84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D65EB3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52A26C97" w14:textId="77777777" w:rsidTr="009D046F">
        <w:trPr>
          <w:trHeight w:val="255"/>
          <w:jc w:val="center"/>
        </w:trPr>
        <w:tc>
          <w:tcPr>
            <w:tcW w:w="960" w:type="dxa"/>
            <w:shd w:val="clear" w:color="auto" w:fill="auto"/>
            <w:noWrap/>
            <w:vAlign w:val="bottom"/>
            <w:hideMark/>
          </w:tcPr>
          <w:p w14:paraId="2AEFE8A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44</w:t>
            </w:r>
          </w:p>
        </w:tc>
        <w:tc>
          <w:tcPr>
            <w:tcW w:w="960" w:type="dxa"/>
            <w:shd w:val="clear" w:color="auto" w:fill="auto"/>
            <w:noWrap/>
            <w:vAlign w:val="center"/>
            <w:hideMark/>
          </w:tcPr>
          <w:p w14:paraId="50BD906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35AC18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BBF0B4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0B211F6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0BD8BA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9D046F" w:rsidRPr="00911D32" w14:paraId="0A4C385F" w14:textId="77777777" w:rsidTr="009D046F">
        <w:trPr>
          <w:trHeight w:val="255"/>
          <w:jc w:val="center"/>
        </w:trPr>
        <w:tc>
          <w:tcPr>
            <w:tcW w:w="960" w:type="dxa"/>
            <w:shd w:val="clear" w:color="auto" w:fill="auto"/>
            <w:noWrap/>
            <w:vAlign w:val="bottom"/>
            <w:hideMark/>
          </w:tcPr>
          <w:p w14:paraId="3C2CB32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45</w:t>
            </w:r>
          </w:p>
        </w:tc>
        <w:tc>
          <w:tcPr>
            <w:tcW w:w="960" w:type="dxa"/>
            <w:shd w:val="clear" w:color="auto" w:fill="auto"/>
            <w:noWrap/>
            <w:vAlign w:val="center"/>
            <w:hideMark/>
          </w:tcPr>
          <w:p w14:paraId="19E2826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1B1F7C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437B238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660F89A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D21873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14</w:t>
            </w:r>
          </w:p>
        </w:tc>
      </w:tr>
      <w:tr w:rsidR="009D046F" w:rsidRPr="00911D32" w14:paraId="0E93C28E" w14:textId="77777777" w:rsidTr="009D046F">
        <w:trPr>
          <w:trHeight w:val="255"/>
          <w:jc w:val="center"/>
        </w:trPr>
        <w:tc>
          <w:tcPr>
            <w:tcW w:w="960" w:type="dxa"/>
            <w:shd w:val="clear" w:color="auto" w:fill="auto"/>
            <w:noWrap/>
            <w:vAlign w:val="bottom"/>
            <w:hideMark/>
          </w:tcPr>
          <w:p w14:paraId="291B58C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46</w:t>
            </w:r>
          </w:p>
        </w:tc>
        <w:tc>
          <w:tcPr>
            <w:tcW w:w="960" w:type="dxa"/>
            <w:shd w:val="clear" w:color="auto" w:fill="auto"/>
            <w:noWrap/>
            <w:vAlign w:val="center"/>
            <w:hideMark/>
          </w:tcPr>
          <w:p w14:paraId="1929699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4C5830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84078F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C6D51E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78EBF14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6889FAD2" w14:textId="77777777" w:rsidTr="009D046F">
        <w:trPr>
          <w:trHeight w:val="255"/>
          <w:jc w:val="center"/>
        </w:trPr>
        <w:tc>
          <w:tcPr>
            <w:tcW w:w="960" w:type="dxa"/>
            <w:shd w:val="clear" w:color="auto" w:fill="auto"/>
            <w:noWrap/>
            <w:vAlign w:val="bottom"/>
            <w:hideMark/>
          </w:tcPr>
          <w:p w14:paraId="559B770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47</w:t>
            </w:r>
          </w:p>
        </w:tc>
        <w:tc>
          <w:tcPr>
            <w:tcW w:w="960" w:type="dxa"/>
            <w:shd w:val="clear" w:color="auto" w:fill="auto"/>
            <w:noWrap/>
            <w:vAlign w:val="center"/>
            <w:hideMark/>
          </w:tcPr>
          <w:p w14:paraId="4831751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C67079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79B2A3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6AE305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381E06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5404A893" w14:textId="77777777" w:rsidTr="009D046F">
        <w:trPr>
          <w:trHeight w:val="255"/>
          <w:jc w:val="center"/>
        </w:trPr>
        <w:tc>
          <w:tcPr>
            <w:tcW w:w="960" w:type="dxa"/>
            <w:shd w:val="clear" w:color="auto" w:fill="auto"/>
            <w:noWrap/>
            <w:vAlign w:val="bottom"/>
            <w:hideMark/>
          </w:tcPr>
          <w:p w14:paraId="106847B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48</w:t>
            </w:r>
          </w:p>
        </w:tc>
        <w:tc>
          <w:tcPr>
            <w:tcW w:w="960" w:type="dxa"/>
            <w:shd w:val="clear" w:color="auto" w:fill="auto"/>
            <w:noWrap/>
            <w:vAlign w:val="center"/>
            <w:hideMark/>
          </w:tcPr>
          <w:p w14:paraId="0B943A3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508AC1D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63B888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4F2B0E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D79C84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14</w:t>
            </w:r>
          </w:p>
        </w:tc>
      </w:tr>
      <w:tr w:rsidR="009D046F" w:rsidRPr="00911D32" w14:paraId="3AC6E109" w14:textId="77777777" w:rsidTr="009D046F">
        <w:trPr>
          <w:trHeight w:val="255"/>
          <w:jc w:val="center"/>
        </w:trPr>
        <w:tc>
          <w:tcPr>
            <w:tcW w:w="960" w:type="dxa"/>
            <w:shd w:val="clear" w:color="auto" w:fill="auto"/>
            <w:noWrap/>
            <w:vAlign w:val="bottom"/>
            <w:hideMark/>
          </w:tcPr>
          <w:p w14:paraId="51C4015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49</w:t>
            </w:r>
          </w:p>
        </w:tc>
        <w:tc>
          <w:tcPr>
            <w:tcW w:w="960" w:type="dxa"/>
            <w:shd w:val="clear" w:color="auto" w:fill="auto"/>
            <w:noWrap/>
            <w:vAlign w:val="center"/>
            <w:hideMark/>
          </w:tcPr>
          <w:p w14:paraId="6775578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BACA55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49501B1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12C912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5C8934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9D046F" w:rsidRPr="00911D32" w14:paraId="438237A0" w14:textId="77777777" w:rsidTr="009D046F">
        <w:trPr>
          <w:trHeight w:val="255"/>
          <w:jc w:val="center"/>
        </w:trPr>
        <w:tc>
          <w:tcPr>
            <w:tcW w:w="960" w:type="dxa"/>
            <w:shd w:val="clear" w:color="auto" w:fill="auto"/>
            <w:noWrap/>
            <w:vAlign w:val="bottom"/>
            <w:hideMark/>
          </w:tcPr>
          <w:p w14:paraId="7AB3F2B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50</w:t>
            </w:r>
          </w:p>
        </w:tc>
        <w:tc>
          <w:tcPr>
            <w:tcW w:w="960" w:type="dxa"/>
            <w:shd w:val="clear" w:color="auto" w:fill="auto"/>
            <w:noWrap/>
            <w:vAlign w:val="center"/>
            <w:hideMark/>
          </w:tcPr>
          <w:p w14:paraId="6473CF5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9E5391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79CCA31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A9A755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29544E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6AF17A69" w14:textId="77777777" w:rsidTr="009D046F">
        <w:trPr>
          <w:trHeight w:val="255"/>
          <w:jc w:val="center"/>
        </w:trPr>
        <w:tc>
          <w:tcPr>
            <w:tcW w:w="960" w:type="dxa"/>
            <w:shd w:val="clear" w:color="auto" w:fill="auto"/>
            <w:noWrap/>
            <w:vAlign w:val="bottom"/>
            <w:hideMark/>
          </w:tcPr>
          <w:p w14:paraId="759CD4C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51</w:t>
            </w:r>
          </w:p>
        </w:tc>
        <w:tc>
          <w:tcPr>
            <w:tcW w:w="960" w:type="dxa"/>
            <w:shd w:val="clear" w:color="auto" w:fill="auto"/>
            <w:noWrap/>
            <w:vAlign w:val="center"/>
            <w:hideMark/>
          </w:tcPr>
          <w:p w14:paraId="1C9CE15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97CAB4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EC3AE3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4400462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98F566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3A442A05" w14:textId="77777777" w:rsidTr="009D046F">
        <w:trPr>
          <w:trHeight w:val="255"/>
          <w:jc w:val="center"/>
        </w:trPr>
        <w:tc>
          <w:tcPr>
            <w:tcW w:w="960" w:type="dxa"/>
            <w:shd w:val="clear" w:color="auto" w:fill="auto"/>
            <w:noWrap/>
            <w:vAlign w:val="bottom"/>
            <w:hideMark/>
          </w:tcPr>
          <w:p w14:paraId="4CF210A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52</w:t>
            </w:r>
          </w:p>
        </w:tc>
        <w:tc>
          <w:tcPr>
            <w:tcW w:w="960" w:type="dxa"/>
            <w:shd w:val="clear" w:color="auto" w:fill="auto"/>
            <w:noWrap/>
            <w:vAlign w:val="center"/>
            <w:hideMark/>
          </w:tcPr>
          <w:p w14:paraId="7D765A2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06D181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442958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797048F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63AB360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9D046F" w:rsidRPr="00911D32" w14:paraId="0D90A643" w14:textId="77777777" w:rsidTr="009D046F">
        <w:trPr>
          <w:trHeight w:val="255"/>
          <w:jc w:val="center"/>
        </w:trPr>
        <w:tc>
          <w:tcPr>
            <w:tcW w:w="960" w:type="dxa"/>
            <w:shd w:val="clear" w:color="auto" w:fill="auto"/>
            <w:noWrap/>
            <w:vAlign w:val="bottom"/>
            <w:hideMark/>
          </w:tcPr>
          <w:p w14:paraId="640CD13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53</w:t>
            </w:r>
          </w:p>
        </w:tc>
        <w:tc>
          <w:tcPr>
            <w:tcW w:w="960" w:type="dxa"/>
            <w:shd w:val="clear" w:color="auto" w:fill="auto"/>
            <w:noWrap/>
            <w:vAlign w:val="center"/>
            <w:hideMark/>
          </w:tcPr>
          <w:p w14:paraId="5AC3FFA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C348CF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71139B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6ADF4A9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33C5B8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9D046F" w:rsidRPr="00911D32" w14:paraId="34C67F37" w14:textId="77777777" w:rsidTr="009D046F">
        <w:trPr>
          <w:trHeight w:val="255"/>
          <w:jc w:val="center"/>
        </w:trPr>
        <w:tc>
          <w:tcPr>
            <w:tcW w:w="960" w:type="dxa"/>
            <w:shd w:val="clear" w:color="auto" w:fill="auto"/>
            <w:noWrap/>
            <w:vAlign w:val="bottom"/>
            <w:hideMark/>
          </w:tcPr>
          <w:p w14:paraId="014705C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54</w:t>
            </w:r>
          </w:p>
        </w:tc>
        <w:tc>
          <w:tcPr>
            <w:tcW w:w="960" w:type="dxa"/>
            <w:shd w:val="clear" w:color="auto" w:fill="auto"/>
            <w:noWrap/>
            <w:vAlign w:val="center"/>
            <w:hideMark/>
          </w:tcPr>
          <w:p w14:paraId="1CB44D1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BFD9FD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BE969C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48B22A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8BC243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17</w:t>
            </w:r>
          </w:p>
        </w:tc>
      </w:tr>
      <w:tr w:rsidR="009D046F" w:rsidRPr="00911D32" w14:paraId="37DE630C" w14:textId="77777777" w:rsidTr="009D046F">
        <w:trPr>
          <w:trHeight w:val="255"/>
          <w:jc w:val="center"/>
        </w:trPr>
        <w:tc>
          <w:tcPr>
            <w:tcW w:w="960" w:type="dxa"/>
            <w:shd w:val="clear" w:color="auto" w:fill="auto"/>
            <w:noWrap/>
            <w:vAlign w:val="bottom"/>
            <w:hideMark/>
          </w:tcPr>
          <w:p w14:paraId="3E0B390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55</w:t>
            </w:r>
          </w:p>
        </w:tc>
        <w:tc>
          <w:tcPr>
            <w:tcW w:w="960" w:type="dxa"/>
            <w:shd w:val="clear" w:color="auto" w:fill="auto"/>
            <w:noWrap/>
            <w:vAlign w:val="center"/>
            <w:hideMark/>
          </w:tcPr>
          <w:p w14:paraId="4F975F1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D26D86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647ECD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055A14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0195BA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9D046F" w:rsidRPr="00911D32" w14:paraId="1F798893" w14:textId="77777777" w:rsidTr="009D046F">
        <w:trPr>
          <w:trHeight w:val="255"/>
          <w:jc w:val="center"/>
        </w:trPr>
        <w:tc>
          <w:tcPr>
            <w:tcW w:w="960" w:type="dxa"/>
            <w:shd w:val="clear" w:color="auto" w:fill="auto"/>
            <w:noWrap/>
            <w:vAlign w:val="bottom"/>
            <w:hideMark/>
          </w:tcPr>
          <w:p w14:paraId="698A987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56</w:t>
            </w:r>
          </w:p>
        </w:tc>
        <w:tc>
          <w:tcPr>
            <w:tcW w:w="960" w:type="dxa"/>
            <w:shd w:val="clear" w:color="auto" w:fill="auto"/>
            <w:noWrap/>
            <w:vAlign w:val="center"/>
            <w:hideMark/>
          </w:tcPr>
          <w:p w14:paraId="0508675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E7191C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55F368D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6092A1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8A07A1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14</w:t>
            </w:r>
          </w:p>
        </w:tc>
      </w:tr>
      <w:tr w:rsidR="009D046F" w:rsidRPr="00911D32" w14:paraId="6A2F7D0C" w14:textId="77777777" w:rsidTr="009D046F">
        <w:trPr>
          <w:trHeight w:val="255"/>
          <w:jc w:val="center"/>
        </w:trPr>
        <w:tc>
          <w:tcPr>
            <w:tcW w:w="960" w:type="dxa"/>
            <w:shd w:val="clear" w:color="auto" w:fill="auto"/>
            <w:noWrap/>
            <w:vAlign w:val="bottom"/>
            <w:hideMark/>
          </w:tcPr>
          <w:p w14:paraId="1479214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57</w:t>
            </w:r>
          </w:p>
        </w:tc>
        <w:tc>
          <w:tcPr>
            <w:tcW w:w="960" w:type="dxa"/>
            <w:shd w:val="clear" w:color="auto" w:fill="auto"/>
            <w:noWrap/>
            <w:vAlign w:val="center"/>
            <w:hideMark/>
          </w:tcPr>
          <w:p w14:paraId="05FF862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6C95CD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5FB1DB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6DB0A4A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CA8FE4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9D046F" w:rsidRPr="00911D32" w14:paraId="4AD25406" w14:textId="77777777" w:rsidTr="009D046F">
        <w:trPr>
          <w:trHeight w:val="255"/>
          <w:jc w:val="center"/>
        </w:trPr>
        <w:tc>
          <w:tcPr>
            <w:tcW w:w="960" w:type="dxa"/>
            <w:shd w:val="clear" w:color="auto" w:fill="auto"/>
            <w:noWrap/>
            <w:vAlign w:val="bottom"/>
            <w:hideMark/>
          </w:tcPr>
          <w:p w14:paraId="3ADD295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58</w:t>
            </w:r>
          </w:p>
        </w:tc>
        <w:tc>
          <w:tcPr>
            <w:tcW w:w="960" w:type="dxa"/>
            <w:shd w:val="clear" w:color="auto" w:fill="auto"/>
            <w:noWrap/>
            <w:vAlign w:val="center"/>
            <w:hideMark/>
          </w:tcPr>
          <w:p w14:paraId="51881C1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6DA97EC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A70B65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110D83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E42917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9D046F" w:rsidRPr="00911D32" w14:paraId="526C121D" w14:textId="77777777" w:rsidTr="009D046F">
        <w:trPr>
          <w:trHeight w:val="255"/>
          <w:jc w:val="center"/>
        </w:trPr>
        <w:tc>
          <w:tcPr>
            <w:tcW w:w="960" w:type="dxa"/>
            <w:shd w:val="clear" w:color="auto" w:fill="auto"/>
            <w:noWrap/>
            <w:vAlign w:val="bottom"/>
            <w:hideMark/>
          </w:tcPr>
          <w:p w14:paraId="01EE37F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59</w:t>
            </w:r>
          </w:p>
        </w:tc>
        <w:tc>
          <w:tcPr>
            <w:tcW w:w="960" w:type="dxa"/>
            <w:shd w:val="clear" w:color="auto" w:fill="auto"/>
            <w:noWrap/>
            <w:vAlign w:val="center"/>
            <w:hideMark/>
          </w:tcPr>
          <w:p w14:paraId="2AE57A5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0920D6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3E191E0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64A2DFA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76B822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9D046F" w:rsidRPr="00911D32" w14:paraId="66A3DB2F" w14:textId="77777777" w:rsidTr="009D046F">
        <w:trPr>
          <w:trHeight w:val="255"/>
          <w:jc w:val="center"/>
        </w:trPr>
        <w:tc>
          <w:tcPr>
            <w:tcW w:w="960" w:type="dxa"/>
            <w:shd w:val="clear" w:color="auto" w:fill="auto"/>
            <w:noWrap/>
            <w:vAlign w:val="bottom"/>
            <w:hideMark/>
          </w:tcPr>
          <w:p w14:paraId="16FFD27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60</w:t>
            </w:r>
          </w:p>
        </w:tc>
        <w:tc>
          <w:tcPr>
            <w:tcW w:w="960" w:type="dxa"/>
            <w:shd w:val="clear" w:color="auto" w:fill="auto"/>
            <w:noWrap/>
            <w:vAlign w:val="center"/>
            <w:hideMark/>
          </w:tcPr>
          <w:p w14:paraId="6F3A7A6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317659F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467554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B3FE6E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D8AF34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9D046F" w:rsidRPr="00911D32" w14:paraId="537B9E8C" w14:textId="77777777" w:rsidTr="009D046F">
        <w:trPr>
          <w:trHeight w:val="255"/>
          <w:jc w:val="center"/>
        </w:trPr>
        <w:tc>
          <w:tcPr>
            <w:tcW w:w="960" w:type="dxa"/>
            <w:shd w:val="clear" w:color="auto" w:fill="auto"/>
            <w:noWrap/>
            <w:vAlign w:val="bottom"/>
            <w:hideMark/>
          </w:tcPr>
          <w:p w14:paraId="371C859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61</w:t>
            </w:r>
          </w:p>
        </w:tc>
        <w:tc>
          <w:tcPr>
            <w:tcW w:w="960" w:type="dxa"/>
            <w:shd w:val="clear" w:color="auto" w:fill="auto"/>
            <w:noWrap/>
            <w:vAlign w:val="center"/>
            <w:hideMark/>
          </w:tcPr>
          <w:p w14:paraId="5C3E0B2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33EEFC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30823F0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FB8A1D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3924CA8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14</w:t>
            </w:r>
          </w:p>
        </w:tc>
      </w:tr>
      <w:tr w:rsidR="009D046F" w:rsidRPr="00911D32" w14:paraId="204B1E83" w14:textId="77777777" w:rsidTr="009D046F">
        <w:trPr>
          <w:trHeight w:val="255"/>
          <w:jc w:val="center"/>
        </w:trPr>
        <w:tc>
          <w:tcPr>
            <w:tcW w:w="960" w:type="dxa"/>
            <w:shd w:val="clear" w:color="auto" w:fill="auto"/>
            <w:noWrap/>
            <w:vAlign w:val="bottom"/>
            <w:hideMark/>
          </w:tcPr>
          <w:p w14:paraId="487E4F7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62</w:t>
            </w:r>
          </w:p>
        </w:tc>
        <w:tc>
          <w:tcPr>
            <w:tcW w:w="960" w:type="dxa"/>
            <w:shd w:val="clear" w:color="auto" w:fill="auto"/>
            <w:noWrap/>
            <w:vAlign w:val="center"/>
            <w:hideMark/>
          </w:tcPr>
          <w:p w14:paraId="30BAF2E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F045E2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59C014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CE9490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5CA425C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9D046F" w:rsidRPr="00911D32" w14:paraId="10A3A643" w14:textId="77777777" w:rsidTr="009D046F">
        <w:trPr>
          <w:trHeight w:val="255"/>
          <w:jc w:val="center"/>
        </w:trPr>
        <w:tc>
          <w:tcPr>
            <w:tcW w:w="960" w:type="dxa"/>
            <w:shd w:val="clear" w:color="auto" w:fill="auto"/>
            <w:noWrap/>
            <w:vAlign w:val="bottom"/>
            <w:hideMark/>
          </w:tcPr>
          <w:p w14:paraId="7CDE56C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63</w:t>
            </w:r>
          </w:p>
        </w:tc>
        <w:tc>
          <w:tcPr>
            <w:tcW w:w="960" w:type="dxa"/>
            <w:shd w:val="clear" w:color="auto" w:fill="auto"/>
            <w:noWrap/>
            <w:vAlign w:val="center"/>
            <w:hideMark/>
          </w:tcPr>
          <w:p w14:paraId="78B45CF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3A6085C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3F8960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2A084F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31A3D0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697DAA11" w14:textId="77777777" w:rsidTr="009D046F">
        <w:trPr>
          <w:trHeight w:val="255"/>
          <w:jc w:val="center"/>
        </w:trPr>
        <w:tc>
          <w:tcPr>
            <w:tcW w:w="960" w:type="dxa"/>
            <w:shd w:val="clear" w:color="auto" w:fill="auto"/>
            <w:noWrap/>
            <w:vAlign w:val="bottom"/>
            <w:hideMark/>
          </w:tcPr>
          <w:p w14:paraId="712E09B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64</w:t>
            </w:r>
          </w:p>
        </w:tc>
        <w:tc>
          <w:tcPr>
            <w:tcW w:w="960" w:type="dxa"/>
            <w:shd w:val="clear" w:color="auto" w:fill="auto"/>
            <w:noWrap/>
            <w:vAlign w:val="center"/>
            <w:hideMark/>
          </w:tcPr>
          <w:p w14:paraId="0E37A63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07F08C3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23EB8B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B4250C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2A21B08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14</w:t>
            </w:r>
          </w:p>
        </w:tc>
      </w:tr>
      <w:tr w:rsidR="009D046F" w:rsidRPr="00911D32" w14:paraId="2991A326" w14:textId="77777777" w:rsidTr="009D046F">
        <w:trPr>
          <w:trHeight w:val="255"/>
          <w:jc w:val="center"/>
        </w:trPr>
        <w:tc>
          <w:tcPr>
            <w:tcW w:w="960" w:type="dxa"/>
            <w:shd w:val="clear" w:color="auto" w:fill="auto"/>
            <w:noWrap/>
            <w:vAlign w:val="bottom"/>
            <w:hideMark/>
          </w:tcPr>
          <w:p w14:paraId="14F2408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65</w:t>
            </w:r>
          </w:p>
        </w:tc>
        <w:tc>
          <w:tcPr>
            <w:tcW w:w="960" w:type="dxa"/>
            <w:shd w:val="clear" w:color="auto" w:fill="auto"/>
            <w:noWrap/>
            <w:vAlign w:val="center"/>
            <w:hideMark/>
          </w:tcPr>
          <w:p w14:paraId="2CA1E8D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A6E2E4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FF195F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213AFA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845671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9D046F" w:rsidRPr="00911D32" w14:paraId="7011E884" w14:textId="77777777" w:rsidTr="009D046F">
        <w:trPr>
          <w:trHeight w:val="255"/>
          <w:jc w:val="center"/>
        </w:trPr>
        <w:tc>
          <w:tcPr>
            <w:tcW w:w="960" w:type="dxa"/>
            <w:shd w:val="clear" w:color="auto" w:fill="auto"/>
            <w:noWrap/>
            <w:vAlign w:val="bottom"/>
            <w:hideMark/>
          </w:tcPr>
          <w:p w14:paraId="532CAA9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66</w:t>
            </w:r>
          </w:p>
        </w:tc>
        <w:tc>
          <w:tcPr>
            <w:tcW w:w="960" w:type="dxa"/>
            <w:shd w:val="clear" w:color="auto" w:fill="auto"/>
            <w:noWrap/>
            <w:vAlign w:val="center"/>
            <w:hideMark/>
          </w:tcPr>
          <w:p w14:paraId="73994F2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B7D6A8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56C5FB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9A18CF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5A96EF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9D046F" w:rsidRPr="00911D32" w14:paraId="09B6B4E3" w14:textId="77777777" w:rsidTr="009D046F">
        <w:trPr>
          <w:trHeight w:val="255"/>
          <w:jc w:val="center"/>
        </w:trPr>
        <w:tc>
          <w:tcPr>
            <w:tcW w:w="960" w:type="dxa"/>
            <w:shd w:val="clear" w:color="auto" w:fill="auto"/>
            <w:noWrap/>
            <w:vAlign w:val="bottom"/>
            <w:hideMark/>
          </w:tcPr>
          <w:p w14:paraId="7A120F6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67</w:t>
            </w:r>
          </w:p>
        </w:tc>
        <w:tc>
          <w:tcPr>
            <w:tcW w:w="960" w:type="dxa"/>
            <w:shd w:val="clear" w:color="auto" w:fill="auto"/>
            <w:noWrap/>
            <w:vAlign w:val="center"/>
            <w:hideMark/>
          </w:tcPr>
          <w:p w14:paraId="21E5E19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B0B815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36CF41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5DDE7C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D10D48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9D046F" w:rsidRPr="00911D32" w14:paraId="6B21EFDE" w14:textId="77777777" w:rsidTr="009D046F">
        <w:trPr>
          <w:trHeight w:val="255"/>
          <w:jc w:val="center"/>
        </w:trPr>
        <w:tc>
          <w:tcPr>
            <w:tcW w:w="960" w:type="dxa"/>
            <w:shd w:val="clear" w:color="auto" w:fill="auto"/>
            <w:noWrap/>
            <w:vAlign w:val="bottom"/>
            <w:hideMark/>
          </w:tcPr>
          <w:p w14:paraId="41461A9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68</w:t>
            </w:r>
          </w:p>
        </w:tc>
        <w:tc>
          <w:tcPr>
            <w:tcW w:w="960" w:type="dxa"/>
            <w:shd w:val="clear" w:color="auto" w:fill="auto"/>
            <w:noWrap/>
            <w:vAlign w:val="center"/>
            <w:hideMark/>
          </w:tcPr>
          <w:p w14:paraId="3977008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55CF81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AA56BA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71FF0D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F661AE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4E4834DE" w14:textId="77777777" w:rsidTr="009D046F">
        <w:trPr>
          <w:trHeight w:val="255"/>
          <w:jc w:val="center"/>
        </w:trPr>
        <w:tc>
          <w:tcPr>
            <w:tcW w:w="960" w:type="dxa"/>
            <w:shd w:val="clear" w:color="auto" w:fill="auto"/>
            <w:noWrap/>
            <w:vAlign w:val="bottom"/>
            <w:hideMark/>
          </w:tcPr>
          <w:p w14:paraId="0FFC187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69</w:t>
            </w:r>
          </w:p>
        </w:tc>
        <w:tc>
          <w:tcPr>
            <w:tcW w:w="960" w:type="dxa"/>
            <w:shd w:val="clear" w:color="auto" w:fill="auto"/>
            <w:noWrap/>
            <w:vAlign w:val="center"/>
            <w:hideMark/>
          </w:tcPr>
          <w:p w14:paraId="5542D6E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03B680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212EE6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B4F88D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25411ED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r>
      <w:tr w:rsidR="009D046F" w:rsidRPr="00911D32" w14:paraId="0BB8366A" w14:textId="77777777" w:rsidTr="009D046F">
        <w:trPr>
          <w:trHeight w:val="255"/>
          <w:jc w:val="center"/>
        </w:trPr>
        <w:tc>
          <w:tcPr>
            <w:tcW w:w="960" w:type="dxa"/>
            <w:shd w:val="clear" w:color="auto" w:fill="auto"/>
            <w:noWrap/>
            <w:vAlign w:val="bottom"/>
            <w:hideMark/>
          </w:tcPr>
          <w:p w14:paraId="4321114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70</w:t>
            </w:r>
          </w:p>
        </w:tc>
        <w:tc>
          <w:tcPr>
            <w:tcW w:w="960" w:type="dxa"/>
            <w:shd w:val="clear" w:color="auto" w:fill="auto"/>
            <w:noWrap/>
            <w:vAlign w:val="center"/>
            <w:hideMark/>
          </w:tcPr>
          <w:p w14:paraId="66A0FD9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92CEB5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shd w:val="clear" w:color="auto" w:fill="auto"/>
            <w:noWrap/>
            <w:vAlign w:val="center"/>
            <w:hideMark/>
          </w:tcPr>
          <w:p w14:paraId="5B4E050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5B23F13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CEA187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15</w:t>
            </w:r>
          </w:p>
        </w:tc>
      </w:tr>
      <w:tr w:rsidR="009D046F" w:rsidRPr="00911D32" w14:paraId="42FBAE8B" w14:textId="77777777" w:rsidTr="009D046F">
        <w:trPr>
          <w:trHeight w:val="255"/>
          <w:jc w:val="center"/>
        </w:trPr>
        <w:tc>
          <w:tcPr>
            <w:tcW w:w="960" w:type="dxa"/>
            <w:shd w:val="clear" w:color="auto" w:fill="auto"/>
            <w:noWrap/>
            <w:vAlign w:val="bottom"/>
            <w:hideMark/>
          </w:tcPr>
          <w:p w14:paraId="350C3D0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71</w:t>
            </w:r>
          </w:p>
        </w:tc>
        <w:tc>
          <w:tcPr>
            <w:tcW w:w="960" w:type="dxa"/>
            <w:shd w:val="clear" w:color="auto" w:fill="auto"/>
            <w:noWrap/>
            <w:vAlign w:val="center"/>
            <w:hideMark/>
          </w:tcPr>
          <w:p w14:paraId="318EEC9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5316768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FCD080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7BAEF1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7972C4F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19</w:t>
            </w:r>
          </w:p>
        </w:tc>
      </w:tr>
      <w:tr w:rsidR="009D046F" w:rsidRPr="00911D32" w14:paraId="39664E98" w14:textId="77777777" w:rsidTr="009D046F">
        <w:trPr>
          <w:trHeight w:val="255"/>
          <w:jc w:val="center"/>
        </w:trPr>
        <w:tc>
          <w:tcPr>
            <w:tcW w:w="960" w:type="dxa"/>
            <w:shd w:val="clear" w:color="auto" w:fill="auto"/>
            <w:noWrap/>
            <w:vAlign w:val="bottom"/>
            <w:hideMark/>
          </w:tcPr>
          <w:p w14:paraId="4C63F0E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72</w:t>
            </w:r>
          </w:p>
        </w:tc>
        <w:tc>
          <w:tcPr>
            <w:tcW w:w="960" w:type="dxa"/>
            <w:shd w:val="clear" w:color="auto" w:fill="auto"/>
            <w:noWrap/>
            <w:vAlign w:val="center"/>
            <w:hideMark/>
          </w:tcPr>
          <w:p w14:paraId="311E733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7835D00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37A835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4E0DA8E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D1568E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9D046F" w:rsidRPr="00911D32" w14:paraId="75C19907" w14:textId="77777777" w:rsidTr="009D046F">
        <w:trPr>
          <w:trHeight w:val="255"/>
          <w:jc w:val="center"/>
        </w:trPr>
        <w:tc>
          <w:tcPr>
            <w:tcW w:w="960" w:type="dxa"/>
            <w:shd w:val="clear" w:color="auto" w:fill="auto"/>
            <w:noWrap/>
            <w:vAlign w:val="bottom"/>
            <w:hideMark/>
          </w:tcPr>
          <w:p w14:paraId="24E1ED9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73</w:t>
            </w:r>
          </w:p>
        </w:tc>
        <w:tc>
          <w:tcPr>
            <w:tcW w:w="960" w:type="dxa"/>
            <w:shd w:val="clear" w:color="auto" w:fill="auto"/>
            <w:noWrap/>
            <w:vAlign w:val="center"/>
            <w:hideMark/>
          </w:tcPr>
          <w:p w14:paraId="0A659C6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772E7C6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4D684D5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356C0A9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CDF836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9D046F" w:rsidRPr="00911D32" w14:paraId="47F6AD31" w14:textId="77777777" w:rsidTr="009D046F">
        <w:trPr>
          <w:trHeight w:val="255"/>
          <w:jc w:val="center"/>
        </w:trPr>
        <w:tc>
          <w:tcPr>
            <w:tcW w:w="960" w:type="dxa"/>
            <w:shd w:val="clear" w:color="auto" w:fill="auto"/>
            <w:noWrap/>
            <w:vAlign w:val="bottom"/>
            <w:hideMark/>
          </w:tcPr>
          <w:p w14:paraId="1F1896B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74</w:t>
            </w:r>
          </w:p>
        </w:tc>
        <w:tc>
          <w:tcPr>
            <w:tcW w:w="960" w:type="dxa"/>
            <w:shd w:val="clear" w:color="auto" w:fill="auto"/>
            <w:noWrap/>
            <w:vAlign w:val="center"/>
            <w:hideMark/>
          </w:tcPr>
          <w:p w14:paraId="0D5B611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5A7C0E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0FA08E8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1D88896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1A0B8B9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r w:rsidR="009D046F" w:rsidRPr="00911D32" w14:paraId="75BBEC84" w14:textId="77777777" w:rsidTr="009D046F">
        <w:trPr>
          <w:trHeight w:val="255"/>
          <w:jc w:val="center"/>
        </w:trPr>
        <w:tc>
          <w:tcPr>
            <w:tcW w:w="960" w:type="dxa"/>
            <w:shd w:val="clear" w:color="auto" w:fill="auto"/>
            <w:noWrap/>
            <w:vAlign w:val="bottom"/>
            <w:hideMark/>
          </w:tcPr>
          <w:p w14:paraId="5D5F176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75</w:t>
            </w:r>
          </w:p>
        </w:tc>
        <w:tc>
          <w:tcPr>
            <w:tcW w:w="960" w:type="dxa"/>
            <w:shd w:val="clear" w:color="auto" w:fill="auto"/>
            <w:noWrap/>
            <w:vAlign w:val="center"/>
            <w:hideMark/>
          </w:tcPr>
          <w:p w14:paraId="2410B14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2F6D4D0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shd w:val="clear" w:color="auto" w:fill="auto"/>
            <w:noWrap/>
            <w:vAlign w:val="center"/>
            <w:hideMark/>
          </w:tcPr>
          <w:p w14:paraId="0F31D34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shd w:val="clear" w:color="auto" w:fill="auto"/>
            <w:noWrap/>
            <w:vAlign w:val="center"/>
            <w:hideMark/>
          </w:tcPr>
          <w:p w14:paraId="0582FF5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shd w:val="clear" w:color="auto" w:fill="auto"/>
            <w:noWrap/>
            <w:vAlign w:val="center"/>
            <w:hideMark/>
          </w:tcPr>
          <w:p w14:paraId="0D89ACE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16</w:t>
            </w:r>
          </w:p>
        </w:tc>
      </w:tr>
    </w:tbl>
    <w:p w14:paraId="456D7DC9" w14:textId="77777777" w:rsidR="009D046F" w:rsidRPr="00911D32" w:rsidRDefault="009D046F" w:rsidP="000A7268">
      <w:pPr>
        <w:tabs>
          <w:tab w:val="left" w:pos="5880"/>
        </w:tabs>
        <w:rPr>
          <w:rFonts w:cs="Calibri"/>
          <w:sz w:val="24"/>
          <w:szCs w:val="24"/>
          <w:lang w:val="en-US"/>
        </w:rPr>
      </w:pPr>
    </w:p>
    <w:p w14:paraId="147F6F59" w14:textId="3B22F6FB" w:rsidR="00275B30" w:rsidRPr="00911D32" w:rsidRDefault="00275B30">
      <w:pPr>
        <w:rPr>
          <w:rFonts w:cs="Calibri"/>
          <w:sz w:val="24"/>
          <w:szCs w:val="24"/>
          <w:lang w:val="en-US"/>
        </w:rPr>
      </w:pPr>
      <w:r w:rsidRPr="00911D32">
        <w:rPr>
          <w:rFonts w:cs="Calibri"/>
          <w:sz w:val="24"/>
          <w:szCs w:val="24"/>
          <w:lang w:val="en-US"/>
        </w:rPr>
        <w:br w:type="page"/>
      </w:r>
    </w:p>
    <w:p w14:paraId="4769DA7E" w14:textId="77777777" w:rsidR="009D046F" w:rsidRPr="00911D32" w:rsidRDefault="009D046F" w:rsidP="000A7268">
      <w:pPr>
        <w:tabs>
          <w:tab w:val="left" w:pos="5880"/>
        </w:tabs>
        <w:rPr>
          <w:rFonts w:cs="Calibri"/>
          <w:sz w:val="24"/>
          <w:szCs w:val="24"/>
          <w:lang w:val="en-US"/>
        </w:rPr>
      </w:pPr>
    </w:p>
    <w:tbl>
      <w:tblPr>
        <w:tblW w:w="9600" w:type="dxa"/>
        <w:jc w:val="center"/>
        <w:tblLook w:val="04A0" w:firstRow="1" w:lastRow="0" w:firstColumn="1" w:lastColumn="0" w:noHBand="0" w:noVBand="1"/>
      </w:tblPr>
      <w:tblGrid>
        <w:gridCol w:w="960"/>
        <w:gridCol w:w="960"/>
        <w:gridCol w:w="960"/>
        <w:gridCol w:w="960"/>
        <w:gridCol w:w="960"/>
        <w:gridCol w:w="960"/>
        <w:gridCol w:w="960"/>
        <w:gridCol w:w="960"/>
        <w:gridCol w:w="960"/>
        <w:gridCol w:w="973"/>
      </w:tblGrid>
      <w:tr w:rsidR="009D046F" w:rsidRPr="00911D32" w14:paraId="2382F1EA" w14:textId="77777777" w:rsidTr="0028679D">
        <w:trPr>
          <w:trHeight w:val="255"/>
          <w:tblHeader/>
          <w:jc w:val="center"/>
        </w:trPr>
        <w:tc>
          <w:tcPr>
            <w:tcW w:w="960" w:type="dxa"/>
            <w:vMerge w:val="restart"/>
            <w:tcBorders>
              <w:top w:val="single" w:sz="4" w:space="0" w:color="auto"/>
              <w:left w:val="single" w:sz="4" w:space="0" w:color="auto"/>
              <w:bottom w:val="single" w:sz="4" w:space="0" w:color="auto"/>
              <w:right w:val="single" w:sz="4" w:space="0" w:color="auto"/>
            </w:tcBorders>
            <w:shd w:val="clear" w:color="000000" w:fill="8ED7DD"/>
            <w:noWrap/>
            <w:vAlign w:val="center"/>
            <w:hideMark/>
          </w:tcPr>
          <w:p w14:paraId="0A5B48E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No</w:t>
            </w:r>
          </w:p>
        </w:tc>
        <w:tc>
          <w:tcPr>
            <w:tcW w:w="7680" w:type="dxa"/>
            <w:gridSpan w:val="8"/>
            <w:tcBorders>
              <w:top w:val="single" w:sz="4" w:space="0" w:color="auto"/>
              <w:left w:val="nil"/>
              <w:bottom w:val="single" w:sz="4" w:space="0" w:color="auto"/>
              <w:right w:val="single" w:sz="4" w:space="0" w:color="000000"/>
            </w:tcBorders>
            <w:shd w:val="clear" w:color="000000" w:fill="8ED7DD"/>
            <w:noWrap/>
            <w:vAlign w:val="center"/>
            <w:hideMark/>
          </w:tcPr>
          <w:p w14:paraId="6B09912C" w14:textId="6D73C8D2" w:rsidR="009D046F" w:rsidRPr="00911D32" w:rsidRDefault="00BE3850" w:rsidP="009D046F">
            <w:pPr>
              <w:spacing w:after="0" w:line="240" w:lineRule="auto"/>
              <w:jc w:val="center"/>
              <w:rPr>
                <w:rFonts w:eastAsia="Times New Roman" w:cs="Calibri"/>
                <w:color w:val="000000"/>
                <w:lang w:val="en-US"/>
              </w:rPr>
            </w:pPr>
            <w:r w:rsidRPr="00911D32">
              <w:rPr>
                <w:rFonts w:eastAsia="Times New Roman" w:cs="Calibri"/>
                <w:color w:val="9CC2E5"/>
                <w:lang w:val="en-US"/>
              </w:rPr>
              <w:t>1</w:t>
            </w:r>
            <w:r w:rsidRPr="00911D32">
              <w:rPr>
                <w:rFonts w:eastAsia="Times New Roman" w:cs="Calibri"/>
                <w:color w:val="000000"/>
                <w:lang w:val="en-US"/>
              </w:rPr>
              <w:t>MOTIVASI</w:t>
            </w:r>
            <w:r w:rsidRPr="00911D32">
              <w:rPr>
                <w:rFonts w:eastAsia="Times New Roman" w:cs="Calibri"/>
                <w:color w:val="9CC2E5"/>
                <w:lang w:val="en-US"/>
              </w:rPr>
              <w:t>1</w:t>
            </w:r>
            <w:r w:rsidR="009D046F" w:rsidRPr="00911D32">
              <w:rPr>
                <w:rFonts w:eastAsia="Times New Roman" w:cs="Calibri"/>
                <w:color w:val="000000"/>
                <w:lang w:val="en-US"/>
              </w:rPr>
              <w:t>(X3)</w:t>
            </w:r>
            <w:r w:rsidRPr="00911D32">
              <w:rPr>
                <w:rFonts w:eastAsia="Times New Roman" w:cs="Calibri"/>
                <w:color w:val="9CC2E5"/>
                <w:lang w:val="en-US"/>
              </w:rPr>
              <w:t xml:space="preserve"> 1</w:t>
            </w:r>
          </w:p>
        </w:tc>
        <w:tc>
          <w:tcPr>
            <w:tcW w:w="960" w:type="dxa"/>
            <w:vMerge w:val="restart"/>
            <w:tcBorders>
              <w:top w:val="single" w:sz="4" w:space="0" w:color="auto"/>
              <w:left w:val="single" w:sz="4" w:space="0" w:color="auto"/>
              <w:bottom w:val="single" w:sz="4" w:space="0" w:color="auto"/>
              <w:right w:val="single" w:sz="4" w:space="0" w:color="auto"/>
            </w:tcBorders>
            <w:shd w:val="clear" w:color="000000" w:fill="8ED7DD"/>
            <w:noWrap/>
            <w:vAlign w:val="center"/>
            <w:hideMark/>
          </w:tcPr>
          <w:p w14:paraId="6913467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JUMLAH</w:t>
            </w:r>
          </w:p>
        </w:tc>
      </w:tr>
      <w:tr w:rsidR="009D046F" w:rsidRPr="00911D32" w14:paraId="7E2ED8ED" w14:textId="77777777" w:rsidTr="0028679D">
        <w:trPr>
          <w:trHeight w:val="255"/>
          <w:tblHeader/>
          <w:jc w:val="center"/>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718757B3" w14:textId="77777777" w:rsidR="009D046F" w:rsidRPr="00911D32" w:rsidRDefault="009D046F" w:rsidP="009D046F">
            <w:pPr>
              <w:spacing w:after="0" w:line="240" w:lineRule="auto"/>
              <w:rPr>
                <w:rFonts w:eastAsia="Times New Roman" w:cs="Calibri"/>
                <w:color w:val="000000"/>
                <w:lang w:val="en-US"/>
              </w:rPr>
            </w:pPr>
          </w:p>
        </w:tc>
        <w:tc>
          <w:tcPr>
            <w:tcW w:w="960" w:type="dxa"/>
            <w:tcBorders>
              <w:top w:val="nil"/>
              <w:left w:val="nil"/>
              <w:bottom w:val="single" w:sz="4" w:space="0" w:color="auto"/>
              <w:right w:val="single" w:sz="4" w:space="0" w:color="auto"/>
            </w:tcBorders>
            <w:shd w:val="clear" w:color="000000" w:fill="8ED7DD"/>
            <w:noWrap/>
            <w:vAlign w:val="center"/>
            <w:hideMark/>
          </w:tcPr>
          <w:p w14:paraId="703C68FB" w14:textId="33C1C06D" w:rsidR="009D046F" w:rsidRPr="00911D32" w:rsidRDefault="00BE3850" w:rsidP="009D046F">
            <w:pPr>
              <w:spacing w:after="0" w:line="240" w:lineRule="auto"/>
              <w:jc w:val="center"/>
              <w:rPr>
                <w:rFonts w:eastAsia="Times New Roman" w:cs="Calibri"/>
                <w:color w:val="000000"/>
                <w:lang w:val="en-US"/>
              </w:rPr>
            </w:pPr>
            <w:r w:rsidRPr="00911D32">
              <w:rPr>
                <w:rFonts w:eastAsia="Times New Roman" w:cs="Calibri"/>
                <w:color w:val="9CC2E5"/>
                <w:lang w:val="en-US"/>
              </w:rPr>
              <w:t>1</w:t>
            </w:r>
            <w:r w:rsidR="009D046F" w:rsidRPr="00911D32">
              <w:rPr>
                <w:rFonts w:eastAsia="Times New Roman" w:cs="Calibri"/>
                <w:color w:val="000000"/>
                <w:lang w:val="en-US"/>
              </w:rPr>
              <w:t>X3.1</w:t>
            </w:r>
            <w:r w:rsidRPr="00911D32">
              <w:rPr>
                <w:rFonts w:eastAsia="Times New Roman" w:cs="Calibri"/>
                <w:color w:val="9CC2E5"/>
                <w:lang w:val="en-US"/>
              </w:rPr>
              <w:t>1</w:t>
            </w:r>
          </w:p>
        </w:tc>
        <w:tc>
          <w:tcPr>
            <w:tcW w:w="960" w:type="dxa"/>
            <w:tcBorders>
              <w:top w:val="nil"/>
              <w:left w:val="nil"/>
              <w:bottom w:val="single" w:sz="4" w:space="0" w:color="auto"/>
              <w:right w:val="single" w:sz="4" w:space="0" w:color="auto"/>
            </w:tcBorders>
            <w:shd w:val="clear" w:color="000000" w:fill="8ED7DD"/>
            <w:noWrap/>
            <w:vAlign w:val="center"/>
            <w:hideMark/>
          </w:tcPr>
          <w:p w14:paraId="5894683B" w14:textId="36BF96CD" w:rsidR="009D046F" w:rsidRPr="00911D32" w:rsidRDefault="00BE3850" w:rsidP="009D046F">
            <w:pPr>
              <w:spacing w:after="0" w:line="240" w:lineRule="auto"/>
              <w:jc w:val="center"/>
              <w:rPr>
                <w:rFonts w:eastAsia="Times New Roman" w:cs="Calibri"/>
                <w:color w:val="000000"/>
                <w:lang w:val="en-US"/>
              </w:rPr>
            </w:pPr>
            <w:r w:rsidRPr="00911D32">
              <w:rPr>
                <w:rFonts w:eastAsia="Times New Roman" w:cs="Calibri"/>
                <w:color w:val="9CC2E5"/>
                <w:lang w:val="en-US"/>
              </w:rPr>
              <w:t>1</w:t>
            </w:r>
            <w:r w:rsidR="009D046F" w:rsidRPr="00911D32">
              <w:rPr>
                <w:rFonts w:eastAsia="Times New Roman" w:cs="Calibri"/>
                <w:color w:val="000000"/>
                <w:lang w:val="en-US"/>
              </w:rPr>
              <w:t>X3.2</w:t>
            </w:r>
            <w:r w:rsidRPr="00911D32">
              <w:rPr>
                <w:rFonts w:eastAsia="Times New Roman" w:cs="Calibri"/>
                <w:color w:val="9CC2E5"/>
                <w:lang w:val="en-US"/>
              </w:rPr>
              <w:t>1</w:t>
            </w:r>
          </w:p>
        </w:tc>
        <w:tc>
          <w:tcPr>
            <w:tcW w:w="960" w:type="dxa"/>
            <w:tcBorders>
              <w:top w:val="nil"/>
              <w:left w:val="nil"/>
              <w:bottom w:val="single" w:sz="4" w:space="0" w:color="auto"/>
              <w:right w:val="single" w:sz="4" w:space="0" w:color="auto"/>
            </w:tcBorders>
            <w:shd w:val="clear" w:color="000000" w:fill="8ED7DD"/>
            <w:noWrap/>
            <w:vAlign w:val="center"/>
            <w:hideMark/>
          </w:tcPr>
          <w:p w14:paraId="506F93CC" w14:textId="48C989FC" w:rsidR="009D046F" w:rsidRPr="00911D32" w:rsidRDefault="00BE3850" w:rsidP="009D046F">
            <w:pPr>
              <w:spacing w:after="0" w:line="240" w:lineRule="auto"/>
              <w:jc w:val="center"/>
              <w:rPr>
                <w:rFonts w:eastAsia="Times New Roman" w:cs="Calibri"/>
                <w:color w:val="000000"/>
                <w:lang w:val="en-US"/>
              </w:rPr>
            </w:pPr>
            <w:r w:rsidRPr="00911D32">
              <w:rPr>
                <w:rFonts w:eastAsia="Times New Roman" w:cs="Calibri"/>
                <w:color w:val="9CC2E5"/>
                <w:lang w:val="en-US"/>
              </w:rPr>
              <w:t>1</w:t>
            </w:r>
            <w:r w:rsidR="009D046F" w:rsidRPr="00911D32">
              <w:rPr>
                <w:rFonts w:eastAsia="Times New Roman" w:cs="Calibri"/>
                <w:color w:val="000000"/>
                <w:lang w:val="en-US"/>
              </w:rPr>
              <w:t>X3.3</w:t>
            </w:r>
            <w:r w:rsidRPr="00911D32">
              <w:rPr>
                <w:rFonts w:eastAsia="Times New Roman" w:cs="Calibri"/>
                <w:color w:val="9CC2E5"/>
                <w:lang w:val="en-US"/>
              </w:rPr>
              <w:t>1</w:t>
            </w:r>
          </w:p>
        </w:tc>
        <w:tc>
          <w:tcPr>
            <w:tcW w:w="960" w:type="dxa"/>
            <w:tcBorders>
              <w:top w:val="nil"/>
              <w:left w:val="nil"/>
              <w:bottom w:val="single" w:sz="4" w:space="0" w:color="auto"/>
              <w:right w:val="single" w:sz="4" w:space="0" w:color="auto"/>
            </w:tcBorders>
            <w:shd w:val="clear" w:color="000000" w:fill="8ED7DD"/>
            <w:noWrap/>
            <w:vAlign w:val="center"/>
            <w:hideMark/>
          </w:tcPr>
          <w:p w14:paraId="6385D651" w14:textId="291CAB65" w:rsidR="009D046F" w:rsidRPr="00911D32" w:rsidRDefault="00BE3850" w:rsidP="009D046F">
            <w:pPr>
              <w:spacing w:after="0" w:line="240" w:lineRule="auto"/>
              <w:jc w:val="center"/>
              <w:rPr>
                <w:rFonts w:eastAsia="Times New Roman" w:cs="Calibri"/>
                <w:color w:val="000000"/>
                <w:lang w:val="en-US"/>
              </w:rPr>
            </w:pPr>
            <w:r w:rsidRPr="00911D32">
              <w:rPr>
                <w:rFonts w:eastAsia="Times New Roman" w:cs="Calibri"/>
                <w:color w:val="9CC2E5"/>
                <w:lang w:val="en-US"/>
              </w:rPr>
              <w:t>1</w:t>
            </w:r>
            <w:r w:rsidR="009D046F" w:rsidRPr="00911D32">
              <w:rPr>
                <w:rFonts w:eastAsia="Times New Roman" w:cs="Calibri"/>
                <w:color w:val="000000"/>
                <w:lang w:val="en-US"/>
              </w:rPr>
              <w:t>X3.4</w:t>
            </w:r>
            <w:r w:rsidRPr="00911D32">
              <w:rPr>
                <w:rFonts w:eastAsia="Times New Roman" w:cs="Calibri"/>
                <w:color w:val="9CC2E5"/>
                <w:lang w:val="en-US"/>
              </w:rPr>
              <w:t>1</w:t>
            </w:r>
          </w:p>
        </w:tc>
        <w:tc>
          <w:tcPr>
            <w:tcW w:w="960" w:type="dxa"/>
            <w:tcBorders>
              <w:top w:val="nil"/>
              <w:left w:val="nil"/>
              <w:bottom w:val="single" w:sz="4" w:space="0" w:color="auto"/>
              <w:right w:val="single" w:sz="4" w:space="0" w:color="auto"/>
            </w:tcBorders>
            <w:shd w:val="clear" w:color="000000" w:fill="8ED7DD"/>
            <w:noWrap/>
            <w:vAlign w:val="center"/>
            <w:hideMark/>
          </w:tcPr>
          <w:p w14:paraId="207BE022" w14:textId="1FAC2227" w:rsidR="009D046F" w:rsidRPr="00911D32" w:rsidRDefault="00BE3850" w:rsidP="009D046F">
            <w:pPr>
              <w:spacing w:after="0" w:line="240" w:lineRule="auto"/>
              <w:jc w:val="center"/>
              <w:rPr>
                <w:rFonts w:eastAsia="Times New Roman" w:cs="Calibri"/>
                <w:color w:val="000000"/>
                <w:lang w:val="en-US"/>
              </w:rPr>
            </w:pPr>
            <w:r w:rsidRPr="00911D32">
              <w:rPr>
                <w:rFonts w:eastAsia="Times New Roman" w:cs="Calibri"/>
                <w:color w:val="9CC2E5"/>
                <w:lang w:val="en-US"/>
              </w:rPr>
              <w:t>1</w:t>
            </w:r>
            <w:r w:rsidR="009D046F" w:rsidRPr="00911D32">
              <w:rPr>
                <w:rFonts w:eastAsia="Times New Roman" w:cs="Calibri"/>
                <w:color w:val="000000"/>
                <w:lang w:val="en-US"/>
              </w:rPr>
              <w:t>X3.5</w:t>
            </w:r>
            <w:r w:rsidRPr="00911D32">
              <w:rPr>
                <w:rFonts w:eastAsia="Times New Roman" w:cs="Calibri"/>
                <w:color w:val="9CC2E5"/>
                <w:lang w:val="en-US"/>
              </w:rPr>
              <w:t>1</w:t>
            </w:r>
          </w:p>
        </w:tc>
        <w:tc>
          <w:tcPr>
            <w:tcW w:w="960" w:type="dxa"/>
            <w:tcBorders>
              <w:top w:val="nil"/>
              <w:left w:val="nil"/>
              <w:bottom w:val="single" w:sz="4" w:space="0" w:color="auto"/>
              <w:right w:val="single" w:sz="4" w:space="0" w:color="auto"/>
            </w:tcBorders>
            <w:shd w:val="clear" w:color="000000" w:fill="8ED7DD"/>
            <w:noWrap/>
            <w:vAlign w:val="center"/>
            <w:hideMark/>
          </w:tcPr>
          <w:p w14:paraId="4B5231BF" w14:textId="066252F9" w:rsidR="009D046F" w:rsidRPr="00911D32" w:rsidRDefault="00BE3850" w:rsidP="009D046F">
            <w:pPr>
              <w:spacing w:after="0" w:line="240" w:lineRule="auto"/>
              <w:jc w:val="center"/>
              <w:rPr>
                <w:rFonts w:eastAsia="Times New Roman" w:cs="Calibri"/>
                <w:color w:val="000000"/>
                <w:lang w:val="en-US"/>
              </w:rPr>
            </w:pPr>
            <w:r w:rsidRPr="00911D32">
              <w:rPr>
                <w:rFonts w:eastAsia="Times New Roman" w:cs="Calibri"/>
                <w:color w:val="9CC2E5"/>
                <w:lang w:val="en-US"/>
              </w:rPr>
              <w:t>1</w:t>
            </w:r>
            <w:r w:rsidR="009D046F" w:rsidRPr="00911D32">
              <w:rPr>
                <w:rFonts w:eastAsia="Times New Roman" w:cs="Calibri"/>
                <w:color w:val="000000"/>
                <w:lang w:val="en-US"/>
              </w:rPr>
              <w:t>X3.6</w:t>
            </w:r>
            <w:r w:rsidRPr="00911D32">
              <w:rPr>
                <w:rFonts w:eastAsia="Times New Roman" w:cs="Calibri"/>
                <w:color w:val="9CC2E5"/>
                <w:lang w:val="en-US"/>
              </w:rPr>
              <w:t>1</w:t>
            </w:r>
          </w:p>
        </w:tc>
        <w:tc>
          <w:tcPr>
            <w:tcW w:w="960" w:type="dxa"/>
            <w:tcBorders>
              <w:top w:val="nil"/>
              <w:left w:val="nil"/>
              <w:bottom w:val="single" w:sz="4" w:space="0" w:color="auto"/>
              <w:right w:val="single" w:sz="4" w:space="0" w:color="auto"/>
            </w:tcBorders>
            <w:shd w:val="clear" w:color="000000" w:fill="8ED7DD"/>
            <w:noWrap/>
            <w:vAlign w:val="center"/>
            <w:hideMark/>
          </w:tcPr>
          <w:p w14:paraId="2B4B4B79" w14:textId="32D4811D" w:rsidR="009D046F" w:rsidRPr="00911D32" w:rsidRDefault="00BE3850" w:rsidP="009D046F">
            <w:pPr>
              <w:spacing w:after="0" w:line="240" w:lineRule="auto"/>
              <w:jc w:val="center"/>
              <w:rPr>
                <w:rFonts w:eastAsia="Times New Roman" w:cs="Calibri"/>
                <w:color w:val="000000"/>
                <w:lang w:val="en-US"/>
              </w:rPr>
            </w:pPr>
            <w:r w:rsidRPr="00911D32">
              <w:rPr>
                <w:rFonts w:eastAsia="Times New Roman" w:cs="Calibri"/>
                <w:color w:val="9CC2E5"/>
                <w:lang w:val="en-US"/>
              </w:rPr>
              <w:t>1</w:t>
            </w:r>
            <w:r w:rsidR="009D046F" w:rsidRPr="00911D32">
              <w:rPr>
                <w:rFonts w:eastAsia="Times New Roman" w:cs="Calibri"/>
                <w:color w:val="000000"/>
                <w:lang w:val="en-US"/>
              </w:rPr>
              <w:t>X3.7</w:t>
            </w:r>
            <w:r w:rsidRPr="00911D32">
              <w:rPr>
                <w:rFonts w:eastAsia="Times New Roman" w:cs="Calibri"/>
                <w:color w:val="9CC2E5"/>
                <w:lang w:val="en-US"/>
              </w:rPr>
              <w:t>1</w:t>
            </w:r>
          </w:p>
        </w:tc>
        <w:tc>
          <w:tcPr>
            <w:tcW w:w="960" w:type="dxa"/>
            <w:tcBorders>
              <w:top w:val="nil"/>
              <w:left w:val="nil"/>
              <w:bottom w:val="single" w:sz="4" w:space="0" w:color="auto"/>
              <w:right w:val="single" w:sz="4" w:space="0" w:color="auto"/>
            </w:tcBorders>
            <w:shd w:val="clear" w:color="000000" w:fill="8ED7DD"/>
            <w:noWrap/>
            <w:vAlign w:val="center"/>
            <w:hideMark/>
          </w:tcPr>
          <w:p w14:paraId="029B27B2" w14:textId="0949E2A3" w:rsidR="009D046F" w:rsidRPr="00911D32" w:rsidRDefault="00BE3850" w:rsidP="009D046F">
            <w:pPr>
              <w:spacing w:after="0" w:line="240" w:lineRule="auto"/>
              <w:jc w:val="center"/>
              <w:rPr>
                <w:rFonts w:eastAsia="Times New Roman" w:cs="Calibri"/>
                <w:color w:val="000000"/>
                <w:lang w:val="en-US"/>
              </w:rPr>
            </w:pPr>
            <w:r w:rsidRPr="00911D32">
              <w:rPr>
                <w:rFonts w:eastAsia="Times New Roman" w:cs="Calibri"/>
                <w:color w:val="9CC2E5"/>
                <w:lang w:val="en-US"/>
              </w:rPr>
              <w:t>1</w:t>
            </w:r>
            <w:r w:rsidR="009D046F" w:rsidRPr="00911D32">
              <w:rPr>
                <w:rFonts w:eastAsia="Times New Roman" w:cs="Calibri"/>
                <w:color w:val="000000"/>
                <w:lang w:val="en-US"/>
              </w:rPr>
              <w:t>X3.8</w:t>
            </w:r>
            <w:r w:rsidRPr="00911D32">
              <w:rPr>
                <w:rFonts w:eastAsia="Times New Roman" w:cs="Calibri"/>
                <w:color w:val="9CC2E5"/>
                <w:lang w:val="en-US"/>
              </w:rPr>
              <w:t>1</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54E76C3" w14:textId="77777777" w:rsidR="009D046F" w:rsidRPr="00911D32" w:rsidRDefault="009D046F" w:rsidP="009D046F">
            <w:pPr>
              <w:spacing w:after="0" w:line="240" w:lineRule="auto"/>
              <w:rPr>
                <w:rFonts w:eastAsia="Times New Roman" w:cs="Calibri"/>
                <w:color w:val="000000"/>
                <w:lang w:val="en-US"/>
              </w:rPr>
            </w:pPr>
          </w:p>
        </w:tc>
      </w:tr>
      <w:tr w:rsidR="009D046F" w:rsidRPr="00911D32" w14:paraId="1067CBA9"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44F4E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7E73547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97B8B2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03964D2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81BBAC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AD9085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3218CE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926721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2F310A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1D3AB8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29</w:t>
            </w:r>
          </w:p>
        </w:tc>
      </w:tr>
      <w:tr w:rsidR="009D046F" w:rsidRPr="00911D32" w14:paraId="11EE84C9"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FCCAA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14F7C56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05D051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0B9A1DA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2713E2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D6A514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2BBCED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9FAF44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B7B4B3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40293D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35</w:t>
            </w:r>
          </w:p>
        </w:tc>
      </w:tr>
      <w:tr w:rsidR="009D046F" w:rsidRPr="00911D32" w14:paraId="542105D2"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68D92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F5F879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0EE2285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153356B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6D92B00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F76E41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F18219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BCD674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20035A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D175B9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25</w:t>
            </w:r>
          </w:p>
        </w:tc>
      </w:tr>
      <w:tr w:rsidR="009D046F" w:rsidRPr="00911D32" w14:paraId="5ADDFED0"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E926F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888141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776973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B93AD9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B772B7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5CB0AE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96F4E2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E1664D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C27862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352CF0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32</w:t>
            </w:r>
          </w:p>
        </w:tc>
      </w:tr>
      <w:tr w:rsidR="009D046F" w:rsidRPr="00911D32" w14:paraId="33A89D5C"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854A4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17F620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EE0976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191C799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470B04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2267BC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3966D31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38BBE3E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B220B2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411A30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25</w:t>
            </w:r>
          </w:p>
        </w:tc>
      </w:tr>
      <w:tr w:rsidR="009D046F" w:rsidRPr="00911D32" w14:paraId="4C3AF072"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A9AD6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w:t>
            </w:r>
          </w:p>
        </w:tc>
        <w:tc>
          <w:tcPr>
            <w:tcW w:w="960" w:type="dxa"/>
            <w:tcBorders>
              <w:top w:val="nil"/>
              <w:left w:val="nil"/>
              <w:bottom w:val="single" w:sz="4" w:space="0" w:color="auto"/>
              <w:right w:val="single" w:sz="4" w:space="0" w:color="auto"/>
            </w:tcBorders>
            <w:shd w:val="clear" w:color="auto" w:fill="auto"/>
            <w:noWrap/>
            <w:vAlign w:val="center"/>
            <w:hideMark/>
          </w:tcPr>
          <w:p w14:paraId="166D761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05778D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6C3A3F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A7584F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9799D0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989744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93E88C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0F11407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3E2BB5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32</w:t>
            </w:r>
          </w:p>
        </w:tc>
      </w:tr>
      <w:tr w:rsidR="009D046F" w:rsidRPr="00911D32" w14:paraId="1779980C"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27237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7</w:t>
            </w:r>
          </w:p>
        </w:tc>
        <w:tc>
          <w:tcPr>
            <w:tcW w:w="960" w:type="dxa"/>
            <w:tcBorders>
              <w:top w:val="nil"/>
              <w:left w:val="nil"/>
              <w:bottom w:val="single" w:sz="4" w:space="0" w:color="auto"/>
              <w:right w:val="single" w:sz="4" w:space="0" w:color="auto"/>
            </w:tcBorders>
            <w:shd w:val="clear" w:color="auto" w:fill="auto"/>
            <w:noWrap/>
            <w:vAlign w:val="center"/>
            <w:hideMark/>
          </w:tcPr>
          <w:p w14:paraId="5487CB0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8853DC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AA02B3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DA7166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E1442F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A58EE3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60B8A08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5F268D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FAD53E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38</w:t>
            </w:r>
          </w:p>
        </w:tc>
      </w:tr>
      <w:tr w:rsidR="009D046F" w:rsidRPr="00911D32" w14:paraId="3CBA6DB9"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CABBE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8</w:t>
            </w:r>
          </w:p>
        </w:tc>
        <w:tc>
          <w:tcPr>
            <w:tcW w:w="960" w:type="dxa"/>
            <w:tcBorders>
              <w:top w:val="nil"/>
              <w:left w:val="nil"/>
              <w:bottom w:val="single" w:sz="4" w:space="0" w:color="auto"/>
              <w:right w:val="single" w:sz="4" w:space="0" w:color="auto"/>
            </w:tcBorders>
            <w:shd w:val="clear" w:color="auto" w:fill="auto"/>
            <w:noWrap/>
            <w:vAlign w:val="center"/>
            <w:hideMark/>
          </w:tcPr>
          <w:p w14:paraId="3296976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563C37F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5F3CEDB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3F78EC5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D0F6B1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738B647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459AC5C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DA36B3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6156099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19</w:t>
            </w:r>
          </w:p>
        </w:tc>
      </w:tr>
      <w:tr w:rsidR="009D046F" w:rsidRPr="00911D32" w14:paraId="51A09CFC"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102ED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9</w:t>
            </w:r>
          </w:p>
        </w:tc>
        <w:tc>
          <w:tcPr>
            <w:tcW w:w="960" w:type="dxa"/>
            <w:tcBorders>
              <w:top w:val="nil"/>
              <w:left w:val="nil"/>
              <w:bottom w:val="single" w:sz="4" w:space="0" w:color="auto"/>
              <w:right w:val="single" w:sz="4" w:space="0" w:color="auto"/>
            </w:tcBorders>
            <w:shd w:val="clear" w:color="auto" w:fill="auto"/>
            <w:noWrap/>
            <w:vAlign w:val="center"/>
            <w:hideMark/>
          </w:tcPr>
          <w:p w14:paraId="22E0F54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B2D4C4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03D30F5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300392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A9D37A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C6CDB2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71F7C8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DF9CE7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373842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26</w:t>
            </w:r>
          </w:p>
        </w:tc>
      </w:tr>
      <w:tr w:rsidR="009D046F" w:rsidRPr="00911D32" w14:paraId="58E92B77"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9B355D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10</w:t>
            </w:r>
          </w:p>
        </w:tc>
        <w:tc>
          <w:tcPr>
            <w:tcW w:w="960" w:type="dxa"/>
            <w:tcBorders>
              <w:top w:val="nil"/>
              <w:left w:val="nil"/>
              <w:bottom w:val="single" w:sz="4" w:space="0" w:color="auto"/>
              <w:right w:val="single" w:sz="4" w:space="0" w:color="auto"/>
            </w:tcBorders>
            <w:shd w:val="clear" w:color="auto" w:fill="auto"/>
            <w:noWrap/>
            <w:vAlign w:val="center"/>
            <w:hideMark/>
          </w:tcPr>
          <w:p w14:paraId="0FF0572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24CEC7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C18043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065B4C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8D4FC2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2DD93C8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1F4E0C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A5F762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B4388F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28</w:t>
            </w:r>
          </w:p>
        </w:tc>
      </w:tr>
      <w:tr w:rsidR="009D046F" w:rsidRPr="00911D32" w14:paraId="5D1167EF"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354AA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11</w:t>
            </w:r>
          </w:p>
        </w:tc>
        <w:tc>
          <w:tcPr>
            <w:tcW w:w="960" w:type="dxa"/>
            <w:tcBorders>
              <w:top w:val="nil"/>
              <w:left w:val="nil"/>
              <w:bottom w:val="single" w:sz="4" w:space="0" w:color="auto"/>
              <w:right w:val="single" w:sz="4" w:space="0" w:color="auto"/>
            </w:tcBorders>
            <w:shd w:val="clear" w:color="auto" w:fill="auto"/>
            <w:noWrap/>
            <w:vAlign w:val="center"/>
            <w:hideMark/>
          </w:tcPr>
          <w:p w14:paraId="0B7CA02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7191C0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95568A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C9B966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7E66DF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E15C0E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396106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F00C30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B47659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26</w:t>
            </w:r>
          </w:p>
        </w:tc>
      </w:tr>
      <w:tr w:rsidR="009D046F" w:rsidRPr="00911D32" w14:paraId="6DCC99C5"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FCD355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12</w:t>
            </w:r>
          </w:p>
        </w:tc>
        <w:tc>
          <w:tcPr>
            <w:tcW w:w="960" w:type="dxa"/>
            <w:tcBorders>
              <w:top w:val="nil"/>
              <w:left w:val="nil"/>
              <w:bottom w:val="single" w:sz="4" w:space="0" w:color="auto"/>
              <w:right w:val="single" w:sz="4" w:space="0" w:color="auto"/>
            </w:tcBorders>
            <w:shd w:val="clear" w:color="auto" w:fill="auto"/>
            <w:noWrap/>
            <w:vAlign w:val="center"/>
            <w:hideMark/>
          </w:tcPr>
          <w:p w14:paraId="7E84D5B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908092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454DDA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6C78B5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03922E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AFCEEC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04603F1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B618BF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684302B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28</w:t>
            </w:r>
          </w:p>
        </w:tc>
      </w:tr>
      <w:tr w:rsidR="009D046F" w:rsidRPr="00911D32" w14:paraId="5B3DF7EB"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34129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13</w:t>
            </w:r>
          </w:p>
        </w:tc>
        <w:tc>
          <w:tcPr>
            <w:tcW w:w="960" w:type="dxa"/>
            <w:tcBorders>
              <w:top w:val="nil"/>
              <w:left w:val="nil"/>
              <w:bottom w:val="single" w:sz="4" w:space="0" w:color="auto"/>
              <w:right w:val="single" w:sz="4" w:space="0" w:color="auto"/>
            </w:tcBorders>
            <w:shd w:val="clear" w:color="auto" w:fill="auto"/>
            <w:noWrap/>
            <w:vAlign w:val="center"/>
            <w:hideMark/>
          </w:tcPr>
          <w:p w14:paraId="31BA777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986AC3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E89572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5E059B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ADE9B5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8F96A7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03760A4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6274543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3CF1AA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26</w:t>
            </w:r>
          </w:p>
        </w:tc>
      </w:tr>
      <w:tr w:rsidR="009D046F" w:rsidRPr="00911D32" w14:paraId="0274FD91"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5CD34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14</w:t>
            </w:r>
          </w:p>
        </w:tc>
        <w:tc>
          <w:tcPr>
            <w:tcW w:w="960" w:type="dxa"/>
            <w:tcBorders>
              <w:top w:val="nil"/>
              <w:left w:val="nil"/>
              <w:bottom w:val="single" w:sz="4" w:space="0" w:color="auto"/>
              <w:right w:val="single" w:sz="4" w:space="0" w:color="auto"/>
            </w:tcBorders>
            <w:shd w:val="clear" w:color="auto" w:fill="auto"/>
            <w:noWrap/>
            <w:vAlign w:val="center"/>
            <w:hideMark/>
          </w:tcPr>
          <w:p w14:paraId="4B21392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499A2F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50EDBB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60FD57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87D3C3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77B680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453169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297236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B352FB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32</w:t>
            </w:r>
          </w:p>
        </w:tc>
      </w:tr>
      <w:tr w:rsidR="009D046F" w:rsidRPr="00911D32" w14:paraId="55190DE5"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3054F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15</w:t>
            </w:r>
          </w:p>
        </w:tc>
        <w:tc>
          <w:tcPr>
            <w:tcW w:w="960" w:type="dxa"/>
            <w:tcBorders>
              <w:top w:val="nil"/>
              <w:left w:val="nil"/>
              <w:bottom w:val="single" w:sz="4" w:space="0" w:color="auto"/>
              <w:right w:val="single" w:sz="4" w:space="0" w:color="auto"/>
            </w:tcBorders>
            <w:shd w:val="clear" w:color="auto" w:fill="auto"/>
            <w:noWrap/>
            <w:vAlign w:val="center"/>
            <w:hideMark/>
          </w:tcPr>
          <w:p w14:paraId="2238E89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C3FDDA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927C9C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674BD6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0793A1D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5B390A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4C0A28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D2791F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217C62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34</w:t>
            </w:r>
          </w:p>
        </w:tc>
      </w:tr>
      <w:tr w:rsidR="009D046F" w:rsidRPr="00911D32" w14:paraId="3C3030B3"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36FA9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16</w:t>
            </w:r>
          </w:p>
        </w:tc>
        <w:tc>
          <w:tcPr>
            <w:tcW w:w="960" w:type="dxa"/>
            <w:tcBorders>
              <w:top w:val="nil"/>
              <w:left w:val="nil"/>
              <w:bottom w:val="single" w:sz="4" w:space="0" w:color="auto"/>
              <w:right w:val="single" w:sz="4" w:space="0" w:color="auto"/>
            </w:tcBorders>
            <w:shd w:val="clear" w:color="auto" w:fill="auto"/>
            <w:noWrap/>
            <w:vAlign w:val="center"/>
            <w:hideMark/>
          </w:tcPr>
          <w:p w14:paraId="013811A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F0A003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DB83CC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000F6C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0007677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371904C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5D99AF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819E3B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440FCD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33</w:t>
            </w:r>
          </w:p>
        </w:tc>
      </w:tr>
      <w:tr w:rsidR="009D046F" w:rsidRPr="00911D32" w14:paraId="62CD612D"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C91B2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17</w:t>
            </w:r>
          </w:p>
        </w:tc>
        <w:tc>
          <w:tcPr>
            <w:tcW w:w="960" w:type="dxa"/>
            <w:tcBorders>
              <w:top w:val="nil"/>
              <w:left w:val="nil"/>
              <w:bottom w:val="single" w:sz="4" w:space="0" w:color="auto"/>
              <w:right w:val="single" w:sz="4" w:space="0" w:color="auto"/>
            </w:tcBorders>
            <w:shd w:val="clear" w:color="auto" w:fill="auto"/>
            <w:noWrap/>
            <w:vAlign w:val="center"/>
            <w:hideMark/>
          </w:tcPr>
          <w:p w14:paraId="0123254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C5A99B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AC7074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06EE3E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92A7FF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6E7C1F8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AD1DD4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0239E6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181921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32</w:t>
            </w:r>
          </w:p>
        </w:tc>
      </w:tr>
      <w:tr w:rsidR="009D046F" w:rsidRPr="00911D32" w14:paraId="10528CC6"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15F4B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18</w:t>
            </w:r>
          </w:p>
        </w:tc>
        <w:tc>
          <w:tcPr>
            <w:tcW w:w="960" w:type="dxa"/>
            <w:tcBorders>
              <w:top w:val="nil"/>
              <w:left w:val="nil"/>
              <w:bottom w:val="single" w:sz="4" w:space="0" w:color="auto"/>
              <w:right w:val="single" w:sz="4" w:space="0" w:color="auto"/>
            </w:tcBorders>
            <w:shd w:val="clear" w:color="auto" w:fill="auto"/>
            <w:noWrap/>
            <w:vAlign w:val="center"/>
            <w:hideMark/>
          </w:tcPr>
          <w:p w14:paraId="715A992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BB14FB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1C4D144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40EA82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154BB6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3AA627D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35389F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06E0DCA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B7D487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35</w:t>
            </w:r>
          </w:p>
        </w:tc>
      </w:tr>
      <w:tr w:rsidR="009D046F" w:rsidRPr="00911D32" w14:paraId="7C521667"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EF459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19</w:t>
            </w:r>
          </w:p>
        </w:tc>
        <w:tc>
          <w:tcPr>
            <w:tcW w:w="960" w:type="dxa"/>
            <w:tcBorders>
              <w:top w:val="nil"/>
              <w:left w:val="nil"/>
              <w:bottom w:val="single" w:sz="4" w:space="0" w:color="auto"/>
              <w:right w:val="single" w:sz="4" w:space="0" w:color="auto"/>
            </w:tcBorders>
            <w:shd w:val="clear" w:color="auto" w:fill="auto"/>
            <w:noWrap/>
            <w:vAlign w:val="center"/>
            <w:hideMark/>
          </w:tcPr>
          <w:p w14:paraId="7B4DC4D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1863AA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585404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3FFF0B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CC3295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615248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04262A0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7280F9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66EBBA2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35</w:t>
            </w:r>
          </w:p>
        </w:tc>
      </w:tr>
      <w:tr w:rsidR="009D046F" w:rsidRPr="00911D32" w14:paraId="7ED01F46"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32674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20</w:t>
            </w:r>
          </w:p>
        </w:tc>
        <w:tc>
          <w:tcPr>
            <w:tcW w:w="960" w:type="dxa"/>
            <w:tcBorders>
              <w:top w:val="nil"/>
              <w:left w:val="nil"/>
              <w:bottom w:val="single" w:sz="4" w:space="0" w:color="auto"/>
              <w:right w:val="single" w:sz="4" w:space="0" w:color="auto"/>
            </w:tcBorders>
            <w:shd w:val="clear" w:color="auto" w:fill="auto"/>
            <w:noWrap/>
            <w:vAlign w:val="center"/>
            <w:hideMark/>
          </w:tcPr>
          <w:p w14:paraId="4CAFE99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13A098D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313AA2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4724E6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6037FD1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EF57CD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0AC2953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5E2AA9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3B7D76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33</w:t>
            </w:r>
          </w:p>
        </w:tc>
      </w:tr>
      <w:tr w:rsidR="009D046F" w:rsidRPr="00911D32" w14:paraId="7B8587BD"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4CC6D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21</w:t>
            </w:r>
          </w:p>
        </w:tc>
        <w:tc>
          <w:tcPr>
            <w:tcW w:w="960" w:type="dxa"/>
            <w:tcBorders>
              <w:top w:val="nil"/>
              <w:left w:val="nil"/>
              <w:bottom w:val="single" w:sz="4" w:space="0" w:color="auto"/>
              <w:right w:val="single" w:sz="4" w:space="0" w:color="auto"/>
            </w:tcBorders>
            <w:shd w:val="clear" w:color="auto" w:fill="auto"/>
            <w:noWrap/>
            <w:vAlign w:val="center"/>
            <w:hideMark/>
          </w:tcPr>
          <w:p w14:paraId="49756DF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9077AB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6EFC635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37D34F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566A2F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D864AB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03EC89A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468756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66BAAD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33</w:t>
            </w:r>
          </w:p>
        </w:tc>
      </w:tr>
      <w:tr w:rsidR="009D046F" w:rsidRPr="00911D32" w14:paraId="6D37CC23"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CB5601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22</w:t>
            </w:r>
          </w:p>
        </w:tc>
        <w:tc>
          <w:tcPr>
            <w:tcW w:w="960" w:type="dxa"/>
            <w:tcBorders>
              <w:top w:val="nil"/>
              <w:left w:val="nil"/>
              <w:bottom w:val="single" w:sz="4" w:space="0" w:color="auto"/>
              <w:right w:val="single" w:sz="4" w:space="0" w:color="auto"/>
            </w:tcBorders>
            <w:shd w:val="clear" w:color="auto" w:fill="auto"/>
            <w:noWrap/>
            <w:vAlign w:val="center"/>
            <w:hideMark/>
          </w:tcPr>
          <w:p w14:paraId="6534F52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BADB0F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116B88E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56F686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E04D52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A728A5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3733176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E14DF4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1C63DA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33</w:t>
            </w:r>
          </w:p>
        </w:tc>
      </w:tr>
      <w:tr w:rsidR="009D046F" w:rsidRPr="00911D32" w14:paraId="6ABC5602"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9F5BD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23</w:t>
            </w:r>
          </w:p>
        </w:tc>
        <w:tc>
          <w:tcPr>
            <w:tcW w:w="960" w:type="dxa"/>
            <w:tcBorders>
              <w:top w:val="nil"/>
              <w:left w:val="nil"/>
              <w:bottom w:val="single" w:sz="4" w:space="0" w:color="auto"/>
              <w:right w:val="single" w:sz="4" w:space="0" w:color="auto"/>
            </w:tcBorders>
            <w:shd w:val="clear" w:color="auto" w:fill="auto"/>
            <w:noWrap/>
            <w:vAlign w:val="center"/>
            <w:hideMark/>
          </w:tcPr>
          <w:p w14:paraId="4C92399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0B744F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31DCC68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DB87E2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9CDAED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52B81E0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7C64E2C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55D169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F390D3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24</w:t>
            </w:r>
          </w:p>
        </w:tc>
      </w:tr>
      <w:tr w:rsidR="009D046F" w:rsidRPr="00911D32" w14:paraId="3DBDC5B3"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3C8DE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24</w:t>
            </w:r>
          </w:p>
        </w:tc>
        <w:tc>
          <w:tcPr>
            <w:tcW w:w="960" w:type="dxa"/>
            <w:tcBorders>
              <w:top w:val="nil"/>
              <w:left w:val="nil"/>
              <w:bottom w:val="single" w:sz="4" w:space="0" w:color="auto"/>
              <w:right w:val="single" w:sz="4" w:space="0" w:color="auto"/>
            </w:tcBorders>
            <w:shd w:val="clear" w:color="auto" w:fill="auto"/>
            <w:noWrap/>
            <w:vAlign w:val="center"/>
            <w:hideMark/>
          </w:tcPr>
          <w:p w14:paraId="6C1D98F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681E35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FFC6A6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18C03A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374397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CCE4FD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1DAE13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4FF1EE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A522E0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32</w:t>
            </w:r>
          </w:p>
        </w:tc>
      </w:tr>
      <w:tr w:rsidR="009D046F" w:rsidRPr="00911D32" w14:paraId="6504D9F6"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4562C2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25</w:t>
            </w:r>
          </w:p>
        </w:tc>
        <w:tc>
          <w:tcPr>
            <w:tcW w:w="960" w:type="dxa"/>
            <w:tcBorders>
              <w:top w:val="nil"/>
              <w:left w:val="nil"/>
              <w:bottom w:val="single" w:sz="4" w:space="0" w:color="auto"/>
              <w:right w:val="single" w:sz="4" w:space="0" w:color="auto"/>
            </w:tcBorders>
            <w:shd w:val="clear" w:color="auto" w:fill="auto"/>
            <w:noWrap/>
            <w:vAlign w:val="center"/>
            <w:hideMark/>
          </w:tcPr>
          <w:p w14:paraId="68E9DDD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6EF067F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17D1F11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6C1A97D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340959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6FB84E9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CAD188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6791F8A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65FE3A0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35</w:t>
            </w:r>
          </w:p>
        </w:tc>
      </w:tr>
      <w:tr w:rsidR="009D046F" w:rsidRPr="00911D32" w14:paraId="58235B51"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2A8DC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26</w:t>
            </w:r>
          </w:p>
        </w:tc>
        <w:tc>
          <w:tcPr>
            <w:tcW w:w="960" w:type="dxa"/>
            <w:tcBorders>
              <w:top w:val="nil"/>
              <w:left w:val="nil"/>
              <w:bottom w:val="single" w:sz="4" w:space="0" w:color="auto"/>
              <w:right w:val="single" w:sz="4" w:space="0" w:color="auto"/>
            </w:tcBorders>
            <w:shd w:val="clear" w:color="auto" w:fill="auto"/>
            <w:noWrap/>
            <w:vAlign w:val="center"/>
            <w:hideMark/>
          </w:tcPr>
          <w:p w14:paraId="298DFC3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711733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37CF4E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6BCBC3B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3202B1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04228CB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3C7E180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C6C046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6F1750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24</w:t>
            </w:r>
          </w:p>
        </w:tc>
      </w:tr>
      <w:tr w:rsidR="009D046F" w:rsidRPr="00911D32" w14:paraId="72C2EA0D"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73211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27</w:t>
            </w:r>
          </w:p>
        </w:tc>
        <w:tc>
          <w:tcPr>
            <w:tcW w:w="960" w:type="dxa"/>
            <w:tcBorders>
              <w:top w:val="nil"/>
              <w:left w:val="nil"/>
              <w:bottom w:val="single" w:sz="4" w:space="0" w:color="auto"/>
              <w:right w:val="single" w:sz="4" w:space="0" w:color="auto"/>
            </w:tcBorders>
            <w:shd w:val="clear" w:color="auto" w:fill="auto"/>
            <w:noWrap/>
            <w:vAlign w:val="center"/>
            <w:hideMark/>
          </w:tcPr>
          <w:p w14:paraId="5EC97A6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26A5FD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5ECB14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45A8EF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12AA7C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0C72D97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D0DFE0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CD825A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B29EF0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33</w:t>
            </w:r>
          </w:p>
        </w:tc>
      </w:tr>
      <w:tr w:rsidR="009D046F" w:rsidRPr="00911D32" w14:paraId="5751F28A"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99FC1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28</w:t>
            </w:r>
          </w:p>
        </w:tc>
        <w:tc>
          <w:tcPr>
            <w:tcW w:w="960" w:type="dxa"/>
            <w:tcBorders>
              <w:top w:val="nil"/>
              <w:left w:val="nil"/>
              <w:bottom w:val="single" w:sz="4" w:space="0" w:color="auto"/>
              <w:right w:val="single" w:sz="4" w:space="0" w:color="auto"/>
            </w:tcBorders>
            <w:shd w:val="clear" w:color="auto" w:fill="auto"/>
            <w:noWrap/>
            <w:vAlign w:val="center"/>
            <w:hideMark/>
          </w:tcPr>
          <w:p w14:paraId="4069ED6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AC6695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8C3A99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54DB2D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00D1AEC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072BD52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379C009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6D0AA7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E2973F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32</w:t>
            </w:r>
          </w:p>
        </w:tc>
      </w:tr>
      <w:tr w:rsidR="009D046F" w:rsidRPr="00911D32" w14:paraId="5FCE7E6B"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D279F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29</w:t>
            </w:r>
          </w:p>
        </w:tc>
        <w:tc>
          <w:tcPr>
            <w:tcW w:w="960" w:type="dxa"/>
            <w:tcBorders>
              <w:top w:val="nil"/>
              <w:left w:val="nil"/>
              <w:bottom w:val="single" w:sz="4" w:space="0" w:color="auto"/>
              <w:right w:val="single" w:sz="4" w:space="0" w:color="auto"/>
            </w:tcBorders>
            <w:shd w:val="clear" w:color="auto" w:fill="auto"/>
            <w:noWrap/>
            <w:vAlign w:val="center"/>
            <w:hideMark/>
          </w:tcPr>
          <w:p w14:paraId="0E9EC14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B6A20C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177630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C1EF85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B2A9BB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0CA4A17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2D2E78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008568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AECF70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31</w:t>
            </w:r>
          </w:p>
        </w:tc>
      </w:tr>
      <w:tr w:rsidR="009D046F" w:rsidRPr="00911D32" w14:paraId="2F2DF1FB"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FD4C0C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30</w:t>
            </w:r>
          </w:p>
        </w:tc>
        <w:tc>
          <w:tcPr>
            <w:tcW w:w="960" w:type="dxa"/>
            <w:tcBorders>
              <w:top w:val="nil"/>
              <w:left w:val="nil"/>
              <w:bottom w:val="single" w:sz="4" w:space="0" w:color="auto"/>
              <w:right w:val="single" w:sz="4" w:space="0" w:color="auto"/>
            </w:tcBorders>
            <w:shd w:val="clear" w:color="auto" w:fill="auto"/>
            <w:noWrap/>
            <w:vAlign w:val="center"/>
            <w:hideMark/>
          </w:tcPr>
          <w:p w14:paraId="6FF3D64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87028A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1D5486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E47128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79F661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91D74F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A1D59C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309577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86E6BE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31</w:t>
            </w:r>
          </w:p>
        </w:tc>
      </w:tr>
      <w:tr w:rsidR="009D046F" w:rsidRPr="00911D32" w14:paraId="164977DF"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A8F01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31</w:t>
            </w:r>
          </w:p>
        </w:tc>
        <w:tc>
          <w:tcPr>
            <w:tcW w:w="960" w:type="dxa"/>
            <w:tcBorders>
              <w:top w:val="nil"/>
              <w:left w:val="nil"/>
              <w:bottom w:val="single" w:sz="4" w:space="0" w:color="auto"/>
              <w:right w:val="single" w:sz="4" w:space="0" w:color="auto"/>
            </w:tcBorders>
            <w:shd w:val="clear" w:color="auto" w:fill="auto"/>
            <w:noWrap/>
            <w:vAlign w:val="center"/>
            <w:hideMark/>
          </w:tcPr>
          <w:p w14:paraId="3C0F8E4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BD11CA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045A9C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B8F397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09B917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B27A3C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AC1AE6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34D75D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DAECF0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31</w:t>
            </w:r>
          </w:p>
        </w:tc>
      </w:tr>
      <w:tr w:rsidR="009D046F" w:rsidRPr="00911D32" w14:paraId="03E78BDF"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B88533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32</w:t>
            </w:r>
          </w:p>
        </w:tc>
        <w:tc>
          <w:tcPr>
            <w:tcW w:w="960" w:type="dxa"/>
            <w:tcBorders>
              <w:top w:val="nil"/>
              <w:left w:val="nil"/>
              <w:bottom w:val="single" w:sz="4" w:space="0" w:color="auto"/>
              <w:right w:val="single" w:sz="4" w:space="0" w:color="auto"/>
            </w:tcBorders>
            <w:shd w:val="clear" w:color="auto" w:fill="auto"/>
            <w:noWrap/>
            <w:vAlign w:val="center"/>
            <w:hideMark/>
          </w:tcPr>
          <w:p w14:paraId="57EC6CF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41C5A3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6EBD520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FFFFDC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AB6A5A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5BFE286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4061A3E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CD8D71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5C14E5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25</w:t>
            </w:r>
          </w:p>
        </w:tc>
      </w:tr>
      <w:tr w:rsidR="009D046F" w:rsidRPr="00911D32" w14:paraId="178D39F2"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ED8DD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33</w:t>
            </w:r>
          </w:p>
        </w:tc>
        <w:tc>
          <w:tcPr>
            <w:tcW w:w="960" w:type="dxa"/>
            <w:tcBorders>
              <w:top w:val="nil"/>
              <w:left w:val="nil"/>
              <w:bottom w:val="single" w:sz="4" w:space="0" w:color="auto"/>
              <w:right w:val="single" w:sz="4" w:space="0" w:color="auto"/>
            </w:tcBorders>
            <w:shd w:val="clear" w:color="auto" w:fill="auto"/>
            <w:noWrap/>
            <w:vAlign w:val="center"/>
            <w:hideMark/>
          </w:tcPr>
          <w:p w14:paraId="0866D11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B7109D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6A947CA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D7F58B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97ACE2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743830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407CF0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A9D639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303101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35</w:t>
            </w:r>
          </w:p>
        </w:tc>
      </w:tr>
      <w:tr w:rsidR="009D046F" w:rsidRPr="00911D32" w14:paraId="2926964B"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F4A87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34</w:t>
            </w:r>
          </w:p>
        </w:tc>
        <w:tc>
          <w:tcPr>
            <w:tcW w:w="960" w:type="dxa"/>
            <w:tcBorders>
              <w:top w:val="nil"/>
              <w:left w:val="nil"/>
              <w:bottom w:val="single" w:sz="4" w:space="0" w:color="auto"/>
              <w:right w:val="single" w:sz="4" w:space="0" w:color="auto"/>
            </w:tcBorders>
            <w:shd w:val="clear" w:color="auto" w:fill="auto"/>
            <w:noWrap/>
            <w:vAlign w:val="center"/>
            <w:hideMark/>
          </w:tcPr>
          <w:p w14:paraId="07F0D0B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C84391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78E6F0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E45892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CAB667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686162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10BCD6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CD4957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277633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33</w:t>
            </w:r>
          </w:p>
        </w:tc>
      </w:tr>
      <w:tr w:rsidR="009D046F" w:rsidRPr="00911D32" w14:paraId="3AFDBB53"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60762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35</w:t>
            </w:r>
          </w:p>
        </w:tc>
        <w:tc>
          <w:tcPr>
            <w:tcW w:w="960" w:type="dxa"/>
            <w:tcBorders>
              <w:top w:val="nil"/>
              <w:left w:val="nil"/>
              <w:bottom w:val="single" w:sz="4" w:space="0" w:color="auto"/>
              <w:right w:val="single" w:sz="4" w:space="0" w:color="auto"/>
            </w:tcBorders>
            <w:shd w:val="clear" w:color="auto" w:fill="auto"/>
            <w:noWrap/>
            <w:vAlign w:val="center"/>
            <w:hideMark/>
          </w:tcPr>
          <w:p w14:paraId="37A1141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98C044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B8DF14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F6E6C4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6A3C320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257779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09438F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15A5CC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2A5501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34</w:t>
            </w:r>
          </w:p>
        </w:tc>
      </w:tr>
      <w:tr w:rsidR="009D046F" w:rsidRPr="00911D32" w14:paraId="3F218F03"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308318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36</w:t>
            </w:r>
          </w:p>
        </w:tc>
        <w:tc>
          <w:tcPr>
            <w:tcW w:w="960" w:type="dxa"/>
            <w:tcBorders>
              <w:top w:val="nil"/>
              <w:left w:val="nil"/>
              <w:bottom w:val="single" w:sz="4" w:space="0" w:color="auto"/>
              <w:right w:val="single" w:sz="4" w:space="0" w:color="auto"/>
            </w:tcBorders>
            <w:shd w:val="clear" w:color="auto" w:fill="auto"/>
            <w:noWrap/>
            <w:vAlign w:val="center"/>
            <w:hideMark/>
          </w:tcPr>
          <w:p w14:paraId="5C5FC6E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15D753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967744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0E4E72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18851D8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5C9E9C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6E196FA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0DDFC2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F1FB9A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34</w:t>
            </w:r>
          </w:p>
        </w:tc>
      </w:tr>
      <w:tr w:rsidR="009D046F" w:rsidRPr="00911D32" w14:paraId="6B8A3590"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78360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37</w:t>
            </w:r>
          </w:p>
        </w:tc>
        <w:tc>
          <w:tcPr>
            <w:tcW w:w="960" w:type="dxa"/>
            <w:tcBorders>
              <w:top w:val="nil"/>
              <w:left w:val="nil"/>
              <w:bottom w:val="single" w:sz="4" w:space="0" w:color="auto"/>
              <w:right w:val="single" w:sz="4" w:space="0" w:color="auto"/>
            </w:tcBorders>
            <w:shd w:val="clear" w:color="auto" w:fill="auto"/>
            <w:noWrap/>
            <w:vAlign w:val="center"/>
            <w:hideMark/>
          </w:tcPr>
          <w:p w14:paraId="6FBDF03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4B4DB2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949109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30D152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7F1D69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3C1E24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0138B7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8D98EB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D442D4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31</w:t>
            </w:r>
          </w:p>
        </w:tc>
      </w:tr>
      <w:tr w:rsidR="009D046F" w:rsidRPr="00911D32" w14:paraId="7F67723A"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35D2D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38</w:t>
            </w:r>
          </w:p>
        </w:tc>
        <w:tc>
          <w:tcPr>
            <w:tcW w:w="960" w:type="dxa"/>
            <w:tcBorders>
              <w:top w:val="nil"/>
              <w:left w:val="nil"/>
              <w:bottom w:val="single" w:sz="4" w:space="0" w:color="auto"/>
              <w:right w:val="single" w:sz="4" w:space="0" w:color="auto"/>
            </w:tcBorders>
            <w:shd w:val="clear" w:color="auto" w:fill="auto"/>
            <w:noWrap/>
            <w:vAlign w:val="center"/>
            <w:hideMark/>
          </w:tcPr>
          <w:p w14:paraId="1BE57F5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E53A15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960A9C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C5DC26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03F6FEF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359F5F7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3E1EDC2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0F0C8A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04E1AC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32</w:t>
            </w:r>
          </w:p>
        </w:tc>
      </w:tr>
      <w:tr w:rsidR="009D046F" w:rsidRPr="00911D32" w14:paraId="084407BA"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96252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39</w:t>
            </w:r>
          </w:p>
        </w:tc>
        <w:tc>
          <w:tcPr>
            <w:tcW w:w="960" w:type="dxa"/>
            <w:tcBorders>
              <w:top w:val="nil"/>
              <w:left w:val="nil"/>
              <w:bottom w:val="single" w:sz="4" w:space="0" w:color="auto"/>
              <w:right w:val="single" w:sz="4" w:space="0" w:color="auto"/>
            </w:tcBorders>
            <w:shd w:val="clear" w:color="auto" w:fill="auto"/>
            <w:noWrap/>
            <w:vAlign w:val="center"/>
            <w:hideMark/>
          </w:tcPr>
          <w:p w14:paraId="211C8D1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F5E1E4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38BC38A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7D519C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549F3D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11BE96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6D4EE2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1C125C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9D26A4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31</w:t>
            </w:r>
          </w:p>
        </w:tc>
      </w:tr>
      <w:tr w:rsidR="009D046F" w:rsidRPr="00911D32" w14:paraId="747DE9BB"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4E92D8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40</w:t>
            </w:r>
          </w:p>
        </w:tc>
        <w:tc>
          <w:tcPr>
            <w:tcW w:w="960" w:type="dxa"/>
            <w:tcBorders>
              <w:top w:val="nil"/>
              <w:left w:val="nil"/>
              <w:bottom w:val="single" w:sz="4" w:space="0" w:color="auto"/>
              <w:right w:val="single" w:sz="4" w:space="0" w:color="auto"/>
            </w:tcBorders>
            <w:shd w:val="clear" w:color="auto" w:fill="auto"/>
            <w:noWrap/>
            <w:vAlign w:val="center"/>
            <w:hideMark/>
          </w:tcPr>
          <w:p w14:paraId="7085894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DEF9FA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CCD0BC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14ACFE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0E15AFE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109D72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18EFF4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5E33A9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94C058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33</w:t>
            </w:r>
          </w:p>
        </w:tc>
      </w:tr>
      <w:tr w:rsidR="009D046F" w:rsidRPr="00911D32" w14:paraId="03F970DD"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7CA05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lastRenderedPageBreak/>
              <w:t>41</w:t>
            </w:r>
          </w:p>
        </w:tc>
        <w:tc>
          <w:tcPr>
            <w:tcW w:w="960" w:type="dxa"/>
            <w:tcBorders>
              <w:top w:val="nil"/>
              <w:left w:val="nil"/>
              <w:bottom w:val="single" w:sz="4" w:space="0" w:color="auto"/>
              <w:right w:val="single" w:sz="4" w:space="0" w:color="auto"/>
            </w:tcBorders>
            <w:shd w:val="clear" w:color="auto" w:fill="auto"/>
            <w:noWrap/>
            <w:vAlign w:val="center"/>
            <w:hideMark/>
          </w:tcPr>
          <w:p w14:paraId="5120421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D9411F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48237F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2AA465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9594D4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31F55B5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2CBD7F8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CD1577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6158E1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26</w:t>
            </w:r>
          </w:p>
        </w:tc>
      </w:tr>
      <w:tr w:rsidR="009D046F" w:rsidRPr="00911D32" w14:paraId="5FC6E6A8"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6B739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42</w:t>
            </w:r>
          </w:p>
        </w:tc>
        <w:tc>
          <w:tcPr>
            <w:tcW w:w="960" w:type="dxa"/>
            <w:tcBorders>
              <w:top w:val="nil"/>
              <w:left w:val="nil"/>
              <w:bottom w:val="single" w:sz="4" w:space="0" w:color="auto"/>
              <w:right w:val="single" w:sz="4" w:space="0" w:color="auto"/>
            </w:tcBorders>
            <w:shd w:val="clear" w:color="auto" w:fill="auto"/>
            <w:noWrap/>
            <w:vAlign w:val="center"/>
            <w:hideMark/>
          </w:tcPr>
          <w:p w14:paraId="1C3E9FF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98B38A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D08E61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96FB32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0D38E53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ABE471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0BA54E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1759404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603830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34</w:t>
            </w:r>
          </w:p>
        </w:tc>
      </w:tr>
      <w:tr w:rsidR="009D046F" w:rsidRPr="00911D32" w14:paraId="41876EDF"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8B949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43</w:t>
            </w:r>
          </w:p>
        </w:tc>
        <w:tc>
          <w:tcPr>
            <w:tcW w:w="960" w:type="dxa"/>
            <w:tcBorders>
              <w:top w:val="nil"/>
              <w:left w:val="nil"/>
              <w:bottom w:val="single" w:sz="4" w:space="0" w:color="auto"/>
              <w:right w:val="single" w:sz="4" w:space="0" w:color="auto"/>
            </w:tcBorders>
            <w:shd w:val="clear" w:color="auto" w:fill="auto"/>
            <w:noWrap/>
            <w:vAlign w:val="center"/>
            <w:hideMark/>
          </w:tcPr>
          <w:p w14:paraId="41CF813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09C6B8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BD6DAE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C98081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0F7A203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B33702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F6206D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EAC75C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92F958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32</w:t>
            </w:r>
          </w:p>
        </w:tc>
      </w:tr>
      <w:tr w:rsidR="009D046F" w:rsidRPr="00911D32" w14:paraId="1FCD6FDF"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B5484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44</w:t>
            </w:r>
          </w:p>
        </w:tc>
        <w:tc>
          <w:tcPr>
            <w:tcW w:w="960" w:type="dxa"/>
            <w:tcBorders>
              <w:top w:val="nil"/>
              <w:left w:val="nil"/>
              <w:bottom w:val="single" w:sz="4" w:space="0" w:color="auto"/>
              <w:right w:val="single" w:sz="4" w:space="0" w:color="auto"/>
            </w:tcBorders>
            <w:shd w:val="clear" w:color="auto" w:fill="auto"/>
            <w:noWrap/>
            <w:vAlign w:val="center"/>
            <w:hideMark/>
          </w:tcPr>
          <w:p w14:paraId="5CA217B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174BE7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6BBC62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CADA7B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D08511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31B434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67F0106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FB1CF3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6367CA6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31</w:t>
            </w:r>
          </w:p>
        </w:tc>
      </w:tr>
      <w:tr w:rsidR="009D046F" w:rsidRPr="00911D32" w14:paraId="3D06DA67"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49814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45</w:t>
            </w:r>
          </w:p>
        </w:tc>
        <w:tc>
          <w:tcPr>
            <w:tcW w:w="960" w:type="dxa"/>
            <w:tcBorders>
              <w:top w:val="nil"/>
              <w:left w:val="nil"/>
              <w:bottom w:val="single" w:sz="4" w:space="0" w:color="auto"/>
              <w:right w:val="single" w:sz="4" w:space="0" w:color="auto"/>
            </w:tcBorders>
            <w:shd w:val="clear" w:color="auto" w:fill="auto"/>
            <w:noWrap/>
            <w:vAlign w:val="center"/>
            <w:hideMark/>
          </w:tcPr>
          <w:p w14:paraId="49F21EC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89437F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93335D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CA4C39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7F0F6F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32400E0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5E67966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703036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9A57F0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25</w:t>
            </w:r>
          </w:p>
        </w:tc>
      </w:tr>
      <w:tr w:rsidR="009D046F" w:rsidRPr="00911D32" w14:paraId="13561954"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F5775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46</w:t>
            </w:r>
          </w:p>
        </w:tc>
        <w:tc>
          <w:tcPr>
            <w:tcW w:w="960" w:type="dxa"/>
            <w:tcBorders>
              <w:top w:val="nil"/>
              <w:left w:val="nil"/>
              <w:bottom w:val="single" w:sz="4" w:space="0" w:color="auto"/>
              <w:right w:val="single" w:sz="4" w:space="0" w:color="auto"/>
            </w:tcBorders>
            <w:shd w:val="clear" w:color="auto" w:fill="auto"/>
            <w:noWrap/>
            <w:vAlign w:val="center"/>
            <w:hideMark/>
          </w:tcPr>
          <w:p w14:paraId="45F0EB6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6828B6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929E95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7E9BE6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D39F1F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304A9D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34F3479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40D1F3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673CB9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34</w:t>
            </w:r>
          </w:p>
        </w:tc>
      </w:tr>
      <w:tr w:rsidR="009D046F" w:rsidRPr="00911D32" w14:paraId="217D0705"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166B3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47</w:t>
            </w:r>
          </w:p>
        </w:tc>
        <w:tc>
          <w:tcPr>
            <w:tcW w:w="960" w:type="dxa"/>
            <w:tcBorders>
              <w:top w:val="nil"/>
              <w:left w:val="nil"/>
              <w:bottom w:val="single" w:sz="4" w:space="0" w:color="auto"/>
              <w:right w:val="single" w:sz="4" w:space="0" w:color="auto"/>
            </w:tcBorders>
            <w:shd w:val="clear" w:color="auto" w:fill="auto"/>
            <w:noWrap/>
            <w:vAlign w:val="center"/>
            <w:hideMark/>
          </w:tcPr>
          <w:p w14:paraId="1C1B92D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8DE147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AC4979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2F92F3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C9507E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3C5D083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81174B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0B7233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CCEB83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32</w:t>
            </w:r>
          </w:p>
        </w:tc>
      </w:tr>
      <w:tr w:rsidR="009D046F" w:rsidRPr="00911D32" w14:paraId="381B6CFC"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830EC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48</w:t>
            </w:r>
          </w:p>
        </w:tc>
        <w:tc>
          <w:tcPr>
            <w:tcW w:w="960" w:type="dxa"/>
            <w:tcBorders>
              <w:top w:val="nil"/>
              <w:left w:val="nil"/>
              <w:bottom w:val="single" w:sz="4" w:space="0" w:color="auto"/>
              <w:right w:val="single" w:sz="4" w:space="0" w:color="auto"/>
            </w:tcBorders>
            <w:shd w:val="clear" w:color="auto" w:fill="auto"/>
            <w:noWrap/>
            <w:vAlign w:val="center"/>
            <w:hideMark/>
          </w:tcPr>
          <w:p w14:paraId="42DAB87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BE394B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4CCB7A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CAF2C1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73BF3D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0206EFB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F26896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647148E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906774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32</w:t>
            </w:r>
          </w:p>
        </w:tc>
      </w:tr>
      <w:tr w:rsidR="009D046F" w:rsidRPr="00911D32" w14:paraId="7F66BB6D"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F30D93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49</w:t>
            </w:r>
          </w:p>
        </w:tc>
        <w:tc>
          <w:tcPr>
            <w:tcW w:w="960" w:type="dxa"/>
            <w:tcBorders>
              <w:top w:val="nil"/>
              <w:left w:val="nil"/>
              <w:bottom w:val="single" w:sz="4" w:space="0" w:color="auto"/>
              <w:right w:val="single" w:sz="4" w:space="0" w:color="auto"/>
            </w:tcBorders>
            <w:shd w:val="clear" w:color="auto" w:fill="auto"/>
            <w:noWrap/>
            <w:vAlign w:val="center"/>
            <w:hideMark/>
          </w:tcPr>
          <w:p w14:paraId="600ABCE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6FD7ED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5F7322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74AEEC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0B763D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367E329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26835A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2E0381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3ED4A91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30</w:t>
            </w:r>
          </w:p>
        </w:tc>
      </w:tr>
      <w:tr w:rsidR="009D046F" w:rsidRPr="00911D32" w14:paraId="25E16D11"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331450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50</w:t>
            </w:r>
          </w:p>
        </w:tc>
        <w:tc>
          <w:tcPr>
            <w:tcW w:w="960" w:type="dxa"/>
            <w:tcBorders>
              <w:top w:val="nil"/>
              <w:left w:val="nil"/>
              <w:bottom w:val="single" w:sz="4" w:space="0" w:color="auto"/>
              <w:right w:val="single" w:sz="4" w:space="0" w:color="auto"/>
            </w:tcBorders>
            <w:shd w:val="clear" w:color="auto" w:fill="auto"/>
            <w:noWrap/>
            <w:vAlign w:val="center"/>
            <w:hideMark/>
          </w:tcPr>
          <w:p w14:paraId="3431DDE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81AE83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B4C7FF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0D71BA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74C8A1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E5B806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75AF7F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7E7B02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E5E61F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35</w:t>
            </w:r>
          </w:p>
        </w:tc>
      </w:tr>
      <w:tr w:rsidR="009D046F" w:rsidRPr="00911D32" w14:paraId="6F279DAB"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21F65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51</w:t>
            </w:r>
          </w:p>
        </w:tc>
        <w:tc>
          <w:tcPr>
            <w:tcW w:w="960" w:type="dxa"/>
            <w:tcBorders>
              <w:top w:val="nil"/>
              <w:left w:val="nil"/>
              <w:bottom w:val="single" w:sz="4" w:space="0" w:color="auto"/>
              <w:right w:val="single" w:sz="4" w:space="0" w:color="auto"/>
            </w:tcBorders>
            <w:shd w:val="clear" w:color="auto" w:fill="auto"/>
            <w:noWrap/>
            <w:vAlign w:val="center"/>
            <w:hideMark/>
          </w:tcPr>
          <w:p w14:paraId="35F39D2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DDFBFB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BC9FF2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F4E862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27DAAA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6A07FD9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F98638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42FB59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55669D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33</w:t>
            </w:r>
          </w:p>
        </w:tc>
      </w:tr>
      <w:tr w:rsidR="009D046F" w:rsidRPr="00911D32" w14:paraId="209C815A"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D8A24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52</w:t>
            </w:r>
          </w:p>
        </w:tc>
        <w:tc>
          <w:tcPr>
            <w:tcW w:w="960" w:type="dxa"/>
            <w:tcBorders>
              <w:top w:val="nil"/>
              <w:left w:val="nil"/>
              <w:bottom w:val="single" w:sz="4" w:space="0" w:color="auto"/>
              <w:right w:val="single" w:sz="4" w:space="0" w:color="auto"/>
            </w:tcBorders>
            <w:shd w:val="clear" w:color="auto" w:fill="auto"/>
            <w:noWrap/>
            <w:vAlign w:val="center"/>
            <w:hideMark/>
          </w:tcPr>
          <w:p w14:paraId="5AD6730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008C43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B5B590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1A742C0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5CAD0E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00BC1FA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C163FE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0C9D4CC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997D39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31</w:t>
            </w:r>
          </w:p>
        </w:tc>
      </w:tr>
      <w:tr w:rsidR="009D046F" w:rsidRPr="00911D32" w14:paraId="1B2F0533"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F1B101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53</w:t>
            </w:r>
          </w:p>
        </w:tc>
        <w:tc>
          <w:tcPr>
            <w:tcW w:w="960" w:type="dxa"/>
            <w:tcBorders>
              <w:top w:val="nil"/>
              <w:left w:val="nil"/>
              <w:bottom w:val="single" w:sz="4" w:space="0" w:color="auto"/>
              <w:right w:val="single" w:sz="4" w:space="0" w:color="auto"/>
            </w:tcBorders>
            <w:shd w:val="clear" w:color="auto" w:fill="auto"/>
            <w:noWrap/>
            <w:vAlign w:val="center"/>
            <w:hideMark/>
          </w:tcPr>
          <w:p w14:paraId="3C453D9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759822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FE3155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5B7930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E8FA81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6830579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19C2E0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F9E2F3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28609B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33</w:t>
            </w:r>
          </w:p>
        </w:tc>
      </w:tr>
      <w:tr w:rsidR="009D046F" w:rsidRPr="00911D32" w14:paraId="58F80F2B"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5E7420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54</w:t>
            </w:r>
          </w:p>
        </w:tc>
        <w:tc>
          <w:tcPr>
            <w:tcW w:w="960" w:type="dxa"/>
            <w:tcBorders>
              <w:top w:val="nil"/>
              <w:left w:val="nil"/>
              <w:bottom w:val="single" w:sz="4" w:space="0" w:color="auto"/>
              <w:right w:val="single" w:sz="4" w:space="0" w:color="auto"/>
            </w:tcBorders>
            <w:shd w:val="clear" w:color="auto" w:fill="auto"/>
            <w:noWrap/>
            <w:vAlign w:val="center"/>
            <w:hideMark/>
          </w:tcPr>
          <w:p w14:paraId="43DCF1D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0E36A32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11D745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2052CC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B92F1A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F4E8CE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38175C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891368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5E5B90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32</w:t>
            </w:r>
          </w:p>
        </w:tc>
      </w:tr>
      <w:tr w:rsidR="009D046F" w:rsidRPr="00911D32" w14:paraId="7EDDD4E0"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F6AC55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55</w:t>
            </w:r>
          </w:p>
        </w:tc>
        <w:tc>
          <w:tcPr>
            <w:tcW w:w="960" w:type="dxa"/>
            <w:tcBorders>
              <w:top w:val="nil"/>
              <w:left w:val="nil"/>
              <w:bottom w:val="single" w:sz="4" w:space="0" w:color="auto"/>
              <w:right w:val="single" w:sz="4" w:space="0" w:color="auto"/>
            </w:tcBorders>
            <w:shd w:val="clear" w:color="auto" w:fill="auto"/>
            <w:noWrap/>
            <w:vAlign w:val="center"/>
            <w:hideMark/>
          </w:tcPr>
          <w:p w14:paraId="7E21FAA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899437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ABDF6A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4AB8CE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44A456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0554A1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307839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24FCC4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A5DE31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34</w:t>
            </w:r>
          </w:p>
        </w:tc>
      </w:tr>
      <w:tr w:rsidR="009D046F" w:rsidRPr="00911D32" w14:paraId="110615C9"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3C886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56</w:t>
            </w:r>
          </w:p>
        </w:tc>
        <w:tc>
          <w:tcPr>
            <w:tcW w:w="960" w:type="dxa"/>
            <w:tcBorders>
              <w:top w:val="nil"/>
              <w:left w:val="nil"/>
              <w:bottom w:val="single" w:sz="4" w:space="0" w:color="auto"/>
              <w:right w:val="single" w:sz="4" w:space="0" w:color="auto"/>
            </w:tcBorders>
            <w:shd w:val="clear" w:color="auto" w:fill="auto"/>
            <w:noWrap/>
            <w:vAlign w:val="center"/>
            <w:hideMark/>
          </w:tcPr>
          <w:p w14:paraId="7049374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3DA553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A030DD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236F78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1C2CAA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48E4ABD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07A0AAF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39CBECD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F49106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24</w:t>
            </w:r>
          </w:p>
        </w:tc>
      </w:tr>
      <w:tr w:rsidR="009D046F" w:rsidRPr="00911D32" w14:paraId="001ABA79"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7E6A8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57</w:t>
            </w:r>
          </w:p>
        </w:tc>
        <w:tc>
          <w:tcPr>
            <w:tcW w:w="960" w:type="dxa"/>
            <w:tcBorders>
              <w:top w:val="nil"/>
              <w:left w:val="nil"/>
              <w:bottom w:val="single" w:sz="4" w:space="0" w:color="auto"/>
              <w:right w:val="single" w:sz="4" w:space="0" w:color="auto"/>
            </w:tcBorders>
            <w:shd w:val="clear" w:color="auto" w:fill="auto"/>
            <w:noWrap/>
            <w:vAlign w:val="center"/>
            <w:hideMark/>
          </w:tcPr>
          <w:p w14:paraId="59C8B05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03215BB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1C81CC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503BE1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BA0DFC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5B6E56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148BC57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12405C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6DFF8EE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32</w:t>
            </w:r>
          </w:p>
        </w:tc>
      </w:tr>
      <w:tr w:rsidR="009D046F" w:rsidRPr="00911D32" w14:paraId="1AF1DC07"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70530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58</w:t>
            </w:r>
          </w:p>
        </w:tc>
        <w:tc>
          <w:tcPr>
            <w:tcW w:w="960" w:type="dxa"/>
            <w:tcBorders>
              <w:top w:val="nil"/>
              <w:left w:val="nil"/>
              <w:bottom w:val="single" w:sz="4" w:space="0" w:color="auto"/>
              <w:right w:val="single" w:sz="4" w:space="0" w:color="auto"/>
            </w:tcBorders>
            <w:shd w:val="clear" w:color="auto" w:fill="auto"/>
            <w:noWrap/>
            <w:vAlign w:val="center"/>
            <w:hideMark/>
          </w:tcPr>
          <w:p w14:paraId="1C2F022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273422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ABDA8C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900FFF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6684B2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2A17AEE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699E5D7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B746DE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CA82DC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30</w:t>
            </w:r>
          </w:p>
        </w:tc>
      </w:tr>
      <w:tr w:rsidR="009D046F" w:rsidRPr="00911D32" w14:paraId="3258B959"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B92C81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59</w:t>
            </w:r>
          </w:p>
        </w:tc>
        <w:tc>
          <w:tcPr>
            <w:tcW w:w="960" w:type="dxa"/>
            <w:tcBorders>
              <w:top w:val="nil"/>
              <w:left w:val="nil"/>
              <w:bottom w:val="single" w:sz="4" w:space="0" w:color="auto"/>
              <w:right w:val="single" w:sz="4" w:space="0" w:color="auto"/>
            </w:tcBorders>
            <w:shd w:val="clear" w:color="auto" w:fill="auto"/>
            <w:noWrap/>
            <w:vAlign w:val="center"/>
            <w:hideMark/>
          </w:tcPr>
          <w:p w14:paraId="5913FCF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EDD6AC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3F56FBB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7043D3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8ADC36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D2EC88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16D0732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5DFA11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F35144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34</w:t>
            </w:r>
          </w:p>
        </w:tc>
      </w:tr>
      <w:tr w:rsidR="009D046F" w:rsidRPr="00911D32" w14:paraId="689F9187"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CB4A0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60</w:t>
            </w:r>
          </w:p>
        </w:tc>
        <w:tc>
          <w:tcPr>
            <w:tcW w:w="960" w:type="dxa"/>
            <w:tcBorders>
              <w:top w:val="nil"/>
              <w:left w:val="nil"/>
              <w:bottom w:val="single" w:sz="4" w:space="0" w:color="auto"/>
              <w:right w:val="single" w:sz="4" w:space="0" w:color="auto"/>
            </w:tcBorders>
            <w:shd w:val="clear" w:color="auto" w:fill="auto"/>
            <w:noWrap/>
            <w:vAlign w:val="center"/>
            <w:hideMark/>
          </w:tcPr>
          <w:p w14:paraId="61E4897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77ABC0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A8B2C0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826100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742529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2667F1A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CAD87D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841924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695B72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32</w:t>
            </w:r>
          </w:p>
        </w:tc>
      </w:tr>
      <w:tr w:rsidR="009D046F" w:rsidRPr="00911D32" w14:paraId="5EA37D4E"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C9EE3C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61</w:t>
            </w:r>
          </w:p>
        </w:tc>
        <w:tc>
          <w:tcPr>
            <w:tcW w:w="960" w:type="dxa"/>
            <w:tcBorders>
              <w:top w:val="nil"/>
              <w:left w:val="nil"/>
              <w:bottom w:val="single" w:sz="4" w:space="0" w:color="auto"/>
              <w:right w:val="single" w:sz="4" w:space="0" w:color="auto"/>
            </w:tcBorders>
            <w:shd w:val="clear" w:color="auto" w:fill="auto"/>
            <w:noWrap/>
            <w:vAlign w:val="center"/>
            <w:hideMark/>
          </w:tcPr>
          <w:p w14:paraId="0694125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98F97E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14C330A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F2EC8F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60E18CF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7E8DD2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B78243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B11202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B0C36E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35</w:t>
            </w:r>
          </w:p>
        </w:tc>
      </w:tr>
      <w:tr w:rsidR="009D046F" w:rsidRPr="00911D32" w14:paraId="52657B02"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0B126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62</w:t>
            </w:r>
          </w:p>
        </w:tc>
        <w:tc>
          <w:tcPr>
            <w:tcW w:w="960" w:type="dxa"/>
            <w:tcBorders>
              <w:top w:val="nil"/>
              <w:left w:val="nil"/>
              <w:bottom w:val="single" w:sz="4" w:space="0" w:color="auto"/>
              <w:right w:val="single" w:sz="4" w:space="0" w:color="auto"/>
            </w:tcBorders>
            <w:shd w:val="clear" w:color="auto" w:fill="auto"/>
            <w:noWrap/>
            <w:vAlign w:val="center"/>
            <w:hideMark/>
          </w:tcPr>
          <w:p w14:paraId="60CE811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6D3B309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2C4C80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23AC26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33FFD8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08EDC1F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436003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6B3D4C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BF71EC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34</w:t>
            </w:r>
          </w:p>
        </w:tc>
      </w:tr>
      <w:tr w:rsidR="009D046F" w:rsidRPr="00911D32" w14:paraId="10830468"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2CE22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63</w:t>
            </w:r>
          </w:p>
        </w:tc>
        <w:tc>
          <w:tcPr>
            <w:tcW w:w="960" w:type="dxa"/>
            <w:tcBorders>
              <w:top w:val="nil"/>
              <w:left w:val="nil"/>
              <w:bottom w:val="single" w:sz="4" w:space="0" w:color="auto"/>
              <w:right w:val="single" w:sz="4" w:space="0" w:color="auto"/>
            </w:tcBorders>
            <w:shd w:val="clear" w:color="auto" w:fill="auto"/>
            <w:noWrap/>
            <w:vAlign w:val="center"/>
            <w:hideMark/>
          </w:tcPr>
          <w:p w14:paraId="46ECD79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0718C65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C7E517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509571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25E108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6DACCD8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1954AC2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05C258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A17DCE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27</w:t>
            </w:r>
          </w:p>
        </w:tc>
      </w:tr>
      <w:tr w:rsidR="009D046F" w:rsidRPr="00911D32" w14:paraId="3EAB06DD"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D4CC5E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64</w:t>
            </w:r>
          </w:p>
        </w:tc>
        <w:tc>
          <w:tcPr>
            <w:tcW w:w="960" w:type="dxa"/>
            <w:tcBorders>
              <w:top w:val="nil"/>
              <w:left w:val="nil"/>
              <w:bottom w:val="single" w:sz="4" w:space="0" w:color="auto"/>
              <w:right w:val="single" w:sz="4" w:space="0" w:color="auto"/>
            </w:tcBorders>
            <w:shd w:val="clear" w:color="auto" w:fill="auto"/>
            <w:noWrap/>
            <w:vAlign w:val="center"/>
            <w:hideMark/>
          </w:tcPr>
          <w:p w14:paraId="554FEFC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6AE711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D36853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FA11F1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332913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75F9DF5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0DFA104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4D4E6CF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4B8553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27</w:t>
            </w:r>
          </w:p>
        </w:tc>
      </w:tr>
      <w:tr w:rsidR="009D046F" w:rsidRPr="00911D32" w14:paraId="193C0B24"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330FD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65</w:t>
            </w:r>
          </w:p>
        </w:tc>
        <w:tc>
          <w:tcPr>
            <w:tcW w:w="960" w:type="dxa"/>
            <w:tcBorders>
              <w:top w:val="nil"/>
              <w:left w:val="nil"/>
              <w:bottom w:val="single" w:sz="4" w:space="0" w:color="auto"/>
              <w:right w:val="single" w:sz="4" w:space="0" w:color="auto"/>
            </w:tcBorders>
            <w:shd w:val="clear" w:color="auto" w:fill="auto"/>
            <w:noWrap/>
            <w:vAlign w:val="center"/>
            <w:hideMark/>
          </w:tcPr>
          <w:p w14:paraId="3BF4B1B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3552427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FCCEE0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63D3723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1D2216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3558D37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2BB68FD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15BA249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11AB91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27</w:t>
            </w:r>
          </w:p>
        </w:tc>
      </w:tr>
      <w:tr w:rsidR="009D046F" w:rsidRPr="00911D32" w14:paraId="580649CF"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F841EC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66</w:t>
            </w:r>
          </w:p>
        </w:tc>
        <w:tc>
          <w:tcPr>
            <w:tcW w:w="960" w:type="dxa"/>
            <w:tcBorders>
              <w:top w:val="nil"/>
              <w:left w:val="nil"/>
              <w:bottom w:val="single" w:sz="4" w:space="0" w:color="auto"/>
              <w:right w:val="single" w:sz="4" w:space="0" w:color="auto"/>
            </w:tcBorders>
            <w:shd w:val="clear" w:color="auto" w:fill="auto"/>
            <w:noWrap/>
            <w:vAlign w:val="center"/>
            <w:hideMark/>
          </w:tcPr>
          <w:p w14:paraId="7A9C67D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D4896D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4D0B4E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5B94EE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1158C6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32B7142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348C9E0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1197DFB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A6ECEF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29</w:t>
            </w:r>
          </w:p>
        </w:tc>
      </w:tr>
      <w:tr w:rsidR="009D046F" w:rsidRPr="00911D32" w14:paraId="6B9D36F9"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4A604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67</w:t>
            </w:r>
          </w:p>
        </w:tc>
        <w:tc>
          <w:tcPr>
            <w:tcW w:w="960" w:type="dxa"/>
            <w:tcBorders>
              <w:top w:val="nil"/>
              <w:left w:val="nil"/>
              <w:bottom w:val="single" w:sz="4" w:space="0" w:color="auto"/>
              <w:right w:val="single" w:sz="4" w:space="0" w:color="auto"/>
            </w:tcBorders>
            <w:shd w:val="clear" w:color="auto" w:fill="auto"/>
            <w:noWrap/>
            <w:vAlign w:val="center"/>
            <w:hideMark/>
          </w:tcPr>
          <w:p w14:paraId="345B7BE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4AC072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69C628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87BACD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BA2232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562C270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76E1FB6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677742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FB05AE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29</w:t>
            </w:r>
          </w:p>
        </w:tc>
      </w:tr>
      <w:tr w:rsidR="009D046F" w:rsidRPr="00911D32" w14:paraId="42A7532E"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52D87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68</w:t>
            </w:r>
          </w:p>
        </w:tc>
        <w:tc>
          <w:tcPr>
            <w:tcW w:w="960" w:type="dxa"/>
            <w:tcBorders>
              <w:top w:val="nil"/>
              <w:left w:val="nil"/>
              <w:bottom w:val="single" w:sz="4" w:space="0" w:color="auto"/>
              <w:right w:val="single" w:sz="4" w:space="0" w:color="auto"/>
            </w:tcBorders>
            <w:shd w:val="clear" w:color="auto" w:fill="auto"/>
            <w:noWrap/>
            <w:vAlign w:val="center"/>
            <w:hideMark/>
          </w:tcPr>
          <w:p w14:paraId="4A47C16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DD424C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0E949AC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60270A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6A87E8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190ABC0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BDB970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23ED75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FD8FE7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30</w:t>
            </w:r>
          </w:p>
        </w:tc>
      </w:tr>
      <w:tr w:rsidR="009D046F" w:rsidRPr="00911D32" w14:paraId="72B63CBE"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2EE2D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69</w:t>
            </w:r>
          </w:p>
        </w:tc>
        <w:tc>
          <w:tcPr>
            <w:tcW w:w="960" w:type="dxa"/>
            <w:tcBorders>
              <w:top w:val="nil"/>
              <w:left w:val="nil"/>
              <w:bottom w:val="single" w:sz="4" w:space="0" w:color="auto"/>
              <w:right w:val="single" w:sz="4" w:space="0" w:color="auto"/>
            </w:tcBorders>
            <w:shd w:val="clear" w:color="auto" w:fill="auto"/>
            <w:noWrap/>
            <w:vAlign w:val="center"/>
            <w:hideMark/>
          </w:tcPr>
          <w:p w14:paraId="29C1A88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56BFD8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1AE9980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0E7B288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5CE9BE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023FFD7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6BEB33B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392CC96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0636786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32</w:t>
            </w:r>
          </w:p>
        </w:tc>
      </w:tr>
      <w:tr w:rsidR="009D046F" w:rsidRPr="00911D32" w14:paraId="58D9EC68"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4534B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70</w:t>
            </w:r>
          </w:p>
        </w:tc>
        <w:tc>
          <w:tcPr>
            <w:tcW w:w="960" w:type="dxa"/>
            <w:tcBorders>
              <w:top w:val="nil"/>
              <w:left w:val="nil"/>
              <w:bottom w:val="single" w:sz="4" w:space="0" w:color="auto"/>
              <w:right w:val="single" w:sz="4" w:space="0" w:color="auto"/>
            </w:tcBorders>
            <w:shd w:val="clear" w:color="auto" w:fill="auto"/>
            <w:noWrap/>
            <w:vAlign w:val="center"/>
            <w:hideMark/>
          </w:tcPr>
          <w:p w14:paraId="7E05304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2819995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91C632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11523D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30BCF9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67276BF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6E6668C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69CD958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0EEDEE4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29</w:t>
            </w:r>
          </w:p>
        </w:tc>
      </w:tr>
      <w:tr w:rsidR="009D046F" w:rsidRPr="00911D32" w14:paraId="3775E304"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4F45D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71</w:t>
            </w:r>
          </w:p>
        </w:tc>
        <w:tc>
          <w:tcPr>
            <w:tcW w:w="960" w:type="dxa"/>
            <w:tcBorders>
              <w:top w:val="nil"/>
              <w:left w:val="nil"/>
              <w:bottom w:val="single" w:sz="4" w:space="0" w:color="auto"/>
              <w:right w:val="single" w:sz="4" w:space="0" w:color="auto"/>
            </w:tcBorders>
            <w:shd w:val="clear" w:color="auto" w:fill="auto"/>
            <w:noWrap/>
            <w:vAlign w:val="center"/>
            <w:hideMark/>
          </w:tcPr>
          <w:p w14:paraId="6B37572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4517F57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32FF4C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1CD378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8D7FE5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7145810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127414E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0A52CBA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255B37B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28</w:t>
            </w:r>
          </w:p>
        </w:tc>
      </w:tr>
      <w:tr w:rsidR="009D046F" w:rsidRPr="00911D32" w14:paraId="68FCB40D"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92E16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72</w:t>
            </w:r>
          </w:p>
        </w:tc>
        <w:tc>
          <w:tcPr>
            <w:tcW w:w="960" w:type="dxa"/>
            <w:tcBorders>
              <w:top w:val="nil"/>
              <w:left w:val="nil"/>
              <w:bottom w:val="single" w:sz="4" w:space="0" w:color="auto"/>
              <w:right w:val="single" w:sz="4" w:space="0" w:color="auto"/>
            </w:tcBorders>
            <w:shd w:val="clear" w:color="auto" w:fill="auto"/>
            <w:noWrap/>
            <w:vAlign w:val="center"/>
            <w:hideMark/>
          </w:tcPr>
          <w:p w14:paraId="5DDD004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0261A7C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76E1EE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56A5A60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BDEEDA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224FDF5C"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6D388F0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DD4121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BC7546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30</w:t>
            </w:r>
          </w:p>
        </w:tc>
      </w:tr>
      <w:tr w:rsidR="009D046F" w:rsidRPr="00911D32" w14:paraId="084D911C"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94340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73</w:t>
            </w:r>
          </w:p>
        </w:tc>
        <w:tc>
          <w:tcPr>
            <w:tcW w:w="960" w:type="dxa"/>
            <w:tcBorders>
              <w:top w:val="nil"/>
              <w:left w:val="nil"/>
              <w:bottom w:val="single" w:sz="4" w:space="0" w:color="auto"/>
              <w:right w:val="single" w:sz="4" w:space="0" w:color="auto"/>
            </w:tcBorders>
            <w:shd w:val="clear" w:color="auto" w:fill="auto"/>
            <w:noWrap/>
            <w:vAlign w:val="center"/>
            <w:hideMark/>
          </w:tcPr>
          <w:p w14:paraId="6D9C100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172004E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426917D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4C3771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69BD19E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auto" w:fill="auto"/>
            <w:noWrap/>
            <w:vAlign w:val="center"/>
            <w:hideMark/>
          </w:tcPr>
          <w:p w14:paraId="16979D9E"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auto" w:fill="auto"/>
            <w:noWrap/>
            <w:vAlign w:val="center"/>
            <w:hideMark/>
          </w:tcPr>
          <w:p w14:paraId="5186830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05E5C98"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2F13090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31</w:t>
            </w:r>
          </w:p>
        </w:tc>
      </w:tr>
      <w:tr w:rsidR="009D046F" w:rsidRPr="00911D32" w14:paraId="695D7668"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C48A8F"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74</w:t>
            </w:r>
          </w:p>
        </w:tc>
        <w:tc>
          <w:tcPr>
            <w:tcW w:w="960" w:type="dxa"/>
            <w:tcBorders>
              <w:top w:val="nil"/>
              <w:left w:val="nil"/>
              <w:bottom w:val="single" w:sz="4" w:space="0" w:color="auto"/>
              <w:right w:val="single" w:sz="4" w:space="0" w:color="auto"/>
            </w:tcBorders>
            <w:shd w:val="clear" w:color="auto" w:fill="auto"/>
            <w:noWrap/>
            <w:vAlign w:val="center"/>
            <w:hideMark/>
          </w:tcPr>
          <w:p w14:paraId="690449F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64959304"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w:t>
            </w:r>
          </w:p>
        </w:tc>
        <w:tc>
          <w:tcPr>
            <w:tcW w:w="960" w:type="dxa"/>
            <w:tcBorders>
              <w:top w:val="nil"/>
              <w:left w:val="nil"/>
              <w:bottom w:val="single" w:sz="4" w:space="0" w:color="auto"/>
              <w:right w:val="single" w:sz="4" w:space="0" w:color="auto"/>
            </w:tcBorders>
            <w:shd w:val="clear" w:color="auto" w:fill="auto"/>
            <w:noWrap/>
            <w:vAlign w:val="center"/>
            <w:hideMark/>
          </w:tcPr>
          <w:p w14:paraId="5935F2F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05B5F660"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30B966C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53A929C6"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1BB47B5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auto" w:fill="auto"/>
            <w:noWrap/>
            <w:vAlign w:val="center"/>
            <w:hideMark/>
          </w:tcPr>
          <w:p w14:paraId="75EC1CA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auto" w:fill="auto"/>
            <w:noWrap/>
            <w:vAlign w:val="center"/>
            <w:hideMark/>
          </w:tcPr>
          <w:p w14:paraId="7E143C62"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35</w:t>
            </w:r>
          </w:p>
        </w:tc>
      </w:tr>
      <w:tr w:rsidR="009D046F" w:rsidRPr="00911D32" w14:paraId="5637E9B1" w14:textId="77777777" w:rsidTr="009D046F">
        <w:trPr>
          <w:trHeight w:val="25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9468E5"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75</w:t>
            </w:r>
          </w:p>
        </w:tc>
        <w:tc>
          <w:tcPr>
            <w:tcW w:w="960" w:type="dxa"/>
            <w:tcBorders>
              <w:top w:val="nil"/>
              <w:left w:val="nil"/>
              <w:bottom w:val="single" w:sz="4" w:space="0" w:color="auto"/>
              <w:right w:val="single" w:sz="4" w:space="0" w:color="auto"/>
            </w:tcBorders>
            <w:shd w:val="clear" w:color="000000" w:fill="FFFFFF"/>
            <w:noWrap/>
            <w:vAlign w:val="center"/>
            <w:hideMark/>
          </w:tcPr>
          <w:p w14:paraId="7588EF5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000000" w:fill="FFFFFF"/>
            <w:noWrap/>
            <w:vAlign w:val="center"/>
            <w:hideMark/>
          </w:tcPr>
          <w:p w14:paraId="215371E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000000" w:fill="FFFFFF"/>
            <w:noWrap/>
            <w:vAlign w:val="center"/>
            <w:hideMark/>
          </w:tcPr>
          <w:p w14:paraId="19460197"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000000" w:fill="FFFFFF"/>
            <w:noWrap/>
            <w:vAlign w:val="center"/>
            <w:hideMark/>
          </w:tcPr>
          <w:p w14:paraId="2DB7C0B1"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000000" w:fill="FFFFFF"/>
            <w:noWrap/>
            <w:vAlign w:val="center"/>
            <w:hideMark/>
          </w:tcPr>
          <w:p w14:paraId="7D682109"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1</w:t>
            </w:r>
          </w:p>
        </w:tc>
        <w:tc>
          <w:tcPr>
            <w:tcW w:w="960" w:type="dxa"/>
            <w:tcBorders>
              <w:top w:val="nil"/>
              <w:left w:val="nil"/>
              <w:bottom w:val="single" w:sz="4" w:space="0" w:color="auto"/>
              <w:right w:val="single" w:sz="4" w:space="0" w:color="auto"/>
            </w:tcBorders>
            <w:shd w:val="clear" w:color="000000" w:fill="FFFFFF"/>
            <w:noWrap/>
            <w:vAlign w:val="center"/>
            <w:hideMark/>
          </w:tcPr>
          <w:p w14:paraId="1EC85533"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2</w:t>
            </w:r>
          </w:p>
        </w:tc>
        <w:tc>
          <w:tcPr>
            <w:tcW w:w="960" w:type="dxa"/>
            <w:tcBorders>
              <w:top w:val="nil"/>
              <w:left w:val="nil"/>
              <w:bottom w:val="single" w:sz="4" w:space="0" w:color="auto"/>
              <w:right w:val="single" w:sz="4" w:space="0" w:color="auto"/>
            </w:tcBorders>
            <w:shd w:val="clear" w:color="000000" w:fill="FFFFFF"/>
            <w:noWrap/>
            <w:vAlign w:val="center"/>
            <w:hideMark/>
          </w:tcPr>
          <w:p w14:paraId="067953FB"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4</w:t>
            </w:r>
          </w:p>
        </w:tc>
        <w:tc>
          <w:tcPr>
            <w:tcW w:w="960" w:type="dxa"/>
            <w:tcBorders>
              <w:top w:val="nil"/>
              <w:left w:val="nil"/>
              <w:bottom w:val="single" w:sz="4" w:space="0" w:color="auto"/>
              <w:right w:val="single" w:sz="4" w:space="0" w:color="auto"/>
            </w:tcBorders>
            <w:shd w:val="clear" w:color="000000" w:fill="FFFFFF"/>
            <w:noWrap/>
            <w:vAlign w:val="center"/>
            <w:hideMark/>
          </w:tcPr>
          <w:p w14:paraId="77977E7A"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5</w:t>
            </w:r>
          </w:p>
        </w:tc>
        <w:tc>
          <w:tcPr>
            <w:tcW w:w="960" w:type="dxa"/>
            <w:tcBorders>
              <w:top w:val="nil"/>
              <w:left w:val="nil"/>
              <w:bottom w:val="single" w:sz="4" w:space="0" w:color="auto"/>
              <w:right w:val="single" w:sz="4" w:space="0" w:color="auto"/>
            </w:tcBorders>
            <w:shd w:val="clear" w:color="000000" w:fill="FFFFFF"/>
            <w:noWrap/>
            <w:vAlign w:val="center"/>
            <w:hideMark/>
          </w:tcPr>
          <w:p w14:paraId="09DBF44D" w14:textId="77777777" w:rsidR="009D046F" w:rsidRPr="00911D32" w:rsidRDefault="009D046F" w:rsidP="009D046F">
            <w:pPr>
              <w:spacing w:after="0" w:line="240" w:lineRule="auto"/>
              <w:jc w:val="center"/>
              <w:rPr>
                <w:rFonts w:eastAsia="Times New Roman" w:cs="Calibri"/>
                <w:color w:val="000000"/>
                <w:lang w:val="en-US"/>
              </w:rPr>
            </w:pPr>
            <w:r w:rsidRPr="00911D32">
              <w:rPr>
                <w:rFonts w:eastAsia="Times New Roman" w:cs="Calibri"/>
                <w:color w:val="000000"/>
                <w:lang w:val="en-US"/>
              </w:rPr>
              <w:t>30</w:t>
            </w:r>
          </w:p>
        </w:tc>
      </w:tr>
    </w:tbl>
    <w:p w14:paraId="51BE42ED" w14:textId="77777777" w:rsidR="009D046F" w:rsidRPr="00911D32" w:rsidRDefault="009D046F">
      <w:pPr>
        <w:rPr>
          <w:rFonts w:cs="Calibri"/>
          <w:sz w:val="24"/>
          <w:szCs w:val="24"/>
          <w:lang w:val="en-US"/>
        </w:rPr>
      </w:pPr>
      <w:r w:rsidRPr="00911D32">
        <w:rPr>
          <w:rFonts w:cs="Calibri"/>
          <w:sz w:val="24"/>
          <w:szCs w:val="24"/>
          <w:lang w:val="en-US"/>
        </w:rPr>
        <w:br w:type="page"/>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935"/>
        <w:gridCol w:w="935"/>
        <w:gridCol w:w="935"/>
        <w:gridCol w:w="935"/>
        <w:gridCol w:w="935"/>
        <w:gridCol w:w="935"/>
        <w:gridCol w:w="935"/>
        <w:gridCol w:w="935"/>
        <w:gridCol w:w="935"/>
        <w:gridCol w:w="714"/>
        <w:gridCol w:w="973"/>
      </w:tblGrid>
      <w:tr w:rsidR="00341B91" w:rsidRPr="00911D32" w14:paraId="6F8DF16C" w14:textId="77777777" w:rsidTr="00911D32">
        <w:trPr>
          <w:trHeight w:val="300"/>
          <w:tblHeader/>
          <w:jc w:val="center"/>
        </w:trPr>
        <w:tc>
          <w:tcPr>
            <w:tcW w:w="960" w:type="dxa"/>
            <w:vMerge w:val="restart"/>
            <w:shd w:val="clear" w:color="auto" w:fill="F4B083"/>
            <w:noWrap/>
            <w:vAlign w:val="center"/>
            <w:hideMark/>
          </w:tcPr>
          <w:p w14:paraId="2033DF9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No</w:t>
            </w:r>
          </w:p>
        </w:tc>
        <w:tc>
          <w:tcPr>
            <w:tcW w:w="9129" w:type="dxa"/>
            <w:gridSpan w:val="10"/>
            <w:shd w:val="clear" w:color="auto" w:fill="F4B083"/>
            <w:noWrap/>
            <w:vAlign w:val="center"/>
            <w:hideMark/>
          </w:tcPr>
          <w:p w14:paraId="01164CCD" w14:textId="263E0046" w:rsidR="00341B91" w:rsidRPr="00341B91" w:rsidRDefault="00BE3850" w:rsidP="00341B91">
            <w:pPr>
              <w:spacing w:after="0" w:line="240" w:lineRule="auto"/>
              <w:jc w:val="center"/>
              <w:rPr>
                <w:rFonts w:eastAsia="Times New Roman" w:cs="Calibri"/>
                <w:color w:val="000000"/>
                <w:lang w:val="en-US"/>
              </w:rPr>
            </w:pPr>
            <w:r w:rsidRPr="00911D32">
              <w:rPr>
                <w:rFonts w:eastAsia="Times New Roman" w:cs="Calibri"/>
                <w:color w:val="F4B083"/>
                <w:lang w:val="en-US"/>
              </w:rPr>
              <w:t>1</w:t>
            </w:r>
            <w:r w:rsidR="00341B91" w:rsidRPr="00341B91">
              <w:rPr>
                <w:rFonts w:eastAsia="Times New Roman" w:cs="Calibri"/>
                <w:color w:val="000000"/>
                <w:lang w:val="en-US"/>
              </w:rPr>
              <w:t>KINERJA KARYAWAN (Y)</w:t>
            </w:r>
            <w:r w:rsidRPr="00911D32">
              <w:rPr>
                <w:rFonts w:eastAsia="Times New Roman" w:cs="Calibri"/>
                <w:color w:val="F4B083"/>
                <w:lang w:val="en-US"/>
              </w:rPr>
              <w:t xml:space="preserve"> 1</w:t>
            </w:r>
          </w:p>
        </w:tc>
        <w:tc>
          <w:tcPr>
            <w:tcW w:w="963" w:type="dxa"/>
            <w:vMerge w:val="restart"/>
            <w:shd w:val="clear" w:color="auto" w:fill="F4B083"/>
            <w:noWrap/>
            <w:vAlign w:val="center"/>
            <w:hideMark/>
          </w:tcPr>
          <w:p w14:paraId="4F8D01E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JUMLAH</w:t>
            </w:r>
          </w:p>
        </w:tc>
      </w:tr>
      <w:tr w:rsidR="00341B91" w:rsidRPr="00911D32" w14:paraId="0CBE7E52" w14:textId="77777777" w:rsidTr="00911D32">
        <w:trPr>
          <w:trHeight w:val="300"/>
          <w:tblHeader/>
          <w:jc w:val="center"/>
        </w:trPr>
        <w:tc>
          <w:tcPr>
            <w:tcW w:w="960" w:type="dxa"/>
            <w:vMerge/>
            <w:vAlign w:val="center"/>
            <w:hideMark/>
          </w:tcPr>
          <w:p w14:paraId="3373BBFD" w14:textId="77777777" w:rsidR="00341B91" w:rsidRPr="00341B91" w:rsidRDefault="00341B91" w:rsidP="00341B91">
            <w:pPr>
              <w:spacing w:after="0" w:line="240" w:lineRule="auto"/>
              <w:rPr>
                <w:rFonts w:eastAsia="Times New Roman" w:cs="Calibri"/>
                <w:color w:val="000000"/>
                <w:lang w:val="en-US"/>
              </w:rPr>
            </w:pPr>
          </w:p>
        </w:tc>
        <w:tc>
          <w:tcPr>
            <w:tcW w:w="935" w:type="dxa"/>
            <w:shd w:val="clear" w:color="auto" w:fill="F4B083"/>
            <w:noWrap/>
            <w:vAlign w:val="center"/>
            <w:hideMark/>
          </w:tcPr>
          <w:p w14:paraId="79FFA735" w14:textId="3366A38E" w:rsidR="00341B91" w:rsidRPr="00341B91" w:rsidRDefault="00BE3850" w:rsidP="00341B91">
            <w:pPr>
              <w:spacing w:after="0" w:line="240" w:lineRule="auto"/>
              <w:jc w:val="center"/>
              <w:rPr>
                <w:rFonts w:eastAsia="Times New Roman" w:cs="Calibri"/>
                <w:color w:val="000000"/>
                <w:lang w:val="en-US"/>
              </w:rPr>
            </w:pPr>
            <w:r w:rsidRPr="00911D32">
              <w:rPr>
                <w:rFonts w:eastAsia="Times New Roman" w:cs="Calibri"/>
                <w:color w:val="F4B083"/>
                <w:lang w:val="en-US"/>
              </w:rPr>
              <w:t>1</w:t>
            </w:r>
            <w:r w:rsidR="00341B91" w:rsidRPr="00341B91">
              <w:rPr>
                <w:rFonts w:eastAsia="Times New Roman" w:cs="Calibri"/>
                <w:color w:val="000000"/>
                <w:lang w:val="en-US"/>
              </w:rPr>
              <w:t>Y1.1</w:t>
            </w:r>
            <w:r w:rsidRPr="00911D32">
              <w:rPr>
                <w:rFonts w:eastAsia="Times New Roman" w:cs="Calibri"/>
                <w:color w:val="F4B083"/>
                <w:lang w:val="en-US"/>
              </w:rPr>
              <w:t>1</w:t>
            </w:r>
          </w:p>
        </w:tc>
        <w:tc>
          <w:tcPr>
            <w:tcW w:w="935" w:type="dxa"/>
            <w:shd w:val="clear" w:color="auto" w:fill="F4B083"/>
            <w:noWrap/>
            <w:vAlign w:val="center"/>
            <w:hideMark/>
          </w:tcPr>
          <w:p w14:paraId="5FBE9556" w14:textId="42F7C611" w:rsidR="00341B91" w:rsidRPr="00341B91" w:rsidRDefault="00BE3850" w:rsidP="00341B91">
            <w:pPr>
              <w:spacing w:after="0" w:line="240" w:lineRule="auto"/>
              <w:jc w:val="center"/>
              <w:rPr>
                <w:rFonts w:eastAsia="Times New Roman" w:cs="Calibri"/>
                <w:color w:val="000000"/>
                <w:lang w:val="en-US"/>
              </w:rPr>
            </w:pPr>
            <w:r w:rsidRPr="00911D32">
              <w:rPr>
                <w:rFonts w:eastAsia="Times New Roman" w:cs="Calibri"/>
                <w:color w:val="F4B083"/>
                <w:lang w:val="en-US"/>
              </w:rPr>
              <w:t>1</w:t>
            </w:r>
            <w:r w:rsidR="00341B91" w:rsidRPr="00341B91">
              <w:rPr>
                <w:rFonts w:eastAsia="Times New Roman" w:cs="Calibri"/>
                <w:color w:val="000000"/>
                <w:lang w:val="en-US"/>
              </w:rPr>
              <w:t>Y1.2</w:t>
            </w:r>
            <w:r w:rsidRPr="00911D32">
              <w:rPr>
                <w:rFonts w:eastAsia="Times New Roman" w:cs="Calibri"/>
                <w:color w:val="F4B083"/>
                <w:lang w:val="en-US"/>
              </w:rPr>
              <w:t>1</w:t>
            </w:r>
          </w:p>
        </w:tc>
        <w:tc>
          <w:tcPr>
            <w:tcW w:w="935" w:type="dxa"/>
            <w:shd w:val="clear" w:color="auto" w:fill="F4B083"/>
            <w:noWrap/>
            <w:vAlign w:val="center"/>
            <w:hideMark/>
          </w:tcPr>
          <w:p w14:paraId="2D73F277" w14:textId="75BE20E5" w:rsidR="00341B91" w:rsidRPr="00341B91" w:rsidRDefault="00BE3850" w:rsidP="00341B91">
            <w:pPr>
              <w:spacing w:after="0" w:line="240" w:lineRule="auto"/>
              <w:jc w:val="center"/>
              <w:rPr>
                <w:rFonts w:eastAsia="Times New Roman" w:cs="Calibri"/>
                <w:color w:val="000000"/>
                <w:lang w:val="en-US"/>
              </w:rPr>
            </w:pPr>
            <w:r w:rsidRPr="00911D32">
              <w:rPr>
                <w:rFonts w:eastAsia="Times New Roman" w:cs="Calibri"/>
                <w:color w:val="F4B083"/>
                <w:lang w:val="en-US"/>
              </w:rPr>
              <w:t>1</w:t>
            </w:r>
            <w:r w:rsidR="00341B91" w:rsidRPr="00341B91">
              <w:rPr>
                <w:rFonts w:eastAsia="Times New Roman" w:cs="Calibri"/>
                <w:color w:val="000000"/>
                <w:lang w:val="en-US"/>
              </w:rPr>
              <w:t>Y1.3</w:t>
            </w:r>
            <w:r w:rsidRPr="00911D32">
              <w:rPr>
                <w:rFonts w:eastAsia="Times New Roman" w:cs="Calibri"/>
                <w:color w:val="F4B083"/>
                <w:lang w:val="en-US"/>
              </w:rPr>
              <w:t>1</w:t>
            </w:r>
          </w:p>
        </w:tc>
        <w:tc>
          <w:tcPr>
            <w:tcW w:w="935" w:type="dxa"/>
            <w:shd w:val="clear" w:color="auto" w:fill="F4B083"/>
            <w:noWrap/>
            <w:vAlign w:val="center"/>
            <w:hideMark/>
          </w:tcPr>
          <w:p w14:paraId="54297A20" w14:textId="3236760F" w:rsidR="00341B91" w:rsidRPr="00341B91" w:rsidRDefault="00BE3850" w:rsidP="00341B91">
            <w:pPr>
              <w:spacing w:after="0" w:line="240" w:lineRule="auto"/>
              <w:jc w:val="center"/>
              <w:rPr>
                <w:rFonts w:eastAsia="Times New Roman" w:cs="Calibri"/>
                <w:color w:val="000000"/>
                <w:lang w:val="en-US"/>
              </w:rPr>
            </w:pPr>
            <w:r w:rsidRPr="00911D32">
              <w:rPr>
                <w:rFonts w:eastAsia="Times New Roman" w:cs="Calibri"/>
                <w:color w:val="F4B083"/>
                <w:lang w:val="en-US"/>
              </w:rPr>
              <w:t>1</w:t>
            </w:r>
            <w:r w:rsidR="00341B91" w:rsidRPr="00341B91">
              <w:rPr>
                <w:rFonts w:eastAsia="Times New Roman" w:cs="Calibri"/>
                <w:color w:val="000000"/>
                <w:lang w:val="en-US"/>
              </w:rPr>
              <w:t>Y1.4</w:t>
            </w:r>
            <w:r w:rsidRPr="00911D32">
              <w:rPr>
                <w:rFonts w:eastAsia="Times New Roman" w:cs="Calibri"/>
                <w:color w:val="F4B083"/>
                <w:lang w:val="en-US"/>
              </w:rPr>
              <w:t>1</w:t>
            </w:r>
          </w:p>
        </w:tc>
        <w:tc>
          <w:tcPr>
            <w:tcW w:w="935" w:type="dxa"/>
            <w:shd w:val="clear" w:color="auto" w:fill="F4B083"/>
            <w:noWrap/>
            <w:vAlign w:val="center"/>
            <w:hideMark/>
          </w:tcPr>
          <w:p w14:paraId="563EEE9F" w14:textId="5789D64E" w:rsidR="00341B91" w:rsidRPr="00341B91" w:rsidRDefault="00BE3850" w:rsidP="00341B91">
            <w:pPr>
              <w:spacing w:after="0" w:line="240" w:lineRule="auto"/>
              <w:jc w:val="center"/>
              <w:rPr>
                <w:rFonts w:eastAsia="Times New Roman" w:cs="Calibri"/>
                <w:color w:val="000000"/>
                <w:lang w:val="en-US"/>
              </w:rPr>
            </w:pPr>
            <w:r w:rsidRPr="00911D32">
              <w:rPr>
                <w:rFonts w:eastAsia="Times New Roman" w:cs="Calibri"/>
                <w:color w:val="F4B083"/>
                <w:lang w:val="en-US"/>
              </w:rPr>
              <w:t>1</w:t>
            </w:r>
            <w:r w:rsidR="00341B91" w:rsidRPr="00341B91">
              <w:rPr>
                <w:rFonts w:eastAsia="Times New Roman" w:cs="Calibri"/>
                <w:color w:val="000000"/>
                <w:lang w:val="en-US"/>
              </w:rPr>
              <w:t>Y1.5</w:t>
            </w:r>
            <w:r w:rsidRPr="00911D32">
              <w:rPr>
                <w:rFonts w:eastAsia="Times New Roman" w:cs="Calibri"/>
                <w:color w:val="F4B083"/>
                <w:lang w:val="en-US"/>
              </w:rPr>
              <w:t>1</w:t>
            </w:r>
          </w:p>
        </w:tc>
        <w:tc>
          <w:tcPr>
            <w:tcW w:w="935" w:type="dxa"/>
            <w:shd w:val="clear" w:color="auto" w:fill="F4B083"/>
            <w:noWrap/>
            <w:vAlign w:val="center"/>
            <w:hideMark/>
          </w:tcPr>
          <w:p w14:paraId="4755312A" w14:textId="42F25284" w:rsidR="00341B91" w:rsidRPr="00341B91" w:rsidRDefault="00BE3850" w:rsidP="00341B91">
            <w:pPr>
              <w:spacing w:after="0" w:line="240" w:lineRule="auto"/>
              <w:jc w:val="center"/>
              <w:rPr>
                <w:rFonts w:eastAsia="Times New Roman" w:cs="Calibri"/>
                <w:color w:val="000000"/>
                <w:lang w:val="en-US"/>
              </w:rPr>
            </w:pPr>
            <w:r w:rsidRPr="00911D32">
              <w:rPr>
                <w:rFonts w:eastAsia="Times New Roman" w:cs="Calibri"/>
                <w:color w:val="F4B083"/>
                <w:lang w:val="en-US"/>
              </w:rPr>
              <w:t>1</w:t>
            </w:r>
            <w:r w:rsidR="00341B91" w:rsidRPr="00341B91">
              <w:rPr>
                <w:rFonts w:eastAsia="Times New Roman" w:cs="Calibri"/>
                <w:color w:val="000000"/>
                <w:lang w:val="en-US"/>
              </w:rPr>
              <w:t>Y1.6</w:t>
            </w:r>
            <w:r w:rsidRPr="00911D32">
              <w:rPr>
                <w:rFonts w:eastAsia="Times New Roman" w:cs="Calibri"/>
                <w:color w:val="F4B083"/>
                <w:lang w:val="en-US"/>
              </w:rPr>
              <w:t>1</w:t>
            </w:r>
          </w:p>
        </w:tc>
        <w:tc>
          <w:tcPr>
            <w:tcW w:w="935" w:type="dxa"/>
            <w:shd w:val="clear" w:color="auto" w:fill="F4B083"/>
            <w:noWrap/>
            <w:vAlign w:val="center"/>
            <w:hideMark/>
          </w:tcPr>
          <w:p w14:paraId="2A4BE536" w14:textId="71C6A747" w:rsidR="00341B91" w:rsidRPr="00341B91" w:rsidRDefault="00BE3850" w:rsidP="00341B91">
            <w:pPr>
              <w:spacing w:after="0" w:line="240" w:lineRule="auto"/>
              <w:jc w:val="center"/>
              <w:rPr>
                <w:rFonts w:eastAsia="Times New Roman" w:cs="Calibri"/>
                <w:color w:val="000000"/>
                <w:lang w:val="en-US"/>
              </w:rPr>
            </w:pPr>
            <w:r w:rsidRPr="00911D32">
              <w:rPr>
                <w:rFonts w:eastAsia="Times New Roman" w:cs="Calibri"/>
                <w:color w:val="F4B083"/>
                <w:lang w:val="en-US"/>
              </w:rPr>
              <w:t>1</w:t>
            </w:r>
            <w:r w:rsidR="00341B91" w:rsidRPr="00341B91">
              <w:rPr>
                <w:rFonts w:eastAsia="Times New Roman" w:cs="Calibri"/>
                <w:color w:val="000000"/>
                <w:lang w:val="en-US"/>
              </w:rPr>
              <w:t>Y1.7</w:t>
            </w:r>
            <w:r w:rsidRPr="00911D32">
              <w:rPr>
                <w:rFonts w:eastAsia="Times New Roman" w:cs="Calibri"/>
                <w:color w:val="F4B083"/>
                <w:lang w:val="en-US"/>
              </w:rPr>
              <w:t>1</w:t>
            </w:r>
          </w:p>
        </w:tc>
        <w:tc>
          <w:tcPr>
            <w:tcW w:w="935" w:type="dxa"/>
            <w:shd w:val="clear" w:color="auto" w:fill="F4B083"/>
            <w:noWrap/>
            <w:vAlign w:val="center"/>
            <w:hideMark/>
          </w:tcPr>
          <w:p w14:paraId="3CA51100" w14:textId="0C509D9C" w:rsidR="00341B91" w:rsidRPr="00341B91" w:rsidRDefault="00BE3850" w:rsidP="00341B91">
            <w:pPr>
              <w:spacing w:after="0" w:line="240" w:lineRule="auto"/>
              <w:jc w:val="center"/>
              <w:rPr>
                <w:rFonts w:eastAsia="Times New Roman" w:cs="Calibri"/>
                <w:color w:val="000000"/>
                <w:lang w:val="en-US"/>
              </w:rPr>
            </w:pPr>
            <w:r w:rsidRPr="00911D32">
              <w:rPr>
                <w:rFonts w:eastAsia="Times New Roman" w:cs="Calibri"/>
                <w:color w:val="F4B083"/>
                <w:lang w:val="en-US"/>
              </w:rPr>
              <w:t>1</w:t>
            </w:r>
            <w:r w:rsidR="00341B91" w:rsidRPr="00341B91">
              <w:rPr>
                <w:rFonts w:eastAsia="Times New Roman" w:cs="Calibri"/>
                <w:color w:val="000000"/>
                <w:lang w:val="en-US"/>
              </w:rPr>
              <w:t>Y1.8</w:t>
            </w:r>
            <w:r w:rsidRPr="00911D32">
              <w:rPr>
                <w:rFonts w:eastAsia="Times New Roman" w:cs="Calibri"/>
                <w:color w:val="F4B083"/>
                <w:lang w:val="en-US"/>
              </w:rPr>
              <w:t>1</w:t>
            </w:r>
          </w:p>
        </w:tc>
        <w:tc>
          <w:tcPr>
            <w:tcW w:w="935" w:type="dxa"/>
            <w:shd w:val="clear" w:color="auto" w:fill="F4B083"/>
            <w:noWrap/>
            <w:vAlign w:val="center"/>
            <w:hideMark/>
          </w:tcPr>
          <w:p w14:paraId="2389F250" w14:textId="2762298F" w:rsidR="00341B91" w:rsidRPr="00341B91" w:rsidRDefault="00BE3850" w:rsidP="00341B91">
            <w:pPr>
              <w:spacing w:after="0" w:line="240" w:lineRule="auto"/>
              <w:jc w:val="center"/>
              <w:rPr>
                <w:rFonts w:eastAsia="Times New Roman" w:cs="Calibri"/>
                <w:color w:val="000000"/>
                <w:lang w:val="en-US"/>
              </w:rPr>
            </w:pPr>
            <w:r w:rsidRPr="00911D32">
              <w:rPr>
                <w:rFonts w:eastAsia="Times New Roman" w:cs="Calibri"/>
                <w:color w:val="F4B083"/>
                <w:lang w:val="en-US"/>
              </w:rPr>
              <w:t>1</w:t>
            </w:r>
            <w:r w:rsidR="00341B91" w:rsidRPr="00341B91">
              <w:rPr>
                <w:rFonts w:eastAsia="Times New Roman" w:cs="Calibri"/>
                <w:color w:val="000000"/>
                <w:lang w:val="en-US"/>
              </w:rPr>
              <w:t>Y1.9</w:t>
            </w:r>
            <w:r w:rsidRPr="00911D32">
              <w:rPr>
                <w:rFonts w:eastAsia="Times New Roman" w:cs="Calibri"/>
                <w:color w:val="F4B083"/>
                <w:lang w:val="en-US"/>
              </w:rPr>
              <w:t>1</w:t>
            </w:r>
          </w:p>
        </w:tc>
        <w:tc>
          <w:tcPr>
            <w:tcW w:w="714" w:type="dxa"/>
            <w:shd w:val="clear" w:color="auto" w:fill="F4B083"/>
            <w:noWrap/>
            <w:vAlign w:val="center"/>
            <w:hideMark/>
          </w:tcPr>
          <w:p w14:paraId="7E219B3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Y1.10</w:t>
            </w:r>
          </w:p>
        </w:tc>
        <w:tc>
          <w:tcPr>
            <w:tcW w:w="963" w:type="dxa"/>
            <w:vMerge/>
            <w:vAlign w:val="center"/>
            <w:hideMark/>
          </w:tcPr>
          <w:p w14:paraId="6A4C50A3" w14:textId="77777777" w:rsidR="00341B91" w:rsidRPr="00341B91" w:rsidRDefault="00341B91" w:rsidP="00341B91">
            <w:pPr>
              <w:spacing w:after="0" w:line="240" w:lineRule="auto"/>
              <w:rPr>
                <w:rFonts w:eastAsia="Times New Roman" w:cs="Calibri"/>
                <w:color w:val="000000"/>
                <w:lang w:val="en-US"/>
              </w:rPr>
            </w:pPr>
          </w:p>
        </w:tc>
      </w:tr>
      <w:tr w:rsidR="00341B91" w:rsidRPr="00911D32" w14:paraId="203CC83B" w14:textId="77777777" w:rsidTr="00341B91">
        <w:trPr>
          <w:trHeight w:val="300"/>
          <w:jc w:val="center"/>
        </w:trPr>
        <w:tc>
          <w:tcPr>
            <w:tcW w:w="960" w:type="dxa"/>
            <w:shd w:val="clear" w:color="auto" w:fill="auto"/>
            <w:noWrap/>
            <w:vAlign w:val="bottom"/>
            <w:hideMark/>
          </w:tcPr>
          <w:p w14:paraId="0300C1F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1</w:t>
            </w:r>
          </w:p>
        </w:tc>
        <w:tc>
          <w:tcPr>
            <w:tcW w:w="935" w:type="dxa"/>
            <w:shd w:val="clear" w:color="auto" w:fill="auto"/>
            <w:noWrap/>
            <w:vAlign w:val="center"/>
            <w:hideMark/>
          </w:tcPr>
          <w:p w14:paraId="4F1EFB9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2A6091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6B8EF7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5FC8406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05AF5B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5C91994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58B298F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56A39AA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5D706E0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714" w:type="dxa"/>
            <w:shd w:val="clear" w:color="auto" w:fill="auto"/>
            <w:noWrap/>
            <w:vAlign w:val="center"/>
            <w:hideMark/>
          </w:tcPr>
          <w:p w14:paraId="3D39E45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63" w:type="dxa"/>
            <w:shd w:val="clear" w:color="auto" w:fill="auto"/>
            <w:noWrap/>
            <w:vAlign w:val="center"/>
            <w:hideMark/>
          </w:tcPr>
          <w:p w14:paraId="70F91F9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33</w:t>
            </w:r>
          </w:p>
        </w:tc>
      </w:tr>
      <w:tr w:rsidR="00341B91" w:rsidRPr="00911D32" w14:paraId="1DCB6F57" w14:textId="77777777" w:rsidTr="00341B91">
        <w:trPr>
          <w:trHeight w:val="300"/>
          <w:jc w:val="center"/>
        </w:trPr>
        <w:tc>
          <w:tcPr>
            <w:tcW w:w="960" w:type="dxa"/>
            <w:shd w:val="clear" w:color="auto" w:fill="auto"/>
            <w:noWrap/>
            <w:vAlign w:val="bottom"/>
            <w:hideMark/>
          </w:tcPr>
          <w:p w14:paraId="56DA4F1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w:t>
            </w:r>
          </w:p>
        </w:tc>
        <w:tc>
          <w:tcPr>
            <w:tcW w:w="935" w:type="dxa"/>
            <w:shd w:val="clear" w:color="auto" w:fill="auto"/>
            <w:noWrap/>
            <w:vAlign w:val="center"/>
            <w:hideMark/>
          </w:tcPr>
          <w:p w14:paraId="1018B5B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EFF11B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A570E6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8CFF0A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1C50778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6068B1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4123C9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AABE4F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0F7ADB3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714" w:type="dxa"/>
            <w:shd w:val="clear" w:color="auto" w:fill="auto"/>
            <w:noWrap/>
            <w:vAlign w:val="center"/>
            <w:hideMark/>
          </w:tcPr>
          <w:p w14:paraId="773811B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3D0C595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40</w:t>
            </w:r>
          </w:p>
        </w:tc>
      </w:tr>
      <w:tr w:rsidR="00341B91" w:rsidRPr="00911D32" w14:paraId="454E18C5" w14:textId="77777777" w:rsidTr="00341B91">
        <w:trPr>
          <w:trHeight w:val="300"/>
          <w:jc w:val="center"/>
        </w:trPr>
        <w:tc>
          <w:tcPr>
            <w:tcW w:w="960" w:type="dxa"/>
            <w:shd w:val="clear" w:color="auto" w:fill="auto"/>
            <w:noWrap/>
            <w:vAlign w:val="bottom"/>
            <w:hideMark/>
          </w:tcPr>
          <w:p w14:paraId="207B1A3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DA8D5D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4120859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7B23F6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C3675A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04C8CD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3C2FF2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AC32AB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C4BC85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72517B4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714" w:type="dxa"/>
            <w:shd w:val="clear" w:color="auto" w:fill="auto"/>
            <w:noWrap/>
            <w:vAlign w:val="center"/>
            <w:hideMark/>
          </w:tcPr>
          <w:p w14:paraId="3AF2820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63" w:type="dxa"/>
            <w:shd w:val="clear" w:color="auto" w:fill="auto"/>
            <w:noWrap/>
            <w:vAlign w:val="center"/>
            <w:hideMark/>
          </w:tcPr>
          <w:p w14:paraId="0472DB2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35</w:t>
            </w:r>
          </w:p>
        </w:tc>
      </w:tr>
      <w:tr w:rsidR="00341B91" w:rsidRPr="00911D32" w14:paraId="4D8ADA3A" w14:textId="77777777" w:rsidTr="00341B91">
        <w:trPr>
          <w:trHeight w:val="300"/>
          <w:jc w:val="center"/>
        </w:trPr>
        <w:tc>
          <w:tcPr>
            <w:tcW w:w="960" w:type="dxa"/>
            <w:shd w:val="clear" w:color="auto" w:fill="auto"/>
            <w:noWrap/>
            <w:vAlign w:val="bottom"/>
            <w:hideMark/>
          </w:tcPr>
          <w:p w14:paraId="601920D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F0DF22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50FD3C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B3B6A2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165431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34CBEE8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E8964D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7EF4D3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273575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DEB265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212B6B4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63" w:type="dxa"/>
            <w:shd w:val="clear" w:color="auto" w:fill="auto"/>
            <w:noWrap/>
            <w:vAlign w:val="center"/>
            <w:hideMark/>
          </w:tcPr>
          <w:p w14:paraId="19BEF35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38</w:t>
            </w:r>
          </w:p>
        </w:tc>
      </w:tr>
      <w:tr w:rsidR="00341B91" w:rsidRPr="00911D32" w14:paraId="2EF45B4E" w14:textId="77777777" w:rsidTr="00341B91">
        <w:trPr>
          <w:trHeight w:val="300"/>
          <w:jc w:val="center"/>
        </w:trPr>
        <w:tc>
          <w:tcPr>
            <w:tcW w:w="960" w:type="dxa"/>
            <w:shd w:val="clear" w:color="auto" w:fill="auto"/>
            <w:noWrap/>
            <w:vAlign w:val="bottom"/>
            <w:hideMark/>
          </w:tcPr>
          <w:p w14:paraId="62E2B9B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EFA6DE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58561B8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A6A7B6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20E1B0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5230B7B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205845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8B387D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A6E91A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3ED6920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714" w:type="dxa"/>
            <w:shd w:val="clear" w:color="auto" w:fill="auto"/>
            <w:noWrap/>
            <w:vAlign w:val="center"/>
            <w:hideMark/>
          </w:tcPr>
          <w:p w14:paraId="48ABFE2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0941736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37</w:t>
            </w:r>
          </w:p>
        </w:tc>
      </w:tr>
      <w:tr w:rsidR="00341B91" w:rsidRPr="00911D32" w14:paraId="64C4A596" w14:textId="77777777" w:rsidTr="00341B91">
        <w:trPr>
          <w:trHeight w:val="300"/>
          <w:jc w:val="center"/>
        </w:trPr>
        <w:tc>
          <w:tcPr>
            <w:tcW w:w="960" w:type="dxa"/>
            <w:shd w:val="clear" w:color="auto" w:fill="auto"/>
            <w:noWrap/>
            <w:vAlign w:val="bottom"/>
            <w:hideMark/>
          </w:tcPr>
          <w:p w14:paraId="6F5F9DF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6</w:t>
            </w:r>
          </w:p>
        </w:tc>
        <w:tc>
          <w:tcPr>
            <w:tcW w:w="935" w:type="dxa"/>
            <w:shd w:val="clear" w:color="auto" w:fill="auto"/>
            <w:noWrap/>
            <w:vAlign w:val="center"/>
            <w:hideMark/>
          </w:tcPr>
          <w:p w14:paraId="423C1CB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1727835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1E72E3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CE422D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57192A1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B70464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1D4461F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370053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B860FA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4113B51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2C160B8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42</w:t>
            </w:r>
          </w:p>
        </w:tc>
      </w:tr>
      <w:tr w:rsidR="00341B91" w:rsidRPr="00911D32" w14:paraId="46F8DDDF" w14:textId="77777777" w:rsidTr="00341B91">
        <w:trPr>
          <w:trHeight w:val="300"/>
          <w:jc w:val="center"/>
        </w:trPr>
        <w:tc>
          <w:tcPr>
            <w:tcW w:w="960" w:type="dxa"/>
            <w:shd w:val="clear" w:color="auto" w:fill="auto"/>
            <w:noWrap/>
            <w:vAlign w:val="bottom"/>
            <w:hideMark/>
          </w:tcPr>
          <w:p w14:paraId="6711552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7</w:t>
            </w:r>
          </w:p>
        </w:tc>
        <w:tc>
          <w:tcPr>
            <w:tcW w:w="935" w:type="dxa"/>
            <w:shd w:val="clear" w:color="auto" w:fill="auto"/>
            <w:noWrap/>
            <w:vAlign w:val="center"/>
            <w:hideMark/>
          </w:tcPr>
          <w:p w14:paraId="1EFC244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A08048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0A3190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C049EF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852B5F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81B3E3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82E7F0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ACBE81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B947FB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4AF39D5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7EE8E07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42</w:t>
            </w:r>
          </w:p>
        </w:tc>
      </w:tr>
      <w:tr w:rsidR="00341B91" w:rsidRPr="00911D32" w14:paraId="6BEC08A0" w14:textId="77777777" w:rsidTr="00341B91">
        <w:trPr>
          <w:trHeight w:val="300"/>
          <w:jc w:val="center"/>
        </w:trPr>
        <w:tc>
          <w:tcPr>
            <w:tcW w:w="960" w:type="dxa"/>
            <w:shd w:val="clear" w:color="auto" w:fill="auto"/>
            <w:noWrap/>
            <w:vAlign w:val="bottom"/>
            <w:hideMark/>
          </w:tcPr>
          <w:p w14:paraId="5464925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8</w:t>
            </w:r>
          </w:p>
        </w:tc>
        <w:tc>
          <w:tcPr>
            <w:tcW w:w="935" w:type="dxa"/>
            <w:shd w:val="clear" w:color="auto" w:fill="auto"/>
            <w:noWrap/>
            <w:vAlign w:val="center"/>
            <w:hideMark/>
          </w:tcPr>
          <w:p w14:paraId="314F2E1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45A8B07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73871D0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1714DD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12C30E4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6007EBA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AE9079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48D4169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0B73CC0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714" w:type="dxa"/>
            <w:shd w:val="clear" w:color="auto" w:fill="auto"/>
            <w:noWrap/>
            <w:vAlign w:val="center"/>
            <w:hideMark/>
          </w:tcPr>
          <w:p w14:paraId="7466868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63" w:type="dxa"/>
            <w:shd w:val="clear" w:color="auto" w:fill="auto"/>
            <w:noWrap/>
            <w:vAlign w:val="center"/>
            <w:hideMark/>
          </w:tcPr>
          <w:p w14:paraId="1C43B10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30</w:t>
            </w:r>
          </w:p>
        </w:tc>
      </w:tr>
      <w:tr w:rsidR="00341B91" w:rsidRPr="00911D32" w14:paraId="0FD7A36A" w14:textId="77777777" w:rsidTr="00341B91">
        <w:trPr>
          <w:trHeight w:val="300"/>
          <w:jc w:val="center"/>
        </w:trPr>
        <w:tc>
          <w:tcPr>
            <w:tcW w:w="960" w:type="dxa"/>
            <w:shd w:val="clear" w:color="auto" w:fill="auto"/>
            <w:noWrap/>
            <w:vAlign w:val="bottom"/>
            <w:hideMark/>
          </w:tcPr>
          <w:p w14:paraId="5913D83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9</w:t>
            </w:r>
          </w:p>
        </w:tc>
        <w:tc>
          <w:tcPr>
            <w:tcW w:w="935" w:type="dxa"/>
            <w:shd w:val="clear" w:color="auto" w:fill="auto"/>
            <w:noWrap/>
            <w:vAlign w:val="center"/>
            <w:hideMark/>
          </w:tcPr>
          <w:p w14:paraId="695A73A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E136D9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A5FFBD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F4E4E7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6A24E46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45B0D9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42579A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CB9CC8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EE8E38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714" w:type="dxa"/>
            <w:shd w:val="clear" w:color="auto" w:fill="auto"/>
            <w:noWrap/>
            <w:vAlign w:val="center"/>
            <w:hideMark/>
          </w:tcPr>
          <w:p w14:paraId="076CEB7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7891E3A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42</w:t>
            </w:r>
          </w:p>
        </w:tc>
      </w:tr>
      <w:tr w:rsidR="00341B91" w:rsidRPr="00911D32" w14:paraId="21253425" w14:textId="77777777" w:rsidTr="00341B91">
        <w:trPr>
          <w:trHeight w:val="300"/>
          <w:jc w:val="center"/>
        </w:trPr>
        <w:tc>
          <w:tcPr>
            <w:tcW w:w="960" w:type="dxa"/>
            <w:shd w:val="clear" w:color="auto" w:fill="auto"/>
            <w:noWrap/>
            <w:vAlign w:val="bottom"/>
            <w:hideMark/>
          </w:tcPr>
          <w:p w14:paraId="5EA4C4E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10</w:t>
            </w:r>
          </w:p>
        </w:tc>
        <w:tc>
          <w:tcPr>
            <w:tcW w:w="935" w:type="dxa"/>
            <w:shd w:val="clear" w:color="auto" w:fill="auto"/>
            <w:noWrap/>
            <w:vAlign w:val="center"/>
            <w:hideMark/>
          </w:tcPr>
          <w:p w14:paraId="72223F2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6DEDE8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F0C46B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501107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w:t>
            </w:r>
          </w:p>
        </w:tc>
        <w:tc>
          <w:tcPr>
            <w:tcW w:w="935" w:type="dxa"/>
            <w:shd w:val="clear" w:color="auto" w:fill="auto"/>
            <w:noWrap/>
            <w:vAlign w:val="center"/>
            <w:hideMark/>
          </w:tcPr>
          <w:p w14:paraId="34E0FA4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5EF0C6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EBAA5C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9759FA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07A888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37D4B27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75CEFF4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39</w:t>
            </w:r>
          </w:p>
        </w:tc>
      </w:tr>
      <w:tr w:rsidR="00341B91" w:rsidRPr="00911D32" w14:paraId="4AA76F34" w14:textId="77777777" w:rsidTr="00341B91">
        <w:trPr>
          <w:trHeight w:val="300"/>
          <w:jc w:val="center"/>
        </w:trPr>
        <w:tc>
          <w:tcPr>
            <w:tcW w:w="960" w:type="dxa"/>
            <w:shd w:val="clear" w:color="auto" w:fill="auto"/>
            <w:noWrap/>
            <w:vAlign w:val="bottom"/>
            <w:hideMark/>
          </w:tcPr>
          <w:p w14:paraId="2B4E3CF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11</w:t>
            </w:r>
          </w:p>
        </w:tc>
        <w:tc>
          <w:tcPr>
            <w:tcW w:w="935" w:type="dxa"/>
            <w:shd w:val="clear" w:color="auto" w:fill="auto"/>
            <w:noWrap/>
            <w:vAlign w:val="center"/>
            <w:hideMark/>
          </w:tcPr>
          <w:p w14:paraId="7386B60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1202685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016988D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48B301D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65A39E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E6BF29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E47448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F1BF00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DD48E0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0E5A10B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30410D4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37</w:t>
            </w:r>
          </w:p>
        </w:tc>
      </w:tr>
      <w:tr w:rsidR="00341B91" w:rsidRPr="00911D32" w14:paraId="64D5C2AA" w14:textId="77777777" w:rsidTr="00341B91">
        <w:trPr>
          <w:trHeight w:val="300"/>
          <w:jc w:val="center"/>
        </w:trPr>
        <w:tc>
          <w:tcPr>
            <w:tcW w:w="960" w:type="dxa"/>
            <w:shd w:val="clear" w:color="auto" w:fill="auto"/>
            <w:noWrap/>
            <w:vAlign w:val="bottom"/>
            <w:hideMark/>
          </w:tcPr>
          <w:p w14:paraId="1461F4E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12</w:t>
            </w:r>
          </w:p>
        </w:tc>
        <w:tc>
          <w:tcPr>
            <w:tcW w:w="935" w:type="dxa"/>
            <w:shd w:val="clear" w:color="auto" w:fill="auto"/>
            <w:noWrap/>
            <w:vAlign w:val="center"/>
            <w:hideMark/>
          </w:tcPr>
          <w:p w14:paraId="0CFC578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7B665D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B6E428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FFBD35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4AE7B2A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35BEA3A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6D9889A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0FE63CB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0EB3F8F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714" w:type="dxa"/>
            <w:shd w:val="clear" w:color="auto" w:fill="auto"/>
            <w:noWrap/>
            <w:vAlign w:val="center"/>
            <w:hideMark/>
          </w:tcPr>
          <w:p w14:paraId="2964112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63" w:type="dxa"/>
            <w:shd w:val="clear" w:color="auto" w:fill="auto"/>
            <w:noWrap/>
            <w:vAlign w:val="center"/>
            <w:hideMark/>
          </w:tcPr>
          <w:p w14:paraId="7EF3AA3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33</w:t>
            </w:r>
          </w:p>
        </w:tc>
      </w:tr>
      <w:tr w:rsidR="00341B91" w:rsidRPr="00911D32" w14:paraId="39CE48E7" w14:textId="77777777" w:rsidTr="00341B91">
        <w:trPr>
          <w:trHeight w:val="300"/>
          <w:jc w:val="center"/>
        </w:trPr>
        <w:tc>
          <w:tcPr>
            <w:tcW w:w="960" w:type="dxa"/>
            <w:shd w:val="clear" w:color="auto" w:fill="auto"/>
            <w:noWrap/>
            <w:vAlign w:val="bottom"/>
            <w:hideMark/>
          </w:tcPr>
          <w:p w14:paraId="7799E71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13</w:t>
            </w:r>
          </w:p>
        </w:tc>
        <w:tc>
          <w:tcPr>
            <w:tcW w:w="935" w:type="dxa"/>
            <w:shd w:val="clear" w:color="auto" w:fill="auto"/>
            <w:noWrap/>
            <w:vAlign w:val="center"/>
            <w:hideMark/>
          </w:tcPr>
          <w:p w14:paraId="66428C4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20C91F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57490C4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86894D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4F23243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12324F7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F1E71A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DF9DD3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w:t>
            </w:r>
          </w:p>
        </w:tc>
        <w:tc>
          <w:tcPr>
            <w:tcW w:w="935" w:type="dxa"/>
            <w:shd w:val="clear" w:color="auto" w:fill="auto"/>
            <w:noWrap/>
            <w:vAlign w:val="center"/>
            <w:hideMark/>
          </w:tcPr>
          <w:p w14:paraId="35A87BD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714" w:type="dxa"/>
            <w:shd w:val="clear" w:color="auto" w:fill="auto"/>
            <w:noWrap/>
            <w:vAlign w:val="center"/>
            <w:hideMark/>
          </w:tcPr>
          <w:p w14:paraId="1BA4DB4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63" w:type="dxa"/>
            <w:shd w:val="clear" w:color="auto" w:fill="auto"/>
            <w:noWrap/>
            <w:vAlign w:val="center"/>
            <w:hideMark/>
          </w:tcPr>
          <w:p w14:paraId="1E7CEE4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30</w:t>
            </w:r>
          </w:p>
        </w:tc>
      </w:tr>
      <w:tr w:rsidR="00341B91" w:rsidRPr="00911D32" w14:paraId="60CF0518" w14:textId="77777777" w:rsidTr="00341B91">
        <w:trPr>
          <w:trHeight w:val="300"/>
          <w:jc w:val="center"/>
        </w:trPr>
        <w:tc>
          <w:tcPr>
            <w:tcW w:w="960" w:type="dxa"/>
            <w:shd w:val="clear" w:color="auto" w:fill="auto"/>
            <w:noWrap/>
            <w:vAlign w:val="bottom"/>
            <w:hideMark/>
          </w:tcPr>
          <w:p w14:paraId="39CF8C5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14</w:t>
            </w:r>
          </w:p>
        </w:tc>
        <w:tc>
          <w:tcPr>
            <w:tcW w:w="935" w:type="dxa"/>
            <w:shd w:val="clear" w:color="auto" w:fill="auto"/>
            <w:noWrap/>
            <w:vAlign w:val="center"/>
            <w:hideMark/>
          </w:tcPr>
          <w:p w14:paraId="6A4828A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D4C148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ABBC5E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0A2E59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44E82B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2F9441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FB5838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183270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F7D6B1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0981737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4637AC0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42</w:t>
            </w:r>
          </w:p>
        </w:tc>
      </w:tr>
      <w:tr w:rsidR="00341B91" w:rsidRPr="00911D32" w14:paraId="1CD16965" w14:textId="77777777" w:rsidTr="00341B91">
        <w:trPr>
          <w:trHeight w:val="300"/>
          <w:jc w:val="center"/>
        </w:trPr>
        <w:tc>
          <w:tcPr>
            <w:tcW w:w="960" w:type="dxa"/>
            <w:shd w:val="clear" w:color="auto" w:fill="auto"/>
            <w:noWrap/>
            <w:vAlign w:val="bottom"/>
            <w:hideMark/>
          </w:tcPr>
          <w:p w14:paraId="01035C4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15</w:t>
            </w:r>
          </w:p>
        </w:tc>
        <w:tc>
          <w:tcPr>
            <w:tcW w:w="935" w:type="dxa"/>
            <w:shd w:val="clear" w:color="auto" w:fill="auto"/>
            <w:noWrap/>
            <w:vAlign w:val="center"/>
            <w:hideMark/>
          </w:tcPr>
          <w:p w14:paraId="78F82BF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63BAAB1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B41B3E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2A02B2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5A4E09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14813B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52807D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BC10F0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86A768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375203F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606EFC4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41</w:t>
            </w:r>
          </w:p>
        </w:tc>
      </w:tr>
      <w:tr w:rsidR="00341B91" w:rsidRPr="00911D32" w14:paraId="2E3AFE16" w14:textId="77777777" w:rsidTr="00341B91">
        <w:trPr>
          <w:trHeight w:val="300"/>
          <w:jc w:val="center"/>
        </w:trPr>
        <w:tc>
          <w:tcPr>
            <w:tcW w:w="960" w:type="dxa"/>
            <w:shd w:val="clear" w:color="auto" w:fill="auto"/>
            <w:noWrap/>
            <w:vAlign w:val="bottom"/>
            <w:hideMark/>
          </w:tcPr>
          <w:p w14:paraId="28C4F83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16</w:t>
            </w:r>
          </w:p>
        </w:tc>
        <w:tc>
          <w:tcPr>
            <w:tcW w:w="935" w:type="dxa"/>
            <w:shd w:val="clear" w:color="auto" w:fill="auto"/>
            <w:noWrap/>
            <w:vAlign w:val="center"/>
            <w:hideMark/>
          </w:tcPr>
          <w:p w14:paraId="2774575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5475EE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E10838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A92DA6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ED1DE7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450396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4B7B4F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16A5005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30B5A2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758D913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53097E3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45</w:t>
            </w:r>
          </w:p>
        </w:tc>
      </w:tr>
      <w:tr w:rsidR="00341B91" w:rsidRPr="00911D32" w14:paraId="4311A162" w14:textId="77777777" w:rsidTr="00341B91">
        <w:trPr>
          <w:trHeight w:val="300"/>
          <w:jc w:val="center"/>
        </w:trPr>
        <w:tc>
          <w:tcPr>
            <w:tcW w:w="960" w:type="dxa"/>
            <w:shd w:val="clear" w:color="auto" w:fill="auto"/>
            <w:noWrap/>
            <w:vAlign w:val="bottom"/>
            <w:hideMark/>
          </w:tcPr>
          <w:p w14:paraId="2832552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17</w:t>
            </w:r>
          </w:p>
        </w:tc>
        <w:tc>
          <w:tcPr>
            <w:tcW w:w="935" w:type="dxa"/>
            <w:shd w:val="clear" w:color="auto" w:fill="auto"/>
            <w:noWrap/>
            <w:vAlign w:val="center"/>
            <w:hideMark/>
          </w:tcPr>
          <w:p w14:paraId="2DF8A33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69B233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8A3D15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FA221C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9F7048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476313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54C152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2D550A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C836FA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195E5B5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53E2E90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43</w:t>
            </w:r>
          </w:p>
        </w:tc>
      </w:tr>
      <w:tr w:rsidR="00341B91" w:rsidRPr="00911D32" w14:paraId="4D8B1537" w14:textId="77777777" w:rsidTr="00341B91">
        <w:trPr>
          <w:trHeight w:val="300"/>
          <w:jc w:val="center"/>
        </w:trPr>
        <w:tc>
          <w:tcPr>
            <w:tcW w:w="960" w:type="dxa"/>
            <w:shd w:val="clear" w:color="auto" w:fill="auto"/>
            <w:noWrap/>
            <w:vAlign w:val="bottom"/>
            <w:hideMark/>
          </w:tcPr>
          <w:p w14:paraId="1668F42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18</w:t>
            </w:r>
          </w:p>
        </w:tc>
        <w:tc>
          <w:tcPr>
            <w:tcW w:w="935" w:type="dxa"/>
            <w:shd w:val="clear" w:color="auto" w:fill="auto"/>
            <w:noWrap/>
            <w:vAlign w:val="center"/>
            <w:hideMark/>
          </w:tcPr>
          <w:p w14:paraId="536B8E4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03E1B4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9A9325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AFCC1E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DA8227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63E53B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01F822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3D1F69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18EE4E4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093D0B6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05EC191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45</w:t>
            </w:r>
          </w:p>
        </w:tc>
      </w:tr>
      <w:tr w:rsidR="00341B91" w:rsidRPr="00911D32" w14:paraId="77C82C58" w14:textId="77777777" w:rsidTr="00341B91">
        <w:trPr>
          <w:trHeight w:val="300"/>
          <w:jc w:val="center"/>
        </w:trPr>
        <w:tc>
          <w:tcPr>
            <w:tcW w:w="960" w:type="dxa"/>
            <w:shd w:val="clear" w:color="auto" w:fill="auto"/>
            <w:noWrap/>
            <w:vAlign w:val="bottom"/>
            <w:hideMark/>
          </w:tcPr>
          <w:p w14:paraId="6BB9CFF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19</w:t>
            </w:r>
          </w:p>
        </w:tc>
        <w:tc>
          <w:tcPr>
            <w:tcW w:w="935" w:type="dxa"/>
            <w:shd w:val="clear" w:color="auto" w:fill="auto"/>
            <w:noWrap/>
            <w:vAlign w:val="center"/>
            <w:hideMark/>
          </w:tcPr>
          <w:p w14:paraId="526C5A0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1C5840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167963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DFB0F0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37D59B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AE77BD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D8720C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401502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16DBF1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1A49A39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16167D0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45</w:t>
            </w:r>
          </w:p>
        </w:tc>
      </w:tr>
      <w:tr w:rsidR="00341B91" w:rsidRPr="00911D32" w14:paraId="72B9B02B" w14:textId="77777777" w:rsidTr="00341B91">
        <w:trPr>
          <w:trHeight w:val="300"/>
          <w:jc w:val="center"/>
        </w:trPr>
        <w:tc>
          <w:tcPr>
            <w:tcW w:w="960" w:type="dxa"/>
            <w:shd w:val="clear" w:color="auto" w:fill="auto"/>
            <w:noWrap/>
            <w:vAlign w:val="bottom"/>
            <w:hideMark/>
          </w:tcPr>
          <w:p w14:paraId="555A16E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20</w:t>
            </w:r>
          </w:p>
        </w:tc>
        <w:tc>
          <w:tcPr>
            <w:tcW w:w="935" w:type="dxa"/>
            <w:shd w:val="clear" w:color="auto" w:fill="auto"/>
            <w:noWrap/>
            <w:vAlign w:val="center"/>
            <w:hideMark/>
          </w:tcPr>
          <w:p w14:paraId="7C2D0A7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6F71E5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153E8E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B1B35C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DEA9B7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C5AD01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2ECD99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3655A2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23FE57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68526CD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3D25EB1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44</w:t>
            </w:r>
          </w:p>
        </w:tc>
      </w:tr>
      <w:tr w:rsidR="00341B91" w:rsidRPr="00911D32" w14:paraId="0074EAFF" w14:textId="77777777" w:rsidTr="00341B91">
        <w:trPr>
          <w:trHeight w:val="300"/>
          <w:jc w:val="center"/>
        </w:trPr>
        <w:tc>
          <w:tcPr>
            <w:tcW w:w="960" w:type="dxa"/>
            <w:shd w:val="clear" w:color="auto" w:fill="auto"/>
            <w:noWrap/>
            <w:vAlign w:val="bottom"/>
            <w:hideMark/>
          </w:tcPr>
          <w:p w14:paraId="58A84C6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21</w:t>
            </w:r>
          </w:p>
        </w:tc>
        <w:tc>
          <w:tcPr>
            <w:tcW w:w="935" w:type="dxa"/>
            <w:shd w:val="clear" w:color="auto" w:fill="auto"/>
            <w:noWrap/>
            <w:vAlign w:val="center"/>
            <w:hideMark/>
          </w:tcPr>
          <w:p w14:paraId="4B87926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B07B5A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1D1CC9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8A3C5A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DE1917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1969C9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A01E0D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51C44D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88AD68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5155101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4757701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46</w:t>
            </w:r>
          </w:p>
        </w:tc>
      </w:tr>
      <w:tr w:rsidR="00341B91" w:rsidRPr="00911D32" w14:paraId="2DD6773B" w14:textId="77777777" w:rsidTr="00341B91">
        <w:trPr>
          <w:trHeight w:val="300"/>
          <w:jc w:val="center"/>
        </w:trPr>
        <w:tc>
          <w:tcPr>
            <w:tcW w:w="960" w:type="dxa"/>
            <w:shd w:val="clear" w:color="auto" w:fill="auto"/>
            <w:noWrap/>
            <w:vAlign w:val="bottom"/>
            <w:hideMark/>
          </w:tcPr>
          <w:p w14:paraId="2067DFA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22</w:t>
            </w:r>
          </w:p>
        </w:tc>
        <w:tc>
          <w:tcPr>
            <w:tcW w:w="935" w:type="dxa"/>
            <w:shd w:val="clear" w:color="auto" w:fill="auto"/>
            <w:noWrap/>
            <w:vAlign w:val="center"/>
            <w:hideMark/>
          </w:tcPr>
          <w:p w14:paraId="4BFCBBA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9B8BA4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ECFBAB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23A044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6C2C18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887388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691684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3597E0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B44821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6E40C63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4600F57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47</w:t>
            </w:r>
          </w:p>
        </w:tc>
      </w:tr>
      <w:tr w:rsidR="00341B91" w:rsidRPr="00911D32" w14:paraId="13618735" w14:textId="77777777" w:rsidTr="00341B91">
        <w:trPr>
          <w:trHeight w:val="300"/>
          <w:jc w:val="center"/>
        </w:trPr>
        <w:tc>
          <w:tcPr>
            <w:tcW w:w="960" w:type="dxa"/>
            <w:shd w:val="clear" w:color="auto" w:fill="auto"/>
            <w:noWrap/>
            <w:vAlign w:val="bottom"/>
            <w:hideMark/>
          </w:tcPr>
          <w:p w14:paraId="17A8DC7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23</w:t>
            </w:r>
          </w:p>
        </w:tc>
        <w:tc>
          <w:tcPr>
            <w:tcW w:w="935" w:type="dxa"/>
            <w:shd w:val="clear" w:color="auto" w:fill="auto"/>
            <w:noWrap/>
            <w:vAlign w:val="center"/>
            <w:hideMark/>
          </w:tcPr>
          <w:p w14:paraId="441E866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21676E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12DC6E3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D7BDAF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38CF48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18E9A7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66C9A25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067051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B3BBA8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714" w:type="dxa"/>
            <w:shd w:val="clear" w:color="auto" w:fill="auto"/>
            <w:noWrap/>
            <w:vAlign w:val="center"/>
            <w:hideMark/>
          </w:tcPr>
          <w:p w14:paraId="6D70494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07B705A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37</w:t>
            </w:r>
          </w:p>
        </w:tc>
      </w:tr>
      <w:tr w:rsidR="00341B91" w:rsidRPr="00911D32" w14:paraId="64AC74EF" w14:textId="77777777" w:rsidTr="00341B91">
        <w:trPr>
          <w:trHeight w:val="300"/>
          <w:jc w:val="center"/>
        </w:trPr>
        <w:tc>
          <w:tcPr>
            <w:tcW w:w="960" w:type="dxa"/>
            <w:shd w:val="clear" w:color="auto" w:fill="auto"/>
            <w:noWrap/>
            <w:vAlign w:val="bottom"/>
            <w:hideMark/>
          </w:tcPr>
          <w:p w14:paraId="1F8CA91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24</w:t>
            </w:r>
          </w:p>
        </w:tc>
        <w:tc>
          <w:tcPr>
            <w:tcW w:w="935" w:type="dxa"/>
            <w:shd w:val="clear" w:color="auto" w:fill="auto"/>
            <w:noWrap/>
            <w:vAlign w:val="center"/>
            <w:hideMark/>
          </w:tcPr>
          <w:p w14:paraId="723E961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611C56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2CFE03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BD9238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434B67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154853C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2C22E9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E822D0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30614A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3B53EDF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63" w:type="dxa"/>
            <w:shd w:val="clear" w:color="auto" w:fill="auto"/>
            <w:noWrap/>
            <w:vAlign w:val="center"/>
            <w:hideMark/>
          </w:tcPr>
          <w:p w14:paraId="1DDDE52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41</w:t>
            </w:r>
          </w:p>
        </w:tc>
      </w:tr>
      <w:tr w:rsidR="00341B91" w:rsidRPr="00911D32" w14:paraId="6491377F" w14:textId="77777777" w:rsidTr="00341B91">
        <w:trPr>
          <w:trHeight w:val="300"/>
          <w:jc w:val="center"/>
        </w:trPr>
        <w:tc>
          <w:tcPr>
            <w:tcW w:w="960" w:type="dxa"/>
            <w:shd w:val="clear" w:color="auto" w:fill="auto"/>
            <w:noWrap/>
            <w:vAlign w:val="bottom"/>
            <w:hideMark/>
          </w:tcPr>
          <w:p w14:paraId="470EF36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25</w:t>
            </w:r>
          </w:p>
        </w:tc>
        <w:tc>
          <w:tcPr>
            <w:tcW w:w="935" w:type="dxa"/>
            <w:shd w:val="clear" w:color="auto" w:fill="auto"/>
            <w:noWrap/>
            <w:vAlign w:val="center"/>
            <w:hideMark/>
          </w:tcPr>
          <w:p w14:paraId="239BA21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4A500C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91B984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2ADA84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B1E308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1039228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7AEE93A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DA4064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8918EB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531CA97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0D9D3F4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43</w:t>
            </w:r>
          </w:p>
        </w:tc>
      </w:tr>
      <w:tr w:rsidR="00341B91" w:rsidRPr="00911D32" w14:paraId="1E61C474" w14:textId="77777777" w:rsidTr="00341B91">
        <w:trPr>
          <w:trHeight w:val="300"/>
          <w:jc w:val="center"/>
        </w:trPr>
        <w:tc>
          <w:tcPr>
            <w:tcW w:w="960" w:type="dxa"/>
            <w:shd w:val="clear" w:color="auto" w:fill="auto"/>
            <w:noWrap/>
            <w:vAlign w:val="bottom"/>
            <w:hideMark/>
          </w:tcPr>
          <w:p w14:paraId="320ADF8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26</w:t>
            </w:r>
          </w:p>
        </w:tc>
        <w:tc>
          <w:tcPr>
            <w:tcW w:w="935" w:type="dxa"/>
            <w:shd w:val="clear" w:color="auto" w:fill="auto"/>
            <w:noWrap/>
            <w:vAlign w:val="center"/>
            <w:hideMark/>
          </w:tcPr>
          <w:p w14:paraId="662DF01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0B60AF7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737836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7B7E75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533034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11141E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E1A6B6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69612A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6563CC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55675DC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7985D5A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40</w:t>
            </w:r>
          </w:p>
        </w:tc>
      </w:tr>
      <w:tr w:rsidR="00341B91" w:rsidRPr="00911D32" w14:paraId="56E5F0D0" w14:textId="77777777" w:rsidTr="00341B91">
        <w:trPr>
          <w:trHeight w:val="300"/>
          <w:jc w:val="center"/>
        </w:trPr>
        <w:tc>
          <w:tcPr>
            <w:tcW w:w="960" w:type="dxa"/>
            <w:shd w:val="clear" w:color="auto" w:fill="auto"/>
            <w:noWrap/>
            <w:vAlign w:val="bottom"/>
            <w:hideMark/>
          </w:tcPr>
          <w:p w14:paraId="27BA61E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27</w:t>
            </w:r>
          </w:p>
        </w:tc>
        <w:tc>
          <w:tcPr>
            <w:tcW w:w="935" w:type="dxa"/>
            <w:shd w:val="clear" w:color="auto" w:fill="auto"/>
            <w:noWrap/>
            <w:vAlign w:val="center"/>
            <w:hideMark/>
          </w:tcPr>
          <w:p w14:paraId="344A5A2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372048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8239D6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9598E3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BB2D1F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62DCAB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5C6D47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7D1374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042E0D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40B91CA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188C3BF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45</w:t>
            </w:r>
          </w:p>
        </w:tc>
      </w:tr>
      <w:tr w:rsidR="00341B91" w:rsidRPr="00911D32" w14:paraId="3C7CC3D3" w14:textId="77777777" w:rsidTr="00341B91">
        <w:trPr>
          <w:trHeight w:val="300"/>
          <w:jc w:val="center"/>
        </w:trPr>
        <w:tc>
          <w:tcPr>
            <w:tcW w:w="960" w:type="dxa"/>
            <w:shd w:val="clear" w:color="auto" w:fill="auto"/>
            <w:noWrap/>
            <w:vAlign w:val="bottom"/>
            <w:hideMark/>
          </w:tcPr>
          <w:p w14:paraId="4E54333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28</w:t>
            </w:r>
          </w:p>
        </w:tc>
        <w:tc>
          <w:tcPr>
            <w:tcW w:w="935" w:type="dxa"/>
            <w:shd w:val="clear" w:color="auto" w:fill="auto"/>
            <w:noWrap/>
            <w:vAlign w:val="center"/>
            <w:hideMark/>
          </w:tcPr>
          <w:p w14:paraId="0F3E25D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E3E86E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FCAA8B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CB7F31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7F5751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E992AD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50CC11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5583A1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4B8665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513AA1A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51581DD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45</w:t>
            </w:r>
          </w:p>
        </w:tc>
      </w:tr>
      <w:tr w:rsidR="00341B91" w:rsidRPr="00911D32" w14:paraId="2646FE8E" w14:textId="77777777" w:rsidTr="00341B91">
        <w:trPr>
          <w:trHeight w:val="300"/>
          <w:jc w:val="center"/>
        </w:trPr>
        <w:tc>
          <w:tcPr>
            <w:tcW w:w="960" w:type="dxa"/>
            <w:shd w:val="clear" w:color="auto" w:fill="auto"/>
            <w:noWrap/>
            <w:vAlign w:val="bottom"/>
            <w:hideMark/>
          </w:tcPr>
          <w:p w14:paraId="19715AE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29</w:t>
            </w:r>
          </w:p>
        </w:tc>
        <w:tc>
          <w:tcPr>
            <w:tcW w:w="935" w:type="dxa"/>
            <w:shd w:val="clear" w:color="auto" w:fill="auto"/>
            <w:noWrap/>
            <w:vAlign w:val="center"/>
            <w:hideMark/>
          </w:tcPr>
          <w:p w14:paraId="2CB852C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64CDC2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DA7D7E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B11C6A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3FECE6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142432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61800C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1E357B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9A9095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74D7D36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16D5E1E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42</w:t>
            </w:r>
          </w:p>
        </w:tc>
      </w:tr>
      <w:tr w:rsidR="00341B91" w:rsidRPr="00911D32" w14:paraId="6F45A039" w14:textId="77777777" w:rsidTr="00341B91">
        <w:trPr>
          <w:trHeight w:val="300"/>
          <w:jc w:val="center"/>
        </w:trPr>
        <w:tc>
          <w:tcPr>
            <w:tcW w:w="960" w:type="dxa"/>
            <w:shd w:val="clear" w:color="auto" w:fill="auto"/>
            <w:noWrap/>
            <w:vAlign w:val="bottom"/>
            <w:hideMark/>
          </w:tcPr>
          <w:p w14:paraId="0CA05F9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30</w:t>
            </w:r>
          </w:p>
        </w:tc>
        <w:tc>
          <w:tcPr>
            <w:tcW w:w="935" w:type="dxa"/>
            <w:shd w:val="clear" w:color="auto" w:fill="auto"/>
            <w:noWrap/>
            <w:vAlign w:val="center"/>
            <w:hideMark/>
          </w:tcPr>
          <w:p w14:paraId="7F7EBFD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C92CBF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6A6837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1D0D43F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0F44FB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7A3E1A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5155F6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FFA873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921AEF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0C42ABE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74C972C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43</w:t>
            </w:r>
          </w:p>
        </w:tc>
      </w:tr>
      <w:tr w:rsidR="00341B91" w:rsidRPr="00911D32" w14:paraId="05BCD034" w14:textId="77777777" w:rsidTr="00341B91">
        <w:trPr>
          <w:trHeight w:val="300"/>
          <w:jc w:val="center"/>
        </w:trPr>
        <w:tc>
          <w:tcPr>
            <w:tcW w:w="960" w:type="dxa"/>
            <w:shd w:val="clear" w:color="auto" w:fill="auto"/>
            <w:noWrap/>
            <w:vAlign w:val="bottom"/>
            <w:hideMark/>
          </w:tcPr>
          <w:p w14:paraId="5D2099D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31</w:t>
            </w:r>
          </w:p>
        </w:tc>
        <w:tc>
          <w:tcPr>
            <w:tcW w:w="935" w:type="dxa"/>
            <w:shd w:val="clear" w:color="auto" w:fill="auto"/>
            <w:noWrap/>
            <w:vAlign w:val="center"/>
            <w:hideMark/>
          </w:tcPr>
          <w:p w14:paraId="46BA1BE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CCC539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5B095C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1270161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10B6B5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E22727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A8D914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40C038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BF1041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1838198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3B389BC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45</w:t>
            </w:r>
          </w:p>
        </w:tc>
      </w:tr>
      <w:tr w:rsidR="00341B91" w:rsidRPr="00911D32" w14:paraId="1527B270" w14:textId="77777777" w:rsidTr="00341B91">
        <w:trPr>
          <w:trHeight w:val="300"/>
          <w:jc w:val="center"/>
        </w:trPr>
        <w:tc>
          <w:tcPr>
            <w:tcW w:w="960" w:type="dxa"/>
            <w:shd w:val="clear" w:color="auto" w:fill="auto"/>
            <w:noWrap/>
            <w:vAlign w:val="bottom"/>
            <w:hideMark/>
          </w:tcPr>
          <w:p w14:paraId="378C032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32</w:t>
            </w:r>
          </w:p>
        </w:tc>
        <w:tc>
          <w:tcPr>
            <w:tcW w:w="935" w:type="dxa"/>
            <w:shd w:val="clear" w:color="auto" w:fill="auto"/>
            <w:noWrap/>
            <w:vAlign w:val="center"/>
            <w:hideMark/>
          </w:tcPr>
          <w:p w14:paraId="1160D13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A472F1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7E5F50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3BF5AA1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A8B161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4DA384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2AD0AA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37E77D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45C9594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5872427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326CDB5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40</w:t>
            </w:r>
          </w:p>
        </w:tc>
      </w:tr>
      <w:tr w:rsidR="00341B91" w:rsidRPr="00911D32" w14:paraId="5F128F6D" w14:textId="77777777" w:rsidTr="00341B91">
        <w:trPr>
          <w:trHeight w:val="300"/>
          <w:jc w:val="center"/>
        </w:trPr>
        <w:tc>
          <w:tcPr>
            <w:tcW w:w="960" w:type="dxa"/>
            <w:shd w:val="clear" w:color="auto" w:fill="auto"/>
            <w:noWrap/>
            <w:vAlign w:val="bottom"/>
            <w:hideMark/>
          </w:tcPr>
          <w:p w14:paraId="2EF522A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33</w:t>
            </w:r>
          </w:p>
        </w:tc>
        <w:tc>
          <w:tcPr>
            <w:tcW w:w="935" w:type="dxa"/>
            <w:shd w:val="clear" w:color="auto" w:fill="auto"/>
            <w:noWrap/>
            <w:vAlign w:val="center"/>
            <w:hideMark/>
          </w:tcPr>
          <w:p w14:paraId="0D3ED10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3DE514F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86310E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B8BD2A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E1CD94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3C89B1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1F2857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FF7045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26E5CD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4EEC78C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63" w:type="dxa"/>
            <w:shd w:val="clear" w:color="auto" w:fill="auto"/>
            <w:noWrap/>
            <w:vAlign w:val="center"/>
            <w:hideMark/>
          </w:tcPr>
          <w:p w14:paraId="60E2278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40</w:t>
            </w:r>
          </w:p>
        </w:tc>
      </w:tr>
      <w:tr w:rsidR="00341B91" w:rsidRPr="00911D32" w14:paraId="7C1490FA" w14:textId="77777777" w:rsidTr="00341B91">
        <w:trPr>
          <w:trHeight w:val="300"/>
          <w:jc w:val="center"/>
        </w:trPr>
        <w:tc>
          <w:tcPr>
            <w:tcW w:w="960" w:type="dxa"/>
            <w:shd w:val="clear" w:color="auto" w:fill="auto"/>
            <w:noWrap/>
            <w:vAlign w:val="bottom"/>
            <w:hideMark/>
          </w:tcPr>
          <w:p w14:paraId="6615235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34</w:t>
            </w:r>
          </w:p>
        </w:tc>
        <w:tc>
          <w:tcPr>
            <w:tcW w:w="935" w:type="dxa"/>
            <w:shd w:val="clear" w:color="auto" w:fill="auto"/>
            <w:noWrap/>
            <w:vAlign w:val="center"/>
            <w:hideMark/>
          </w:tcPr>
          <w:p w14:paraId="53F972C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3B63D8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1622A3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DFA949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122399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907670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C08ABA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3AEB27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0003B2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23E9C6B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5A79573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44</w:t>
            </w:r>
          </w:p>
        </w:tc>
      </w:tr>
      <w:tr w:rsidR="00341B91" w:rsidRPr="00911D32" w14:paraId="318CAC7E" w14:textId="77777777" w:rsidTr="00341B91">
        <w:trPr>
          <w:trHeight w:val="300"/>
          <w:jc w:val="center"/>
        </w:trPr>
        <w:tc>
          <w:tcPr>
            <w:tcW w:w="960" w:type="dxa"/>
            <w:shd w:val="clear" w:color="auto" w:fill="auto"/>
            <w:noWrap/>
            <w:vAlign w:val="bottom"/>
            <w:hideMark/>
          </w:tcPr>
          <w:p w14:paraId="3C0AD48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35</w:t>
            </w:r>
          </w:p>
        </w:tc>
        <w:tc>
          <w:tcPr>
            <w:tcW w:w="935" w:type="dxa"/>
            <w:shd w:val="clear" w:color="auto" w:fill="auto"/>
            <w:noWrap/>
            <w:vAlign w:val="center"/>
            <w:hideMark/>
          </w:tcPr>
          <w:p w14:paraId="06876BA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143992C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FC09D1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B57F33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181A801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BB0B68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557B13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0363FB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C37BDF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617FFFE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06882F5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43</w:t>
            </w:r>
          </w:p>
        </w:tc>
      </w:tr>
      <w:tr w:rsidR="00341B91" w:rsidRPr="00911D32" w14:paraId="35C27948" w14:textId="77777777" w:rsidTr="00341B91">
        <w:trPr>
          <w:trHeight w:val="300"/>
          <w:jc w:val="center"/>
        </w:trPr>
        <w:tc>
          <w:tcPr>
            <w:tcW w:w="960" w:type="dxa"/>
            <w:shd w:val="clear" w:color="auto" w:fill="auto"/>
            <w:noWrap/>
            <w:vAlign w:val="bottom"/>
            <w:hideMark/>
          </w:tcPr>
          <w:p w14:paraId="7CC224B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36</w:t>
            </w:r>
          </w:p>
        </w:tc>
        <w:tc>
          <w:tcPr>
            <w:tcW w:w="935" w:type="dxa"/>
            <w:shd w:val="clear" w:color="auto" w:fill="auto"/>
            <w:noWrap/>
            <w:vAlign w:val="center"/>
            <w:hideMark/>
          </w:tcPr>
          <w:p w14:paraId="3F07F44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F33E3D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4B8C64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F9CB3A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9A5816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D626E5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42FC73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7FB3B8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C26EDF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0C83698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2875441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44</w:t>
            </w:r>
          </w:p>
        </w:tc>
      </w:tr>
      <w:tr w:rsidR="00341B91" w:rsidRPr="00911D32" w14:paraId="08A1A61C" w14:textId="77777777" w:rsidTr="00341B91">
        <w:trPr>
          <w:trHeight w:val="300"/>
          <w:jc w:val="center"/>
        </w:trPr>
        <w:tc>
          <w:tcPr>
            <w:tcW w:w="960" w:type="dxa"/>
            <w:shd w:val="clear" w:color="auto" w:fill="auto"/>
            <w:noWrap/>
            <w:vAlign w:val="bottom"/>
            <w:hideMark/>
          </w:tcPr>
          <w:p w14:paraId="00B37ED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37</w:t>
            </w:r>
          </w:p>
        </w:tc>
        <w:tc>
          <w:tcPr>
            <w:tcW w:w="935" w:type="dxa"/>
            <w:shd w:val="clear" w:color="auto" w:fill="auto"/>
            <w:noWrap/>
            <w:vAlign w:val="center"/>
            <w:hideMark/>
          </w:tcPr>
          <w:p w14:paraId="01160D7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60E944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85A255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7556594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CAC1C9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1D1830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1D9C89E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962F4A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4516C9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42BE906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23B5985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44</w:t>
            </w:r>
          </w:p>
        </w:tc>
      </w:tr>
      <w:tr w:rsidR="00341B91" w:rsidRPr="00911D32" w14:paraId="3834F54D" w14:textId="77777777" w:rsidTr="00341B91">
        <w:trPr>
          <w:trHeight w:val="300"/>
          <w:jc w:val="center"/>
        </w:trPr>
        <w:tc>
          <w:tcPr>
            <w:tcW w:w="960" w:type="dxa"/>
            <w:shd w:val="clear" w:color="auto" w:fill="auto"/>
            <w:noWrap/>
            <w:vAlign w:val="bottom"/>
            <w:hideMark/>
          </w:tcPr>
          <w:p w14:paraId="3C6E409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lastRenderedPageBreak/>
              <w:t>38</w:t>
            </w:r>
          </w:p>
        </w:tc>
        <w:tc>
          <w:tcPr>
            <w:tcW w:w="935" w:type="dxa"/>
            <w:shd w:val="clear" w:color="auto" w:fill="auto"/>
            <w:noWrap/>
            <w:vAlign w:val="center"/>
            <w:hideMark/>
          </w:tcPr>
          <w:p w14:paraId="6CB1829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0EC374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112211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1F8B8DE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7CE982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BAFD87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4107EA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7D7F80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3530E3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24544BF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50F3E8C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45</w:t>
            </w:r>
          </w:p>
        </w:tc>
      </w:tr>
      <w:tr w:rsidR="00341B91" w:rsidRPr="00911D32" w14:paraId="7FC14939" w14:textId="77777777" w:rsidTr="00341B91">
        <w:trPr>
          <w:trHeight w:val="300"/>
          <w:jc w:val="center"/>
        </w:trPr>
        <w:tc>
          <w:tcPr>
            <w:tcW w:w="960" w:type="dxa"/>
            <w:shd w:val="clear" w:color="auto" w:fill="auto"/>
            <w:noWrap/>
            <w:vAlign w:val="bottom"/>
            <w:hideMark/>
          </w:tcPr>
          <w:p w14:paraId="62B365D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39</w:t>
            </w:r>
          </w:p>
        </w:tc>
        <w:tc>
          <w:tcPr>
            <w:tcW w:w="935" w:type="dxa"/>
            <w:shd w:val="clear" w:color="auto" w:fill="auto"/>
            <w:noWrap/>
            <w:vAlign w:val="center"/>
            <w:hideMark/>
          </w:tcPr>
          <w:p w14:paraId="17578F6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5260EA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00D168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12513A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670B25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C76429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FE5814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29D8CA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12AF42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07E49F3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63" w:type="dxa"/>
            <w:shd w:val="clear" w:color="auto" w:fill="auto"/>
            <w:noWrap/>
            <w:vAlign w:val="center"/>
            <w:hideMark/>
          </w:tcPr>
          <w:p w14:paraId="68BB97F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42</w:t>
            </w:r>
          </w:p>
        </w:tc>
      </w:tr>
      <w:tr w:rsidR="00341B91" w:rsidRPr="00911D32" w14:paraId="64694F71" w14:textId="77777777" w:rsidTr="00341B91">
        <w:trPr>
          <w:trHeight w:val="300"/>
          <w:jc w:val="center"/>
        </w:trPr>
        <w:tc>
          <w:tcPr>
            <w:tcW w:w="960" w:type="dxa"/>
            <w:shd w:val="clear" w:color="auto" w:fill="auto"/>
            <w:noWrap/>
            <w:vAlign w:val="bottom"/>
            <w:hideMark/>
          </w:tcPr>
          <w:p w14:paraId="35230AE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40</w:t>
            </w:r>
          </w:p>
        </w:tc>
        <w:tc>
          <w:tcPr>
            <w:tcW w:w="935" w:type="dxa"/>
            <w:shd w:val="clear" w:color="auto" w:fill="auto"/>
            <w:noWrap/>
            <w:vAlign w:val="center"/>
            <w:hideMark/>
          </w:tcPr>
          <w:p w14:paraId="1C6597F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084592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05C959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AE2AD3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51B548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148647B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E7AD3D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91D78B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AAD7C9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3C90B05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15C93E5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45</w:t>
            </w:r>
          </w:p>
        </w:tc>
      </w:tr>
      <w:tr w:rsidR="00341B91" w:rsidRPr="00911D32" w14:paraId="5EC91335" w14:textId="77777777" w:rsidTr="00341B91">
        <w:trPr>
          <w:trHeight w:val="300"/>
          <w:jc w:val="center"/>
        </w:trPr>
        <w:tc>
          <w:tcPr>
            <w:tcW w:w="960" w:type="dxa"/>
            <w:shd w:val="clear" w:color="auto" w:fill="auto"/>
            <w:noWrap/>
            <w:vAlign w:val="bottom"/>
            <w:hideMark/>
          </w:tcPr>
          <w:p w14:paraId="371998F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41</w:t>
            </w:r>
          </w:p>
        </w:tc>
        <w:tc>
          <w:tcPr>
            <w:tcW w:w="935" w:type="dxa"/>
            <w:shd w:val="clear" w:color="auto" w:fill="auto"/>
            <w:noWrap/>
            <w:vAlign w:val="center"/>
            <w:hideMark/>
          </w:tcPr>
          <w:p w14:paraId="6C0DF95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F22A47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1F0C55C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7447AF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92DC88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C73578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FF1F0D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FB172A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5881E9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714" w:type="dxa"/>
            <w:shd w:val="clear" w:color="auto" w:fill="auto"/>
            <w:noWrap/>
            <w:vAlign w:val="center"/>
            <w:hideMark/>
          </w:tcPr>
          <w:p w14:paraId="620ABAC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50AB82E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41</w:t>
            </w:r>
          </w:p>
        </w:tc>
      </w:tr>
      <w:tr w:rsidR="00341B91" w:rsidRPr="00911D32" w14:paraId="73231A64" w14:textId="77777777" w:rsidTr="00341B91">
        <w:trPr>
          <w:trHeight w:val="300"/>
          <w:jc w:val="center"/>
        </w:trPr>
        <w:tc>
          <w:tcPr>
            <w:tcW w:w="960" w:type="dxa"/>
            <w:shd w:val="clear" w:color="auto" w:fill="auto"/>
            <w:noWrap/>
            <w:vAlign w:val="bottom"/>
            <w:hideMark/>
          </w:tcPr>
          <w:p w14:paraId="62F2C2C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42</w:t>
            </w:r>
          </w:p>
        </w:tc>
        <w:tc>
          <w:tcPr>
            <w:tcW w:w="935" w:type="dxa"/>
            <w:shd w:val="clear" w:color="auto" w:fill="auto"/>
            <w:noWrap/>
            <w:vAlign w:val="center"/>
            <w:hideMark/>
          </w:tcPr>
          <w:p w14:paraId="1628178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1B1C575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94F534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33AF79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838BD5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3C54F0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375D33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A35326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5DCA86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5D35A72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6E594E7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45</w:t>
            </w:r>
          </w:p>
        </w:tc>
      </w:tr>
      <w:tr w:rsidR="00341B91" w:rsidRPr="00911D32" w14:paraId="5F225817" w14:textId="77777777" w:rsidTr="00341B91">
        <w:trPr>
          <w:trHeight w:val="300"/>
          <w:jc w:val="center"/>
        </w:trPr>
        <w:tc>
          <w:tcPr>
            <w:tcW w:w="960" w:type="dxa"/>
            <w:shd w:val="clear" w:color="auto" w:fill="auto"/>
            <w:noWrap/>
            <w:vAlign w:val="bottom"/>
            <w:hideMark/>
          </w:tcPr>
          <w:p w14:paraId="24B86A5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43</w:t>
            </w:r>
          </w:p>
        </w:tc>
        <w:tc>
          <w:tcPr>
            <w:tcW w:w="935" w:type="dxa"/>
            <w:shd w:val="clear" w:color="auto" w:fill="auto"/>
            <w:noWrap/>
            <w:vAlign w:val="center"/>
            <w:hideMark/>
          </w:tcPr>
          <w:p w14:paraId="51D4306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45173A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3CE82C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47C774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5F85D8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4288DC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2D4230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F50703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BED384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66940CD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58BCD41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44</w:t>
            </w:r>
          </w:p>
        </w:tc>
      </w:tr>
      <w:tr w:rsidR="00341B91" w:rsidRPr="00911D32" w14:paraId="4FDC0515" w14:textId="77777777" w:rsidTr="00341B91">
        <w:trPr>
          <w:trHeight w:val="300"/>
          <w:jc w:val="center"/>
        </w:trPr>
        <w:tc>
          <w:tcPr>
            <w:tcW w:w="960" w:type="dxa"/>
            <w:shd w:val="clear" w:color="auto" w:fill="auto"/>
            <w:noWrap/>
            <w:vAlign w:val="bottom"/>
            <w:hideMark/>
          </w:tcPr>
          <w:p w14:paraId="439A585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44</w:t>
            </w:r>
          </w:p>
        </w:tc>
        <w:tc>
          <w:tcPr>
            <w:tcW w:w="935" w:type="dxa"/>
            <w:shd w:val="clear" w:color="auto" w:fill="auto"/>
            <w:noWrap/>
            <w:vAlign w:val="center"/>
            <w:hideMark/>
          </w:tcPr>
          <w:p w14:paraId="133C410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99846B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1DDE71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8F867C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5CB21D2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8143AA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B1BE7D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8994F7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C8B2CF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714" w:type="dxa"/>
            <w:shd w:val="clear" w:color="auto" w:fill="auto"/>
            <w:noWrap/>
            <w:vAlign w:val="center"/>
            <w:hideMark/>
          </w:tcPr>
          <w:p w14:paraId="7249401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7F2BD6C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42</w:t>
            </w:r>
          </w:p>
        </w:tc>
      </w:tr>
      <w:tr w:rsidR="00341B91" w:rsidRPr="00911D32" w14:paraId="7AB9BE68" w14:textId="77777777" w:rsidTr="00341B91">
        <w:trPr>
          <w:trHeight w:val="300"/>
          <w:jc w:val="center"/>
        </w:trPr>
        <w:tc>
          <w:tcPr>
            <w:tcW w:w="960" w:type="dxa"/>
            <w:shd w:val="clear" w:color="auto" w:fill="auto"/>
            <w:noWrap/>
            <w:vAlign w:val="bottom"/>
            <w:hideMark/>
          </w:tcPr>
          <w:p w14:paraId="46BBE0A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45</w:t>
            </w:r>
          </w:p>
        </w:tc>
        <w:tc>
          <w:tcPr>
            <w:tcW w:w="935" w:type="dxa"/>
            <w:shd w:val="clear" w:color="auto" w:fill="auto"/>
            <w:noWrap/>
            <w:vAlign w:val="center"/>
            <w:hideMark/>
          </w:tcPr>
          <w:p w14:paraId="30A6415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75252B7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E01B9B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133F805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62C87E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566055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5E736A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228043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436E5F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4920CD8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0A79B8F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42</w:t>
            </w:r>
          </w:p>
        </w:tc>
      </w:tr>
      <w:tr w:rsidR="00341B91" w:rsidRPr="00911D32" w14:paraId="00A406CC" w14:textId="77777777" w:rsidTr="00341B91">
        <w:trPr>
          <w:trHeight w:val="300"/>
          <w:jc w:val="center"/>
        </w:trPr>
        <w:tc>
          <w:tcPr>
            <w:tcW w:w="960" w:type="dxa"/>
            <w:shd w:val="clear" w:color="auto" w:fill="auto"/>
            <w:noWrap/>
            <w:vAlign w:val="bottom"/>
            <w:hideMark/>
          </w:tcPr>
          <w:p w14:paraId="42CAA47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46</w:t>
            </w:r>
          </w:p>
        </w:tc>
        <w:tc>
          <w:tcPr>
            <w:tcW w:w="935" w:type="dxa"/>
            <w:shd w:val="clear" w:color="auto" w:fill="auto"/>
            <w:noWrap/>
            <w:vAlign w:val="center"/>
            <w:hideMark/>
          </w:tcPr>
          <w:p w14:paraId="7313B59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62ACF6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3628E9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704DBD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073C98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50675B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3DEC02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37D72E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EACE0C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39371CD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1259231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44</w:t>
            </w:r>
          </w:p>
        </w:tc>
      </w:tr>
      <w:tr w:rsidR="00341B91" w:rsidRPr="00911D32" w14:paraId="6BC7110A" w14:textId="77777777" w:rsidTr="00341B91">
        <w:trPr>
          <w:trHeight w:val="300"/>
          <w:jc w:val="center"/>
        </w:trPr>
        <w:tc>
          <w:tcPr>
            <w:tcW w:w="960" w:type="dxa"/>
            <w:shd w:val="clear" w:color="auto" w:fill="auto"/>
            <w:noWrap/>
            <w:vAlign w:val="bottom"/>
            <w:hideMark/>
          </w:tcPr>
          <w:p w14:paraId="2FA560A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47</w:t>
            </w:r>
          </w:p>
        </w:tc>
        <w:tc>
          <w:tcPr>
            <w:tcW w:w="935" w:type="dxa"/>
            <w:shd w:val="clear" w:color="auto" w:fill="auto"/>
            <w:noWrap/>
            <w:vAlign w:val="center"/>
            <w:hideMark/>
          </w:tcPr>
          <w:p w14:paraId="7678D3E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46570D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12A5A66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7EE1BF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4B34B9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D68962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05476D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360ADF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EFEA09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1964969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42F27D8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43</w:t>
            </w:r>
          </w:p>
        </w:tc>
      </w:tr>
      <w:tr w:rsidR="00341B91" w:rsidRPr="00911D32" w14:paraId="7318A0D5" w14:textId="77777777" w:rsidTr="00341B91">
        <w:trPr>
          <w:trHeight w:val="300"/>
          <w:jc w:val="center"/>
        </w:trPr>
        <w:tc>
          <w:tcPr>
            <w:tcW w:w="960" w:type="dxa"/>
            <w:shd w:val="clear" w:color="auto" w:fill="auto"/>
            <w:noWrap/>
            <w:vAlign w:val="bottom"/>
            <w:hideMark/>
          </w:tcPr>
          <w:p w14:paraId="4EE59AC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48</w:t>
            </w:r>
          </w:p>
        </w:tc>
        <w:tc>
          <w:tcPr>
            <w:tcW w:w="935" w:type="dxa"/>
            <w:shd w:val="clear" w:color="auto" w:fill="auto"/>
            <w:noWrap/>
            <w:vAlign w:val="center"/>
            <w:hideMark/>
          </w:tcPr>
          <w:p w14:paraId="596F9EB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A294EF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DC81EB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14E63E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475AD16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22069B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0851AC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7D620B9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5632D3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38C9978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28C6F10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42</w:t>
            </w:r>
          </w:p>
        </w:tc>
      </w:tr>
      <w:tr w:rsidR="00341B91" w:rsidRPr="00911D32" w14:paraId="253AFCA6" w14:textId="77777777" w:rsidTr="00341B91">
        <w:trPr>
          <w:trHeight w:val="300"/>
          <w:jc w:val="center"/>
        </w:trPr>
        <w:tc>
          <w:tcPr>
            <w:tcW w:w="960" w:type="dxa"/>
            <w:shd w:val="clear" w:color="auto" w:fill="auto"/>
            <w:noWrap/>
            <w:vAlign w:val="bottom"/>
            <w:hideMark/>
          </w:tcPr>
          <w:p w14:paraId="12DEF3A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49</w:t>
            </w:r>
          </w:p>
        </w:tc>
        <w:tc>
          <w:tcPr>
            <w:tcW w:w="935" w:type="dxa"/>
            <w:shd w:val="clear" w:color="auto" w:fill="auto"/>
            <w:noWrap/>
            <w:vAlign w:val="center"/>
            <w:hideMark/>
          </w:tcPr>
          <w:p w14:paraId="0E372E0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5EEB2B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14BECD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8C957B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1F369AA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CD8326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D12F15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AC242F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990EBA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57AE512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556BD79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44</w:t>
            </w:r>
          </w:p>
        </w:tc>
      </w:tr>
      <w:tr w:rsidR="00341B91" w:rsidRPr="00911D32" w14:paraId="2B4AB350" w14:textId="77777777" w:rsidTr="00341B91">
        <w:trPr>
          <w:trHeight w:val="300"/>
          <w:jc w:val="center"/>
        </w:trPr>
        <w:tc>
          <w:tcPr>
            <w:tcW w:w="960" w:type="dxa"/>
            <w:shd w:val="clear" w:color="auto" w:fill="auto"/>
            <w:noWrap/>
            <w:vAlign w:val="bottom"/>
            <w:hideMark/>
          </w:tcPr>
          <w:p w14:paraId="62FB2DA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50</w:t>
            </w:r>
          </w:p>
        </w:tc>
        <w:tc>
          <w:tcPr>
            <w:tcW w:w="935" w:type="dxa"/>
            <w:shd w:val="clear" w:color="auto" w:fill="auto"/>
            <w:noWrap/>
            <w:vAlign w:val="center"/>
            <w:hideMark/>
          </w:tcPr>
          <w:p w14:paraId="5912D56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291AEA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9E7100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05E5C3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F059AD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5127F5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1AC779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07491C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30A5D4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7FA97E1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2456A6D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43</w:t>
            </w:r>
          </w:p>
        </w:tc>
      </w:tr>
      <w:tr w:rsidR="00341B91" w:rsidRPr="00911D32" w14:paraId="2BEB8131" w14:textId="77777777" w:rsidTr="00341B91">
        <w:trPr>
          <w:trHeight w:val="300"/>
          <w:jc w:val="center"/>
        </w:trPr>
        <w:tc>
          <w:tcPr>
            <w:tcW w:w="960" w:type="dxa"/>
            <w:shd w:val="clear" w:color="auto" w:fill="auto"/>
            <w:noWrap/>
            <w:vAlign w:val="bottom"/>
            <w:hideMark/>
          </w:tcPr>
          <w:p w14:paraId="6BCDC28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51</w:t>
            </w:r>
          </w:p>
        </w:tc>
        <w:tc>
          <w:tcPr>
            <w:tcW w:w="935" w:type="dxa"/>
            <w:shd w:val="clear" w:color="auto" w:fill="auto"/>
            <w:noWrap/>
            <w:vAlign w:val="center"/>
            <w:hideMark/>
          </w:tcPr>
          <w:p w14:paraId="4FAD87C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4F3F583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C288EF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B01C17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D68F33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E4742C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6EDA605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AAE56A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1D3EF9F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1407720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7CADA04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41</w:t>
            </w:r>
          </w:p>
        </w:tc>
      </w:tr>
      <w:tr w:rsidR="00341B91" w:rsidRPr="00911D32" w14:paraId="00C79F2A" w14:textId="77777777" w:rsidTr="00341B91">
        <w:trPr>
          <w:trHeight w:val="300"/>
          <w:jc w:val="center"/>
        </w:trPr>
        <w:tc>
          <w:tcPr>
            <w:tcW w:w="960" w:type="dxa"/>
            <w:shd w:val="clear" w:color="auto" w:fill="auto"/>
            <w:noWrap/>
            <w:vAlign w:val="bottom"/>
            <w:hideMark/>
          </w:tcPr>
          <w:p w14:paraId="04C7F8C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52</w:t>
            </w:r>
          </w:p>
        </w:tc>
        <w:tc>
          <w:tcPr>
            <w:tcW w:w="935" w:type="dxa"/>
            <w:shd w:val="clear" w:color="auto" w:fill="auto"/>
            <w:noWrap/>
            <w:vAlign w:val="center"/>
            <w:hideMark/>
          </w:tcPr>
          <w:p w14:paraId="069F210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1C2579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7A6299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C9696D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3825A22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16CA895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3027F0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1D1106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C6E406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7CAA00E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63" w:type="dxa"/>
            <w:shd w:val="clear" w:color="auto" w:fill="auto"/>
            <w:noWrap/>
            <w:vAlign w:val="center"/>
            <w:hideMark/>
          </w:tcPr>
          <w:p w14:paraId="20F20C1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41</w:t>
            </w:r>
          </w:p>
        </w:tc>
      </w:tr>
      <w:tr w:rsidR="00341B91" w:rsidRPr="00911D32" w14:paraId="33155619" w14:textId="77777777" w:rsidTr="00341B91">
        <w:trPr>
          <w:trHeight w:val="300"/>
          <w:jc w:val="center"/>
        </w:trPr>
        <w:tc>
          <w:tcPr>
            <w:tcW w:w="960" w:type="dxa"/>
            <w:shd w:val="clear" w:color="auto" w:fill="auto"/>
            <w:noWrap/>
            <w:vAlign w:val="bottom"/>
            <w:hideMark/>
          </w:tcPr>
          <w:p w14:paraId="0531AD9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53</w:t>
            </w:r>
          </w:p>
        </w:tc>
        <w:tc>
          <w:tcPr>
            <w:tcW w:w="935" w:type="dxa"/>
            <w:shd w:val="clear" w:color="auto" w:fill="auto"/>
            <w:noWrap/>
            <w:vAlign w:val="center"/>
            <w:hideMark/>
          </w:tcPr>
          <w:p w14:paraId="5DDCDDC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D343C6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7FDABE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9B8CC8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18C454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7D4B22B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67EAEF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50B879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65C518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3EB0034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0179A75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43</w:t>
            </w:r>
          </w:p>
        </w:tc>
      </w:tr>
      <w:tr w:rsidR="00341B91" w:rsidRPr="00911D32" w14:paraId="788B6463" w14:textId="77777777" w:rsidTr="00341B91">
        <w:trPr>
          <w:trHeight w:val="300"/>
          <w:jc w:val="center"/>
        </w:trPr>
        <w:tc>
          <w:tcPr>
            <w:tcW w:w="960" w:type="dxa"/>
            <w:shd w:val="clear" w:color="auto" w:fill="auto"/>
            <w:noWrap/>
            <w:vAlign w:val="bottom"/>
            <w:hideMark/>
          </w:tcPr>
          <w:p w14:paraId="5494DE5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54</w:t>
            </w:r>
          </w:p>
        </w:tc>
        <w:tc>
          <w:tcPr>
            <w:tcW w:w="935" w:type="dxa"/>
            <w:shd w:val="clear" w:color="auto" w:fill="auto"/>
            <w:noWrap/>
            <w:vAlign w:val="center"/>
            <w:hideMark/>
          </w:tcPr>
          <w:p w14:paraId="6E228C1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3E65B78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F3EC06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5694EF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407687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B3F9E6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72ACDB5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C667C9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2C7198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1B2C2EE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0911523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41</w:t>
            </w:r>
          </w:p>
        </w:tc>
      </w:tr>
      <w:tr w:rsidR="00341B91" w:rsidRPr="00911D32" w14:paraId="60628FDF" w14:textId="77777777" w:rsidTr="00341B91">
        <w:trPr>
          <w:trHeight w:val="300"/>
          <w:jc w:val="center"/>
        </w:trPr>
        <w:tc>
          <w:tcPr>
            <w:tcW w:w="960" w:type="dxa"/>
            <w:shd w:val="clear" w:color="auto" w:fill="auto"/>
            <w:noWrap/>
            <w:vAlign w:val="bottom"/>
            <w:hideMark/>
          </w:tcPr>
          <w:p w14:paraId="16971F7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55</w:t>
            </w:r>
          </w:p>
        </w:tc>
        <w:tc>
          <w:tcPr>
            <w:tcW w:w="935" w:type="dxa"/>
            <w:shd w:val="clear" w:color="auto" w:fill="auto"/>
            <w:noWrap/>
            <w:vAlign w:val="center"/>
            <w:hideMark/>
          </w:tcPr>
          <w:p w14:paraId="3E9E77C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066414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DE2D97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12BCBB0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D60333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E98C05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6518501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70C4F41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ED60F7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714" w:type="dxa"/>
            <w:shd w:val="clear" w:color="auto" w:fill="auto"/>
            <w:noWrap/>
            <w:vAlign w:val="center"/>
            <w:hideMark/>
          </w:tcPr>
          <w:p w14:paraId="051C501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2A38CEC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41</w:t>
            </w:r>
          </w:p>
        </w:tc>
      </w:tr>
      <w:tr w:rsidR="00341B91" w:rsidRPr="00911D32" w14:paraId="6C3F54F8" w14:textId="77777777" w:rsidTr="00341B91">
        <w:trPr>
          <w:trHeight w:val="300"/>
          <w:jc w:val="center"/>
        </w:trPr>
        <w:tc>
          <w:tcPr>
            <w:tcW w:w="960" w:type="dxa"/>
            <w:shd w:val="clear" w:color="auto" w:fill="auto"/>
            <w:noWrap/>
            <w:vAlign w:val="bottom"/>
            <w:hideMark/>
          </w:tcPr>
          <w:p w14:paraId="4036527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56</w:t>
            </w:r>
          </w:p>
        </w:tc>
        <w:tc>
          <w:tcPr>
            <w:tcW w:w="935" w:type="dxa"/>
            <w:shd w:val="clear" w:color="auto" w:fill="auto"/>
            <w:noWrap/>
            <w:vAlign w:val="center"/>
            <w:hideMark/>
          </w:tcPr>
          <w:p w14:paraId="7F05E9F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0ED303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65FDAD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65B45A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68C899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888135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75BD3F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8E07EC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76B96E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05888E6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62CCF77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45</w:t>
            </w:r>
          </w:p>
        </w:tc>
      </w:tr>
      <w:tr w:rsidR="00341B91" w:rsidRPr="00911D32" w14:paraId="58B0BDFE" w14:textId="77777777" w:rsidTr="00341B91">
        <w:trPr>
          <w:trHeight w:val="300"/>
          <w:jc w:val="center"/>
        </w:trPr>
        <w:tc>
          <w:tcPr>
            <w:tcW w:w="960" w:type="dxa"/>
            <w:shd w:val="clear" w:color="auto" w:fill="auto"/>
            <w:noWrap/>
            <w:vAlign w:val="bottom"/>
            <w:hideMark/>
          </w:tcPr>
          <w:p w14:paraId="54AB90C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57</w:t>
            </w:r>
          </w:p>
        </w:tc>
        <w:tc>
          <w:tcPr>
            <w:tcW w:w="935" w:type="dxa"/>
            <w:shd w:val="clear" w:color="auto" w:fill="auto"/>
            <w:noWrap/>
            <w:vAlign w:val="center"/>
            <w:hideMark/>
          </w:tcPr>
          <w:p w14:paraId="54DDDE4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EA6697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129FD1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2DF079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131FF9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62753B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DC38A1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19582C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FC7C24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2D74BC1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725F9A5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45</w:t>
            </w:r>
          </w:p>
        </w:tc>
      </w:tr>
      <w:tr w:rsidR="00341B91" w:rsidRPr="00911D32" w14:paraId="7374F602" w14:textId="77777777" w:rsidTr="00341B91">
        <w:trPr>
          <w:trHeight w:val="300"/>
          <w:jc w:val="center"/>
        </w:trPr>
        <w:tc>
          <w:tcPr>
            <w:tcW w:w="960" w:type="dxa"/>
            <w:shd w:val="clear" w:color="auto" w:fill="auto"/>
            <w:noWrap/>
            <w:vAlign w:val="bottom"/>
            <w:hideMark/>
          </w:tcPr>
          <w:p w14:paraId="0F7590B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58</w:t>
            </w:r>
          </w:p>
        </w:tc>
        <w:tc>
          <w:tcPr>
            <w:tcW w:w="935" w:type="dxa"/>
            <w:shd w:val="clear" w:color="auto" w:fill="auto"/>
            <w:noWrap/>
            <w:vAlign w:val="center"/>
            <w:hideMark/>
          </w:tcPr>
          <w:p w14:paraId="2C3D955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1973B2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1C4BCA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6387289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32C15D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D4EF12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885943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7795082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B65D2A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714" w:type="dxa"/>
            <w:shd w:val="clear" w:color="auto" w:fill="auto"/>
            <w:noWrap/>
            <w:vAlign w:val="center"/>
            <w:hideMark/>
          </w:tcPr>
          <w:p w14:paraId="7C4E08A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58B0032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39</w:t>
            </w:r>
          </w:p>
        </w:tc>
      </w:tr>
      <w:tr w:rsidR="00341B91" w:rsidRPr="00911D32" w14:paraId="262581BB" w14:textId="77777777" w:rsidTr="00341B91">
        <w:trPr>
          <w:trHeight w:val="300"/>
          <w:jc w:val="center"/>
        </w:trPr>
        <w:tc>
          <w:tcPr>
            <w:tcW w:w="960" w:type="dxa"/>
            <w:shd w:val="clear" w:color="auto" w:fill="auto"/>
            <w:noWrap/>
            <w:vAlign w:val="bottom"/>
            <w:hideMark/>
          </w:tcPr>
          <w:p w14:paraId="690E8F9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59</w:t>
            </w:r>
          </w:p>
        </w:tc>
        <w:tc>
          <w:tcPr>
            <w:tcW w:w="935" w:type="dxa"/>
            <w:shd w:val="clear" w:color="auto" w:fill="auto"/>
            <w:noWrap/>
            <w:vAlign w:val="center"/>
            <w:hideMark/>
          </w:tcPr>
          <w:p w14:paraId="6EA70D7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19BD3D6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BE8FC2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41EEB7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13C190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998475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1F5470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09B34F8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EFFDD4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78D85C0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1F4E9E8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43</w:t>
            </w:r>
          </w:p>
        </w:tc>
      </w:tr>
      <w:tr w:rsidR="00341B91" w:rsidRPr="00911D32" w14:paraId="48B3B45D" w14:textId="77777777" w:rsidTr="00341B91">
        <w:trPr>
          <w:trHeight w:val="300"/>
          <w:jc w:val="center"/>
        </w:trPr>
        <w:tc>
          <w:tcPr>
            <w:tcW w:w="960" w:type="dxa"/>
            <w:shd w:val="clear" w:color="auto" w:fill="auto"/>
            <w:noWrap/>
            <w:vAlign w:val="bottom"/>
            <w:hideMark/>
          </w:tcPr>
          <w:p w14:paraId="07EEBC1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60</w:t>
            </w:r>
          </w:p>
        </w:tc>
        <w:tc>
          <w:tcPr>
            <w:tcW w:w="935" w:type="dxa"/>
            <w:shd w:val="clear" w:color="auto" w:fill="auto"/>
            <w:noWrap/>
            <w:vAlign w:val="center"/>
            <w:hideMark/>
          </w:tcPr>
          <w:p w14:paraId="6CB2EAC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6E5395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2D4C9A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848840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10FDC62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2A7964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23C8F3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084EE2A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55A314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0021605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1B7A950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41</w:t>
            </w:r>
          </w:p>
        </w:tc>
      </w:tr>
      <w:tr w:rsidR="00341B91" w:rsidRPr="00911D32" w14:paraId="6187AC5B" w14:textId="77777777" w:rsidTr="00341B91">
        <w:trPr>
          <w:trHeight w:val="300"/>
          <w:jc w:val="center"/>
        </w:trPr>
        <w:tc>
          <w:tcPr>
            <w:tcW w:w="960" w:type="dxa"/>
            <w:shd w:val="clear" w:color="auto" w:fill="auto"/>
            <w:noWrap/>
            <w:vAlign w:val="bottom"/>
            <w:hideMark/>
          </w:tcPr>
          <w:p w14:paraId="311B29F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61</w:t>
            </w:r>
          </w:p>
        </w:tc>
        <w:tc>
          <w:tcPr>
            <w:tcW w:w="935" w:type="dxa"/>
            <w:shd w:val="clear" w:color="auto" w:fill="auto"/>
            <w:noWrap/>
            <w:vAlign w:val="center"/>
            <w:hideMark/>
          </w:tcPr>
          <w:p w14:paraId="7A254B2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w:t>
            </w:r>
          </w:p>
        </w:tc>
        <w:tc>
          <w:tcPr>
            <w:tcW w:w="935" w:type="dxa"/>
            <w:shd w:val="clear" w:color="auto" w:fill="auto"/>
            <w:noWrap/>
            <w:vAlign w:val="center"/>
            <w:hideMark/>
          </w:tcPr>
          <w:p w14:paraId="03C03AD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009EC5C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616B53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1033E3B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1B3C0C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7F6FE8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398EC33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4E4678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714" w:type="dxa"/>
            <w:shd w:val="clear" w:color="auto" w:fill="auto"/>
            <w:noWrap/>
            <w:vAlign w:val="center"/>
            <w:hideMark/>
          </w:tcPr>
          <w:p w14:paraId="39648F9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61E6779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36</w:t>
            </w:r>
          </w:p>
        </w:tc>
      </w:tr>
      <w:tr w:rsidR="00341B91" w:rsidRPr="00911D32" w14:paraId="4004465A" w14:textId="77777777" w:rsidTr="00341B91">
        <w:trPr>
          <w:trHeight w:val="300"/>
          <w:jc w:val="center"/>
        </w:trPr>
        <w:tc>
          <w:tcPr>
            <w:tcW w:w="960" w:type="dxa"/>
            <w:shd w:val="clear" w:color="auto" w:fill="auto"/>
            <w:noWrap/>
            <w:vAlign w:val="bottom"/>
            <w:hideMark/>
          </w:tcPr>
          <w:p w14:paraId="2CEC159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62</w:t>
            </w:r>
          </w:p>
        </w:tc>
        <w:tc>
          <w:tcPr>
            <w:tcW w:w="935" w:type="dxa"/>
            <w:shd w:val="clear" w:color="auto" w:fill="auto"/>
            <w:noWrap/>
            <w:vAlign w:val="center"/>
            <w:hideMark/>
          </w:tcPr>
          <w:p w14:paraId="78054FB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7ECF339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DFAC5C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88142D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w:t>
            </w:r>
          </w:p>
        </w:tc>
        <w:tc>
          <w:tcPr>
            <w:tcW w:w="935" w:type="dxa"/>
            <w:shd w:val="clear" w:color="auto" w:fill="auto"/>
            <w:noWrap/>
            <w:vAlign w:val="center"/>
            <w:hideMark/>
          </w:tcPr>
          <w:p w14:paraId="21EF430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2EBFB9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22101E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753514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262513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50D2497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w:t>
            </w:r>
          </w:p>
        </w:tc>
        <w:tc>
          <w:tcPr>
            <w:tcW w:w="963" w:type="dxa"/>
            <w:shd w:val="clear" w:color="auto" w:fill="auto"/>
            <w:noWrap/>
            <w:vAlign w:val="center"/>
            <w:hideMark/>
          </w:tcPr>
          <w:p w14:paraId="2E59A46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39</w:t>
            </w:r>
          </w:p>
        </w:tc>
      </w:tr>
      <w:tr w:rsidR="00341B91" w:rsidRPr="00911D32" w14:paraId="2F58FE6F" w14:textId="77777777" w:rsidTr="00341B91">
        <w:trPr>
          <w:trHeight w:val="300"/>
          <w:jc w:val="center"/>
        </w:trPr>
        <w:tc>
          <w:tcPr>
            <w:tcW w:w="960" w:type="dxa"/>
            <w:shd w:val="clear" w:color="auto" w:fill="auto"/>
            <w:noWrap/>
            <w:vAlign w:val="bottom"/>
            <w:hideMark/>
          </w:tcPr>
          <w:p w14:paraId="7F0BC31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63</w:t>
            </w:r>
          </w:p>
        </w:tc>
        <w:tc>
          <w:tcPr>
            <w:tcW w:w="935" w:type="dxa"/>
            <w:shd w:val="clear" w:color="auto" w:fill="auto"/>
            <w:noWrap/>
            <w:vAlign w:val="center"/>
            <w:hideMark/>
          </w:tcPr>
          <w:p w14:paraId="0148EFE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628259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D37064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w:t>
            </w:r>
          </w:p>
        </w:tc>
        <w:tc>
          <w:tcPr>
            <w:tcW w:w="935" w:type="dxa"/>
            <w:shd w:val="clear" w:color="auto" w:fill="auto"/>
            <w:noWrap/>
            <w:vAlign w:val="center"/>
            <w:hideMark/>
          </w:tcPr>
          <w:p w14:paraId="32F95AE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320A90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3701675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BE5F00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4F36600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40F202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714" w:type="dxa"/>
            <w:shd w:val="clear" w:color="auto" w:fill="auto"/>
            <w:noWrap/>
            <w:vAlign w:val="center"/>
            <w:hideMark/>
          </w:tcPr>
          <w:p w14:paraId="0351145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588632D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38</w:t>
            </w:r>
          </w:p>
        </w:tc>
      </w:tr>
      <w:tr w:rsidR="00341B91" w:rsidRPr="00911D32" w14:paraId="5FB2230E" w14:textId="77777777" w:rsidTr="00341B91">
        <w:trPr>
          <w:trHeight w:val="300"/>
          <w:jc w:val="center"/>
        </w:trPr>
        <w:tc>
          <w:tcPr>
            <w:tcW w:w="960" w:type="dxa"/>
            <w:shd w:val="clear" w:color="auto" w:fill="auto"/>
            <w:noWrap/>
            <w:vAlign w:val="bottom"/>
            <w:hideMark/>
          </w:tcPr>
          <w:p w14:paraId="0425A5C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64</w:t>
            </w:r>
          </w:p>
        </w:tc>
        <w:tc>
          <w:tcPr>
            <w:tcW w:w="935" w:type="dxa"/>
            <w:shd w:val="clear" w:color="auto" w:fill="auto"/>
            <w:noWrap/>
            <w:vAlign w:val="center"/>
            <w:hideMark/>
          </w:tcPr>
          <w:p w14:paraId="335527F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4EA3D4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93E199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E67E02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20E805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15EA3C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6BF0F0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6AAF1B7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ABD5B0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2D5906B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63" w:type="dxa"/>
            <w:shd w:val="clear" w:color="auto" w:fill="auto"/>
            <w:noWrap/>
            <w:vAlign w:val="center"/>
            <w:hideMark/>
          </w:tcPr>
          <w:p w14:paraId="4B643E2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41</w:t>
            </w:r>
          </w:p>
        </w:tc>
      </w:tr>
      <w:tr w:rsidR="00341B91" w:rsidRPr="00911D32" w14:paraId="130C4C4F" w14:textId="77777777" w:rsidTr="00341B91">
        <w:trPr>
          <w:trHeight w:val="300"/>
          <w:jc w:val="center"/>
        </w:trPr>
        <w:tc>
          <w:tcPr>
            <w:tcW w:w="960" w:type="dxa"/>
            <w:shd w:val="clear" w:color="auto" w:fill="auto"/>
            <w:noWrap/>
            <w:vAlign w:val="bottom"/>
            <w:hideMark/>
          </w:tcPr>
          <w:p w14:paraId="4FF7C0B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65</w:t>
            </w:r>
          </w:p>
        </w:tc>
        <w:tc>
          <w:tcPr>
            <w:tcW w:w="935" w:type="dxa"/>
            <w:shd w:val="clear" w:color="auto" w:fill="auto"/>
            <w:noWrap/>
            <w:vAlign w:val="center"/>
            <w:hideMark/>
          </w:tcPr>
          <w:p w14:paraId="6EA8937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42DAFB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7BAF2F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5A07043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A3A2ED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524AF8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B6F70D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D48BFE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AF7961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674552D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69879FD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44</w:t>
            </w:r>
          </w:p>
        </w:tc>
      </w:tr>
      <w:tr w:rsidR="00341B91" w:rsidRPr="00911D32" w14:paraId="49FD3C2F" w14:textId="77777777" w:rsidTr="00341B91">
        <w:trPr>
          <w:trHeight w:val="300"/>
          <w:jc w:val="center"/>
        </w:trPr>
        <w:tc>
          <w:tcPr>
            <w:tcW w:w="960" w:type="dxa"/>
            <w:shd w:val="clear" w:color="auto" w:fill="auto"/>
            <w:noWrap/>
            <w:vAlign w:val="bottom"/>
            <w:hideMark/>
          </w:tcPr>
          <w:p w14:paraId="59D82B9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66</w:t>
            </w:r>
          </w:p>
        </w:tc>
        <w:tc>
          <w:tcPr>
            <w:tcW w:w="935" w:type="dxa"/>
            <w:shd w:val="clear" w:color="auto" w:fill="auto"/>
            <w:noWrap/>
            <w:vAlign w:val="center"/>
            <w:hideMark/>
          </w:tcPr>
          <w:p w14:paraId="550C54B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51A875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75C6B11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284270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02D92A0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02D3DA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2A23E7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542C75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4DE7828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4587F21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0B5EAC1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40</w:t>
            </w:r>
          </w:p>
        </w:tc>
      </w:tr>
      <w:tr w:rsidR="00341B91" w:rsidRPr="00911D32" w14:paraId="7D4E9052" w14:textId="77777777" w:rsidTr="00341B91">
        <w:trPr>
          <w:trHeight w:val="300"/>
          <w:jc w:val="center"/>
        </w:trPr>
        <w:tc>
          <w:tcPr>
            <w:tcW w:w="960" w:type="dxa"/>
            <w:shd w:val="clear" w:color="auto" w:fill="auto"/>
            <w:noWrap/>
            <w:vAlign w:val="bottom"/>
            <w:hideMark/>
          </w:tcPr>
          <w:p w14:paraId="12FAAFA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67</w:t>
            </w:r>
          </w:p>
        </w:tc>
        <w:tc>
          <w:tcPr>
            <w:tcW w:w="935" w:type="dxa"/>
            <w:shd w:val="clear" w:color="auto" w:fill="auto"/>
            <w:noWrap/>
            <w:vAlign w:val="center"/>
            <w:hideMark/>
          </w:tcPr>
          <w:p w14:paraId="3630F4E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F2F2E7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0162CB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0DBE967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39F243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B3DAC7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380E6AE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1C28351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D89F2B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4031799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4512CCF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41</w:t>
            </w:r>
          </w:p>
        </w:tc>
      </w:tr>
      <w:tr w:rsidR="00341B91" w:rsidRPr="00911D32" w14:paraId="26AECFDB" w14:textId="77777777" w:rsidTr="00341B91">
        <w:trPr>
          <w:trHeight w:val="300"/>
          <w:jc w:val="center"/>
        </w:trPr>
        <w:tc>
          <w:tcPr>
            <w:tcW w:w="960" w:type="dxa"/>
            <w:shd w:val="clear" w:color="auto" w:fill="auto"/>
            <w:noWrap/>
            <w:vAlign w:val="bottom"/>
            <w:hideMark/>
          </w:tcPr>
          <w:p w14:paraId="4A03A38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68</w:t>
            </w:r>
          </w:p>
        </w:tc>
        <w:tc>
          <w:tcPr>
            <w:tcW w:w="935" w:type="dxa"/>
            <w:shd w:val="clear" w:color="auto" w:fill="auto"/>
            <w:noWrap/>
            <w:vAlign w:val="center"/>
            <w:hideMark/>
          </w:tcPr>
          <w:p w14:paraId="08A486A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ACF432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C504B1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5F5DB15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868ED0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C594B7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68B17AC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BC0475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1A7D91A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5E4A4ED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63BEB83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43</w:t>
            </w:r>
          </w:p>
        </w:tc>
      </w:tr>
      <w:tr w:rsidR="00341B91" w:rsidRPr="00911D32" w14:paraId="4802722A" w14:textId="77777777" w:rsidTr="00341B91">
        <w:trPr>
          <w:trHeight w:val="300"/>
          <w:jc w:val="center"/>
        </w:trPr>
        <w:tc>
          <w:tcPr>
            <w:tcW w:w="960" w:type="dxa"/>
            <w:shd w:val="clear" w:color="auto" w:fill="auto"/>
            <w:noWrap/>
            <w:vAlign w:val="bottom"/>
            <w:hideMark/>
          </w:tcPr>
          <w:p w14:paraId="1B68DA4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69</w:t>
            </w:r>
          </w:p>
        </w:tc>
        <w:tc>
          <w:tcPr>
            <w:tcW w:w="935" w:type="dxa"/>
            <w:shd w:val="clear" w:color="auto" w:fill="auto"/>
            <w:noWrap/>
            <w:vAlign w:val="center"/>
            <w:hideMark/>
          </w:tcPr>
          <w:p w14:paraId="208AA7D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0255B8F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DA6087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59EA4A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220789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2BED00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1D3EBB7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AA981F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3EAD49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02EB719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1D72611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42</w:t>
            </w:r>
          </w:p>
        </w:tc>
      </w:tr>
      <w:tr w:rsidR="00341B91" w:rsidRPr="00911D32" w14:paraId="0B8F4D3E" w14:textId="77777777" w:rsidTr="00341B91">
        <w:trPr>
          <w:trHeight w:val="300"/>
          <w:jc w:val="center"/>
        </w:trPr>
        <w:tc>
          <w:tcPr>
            <w:tcW w:w="960" w:type="dxa"/>
            <w:shd w:val="clear" w:color="auto" w:fill="auto"/>
            <w:noWrap/>
            <w:vAlign w:val="bottom"/>
            <w:hideMark/>
          </w:tcPr>
          <w:p w14:paraId="20E28D7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70</w:t>
            </w:r>
          </w:p>
        </w:tc>
        <w:tc>
          <w:tcPr>
            <w:tcW w:w="935" w:type="dxa"/>
            <w:shd w:val="clear" w:color="auto" w:fill="auto"/>
            <w:noWrap/>
            <w:vAlign w:val="center"/>
            <w:hideMark/>
          </w:tcPr>
          <w:p w14:paraId="2E59469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1F642E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4F71AAA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6ABAEF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13650B3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66BCE4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0D5C52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w:t>
            </w:r>
          </w:p>
        </w:tc>
        <w:tc>
          <w:tcPr>
            <w:tcW w:w="935" w:type="dxa"/>
            <w:shd w:val="clear" w:color="auto" w:fill="auto"/>
            <w:noWrap/>
            <w:vAlign w:val="center"/>
            <w:hideMark/>
          </w:tcPr>
          <w:p w14:paraId="73F91B9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6A4796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5ED310F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623E4FF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38</w:t>
            </w:r>
          </w:p>
        </w:tc>
      </w:tr>
      <w:tr w:rsidR="00341B91" w:rsidRPr="00911D32" w14:paraId="3D3B9C3A" w14:textId="77777777" w:rsidTr="00341B91">
        <w:trPr>
          <w:trHeight w:val="300"/>
          <w:jc w:val="center"/>
        </w:trPr>
        <w:tc>
          <w:tcPr>
            <w:tcW w:w="960" w:type="dxa"/>
            <w:shd w:val="clear" w:color="auto" w:fill="auto"/>
            <w:noWrap/>
            <w:vAlign w:val="bottom"/>
            <w:hideMark/>
          </w:tcPr>
          <w:p w14:paraId="1392FD1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71</w:t>
            </w:r>
          </w:p>
        </w:tc>
        <w:tc>
          <w:tcPr>
            <w:tcW w:w="935" w:type="dxa"/>
            <w:shd w:val="clear" w:color="auto" w:fill="auto"/>
            <w:noWrap/>
            <w:vAlign w:val="center"/>
            <w:hideMark/>
          </w:tcPr>
          <w:p w14:paraId="0903623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61DAFD0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29296F0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5951A9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429CB6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26DF3C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F2D272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5244D10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514A22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714" w:type="dxa"/>
            <w:shd w:val="clear" w:color="auto" w:fill="auto"/>
            <w:noWrap/>
            <w:vAlign w:val="center"/>
            <w:hideMark/>
          </w:tcPr>
          <w:p w14:paraId="739EC35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auto" w:fill="auto"/>
            <w:noWrap/>
            <w:vAlign w:val="center"/>
            <w:hideMark/>
          </w:tcPr>
          <w:p w14:paraId="2CB8810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40</w:t>
            </w:r>
          </w:p>
        </w:tc>
      </w:tr>
      <w:tr w:rsidR="00341B91" w:rsidRPr="00911D32" w14:paraId="3D47F9E0" w14:textId="77777777" w:rsidTr="00341B91">
        <w:trPr>
          <w:trHeight w:val="300"/>
          <w:jc w:val="center"/>
        </w:trPr>
        <w:tc>
          <w:tcPr>
            <w:tcW w:w="960" w:type="dxa"/>
            <w:shd w:val="clear" w:color="auto" w:fill="auto"/>
            <w:noWrap/>
            <w:vAlign w:val="bottom"/>
            <w:hideMark/>
          </w:tcPr>
          <w:p w14:paraId="32E5220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72</w:t>
            </w:r>
          </w:p>
        </w:tc>
        <w:tc>
          <w:tcPr>
            <w:tcW w:w="935" w:type="dxa"/>
            <w:shd w:val="clear" w:color="auto" w:fill="auto"/>
            <w:noWrap/>
            <w:vAlign w:val="center"/>
            <w:hideMark/>
          </w:tcPr>
          <w:p w14:paraId="1B565E6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B704752"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D6CED9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6E329F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63CDFBD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704249E7"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3A1A1FF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1749737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77DE83A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714" w:type="dxa"/>
            <w:shd w:val="clear" w:color="auto" w:fill="auto"/>
            <w:noWrap/>
            <w:vAlign w:val="center"/>
            <w:hideMark/>
          </w:tcPr>
          <w:p w14:paraId="2E6E6495"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5C156EC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43</w:t>
            </w:r>
          </w:p>
        </w:tc>
      </w:tr>
      <w:tr w:rsidR="00341B91" w:rsidRPr="00911D32" w14:paraId="679FC13D" w14:textId="77777777" w:rsidTr="00341B91">
        <w:trPr>
          <w:trHeight w:val="300"/>
          <w:jc w:val="center"/>
        </w:trPr>
        <w:tc>
          <w:tcPr>
            <w:tcW w:w="960" w:type="dxa"/>
            <w:shd w:val="clear" w:color="auto" w:fill="auto"/>
            <w:noWrap/>
            <w:vAlign w:val="bottom"/>
            <w:hideMark/>
          </w:tcPr>
          <w:p w14:paraId="0D49CC9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73</w:t>
            </w:r>
          </w:p>
        </w:tc>
        <w:tc>
          <w:tcPr>
            <w:tcW w:w="935" w:type="dxa"/>
            <w:shd w:val="clear" w:color="auto" w:fill="auto"/>
            <w:noWrap/>
            <w:vAlign w:val="center"/>
            <w:hideMark/>
          </w:tcPr>
          <w:p w14:paraId="633A518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F56D3B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1047F8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349E11ED"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2F22727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78CF52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5A5911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4BBAFFF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FFB32F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714" w:type="dxa"/>
            <w:shd w:val="clear" w:color="auto" w:fill="auto"/>
            <w:noWrap/>
            <w:vAlign w:val="center"/>
            <w:hideMark/>
          </w:tcPr>
          <w:p w14:paraId="42DF5EC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63" w:type="dxa"/>
            <w:shd w:val="clear" w:color="auto" w:fill="auto"/>
            <w:noWrap/>
            <w:vAlign w:val="center"/>
            <w:hideMark/>
          </w:tcPr>
          <w:p w14:paraId="0E44272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41</w:t>
            </w:r>
          </w:p>
        </w:tc>
      </w:tr>
      <w:tr w:rsidR="00341B91" w:rsidRPr="00911D32" w14:paraId="71A8D65C" w14:textId="77777777" w:rsidTr="00341B91">
        <w:trPr>
          <w:trHeight w:val="300"/>
          <w:jc w:val="center"/>
        </w:trPr>
        <w:tc>
          <w:tcPr>
            <w:tcW w:w="960" w:type="dxa"/>
            <w:shd w:val="clear" w:color="auto" w:fill="auto"/>
            <w:noWrap/>
            <w:vAlign w:val="bottom"/>
            <w:hideMark/>
          </w:tcPr>
          <w:p w14:paraId="76C51D7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74</w:t>
            </w:r>
          </w:p>
        </w:tc>
        <w:tc>
          <w:tcPr>
            <w:tcW w:w="935" w:type="dxa"/>
            <w:shd w:val="clear" w:color="auto" w:fill="auto"/>
            <w:noWrap/>
            <w:vAlign w:val="center"/>
            <w:hideMark/>
          </w:tcPr>
          <w:p w14:paraId="03087C6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2</w:t>
            </w:r>
          </w:p>
        </w:tc>
        <w:tc>
          <w:tcPr>
            <w:tcW w:w="935" w:type="dxa"/>
            <w:shd w:val="clear" w:color="auto" w:fill="auto"/>
            <w:noWrap/>
            <w:vAlign w:val="center"/>
            <w:hideMark/>
          </w:tcPr>
          <w:p w14:paraId="7799665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52F7F92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0E1E9DD9"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479A3C4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0307AE0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auto" w:fill="auto"/>
            <w:noWrap/>
            <w:vAlign w:val="center"/>
            <w:hideMark/>
          </w:tcPr>
          <w:p w14:paraId="58AC703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auto" w:fill="auto"/>
            <w:noWrap/>
            <w:vAlign w:val="center"/>
            <w:hideMark/>
          </w:tcPr>
          <w:p w14:paraId="6A5A3C8F"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auto" w:fill="auto"/>
            <w:noWrap/>
            <w:vAlign w:val="center"/>
            <w:hideMark/>
          </w:tcPr>
          <w:p w14:paraId="22D2227A"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auto" w:fill="auto"/>
            <w:noWrap/>
            <w:vAlign w:val="center"/>
            <w:hideMark/>
          </w:tcPr>
          <w:p w14:paraId="728164B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63" w:type="dxa"/>
            <w:shd w:val="clear" w:color="auto" w:fill="auto"/>
            <w:noWrap/>
            <w:vAlign w:val="center"/>
            <w:hideMark/>
          </w:tcPr>
          <w:p w14:paraId="69014B0B"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41</w:t>
            </w:r>
          </w:p>
        </w:tc>
      </w:tr>
      <w:tr w:rsidR="00341B91" w:rsidRPr="00911D32" w14:paraId="68BB1EB7" w14:textId="77777777" w:rsidTr="00341B91">
        <w:trPr>
          <w:trHeight w:val="300"/>
          <w:jc w:val="center"/>
        </w:trPr>
        <w:tc>
          <w:tcPr>
            <w:tcW w:w="960" w:type="dxa"/>
            <w:shd w:val="clear" w:color="auto" w:fill="auto"/>
            <w:noWrap/>
            <w:vAlign w:val="bottom"/>
            <w:hideMark/>
          </w:tcPr>
          <w:p w14:paraId="753480C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75</w:t>
            </w:r>
          </w:p>
        </w:tc>
        <w:tc>
          <w:tcPr>
            <w:tcW w:w="935" w:type="dxa"/>
            <w:shd w:val="clear" w:color="000000" w:fill="FFFFFF"/>
            <w:noWrap/>
            <w:vAlign w:val="center"/>
            <w:hideMark/>
          </w:tcPr>
          <w:p w14:paraId="7A3E429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000000" w:fill="FFFFFF"/>
            <w:noWrap/>
            <w:vAlign w:val="center"/>
            <w:hideMark/>
          </w:tcPr>
          <w:p w14:paraId="418C8586"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000000" w:fill="FFFFFF"/>
            <w:noWrap/>
            <w:vAlign w:val="center"/>
            <w:hideMark/>
          </w:tcPr>
          <w:p w14:paraId="46EB3F38"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000000" w:fill="FFFFFF"/>
            <w:noWrap/>
            <w:vAlign w:val="center"/>
            <w:hideMark/>
          </w:tcPr>
          <w:p w14:paraId="49E52381"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000000" w:fill="FFFFFF"/>
            <w:noWrap/>
            <w:vAlign w:val="center"/>
            <w:hideMark/>
          </w:tcPr>
          <w:p w14:paraId="768FF5BC"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3</w:t>
            </w:r>
          </w:p>
        </w:tc>
        <w:tc>
          <w:tcPr>
            <w:tcW w:w="935" w:type="dxa"/>
            <w:shd w:val="clear" w:color="000000" w:fill="FFFFFF"/>
            <w:noWrap/>
            <w:vAlign w:val="center"/>
            <w:hideMark/>
          </w:tcPr>
          <w:p w14:paraId="0BD32064"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000000" w:fill="FFFFFF"/>
            <w:noWrap/>
            <w:vAlign w:val="center"/>
            <w:hideMark/>
          </w:tcPr>
          <w:p w14:paraId="3D8E4FC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35" w:type="dxa"/>
            <w:shd w:val="clear" w:color="000000" w:fill="FFFFFF"/>
            <w:noWrap/>
            <w:vAlign w:val="center"/>
            <w:hideMark/>
          </w:tcPr>
          <w:p w14:paraId="17986383"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5</w:t>
            </w:r>
          </w:p>
        </w:tc>
        <w:tc>
          <w:tcPr>
            <w:tcW w:w="935" w:type="dxa"/>
            <w:shd w:val="clear" w:color="000000" w:fill="FFFFFF"/>
            <w:noWrap/>
            <w:vAlign w:val="center"/>
            <w:hideMark/>
          </w:tcPr>
          <w:p w14:paraId="4C2E4B9E"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714" w:type="dxa"/>
            <w:shd w:val="clear" w:color="000000" w:fill="FFFFFF"/>
            <w:noWrap/>
            <w:vAlign w:val="center"/>
            <w:hideMark/>
          </w:tcPr>
          <w:p w14:paraId="2717BAA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w:t>
            </w:r>
          </w:p>
        </w:tc>
        <w:tc>
          <w:tcPr>
            <w:tcW w:w="963" w:type="dxa"/>
            <w:shd w:val="clear" w:color="000000" w:fill="FFFFFF"/>
            <w:noWrap/>
            <w:vAlign w:val="center"/>
            <w:hideMark/>
          </w:tcPr>
          <w:p w14:paraId="545F57E0" w14:textId="77777777" w:rsidR="00341B91" w:rsidRPr="00341B91" w:rsidRDefault="00341B91" w:rsidP="00341B91">
            <w:pPr>
              <w:spacing w:after="0" w:line="240" w:lineRule="auto"/>
              <w:jc w:val="center"/>
              <w:rPr>
                <w:rFonts w:eastAsia="Times New Roman" w:cs="Calibri"/>
                <w:color w:val="000000"/>
                <w:lang w:val="en-US"/>
              </w:rPr>
            </w:pPr>
            <w:r w:rsidRPr="00341B91">
              <w:rPr>
                <w:rFonts w:eastAsia="Times New Roman" w:cs="Calibri"/>
                <w:color w:val="000000"/>
                <w:lang w:val="en-US"/>
              </w:rPr>
              <w:t>42</w:t>
            </w:r>
          </w:p>
        </w:tc>
      </w:tr>
    </w:tbl>
    <w:p w14:paraId="0C0FB208" w14:textId="3F6772CC" w:rsidR="0028679D" w:rsidRPr="00911D32" w:rsidRDefault="0028679D">
      <w:pPr>
        <w:rPr>
          <w:rFonts w:cs="Calibri"/>
          <w:sz w:val="24"/>
          <w:szCs w:val="24"/>
          <w:lang w:val="en-US"/>
        </w:rPr>
      </w:pPr>
      <w:r w:rsidRPr="00911D32">
        <w:rPr>
          <w:rFonts w:cs="Calibri"/>
          <w:sz w:val="24"/>
          <w:szCs w:val="24"/>
          <w:lang w:val="en-US"/>
        </w:rPr>
        <w:br w:type="page"/>
      </w:r>
    </w:p>
    <w:p w14:paraId="716AFC0E" w14:textId="348E5D51" w:rsidR="00EE7328" w:rsidRPr="00911D32" w:rsidRDefault="00782218" w:rsidP="000A7268">
      <w:pPr>
        <w:tabs>
          <w:tab w:val="left" w:pos="5880"/>
        </w:tabs>
        <w:rPr>
          <w:rFonts w:cs="Calibri"/>
          <w:b/>
          <w:sz w:val="24"/>
          <w:szCs w:val="24"/>
          <w:lang w:val="en-US"/>
        </w:rPr>
      </w:pPr>
      <w:r w:rsidRPr="00911D32">
        <w:rPr>
          <w:rFonts w:cs="Calibri"/>
          <w:b/>
          <w:sz w:val="24"/>
          <w:szCs w:val="24"/>
          <w:lang w:val="en-US"/>
        </w:rPr>
        <w:t>Lampiran</w:t>
      </w:r>
      <w:r w:rsidR="008E15F4" w:rsidRPr="00911D32">
        <w:rPr>
          <w:rFonts w:cs="Calibri"/>
          <w:b/>
          <w:sz w:val="24"/>
          <w:szCs w:val="24"/>
          <w:lang w:val="en-US"/>
        </w:rPr>
        <w:t xml:space="preserve"> 8</w:t>
      </w:r>
      <w:r w:rsidR="001820FC" w:rsidRPr="00911D32">
        <w:rPr>
          <w:rFonts w:cs="Calibri"/>
          <w:b/>
          <w:sz w:val="24"/>
          <w:szCs w:val="24"/>
          <w:lang w:val="en-US"/>
        </w:rPr>
        <w:t>.</w:t>
      </w:r>
      <w:r w:rsidRPr="00911D32">
        <w:rPr>
          <w:rFonts w:cs="Calibri"/>
          <w:b/>
          <w:sz w:val="24"/>
          <w:szCs w:val="24"/>
          <w:lang w:val="en-US"/>
        </w:rPr>
        <w:t xml:space="preserve"> Print Out Pengolahan Data SPSS</w:t>
      </w:r>
    </w:p>
    <w:p w14:paraId="07131EBF" w14:textId="3BEFAA30" w:rsidR="00246578" w:rsidRPr="00911D32" w:rsidRDefault="00324B8C" w:rsidP="004F618D">
      <w:pPr>
        <w:pStyle w:val="ListParagraph"/>
        <w:numPr>
          <w:ilvl w:val="0"/>
          <w:numId w:val="84"/>
        </w:numPr>
        <w:tabs>
          <w:tab w:val="left" w:pos="5880"/>
        </w:tabs>
        <w:ind w:left="426"/>
        <w:rPr>
          <w:rFonts w:cs="Calibri"/>
          <w:b/>
          <w:sz w:val="24"/>
          <w:szCs w:val="24"/>
          <w:lang w:val="en-US"/>
        </w:rPr>
      </w:pPr>
      <w:r w:rsidRPr="00911D32">
        <w:rPr>
          <w:rFonts w:cs="Calibri"/>
          <w:b/>
          <w:sz w:val="24"/>
          <w:szCs w:val="24"/>
          <w:lang w:val="en-US"/>
        </w:rPr>
        <w:t>Uji</w:t>
      </w:r>
      <w:r w:rsidRPr="00911D32">
        <w:rPr>
          <w:rFonts w:cs="Calibri"/>
          <w:b/>
          <w:color w:val="FFFFFF"/>
          <w:sz w:val="14"/>
          <w:szCs w:val="24"/>
          <w:lang w:val="en-US"/>
        </w:rPr>
        <w:t>1</w:t>
      </w:r>
      <w:r w:rsidR="00246578" w:rsidRPr="00911D32">
        <w:rPr>
          <w:rFonts w:cs="Calibri"/>
          <w:b/>
          <w:sz w:val="24"/>
          <w:szCs w:val="24"/>
          <w:lang w:val="en-US"/>
        </w:rPr>
        <w:t>Validitas</w:t>
      </w:r>
    </w:p>
    <w:p w14:paraId="3AEB89D4" w14:textId="4B84B718" w:rsidR="00C963EE" w:rsidRPr="00911D32" w:rsidRDefault="00DF59C0" w:rsidP="00C963EE">
      <w:pPr>
        <w:pStyle w:val="ListParagraph"/>
        <w:tabs>
          <w:tab w:val="left" w:pos="5880"/>
        </w:tabs>
        <w:ind w:left="426"/>
        <w:rPr>
          <w:rFonts w:cs="Calibri"/>
          <w:sz w:val="24"/>
          <w:szCs w:val="24"/>
          <w:lang w:val="en-US"/>
        </w:rPr>
      </w:pPr>
      <w:r>
        <w:rPr>
          <w:noProof/>
          <w:lang w:val="en-US"/>
        </w:rPr>
        <w:drawing>
          <wp:anchor distT="0" distB="0" distL="114300" distR="114300" simplePos="0" relativeHeight="251998208" behindDoc="0" locked="0" layoutInCell="1" allowOverlap="1" wp14:anchorId="4C001C67" wp14:editId="3D1436BD">
            <wp:simplePos x="0" y="0"/>
            <wp:positionH relativeFrom="margin">
              <wp:align>center</wp:align>
            </wp:positionH>
            <wp:positionV relativeFrom="paragraph">
              <wp:posOffset>200025</wp:posOffset>
            </wp:positionV>
            <wp:extent cx="4791075" cy="3479165"/>
            <wp:effectExtent l="0" t="0" r="9525" b="6985"/>
            <wp:wrapTopAndBottom/>
            <wp:docPr id="1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791075" cy="3479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EA9A3A" w14:textId="07CD6AD6" w:rsidR="00C963EE" w:rsidRPr="00911D32" w:rsidRDefault="00DF59C0" w:rsidP="00C963EE">
      <w:pPr>
        <w:pStyle w:val="ListParagraph"/>
        <w:tabs>
          <w:tab w:val="left" w:pos="5880"/>
        </w:tabs>
        <w:ind w:left="426"/>
        <w:rPr>
          <w:rFonts w:cs="Calibri"/>
          <w:sz w:val="24"/>
          <w:szCs w:val="24"/>
          <w:lang w:val="en-US"/>
        </w:rPr>
      </w:pPr>
      <w:r>
        <w:rPr>
          <w:noProof/>
          <w:lang w:val="en-US"/>
        </w:rPr>
        <w:lastRenderedPageBreak/>
        <w:drawing>
          <wp:anchor distT="0" distB="0" distL="114300" distR="114300" simplePos="0" relativeHeight="252000256" behindDoc="0" locked="0" layoutInCell="1" allowOverlap="1" wp14:anchorId="7C0CE7C9" wp14:editId="624B8F82">
            <wp:simplePos x="0" y="0"/>
            <wp:positionH relativeFrom="margin">
              <wp:align>center</wp:align>
            </wp:positionH>
            <wp:positionV relativeFrom="margin">
              <wp:align>bottom</wp:align>
            </wp:positionV>
            <wp:extent cx="4791075" cy="3479165"/>
            <wp:effectExtent l="0" t="0" r="9525" b="6985"/>
            <wp:wrapTopAndBottom/>
            <wp:docPr id="1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791075" cy="3479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EF44CA" w14:textId="3DC4ECEF" w:rsidR="00C963EE" w:rsidRPr="00911D32" w:rsidRDefault="00C963EE" w:rsidP="00C963EE">
      <w:pPr>
        <w:pStyle w:val="ListParagraph"/>
        <w:tabs>
          <w:tab w:val="left" w:pos="5880"/>
        </w:tabs>
        <w:ind w:left="426"/>
        <w:rPr>
          <w:rFonts w:cs="Calibri"/>
          <w:sz w:val="24"/>
          <w:szCs w:val="24"/>
          <w:lang w:val="en-US"/>
        </w:rPr>
      </w:pPr>
    </w:p>
    <w:p w14:paraId="5F6D550A" w14:textId="54926580" w:rsidR="00C963EE" w:rsidRPr="00911D32" w:rsidRDefault="00C963EE" w:rsidP="00C963EE">
      <w:pPr>
        <w:pStyle w:val="ListParagraph"/>
        <w:tabs>
          <w:tab w:val="left" w:pos="5880"/>
        </w:tabs>
        <w:ind w:left="426"/>
        <w:rPr>
          <w:rFonts w:cs="Calibri"/>
          <w:sz w:val="24"/>
          <w:szCs w:val="24"/>
          <w:lang w:val="en-US"/>
        </w:rPr>
      </w:pPr>
    </w:p>
    <w:p w14:paraId="00644411" w14:textId="77777777" w:rsidR="00C963EE" w:rsidRPr="00911D32" w:rsidRDefault="00C963EE" w:rsidP="00C963EE">
      <w:pPr>
        <w:pStyle w:val="ListParagraph"/>
        <w:tabs>
          <w:tab w:val="left" w:pos="5880"/>
        </w:tabs>
        <w:ind w:left="426"/>
        <w:rPr>
          <w:rFonts w:cs="Calibri"/>
          <w:sz w:val="24"/>
          <w:szCs w:val="24"/>
          <w:lang w:val="en-US"/>
        </w:rPr>
      </w:pPr>
    </w:p>
    <w:p w14:paraId="72D0C3BE" w14:textId="77777777" w:rsidR="00C963EE" w:rsidRPr="00911D32" w:rsidRDefault="00C963EE" w:rsidP="00C963EE">
      <w:pPr>
        <w:pStyle w:val="ListParagraph"/>
        <w:tabs>
          <w:tab w:val="left" w:pos="5880"/>
        </w:tabs>
        <w:ind w:left="426"/>
        <w:rPr>
          <w:rFonts w:cs="Calibri"/>
          <w:sz w:val="24"/>
          <w:szCs w:val="24"/>
          <w:lang w:val="en-US"/>
        </w:rPr>
      </w:pPr>
    </w:p>
    <w:p w14:paraId="4DF23B3F" w14:textId="77777777" w:rsidR="00C963EE" w:rsidRPr="00911D32" w:rsidRDefault="00C963EE" w:rsidP="00C963EE">
      <w:pPr>
        <w:pStyle w:val="ListParagraph"/>
        <w:tabs>
          <w:tab w:val="left" w:pos="5880"/>
        </w:tabs>
        <w:ind w:left="426"/>
        <w:rPr>
          <w:rFonts w:cs="Calibri"/>
          <w:sz w:val="24"/>
          <w:szCs w:val="24"/>
          <w:lang w:val="en-US"/>
        </w:rPr>
      </w:pPr>
    </w:p>
    <w:p w14:paraId="60D7B707" w14:textId="77777777" w:rsidR="00C963EE" w:rsidRPr="00911D32" w:rsidRDefault="00C963EE" w:rsidP="00C963EE">
      <w:pPr>
        <w:pStyle w:val="ListParagraph"/>
        <w:tabs>
          <w:tab w:val="left" w:pos="5880"/>
        </w:tabs>
        <w:ind w:left="426"/>
        <w:rPr>
          <w:rFonts w:cs="Calibri"/>
          <w:sz w:val="24"/>
          <w:szCs w:val="24"/>
          <w:lang w:val="en-US"/>
        </w:rPr>
      </w:pPr>
    </w:p>
    <w:p w14:paraId="4E956AE6" w14:textId="3C5A9012" w:rsidR="00C963EE" w:rsidRPr="00911D32" w:rsidRDefault="00C963EE" w:rsidP="00C963EE">
      <w:pPr>
        <w:pStyle w:val="ListParagraph"/>
        <w:tabs>
          <w:tab w:val="left" w:pos="5880"/>
        </w:tabs>
        <w:ind w:left="426"/>
        <w:rPr>
          <w:rFonts w:cs="Calibri"/>
          <w:sz w:val="24"/>
          <w:szCs w:val="24"/>
          <w:lang w:val="en-US"/>
        </w:rPr>
      </w:pPr>
    </w:p>
    <w:p w14:paraId="2193F514" w14:textId="6F602871" w:rsidR="00C963EE" w:rsidRPr="00911D32" w:rsidRDefault="00DF59C0" w:rsidP="00C963EE">
      <w:pPr>
        <w:pStyle w:val="ListParagraph"/>
        <w:tabs>
          <w:tab w:val="left" w:pos="5880"/>
        </w:tabs>
        <w:ind w:left="426"/>
        <w:rPr>
          <w:rFonts w:cs="Calibri"/>
          <w:sz w:val="24"/>
          <w:szCs w:val="24"/>
          <w:lang w:val="en-US"/>
        </w:rPr>
      </w:pPr>
      <w:r>
        <w:rPr>
          <w:noProof/>
          <w:lang w:val="en-US"/>
        </w:rPr>
        <w:lastRenderedPageBreak/>
        <w:drawing>
          <wp:anchor distT="0" distB="0" distL="114300" distR="114300" simplePos="0" relativeHeight="252002304" behindDoc="0" locked="0" layoutInCell="1" allowOverlap="1" wp14:anchorId="242146F9" wp14:editId="6EC3FA24">
            <wp:simplePos x="0" y="0"/>
            <wp:positionH relativeFrom="margin">
              <wp:align>center</wp:align>
            </wp:positionH>
            <wp:positionV relativeFrom="margin">
              <wp:align>top</wp:align>
            </wp:positionV>
            <wp:extent cx="6711950" cy="5248275"/>
            <wp:effectExtent l="0" t="0" r="0" b="9525"/>
            <wp:wrapTopAndBottom/>
            <wp:docPr id="1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711950" cy="5248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2DBCE2" w14:textId="06EB73CC" w:rsidR="00C963EE" w:rsidRPr="00911D32" w:rsidRDefault="00C963EE" w:rsidP="00C963EE">
      <w:pPr>
        <w:pStyle w:val="ListParagraph"/>
        <w:tabs>
          <w:tab w:val="left" w:pos="5880"/>
        </w:tabs>
        <w:ind w:left="426"/>
        <w:rPr>
          <w:rFonts w:cs="Calibri"/>
          <w:sz w:val="24"/>
          <w:szCs w:val="24"/>
          <w:lang w:val="en-US"/>
        </w:rPr>
      </w:pPr>
    </w:p>
    <w:p w14:paraId="29B4104E" w14:textId="77777777" w:rsidR="00C963EE" w:rsidRPr="00911D32" w:rsidRDefault="00C963EE" w:rsidP="00C963EE">
      <w:pPr>
        <w:pStyle w:val="ListParagraph"/>
        <w:tabs>
          <w:tab w:val="left" w:pos="5880"/>
        </w:tabs>
        <w:ind w:left="426"/>
        <w:rPr>
          <w:rFonts w:cs="Calibri"/>
          <w:sz w:val="24"/>
          <w:szCs w:val="24"/>
          <w:lang w:val="en-US"/>
        </w:rPr>
      </w:pPr>
    </w:p>
    <w:p w14:paraId="7BE250E1" w14:textId="77777777" w:rsidR="00C963EE" w:rsidRPr="00911D32" w:rsidRDefault="00C963EE" w:rsidP="00C963EE">
      <w:pPr>
        <w:pStyle w:val="ListParagraph"/>
        <w:tabs>
          <w:tab w:val="left" w:pos="5880"/>
        </w:tabs>
        <w:ind w:left="426"/>
        <w:rPr>
          <w:rFonts w:cs="Calibri"/>
          <w:sz w:val="24"/>
          <w:szCs w:val="24"/>
          <w:lang w:val="en-US"/>
        </w:rPr>
      </w:pPr>
    </w:p>
    <w:p w14:paraId="3445D20F" w14:textId="77777777" w:rsidR="00C963EE" w:rsidRPr="00911D32" w:rsidRDefault="00C963EE" w:rsidP="00C963EE">
      <w:pPr>
        <w:pStyle w:val="ListParagraph"/>
        <w:tabs>
          <w:tab w:val="left" w:pos="5880"/>
        </w:tabs>
        <w:ind w:left="426"/>
        <w:rPr>
          <w:rFonts w:cs="Calibri"/>
          <w:sz w:val="24"/>
          <w:szCs w:val="24"/>
          <w:lang w:val="en-US"/>
        </w:rPr>
      </w:pPr>
    </w:p>
    <w:p w14:paraId="759848E9" w14:textId="77777777" w:rsidR="00C963EE" w:rsidRPr="00911D32" w:rsidRDefault="00C963EE" w:rsidP="00C963EE">
      <w:pPr>
        <w:pStyle w:val="ListParagraph"/>
        <w:tabs>
          <w:tab w:val="left" w:pos="5880"/>
        </w:tabs>
        <w:ind w:left="426"/>
        <w:rPr>
          <w:rFonts w:cs="Calibri"/>
          <w:sz w:val="24"/>
          <w:szCs w:val="24"/>
          <w:lang w:val="en-US"/>
        </w:rPr>
      </w:pPr>
    </w:p>
    <w:p w14:paraId="6E320D13" w14:textId="77777777" w:rsidR="00C963EE" w:rsidRPr="00911D32" w:rsidRDefault="00C963EE" w:rsidP="00C963EE">
      <w:pPr>
        <w:pStyle w:val="ListParagraph"/>
        <w:tabs>
          <w:tab w:val="left" w:pos="5880"/>
        </w:tabs>
        <w:ind w:left="426"/>
        <w:rPr>
          <w:rFonts w:cs="Calibri"/>
          <w:sz w:val="24"/>
          <w:szCs w:val="24"/>
          <w:lang w:val="en-US"/>
        </w:rPr>
      </w:pPr>
    </w:p>
    <w:p w14:paraId="1A69FB8B" w14:textId="77777777" w:rsidR="00C963EE" w:rsidRPr="00911D32" w:rsidRDefault="00C963EE" w:rsidP="00341B91">
      <w:pPr>
        <w:tabs>
          <w:tab w:val="left" w:pos="5880"/>
        </w:tabs>
        <w:rPr>
          <w:rFonts w:cs="Calibri"/>
          <w:sz w:val="24"/>
          <w:szCs w:val="24"/>
          <w:lang w:val="en-US"/>
        </w:rPr>
      </w:pPr>
    </w:p>
    <w:p w14:paraId="439D53AD" w14:textId="77777777" w:rsidR="00C963EE" w:rsidRPr="00911D32" w:rsidRDefault="00C963EE" w:rsidP="00C963EE">
      <w:pPr>
        <w:pStyle w:val="ListParagraph"/>
        <w:tabs>
          <w:tab w:val="left" w:pos="5880"/>
        </w:tabs>
        <w:ind w:left="426"/>
        <w:rPr>
          <w:rFonts w:cs="Calibri"/>
          <w:sz w:val="24"/>
          <w:szCs w:val="24"/>
          <w:lang w:val="en-US"/>
        </w:rPr>
      </w:pPr>
    </w:p>
    <w:p w14:paraId="059FEFF0" w14:textId="77777777" w:rsidR="00C963EE" w:rsidRPr="00911D32" w:rsidRDefault="00C963EE" w:rsidP="00C963EE">
      <w:pPr>
        <w:pStyle w:val="ListParagraph"/>
        <w:tabs>
          <w:tab w:val="left" w:pos="5880"/>
        </w:tabs>
        <w:ind w:left="426"/>
        <w:rPr>
          <w:rFonts w:cs="Calibri"/>
          <w:sz w:val="24"/>
          <w:szCs w:val="24"/>
          <w:lang w:val="en-US"/>
        </w:rPr>
      </w:pPr>
    </w:p>
    <w:p w14:paraId="63C486BA" w14:textId="77777777" w:rsidR="00C963EE" w:rsidRPr="00911D32" w:rsidRDefault="00C963EE" w:rsidP="00C963EE">
      <w:pPr>
        <w:pStyle w:val="ListParagraph"/>
        <w:tabs>
          <w:tab w:val="left" w:pos="5880"/>
        </w:tabs>
        <w:ind w:left="426"/>
        <w:rPr>
          <w:rFonts w:cs="Calibri"/>
          <w:sz w:val="24"/>
          <w:szCs w:val="24"/>
          <w:lang w:val="en-US"/>
        </w:rPr>
      </w:pPr>
    </w:p>
    <w:p w14:paraId="057184C9" w14:textId="77777777" w:rsidR="00C963EE" w:rsidRPr="00911D32" w:rsidRDefault="00C963EE" w:rsidP="00C963EE">
      <w:pPr>
        <w:pStyle w:val="ListParagraph"/>
        <w:tabs>
          <w:tab w:val="left" w:pos="5880"/>
        </w:tabs>
        <w:ind w:left="426"/>
        <w:rPr>
          <w:rFonts w:cs="Calibri"/>
          <w:sz w:val="24"/>
          <w:szCs w:val="24"/>
          <w:lang w:val="en-US"/>
        </w:rPr>
      </w:pPr>
    </w:p>
    <w:p w14:paraId="6EFFC61E" w14:textId="77777777" w:rsidR="00C963EE" w:rsidRPr="00911D32" w:rsidRDefault="00C963EE" w:rsidP="00C963EE">
      <w:pPr>
        <w:pStyle w:val="ListParagraph"/>
        <w:tabs>
          <w:tab w:val="left" w:pos="5880"/>
        </w:tabs>
        <w:ind w:left="426"/>
        <w:rPr>
          <w:rFonts w:cs="Calibri"/>
          <w:sz w:val="24"/>
          <w:szCs w:val="24"/>
          <w:lang w:val="en-US"/>
        </w:rPr>
      </w:pPr>
    </w:p>
    <w:p w14:paraId="65606874" w14:textId="77777777" w:rsidR="00C963EE" w:rsidRPr="00911D32" w:rsidRDefault="00C963EE" w:rsidP="00C963EE">
      <w:pPr>
        <w:pStyle w:val="ListParagraph"/>
        <w:tabs>
          <w:tab w:val="left" w:pos="5880"/>
        </w:tabs>
        <w:ind w:left="426"/>
        <w:rPr>
          <w:rFonts w:cs="Calibri"/>
          <w:sz w:val="24"/>
          <w:szCs w:val="24"/>
          <w:lang w:val="en-US"/>
        </w:rPr>
      </w:pPr>
    </w:p>
    <w:p w14:paraId="3E941836" w14:textId="77777777" w:rsidR="00C963EE" w:rsidRPr="00911D32" w:rsidRDefault="00C963EE" w:rsidP="00C963EE">
      <w:pPr>
        <w:pStyle w:val="ListParagraph"/>
        <w:tabs>
          <w:tab w:val="left" w:pos="5880"/>
        </w:tabs>
        <w:ind w:left="426"/>
        <w:rPr>
          <w:rFonts w:cs="Calibri"/>
          <w:sz w:val="24"/>
          <w:szCs w:val="24"/>
          <w:lang w:val="en-US"/>
        </w:rPr>
      </w:pPr>
    </w:p>
    <w:p w14:paraId="5271A2F0" w14:textId="77777777" w:rsidR="00C963EE" w:rsidRPr="00911D32" w:rsidRDefault="00C963EE" w:rsidP="00C963EE">
      <w:pPr>
        <w:pStyle w:val="ListParagraph"/>
        <w:tabs>
          <w:tab w:val="left" w:pos="5880"/>
        </w:tabs>
        <w:ind w:left="426"/>
        <w:rPr>
          <w:rFonts w:cs="Calibri"/>
          <w:sz w:val="24"/>
          <w:szCs w:val="24"/>
          <w:lang w:val="en-US"/>
        </w:rPr>
      </w:pPr>
    </w:p>
    <w:p w14:paraId="6C84AA6D" w14:textId="77777777" w:rsidR="00C963EE" w:rsidRPr="00911D32" w:rsidRDefault="00C963EE" w:rsidP="00C963EE">
      <w:pPr>
        <w:pStyle w:val="ListParagraph"/>
        <w:tabs>
          <w:tab w:val="left" w:pos="5880"/>
        </w:tabs>
        <w:ind w:left="426"/>
        <w:rPr>
          <w:rFonts w:cs="Calibri"/>
          <w:sz w:val="24"/>
          <w:szCs w:val="24"/>
          <w:lang w:val="en-US"/>
        </w:rPr>
      </w:pPr>
    </w:p>
    <w:p w14:paraId="388AFE40" w14:textId="77777777" w:rsidR="00C963EE" w:rsidRPr="00911D32" w:rsidRDefault="00C963EE" w:rsidP="00C963EE">
      <w:pPr>
        <w:pStyle w:val="ListParagraph"/>
        <w:tabs>
          <w:tab w:val="left" w:pos="5880"/>
        </w:tabs>
        <w:ind w:left="426"/>
        <w:rPr>
          <w:rFonts w:cs="Calibri"/>
          <w:sz w:val="24"/>
          <w:szCs w:val="24"/>
          <w:lang w:val="en-US"/>
        </w:rPr>
      </w:pPr>
    </w:p>
    <w:p w14:paraId="64595857" w14:textId="77777777" w:rsidR="000F7683" w:rsidRPr="00911D32" w:rsidRDefault="000F7683" w:rsidP="00C963EE">
      <w:pPr>
        <w:pStyle w:val="ListParagraph"/>
        <w:tabs>
          <w:tab w:val="left" w:pos="5880"/>
        </w:tabs>
        <w:ind w:left="426"/>
        <w:rPr>
          <w:rFonts w:cs="Calibri"/>
          <w:sz w:val="24"/>
          <w:szCs w:val="24"/>
          <w:lang w:val="en-US"/>
        </w:rPr>
      </w:pPr>
    </w:p>
    <w:p w14:paraId="1307247B" w14:textId="4A6E4D42" w:rsidR="00C963EE" w:rsidRPr="00911D32" w:rsidRDefault="00DF59C0" w:rsidP="00C963EE">
      <w:pPr>
        <w:pStyle w:val="ListParagraph"/>
        <w:tabs>
          <w:tab w:val="left" w:pos="5880"/>
        </w:tabs>
        <w:ind w:left="426"/>
        <w:rPr>
          <w:rFonts w:cs="Calibri"/>
          <w:sz w:val="24"/>
          <w:szCs w:val="24"/>
          <w:lang w:val="en-US"/>
        </w:rPr>
      </w:pPr>
      <w:r>
        <w:rPr>
          <w:noProof/>
          <w:lang w:val="en-US"/>
        </w:rPr>
        <w:drawing>
          <wp:anchor distT="0" distB="0" distL="114300" distR="114300" simplePos="0" relativeHeight="252004352" behindDoc="0" locked="0" layoutInCell="1" allowOverlap="1" wp14:anchorId="14C5F95F" wp14:editId="763E2DC1">
            <wp:simplePos x="0" y="0"/>
            <wp:positionH relativeFrom="margin">
              <wp:align>center</wp:align>
            </wp:positionH>
            <wp:positionV relativeFrom="margin">
              <wp:align>top</wp:align>
            </wp:positionV>
            <wp:extent cx="6980555" cy="5629275"/>
            <wp:effectExtent l="0" t="0" r="0" b="9525"/>
            <wp:wrapTopAndBottom/>
            <wp:docPr id="1"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980555" cy="5629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281421" w14:textId="243A2637" w:rsidR="00246578" w:rsidRPr="00911D32" w:rsidRDefault="00324B8C" w:rsidP="004F618D">
      <w:pPr>
        <w:pStyle w:val="ListParagraph"/>
        <w:numPr>
          <w:ilvl w:val="0"/>
          <w:numId w:val="84"/>
        </w:numPr>
        <w:tabs>
          <w:tab w:val="left" w:pos="5880"/>
        </w:tabs>
        <w:ind w:left="426"/>
        <w:rPr>
          <w:rFonts w:cs="Calibri"/>
          <w:b/>
          <w:sz w:val="24"/>
          <w:szCs w:val="24"/>
          <w:lang w:val="en-US"/>
        </w:rPr>
      </w:pPr>
      <w:r w:rsidRPr="00911D32">
        <w:rPr>
          <w:rFonts w:cs="Calibri"/>
          <w:b/>
          <w:sz w:val="24"/>
          <w:szCs w:val="24"/>
          <w:lang w:val="en-US"/>
        </w:rPr>
        <w:t>Uji</w:t>
      </w:r>
      <w:r w:rsidRPr="00911D32">
        <w:rPr>
          <w:rFonts w:eastAsia="Times New Roman" w:cs="Calibri"/>
          <w:b/>
          <w:color w:val="FFFFFF"/>
          <w:lang w:val="en-US"/>
        </w:rPr>
        <w:t>1</w:t>
      </w:r>
      <w:r w:rsidR="00246578" w:rsidRPr="00911D32">
        <w:rPr>
          <w:rFonts w:cs="Calibri"/>
          <w:b/>
          <w:sz w:val="24"/>
          <w:szCs w:val="24"/>
          <w:lang w:val="en-US"/>
        </w:rPr>
        <w:t>Reliabilitas</w:t>
      </w:r>
    </w:p>
    <w:p w14:paraId="4746EE61" w14:textId="5B34460E" w:rsidR="00C963EE" w:rsidRPr="00911D32" w:rsidRDefault="00DF59C0" w:rsidP="00C963EE">
      <w:pPr>
        <w:pStyle w:val="ListParagraph"/>
        <w:tabs>
          <w:tab w:val="left" w:pos="5880"/>
        </w:tabs>
        <w:ind w:left="426"/>
        <w:rPr>
          <w:rFonts w:cs="Calibri"/>
          <w:sz w:val="24"/>
          <w:szCs w:val="24"/>
          <w:lang w:val="en-US"/>
        </w:rPr>
      </w:pPr>
      <w:r>
        <w:rPr>
          <w:noProof/>
          <w:lang w:val="en-US"/>
        </w:rPr>
        <w:lastRenderedPageBreak/>
        <mc:AlternateContent>
          <mc:Choice Requires="wpg">
            <w:drawing>
              <wp:anchor distT="0" distB="0" distL="114300" distR="114300" simplePos="0" relativeHeight="252012544" behindDoc="0" locked="0" layoutInCell="1" allowOverlap="1" wp14:anchorId="5032D369" wp14:editId="2BB1B332">
                <wp:simplePos x="0" y="0"/>
                <wp:positionH relativeFrom="margin">
                  <wp:align>center</wp:align>
                </wp:positionH>
                <wp:positionV relativeFrom="paragraph">
                  <wp:posOffset>197485</wp:posOffset>
                </wp:positionV>
                <wp:extent cx="3771900" cy="1781175"/>
                <wp:effectExtent l="0" t="0" r="0" b="9525"/>
                <wp:wrapTopAndBottom/>
                <wp:docPr id="1380156867" name="Group 13801568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71900" cy="1781175"/>
                          <a:chOff x="0" y="0"/>
                          <a:chExt cx="3771900" cy="1781175"/>
                        </a:xfrm>
                      </wpg:grpSpPr>
                      <pic:pic xmlns:pic="http://schemas.openxmlformats.org/drawingml/2006/picture">
                        <pic:nvPicPr>
                          <pic:cNvPr id="61" name="Picture 61"/>
                          <pic:cNvPicPr>
                            <a:picLocks noChangeAspect="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962025"/>
                            <a:ext cx="1724025" cy="819150"/>
                          </a:xfrm>
                          <a:prstGeom prst="rect">
                            <a:avLst/>
                          </a:prstGeom>
                          <a:noFill/>
                        </pic:spPr>
                      </pic:pic>
                      <pic:pic xmlns:pic="http://schemas.openxmlformats.org/drawingml/2006/picture">
                        <pic:nvPicPr>
                          <pic:cNvPr id="62" name="Picture 62"/>
                          <pic:cNvPicPr>
                            <a:picLocks noChangeAspect="1"/>
                          </pic:cNvPicPr>
                        </pic:nvPicPr>
                        <pic:blipFill>
                          <a:blip r:embed="rId108">
                            <a:extLst>
                              <a:ext uri="{28A0092B-C50C-407E-A947-70E740481C1C}">
                                <a14:useLocalDpi xmlns:a14="http://schemas.microsoft.com/office/drawing/2010/main" val="0"/>
                              </a:ext>
                            </a:extLst>
                          </a:blip>
                          <a:srcRect/>
                          <a:stretch>
                            <a:fillRect/>
                          </a:stretch>
                        </pic:blipFill>
                        <pic:spPr bwMode="auto">
                          <a:xfrm>
                            <a:off x="2047875" y="962025"/>
                            <a:ext cx="1724025" cy="819150"/>
                          </a:xfrm>
                          <a:prstGeom prst="rect">
                            <a:avLst/>
                          </a:prstGeom>
                          <a:noFill/>
                        </pic:spPr>
                      </pic:pic>
                      <pic:pic xmlns:pic="http://schemas.openxmlformats.org/drawingml/2006/picture">
                        <pic:nvPicPr>
                          <pic:cNvPr id="63" name="Picture 63"/>
                          <pic:cNvPicPr>
                            <a:picLocks noChangeAspect="1"/>
                          </pic:cNvPicPr>
                        </pic:nvPicPr>
                        <pic:blipFill>
                          <a:blip r:embed="rId109">
                            <a:extLst>
                              <a:ext uri="{28A0092B-C50C-407E-A947-70E740481C1C}">
                                <a14:useLocalDpi xmlns:a14="http://schemas.microsoft.com/office/drawing/2010/main" val="0"/>
                              </a:ext>
                            </a:extLst>
                          </a:blip>
                          <a:srcRect/>
                          <a:stretch>
                            <a:fillRect/>
                          </a:stretch>
                        </pic:blipFill>
                        <pic:spPr bwMode="auto">
                          <a:xfrm>
                            <a:off x="2047875" y="0"/>
                            <a:ext cx="1724025" cy="819150"/>
                          </a:xfrm>
                          <a:prstGeom prst="rect">
                            <a:avLst/>
                          </a:prstGeom>
                          <a:noFill/>
                        </pic:spPr>
                      </pic:pic>
                      <pic:pic xmlns:pic="http://schemas.openxmlformats.org/drawingml/2006/picture">
                        <pic:nvPicPr>
                          <pic:cNvPr id="59" name="Picture 59"/>
                          <pic:cNvPicPr>
                            <a:picLocks noChangeAspect="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24025" cy="819150"/>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36F9DD62" id="Group 1380156867" o:spid="_x0000_s1026" style="position:absolute;margin-left:0;margin-top:15.55pt;width:297pt;height:140.25pt;z-index:252012544;mso-position-horizontal:center;mso-position-horizontal-relative:margin" coordsize="37719,178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">
                <v:shape id="Picture 61" o:spid="_x0000_s1027" type="#_x0000_t75" style="position:absolute;top:9620;width:17240;height:8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3U8RXDAAAA2wAAAA8AAABkcnMvZG93bnJldi54bWxEj0FrwkAUhO9C/8PyCt50o4doo6tIoVhB&#10;pNV4f2afSTD7NmS3JvrrXaHgcZiZb5j5sjOVuFLjSssKRsMIBHFmdcm5gvTwNZiCcB5ZY2WZFNzI&#10;wXLx1ptjom3Lv3Td+1wECLsEFRTe14mULivIoBvamjh4Z9sY9EE2udQNtgFuKjmOolgaLDksFFjT&#10;Z0HZZf9nFJjTLt38TCTHx/U9jdrD9F5/bJXqv3erGQhPnX+F/9vfWkE8gueX8APk4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dTxFcMAAADbAAAADwAAAAAAAAAAAAAAAACf&#10;AgAAZHJzL2Rvd25yZXYueG1sUEsFBgAAAAAEAAQA9wAAAI8DAAAAAA==&#10;">
                  <v:imagedata r:id="rId111" o:title=""/>
                  <v:path arrowok="t"/>
                </v:shape>
                <v:shape id="Picture 62" o:spid="_x0000_s1028" type="#_x0000_t75" style="position:absolute;left:20478;top:9620;width:17241;height:8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EJLvEAAAA2wAAAA8AAABkcnMvZG93bnJldi54bWxEj0FrwkAUhO+F/oflFXprNvUQNHWVEGqR&#10;goia3h/ZZxKbfRuy2yT9964geBxm5htmuZ5MKwbqXWNZwXsUgyAurW64UlCcNm9zEM4ja2wtk4J/&#10;crBePT8tMdV25AMNR1+JAGGXooLa+y6V0pU1GXSR7YiDd7a9QR9kX0nd4xjgppWzOE6kwYbDQo0d&#10;5TWVv8c/o2CXbNx2913t/Zf5yS4uyxefRa7U68uUfYDwNPlH+N7eagXJDG5fwg+Qqy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uEJLvEAAAA2wAAAA8AAAAAAAAAAAAAAAAA&#10;nwIAAGRycy9kb3ducmV2LnhtbFBLBQYAAAAABAAEAPcAAACQAwAAAAA=&#10;">
                  <v:imagedata r:id="rId112" o:title=""/>
                  <v:path arrowok="t"/>
                </v:shape>
                <v:shape id="Picture 63" o:spid="_x0000_s1029" type="#_x0000_t75" style="position:absolute;left:20478;width:17241;height:8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fzl3CAAAA2wAAAA8AAABkcnMvZG93bnJldi54bWxEj91qAjEUhO8LvkM4gnc1WwUpW6PYVqH0&#10;yp8+wHFzdrOanCxJ1PXtm4LQy2FmvmHmy95ZcaUQW88KXsYFCOLK65YbBT+HzfMriJiQNVrPpOBO&#10;EZaLwdMcS+1vvKPrPjUiQziWqMCk1JVSxsqQwzj2HXH2ah8cpixDI3XAW4Y7KydFMZMOW84LBjv6&#10;MFSd9xen4H2td9psaxvqe3f5dsfN6dNapUbDfvUGIlGf/sOP9pdWMJvC35f8A+Ti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X85dwgAAANsAAAAPAAAAAAAAAAAAAAAAAJ8C&#10;AABkcnMvZG93bnJldi54bWxQSwUGAAAAAAQABAD3AAAAjgMAAAAA&#10;">
                  <v:imagedata r:id="rId113" o:title=""/>
                  <v:path arrowok="t"/>
                </v:shape>
                <v:shape id="Picture 59" o:spid="_x0000_s1030" type="#_x0000_t75" style="position:absolute;width:17240;height:8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1MqzFAAAA2wAAAA8AAABkcnMvZG93bnJldi54bWxEj0FrwkAUhO9C/8PyCr3ppiktNbqKBAs9&#10;REFbUW+P7GsSkn0bsluN/npXKPQ4zMw3zHTem0acqHOVZQXPowgEcW51xYWC76+P4TsI55E1NpZJ&#10;wYUczGcPgykm2p55Q6etL0SAsEtQQel9m0jp8pIMupFtiYP3YzuDPsiukLrDc4CbRsZR9CYNVhwW&#10;SmwpLSmvt79GAR7aLEuPGcf1yrp8fd0vd+mLUk+P/WICwlPv/8N/7U+t4HUM9y/hB8jZ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z9TKsxQAAANsAAAAPAAAAAAAAAAAAAAAA&#10;AJ8CAABkcnMvZG93bnJldi54bWxQSwUGAAAAAAQABAD3AAAAkQMAAAAA&#10;">
                  <v:imagedata r:id="rId114" o:title=""/>
                  <v:path arrowok="t"/>
                </v:shape>
                <w10:wrap type="topAndBottom" anchorx="margin"/>
              </v:group>
            </w:pict>
          </mc:Fallback>
        </mc:AlternateContent>
      </w:r>
    </w:p>
    <w:p w14:paraId="0733DDF4" w14:textId="37203EA4" w:rsidR="00C963EE" w:rsidRPr="00911D32" w:rsidRDefault="00C963EE" w:rsidP="00C963EE">
      <w:pPr>
        <w:pStyle w:val="ListParagraph"/>
        <w:tabs>
          <w:tab w:val="left" w:pos="5880"/>
        </w:tabs>
        <w:ind w:left="426"/>
        <w:rPr>
          <w:rFonts w:cs="Calibri"/>
          <w:sz w:val="24"/>
          <w:szCs w:val="24"/>
          <w:lang w:val="en-US"/>
        </w:rPr>
      </w:pPr>
    </w:p>
    <w:p w14:paraId="6BD67D87" w14:textId="6F23A6CB" w:rsidR="00C963EE" w:rsidRPr="00911D32" w:rsidRDefault="00C963EE" w:rsidP="00C963EE">
      <w:pPr>
        <w:pStyle w:val="ListParagraph"/>
        <w:tabs>
          <w:tab w:val="left" w:pos="5880"/>
        </w:tabs>
        <w:ind w:left="426"/>
        <w:rPr>
          <w:rFonts w:cs="Calibri"/>
          <w:sz w:val="24"/>
          <w:szCs w:val="24"/>
          <w:lang w:val="en-US"/>
        </w:rPr>
      </w:pPr>
    </w:p>
    <w:p w14:paraId="1E9AA479" w14:textId="502B094F" w:rsidR="00C963EE" w:rsidRPr="00911D32" w:rsidRDefault="00C963EE" w:rsidP="00C963EE">
      <w:pPr>
        <w:pStyle w:val="ListParagraph"/>
        <w:tabs>
          <w:tab w:val="left" w:pos="5880"/>
        </w:tabs>
        <w:ind w:left="426"/>
        <w:rPr>
          <w:rFonts w:cs="Calibri"/>
          <w:sz w:val="24"/>
          <w:szCs w:val="24"/>
          <w:lang w:val="en-US"/>
        </w:rPr>
      </w:pPr>
    </w:p>
    <w:p w14:paraId="1542D010" w14:textId="2BDE75D7" w:rsidR="00246578" w:rsidRPr="00911D32" w:rsidRDefault="00DF59C0" w:rsidP="004F618D">
      <w:pPr>
        <w:pStyle w:val="ListParagraph"/>
        <w:numPr>
          <w:ilvl w:val="0"/>
          <w:numId w:val="84"/>
        </w:numPr>
        <w:tabs>
          <w:tab w:val="left" w:pos="5880"/>
        </w:tabs>
        <w:ind w:left="426"/>
        <w:rPr>
          <w:rFonts w:cs="Calibri"/>
          <w:b/>
          <w:sz w:val="24"/>
          <w:szCs w:val="24"/>
          <w:lang w:val="en-US"/>
        </w:rPr>
      </w:pPr>
      <w:r>
        <w:rPr>
          <w:noProof/>
          <w:lang w:val="en-US"/>
        </w:rPr>
        <w:drawing>
          <wp:anchor distT="0" distB="0" distL="114300" distR="114300" simplePos="0" relativeHeight="252014592" behindDoc="0" locked="0" layoutInCell="1" allowOverlap="1" wp14:anchorId="4459F618" wp14:editId="1E833D96">
            <wp:simplePos x="0" y="0"/>
            <wp:positionH relativeFrom="margin">
              <wp:align>center</wp:align>
            </wp:positionH>
            <wp:positionV relativeFrom="paragraph">
              <wp:posOffset>287655</wp:posOffset>
            </wp:positionV>
            <wp:extent cx="3419475" cy="3019425"/>
            <wp:effectExtent l="0" t="0" r="9525" b="9525"/>
            <wp:wrapTopAndBottom/>
            <wp:docPr id="9" name="Picture 138015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6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419475" cy="3019425"/>
                    </a:xfrm>
                    <a:prstGeom prst="rect">
                      <a:avLst/>
                    </a:prstGeom>
                    <a:noFill/>
                    <a:ln>
                      <a:noFill/>
                    </a:ln>
                  </pic:spPr>
                </pic:pic>
              </a:graphicData>
            </a:graphic>
            <wp14:sizeRelH relativeFrom="page">
              <wp14:pctWidth>0</wp14:pctWidth>
            </wp14:sizeRelH>
            <wp14:sizeRelV relativeFrom="page">
              <wp14:pctHeight>0</wp14:pctHeight>
            </wp14:sizeRelV>
          </wp:anchor>
        </w:drawing>
      </w:r>
      <w:r w:rsidR="00324B8C" w:rsidRPr="00911D32">
        <w:rPr>
          <w:rFonts w:cs="Calibri"/>
          <w:b/>
          <w:sz w:val="24"/>
          <w:szCs w:val="24"/>
          <w:lang w:val="en-US"/>
        </w:rPr>
        <w:t>Uji</w:t>
      </w:r>
      <w:r w:rsidR="00324B8C" w:rsidRPr="00911D32">
        <w:rPr>
          <w:rFonts w:eastAsia="Times New Roman" w:cs="Calibri"/>
          <w:b/>
          <w:color w:val="FFFFFF"/>
          <w:lang w:val="en-US"/>
        </w:rPr>
        <w:t>1</w:t>
      </w:r>
      <w:r w:rsidR="00246578" w:rsidRPr="00911D32">
        <w:rPr>
          <w:rFonts w:cs="Calibri"/>
          <w:b/>
          <w:sz w:val="24"/>
          <w:szCs w:val="24"/>
          <w:lang w:val="en-US"/>
        </w:rPr>
        <w:t>Normalitas</w:t>
      </w:r>
    </w:p>
    <w:p w14:paraId="145259F6" w14:textId="6E0EAFAF" w:rsidR="00C963EE" w:rsidRPr="00911D32" w:rsidRDefault="00C963EE" w:rsidP="00C963EE">
      <w:pPr>
        <w:pStyle w:val="ListParagraph"/>
        <w:tabs>
          <w:tab w:val="left" w:pos="5880"/>
        </w:tabs>
        <w:ind w:left="426"/>
        <w:rPr>
          <w:rFonts w:cs="Calibri"/>
          <w:sz w:val="24"/>
          <w:szCs w:val="24"/>
          <w:lang w:val="en-US"/>
        </w:rPr>
      </w:pPr>
    </w:p>
    <w:p w14:paraId="4BE0ED8A" w14:textId="4ECC1BE4" w:rsidR="00C963EE" w:rsidRPr="00911D32" w:rsidRDefault="00C963EE" w:rsidP="00C963EE">
      <w:pPr>
        <w:pStyle w:val="ListParagraph"/>
        <w:tabs>
          <w:tab w:val="left" w:pos="5880"/>
        </w:tabs>
        <w:ind w:left="426"/>
        <w:rPr>
          <w:rFonts w:cs="Calibri"/>
          <w:sz w:val="24"/>
          <w:szCs w:val="24"/>
          <w:lang w:val="en-US"/>
        </w:rPr>
      </w:pPr>
    </w:p>
    <w:p w14:paraId="4D4E1EEE" w14:textId="4213A239" w:rsidR="00C963EE" w:rsidRPr="00911D32" w:rsidRDefault="00C963EE" w:rsidP="00C963EE">
      <w:pPr>
        <w:pStyle w:val="ListParagraph"/>
        <w:tabs>
          <w:tab w:val="left" w:pos="5880"/>
        </w:tabs>
        <w:ind w:left="426"/>
        <w:rPr>
          <w:rFonts w:cs="Calibri"/>
          <w:sz w:val="24"/>
          <w:szCs w:val="24"/>
          <w:lang w:val="en-US"/>
        </w:rPr>
      </w:pPr>
    </w:p>
    <w:p w14:paraId="50DECFB6" w14:textId="77777777" w:rsidR="00DA31A6" w:rsidRPr="00911D32" w:rsidRDefault="00DA31A6" w:rsidP="00C963EE">
      <w:pPr>
        <w:pStyle w:val="ListParagraph"/>
        <w:tabs>
          <w:tab w:val="left" w:pos="5880"/>
        </w:tabs>
        <w:ind w:left="426"/>
        <w:rPr>
          <w:rFonts w:cs="Calibri"/>
          <w:sz w:val="24"/>
          <w:szCs w:val="24"/>
          <w:lang w:val="en-US"/>
        </w:rPr>
      </w:pPr>
    </w:p>
    <w:p w14:paraId="7D2AA064" w14:textId="77777777" w:rsidR="00DA31A6" w:rsidRPr="00911D32" w:rsidRDefault="00DA31A6" w:rsidP="00C963EE">
      <w:pPr>
        <w:pStyle w:val="ListParagraph"/>
        <w:tabs>
          <w:tab w:val="left" w:pos="5880"/>
        </w:tabs>
        <w:ind w:left="426"/>
        <w:rPr>
          <w:rFonts w:cs="Calibri"/>
          <w:sz w:val="24"/>
          <w:szCs w:val="24"/>
          <w:lang w:val="en-US"/>
        </w:rPr>
      </w:pPr>
    </w:p>
    <w:p w14:paraId="67581E54" w14:textId="77777777" w:rsidR="00DA31A6" w:rsidRPr="00911D32" w:rsidRDefault="00DA31A6" w:rsidP="00C963EE">
      <w:pPr>
        <w:pStyle w:val="ListParagraph"/>
        <w:tabs>
          <w:tab w:val="left" w:pos="5880"/>
        </w:tabs>
        <w:ind w:left="426"/>
        <w:rPr>
          <w:rFonts w:cs="Calibri"/>
          <w:sz w:val="24"/>
          <w:szCs w:val="24"/>
          <w:lang w:val="en-US"/>
        </w:rPr>
      </w:pPr>
    </w:p>
    <w:p w14:paraId="3A905C0D" w14:textId="77777777" w:rsidR="00DA31A6" w:rsidRPr="00911D32" w:rsidRDefault="00DA31A6" w:rsidP="00C963EE">
      <w:pPr>
        <w:pStyle w:val="ListParagraph"/>
        <w:tabs>
          <w:tab w:val="left" w:pos="5880"/>
        </w:tabs>
        <w:ind w:left="426"/>
        <w:rPr>
          <w:rFonts w:cs="Calibri"/>
          <w:sz w:val="24"/>
          <w:szCs w:val="24"/>
          <w:lang w:val="en-US"/>
        </w:rPr>
      </w:pPr>
    </w:p>
    <w:p w14:paraId="4F2828E7" w14:textId="77777777" w:rsidR="00DA31A6" w:rsidRPr="00911D32" w:rsidRDefault="00DA31A6" w:rsidP="00C963EE">
      <w:pPr>
        <w:pStyle w:val="ListParagraph"/>
        <w:tabs>
          <w:tab w:val="left" w:pos="5880"/>
        </w:tabs>
        <w:ind w:left="426"/>
        <w:rPr>
          <w:rFonts w:cs="Calibri"/>
          <w:sz w:val="24"/>
          <w:szCs w:val="24"/>
          <w:lang w:val="en-US"/>
        </w:rPr>
      </w:pPr>
    </w:p>
    <w:p w14:paraId="0F05AEFD" w14:textId="77777777" w:rsidR="00C963EE" w:rsidRPr="00911D32" w:rsidRDefault="00C963EE" w:rsidP="00C963EE">
      <w:pPr>
        <w:pStyle w:val="ListParagraph"/>
        <w:tabs>
          <w:tab w:val="left" w:pos="5880"/>
        </w:tabs>
        <w:ind w:left="426"/>
        <w:rPr>
          <w:rFonts w:cs="Calibri"/>
          <w:sz w:val="24"/>
          <w:szCs w:val="24"/>
          <w:lang w:val="en-US"/>
        </w:rPr>
      </w:pPr>
    </w:p>
    <w:p w14:paraId="6816C9F1" w14:textId="77777777" w:rsidR="00C963EE" w:rsidRPr="00911D32" w:rsidRDefault="00C963EE" w:rsidP="00C963EE">
      <w:pPr>
        <w:pStyle w:val="ListParagraph"/>
        <w:tabs>
          <w:tab w:val="left" w:pos="5880"/>
        </w:tabs>
        <w:ind w:left="426"/>
        <w:rPr>
          <w:rFonts w:cs="Calibri"/>
          <w:sz w:val="24"/>
          <w:szCs w:val="24"/>
          <w:lang w:val="en-US"/>
        </w:rPr>
      </w:pPr>
    </w:p>
    <w:p w14:paraId="4E147AE4" w14:textId="50A6BC66" w:rsidR="00246578" w:rsidRPr="00911D32" w:rsidRDefault="00324B8C" w:rsidP="004F618D">
      <w:pPr>
        <w:pStyle w:val="ListParagraph"/>
        <w:numPr>
          <w:ilvl w:val="0"/>
          <w:numId w:val="84"/>
        </w:numPr>
        <w:tabs>
          <w:tab w:val="left" w:pos="5880"/>
        </w:tabs>
        <w:ind w:left="426"/>
        <w:rPr>
          <w:rFonts w:cs="Calibri"/>
          <w:b/>
          <w:sz w:val="24"/>
          <w:szCs w:val="24"/>
          <w:lang w:val="en-US"/>
        </w:rPr>
      </w:pPr>
      <w:r w:rsidRPr="00911D32">
        <w:rPr>
          <w:rFonts w:cs="Calibri"/>
          <w:b/>
          <w:sz w:val="24"/>
          <w:szCs w:val="24"/>
          <w:lang w:val="en-US"/>
        </w:rPr>
        <w:lastRenderedPageBreak/>
        <w:t>Uji</w:t>
      </w:r>
      <w:r w:rsidRPr="00911D32">
        <w:rPr>
          <w:rFonts w:eastAsia="Times New Roman" w:cs="Calibri"/>
          <w:b/>
          <w:color w:val="FFFFFF"/>
          <w:lang w:val="en-US"/>
        </w:rPr>
        <w:t>1</w:t>
      </w:r>
      <w:r w:rsidR="00246578" w:rsidRPr="00911D32">
        <w:rPr>
          <w:rFonts w:cs="Calibri"/>
          <w:b/>
          <w:sz w:val="24"/>
          <w:szCs w:val="24"/>
          <w:lang w:val="en-US"/>
        </w:rPr>
        <w:t>Multikolinearitas</w:t>
      </w:r>
    </w:p>
    <w:p w14:paraId="5F9C9823" w14:textId="7B581B07" w:rsidR="00DA31A6" w:rsidRPr="00911D32" w:rsidRDefault="00DF59C0" w:rsidP="00DA31A6">
      <w:pPr>
        <w:pStyle w:val="ListParagraph"/>
        <w:tabs>
          <w:tab w:val="left" w:pos="5880"/>
        </w:tabs>
        <w:ind w:left="426"/>
        <w:rPr>
          <w:rFonts w:cs="Calibri"/>
          <w:sz w:val="24"/>
          <w:szCs w:val="24"/>
          <w:lang w:val="en-US"/>
        </w:rPr>
      </w:pPr>
      <w:r>
        <w:rPr>
          <w:noProof/>
          <w:lang w:val="en-US"/>
        </w:rPr>
        <w:drawing>
          <wp:anchor distT="0" distB="0" distL="114300" distR="114300" simplePos="0" relativeHeight="252016640" behindDoc="0" locked="0" layoutInCell="1" allowOverlap="1" wp14:anchorId="4C271643" wp14:editId="56970999">
            <wp:simplePos x="0" y="0"/>
            <wp:positionH relativeFrom="margin">
              <wp:align>center</wp:align>
            </wp:positionH>
            <wp:positionV relativeFrom="paragraph">
              <wp:posOffset>210820</wp:posOffset>
            </wp:positionV>
            <wp:extent cx="6372225" cy="1657350"/>
            <wp:effectExtent l="0" t="0" r="9525" b="0"/>
            <wp:wrapTopAndBottom/>
            <wp:docPr id="8" name="Picture 1380156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6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372225"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249F1" w14:textId="77777777" w:rsidR="00DA31A6" w:rsidRPr="00911D32" w:rsidRDefault="00DA31A6" w:rsidP="00DA31A6">
      <w:pPr>
        <w:pStyle w:val="ListParagraph"/>
        <w:tabs>
          <w:tab w:val="left" w:pos="5880"/>
        </w:tabs>
        <w:ind w:left="426"/>
        <w:rPr>
          <w:rFonts w:cs="Calibri"/>
          <w:sz w:val="24"/>
          <w:szCs w:val="24"/>
          <w:lang w:val="en-US"/>
        </w:rPr>
      </w:pPr>
    </w:p>
    <w:p w14:paraId="0E09F10D" w14:textId="2589B863" w:rsidR="00246578" w:rsidRPr="00911D32" w:rsidRDefault="00DF59C0" w:rsidP="004F618D">
      <w:pPr>
        <w:pStyle w:val="ListParagraph"/>
        <w:numPr>
          <w:ilvl w:val="0"/>
          <w:numId w:val="84"/>
        </w:numPr>
        <w:tabs>
          <w:tab w:val="left" w:pos="5880"/>
        </w:tabs>
        <w:ind w:left="426"/>
        <w:rPr>
          <w:rFonts w:cs="Calibri"/>
          <w:b/>
          <w:sz w:val="24"/>
          <w:szCs w:val="24"/>
          <w:lang w:val="en-US"/>
        </w:rPr>
      </w:pPr>
      <w:r>
        <w:rPr>
          <w:noProof/>
          <w:lang w:val="en-US"/>
        </w:rPr>
        <w:drawing>
          <wp:anchor distT="0" distB="0" distL="114300" distR="114300" simplePos="0" relativeHeight="252018688" behindDoc="0" locked="0" layoutInCell="1" allowOverlap="1" wp14:anchorId="4DEB9317" wp14:editId="000D9E97">
            <wp:simplePos x="0" y="0"/>
            <wp:positionH relativeFrom="margin">
              <wp:align>center</wp:align>
            </wp:positionH>
            <wp:positionV relativeFrom="paragraph">
              <wp:posOffset>258445</wp:posOffset>
            </wp:positionV>
            <wp:extent cx="5372100" cy="1724660"/>
            <wp:effectExtent l="0" t="0" r="0" b="8890"/>
            <wp:wrapTopAndBottom/>
            <wp:docPr id="7" name="Picture 1380156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6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372100" cy="1724660"/>
                    </a:xfrm>
                    <a:prstGeom prst="rect">
                      <a:avLst/>
                    </a:prstGeom>
                    <a:noFill/>
                    <a:ln>
                      <a:noFill/>
                    </a:ln>
                  </pic:spPr>
                </pic:pic>
              </a:graphicData>
            </a:graphic>
            <wp14:sizeRelH relativeFrom="page">
              <wp14:pctWidth>0</wp14:pctWidth>
            </wp14:sizeRelH>
            <wp14:sizeRelV relativeFrom="page">
              <wp14:pctHeight>0</wp14:pctHeight>
            </wp14:sizeRelV>
          </wp:anchor>
        </w:drawing>
      </w:r>
      <w:r w:rsidR="00324B8C" w:rsidRPr="00911D32">
        <w:rPr>
          <w:rFonts w:cs="Calibri"/>
          <w:b/>
          <w:sz w:val="24"/>
          <w:szCs w:val="24"/>
          <w:lang w:val="en-US"/>
        </w:rPr>
        <w:t>Uji</w:t>
      </w:r>
      <w:r w:rsidR="00324B8C" w:rsidRPr="00911D32">
        <w:rPr>
          <w:rFonts w:eastAsia="Times New Roman" w:cs="Calibri"/>
          <w:b/>
          <w:color w:val="FFFFFF"/>
          <w:lang w:val="en-US"/>
        </w:rPr>
        <w:t>1</w:t>
      </w:r>
      <w:r w:rsidR="00246578" w:rsidRPr="00911D32">
        <w:rPr>
          <w:rFonts w:cs="Calibri"/>
          <w:b/>
          <w:sz w:val="24"/>
          <w:szCs w:val="24"/>
          <w:lang w:val="en-US"/>
        </w:rPr>
        <w:t>Heteroskedastisitas</w:t>
      </w:r>
    </w:p>
    <w:p w14:paraId="001D9AF4" w14:textId="77777777" w:rsidR="00DA31A6" w:rsidRPr="00911D32" w:rsidRDefault="00DA31A6" w:rsidP="00DA31A6">
      <w:pPr>
        <w:tabs>
          <w:tab w:val="left" w:pos="5880"/>
        </w:tabs>
        <w:rPr>
          <w:rFonts w:cs="Calibri"/>
          <w:sz w:val="24"/>
          <w:szCs w:val="24"/>
          <w:lang w:val="en-US"/>
        </w:rPr>
      </w:pPr>
    </w:p>
    <w:p w14:paraId="62F6060D" w14:textId="3EB82381" w:rsidR="00246578" w:rsidRPr="00911D32" w:rsidRDefault="00DF59C0" w:rsidP="004F618D">
      <w:pPr>
        <w:pStyle w:val="ListParagraph"/>
        <w:numPr>
          <w:ilvl w:val="0"/>
          <w:numId w:val="84"/>
        </w:numPr>
        <w:tabs>
          <w:tab w:val="left" w:pos="5880"/>
        </w:tabs>
        <w:ind w:left="426"/>
        <w:rPr>
          <w:rFonts w:cs="Calibri"/>
          <w:b/>
          <w:sz w:val="24"/>
          <w:szCs w:val="24"/>
          <w:lang w:val="en-US"/>
        </w:rPr>
      </w:pPr>
      <w:r>
        <w:rPr>
          <w:noProof/>
          <w:lang w:val="en-US"/>
        </w:rPr>
        <w:drawing>
          <wp:anchor distT="0" distB="0" distL="114300" distR="114300" simplePos="0" relativeHeight="252020736" behindDoc="0" locked="0" layoutInCell="1" allowOverlap="1" wp14:anchorId="6A882B93" wp14:editId="62179B92">
            <wp:simplePos x="0" y="0"/>
            <wp:positionH relativeFrom="margin">
              <wp:align>center</wp:align>
            </wp:positionH>
            <wp:positionV relativeFrom="paragraph">
              <wp:posOffset>385445</wp:posOffset>
            </wp:positionV>
            <wp:extent cx="5686425" cy="1478915"/>
            <wp:effectExtent l="0" t="0" r="9525" b="6985"/>
            <wp:wrapTopAndBottom/>
            <wp:docPr id="6" name="Picture 1380156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6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686425" cy="1478915"/>
                    </a:xfrm>
                    <a:prstGeom prst="rect">
                      <a:avLst/>
                    </a:prstGeom>
                    <a:noFill/>
                    <a:ln>
                      <a:noFill/>
                    </a:ln>
                  </pic:spPr>
                </pic:pic>
              </a:graphicData>
            </a:graphic>
            <wp14:sizeRelH relativeFrom="page">
              <wp14:pctWidth>0</wp14:pctWidth>
            </wp14:sizeRelH>
            <wp14:sizeRelV relativeFrom="page">
              <wp14:pctHeight>0</wp14:pctHeight>
            </wp14:sizeRelV>
          </wp:anchor>
        </w:drawing>
      </w:r>
      <w:r w:rsidR="00324B8C" w:rsidRPr="00911D32">
        <w:rPr>
          <w:rFonts w:cs="Calibri"/>
          <w:b/>
          <w:sz w:val="24"/>
          <w:szCs w:val="24"/>
          <w:lang w:val="en-US"/>
        </w:rPr>
        <w:t>Uji</w:t>
      </w:r>
      <w:r w:rsidR="00324B8C" w:rsidRPr="00911D32">
        <w:rPr>
          <w:rFonts w:eastAsia="Times New Roman" w:cs="Calibri"/>
          <w:b/>
          <w:color w:val="FFFFFF"/>
          <w:lang w:val="en-US"/>
        </w:rPr>
        <w:t>1</w:t>
      </w:r>
      <w:r w:rsidR="00324B8C" w:rsidRPr="00911D32">
        <w:rPr>
          <w:rFonts w:cs="Calibri"/>
          <w:b/>
          <w:sz w:val="24"/>
          <w:szCs w:val="24"/>
          <w:lang w:val="en-US"/>
        </w:rPr>
        <w:t xml:space="preserve">Parsial </w:t>
      </w:r>
      <w:r w:rsidR="00246578" w:rsidRPr="00911D32">
        <w:rPr>
          <w:rFonts w:cs="Calibri"/>
          <w:b/>
          <w:sz w:val="24"/>
          <w:szCs w:val="24"/>
          <w:lang w:val="en-US"/>
        </w:rPr>
        <w:t>(Uji-T)</w:t>
      </w:r>
      <w:r w:rsidR="00324B8C" w:rsidRPr="00911D32">
        <w:rPr>
          <w:rFonts w:eastAsia="Times New Roman" w:cs="Calibri"/>
          <w:b/>
          <w:color w:val="FFFFFF"/>
          <w:lang w:val="en-US"/>
        </w:rPr>
        <w:t xml:space="preserve"> 1</w:t>
      </w:r>
    </w:p>
    <w:p w14:paraId="093F86B9" w14:textId="1FE522F8" w:rsidR="00DA31A6" w:rsidRPr="00911D32" w:rsidRDefault="00DA31A6" w:rsidP="00DA31A6">
      <w:pPr>
        <w:rPr>
          <w:rFonts w:cs="Calibri"/>
          <w:sz w:val="24"/>
          <w:szCs w:val="24"/>
          <w:lang w:val="en-US"/>
        </w:rPr>
      </w:pPr>
    </w:p>
    <w:p w14:paraId="574FB94C" w14:textId="34987BEA" w:rsidR="00DA31A6" w:rsidRPr="00911D32" w:rsidRDefault="00DA31A6" w:rsidP="00DA31A6">
      <w:pPr>
        <w:rPr>
          <w:rFonts w:cs="Calibri"/>
          <w:sz w:val="24"/>
          <w:szCs w:val="24"/>
          <w:lang w:val="en-US"/>
        </w:rPr>
      </w:pPr>
    </w:p>
    <w:p w14:paraId="07DECBDD" w14:textId="77777777" w:rsidR="00DA31A6" w:rsidRPr="00911D32" w:rsidRDefault="00DA31A6" w:rsidP="00DA31A6">
      <w:pPr>
        <w:pStyle w:val="ListParagraph"/>
        <w:tabs>
          <w:tab w:val="left" w:pos="5880"/>
        </w:tabs>
        <w:ind w:left="426"/>
        <w:rPr>
          <w:rFonts w:cs="Calibri"/>
          <w:sz w:val="24"/>
          <w:szCs w:val="24"/>
          <w:lang w:val="en-US"/>
        </w:rPr>
      </w:pPr>
    </w:p>
    <w:p w14:paraId="65190697" w14:textId="77777777" w:rsidR="00DA31A6" w:rsidRPr="00911D32" w:rsidRDefault="00DA31A6" w:rsidP="00DA31A6">
      <w:pPr>
        <w:tabs>
          <w:tab w:val="left" w:pos="5880"/>
        </w:tabs>
        <w:rPr>
          <w:rFonts w:cs="Calibri"/>
          <w:sz w:val="24"/>
          <w:szCs w:val="24"/>
          <w:lang w:val="en-US"/>
        </w:rPr>
      </w:pPr>
    </w:p>
    <w:p w14:paraId="04953A5A" w14:textId="77777777" w:rsidR="00DA31A6" w:rsidRPr="00911D32" w:rsidRDefault="00DA31A6" w:rsidP="00DA31A6">
      <w:pPr>
        <w:tabs>
          <w:tab w:val="left" w:pos="5880"/>
        </w:tabs>
        <w:rPr>
          <w:rFonts w:cs="Calibri"/>
          <w:sz w:val="24"/>
          <w:szCs w:val="24"/>
          <w:lang w:val="en-US"/>
        </w:rPr>
      </w:pPr>
    </w:p>
    <w:p w14:paraId="6BEC3C40" w14:textId="77777777" w:rsidR="00DA31A6" w:rsidRPr="00911D32" w:rsidRDefault="00DA31A6" w:rsidP="00DA31A6">
      <w:pPr>
        <w:tabs>
          <w:tab w:val="left" w:pos="5880"/>
        </w:tabs>
        <w:rPr>
          <w:rFonts w:cs="Calibri"/>
          <w:sz w:val="24"/>
          <w:szCs w:val="24"/>
          <w:lang w:val="en-US"/>
        </w:rPr>
      </w:pPr>
    </w:p>
    <w:p w14:paraId="29201584" w14:textId="175BAE19" w:rsidR="00246578" w:rsidRPr="00911D32" w:rsidRDefault="00DF59C0" w:rsidP="004F618D">
      <w:pPr>
        <w:pStyle w:val="ListParagraph"/>
        <w:numPr>
          <w:ilvl w:val="0"/>
          <w:numId w:val="84"/>
        </w:numPr>
        <w:tabs>
          <w:tab w:val="left" w:pos="5880"/>
        </w:tabs>
        <w:ind w:left="426"/>
        <w:rPr>
          <w:rFonts w:cs="Calibri"/>
          <w:b/>
          <w:sz w:val="24"/>
          <w:szCs w:val="24"/>
          <w:lang w:val="en-US"/>
        </w:rPr>
      </w:pPr>
      <w:r>
        <w:rPr>
          <w:noProof/>
          <w:lang w:val="en-US"/>
        </w:rPr>
        <w:drawing>
          <wp:anchor distT="0" distB="0" distL="114300" distR="114300" simplePos="0" relativeHeight="252022784" behindDoc="0" locked="0" layoutInCell="1" allowOverlap="1" wp14:anchorId="08FB3FFF" wp14:editId="0B5001A4">
            <wp:simplePos x="0" y="0"/>
            <wp:positionH relativeFrom="margin">
              <wp:align>center</wp:align>
            </wp:positionH>
            <wp:positionV relativeFrom="paragraph">
              <wp:posOffset>373380</wp:posOffset>
            </wp:positionV>
            <wp:extent cx="5057775" cy="1666875"/>
            <wp:effectExtent l="0" t="0" r="9525" b="9525"/>
            <wp:wrapTopAndBottom/>
            <wp:docPr id="5" name="Picture 138015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6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057775"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sidR="00324B8C" w:rsidRPr="00911D32">
        <w:rPr>
          <w:rFonts w:cs="Calibri"/>
          <w:b/>
          <w:sz w:val="24"/>
          <w:szCs w:val="24"/>
          <w:lang w:val="en-US"/>
        </w:rPr>
        <w:t>Uji</w:t>
      </w:r>
      <w:r w:rsidR="00324B8C" w:rsidRPr="00911D32">
        <w:rPr>
          <w:rFonts w:eastAsia="Times New Roman" w:cs="Calibri"/>
          <w:b/>
          <w:color w:val="FFFFFF"/>
          <w:lang w:val="en-US"/>
        </w:rPr>
        <w:t>1</w:t>
      </w:r>
      <w:r w:rsidR="00246578" w:rsidRPr="00911D32">
        <w:rPr>
          <w:rFonts w:cs="Calibri"/>
          <w:b/>
          <w:sz w:val="24"/>
          <w:szCs w:val="24"/>
          <w:lang w:val="en-US"/>
        </w:rPr>
        <w:t>Simultan (Uji-F)</w:t>
      </w:r>
    </w:p>
    <w:p w14:paraId="5D4D14FF" w14:textId="77777777" w:rsidR="00DA31A6" w:rsidRPr="00911D32" w:rsidRDefault="00DA31A6" w:rsidP="00DA31A6">
      <w:pPr>
        <w:tabs>
          <w:tab w:val="left" w:pos="5880"/>
        </w:tabs>
        <w:rPr>
          <w:rFonts w:cs="Calibri"/>
          <w:sz w:val="24"/>
          <w:szCs w:val="24"/>
          <w:lang w:val="en-US"/>
        </w:rPr>
      </w:pPr>
    </w:p>
    <w:p w14:paraId="76120C83" w14:textId="10760526" w:rsidR="00246578" w:rsidRPr="00911D32" w:rsidRDefault="00324B8C" w:rsidP="004F618D">
      <w:pPr>
        <w:pStyle w:val="ListParagraph"/>
        <w:numPr>
          <w:ilvl w:val="0"/>
          <w:numId w:val="84"/>
        </w:numPr>
        <w:tabs>
          <w:tab w:val="left" w:pos="5880"/>
        </w:tabs>
        <w:ind w:left="426"/>
        <w:rPr>
          <w:rFonts w:cs="Calibri"/>
          <w:b/>
          <w:sz w:val="24"/>
          <w:szCs w:val="24"/>
          <w:lang w:val="en-US"/>
        </w:rPr>
      </w:pPr>
      <w:r w:rsidRPr="00911D32">
        <w:rPr>
          <w:rFonts w:cs="Calibri"/>
          <w:b/>
          <w:sz w:val="24"/>
          <w:szCs w:val="24"/>
          <w:lang w:val="en-US"/>
        </w:rPr>
        <w:t>Koefisien</w:t>
      </w:r>
      <w:r w:rsidRPr="00911D32">
        <w:rPr>
          <w:rFonts w:eastAsia="Times New Roman" w:cs="Calibri"/>
          <w:b/>
          <w:color w:val="FFFFFF"/>
          <w:lang w:val="en-US"/>
        </w:rPr>
        <w:t>1</w:t>
      </w:r>
      <w:r w:rsidR="00246578" w:rsidRPr="00911D32">
        <w:rPr>
          <w:rFonts w:cs="Calibri"/>
          <w:b/>
          <w:sz w:val="24"/>
          <w:szCs w:val="24"/>
          <w:lang w:val="en-US"/>
        </w:rPr>
        <w:t>Determinasi</w:t>
      </w:r>
    </w:p>
    <w:p w14:paraId="19CBE6B0" w14:textId="7C0551B1" w:rsidR="00DA31A6" w:rsidRPr="00911D32" w:rsidRDefault="00DF59C0" w:rsidP="008A7859">
      <w:pPr>
        <w:pStyle w:val="ListParagraph"/>
        <w:tabs>
          <w:tab w:val="left" w:pos="2227"/>
        </w:tabs>
        <w:rPr>
          <w:rFonts w:cs="Calibri"/>
          <w:sz w:val="24"/>
          <w:szCs w:val="24"/>
          <w:lang w:val="en-US"/>
        </w:rPr>
      </w:pPr>
      <w:r>
        <w:rPr>
          <w:noProof/>
          <w:lang w:val="en-US"/>
        </w:rPr>
        <w:drawing>
          <wp:anchor distT="0" distB="0" distL="114300" distR="114300" simplePos="0" relativeHeight="252024832" behindDoc="0" locked="0" layoutInCell="1" allowOverlap="1" wp14:anchorId="25173C47" wp14:editId="1BFAB52D">
            <wp:simplePos x="0" y="0"/>
            <wp:positionH relativeFrom="margin">
              <wp:align>center</wp:align>
            </wp:positionH>
            <wp:positionV relativeFrom="paragraph">
              <wp:posOffset>200660</wp:posOffset>
            </wp:positionV>
            <wp:extent cx="3733800" cy="1428750"/>
            <wp:effectExtent l="0" t="0" r="0" b="0"/>
            <wp:wrapTopAndBottom/>
            <wp:docPr id="4" name="Picture 1380156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5687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73380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008A7859" w:rsidRPr="00911D32">
        <w:rPr>
          <w:rFonts w:cs="Calibri"/>
          <w:sz w:val="24"/>
          <w:szCs w:val="24"/>
          <w:lang w:val="en-US"/>
        </w:rPr>
        <w:tab/>
      </w:r>
    </w:p>
    <w:p w14:paraId="152DD187" w14:textId="36CD26B7" w:rsidR="00DA31A6" w:rsidRPr="00911D32" w:rsidRDefault="00DA31A6" w:rsidP="00DA31A6">
      <w:pPr>
        <w:pStyle w:val="ListParagraph"/>
        <w:tabs>
          <w:tab w:val="left" w:pos="5880"/>
        </w:tabs>
        <w:ind w:left="426"/>
        <w:rPr>
          <w:rFonts w:cs="Calibri"/>
          <w:sz w:val="24"/>
          <w:szCs w:val="24"/>
          <w:lang w:val="en-US"/>
        </w:rPr>
      </w:pPr>
    </w:p>
    <w:p w14:paraId="7E445F3F" w14:textId="77777777" w:rsidR="00DA31A6" w:rsidRPr="00911D32" w:rsidRDefault="00DA31A6" w:rsidP="00DA31A6">
      <w:pPr>
        <w:pStyle w:val="ListParagraph"/>
        <w:tabs>
          <w:tab w:val="left" w:pos="5880"/>
        </w:tabs>
        <w:ind w:left="426"/>
        <w:rPr>
          <w:rFonts w:cs="Calibri"/>
          <w:sz w:val="24"/>
          <w:szCs w:val="24"/>
          <w:lang w:val="en-US"/>
        </w:rPr>
      </w:pPr>
    </w:p>
    <w:p w14:paraId="553FE8B2" w14:textId="77777777" w:rsidR="00D36588" w:rsidRPr="00911D32" w:rsidRDefault="00D36588" w:rsidP="00DA31A6">
      <w:pPr>
        <w:pStyle w:val="ListParagraph"/>
        <w:tabs>
          <w:tab w:val="left" w:pos="5880"/>
        </w:tabs>
        <w:ind w:left="426"/>
        <w:rPr>
          <w:rFonts w:cs="Calibri"/>
          <w:sz w:val="24"/>
          <w:szCs w:val="24"/>
          <w:lang w:val="en-US"/>
        </w:rPr>
      </w:pPr>
    </w:p>
    <w:p w14:paraId="3A15AF7D" w14:textId="77777777" w:rsidR="00D36588" w:rsidRPr="00911D32" w:rsidRDefault="00D36588" w:rsidP="00DA31A6">
      <w:pPr>
        <w:pStyle w:val="ListParagraph"/>
        <w:tabs>
          <w:tab w:val="left" w:pos="5880"/>
        </w:tabs>
        <w:ind w:left="426"/>
        <w:rPr>
          <w:rFonts w:cs="Calibri"/>
          <w:sz w:val="24"/>
          <w:szCs w:val="24"/>
          <w:lang w:val="en-US"/>
        </w:rPr>
      </w:pPr>
    </w:p>
    <w:p w14:paraId="6CFA1B82" w14:textId="77777777" w:rsidR="00D36588" w:rsidRPr="00911D32" w:rsidRDefault="00D36588" w:rsidP="00DA31A6">
      <w:pPr>
        <w:pStyle w:val="ListParagraph"/>
        <w:tabs>
          <w:tab w:val="left" w:pos="5880"/>
        </w:tabs>
        <w:ind w:left="426"/>
        <w:rPr>
          <w:rFonts w:cs="Calibri"/>
          <w:sz w:val="24"/>
          <w:szCs w:val="24"/>
          <w:lang w:val="en-US"/>
        </w:rPr>
      </w:pPr>
    </w:p>
    <w:p w14:paraId="51FE46E8" w14:textId="77777777" w:rsidR="00D36588" w:rsidRPr="00911D32" w:rsidRDefault="00D36588" w:rsidP="00DA31A6">
      <w:pPr>
        <w:pStyle w:val="ListParagraph"/>
        <w:tabs>
          <w:tab w:val="left" w:pos="5880"/>
        </w:tabs>
        <w:ind w:left="426"/>
        <w:rPr>
          <w:rFonts w:cs="Calibri"/>
          <w:sz w:val="24"/>
          <w:szCs w:val="24"/>
          <w:lang w:val="en-US"/>
        </w:rPr>
      </w:pPr>
    </w:p>
    <w:p w14:paraId="22F315B7" w14:textId="77777777" w:rsidR="00D36588" w:rsidRPr="00911D32" w:rsidRDefault="00D36588" w:rsidP="00DA31A6">
      <w:pPr>
        <w:pStyle w:val="ListParagraph"/>
        <w:tabs>
          <w:tab w:val="left" w:pos="5880"/>
        </w:tabs>
        <w:ind w:left="426"/>
        <w:rPr>
          <w:rFonts w:cs="Calibri"/>
          <w:sz w:val="24"/>
          <w:szCs w:val="24"/>
          <w:lang w:val="en-US"/>
        </w:rPr>
      </w:pPr>
    </w:p>
    <w:p w14:paraId="6294C261" w14:textId="77777777" w:rsidR="00D36588" w:rsidRPr="00911D32" w:rsidRDefault="00D36588" w:rsidP="00DA31A6">
      <w:pPr>
        <w:pStyle w:val="ListParagraph"/>
        <w:tabs>
          <w:tab w:val="left" w:pos="5880"/>
        </w:tabs>
        <w:ind w:left="426"/>
        <w:rPr>
          <w:rFonts w:cs="Calibri"/>
          <w:sz w:val="24"/>
          <w:szCs w:val="24"/>
          <w:lang w:val="en-US"/>
        </w:rPr>
      </w:pPr>
    </w:p>
    <w:p w14:paraId="7FF1E637" w14:textId="77777777" w:rsidR="00D36588" w:rsidRPr="00911D32" w:rsidRDefault="00D36588" w:rsidP="00DA31A6">
      <w:pPr>
        <w:pStyle w:val="ListParagraph"/>
        <w:tabs>
          <w:tab w:val="left" w:pos="5880"/>
        </w:tabs>
        <w:ind w:left="426"/>
        <w:rPr>
          <w:rFonts w:cs="Calibri"/>
          <w:sz w:val="24"/>
          <w:szCs w:val="24"/>
          <w:lang w:val="en-US"/>
        </w:rPr>
      </w:pPr>
    </w:p>
    <w:p w14:paraId="7E19CA28" w14:textId="77777777" w:rsidR="00D36588" w:rsidRPr="00911D32" w:rsidRDefault="00D36588" w:rsidP="00DA31A6">
      <w:pPr>
        <w:pStyle w:val="ListParagraph"/>
        <w:tabs>
          <w:tab w:val="left" w:pos="5880"/>
        </w:tabs>
        <w:ind w:left="426"/>
        <w:rPr>
          <w:rFonts w:cs="Calibri"/>
          <w:sz w:val="24"/>
          <w:szCs w:val="24"/>
          <w:lang w:val="en-US"/>
        </w:rPr>
      </w:pPr>
    </w:p>
    <w:p w14:paraId="3E6D5C3D" w14:textId="77777777" w:rsidR="00D36588" w:rsidRPr="00911D32" w:rsidRDefault="00D36588" w:rsidP="00DA31A6">
      <w:pPr>
        <w:pStyle w:val="ListParagraph"/>
        <w:tabs>
          <w:tab w:val="left" w:pos="5880"/>
        </w:tabs>
        <w:ind w:left="426"/>
        <w:rPr>
          <w:rFonts w:cs="Calibri"/>
          <w:sz w:val="24"/>
          <w:szCs w:val="24"/>
          <w:lang w:val="en-US"/>
        </w:rPr>
      </w:pPr>
    </w:p>
    <w:p w14:paraId="047865CF" w14:textId="77777777" w:rsidR="00D36588" w:rsidRPr="00911D32" w:rsidRDefault="00D36588" w:rsidP="00DA31A6">
      <w:pPr>
        <w:pStyle w:val="ListParagraph"/>
        <w:tabs>
          <w:tab w:val="left" w:pos="5880"/>
        </w:tabs>
        <w:ind w:left="426"/>
        <w:rPr>
          <w:rFonts w:cs="Calibri"/>
          <w:sz w:val="24"/>
          <w:szCs w:val="24"/>
          <w:lang w:val="en-US"/>
        </w:rPr>
      </w:pPr>
    </w:p>
    <w:p w14:paraId="19E65AEB" w14:textId="77777777" w:rsidR="00D36588" w:rsidRPr="00911D32" w:rsidRDefault="00D36588" w:rsidP="00DA31A6">
      <w:pPr>
        <w:pStyle w:val="ListParagraph"/>
        <w:tabs>
          <w:tab w:val="left" w:pos="5880"/>
        </w:tabs>
        <w:ind w:left="426"/>
        <w:rPr>
          <w:rFonts w:cs="Calibri"/>
          <w:sz w:val="24"/>
          <w:szCs w:val="24"/>
          <w:lang w:val="en-US"/>
        </w:rPr>
      </w:pPr>
    </w:p>
    <w:p w14:paraId="353A9CFF" w14:textId="77777777" w:rsidR="00D36588" w:rsidRPr="00911D32" w:rsidRDefault="00D36588" w:rsidP="00DA31A6">
      <w:pPr>
        <w:pStyle w:val="ListParagraph"/>
        <w:tabs>
          <w:tab w:val="left" w:pos="5880"/>
        </w:tabs>
        <w:ind w:left="426"/>
        <w:rPr>
          <w:rFonts w:cs="Calibri"/>
          <w:sz w:val="24"/>
          <w:szCs w:val="24"/>
          <w:lang w:val="en-US"/>
        </w:rPr>
      </w:pPr>
    </w:p>
    <w:p w14:paraId="24A5C23F" w14:textId="77777777" w:rsidR="00D36588" w:rsidRPr="00911D32" w:rsidRDefault="00D36588" w:rsidP="00DA31A6">
      <w:pPr>
        <w:pStyle w:val="ListParagraph"/>
        <w:tabs>
          <w:tab w:val="left" w:pos="5880"/>
        </w:tabs>
        <w:ind w:left="426"/>
        <w:rPr>
          <w:rFonts w:cs="Calibri"/>
          <w:sz w:val="24"/>
          <w:szCs w:val="24"/>
          <w:lang w:val="en-US"/>
        </w:rPr>
      </w:pPr>
    </w:p>
    <w:p w14:paraId="0619BC0A" w14:textId="77777777" w:rsidR="00D36588" w:rsidRPr="00911D32" w:rsidRDefault="00D36588" w:rsidP="00DA31A6">
      <w:pPr>
        <w:pStyle w:val="ListParagraph"/>
        <w:tabs>
          <w:tab w:val="left" w:pos="5880"/>
        </w:tabs>
        <w:ind w:left="426"/>
        <w:rPr>
          <w:rFonts w:cs="Calibri"/>
          <w:sz w:val="24"/>
          <w:szCs w:val="24"/>
          <w:lang w:val="en-US"/>
        </w:rPr>
      </w:pPr>
    </w:p>
    <w:p w14:paraId="244F743F" w14:textId="77777777" w:rsidR="00D36588" w:rsidRPr="00911D32" w:rsidRDefault="00D36588" w:rsidP="00DA31A6">
      <w:pPr>
        <w:pStyle w:val="ListParagraph"/>
        <w:tabs>
          <w:tab w:val="left" w:pos="5880"/>
        </w:tabs>
        <w:ind w:left="426"/>
        <w:rPr>
          <w:rFonts w:cs="Calibri"/>
          <w:sz w:val="24"/>
          <w:szCs w:val="24"/>
          <w:lang w:val="en-US"/>
        </w:rPr>
      </w:pPr>
    </w:p>
    <w:p w14:paraId="172B5999" w14:textId="77777777" w:rsidR="00D36588" w:rsidRPr="00911D32" w:rsidRDefault="00D36588" w:rsidP="00DA31A6">
      <w:pPr>
        <w:pStyle w:val="ListParagraph"/>
        <w:tabs>
          <w:tab w:val="left" w:pos="5880"/>
        </w:tabs>
        <w:ind w:left="426"/>
        <w:rPr>
          <w:rFonts w:cs="Calibri"/>
          <w:sz w:val="24"/>
          <w:szCs w:val="24"/>
          <w:lang w:val="en-US"/>
        </w:rPr>
      </w:pPr>
    </w:p>
    <w:p w14:paraId="75190BB6" w14:textId="77777777" w:rsidR="00D36588" w:rsidRPr="00911D32" w:rsidRDefault="00D36588" w:rsidP="00DA31A6">
      <w:pPr>
        <w:pStyle w:val="ListParagraph"/>
        <w:tabs>
          <w:tab w:val="left" w:pos="5880"/>
        </w:tabs>
        <w:ind w:left="426"/>
        <w:rPr>
          <w:rFonts w:cs="Calibri"/>
          <w:sz w:val="24"/>
          <w:szCs w:val="24"/>
          <w:lang w:val="en-US"/>
        </w:rPr>
      </w:pPr>
    </w:p>
    <w:p w14:paraId="482CCF7E" w14:textId="6A906BB8" w:rsidR="00246578" w:rsidRPr="00911D32" w:rsidRDefault="00E77094" w:rsidP="00E77094">
      <w:pPr>
        <w:tabs>
          <w:tab w:val="left" w:pos="5880"/>
        </w:tabs>
        <w:ind w:left="66"/>
        <w:rPr>
          <w:rFonts w:cs="Calibri"/>
          <w:b/>
          <w:sz w:val="24"/>
          <w:szCs w:val="24"/>
          <w:lang w:val="en-US"/>
        </w:rPr>
      </w:pPr>
      <w:r w:rsidRPr="00911D32">
        <w:rPr>
          <w:rFonts w:cs="Calibri"/>
          <w:b/>
          <w:sz w:val="24"/>
          <w:szCs w:val="24"/>
          <w:lang w:val="en-US"/>
        </w:rPr>
        <w:t>Lampiran</w:t>
      </w:r>
      <w:r w:rsidR="008E15F4" w:rsidRPr="00911D32">
        <w:rPr>
          <w:rFonts w:cs="Calibri"/>
          <w:b/>
          <w:sz w:val="24"/>
          <w:szCs w:val="24"/>
          <w:lang w:val="en-US"/>
        </w:rPr>
        <w:t xml:space="preserve"> 9</w:t>
      </w:r>
      <w:r w:rsidR="001820FC" w:rsidRPr="00911D32">
        <w:rPr>
          <w:rFonts w:cs="Calibri"/>
          <w:b/>
          <w:sz w:val="24"/>
          <w:szCs w:val="24"/>
          <w:lang w:val="en-US"/>
        </w:rPr>
        <w:t>.</w:t>
      </w:r>
      <w:r w:rsidRPr="00911D32">
        <w:rPr>
          <w:rFonts w:cs="Calibri"/>
          <w:b/>
          <w:sz w:val="24"/>
          <w:szCs w:val="24"/>
          <w:lang w:val="en-US"/>
        </w:rPr>
        <w:t xml:space="preserve"> R Tabel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1"/>
        <w:gridCol w:w="1321"/>
        <w:gridCol w:w="1321"/>
        <w:gridCol w:w="1321"/>
        <w:gridCol w:w="1322"/>
        <w:gridCol w:w="1322"/>
      </w:tblGrid>
      <w:tr w:rsidR="00B3616E" w:rsidRPr="00911D32" w14:paraId="6034F091" w14:textId="77777777" w:rsidTr="00911D32">
        <w:trPr>
          <w:tblHeader/>
          <w:jc w:val="center"/>
        </w:trPr>
        <w:tc>
          <w:tcPr>
            <w:tcW w:w="1321" w:type="dxa"/>
            <w:vMerge w:val="restart"/>
            <w:shd w:val="clear" w:color="auto" w:fill="auto"/>
            <w:vAlign w:val="center"/>
          </w:tcPr>
          <w:p w14:paraId="7671DD7A" w14:textId="64340EFA" w:rsidR="00B3616E" w:rsidRPr="00911D32" w:rsidRDefault="00B3616E" w:rsidP="00911D32">
            <w:pPr>
              <w:tabs>
                <w:tab w:val="left" w:pos="5880"/>
              </w:tabs>
              <w:spacing w:after="0" w:line="240" w:lineRule="auto"/>
              <w:jc w:val="center"/>
              <w:rPr>
                <w:rFonts w:cs="Calibri"/>
                <w:lang w:val="en-US"/>
              </w:rPr>
            </w:pPr>
            <w:r w:rsidRPr="00911D32">
              <w:rPr>
                <w:rFonts w:cs="Calibri"/>
                <w:lang w:val="en-US"/>
              </w:rPr>
              <w:t>Df = (N-2)</w:t>
            </w:r>
          </w:p>
        </w:tc>
        <w:tc>
          <w:tcPr>
            <w:tcW w:w="6607" w:type="dxa"/>
            <w:gridSpan w:val="5"/>
            <w:shd w:val="clear" w:color="auto" w:fill="auto"/>
          </w:tcPr>
          <w:p w14:paraId="0B3A8CB7" w14:textId="1A104A37" w:rsidR="00B3616E" w:rsidRPr="00911D32" w:rsidRDefault="00B3616E" w:rsidP="00911D32">
            <w:pPr>
              <w:tabs>
                <w:tab w:val="left" w:pos="5880"/>
              </w:tabs>
              <w:spacing w:after="0" w:line="240" w:lineRule="auto"/>
              <w:jc w:val="center"/>
              <w:rPr>
                <w:rFonts w:cs="Calibri"/>
                <w:b/>
                <w:lang w:val="en-US"/>
              </w:rPr>
            </w:pPr>
            <w:r w:rsidRPr="00911D32">
              <w:rPr>
                <w:rFonts w:cs="Calibri"/>
                <w:b/>
                <w:lang w:val="en-US"/>
              </w:rPr>
              <w:t>Tingkat signifikansi untuk uji satu arah</w:t>
            </w:r>
          </w:p>
        </w:tc>
      </w:tr>
      <w:tr w:rsidR="0099774E" w:rsidRPr="00911D32" w14:paraId="3E4086EF" w14:textId="77777777" w:rsidTr="00911D32">
        <w:trPr>
          <w:tblHeader/>
          <w:jc w:val="center"/>
        </w:trPr>
        <w:tc>
          <w:tcPr>
            <w:tcW w:w="1321" w:type="dxa"/>
            <w:vMerge/>
            <w:shd w:val="clear" w:color="auto" w:fill="auto"/>
          </w:tcPr>
          <w:p w14:paraId="69FDCB55" w14:textId="77777777" w:rsidR="00B3616E" w:rsidRPr="00911D32" w:rsidRDefault="00B3616E" w:rsidP="00911D32">
            <w:pPr>
              <w:tabs>
                <w:tab w:val="left" w:pos="5880"/>
              </w:tabs>
              <w:spacing w:after="0" w:line="240" w:lineRule="auto"/>
              <w:rPr>
                <w:rFonts w:cs="Calibri"/>
                <w:lang w:val="en-US"/>
              </w:rPr>
            </w:pPr>
          </w:p>
        </w:tc>
        <w:tc>
          <w:tcPr>
            <w:tcW w:w="1321" w:type="dxa"/>
            <w:shd w:val="clear" w:color="auto" w:fill="auto"/>
          </w:tcPr>
          <w:p w14:paraId="486E61DB" w14:textId="7DFBCE0F" w:rsidR="00B3616E" w:rsidRPr="00911D32" w:rsidRDefault="00B3616E" w:rsidP="00911D32">
            <w:pPr>
              <w:tabs>
                <w:tab w:val="left" w:pos="5880"/>
              </w:tabs>
              <w:spacing w:after="0" w:line="240" w:lineRule="auto"/>
              <w:jc w:val="center"/>
              <w:rPr>
                <w:rFonts w:cs="Calibri"/>
                <w:lang w:val="en-US"/>
              </w:rPr>
            </w:pPr>
            <w:r w:rsidRPr="00911D32">
              <w:rPr>
                <w:rFonts w:cs="Calibri"/>
                <w:lang w:val="en-US"/>
              </w:rPr>
              <w:t>0.05</w:t>
            </w:r>
          </w:p>
        </w:tc>
        <w:tc>
          <w:tcPr>
            <w:tcW w:w="1321" w:type="dxa"/>
            <w:shd w:val="clear" w:color="auto" w:fill="auto"/>
          </w:tcPr>
          <w:p w14:paraId="4DACF090" w14:textId="401D0A7D" w:rsidR="00B3616E" w:rsidRPr="00911D32" w:rsidRDefault="00B3616E" w:rsidP="00911D32">
            <w:pPr>
              <w:tabs>
                <w:tab w:val="left" w:pos="5880"/>
              </w:tabs>
              <w:spacing w:after="0" w:line="240" w:lineRule="auto"/>
              <w:jc w:val="center"/>
              <w:rPr>
                <w:rFonts w:cs="Calibri"/>
                <w:lang w:val="en-US"/>
              </w:rPr>
            </w:pPr>
            <w:r w:rsidRPr="00911D32">
              <w:rPr>
                <w:rFonts w:cs="Calibri"/>
                <w:lang w:val="en-US"/>
              </w:rPr>
              <w:t>0.025</w:t>
            </w:r>
          </w:p>
        </w:tc>
        <w:tc>
          <w:tcPr>
            <w:tcW w:w="1321" w:type="dxa"/>
            <w:shd w:val="clear" w:color="auto" w:fill="auto"/>
          </w:tcPr>
          <w:p w14:paraId="7E95B4A0" w14:textId="35282CC3" w:rsidR="00B3616E" w:rsidRPr="00911D32" w:rsidRDefault="00B3616E" w:rsidP="00911D32">
            <w:pPr>
              <w:tabs>
                <w:tab w:val="left" w:pos="5880"/>
              </w:tabs>
              <w:spacing w:after="0" w:line="240" w:lineRule="auto"/>
              <w:jc w:val="center"/>
              <w:rPr>
                <w:rFonts w:cs="Calibri"/>
                <w:lang w:val="en-US"/>
              </w:rPr>
            </w:pPr>
            <w:r w:rsidRPr="00911D32">
              <w:rPr>
                <w:rFonts w:cs="Calibri"/>
                <w:lang w:val="en-US"/>
              </w:rPr>
              <w:t>0.01</w:t>
            </w:r>
          </w:p>
        </w:tc>
        <w:tc>
          <w:tcPr>
            <w:tcW w:w="1322" w:type="dxa"/>
            <w:shd w:val="clear" w:color="auto" w:fill="auto"/>
          </w:tcPr>
          <w:p w14:paraId="503F690B" w14:textId="6149F607" w:rsidR="00B3616E" w:rsidRPr="00911D32" w:rsidRDefault="00B3616E" w:rsidP="00911D32">
            <w:pPr>
              <w:tabs>
                <w:tab w:val="left" w:pos="5880"/>
              </w:tabs>
              <w:spacing w:after="0" w:line="240" w:lineRule="auto"/>
              <w:jc w:val="center"/>
              <w:rPr>
                <w:rFonts w:cs="Calibri"/>
                <w:lang w:val="en-US"/>
              </w:rPr>
            </w:pPr>
            <w:r w:rsidRPr="00911D32">
              <w:rPr>
                <w:rFonts w:cs="Calibri"/>
                <w:lang w:val="en-US"/>
              </w:rPr>
              <w:t>0.005</w:t>
            </w:r>
          </w:p>
        </w:tc>
        <w:tc>
          <w:tcPr>
            <w:tcW w:w="1322" w:type="dxa"/>
            <w:shd w:val="clear" w:color="auto" w:fill="auto"/>
          </w:tcPr>
          <w:p w14:paraId="2BAD9BD8" w14:textId="6D70456E" w:rsidR="00B3616E" w:rsidRPr="00911D32" w:rsidRDefault="00B3616E" w:rsidP="00911D32">
            <w:pPr>
              <w:tabs>
                <w:tab w:val="left" w:pos="5880"/>
              </w:tabs>
              <w:spacing w:after="0" w:line="240" w:lineRule="auto"/>
              <w:jc w:val="center"/>
              <w:rPr>
                <w:rFonts w:cs="Calibri"/>
                <w:lang w:val="en-US"/>
              </w:rPr>
            </w:pPr>
            <w:r w:rsidRPr="00911D32">
              <w:rPr>
                <w:rFonts w:cs="Calibri"/>
                <w:lang w:val="en-US"/>
              </w:rPr>
              <w:t>0.0005</w:t>
            </w:r>
          </w:p>
        </w:tc>
      </w:tr>
      <w:tr w:rsidR="00B3616E" w:rsidRPr="00911D32" w14:paraId="362E4746" w14:textId="77777777" w:rsidTr="00911D32">
        <w:trPr>
          <w:tblHeader/>
          <w:jc w:val="center"/>
        </w:trPr>
        <w:tc>
          <w:tcPr>
            <w:tcW w:w="1321" w:type="dxa"/>
            <w:vMerge/>
            <w:shd w:val="clear" w:color="auto" w:fill="auto"/>
          </w:tcPr>
          <w:p w14:paraId="4C855404" w14:textId="77777777" w:rsidR="00B3616E" w:rsidRPr="00911D32" w:rsidRDefault="00B3616E" w:rsidP="00911D32">
            <w:pPr>
              <w:tabs>
                <w:tab w:val="left" w:pos="5880"/>
              </w:tabs>
              <w:spacing w:after="0" w:line="240" w:lineRule="auto"/>
              <w:rPr>
                <w:rFonts w:cs="Calibri"/>
                <w:lang w:val="en-US"/>
              </w:rPr>
            </w:pPr>
          </w:p>
        </w:tc>
        <w:tc>
          <w:tcPr>
            <w:tcW w:w="6607" w:type="dxa"/>
            <w:gridSpan w:val="5"/>
            <w:shd w:val="clear" w:color="auto" w:fill="auto"/>
          </w:tcPr>
          <w:p w14:paraId="06B3AE31" w14:textId="51BD845A" w:rsidR="00B3616E" w:rsidRPr="00911D32" w:rsidRDefault="00B3616E" w:rsidP="00911D32">
            <w:pPr>
              <w:tabs>
                <w:tab w:val="left" w:pos="5880"/>
              </w:tabs>
              <w:spacing w:after="0" w:line="240" w:lineRule="auto"/>
              <w:jc w:val="center"/>
              <w:rPr>
                <w:rFonts w:cs="Calibri"/>
                <w:b/>
                <w:lang w:val="en-US"/>
              </w:rPr>
            </w:pPr>
            <w:r w:rsidRPr="00911D32">
              <w:rPr>
                <w:rFonts w:cs="Calibri"/>
                <w:b/>
                <w:lang w:val="en-US"/>
              </w:rPr>
              <w:t>Tingkat signifikansi untuk uji dua arah</w:t>
            </w:r>
          </w:p>
        </w:tc>
      </w:tr>
      <w:tr w:rsidR="0099774E" w:rsidRPr="00911D32" w14:paraId="094C3AD3" w14:textId="77777777" w:rsidTr="00911D32">
        <w:trPr>
          <w:tblHeader/>
          <w:jc w:val="center"/>
        </w:trPr>
        <w:tc>
          <w:tcPr>
            <w:tcW w:w="1321" w:type="dxa"/>
            <w:vMerge/>
            <w:shd w:val="clear" w:color="auto" w:fill="auto"/>
          </w:tcPr>
          <w:p w14:paraId="2871081F" w14:textId="77777777" w:rsidR="00B3616E" w:rsidRPr="00911D32" w:rsidRDefault="00B3616E" w:rsidP="00911D32">
            <w:pPr>
              <w:tabs>
                <w:tab w:val="left" w:pos="5880"/>
              </w:tabs>
              <w:spacing w:after="0" w:line="240" w:lineRule="auto"/>
              <w:rPr>
                <w:rFonts w:cs="Calibri"/>
                <w:lang w:val="en-US"/>
              </w:rPr>
            </w:pPr>
          </w:p>
        </w:tc>
        <w:tc>
          <w:tcPr>
            <w:tcW w:w="1321" w:type="dxa"/>
            <w:shd w:val="clear" w:color="auto" w:fill="auto"/>
            <w:vAlign w:val="center"/>
          </w:tcPr>
          <w:p w14:paraId="13514FE0" w14:textId="6E8B57DE" w:rsidR="00B3616E" w:rsidRPr="00911D32" w:rsidRDefault="00B3616E" w:rsidP="00911D32">
            <w:pPr>
              <w:tabs>
                <w:tab w:val="left" w:pos="5880"/>
              </w:tabs>
              <w:spacing w:after="0" w:line="240" w:lineRule="auto"/>
              <w:jc w:val="center"/>
              <w:rPr>
                <w:rFonts w:cs="Calibri"/>
                <w:lang w:val="en-US"/>
              </w:rPr>
            </w:pPr>
            <w:r w:rsidRPr="00911D32">
              <w:rPr>
                <w:rFonts w:cs="Calibri"/>
                <w:lang w:val="en-US"/>
              </w:rPr>
              <w:t>0.1</w:t>
            </w:r>
          </w:p>
        </w:tc>
        <w:tc>
          <w:tcPr>
            <w:tcW w:w="1321" w:type="dxa"/>
            <w:shd w:val="clear" w:color="auto" w:fill="auto"/>
            <w:vAlign w:val="center"/>
          </w:tcPr>
          <w:p w14:paraId="31720A36" w14:textId="72B6E46B" w:rsidR="00B3616E" w:rsidRPr="00911D32" w:rsidRDefault="00B3616E" w:rsidP="00911D32">
            <w:pPr>
              <w:tabs>
                <w:tab w:val="left" w:pos="5880"/>
              </w:tabs>
              <w:spacing w:after="0" w:line="240" w:lineRule="auto"/>
              <w:jc w:val="center"/>
              <w:rPr>
                <w:rFonts w:cs="Calibri"/>
                <w:lang w:val="en-US"/>
              </w:rPr>
            </w:pPr>
            <w:r w:rsidRPr="00911D32">
              <w:rPr>
                <w:rFonts w:cs="Calibri"/>
                <w:lang w:val="en-US"/>
              </w:rPr>
              <w:t>0.05</w:t>
            </w:r>
          </w:p>
        </w:tc>
        <w:tc>
          <w:tcPr>
            <w:tcW w:w="1321" w:type="dxa"/>
            <w:shd w:val="clear" w:color="auto" w:fill="auto"/>
            <w:vAlign w:val="center"/>
          </w:tcPr>
          <w:p w14:paraId="7EFE782E" w14:textId="6D65D7FA" w:rsidR="00B3616E" w:rsidRPr="00911D32" w:rsidRDefault="00B3616E" w:rsidP="00911D32">
            <w:pPr>
              <w:tabs>
                <w:tab w:val="left" w:pos="5880"/>
              </w:tabs>
              <w:spacing w:after="0" w:line="240" w:lineRule="auto"/>
              <w:jc w:val="center"/>
              <w:rPr>
                <w:rFonts w:cs="Calibri"/>
                <w:lang w:val="en-US"/>
              </w:rPr>
            </w:pPr>
            <w:r w:rsidRPr="00911D32">
              <w:rPr>
                <w:rFonts w:cs="Calibri"/>
                <w:lang w:val="en-US"/>
              </w:rPr>
              <w:t>0.02</w:t>
            </w:r>
          </w:p>
        </w:tc>
        <w:tc>
          <w:tcPr>
            <w:tcW w:w="1322" w:type="dxa"/>
            <w:shd w:val="clear" w:color="auto" w:fill="auto"/>
            <w:vAlign w:val="center"/>
          </w:tcPr>
          <w:p w14:paraId="03557041" w14:textId="771B7C71" w:rsidR="00B3616E" w:rsidRPr="00911D32" w:rsidRDefault="00B3616E" w:rsidP="00911D32">
            <w:pPr>
              <w:tabs>
                <w:tab w:val="left" w:pos="5880"/>
              </w:tabs>
              <w:spacing w:after="0" w:line="240" w:lineRule="auto"/>
              <w:jc w:val="center"/>
              <w:rPr>
                <w:rFonts w:cs="Calibri"/>
                <w:lang w:val="en-US"/>
              </w:rPr>
            </w:pPr>
            <w:r w:rsidRPr="00911D32">
              <w:rPr>
                <w:rFonts w:cs="Calibri"/>
                <w:lang w:val="en-US"/>
              </w:rPr>
              <w:t>0.01</w:t>
            </w:r>
          </w:p>
        </w:tc>
        <w:tc>
          <w:tcPr>
            <w:tcW w:w="1322" w:type="dxa"/>
            <w:shd w:val="clear" w:color="auto" w:fill="auto"/>
            <w:vAlign w:val="center"/>
          </w:tcPr>
          <w:p w14:paraId="7FC024AF" w14:textId="7481E72B" w:rsidR="00B3616E" w:rsidRPr="00911D32" w:rsidRDefault="00B3616E" w:rsidP="00911D32">
            <w:pPr>
              <w:tabs>
                <w:tab w:val="left" w:pos="5880"/>
              </w:tabs>
              <w:spacing w:after="0" w:line="240" w:lineRule="auto"/>
              <w:jc w:val="center"/>
              <w:rPr>
                <w:rFonts w:cs="Calibri"/>
                <w:lang w:val="en-US"/>
              </w:rPr>
            </w:pPr>
            <w:r w:rsidRPr="00911D32">
              <w:rPr>
                <w:rFonts w:cs="Calibri"/>
                <w:lang w:val="en-US"/>
              </w:rPr>
              <w:t>0.001</w:t>
            </w:r>
          </w:p>
        </w:tc>
      </w:tr>
      <w:tr w:rsidR="0099774E" w:rsidRPr="00911D32" w14:paraId="2EB9158A" w14:textId="77777777" w:rsidTr="00911D32">
        <w:trPr>
          <w:jc w:val="center"/>
        </w:trPr>
        <w:tc>
          <w:tcPr>
            <w:tcW w:w="1321" w:type="dxa"/>
            <w:shd w:val="clear" w:color="auto" w:fill="auto"/>
            <w:vAlign w:val="bottom"/>
          </w:tcPr>
          <w:p w14:paraId="4C7974C3" w14:textId="4C75AE62"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w:t>
            </w:r>
          </w:p>
        </w:tc>
        <w:tc>
          <w:tcPr>
            <w:tcW w:w="1321" w:type="dxa"/>
            <w:shd w:val="clear" w:color="auto" w:fill="auto"/>
            <w:vAlign w:val="center"/>
          </w:tcPr>
          <w:p w14:paraId="6A813AF3" w14:textId="6CCB31B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0.9877</w:t>
            </w:r>
          </w:p>
        </w:tc>
        <w:tc>
          <w:tcPr>
            <w:tcW w:w="1321" w:type="dxa"/>
            <w:shd w:val="clear" w:color="auto" w:fill="auto"/>
            <w:vAlign w:val="center"/>
          </w:tcPr>
          <w:p w14:paraId="7ABF5B82" w14:textId="4A3FE1A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0.9969</w:t>
            </w:r>
          </w:p>
        </w:tc>
        <w:tc>
          <w:tcPr>
            <w:tcW w:w="1321" w:type="dxa"/>
            <w:shd w:val="clear" w:color="auto" w:fill="auto"/>
            <w:vAlign w:val="center"/>
          </w:tcPr>
          <w:p w14:paraId="1A268543" w14:textId="0FC15E6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0.9995</w:t>
            </w:r>
          </w:p>
        </w:tc>
        <w:tc>
          <w:tcPr>
            <w:tcW w:w="1322" w:type="dxa"/>
            <w:shd w:val="clear" w:color="auto" w:fill="auto"/>
            <w:vAlign w:val="center"/>
          </w:tcPr>
          <w:p w14:paraId="52D318B5" w14:textId="084E490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0.9999</w:t>
            </w:r>
          </w:p>
        </w:tc>
        <w:tc>
          <w:tcPr>
            <w:tcW w:w="1322" w:type="dxa"/>
            <w:shd w:val="clear" w:color="auto" w:fill="auto"/>
            <w:vAlign w:val="center"/>
          </w:tcPr>
          <w:p w14:paraId="0767A888" w14:textId="3E53E48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1.0000</w:t>
            </w:r>
          </w:p>
        </w:tc>
      </w:tr>
      <w:tr w:rsidR="0099774E" w:rsidRPr="00911D32" w14:paraId="3E5C63F8" w14:textId="77777777" w:rsidTr="00911D32">
        <w:trPr>
          <w:jc w:val="center"/>
        </w:trPr>
        <w:tc>
          <w:tcPr>
            <w:tcW w:w="1321" w:type="dxa"/>
            <w:shd w:val="clear" w:color="auto" w:fill="auto"/>
            <w:vAlign w:val="bottom"/>
          </w:tcPr>
          <w:p w14:paraId="0D7C2873" w14:textId="59AFC07D"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2</w:t>
            </w:r>
          </w:p>
        </w:tc>
        <w:tc>
          <w:tcPr>
            <w:tcW w:w="1321" w:type="dxa"/>
            <w:shd w:val="clear" w:color="auto" w:fill="auto"/>
            <w:vAlign w:val="center"/>
          </w:tcPr>
          <w:p w14:paraId="6F288B08" w14:textId="3372491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0.9000</w:t>
            </w:r>
          </w:p>
        </w:tc>
        <w:tc>
          <w:tcPr>
            <w:tcW w:w="1321" w:type="dxa"/>
            <w:shd w:val="clear" w:color="auto" w:fill="auto"/>
            <w:vAlign w:val="center"/>
          </w:tcPr>
          <w:p w14:paraId="016AA826" w14:textId="4269ABA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0.9500</w:t>
            </w:r>
          </w:p>
        </w:tc>
        <w:tc>
          <w:tcPr>
            <w:tcW w:w="1321" w:type="dxa"/>
            <w:shd w:val="clear" w:color="auto" w:fill="auto"/>
            <w:vAlign w:val="center"/>
          </w:tcPr>
          <w:p w14:paraId="73C15F31" w14:textId="6AE9F78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0.9800</w:t>
            </w:r>
          </w:p>
        </w:tc>
        <w:tc>
          <w:tcPr>
            <w:tcW w:w="1322" w:type="dxa"/>
            <w:shd w:val="clear" w:color="auto" w:fill="auto"/>
            <w:vAlign w:val="center"/>
          </w:tcPr>
          <w:p w14:paraId="5C6DCD24" w14:textId="2CCA178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0.9900</w:t>
            </w:r>
          </w:p>
        </w:tc>
        <w:tc>
          <w:tcPr>
            <w:tcW w:w="1322" w:type="dxa"/>
            <w:shd w:val="clear" w:color="auto" w:fill="auto"/>
            <w:vAlign w:val="center"/>
          </w:tcPr>
          <w:p w14:paraId="7B63CA7F" w14:textId="5FF4E73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0.9990</w:t>
            </w:r>
          </w:p>
        </w:tc>
      </w:tr>
      <w:tr w:rsidR="0099774E" w:rsidRPr="00911D32" w14:paraId="3158D454" w14:textId="77777777" w:rsidTr="00911D32">
        <w:trPr>
          <w:jc w:val="center"/>
        </w:trPr>
        <w:tc>
          <w:tcPr>
            <w:tcW w:w="1321" w:type="dxa"/>
            <w:shd w:val="clear" w:color="auto" w:fill="auto"/>
            <w:vAlign w:val="bottom"/>
          </w:tcPr>
          <w:p w14:paraId="7974086B" w14:textId="467861E9"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3</w:t>
            </w:r>
          </w:p>
        </w:tc>
        <w:tc>
          <w:tcPr>
            <w:tcW w:w="1321" w:type="dxa"/>
            <w:shd w:val="clear" w:color="auto" w:fill="auto"/>
            <w:vAlign w:val="center"/>
          </w:tcPr>
          <w:p w14:paraId="7373DD37" w14:textId="5156EEA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0.8054</w:t>
            </w:r>
          </w:p>
        </w:tc>
        <w:tc>
          <w:tcPr>
            <w:tcW w:w="1321" w:type="dxa"/>
            <w:shd w:val="clear" w:color="auto" w:fill="auto"/>
            <w:vAlign w:val="center"/>
          </w:tcPr>
          <w:p w14:paraId="3EFA79FF" w14:textId="0F0EC6C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0.8783</w:t>
            </w:r>
          </w:p>
        </w:tc>
        <w:tc>
          <w:tcPr>
            <w:tcW w:w="1321" w:type="dxa"/>
            <w:shd w:val="clear" w:color="auto" w:fill="auto"/>
            <w:vAlign w:val="center"/>
          </w:tcPr>
          <w:p w14:paraId="2A26FE96" w14:textId="44EB892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0.9343</w:t>
            </w:r>
          </w:p>
        </w:tc>
        <w:tc>
          <w:tcPr>
            <w:tcW w:w="1322" w:type="dxa"/>
            <w:shd w:val="clear" w:color="auto" w:fill="auto"/>
            <w:vAlign w:val="center"/>
          </w:tcPr>
          <w:p w14:paraId="350176E4" w14:textId="1AFA132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0.9587</w:t>
            </w:r>
          </w:p>
        </w:tc>
        <w:tc>
          <w:tcPr>
            <w:tcW w:w="1322" w:type="dxa"/>
            <w:shd w:val="clear" w:color="auto" w:fill="auto"/>
            <w:vAlign w:val="center"/>
          </w:tcPr>
          <w:p w14:paraId="143ADDBA" w14:textId="06BDCBE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0.9911</w:t>
            </w:r>
          </w:p>
        </w:tc>
      </w:tr>
      <w:tr w:rsidR="0099774E" w:rsidRPr="00911D32" w14:paraId="10D35B50" w14:textId="77777777" w:rsidTr="00911D32">
        <w:trPr>
          <w:jc w:val="center"/>
        </w:trPr>
        <w:tc>
          <w:tcPr>
            <w:tcW w:w="1321" w:type="dxa"/>
            <w:shd w:val="clear" w:color="auto" w:fill="auto"/>
            <w:vAlign w:val="bottom"/>
          </w:tcPr>
          <w:p w14:paraId="37D6775A" w14:textId="13511412"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4</w:t>
            </w:r>
          </w:p>
        </w:tc>
        <w:tc>
          <w:tcPr>
            <w:tcW w:w="1321" w:type="dxa"/>
            <w:shd w:val="clear" w:color="auto" w:fill="auto"/>
            <w:vAlign w:val="center"/>
          </w:tcPr>
          <w:p w14:paraId="39AD938F" w14:textId="3A437B9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0.7293</w:t>
            </w:r>
          </w:p>
        </w:tc>
        <w:tc>
          <w:tcPr>
            <w:tcW w:w="1321" w:type="dxa"/>
            <w:shd w:val="clear" w:color="auto" w:fill="auto"/>
            <w:vAlign w:val="center"/>
          </w:tcPr>
          <w:p w14:paraId="5302A2F3" w14:textId="49E9053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0.8114</w:t>
            </w:r>
          </w:p>
        </w:tc>
        <w:tc>
          <w:tcPr>
            <w:tcW w:w="1321" w:type="dxa"/>
            <w:shd w:val="clear" w:color="auto" w:fill="auto"/>
            <w:vAlign w:val="center"/>
          </w:tcPr>
          <w:p w14:paraId="2732217D" w14:textId="0B79825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0.8822</w:t>
            </w:r>
          </w:p>
        </w:tc>
        <w:tc>
          <w:tcPr>
            <w:tcW w:w="1322" w:type="dxa"/>
            <w:shd w:val="clear" w:color="auto" w:fill="auto"/>
            <w:vAlign w:val="center"/>
          </w:tcPr>
          <w:p w14:paraId="493B90C0" w14:textId="4F8942E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0.9172</w:t>
            </w:r>
          </w:p>
        </w:tc>
        <w:tc>
          <w:tcPr>
            <w:tcW w:w="1322" w:type="dxa"/>
            <w:shd w:val="clear" w:color="auto" w:fill="auto"/>
            <w:vAlign w:val="center"/>
          </w:tcPr>
          <w:p w14:paraId="0D2CF583" w14:textId="5FD7895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0.9741</w:t>
            </w:r>
          </w:p>
        </w:tc>
      </w:tr>
      <w:tr w:rsidR="0099774E" w:rsidRPr="00911D32" w14:paraId="3A9EC46B" w14:textId="77777777" w:rsidTr="00911D32">
        <w:trPr>
          <w:jc w:val="center"/>
        </w:trPr>
        <w:tc>
          <w:tcPr>
            <w:tcW w:w="1321" w:type="dxa"/>
            <w:shd w:val="clear" w:color="auto" w:fill="auto"/>
            <w:vAlign w:val="bottom"/>
          </w:tcPr>
          <w:p w14:paraId="1762D2CC" w14:textId="287BA3A6"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5</w:t>
            </w:r>
          </w:p>
        </w:tc>
        <w:tc>
          <w:tcPr>
            <w:tcW w:w="1321" w:type="dxa"/>
            <w:shd w:val="clear" w:color="auto" w:fill="auto"/>
            <w:vAlign w:val="center"/>
          </w:tcPr>
          <w:p w14:paraId="453DA191" w14:textId="6ABC425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0.6694</w:t>
            </w:r>
          </w:p>
        </w:tc>
        <w:tc>
          <w:tcPr>
            <w:tcW w:w="1321" w:type="dxa"/>
            <w:shd w:val="clear" w:color="auto" w:fill="auto"/>
            <w:vAlign w:val="center"/>
          </w:tcPr>
          <w:p w14:paraId="686C2020" w14:textId="5348FF5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0.7545</w:t>
            </w:r>
          </w:p>
        </w:tc>
        <w:tc>
          <w:tcPr>
            <w:tcW w:w="1321" w:type="dxa"/>
            <w:shd w:val="clear" w:color="auto" w:fill="auto"/>
            <w:vAlign w:val="center"/>
          </w:tcPr>
          <w:p w14:paraId="17194D69" w14:textId="32792F6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0.8329</w:t>
            </w:r>
          </w:p>
        </w:tc>
        <w:tc>
          <w:tcPr>
            <w:tcW w:w="1322" w:type="dxa"/>
            <w:shd w:val="clear" w:color="auto" w:fill="auto"/>
            <w:vAlign w:val="center"/>
          </w:tcPr>
          <w:p w14:paraId="40BB6A32" w14:textId="6E1C917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0.8745</w:t>
            </w:r>
          </w:p>
        </w:tc>
        <w:tc>
          <w:tcPr>
            <w:tcW w:w="1322" w:type="dxa"/>
            <w:shd w:val="clear" w:color="auto" w:fill="auto"/>
            <w:vAlign w:val="center"/>
          </w:tcPr>
          <w:p w14:paraId="70E5CAB7" w14:textId="590505D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0.9509</w:t>
            </w:r>
          </w:p>
        </w:tc>
      </w:tr>
      <w:tr w:rsidR="0099774E" w:rsidRPr="00911D32" w14:paraId="6149A736" w14:textId="77777777" w:rsidTr="00911D32">
        <w:trPr>
          <w:jc w:val="center"/>
        </w:trPr>
        <w:tc>
          <w:tcPr>
            <w:tcW w:w="1321" w:type="dxa"/>
            <w:shd w:val="clear" w:color="auto" w:fill="auto"/>
            <w:vAlign w:val="bottom"/>
          </w:tcPr>
          <w:p w14:paraId="77E2131C" w14:textId="2A41D81F"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6</w:t>
            </w:r>
          </w:p>
        </w:tc>
        <w:tc>
          <w:tcPr>
            <w:tcW w:w="1321" w:type="dxa"/>
            <w:shd w:val="clear" w:color="auto" w:fill="auto"/>
            <w:vAlign w:val="center"/>
          </w:tcPr>
          <w:p w14:paraId="37041BFF" w14:textId="30BD651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0.6215</w:t>
            </w:r>
          </w:p>
        </w:tc>
        <w:tc>
          <w:tcPr>
            <w:tcW w:w="1321" w:type="dxa"/>
            <w:shd w:val="clear" w:color="auto" w:fill="auto"/>
            <w:vAlign w:val="center"/>
          </w:tcPr>
          <w:p w14:paraId="33B2E52C" w14:textId="6CDB08D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0.7067</w:t>
            </w:r>
          </w:p>
        </w:tc>
        <w:tc>
          <w:tcPr>
            <w:tcW w:w="1321" w:type="dxa"/>
            <w:shd w:val="clear" w:color="auto" w:fill="auto"/>
            <w:vAlign w:val="center"/>
          </w:tcPr>
          <w:p w14:paraId="710E9329" w14:textId="29EF7E9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0.7887</w:t>
            </w:r>
          </w:p>
        </w:tc>
        <w:tc>
          <w:tcPr>
            <w:tcW w:w="1322" w:type="dxa"/>
            <w:shd w:val="clear" w:color="auto" w:fill="auto"/>
            <w:vAlign w:val="center"/>
          </w:tcPr>
          <w:p w14:paraId="5730855A" w14:textId="63D765C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0.8343</w:t>
            </w:r>
          </w:p>
        </w:tc>
        <w:tc>
          <w:tcPr>
            <w:tcW w:w="1322" w:type="dxa"/>
            <w:shd w:val="clear" w:color="auto" w:fill="auto"/>
            <w:vAlign w:val="center"/>
          </w:tcPr>
          <w:p w14:paraId="7B78B877" w14:textId="5967783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0.9249</w:t>
            </w:r>
          </w:p>
        </w:tc>
      </w:tr>
      <w:tr w:rsidR="0099774E" w:rsidRPr="00911D32" w14:paraId="3D37E819" w14:textId="77777777" w:rsidTr="00911D32">
        <w:trPr>
          <w:jc w:val="center"/>
        </w:trPr>
        <w:tc>
          <w:tcPr>
            <w:tcW w:w="1321" w:type="dxa"/>
            <w:shd w:val="clear" w:color="auto" w:fill="auto"/>
            <w:vAlign w:val="bottom"/>
          </w:tcPr>
          <w:p w14:paraId="61A0B7BA" w14:textId="3B0CD54F"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7</w:t>
            </w:r>
          </w:p>
        </w:tc>
        <w:tc>
          <w:tcPr>
            <w:tcW w:w="1321" w:type="dxa"/>
            <w:shd w:val="clear" w:color="auto" w:fill="auto"/>
            <w:vAlign w:val="center"/>
          </w:tcPr>
          <w:p w14:paraId="6DB55719" w14:textId="717C1E1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0.5822</w:t>
            </w:r>
          </w:p>
        </w:tc>
        <w:tc>
          <w:tcPr>
            <w:tcW w:w="1321" w:type="dxa"/>
            <w:shd w:val="clear" w:color="auto" w:fill="auto"/>
            <w:vAlign w:val="center"/>
          </w:tcPr>
          <w:p w14:paraId="60DB55F0" w14:textId="419C1E9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0.6664</w:t>
            </w:r>
          </w:p>
        </w:tc>
        <w:tc>
          <w:tcPr>
            <w:tcW w:w="1321" w:type="dxa"/>
            <w:shd w:val="clear" w:color="auto" w:fill="auto"/>
            <w:vAlign w:val="center"/>
          </w:tcPr>
          <w:p w14:paraId="597CBBC4" w14:textId="1D4E81F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0.7498</w:t>
            </w:r>
          </w:p>
        </w:tc>
        <w:tc>
          <w:tcPr>
            <w:tcW w:w="1322" w:type="dxa"/>
            <w:shd w:val="clear" w:color="auto" w:fill="auto"/>
            <w:vAlign w:val="center"/>
          </w:tcPr>
          <w:p w14:paraId="213C3768" w14:textId="67DCA4E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0.7977</w:t>
            </w:r>
          </w:p>
        </w:tc>
        <w:tc>
          <w:tcPr>
            <w:tcW w:w="1322" w:type="dxa"/>
            <w:shd w:val="clear" w:color="auto" w:fill="auto"/>
            <w:vAlign w:val="center"/>
          </w:tcPr>
          <w:p w14:paraId="1E264529" w14:textId="16AF8A1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0.8983</w:t>
            </w:r>
          </w:p>
        </w:tc>
      </w:tr>
      <w:tr w:rsidR="0099774E" w:rsidRPr="00911D32" w14:paraId="0B030761" w14:textId="77777777" w:rsidTr="00911D32">
        <w:trPr>
          <w:jc w:val="center"/>
        </w:trPr>
        <w:tc>
          <w:tcPr>
            <w:tcW w:w="1321" w:type="dxa"/>
            <w:shd w:val="clear" w:color="auto" w:fill="auto"/>
            <w:vAlign w:val="bottom"/>
          </w:tcPr>
          <w:p w14:paraId="24CFD562" w14:textId="76600C7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8</w:t>
            </w:r>
          </w:p>
        </w:tc>
        <w:tc>
          <w:tcPr>
            <w:tcW w:w="1321" w:type="dxa"/>
            <w:shd w:val="clear" w:color="auto" w:fill="auto"/>
            <w:vAlign w:val="center"/>
          </w:tcPr>
          <w:p w14:paraId="5439E352" w14:textId="6751491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0.5494</w:t>
            </w:r>
          </w:p>
        </w:tc>
        <w:tc>
          <w:tcPr>
            <w:tcW w:w="1321" w:type="dxa"/>
            <w:shd w:val="clear" w:color="auto" w:fill="auto"/>
            <w:vAlign w:val="center"/>
          </w:tcPr>
          <w:p w14:paraId="4BD2AF02" w14:textId="346E65D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0.6319</w:t>
            </w:r>
          </w:p>
        </w:tc>
        <w:tc>
          <w:tcPr>
            <w:tcW w:w="1321" w:type="dxa"/>
            <w:shd w:val="clear" w:color="auto" w:fill="auto"/>
            <w:vAlign w:val="center"/>
          </w:tcPr>
          <w:p w14:paraId="6C90C0FB" w14:textId="0A463C4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0.7155</w:t>
            </w:r>
          </w:p>
        </w:tc>
        <w:tc>
          <w:tcPr>
            <w:tcW w:w="1322" w:type="dxa"/>
            <w:shd w:val="clear" w:color="auto" w:fill="auto"/>
            <w:vAlign w:val="center"/>
          </w:tcPr>
          <w:p w14:paraId="0848548C" w14:textId="43825E3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0.7646</w:t>
            </w:r>
          </w:p>
        </w:tc>
        <w:tc>
          <w:tcPr>
            <w:tcW w:w="1322" w:type="dxa"/>
            <w:shd w:val="clear" w:color="auto" w:fill="auto"/>
            <w:vAlign w:val="center"/>
          </w:tcPr>
          <w:p w14:paraId="59E03FF9" w14:textId="7B64F3D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0.8721</w:t>
            </w:r>
          </w:p>
        </w:tc>
      </w:tr>
      <w:tr w:rsidR="0099774E" w:rsidRPr="00911D32" w14:paraId="5A745BB7" w14:textId="77777777" w:rsidTr="00911D32">
        <w:trPr>
          <w:jc w:val="center"/>
        </w:trPr>
        <w:tc>
          <w:tcPr>
            <w:tcW w:w="1321" w:type="dxa"/>
            <w:shd w:val="clear" w:color="auto" w:fill="auto"/>
            <w:vAlign w:val="bottom"/>
          </w:tcPr>
          <w:p w14:paraId="0E3ED880" w14:textId="5DCA3599"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9</w:t>
            </w:r>
          </w:p>
        </w:tc>
        <w:tc>
          <w:tcPr>
            <w:tcW w:w="1321" w:type="dxa"/>
            <w:shd w:val="clear" w:color="auto" w:fill="auto"/>
            <w:vAlign w:val="center"/>
          </w:tcPr>
          <w:p w14:paraId="1C046C30" w14:textId="6AEC529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0.5214</w:t>
            </w:r>
          </w:p>
        </w:tc>
        <w:tc>
          <w:tcPr>
            <w:tcW w:w="1321" w:type="dxa"/>
            <w:shd w:val="clear" w:color="auto" w:fill="auto"/>
            <w:vAlign w:val="center"/>
          </w:tcPr>
          <w:p w14:paraId="70B71E10" w14:textId="0729DEC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0.6021</w:t>
            </w:r>
          </w:p>
        </w:tc>
        <w:tc>
          <w:tcPr>
            <w:tcW w:w="1321" w:type="dxa"/>
            <w:shd w:val="clear" w:color="auto" w:fill="auto"/>
            <w:vAlign w:val="center"/>
          </w:tcPr>
          <w:p w14:paraId="3C094798" w14:textId="6C53288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0.6851</w:t>
            </w:r>
          </w:p>
        </w:tc>
        <w:tc>
          <w:tcPr>
            <w:tcW w:w="1322" w:type="dxa"/>
            <w:shd w:val="clear" w:color="auto" w:fill="auto"/>
            <w:vAlign w:val="center"/>
          </w:tcPr>
          <w:p w14:paraId="4B0C6EC1" w14:textId="4D4635B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0.7348</w:t>
            </w:r>
          </w:p>
        </w:tc>
        <w:tc>
          <w:tcPr>
            <w:tcW w:w="1322" w:type="dxa"/>
            <w:shd w:val="clear" w:color="auto" w:fill="auto"/>
            <w:vAlign w:val="center"/>
          </w:tcPr>
          <w:p w14:paraId="3701C877" w14:textId="19872E0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0.8470</w:t>
            </w:r>
          </w:p>
        </w:tc>
      </w:tr>
      <w:tr w:rsidR="0099774E" w:rsidRPr="00911D32" w14:paraId="4525C11D" w14:textId="77777777" w:rsidTr="00911D32">
        <w:trPr>
          <w:jc w:val="center"/>
        </w:trPr>
        <w:tc>
          <w:tcPr>
            <w:tcW w:w="1321" w:type="dxa"/>
            <w:shd w:val="clear" w:color="auto" w:fill="auto"/>
            <w:vAlign w:val="bottom"/>
          </w:tcPr>
          <w:p w14:paraId="3CEF5731" w14:textId="317713D0"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10</w:t>
            </w:r>
          </w:p>
        </w:tc>
        <w:tc>
          <w:tcPr>
            <w:tcW w:w="1321" w:type="dxa"/>
            <w:shd w:val="clear" w:color="auto" w:fill="auto"/>
            <w:vAlign w:val="center"/>
          </w:tcPr>
          <w:p w14:paraId="44F0D93A" w14:textId="71FCC09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0.4973</w:t>
            </w:r>
          </w:p>
        </w:tc>
        <w:tc>
          <w:tcPr>
            <w:tcW w:w="1321" w:type="dxa"/>
            <w:shd w:val="clear" w:color="auto" w:fill="auto"/>
            <w:vAlign w:val="center"/>
          </w:tcPr>
          <w:p w14:paraId="66CA6B85" w14:textId="0876489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0.5760</w:t>
            </w:r>
          </w:p>
        </w:tc>
        <w:tc>
          <w:tcPr>
            <w:tcW w:w="1321" w:type="dxa"/>
            <w:shd w:val="clear" w:color="auto" w:fill="auto"/>
            <w:vAlign w:val="center"/>
          </w:tcPr>
          <w:p w14:paraId="7E8BCB44" w14:textId="3CCB7E9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0.6581</w:t>
            </w:r>
          </w:p>
        </w:tc>
        <w:tc>
          <w:tcPr>
            <w:tcW w:w="1322" w:type="dxa"/>
            <w:shd w:val="clear" w:color="auto" w:fill="auto"/>
            <w:vAlign w:val="center"/>
          </w:tcPr>
          <w:p w14:paraId="5401FCDE" w14:textId="65C3D6A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0.7079</w:t>
            </w:r>
          </w:p>
        </w:tc>
        <w:tc>
          <w:tcPr>
            <w:tcW w:w="1322" w:type="dxa"/>
            <w:shd w:val="clear" w:color="auto" w:fill="auto"/>
            <w:vAlign w:val="center"/>
          </w:tcPr>
          <w:p w14:paraId="6B4EB294" w14:textId="250F555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0.8233</w:t>
            </w:r>
          </w:p>
        </w:tc>
      </w:tr>
      <w:tr w:rsidR="0099774E" w:rsidRPr="00911D32" w14:paraId="702CE782" w14:textId="77777777" w:rsidTr="00911D32">
        <w:trPr>
          <w:jc w:val="center"/>
        </w:trPr>
        <w:tc>
          <w:tcPr>
            <w:tcW w:w="1321" w:type="dxa"/>
            <w:shd w:val="clear" w:color="auto" w:fill="auto"/>
            <w:vAlign w:val="bottom"/>
          </w:tcPr>
          <w:p w14:paraId="546E5E5C" w14:textId="403FD540"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11</w:t>
            </w:r>
          </w:p>
        </w:tc>
        <w:tc>
          <w:tcPr>
            <w:tcW w:w="1321" w:type="dxa"/>
            <w:shd w:val="clear" w:color="auto" w:fill="auto"/>
            <w:vAlign w:val="center"/>
          </w:tcPr>
          <w:p w14:paraId="2926CDAF" w14:textId="5849775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0.4762</w:t>
            </w:r>
          </w:p>
        </w:tc>
        <w:tc>
          <w:tcPr>
            <w:tcW w:w="1321" w:type="dxa"/>
            <w:shd w:val="clear" w:color="auto" w:fill="auto"/>
            <w:vAlign w:val="center"/>
          </w:tcPr>
          <w:p w14:paraId="50AD7961" w14:textId="1574402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0.5529</w:t>
            </w:r>
          </w:p>
        </w:tc>
        <w:tc>
          <w:tcPr>
            <w:tcW w:w="1321" w:type="dxa"/>
            <w:shd w:val="clear" w:color="auto" w:fill="auto"/>
            <w:vAlign w:val="center"/>
          </w:tcPr>
          <w:p w14:paraId="2A167108" w14:textId="27CE52E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0.6339</w:t>
            </w:r>
          </w:p>
        </w:tc>
        <w:tc>
          <w:tcPr>
            <w:tcW w:w="1322" w:type="dxa"/>
            <w:shd w:val="clear" w:color="auto" w:fill="auto"/>
            <w:vAlign w:val="center"/>
          </w:tcPr>
          <w:p w14:paraId="39FAFDDF" w14:textId="314EC12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0.6835</w:t>
            </w:r>
          </w:p>
        </w:tc>
        <w:tc>
          <w:tcPr>
            <w:tcW w:w="1322" w:type="dxa"/>
            <w:shd w:val="clear" w:color="auto" w:fill="auto"/>
            <w:vAlign w:val="center"/>
          </w:tcPr>
          <w:p w14:paraId="6CEA362A" w14:textId="3555DF1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0.8010</w:t>
            </w:r>
          </w:p>
        </w:tc>
      </w:tr>
      <w:tr w:rsidR="0099774E" w:rsidRPr="00911D32" w14:paraId="2E8E3126" w14:textId="77777777" w:rsidTr="00911D32">
        <w:trPr>
          <w:jc w:val="center"/>
        </w:trPr>
        <w:tc>
          <w:tcPr>
            <w:tcW w:w="1321" w:type="dxa"/>
            <w:shd w:val="clear" w:color="auto" w:fill="auto"/>
            <w:vAlign w:val="bottom"/>
          </w:tcPr>
          <w:p w14:paraId="05BA68FB" w14:textId="6BE4C50D"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12</w:t>
            </w:r>
          </w:p>
        </w:tc>
        <w:tc>
          <w:tcPr>
            <w:tcW w:w="1321" w:type="dxa"/>
            <w:shd w:val="clear" w:color="auto" w:fill="auto"/>
            <w:vAlign w:val="center"/>
          </w:tcPr>
          <w:p w14:paraId="5B5A174F" w14:textId="3A5B9BD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0.4575</w:t>
            </w:r>
          </w:p>
        </w:tc>
        <w:tc>
          <w:tcPr>
            <w:tcW w:w="1321" w:type="dxa"/>
            <w:shd w:val="clear" w:color="auto" w:fill="auto"/>
            <w:vAlign w:val="center"/>
          </w:tcPr>
          <w:p w14:paraId="2A3D1F65" w14:textId="6775787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0.5324</w:t>
            </w:r>
          </w:p>
        </w:tc>
        <w:tc>
          <w:tcPr>
            <w:tcW w:w="1321" w:type="dxa"/>
            <w:shd w:val="clear" w:color="auto" w:fill="auto"/>
            <w:vAlign w:val="center"/>
          </w:tcPr>
          <w:p w14:paraId="05EA3C8A" w14:textId="209A66E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0.6120</w:t>
            </w:r>
          </w:p>
        </w:tc>
        <w:tc>
          <w:tcPr>
            <w:tcW w:w="1322" w:type="dxa"/>
            <w:shd w:val="clear" w:color="auto" w:fill="auto"/>
            <w:vAlign w:val="center"/>
          </w:tcPr>
          <w:p w14:paraId="06211B41" w14:textId="5E69D22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0.6614</w:t>
            </w:r>
          </w:p>
        </w:tc>
        <w:tc>
          <w:tcPr>
            <w:tcW w:w="1322" w:type="dxa"/>
            <w:shd w:val="clear" w:color="auto" w:fill="auto"/>
            <w:vAlign w:val="center"/>
          </w:tcPr>
          <w:p w14:paraId="3F1F4B07" w14:textId="1CB00B2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0.7800</w:t>
            </w:r>
          </w:p>
        </w:tc>
      </w:tr>
      <w:tr w:rsidR="0099774E" w:rsidRPr="00911D32" w14:paraId="74C2693D" w14:textId="77777777" w:rsidTr="00911D32">
        <w:trPr>
          <w:jc w:val="center"/>
        </w:trPr>
        <w:tc>
          <w:tcPr>
            <w:tcW w:w="1321" w:type="dxa"/>
            <w:shd w:val="clear" w:color="auto" w:fill="auto"/>
            <w:vAlign w:val="bottom"/>
          </w:tcPr>
          <w:p w14:paraId="20003DF9" w14:textId="42686488"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13</w:t>
            </w:r>
          </w:p>
        </w:tc>
        <w:tc>
          <w:tcPr>
            <w:tcW w:w="1321" w:type="dxa"/>
            <w:shd w:val="clear" w:color="auto" w:fill="auto"/>
            <w:vAlign w:val="center"/>
          </w:tcPr>
          <w:p w14:paraId="445631A7" w14:textId="28A8504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0.4409</w:t>
            </w:r>
          </w:p>
        </w:tc>
        <w:tc>
          <w:tcPr>
            <w:tcW w:w="1321" w:type="dxa"/>
            <w:shd w:val="clear" w:color="auto" w:fill="auto"/>
            <w:vAlign w:val="center"/>
          </w:tcPr>
          <w:p w14:paraId="39BBB659" w14:textId="5C1C725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0.5140</w:t>
            </w:r>
          </w:p>
        </w:tc>
        <w:tc>
          <w:tcPr>
            <w:tcW w:w="1321" w:type="dxa"/>
            <w:shd w:val="clear" w:color="auto" w:fill="auto"/>
            <w:vAlign w:val="center"/>
          </w:tcPr>
          <w:p w14:paraId="714F56A3" w14:textId="4A5C009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0.5923</w:t>
            </w:r>
          </w:p>
        </w:tc>
        <w:tc>
          <w:tcPr>
            <w:tcW w:w="1322" w:type="dxa"/>
            <w:shd w:val="clear" w:color="auto" w:fill="auto"/>
            <w:vAlign w:val="center"/>
          </w:tcPr>
          <w:p w14:paraId="0BBB910C" w14:textId="468FCAD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0.6411</w:t>
            </w:r>
          </w:p>
        </w:tc>
        <w:tc>
          <w:tcPr>
            <w:tcW w:w="1322" w:type="dxa"/>
            <w:shd w:val="clear" w:color="auto" w:fill="auto"/>
            <w:vAlign w:val="center"/>
          </w:tcPr>
          <w:p w14:paraId="35B82724" w14:textId="156685F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0.7604</w:t>
            </w:r>
          </w:p>
        </w:tc>
      </w:tr>
      <w:tr w:rsidR="0099774E" w:rsidRPr="00911D32" w14:paraId="29EB9149" w14:textId="77777777" w:rsidTr="00911D32">
        <w:trPr>
          <w:jc w:val="center"/>
        </w:trPr>
        <w:tc>
          <w:tcPr>
            <w:tcW w:w="1321" w:type="dxa"/>
            <w:shd w:val="clear" w:color="auto" w:fill="auto"/>
            <w:vAlign w:val="bottom"/>
          </w:tcPr>
          <w:p w14:paraId="614C4F35" w14:textId="39E582F5"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14</w:t>
            </w:r>
          </w:p>
        </w:tc>
        <w:tc>
          <w:tcPr>
            <w:tcW w:w="1321" w:type="dxa"/>
            <w:shd w:val="clear" w:color="auto" w:fill="auto"/>
            <w:vAlign w:val="center"/>
          </w:tcPr>
          <w:p w14:paraId="47877C72" w14:textId="192DE3A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0.4259</w:t>
            </w:r>
          </w:p>
        </w:tc>
        <w:tc>
          <w:tcPr>
            <w:tcW w:w="1321" w:type="dxa"/>
            <w:shd w:val="clear" w:color="auto" w:fill="auto"/>
            <w:vAlign w:val="center"/>
          </w:tcPr>
          <w:p w14:paraId="33BDF33D" w14:textId="1082EA0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0.4973</w:t>
            </w:r>
          </w:p>
        </w:tc>
        <w:tc>
          <w:tcPr>
            <w:tcW w:w="1321" w:type="dxa"/>
            <w:shd w:val="clear" w:color="auto" w:fill="auto"/>
            <w:vAlign w:val="center"/>
          </w:tcPr>
          <w:p w14:paraId="19292C20" w14:textId="095944D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0.5742</w:t>
            </w:r>
          </w:p>
        </w:tc>
        <w:tc>
          <w:tcPr>
            <w:tcW w:w="1322" w:type="dxa"/>
            <w:shd w:val="clear" w:color="auto" w:fill="auto"/>
            <w:vAlign w:val="center"/>
          </w:tcPr>
          <w:p w14:paraId="5B8E8D9B" w14:textId="40B2E9B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0.6226</w:t>
            </w:r>
          </w:p>
        </w:tc>
        <w:tc>
          <w:tcPr>
            <w:tcW w:w="1322" w:type="dxa"/>
            <w:shd w:val="clear" w:color="auto" w:fill="auto"/>
            <w:vAlign w:val="center"/>
          </w:tcPr>
          <w:p w14:paraId="06DB662D" w14:textId="2ABBC8E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0.7419</w:t>
            </w:r>
          </w:p>
        </w:tc>
      </w:tr>
      <w:tr w:rsidR="0099774E" w:rsidRPr="00911D32" w14:paraId="7FC47A12" w14:textId="77777777" w:rsidTr="00911D32">
        <w:trPr>
          <w:jc w:val="center"/>
        </w:trPr>
        <w:tc>
          <w:tcPr>
            <w:tcW w:w="1321" w:type="dxa"/>
            <w:shd w:val="clear" w:color="auto" w:fill="auto"/>
            <w:vAlign w:val="bottom"/>
          </w:tcPr>
          <w:p w14:paraId="4D315531" w14:textId="34DDCAC5"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15</w:t>
            </w:r>
          </w:p>
        </w:tc>
        <w:tc>
          <w:tcPr>
            <w:tcW w:w="1321" w:type="dxa"/>
            <w:shd w:val="clear" w:color="auto" w:fill="auto"/>
            <w:vAlign w:val="center"/>
          </w:tcPr>
          <w:p w14:paraId="789E1110" w14:textId="0116EFB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0.4124</w:t>
            </w:r>
          </w:p>
        </w:tc>
        <w:tc>
          <w:tcPr>
            <w:tcW w:w="1321" w:type="dxa"/>
            <w:shd w:val="clear" w:color="auto" w:fill="auto"/>
            <w:vAlign w:val="center"/>
          </w:tcPr>
          <w:p w14:paraId="630191F7" w14:textId="67F79A0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0.4821</w:t>
            </w:r>
          </w:p>
        </w:tc>
        <w:tc>
          <w:tcPr>
            <w:tcW w:w="1321" w:type="dxa"/>
            <w:shd w:val="clear" w:color="auto" w:fill="auto"/>
            <w:vAlign w:val="center"/>
          </w:tcPr>
          <w:p w14:paraId="4E499403" w14:textId="20DD924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0.5577</w:t>
            </w:r>
          </w:p>
        </w:tc>
        <w:tc>
          <w:tcPr>
            <w:tcW w:w="1322" w:type="dxa"/>
            <w:shd w:val="clear" w:color="auto" w:fill="auto"/>
            <w:vAlign w:val="center"/>
          </w:tcPr>
          <w:p w14:paraId="77C0046A" w14:textId="6F41A3E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0.6055</w:t>
            </w:r>
          </w:p>
        </w:tc>
        <w:tc>
          <w:tcPr>
            <w:tcW w:w="1322" w:type="dxa"/>
            <w:shd w:val="clear" w:color="auto" w:fill="auto"/>
            <w:vAlign w:val="center"/>
          </w:tcPr>
          <w:p w14:paraId="1C7641BC" w14:textId="4438D2C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0.7247</w:t>
            </w:r>
          </w:p>
        </w:tc>
      </w:tr>
      <w:tr w:rsidR="0099774E" w:rsidRPr="00911D32" w14:paraId="017101FF" w14:textId="77777777" w:rsidTr="00911D32">
        <w:trPr>
          <w:jc w:val="center"/>
        </w:trPr>
        <w:tc>
          <w:tcPr>
            <w:tcW w:w="1321" w:type="dxa"/>
            <w:shd w:val="clear" w:color="auto" w:fill="auto"/>
            <w:vAlign w:val="bottom"/>
          </w:tcPr>
          <w:p w14:paraId="2F8C0E42" w14:textId="3BB8B245"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16</w:t>
            </w:r>
          </w:p>
        </w:tc>
        <w:tc>
          <w:tcPr>
            <w:tcW w:w="1321" w:type="dxa"/>
            <w:shd w:val="clear" w:color="auto" w:fill="auto"/>
            <w:vAlign w:val="center"/>
          </w:tcPr>
          <w:p w14:paraId="2B0BCE6C" w14:textId="52FA95E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0.4000</w:t>
            </w:r>
          </w:p>
        </w:tc>
        <w:tc>
          <w:tcPr>
            <w:tcW w:w="1321" w:type="dxa"/>
            <w:shd w:val="clear" w:color="auto" w:fill="auto"/>
            <w:vAlign w:val="center"/>
          </w:tcPr>
          <w:p w14:paraId="7EFAD3E8" w14:textId="72566E1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0.4683</w:t>
            </w:r>
          </w:p>
        </w:tc>
        <w:tc>
          <w:tcPr>
            <w:tcW w:w="1321" w:type="dxa"/>
            <w:shd w:val="clear" w:color="auto" w:fill="auto"/>
            <w:vAlign w:val="center"/>
          </w:tcPr>
          <w:p w14:paraId="77A060D7" w14:textId="78C9CBF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0.5425</w:t>
            </w:r>
          </w:p>
        </w:tc>
        <w:tc>
          <w:tcPr>
            <w:tcW w:w="1322" w:type="dxa"/>
            <w:shd w:val="clear" w:color="auto" w:fill="auto"/>
            <w:vAlign w:val="center"/>
          </w:tcPr>
          <w:p w14:paraId="5EB01828" w14:textId="70A255F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0.5897</w:t>
            </w:r>
          </w:p>
        </w:tc>
        <w:tc>
          <w:tcPr>
            <w:tcW w:w="1322" w:type="dxa"/>
            <w:shd w:val="clear" w:color="auto" w:fill="auto"/>
            <w:vAlign w:val="center"/>
          </w:tcPr>
          <w:p w14:paraId="249BA0B5" w14:textId="1EC9989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0.7084</w:t>
            </w:r>
          </w:p>
        </w:tc>
      </w:tr>
      <w:tr w:rsidR="0099774E" w:rsidRPr="00911D32" w14:paraId="1CF41F8E" w14:textId="77777777" w:rsidTr="00911D32">
        <w:trPr>
          <w:jc w:val="center"/>
        </w:trPr>
        <w:tc>
          <w:tcPr>
            <w:tcW w:w="1321" w:type="dxa"/>
            <w:shd w:val="clear" w:color="auto" w:fill="auto"/>
            <w:vAlign w:val="bottom"/>
          </w:tcPr>
          <w:p w14:paraId="676636A0" w14:textId="379BDE94"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17</w:t>
            </w:r>
          </w:p>
        </w:tc>
        <w:tc>
          <w:tcPr>
            <w:tcW w:w="1321" w:type="dxa"/>
            <w:shd w:val="clear" w:color="auto" w:fill="auto"/>
            <w:vAlign w:val="center"/>
          </w:tcPr>
          <w:p w14:paraId="574A91A9" w14:textId="36F0807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0.3887</w:t>
            </w:r>
          </w:p>
        </w:tc>
        <w:tc>
          <w:tcPr>
            <w:tcW w:w="1321" w:type="dxa"/>
            <w:shd w:val="clear" w:color="auto" w:fill="auto"/>
            <w:vAlign w:val="center"/>
          </w:tcPr>
          <w:p w14:paraId="62C2D729" w14:textId="437C853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0.4555</w:t>
            </w:r>
          </w:p>
        </w:tc>
        <w:tc>
          <w:tcPr>
            <w:tcW w:w="1321" w:type="dxa"/>
            <w:shd w:val="clear" w:color="auto" w:fill="auto"/>
            <w:vAlign w:val="center"/>
          </w:tcPr>
          <w:p w14:paraId="67C526C5" w14:textId="1B0F1C6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0.5285</w:t>
            </w:r>
          </w:p>
        </w:tc>
        <w:tc>
          <w:tcPr>
            <w:tcW w:w="1322" w:type="dxa"/>
            <w:shd w:val="clear" w:color="auto" w:fill="auto"/>
            <w:vAlign w:val="center"/>
          </w:tcPr>
          <w:p w14:paraId="116D3C78" w14:textId="2DC115E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0.5751</w:t>
            </w:r>
          </w:p>
        </w:tc>
        <w:tc>
          <w:tcPr>
            <w:tcW w:w="1322" w:type="dxa"/>
            <w:shd w:val="clear" w:color="auto" w:fill="auto"/>
            <w:vAlign w:val="center"/>
          </w:tcPr>
          <w:p w14:paraId="26B58676" w14:textId="6370FB4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0.6932</w:t>
            </w:r>
          </w:p>
        </w:tc>
      </w:tr>
      <w:tr w:rsidR="0099774E" w:rsidRPr="00911D32" w14:paraId="546ECC03" w14:textId="77777777" w:rsidTr="00911D32">
        <w:trPr>
          <w:jc w:val="center"/>
        </w:trPr>
        <w:tc>
          <w:tcPr>
            <w:tcW w:w="1321" w:type="dxa"/>
            <w:shd w:val="clear" w:color="auto" w:fill="auto"/>
            <w:vAlign w:val="bottom"/>
          </w:tcPr>
          <w:p w14:paraId="5C6B5763" w14:textId="71B6A19D"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18</w:t>
            </w:r>
          </w:p>
        </w:tc>
        <w:tc>
          <w:tcPr>
            <w:tcW w:w="1321" w:type="dxa"/>
            <w:shd w:val="clear" w:color="auto" w:fill="auto"/>
            <w:vAlign w:val="center"/>
          </w:tcPr>
          <w:p w14:paraId="1D0451C6" w14:textId="0064C8E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0.3783</w:t>
            </w:r>
          </w:p>
        </w:tc>
        <w:tc>
          <w:tcPr>
            <w:tcW w:w="1321" w:type="dxa"/>
            <w:shd w:val="clear" w:color="auto" w:fill="auto"/>
            <w:vAlign w:val="center"/>
          </w:tcPr>
          <w:p w14:paraId="49C1E67B" w14:textId="357B43C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0.4438</w:t>
            </w:r>
          </w:p>
        </w:tc>
        <w:tc>
          <w:tcPr>
            <w:tcW w:w="1321" w:type="dxa"/>
            <w:shd w:val="clear" w:color="auto" w:fill="auto"/>
            <w:vAlign w:val="center"/>
          </w:tcPr>
          <w:p w14:paraId="2EB3D673" w14:textId="54E3A2D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0.5155</w:t>
            </w:r>
          </w:p>
        </w:tc>
        <w:tc>
          <w:tcPr>
            <w:tcW w:w="1322" w:type="dxa"/>
            <w:shd w:val="clear" w:color="auto" w:fill="auto"/>
            <w:vAlign w:val="center"/>
          </w:tcPr>
          <w:p w14:paraId="4436C47B" w14:textId="3BEB559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0.5614</w:t>
            </w:r>
          </w:p>
        </w:tc>
        <w:tc>
          <w:tcPr>
            <w:tcW w:w="1322" w:type="dxa"/>
            <w:shd w:val="clear" w:color="auto" w:fill="auto"/>
            <w:vAlign w:val="center"/>
          </w:tcPr>
          <w:p w14:paraId="041C8033" w14:textId="4E3F7E3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0.6788</w:t>
            </w:r>
          </w:p>
        </w:tc>
      </w:tr>
      <w:tr w:rsidR="0099774E" w:rsidRPr="00911D32" w14:paraId="3B6420CB" w14:textId="77777777" w:rsidTr="00911D32">
        <w:trPr>
          <w:jc w:val="center"/>
        </w:trPr>
        <w:tc>
          <w:tcPr>
            <w:tcW w:w="1321" w:type="dxa"/>
            <w:shd w:val="clear" w:color="auto" w:fill="auto"/>
            <w:vAlign w:val="bottom"/>
          </w:tcPr>
          <w:p w14:paraId="399584BA" w14:textId="0662F9AD"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19</w:t>
            </w:r>
          </w:p>
        </w:tc>
        <w:tc>
          <w:tcPr>
            <w:tcW w:w="1321" w:type="dxa"/>
            <w:shd w:val="clear" w:color="auto" w:fill="auto"/>
            <w:vAlign w:val="center"/>
          </w:tcPr>
          <w:p w14:paraId="3811B427" w14:textId="74DAB1B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0.3687</w:t>
            </w:r>
          </w:p>
        </w:tc>
        <w:tc>
          <w:tcPr>
            <w:tcW w:w="1321" w:type="dxa"/>
            <w:shd w:val="clear" w:color="auto" w:fill="auto"/>
            <w:vAlign w:val="center"/>
          </w:tcPr>
          <w:p w14:paraId="1A391B2E" w14:textId="04E0A53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0.4329</w:t>
            </w:r>
          </w:p>
        </w:tc>
        <w:tc>
          <w:tcPr>
            <w:tcW w:w="1321" w:type="dxa"/>
            <w:shd w:val="clear" w:color="auto" w:fill="auto"/>
            <w:vAlign w:val="center"/>
          </w:tcPr>
          <w:p w14:paraId="1BD4737A" w14:textId="392F83B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0.5034</w:t>
            </w:r>
          </w:p>
        </w:tc>
        <w:tc>
          <w:tcPr>
            <w:tcW w:w="1322" w:type="dxa"/>
            <w:shd w:val="clear" w:color="auto" w:fill="auto"/>
            <w:vAlign w:val="center"/>
          </w:tcPr>
          <w:p w14:paraId="405ED8E6" w14:textId="6EDC5DD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0.5487</w:t>
            </w:r>
          </w:p>
        </w:tc>
        <w:tc>
          <w:tcPr>
            <w:tcW w:w="1322" w:type="dxa"/>
            <w:shd w:val="clear" w:color="auto" w:fill="auto"/>
            <w:vAlign w:val="center"/>
          </w:tcPr>
          <w:p w14:paraId="11B3D7A2" w14:textId="1709E07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0.6652</w:t>
            </w:r>
          </w:p>
        </w:tc>
      </w:tr>
      <w:tr w:rsidR="0099774E" w:rsidRPr="00911D32" w14:paraId="161932AF" w14:textId="77777777" w:rsidTr="00911D32">
        <w:trPr>
          <w:jc w:val="center"/>
        </w:trPr>
        <w:tc>
          <w:tcPr>
            <w:tcW w:w="1321" w:type="dxa"/>
            <w:shd w:val="clear" w:color="auto" w:fill="auto"/>
            <w:vAlign w:val="bottom"/>
          </w:tcPr>
          <w:p w14:paraId="0B4AD567" w14:textId="1E111C38"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20</w:t>
            </w:r>
          </w:p>
        </w:tc>
        <w:tc>
          <w:tcPr>
            <w:tcW w:w="1321" w:type="dxa"/>
            <w:shd w:val="clear" w:color="auto" w:fill="auto"/>
            <w:vAlign w:val="center"/>
          </w:tcPr>
          <w:p w14:paraId="50E99919" w14:textId="70F4445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0.3598</w:t>
            </w:r>
          </w:p>
        </w:tc>
        <w:tc>
          <w:tcPr>
            <w:tcW w:w="1321" w:type="dxa"/>
            <w:shd w:val="clear" w:color="auto" w:fill="auto"/>
            <w:vAlign w:val="center"/>
          </w:tcPr>
          <w:p w14:paraId="2CA33544" w14:textId="65ED952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0.4227</w:t>
            </w:r>
          </w:p>
        </w:tc>
        <w:tc>
          <w:tcPr>
            <w:tcW w:w="1321" w:type="dxa"/>
            <w:shd w:val="clear" w:color="auto" w:fill="auto"/>
            <w:vAlign w:val="center"/>
          </w:tcPr>
          <w:p w14:paraId="0C3F3BBC" w14:textId="66805FD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0.4921</w:t>
            </w:r>
          </w:p>
        </w:tc>
        <w:tc>
          <w:tcPr>
            <w:tcW w:w="1322" w:type="dxa"/>
            <w:shd w:val="clear" w:color="auto" w:fill="auto"/>
            <w:vAlign w:val="center"/>
          </w:tcPr>
          <w:p w14:paraId="70E36074" w14:textId="65EAD24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0.5368</w:t>
            </w:r>
          </w:p>
        </w:tc>
        <w:tc>
          <w:tcPr>
            <w:tcW w:w="1322" w:type="dxa"/>
            <w:shd w:val="clear" w:color="auto" w:fill="auto"/>
            <w:vAlign w:val="center"/>
          </w:tcPr>
          <w:p w14:paraId="5DF83514" w14:textId="7C9155E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0.6524</w:t>
            </w:r>
          </w:p>
        </w:tc>
      </w:tr>
      <w:tr w:rsidR="0099774E" w:rsidRPr="00911D32" w14:paraId="341431D5" w14:textId="77777777" w:rsidTr="00911D32">
        <w:trPr>
          <w:jc w:val="center"/>
        </w:trPr>
        <w:tc>
          <w:tcPr>
            <w:tcW w:w="1321" w:type="dxa"/>
            <w:shd w:val="clear" w:color="auto" w:fill="auto"/>
            <w:vAlign w:val="bottom"/>
          </w:tcPr>
          <w:p w14:paraId="5FBA250F" w14:textId="117456EE"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21</w:t>
            </w:r>
          </w:p>
        </w:tc>
        <w:tc>
          <w:tcPr>
            <w:tcW w:w="1321" w:type="dxa"/>
            <w:shd w:val="clear" w:color="auto" w:fill="auto"/>
            <w:vAlign w:val="center"/>
          </w:tcPr>
          <w:p w14:paraId="032CA737" w14:textId="6E98E7D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0.3515</w:t>
            </w:r>
          </w:p>
        </w:tc>
        <w:tc>
          <w:tcPr>
            <w:tcW w:w="1321" w:type="dxa"/>
            <w:shd w:val="clear" w:color="auto" w:fill="auto"/>
            <w:vAlign w:val="center"/>
          </w:tcPr>
          <w:p w14:paraId="631798A2" w14:textId="7B02FF0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0.4132</w:t>
            </w:r>
          </w:p>
        </w:tc>
        <w:tc>
          <w:tcPr>
            <w:tcW w:w="1321" w:type="dxa"/>
            <w:shd w:val="clear" w:color="auto" w:fill="auto"/>
            <w:vAlign w:val="center"/>
          </w:tcPr>
          <w:p w14:paraId="1B476CC7" w14:textId="3CFF1E0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0.4815</w:t>
            </w:r>
          </w:p>
        </w:tc>
        <w:tc>
          <w:tcPr>
            <w:tcW w:w="1322" w:type="dxa"/>
            <w:shd w:val="clear" w:color="auto" w:fill="auto"/>
            <w:vAlign w:val="center"/>
          </w:tcPr>
          <w:p w14:paraId="1E24C452" w14:textId="223045C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0.5256</w:t>
            </w:r>
          </w:p>
        </w:tc>
        <w:tc>
          <w:tcPr>
            <w:tcW w:w="1322" w:type="dxa"/>
            <w:shd w:val="clear" w:color="auto" w:fill="auto"/>
            <w:vAlign w:val="center"/>
          </w:tcPr>
          <w:p w14:paraId="038C2FD8" w14:textId="30F14BC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0.6402</w:t>
            </w:r>
          </w:p>
        </w:tc>
      </w:tr>
      <w:tr w:rsidR="0099774E" w:rsidRPr="00911D32" w14:paraId="008BD1C7" w14:textId="77777777" w:rsidTr="00911D32">
        <w:trPr>
          <w:jc w:val="center"/>
        </w:trPr>
        <w:tc>
          <w:tcPr>
            <w:tcW w:w="1321" w:type="dxa"/>
            <w:shd w:val="clear" w:color="auto" w:fill="auto"/>
            <w:vAlign w:val="bottom"/>
          </w:tcPr>
          <w:p w14:paraId="05C89359" w14:textId="37379FFC"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22</w:t>
            </w:r>
          </w:p>
        </w:tc>
        <w:tc>
          <w:tcPr>
            <w:tcW w:w="1321" w:type="dxa"/>
            <w:shd w:val="clear" w:color="auto" w:fill="auto"/>
            <w:vAlign w:val="center"/>
          </w:tcPr>
          <w:p w14:paraId="7AC95E13" w14:textId="33F476B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0.3438</w:t>
            </w:r>
          </w:p>
        </w:tc>
        <w:tc>
          <w:tcPr>
            <w:tcW w:w="1321" w:type="dxa"/>
            <w:shd w:val="clear" w:color="auto" w:fill="auto"/>
            <w:vAlign w:val="center"/>
          </w:tcPr>
          <w:p w14:paraId="1A2AE735" w14:textId="447A51F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0.4044</w:t>
            </w:r>
          </w:p>
        </w:tc>
        <w:tc>
          <w:tcPr>
            <w:tcW w:w="1321" w:type="dxa"/>
            <w:shd w:val="clear" w:color="auto" w:fill="auto"/>
            <w:vAlign w:val="center"/>
          </w:tcPr>
          <w:p w14:paraId="7AF489BB" w14:textId="23A87A7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0.4716</w:t>
            </w:r>
          </w:p>
        </w:tc>
        <w:tc>
          <w:tcPr>
            <w:tcW w:w="1322" w:type="dxa"/>
            <w:shd w:val="clear" w:color="auto" w:fill="auto"/>
            <w:vAlign w:val="center"/>
          </w:tcPr>
          <w:p w14:paraId="1254D4F4" w14:textId="116F882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0.5151</w:t>
            </w:r>
          </w:p>
        </w:tc>
        <w:tc>
          <w:tcPr>
            <w:tcW w:w="1322" w:type="dxa"/>
            <w:shd w:val="clear" w:color="auto" w:fill="auto"/>
            <w:vAlign w:val="center"/>
          </w:tcPr>
          <w:p w14:paraId="5B7A5E98" w14:textId="7EC7980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0.6287</w:t>
            </w:r>
          </w:p>
        </w:tc>
      </w:tr>
      <w:tr w:rsidR="0099774E" w:rsidRPr="00911D32" w14:paraId="1F2E05E2" w14:textId="77777777" w:rsidTr="00911D32">
        <w:trPr>
          <w:jc w:val="center"/>
        </w:trPr>
        <w:tc>
          <w:tcPr>
            <w:tcW w:w="1321" w:type="dxa"/>
            <w:shd w:val="clear" w:color="auto" w:fill="auto"/>
            <w:vAlign w:val="bottom"/>
          </w:tcPr>
          <w:p w14:paraId="0EFB69A1" w14:textId="6C0150E0"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23</w:t>
            </w:r>
          </w:p>
        </w:tc>
        <w:tc>
          <w:tcPr>
            <w:tcW w:w="1321" w:type="dxa"/>
            <w:shd w:val="clear" w:color="auto" w:fill="auto"/>
            <w:vAlign w:val="center"/>
          </w:tcPr>
          <w:p w14:paraId="5E101104" w14:textId="4A2076D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0.3365</w:t>
            </w:r>
          </w:p>
        </w:tc>
        <w:tc>
          <w:tcPr>
            <w:tcW w:w="1321" w:type="dxa"/>
            <w:shd w:val="clear" w:color="auto" w:fill="auto"/>
            <w:vAlign w:val="center"/>
          </w:tcPr>
          <w:p w14:paraId="2969AF64" w14:textId="5A7D2E8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0.3961</w:t>
            </w:r>
          </w:p>
        </w:tc>
        <w:tc>
          <w:tcPr>
            <w:tcW w:w="1321" w:type="dxa"/>
            <w:shd w:val="clear" w:color="auto" w:fill="auto"/>
            <w:vAlign w:val="center"/>
          </w:tcPr>
          <w:p w14:paraId="567A64E5" w14:textId="0F6F42B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0.4622</w:t>
            </w:r>
          </w:p>
        </w:tc>
        <w:tc>
          <w:tcPr>
            <w:tcW w:w="1322" w:type="dxa"/>
            <w:shd w:val="clear" w:color="auto" w:fill="auto"/>
            <w:vAlign w:val="center"/>
          </w:tcPr>
          <w:p w14:paraId="307D8FAA" w14:textId="3A5E62F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0.5052</w:t>
            </w:r>
          </w:p>
        </w:tc>
        <w:tc>
          <w:tcPr>
            <w:tcW w:w="1322" w:type="dxa"/>
            <w:shd w:val="clear" w:color="auto" w:fill="auto"/>
            <w:vAlign w:val="center"/>
          </w:tcPr>
          <w:p w14:paraId="5BFD4ADE" w14:textId="5208197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0.6178</w:t>
            </w:r>
          </w:p>
        </w:tc>
      </w:tr>
      <w:tr w:rsidR="0099774E" w:rsidRPr="00911D32" w14:paraId="7ACB2CF0" w14:textId="77777777" w:rsidTr="00911D32">
        <w:trPr>
          <w:jc w:val="center"/>
        </w:trPr>
        <w:tc>
          <w:tcPr>
            <w:tcW w:w="1321" w:type="dxa"/>
            <w:shd w:val="clear" w:color="auto" w:fill="auto"/>
            <w:vAlign w:val="bottom"/>
          </w:tcPr>
          <w:p w14:paraId="43A483C5" w14:textId="09888269"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24</w:t>
            </w:r>
          </w:p>
        </w:tc>
        <w:tc>
          <w:tcPr>
            <w:tcW w:w="1321" w:type="dxa"/>
            <w:shd w:val="clear" w:color="auto" w:fill="auto"/>
            <w:vAlign w:val="center"/>
          </w:tcPr>
          <w:p w14:paraId="19600026" w14:textId="1BC6B63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0.3297</w:t>
            </w:r>
          </w:p>
        </w:tc>
        <w:tc>
          <w:tcPr>
            <w:tcW w:w="1321" w:type="dxa"/>
            <w:shd w:val="clear" w:color="auto" w:fill="auto"/>
            <w:vAlign w:val="center"/>
          </w:tcPr>
          <w:p w14:paraId="12F274A5" w14:textId="314A163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0.3882</w:t>
            </w:r>
          </w:p>
        </w:tc>
        <w:tc>
          <w:tcPr>
            <w:tcW w:w="1321" w:type="dxa"/>
            <w:shd w:val="clear" w:color="auto" w:fill="auto"/>
            <w:vAlign w:val="center"/>
          </w:tcPr>
          <w:p w14:paraId="7A719250" w14:textId="0243A7A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0.4534</w:t>
            </w:r>
          </w:p>
        </w:tc>
        <w:tc>
          <w:tcPr>
            <w:tcW w:w="1322" w:type="dxa"/>
            <w:shd w:val="clear" w:color="auto" w:fill="auto"/>
            <w:vAlign w:val="center"/>
          </w:tcPr>
          <w:p w14:paraId="720705FD" w14:textId="7882AF4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0.4958</w:t>
            </w:r>
          </w:p>
        </w:tc>
        <w:tc>
          <w:tcPr>
            <w:tcW w:w="1322" w:type="dxa"/>
            <w:shd w:val="clear" w:color="auto" w:fill="auto"/>
            <w:vAlign w:val="center"/>
          </w:tcPr>
          <w:p w14:paraId="127DAFBA" w14:textId="488BA7F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0.6074</w:t>
            </w:r>
          </w:p>
        </w:tc>
      </w:tr>
      <w:tr w:rsidR="0099774E" w:rsidRPr="00911D32" w14:paraId="205F4B89" w14:textId="77777777" w:rsidTr="00911D32">
        <w:trPr>
          <w:jc w:val="center"/>
        </w:trPr>
        <w:tc>
          <w:tcPr>
            <w:tcW w:w="1321" w:type="dxa"/>
            <w:shd w:val="clear" w:color="auto" w:fill="auto"/>
            <w:vAlign w:val="bottom"/>
          </w:tcPr>
          <w:p w14:paraId="5F87E022" w14:textId="54FFB250"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25</w:t>
            </w:r>
          </w:p>
        </w:tc>
        <w:tc>
          <w:tcPr>
            <w:tcW w:w="1321" w:type="dxa"/>
            <w:shd w:val="clear" w:color="auto" w:fill="auto"/>
            <w:vAlign w:val="center"/>
          </w:tcPr>
          <w:p w14:paraId="7AAE5662" w14:textId="30B87A4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0.3233</w:t>
            </w:r>
          </w:p>
        </w:tc>
        <w:tc>
          <w:tcPr>
            <w:tcW w:w="1321" w:type="dxa"/>
            <w:shd w:val="clear" w:color="auto" w:fill="auto"/>
            <w:vAlign w:val="center"/>
          </w:tcPr>
          <w:p w14:paraId="0D34EC3C" w14:textId="3038398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0.3809</w:t>
            </w:r>
          </w:p>
        </w:tc>
        <w:tc>
          <w:tcPr>
            <w:tcW w:w="1321" w:type="dxa"/>
            <w:shd w:val="clear" w:color="auto" w:fill="auto"/>
            <w:vAlign w:val="center"/>
          </w:tcPr>
          <w:p w14:paraId="42576C60" w14:textId="7802F4C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0.4451</w:t>
            </w:r>
          </w:p>
        </w:tc>
        <w:tc>
          <w:tcPr>
            <w:tcW w:w="1322" w:type="dxa"/>
            <w:shd w:val="clear" w:color="auto" w:fill="auto"/>
            <w:vAlign w:val="center"/>
          </w:tcPr>
          <w:p w14:paraId="2EE569A8" w14:textId="2475A49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0.4869</w:t>
            </w:r>
          </w:p>
        </w:tc>
        <w:tc>
          <w:tcPr>
            <w:tcW w:w="1322" w:type="dxa"/>
            <w:shd w:val="clear" w:color="auto" w:fill="auto"/>
            <w:vAlign w:val="center"/>
          </w:tcPr>
          <w:p w14:paraId="32131026" w14:textId="5037886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0.5974</w:t>
            </w:r>
          </w:p>
        </w:tc>
      </w:tr>
      <w:tr w:rsidR="0099774E" w:rsidRPr="00911D32" w14:paraId="072AFA9E" w14:textId="77777777" w:rsidTr="00911D32">
        <w:trPr>
          <w:jc w:val="center"/>
        </w:trPr>
        <w:tc>
          <w:tcPr>
            <w:tcW w:w="1321" w:type="dxa"/>
            <w:shd w:val="clear" w:color="auto" w:fill="auto"/>
            <w:vAlign w:val="bottom"/>
          </w:tcPr>
          <w:p w14:paraId="02E1966C" w14:textId="70687B6E"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26</w:t>
            </w:r>
          </w:p>
        </w:tc>
        <w:tc>
          <w:tcPr>
            <w:tcW w:w="1321" w:type="dxa"/>
            <w:shd w:val="clear" w:color="auto" w:fill="auto"/>
            <w:vAlign w:val="center"/>
          </w:tcPr>
          <w:p w14:paraId="235463EF" w14:textId="7D797C1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0.3172</w:t>
            </w:r>
          </w:p>
        </w:tc>
        <w:tc>
          <w:tcPr>
            <w:tcW w:w="1321" w:type="dxa"/>
            <w:shd w:val="clear" w:color="auto" w:fill="auto"/>
            <w:vAlign w:val="center"/>
          </w:tcPr>
          <w:p w14:paraId="778A923A" w14:textId="389A449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0.3739</w:t>
            </w:r>
          </w:p>
        </w:tc>
        <w:tc>
          <w:tcPr>
            <w:tcW w:w="1321" w:type="dxa"/>
            <w:shd w:val="clear" w:color="auto" w:fill="auto"/>
            <w:vAlign w:val="center"/>
          </w:tcPr>
          <w:p w14:paraId="1A18BA14" w14:textId="114529C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0.4372</w:t>
            </w:r>
          </w:p>
        </w:tc>
        <w:tc>
          <w:tcPr>
            <w:tcW w:w="1322" w:type="dxa"/>
            <w:shd w:val="clear" w:color="auto" w:fill="auto"/>
            <w:vAlign w:val="center"/>
          </w:tcPr>
          <w:p w14:paraId="41A7403F" w14:textId="256136A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0.4785</w:t>
            </w:r>
          </w:p>
        </w:tc>
        <w:tc>
          <w:tcPr>
            <w:tcW w:w="1322" w:type="dxa"/>
            <w:shd w:val="clear" w:color="auto" w:fill="auto"/>
            <w:vAlign w:val="center"/>
          </w:tcPr>
          <w:p w14:paraId="48588674" w14:textId="1D7A595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0.5880</w:t>
            </w:r>
          </w:p>
        </w:tc>
      </w:tr>
      <w:tr w:rsidR="0099774E" w:rsidRPr="00911D32" w14:paraId="650832D0" w14:textId="77777777" w:rsidTr="00911D32">
        <w:trPr>
          <w:jc w:val="center"/>
        </w:trPr>
        <w:tc>
          <w:tcPr>
            <w:tcW w:w="1321" w:type="dxa"/>
            <w:shd w:val="clear" w:color="auto" w:fill="auto"/>
            <w:vAlign w:val="bottom"/>
          </w:tcPr>
          <w:p w14:paraId="16DD3726" w14:textId="73541907"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27</w:t>
            </w:r>
          </w:p>
        </w:tc>
        <w:tc>
          <w:tcPr>
            <w:tcW w:w="1321" w:type="dxa"/>
            <w:shd w:val="clear" w:color="auto" w:fill="auto"/>
            <w:vAlign w:val="center"/>
          </w:tcPr>
          <w:p w14:paraId="3F9965AD" w14:textId="79C2530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0.3115</w:t>
            </w:r>
          </w:p>
        </w:tc>
        <w:tc>
          <w:tcPr>
            <w:tcW w:w="1321" w:type="dxa"/>
            <w:shd w:val="clear" w:color="auto" w:fill="auto"/>
            <w:vAlign w:val="center"/>
          </w:tcPr>
          <w:p w14:paraId="7ADE7283" w14:textId="2EF8B12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0.3673</w:t>
            </w:r>
          </w:p>
        </w:tc>
        <w:tc>
          <w:tcPr>
            <w:tcW w:w="1321" w:type="dxa"/>
            <w:shd w:val="clear" w:color="auto" w:fill="auto"/>
            <w:vAlign w:val="center"/>
          </w:tcPr>
          <w:p w14:paraId="42DC1588" w14:textId="15B1DFA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0.4297</w:t>
            </w:r>
          </w:p>
        </w:tc>
        <w:tc>
          <w:tcPr>
            <w:tcW w:w="1322" w:type="dxa"/>
            <w:shd w:val="clear" w:color="auto" w:fill="auto"/>
            <w:vAlign w:val="center"/>
          </w:tcPr>
          <w:p w14:paraId="1032EBAF" w14:textId="63DD7DA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0.4705</w:t>
            </w:r>
          </w:p>
        </w:tc>
        <w:tc>
          <w:tcPr>
            <w:tcW w:w="1322" w:type="dxa"/>
            <w:shd w:val="clear" w:color="auto" w:fill="auto"/>
            <w:vAlign w:val="center"/>
          </w:tcPr>
          <w:p w14:paraId="0C8853EC" w14:textId="432B53A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0.5790</w:t>
            </w:r>
          </w:p>
        </w:tc>
      </w:tr>
      <w:tr w:rsidR="0099774E" w:rsidRPr="00911D32" w14:paraId="518CD172" w14:textId="77777777" w:rsidTr="00911D32">
        <w:trPr>
          <w:jc w:val="center"/>
        </w:trPr>
        <w:tc>
          <w:tcPr>
            <w:tcW w:w="1321" w:type="dxa"/>
            <w:shd w:val="clear" w:color="auto" w:fill="auto"/>
            <w:vAlign w:val="bottom"/>
          </w:tcPr>
          <w:p w14:paraId="06924A9B" w14:textId="7C511B4C"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28</w:t>
            </w:r>
          </w:p>
        </w:tc>
        <w:tc>
          <w:tcPr>
            <w:tcW w:w="1321" w:type="dxa"/>
            <w:shd w:val="clear" w:color="auto" w:fill="auto"/>
            <w:vAlign w:val="center"/>
          </w:tcPr>
          <w:p w14:paraId="3544C525" w14:textId="7035068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0.3061</w:t>
            </w:r>
          </w:p>
        </w:tc>
        <w:tc>
          <w:tcPr>
            <w:tcW w:w="1321" w:type="dxa"/>
            <w:shd w:val="clear" w:color="auto" w:fill="auto"/>
            <w:vAlign w:val="center"/>
          </w:tcPr>
          <w:p w14:paraId="2A4BF60F" w14:textId="3D48799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0.3610</w:t>
            </w:r>
          </w:p>
        </w:tc>
        <w:tc>
          <w:tcPr>
            <w:tcW w:w="1321" w:type="dxa"/>
            <w:shd w:val="clear" w:color="auto" w:fill="auto"/>
            <w:vAlign w:val="center"/>
          </w:tcPr>
          <w:p w14:paraId="3F2B5A37" w14:textId="206D0B7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0.4226</w:t>
            </w:r>
          </w:p>
        </w:tc>
        <w:tc>
          <w:tcPr>
            <w:tcW w:w="1322" w:type="dxa"/>
            <w:shd w:val="clear" w:color="auto" w:fill="auto"/>
            <w:vAlign w:val="center"/>
          </w:tcPr>
          <w:p w14:paraId="7D30D5BB" w14:textId="125CBE6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0.4629</w:t>
            </w:r>
          </w:p>
        </w:tc>
        <w:tc>
          <w:tcPr>
            <w:tcW w:w="1322" w:type="dxa"/>
            <w:shd w:val="clear" w:color="auto" w:fill="auto"/>
            <w:vAlign w:val="center"/>
          </w:tcPr>
          <w:p w14:paraId="55845A66" w14:textId="0B0037E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0.5703</w:t>
            </w:r>
          </w:p>
        </w:tc>
      </w:tr>
      <w:tr w:rsidR="0099774E" w:rsidRPr="00911D32" w14:paraId="22DF3CBB" w14:textId="77777777" w:rsidTr="00911D32">
        <w:trPr>
          <w:jc w:val="center"/>
        </w:trPr>
        <w:tc>
          <w:tcPr>
            <w:tcW w:w="1321" w:type="dxa"/>
            <w:shd w:val="clear" w:color="auto" w:fill="auto"/>
            <w:vAlign w:val="bottom"/>
          </w:tcPr>
          <w:p w14:paraId="224BECD0" w14:textId="4E91394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29</w:t>
            </w:r>
          </w:p>
        </w:tc>
        <w:tc>
          <w:tcPr>
            <w:tcW w:w="1321" w:type="dxa"/>
            <w:shd w:val="clear" w:color="auto" w:fill="auto"/>
            <w:vAlign w:val="center"/>
          </w:tcPr>
          <w:p w14:paraId="55C8BEB4" w14:textId="226E4AC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0.3009</w:t>
            </w:r>
          </w:p>
        </w:tc>
        <w:tc>
          <w:tcPr>
            <w:tcW w:w="1321" w:type="dxa"/>
            <w:shd w:val="clear" w:color="auto" w:fill="auto"/>
            <w:vAlign w:val="center"/>
          </w:tcPr>
          <w:p w14:paraId="1148E2C0" w14:textId="7C37794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0.3550</w:t>
            </w:r>
          </w:p>
        </w:tc>
        <w:tc>
          <w:tcPr>
            <w:tcW w:w="1321" w:type="dxa"/>
            <w:shd w:val="clear" w:color="auto" w:fill="auto"/>
            <w:vAlign w:val="center"/>
          </w:tcPr>
          <w:p w14:paraId="342F8DAF" w14:textId="773563F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0.4158</w:t>
            </w:r>
          </w:p>
        </w:tc>
        <w:tc>
          <w:tcPr>
            <w:tcW w:w="1322" w:type="dxa"/>
            <w:shd w:val="clear" w:color="auto" w:fill="auto"/>
            <w:vAlign w:val="center"/>
          </w:tcPr>
          <w:p w14:paraId="1F5B3351" w14:textId="564941F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0.4556</w:t>
            </w:r>
          </w:p>
        </w:tc>
        <w:tc>
          <w:tcPr>
            <w:tcW w:w="1322" w:type="dxa"/>
            <w:shd w:val="clear" w:color="auto" w:fill="auto"/>
            <w:vAlign w:val="center"/>
          </w:tcPr>
          <w:p w14:paraId="08CC5B82" w14:textId="537479F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0.5620</w:t>
            </w:r>
          </w:p>
        </w:tc>
      </w:tr>
      <w:tr w:rsidR="0099774E" w:rsidRPr="00911D32" w14:paraId="7BCB515F" w14:textId="77777777" w:rsidTr="00911D32">
        <w:trPr>
          <w:jc w:val="center"/>
        </w:trPr>
        <w:tc>
          <w:tcPr>
            <w:tcW w:w="1321" w:type="dxa"/>
            <w:shd w:val="clear" w:color="auto" w:fill="auto"/>
            <w:vAlign w:val="bottom"/>
          </w:tcPr>
          <w:p w14:paraId="692995BE" w14:textId="344E5C30"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30</w:t>
            </w:r>
          </w:p>
        </w:tc>
        <w:tc>
          <w:tcPr>
            <w:tcW w:w="1321" w:type="dxa"/>
            <w:shd w:val="clear" w:color="auto" w:fill="auto"/>
            <w:vAlign w:val="center"/>
          </w:tcPr>
          <w:p w14:paraId="7B62829F" w14:textId="367805B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0.2960</w:t>
            </w:r>
          </w:p>
        </w:tc>
        <w:tc>
          <w:tcPr>
            <w:tcW w:w="1321" w:type="dxa"/>
            <w:shd w:val="clear" w:color="auto" w:fill="auto"/>
            <w:vAlign w:val="center"/>
          </w:tcPr>
          <w:p w14:paraId="0D39FD7C" w14:textId="3581446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0.3494</w:t>
            </w:r>
          </w:p>
        </w:tc>
        <w:tc>
          <w:tcPr>
            <w:tcW w:w="1321" w:type="dxa"/>
            <w:shd w:val="clear" w:color="auto" w:fill="auto"/>
            <w:vAlign w:val="center"/>
          </w:tcPr>
          <w:p w14:paraId="04BE2AEF" w14:textId="3B292ED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0.4093</w:t>
            </w:r>
          </w:p>
        </w:tc>
        <w:tc>
          <w:tcPr>
            <w:tcW w:w="1322" w:type="dxa"/>
            <w:shd w:val="clear" w:color="auto" w:fill="auto"/>
            <w:vAlign w:val="center"/>
          </w:tcPr>
          <w:p w14:paraId="0E81BEBC" w14:textId="35F662F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0.4487</w:t>
            </w:r>
          </w:p>
        </w:tc>
        <w:tc>
          <w:tcPr>
            <w:tcW w:w="1322" w:type="dxa"/>
            <w:shd w:val="clear" w:color="auto" w:fill="auto"/>
            <w:vAlign w:val="center"/>
          </w:tcPr>
          <w:p w14:paraId="227EF6B5" w14:textId="483E8EE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0.5541</w:t>
            </w:r>
          </w:p>
        </w:tc>
      </w:tr>
      <w:tr w:rsidR="0099774E" w:rsidRPr="00911D32" w14:paraId="57F7773D" w14:textId="77777777" w:rsidTr="00911D32">
        <w:trPr>
          <w:jc w:val="center"/>
        </w:trPr>
        <w:tc>
          <w:tcPr>
            <w:tcW w:w="1321" w:type="dxa"/>
            <w:shd w:val="clear" w:color="auto" w:fill="auto"/>
            <w:vAlign w:val="bottom"/>
          </w:tcPr>
          <w:p w14:paraId="41FD9EA0" w14:textId="3D3374A8"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31</w:t>
            </w:r>
          </w:p>
        </w:tc>
        <w:tc>
          <w:tcPr>
            <w:tcW w:w="1321" w:type="dxa"/>
            <w:shd w:val="clear" w:color="auto" w:fill="auto"/>
            <w:vAlign w:val="center"/>
          </w:tcPr>
          <w:p w14:paraId="39BB365E" w14:textId="22FD9F4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0.2913</w:t>
            </w:r>
          </w:p>
        </w:tc>
        <w:tc>
          <w:tcPr>
            <w:tcW w:w="1321" w:type="dxa"/>
            <w:shd w:val="clear" w:color="auto" w:fill="auto"/>
            <w:vAlign w:val="center"/>
          </w:tcPr>
          <w:p w14:paraId="5E21909C" w14:textId="76D3E1F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0.3440</w:t>
            </w:r>
          </w:p>
        </w:tc>
        <w:tc>
          <w:tcPr>
            <w:tcW w:w="1321" w:type="dxa"/>
            <w:shd w:val="clear" w:color="auto" w:fill="auto"/>
            <w:vAlign w:val="center"/>
          </w:tcPr>
          <w:p w14:paraId="48B5900E" w14:textId="3991DBD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0.4032</w:t>
            </w:r>
          </w:p>
        </w:tc>
        <w:tc>
          <w:tcPr>
            <w:tcW w:w="1322" w:type="dxa"/>
            <w:shd w:val="clear" w:color="auto" w:fill="auto"/>
            <w:vAlign w:val="center"/>
          </w:tcPr>
          <w:p w14:paraId="78644BB0" w14:textId="2BAC7A3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0.4421</w:t>
            </w:r>
          </w:p>
        </w:tc>
        <w:tc>
          <w:tcPr>
            <w:tcW w:w="1322" w:type="dxa"/>
            <w:shd w:val="clear" w:color="auto" w:fill="auto"/>
            <w:vAlign w:val="center"/>
          </w:tcPr>
          <w:p w14:paraId="3AB8A0A4" w14:textId="12DA3E8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0.5465</w:t>
            </w:r>
          </w:p>
        </w:tc>
      </w:tr>
      <w:tr w:rsidR="0099774E" w:rsidRPr="00911D32" w14:paraId="0442DAF3" w14:textId="77777777" w:rsidTr="00911D32">
        <w:trPr>
          <w:jc w:val="center"/>
        </w:trPr>
        <w:tc>
          <w:tcPr>
            <w:tcW w:w="1321" w:type="dxa"/>
            <w:shd w:val="clear" w:color="auto" w:fill="auto"/>
            <w:vAlign w:val="bottom"/>
          </w:tcPr>
          <w:p w14:paraId="4BA639D3" w14:textId="7A0F14FD"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32</w:t>
            </w:r>
          </w:p>
        </w:tc>
        <w:tc>
          <w:tcPr>
            <w:tcW w:w="1321" w:type="dxa"/>
            <w:shd w:val="clear" w:color="auto" w:fill="auto"/>
            <w:vAlign w:val="center"/>
          </w:tcPr>
          <w:p w14:paraId="43052540" w14:textId="599E1FC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0.2869</w:t>
            </w:r>
          </w:p>
        </w:tc>
        <w:tc>
          <w:tcPr>
            <w:tcW w:w="1321" w:type="dxa"/>
            <w:shd w:val="clear" w:color="auto" w:fill="auto"/>
            <w:vAlign w:val="center"/>
          </w:tcPr>
          <w:p w14:paraId="3772DAAC" w14:textId="2236FC5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0.3388</w:t>
            </w:r>
          </w:p>
        </w:tc>
        <w:tc>
          <w:tcPr>
            <w:tcW w:w="1321" w:type="dxa"/>
            <w:shd w:val="clear" w:color="auto" w:fill="auto"/>
            <w:vAlign w:val="center"/>
          </w:tcPr>
          <w:p w14:paraId="4C3BCAD5" w14:textId="327BCC5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0.3972</w:t>
            </w:r>
          </w:p>
        </w:tc>
        <w:tc>
          <w:tcPr>
            <w:tcW w:w="1322" w:type="dxa"/>
            <w:shd w:val="clear" w:color="auto" w:fill="auto"/>
            <w:vAlign w:val="center"/>
          </w:tcPr>
          <w:p w14:paraId="2CE118C2" w14:textId="525B99B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0.4357</w:t>
            </w:r>
          </w:p>
        </w:tc>
        <w:tc>
          <w:tcPr>
            <w:tcW w:w="1322" w:type="dxa"/>
            <w:shd w:val="clear" w:color="auto" w:fill="auto"/>
            <w:vAlign w:val="center"/>
          </w:tcPr>
          <w:p w14:paraId="527F99FA" w14:textId="1F251FC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0.5392</w:t>
            </w:r>
          </w:p>
        </w:tc>
      </w:tr>
      <w:tr w:rsidR="0099774E" w:rsidRPr="00911D32" w14:paraId="500A9344" w14:textId="77777777" w:rsidTr="00911D32">
        <w:trPr>
          <w:jc w:val="center"/>
        </w:trPr>
        <w:tc>
          <w:tcPr>
            <w:tcW w:w="1321" w:type="dxa"/>
            <w:shd w:val="clear" w:color="auto" w:fill="auto"/>
            <w:vAlign w:val="bottom"/>
          </w:tcPr>
          <w:p w14:paraId="13D64890" w14:textId="2FA52473"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33</w:t>
            </w:r>
          </w:p>
        </w:tc>
        <w:tc>
          <w:tcPr>
            <w:tcW w:w="1321" w:type="dxa"/>
            <w:shd w:val="clear" w:color="auto" w:fill="auto"/>
            <w:vAlign w:val="center"/>
          </w:tcPr>
          <w:p w14:paraId="1EAA7D34" w14:textId="6E41F44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0.2826</w:t>
            </w:r>
          </w:p>
        </w:tc>
        <w:tc>
          <w:tcPr>
            <w:tcW w:w="1321" w:type="dxa"/>
            <w:shd w:val="clear" w:color="auto" w:fill="auto"/>
            <w:vAlign w:val="center"/>
          </w:tcPr>
          <w:p w14:paraId="0D91F2E9" w14:textId="73445A5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0.3338</w:t>
            </w:r>
          </w:p>
        </w:tc>
        <w:tc>
          <w:tcPr>
            <w:tcW w:w="1321" w:type="dxa"/>
            <w:shd w:val="clear" w:color="auto" w:fill="auto"/>
            <w:vAlign w:val="center"/>
          </w:tcPr>
          <w:p w14:paraId="33207EE8" w14:textId="2049ED9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0.3916</w:t>
            </w:r>
          </w:p>
        </w:tc>
        <w:tc>
          <w:tcPr>
            <w:tcW w:w="1322" w:type="dxa"/>
            <w:shd w:val="clear" w:color="auto" w:fill="auto"/>
            <w:vAlign w:val="center"/>
          </w:tcPr>
          <w:p w14:paraId="00B14ED8" w14:textId="4F2D29D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0.4296</w:t>
            </w:r>
          </w:p>
        </w:tc>
        <w:tc>
          <w:tcPr>
            <w:tcW w:w="1322" w:type="dxa"/>
            <w:shd w:val="clear" w:color="auto" w:fill="auto"/>
            <w:vAlign w:val="center"/>
          </w:tcPr>
          <w:p w14:paraId="2D2A6FAA" w14:textId="12AB622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0.5322</w:t>
            </w:r>
          </w:p>
        </w:tc>
      </w:tr>
      <w:tr w:rsidR="0099774E" w:rsidRPr="00911D32" w14:paraId="06641B34" w14:textId="77777777" w:rsidTr="00911D32">
        <w:trPr>
          <w:jc w:val="center"/>
        </w:trPr>
        <w:tc>
          <w:tcPr>
            <w:tcW w:w="1321" w:type="dxa"/>
            <w:shd w:val="clear" w:color="auto" w:fill="auto"/>
            <w:vAlign w:val="bottom"/>
          </w:tcPr>
          <w:p w14:paraId="40C07A1F" w14:textId="6D74110A"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34</w:t>
            </w:r>
          </w:p>
        </w:tc>
        <w:tc>
          <w:tcPr>
            <w:tcW w:w="1321" w:type="dxa"/>
            <w:shd w:val="clear" w:color="auto" w:fill="auto"/>
            <w:vAlign w:val="center"/>
          </w:tcPr>
          <w:p w14:paraId="3319D453" w14:textId="53E1DA8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0.2785</w:t>
            </w:r>
          </w:p>
        </w:tc>
        <w:tc>
          <w:tcPr>
            <w:tcW w:w="1321" w:type="dxa"/>
            <w:shd w:val="clear" w:color="auto" w:fill="auto"/>
            <w:vAlign w:val="center"/>
          </w:tcPr>
          <w:p w14:paraId="00F33E8F" w14:textId="1A89046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0.3291</w:t>
            </w:r>
          </w:p>
        </w:tc>
        <w:tc>
          <w:tcPr>
            <w:tcW w:w="1321" w:type="dxa"/>
            <w:shd w:val="clear" w:color="auto" w:fill="auto"/>
            <w:vAlign w:val="center"/>
          </w:tcPr>
          <w:p w14:paraId="0EB3B597" w14:textId="157B707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0.3862</w:t>
            </w:r>
          </w:p>
        </w:tc>
        <w:tc>
          <w:tcPr>
            <w:tcW w:w="1322" w:type="dxa"/>
            <w:shd w:val="clear" w:color="auto" w:fill="auto"/>
            <w:vAlign w:val="center"/>
          </w:tcPr>
          <w:p w14:paraId="1F4A19D5" w14:textId="3B97294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0.4238</w:t>
            </w:r>
          </w:p>
        </w:tc>
        <w:tc>
          <w:tcPr>
            <w:tcW w:w="1322" w:type="dxa"/>
            <w:shd w:val="clear" w:color="auto" w:fill="auto"/>
            <w:vAlign w:val="center"/>
          </w:tcPr>
          <w:p w14:paraId="78CDB34A" w14:textId="31184A2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0.5254</w:t>
            </w:r>
          </w:p>
        </w:tc>
      </w:tr>
      <w:tr w:rsidR="0099774E" w:rsidRPr="00911D32" w14:paraId="05330E0E" w14:textId="77777777" w:rsidTr="00911D32">
        <w:trPr>
          <w:jc w:val="center"/>
        </w:trPr>
        <w:tc>
          <w:tcPr>
            <w:tcW w:w="1321" w:type="dxa"/>
            <w:shd w:val="clear" w:color="auto" w:fill="auto"/>
            <w:vAlign w:val="bottom"/>
          </w:tcPr>
          <w:p w14:paraId="497458C1" w14:textId="18BE8E7E"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lastRenderedPageBreak/>
              <w:t>35</w:t>
            </w:r>
          </w:p>
        </w:tc>
        <w:tc>
          <w:tcPr>
            <w:tcW w:w="1321" w:type="dxa"/>
            <w:shd w:val="clear" w:color="auto" w:fill="auto"/>
            <w:vAlign w:val="center"/>
          </w:tcPr>
          <w:p w14:paraId="0F7DCD2B" w14:textId="0BE1E2E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0.2746</w:t>
            </w:r>
          </w:p>
        </w:tc>
        <w:tc>
          <w:tcPr>
            <w:tcW w:w="1321" w:type="dxa"/>
            <w:shd w:val="clear" w:color="auto" w:fill="auto"/>
            <w:vAlign w:val="center"/>
          </w:tcPr>
          <w:p w14:paraId="6834910F" w14:textId="73CABA3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0.3246</w:t>
            </w:r>
          </w:p>
        </w:tc>
        <w:tc>
          <w:tcPr>
            <w:tcW w:w="1321" w:type="dxa"/>
            <w:shd w:val="clear" w:color="auto" w:fill="auto"/>
            <w:vAlign w:val="center"/>
          </w:tcPr>
          <w:p w14:paraId="43ADCD42" w14:textId="4356CB5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0.3810</w:t>
            </w:r>
          </w:p>
        </w:tc>
        <w:tc>
          <w:tcPr>
            <w:tcW w:w="1322" w:type="dxa"/>
            <w:shd w:val="clear" w:color="auto" w:fill="auto"/>
            <w:vAlign w:val="center"/>
          </w:tcPr>
          <w:p w14:paraId="7DA82A86" w14:textId="73C2954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0.4182</w:t>
            </w:r>
          </w:p>
        </w:tc>
        <w:tc>
          <w:tcPr>
            <w:tcW w:w="1322" w:type="dxa"/>
            <w:shd w:val="clear" w:color="auto" w:fill="auto"/>
            <w:vAlign w:val="center"/>
          </w:tcPr>
          <w:p w14:paraId="377456CF" w14:textId="0AE691A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0.5189</w:t>
            </w:r>
          </w:p>
        </w:tc>
      </w:tr>
      <w:tr w:rsidR="0099774E" w:rsidRPr="00911D32" w14:paraId="07D88CAF" w14:textId="77777777" w:rsidTr="00911D32">
        <w:trPr>
          <w:jc w:val="center"/>
        </w:trPr>
        <w:tc>
          <w:tcPr>
            <w:tcW w:w="1321" w:type="dxa"/>
            <w:shd w:val="clear" w:color="auto" w:fill="auto"/>
            <w:vAlign w:val="bottom"/>
          </w:tcPr>
          <w:p w14:paraId="12AEF42C" w14:textId="616D33F0"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36</w:t>
            </w:r>
          </w:p>
        </w:tc>
        <w:tc>
          <w:tcPr>
            <w:tcW w:w="1321" w:type="dxa"/>
            <w:shd w:val="clear" w:color="auto" w:fill="auto"/>
            <w:vAlign w:val="center"/>
          </w:tcPr>
          <w:p w14:paraId="5CDA0197" w14:textId="4A6D7B4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0.2709</w:t>
            </w:r>
          </w:p>
        </w:tc>
        <w:tc>
          <w:tcPr>
            <w:tcW w:w="1321" w:type="dxa"/>
            <w:shd w:val="clear" w:color="auto" w:fill="auto"/>
            <w:vAlign w:val="center"/>
          </w:tcPr>
          <w:p w14:paraId="327BF43E" w14:textId="651EDF3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0.3202</w:t>
            </w:r>
          </w:p>
        </w:tc>
        <w:tc>
          <w:tcPr>
            <w:tcW w:w="1321" w:type="dxa"/>
            <w:shd w:val="clear" w:color="auto" w:fill="auto"/>
            <w:vAlign w:val="center"/>
          </w:tcPr>
          <w:p w14:paraId="5855C810" w14:textId="6C66BA1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0.3760</w:t>
            </w:r>
          </w:p>
        </w:tc>
        <w:tc>
          <w:tcPr>
            <w:tcW w:w="1322" w:type="dxa"/>
            <w:shd w:val="clear" w:color="auto" w:fill="auto"/>
            <w:vAlign w:val="center"/>
          </w:tcPr>
          <w:p w14:paraId="6DE8E9F9" w14:textId="3BFEE90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0.4128</w:t>
            </w:r>
          </w:p>
        </w:tc>
        <w:tc>
          <w:tcPr>
            <w:tcW w:w="1322" w:type="dxa"/>
            <w:shd w:val="clear" w:color="auto" w:fill="auto"/>
            <w:vAlign w:val="center"/>
          </w:tcPr>
          <w:p w14:paraId="1B64DF55" w14:textId="3D3E094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0.5126</w:t>
            </w:r>
          </w:p>
        </w:tc>
      </w:tr>
      <w:tr w:rsidR="0099774E" w:rsidRPr="00911D32" w14:paraId="257D08E2" w14:textId="77777777" w:rsidTr="00911D32">
        <w:trPr>
          <w:jc w:val="center"/>
        </w:trPr>
        <w:tc>
          <w:tcPr>
            <w:tcW w:w="1321" w:type="dxa"/>
            <w:shd w:val="clear" w:color="auto" w:fill="auto"/>
            <w:vAlign w:val="bottom"/>
          </w:tcPr>
          <w:p w14:paraId="1999D005" w14:textId="356E78EC"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37</w:t>
            </w:r>
          </w:p>
        </w:tc>
        <w:tc>
          <w:tcPr>
            <w:tcW w:w="1321" w:type="dxa"/>
            <w:shd w:val="clear" w:color="auto" w:fill="auto"/>
            <w:vAlign w:val="center"/>
          </w:tcPr>
          <w:p w14:paraId="3CCE1D5E" w14:textId="766CE82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0.2673</w:t>
            </w:r>
          </w:p>
        </w:tc>
        <w:tc>
          <w:tcPr>
            <w:tcW w:w="1321" w:type="dxa"/>
            <w:shd w:val="clear" w:color="auto" w:fill="auto"/>
            <w:vAlign w:val="center"/>
          </w:tcPr>
          <w:p w14:paraId="4A4978EA" w14:textId="4B12ACF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0.3160</w:t>
            </w:r>
          </w:p>
        </w:tc>
        <w:tc>
          <w:tcPr>
            <w:tcW w:w="1321" w:type="dxa"/>
            <w:shd w:val="clear" w:color="auto" w:fill="auto"/>
            <w:vAlign w:val="center"/>
          </w:tcPr>
          <w:p w14:paraId="7FB073B5" w14:textId="2682F56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0.3712</w:t>
            </w:r>
          </w:p>
        </w:tc>
        <w:tc>
          <w:tcPr>
            <w:tcW w:w="1322" w:type="dxa"/>
            <w:shd w:val="clear" w:color="auto" w:fill="auto"/>
            <w:vAlign w:val="center"/>
          </w:tcPr>
          <w:p w14:paraId="2F53EAA1" w14:textId="090DFAB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0.4076</w:t>
            </w:r>
          </w:p>
        </w:tc>
        <w:tc>
          <w:tcPr>
            <w:tcW w:w="1322" w:type="dxa"/>
            <w:shd w:val="clear" w:color="auto" w:fill="auto"/>
            <w:vAlign w:val="center"/>
          </w:tcPr>
          <w:p w14:paraId="415CF057" w14:textId="7858071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0.5066</w:t>
            </w:r>
          </w:p>
        </w:tc>
      </w:tr>
      <w:tr w:rsidR="0099774E" w:rsidRPr="00911D32" w14:paraId="2990B59A" w14:textId="77777777" w:rsidTr="00911D32">
        <w:trPr>
          <w:jc w:val="center"/>
        </w:trPr>
        <w:tc>
          <w:tcPr>
            <w:tcW w:w="1321" w:type="dxa"/>
            <w:shd w:val="clear" w:color="auto" w:fill="auto"/>
            <w:vAlign w:val="bottom"/>
          </w:tcPr>
          <w:p w14:paraId="48CA8052" w14:textId="6A21BD70"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38</w:t>
            </w:r>
          </w:p>
        </w:tc>
        <w:tc>
          <w:tcPr>
            <w:tcW w:w="1321" w:type="dxa"/>
            <w:shd w:val="clear" w:color="auto" w:fill="auto"/>
            <w:vAlign w:val="center"/>
          </w:tcPr>
          <w:p w14:paraId="1BA9A8CD" w14:textId="6414B13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0.2638</w:t>
            </w:r>
          </w:p>
        </w:tc>
        <w:tc>
          <w:tcPr>
            <w:tcW w:w="1321" w:type="dxa"/>
            <w:shd w:val="clear" w:color="auto" w:fill="auto"/>
            <w:vAlign w:val="center"/>
          </w:tcPr>
          <w:p w14:paraId="56BD803C" w14:textId="08DF0C6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0.3120</w:t>
            </w:r>
          </w:p>
        </w:tc>
        <w:tc>
          <w:tcPr>
            <w:tcW w:w="1321" w:type="dxa"/>
            <w:shd w:val="clear" w:color="auto" w:fill="auto"/>
            <w:vAlign w:val="center"/>
          </w:tcPr>
          <w:p w14:paraId="3EED6DBD" w14:textId="6FEBB69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0.3665</w:t>
            </w:r>
          </w:p>
        </w:tc>
        <w:tc>
          <w:tcPr>
            <w:tcW w:w="1322" w:type="dxa"/>
            <w:shd w:val="clear" w:color="auto" w:fill="auto"/>
            <w:vAlign w:val="center"/>
          </w:tcPr>
          <w:p w14:paraId="3597D3BD" w14:textId="40C7A8C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0.4026</w:t>
            </w:r>
          </w:p>
        </w:tc>
        <w:tc>
          <w:tcPr>
            <w:tcW w:w="1322" w:type="dxa"/>
            <w:shd w:val="clear" w:color="auto" w:fill="auto"/>
            <w:vAlign w:val="center"/>
          </w:tcPr>
          <w:p w14:paraId="1CA2B89A" w14:textId="46A2948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0.5007</w:t>
            </w:r>
          </w:p>
        </w:tc>
      </w:tr>
      <w:tr w:rsidR="0099774E" w:rsidRPr="00911D32" w14:paraId="301F8681" w14:textId="77777777" w:rsidTr="00911D32">
        <w:trPr>
          <w:jc w:val="center"/>
        </w:trPr>
        <w:tc>
          <w:tcPr>
            <w:tcW w:w="1321" w:type="dxa"/>
            <w:shd w:val="clear" w:color="auto" w:fill="auto"/>
            <w:vAlign w:val="bottom"/>
          </w:tcPr>
          <w:p w14:paraId="2F939DA1" w14:textId="2B6D6B5F"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39</w:t>
            </w:r>
          </w:p>
        </w:tc>
        <w:tc>
          <w:tcPr>
            <w:tcW w:w="1321" w:type="dxa"/>
            <w:shd w:val="clear" w:color="auto" w:fill="auto"/>
            <w:vAlign w:val="center"/>
          </w:tcPr>
          <w:p w14:paraId="4D12E44E" w14:textId="6628449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0.2605</w:t>
            </w:r>
          </w:p>
        </w:tc>
        <w:tc>
          <w:tcPr>
            <w:tcW w:w="1321" w:type="dxa"/>
            <w:shd w:val="clear" w:color="auto" w:fill="auto"/>
            <w:vAlign w:val="center"/>
          </w:tcPr>
          <w:p w14:paraId="68CD74BA" w14:textId="31DC87B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0.3081</w:t>
            </w:r>
          </w:p>
        </w:tc>
        <w:tc>
          <w:tcPr>
            <w:tcW w:w="1321" w:type="dxa"/>
            <w:shd w:val="clear" w:color="auto" w:fill="auto"/>
            <w:vAlign w:val="center"/>
          </w:tcPr>
          <w:p w14:paraId="2D03EF18" w14:textId="744F1AB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0.3621</w:t>
            </w:r>
          </w:p>
        </w:tc>
        <w:tc>
          <w:tcPr>
            <w:tcW w:w="1322" w:type="dxa"/>
            <w:shd w:val="clear" w:color="auto" w:fill="auto"/>
            <w:vAlign w:val="center"/>
          </w:tcPr>
          <w:p w14:paraId="0AF8384D" w14:textId="19C006B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0.3978</w:t>
            </w:r>
          </w:p>
        </w:tc>
        <w:tc>
          <w:tcPr>
            <w:tcW w:w="1322" w:type="dxa"/>
            <w:shd w:val="clear" w:color="auto" w:fill="auto"/>
            <w:vAlign w:val="center"/>
          </w:tcPr>
          <w:p w14:paraId="6F948782" w14:textId="76CF660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0.4950</w:t>
            </w:r>
          </w:p>
        </w:tc>
      </w:tr>
      <w:tr w:rsidR="0099774E" w:rsidRPr="00911D32" w14:paraId="2714B33A" w14:textId="77777777" w:rsidTr="00911D32">
        <w:trPr>
          <w:jc w:val="center"/>
        </w:trPr>
        <w:tc>
          <w:tcPr>
            <w:tcW w:w="1321" w:type="dxa"/>
            <w:shd w:val="clear" w:color="auto" w:fill="auto"/>
            <w:vAlign w:val="bottom"/>
          </w:tcPr>
          <w:p w14:paraId="4477DB81" w14:textId="1FBCF4C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40</w:t>
            </w:r>
          </w:p>
        </w:tc>
        <w:tc>
          <w:tcPr>
            <w:tcW w:w="1321" w:type="dxa"/>
            <w:shd w:val="clear" w:color="auto" w:fill="auto"/>
            <w:vAlign w:val="center"/>
          </w:tcPr>
          <w:p w14:paraId="452CB922" w14:textId="0D8A5E4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0.2573</w:t>
            </w:r>
          </w:p>
        </w:tc>
        <w:tc>
          <w:tcPr>
            <w:tcW w:w="1321" w:type="dxa"/>
            <w:shd w:val="clear" w:color="auto" w:fill="auto"/>
            <w:vAlign w:val="center"/>
          </w:tcPr>
          <w:p w14:paraId="5FC71BF3" w14:textId="104ECE8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0.3044</w:t>
            </w:r>
          </w:p>
        </w:tc>
        <w:tc>
          <w:tcPr>
            <w:tcW w:w="1321" w:type="dxa"/>
            <w:shd w:val="clear" w:color="auto" w:fill="auto"/>
            <w:vAlign w:val="center"/>
          </w:tcPr>
          <w:p w14:paraId="748827DE" w14:textId="3A563F5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0.3578</w:t>
            </w:r>
          </w:p>
        </w:tc>
        <w:tc>
          <w:tcPr>
            <w:tcW w:w="1322" w:type="dxa"/>
            <w:shd w:val="clear" w:color="auto" w:fill="auto"/>
            <w:vAlign w:val="center"/>
          </w:tcPr>
          <w:p w14:paraId="266E73C0" w14:textId="19C8400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0.3932</w:t>
            </w:r>
          </w:p>
        </w:tc>
        <w:tc>
          <w:tcPr>
            <w:tcW w:w="1322" w:type="dxa"/>
            <w:shd w:val="clear" w:color="auto" w:fill="auto"/>
            <w:vAlign w:val="center"/>
          </w:tcPr>
          <w:p w14:paraId="765B4937" w14:textId="324CFD1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0.4896</w:t>
            </w:r>
          </w:p>
        </w:tc>
      </w:tr>
      <w:tr w:rsidR="0099774E" w:rsidRPr="00911D32" w14:paraId="177E50F4" w14:textId="77777777" w:rsidTr="00911D32">
        <w:trPr>
          <w:jc w:val="center"/>
        </w:trPr>
        <w:tc>
          <w:tcPr>
            <w:tcW w:w="1321" w:type="dxa"/>
            <w:shd w:val="clear" w:color="auto" w:fill="auto"/>
            <w:vAlign w:val="bottom"/>
          </w:tcPr>
          <w:p w14:paraId="602C6F71" w14:textId="2F065067"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41</w:t>
            </w:r>
          </w:p>
        </w:tc>
        <w:tc>
          <w:tcPr>
            <w:tcW w:w="1321" w:type="dxa"/>
            <w:shd w:val="clear" w:color="auto" w:fill="auto"/>
            <w:vAlign w:val="center"/>
          </w:tcPr>
          <w:p w14:paraId="23BC24CF" w14:textId="4E96768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0.2542</w:t>
            </w:r>
          </w:p>
        </w:tc>
        <w:tc>
          <w:tcPr>
            <w:tcW w:w="1321" w:type="dxa"/>
            <w:shd w:val="clear" w:color="auto" w:fill="auto"/>
            <w:vAlign w:val="center"/>
          </w:tcPr>
          <w:p w14:paraId="03DCDC1D" w14:textId="7D4E200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0.3008</w:t>
            </w:r>
          </w:p>
        </w:tc>
        <w:tc>
          <w:tcPr>
            <w:tcW w:w="1321" w:type="dxa"/>
            <w:shd w:val="clear" w:color="auto" w:fill="auto"/>
            <w:vAlign w:val="center"/>
          </w:tcPr>
          <w:p w14:paraId="4AF4FFE1" w14:textId="3930EBC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0.3536</w:t>
            </w:r>
          </w:p>
        </w:tc>
        <w:tc>
          <w:tcPr>
            <w:tcW w:w="1322" w:type="dxa"/>
            <w:shd w:val="clear" w:color="auto" w:fill="auto"/>
            <w:vAlign w:val="center"/>
          </w:tcPr>
          <w:p w14:paraId="34092F2F" w14:textId="24D2867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0.3887</w:t>
            </w:r>
          </w:p>
        </w:tc>
        <w:tc>
          <w:tcPr>
            <w:tcW w:w="1322" w:type="dxa"/>
            <w:shd w:val="clear" w:color="auto" w:fill="auto"/>
            <w:vAlign w:val="center"/>
          </w:tcPr>
          <w:p w14:paraId="5F63ECBF" w14:textId="3B7D542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0.4843</w:t>
            </w:r>
          </w:p>
        </w:tc>
      </w:tr>
      <w:tr w:rsidR="0099774E" w:rsidRPr="00911D32" w14:paraId="1D5F5EB7" w14:textId="77777777" w:rsidTr="00911D32">
        <w:trPr>
          <w:jc w:val="center"/>
        </w:trPr>
        <w:tc>
          <w:tcPr>
            <w:tcW w:w="1321" w:type="dxa"/>
            <w:shd w:val="clear" w:color="auto" w:fill="auto"/>
            <w:vAlign w:val="bottom"/>
          </w:tcPr>
          <w:p w14:paraId="63F453E4" w14:textId="2047536A"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42</w:t>
            </w:r>
          </w:p>
        </w:tc>
        <w:tc>
          <w:tcPr>
            <w:tcW w:w="1321" w:type="dxa"/>
            <w:shd w:val="clear" w:color="auto" w:fill="auto"/>
            <w:vAlign w:val="center"/>
          </w:tcPr>
          <w:p w14:paraId="2F4334F6" w14:textId="52123C9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0.2512</w:t>
            </w:r>
          </w:p>
        </w:tc>
        <w:tc>
          <w:tcPr>
            <w:tcW w:w="1321" w:type="dxa"/>
            <w:shd w:val="clear" w:color="auto" w:fill="auto"/>
            <w:vAlign w:val="center"/>
          </w:tcPr>
          <w:p w14:paraId="405380C2" w14:textId="20ABB10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0.2973</w:t>
            </w:r>
          </w:p>
        </w:tc>
        <w:tc>
          <w:tcPr>
            <w:tcW w:w="1321" w:type="dxa"/>
            <w:shd w:val="clear" w:color="auto" w:fill="auto"/>
            <w:vAlign w:val="center"/>
          </w:tcPr>
          <w:p w14:paraId="5E7F5F94" w14:textId="75B2D4D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0.3496</w:t>
            </w:r>
          </w:p>
        </w:tc>
        <w:tc>
          <w:tcPr>
            <w:tcW w:w="1322" w:type="dxa"/>
            <w:shd w:val="clear" w:color="auto" w:fill="auto"/>
            <w:vAlign w:val="center"/>
          </w:tcPr>
          <w:p w14:paraId="57828715" w14:textId="689B6B7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0.3843</w:t>
            </w:r>
          </w:p>
        </w:tc>
        <w:tc>
          <w:tcPr>
            <w:tcW w:w="1322" w:type="dxa"/>
            <w:shd w:val="clear" w:color="auto" w:fill="auto"/>
            <w:vAlign w:val="center"/>
          </w:tcPr>
          <w:p w14:paraId="4585140F" w14:textId="2D773CC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0.4791</w:t>
            </w:r>
          </w:p>
        </w:tc>
      </w:tr>
      <w:tr w:rsidR="0099774E" w:rsidRPr="00911D32" w14:paraId="41B68004" w14:textId="77777777" w:rsidTr="00911D32">
        <w:trPr>
          <w:jc w:val="center"/>
        </w:trPr>
        <w:tc>
          <w:tcPr>
            <w:tcW w:w="1321" w:type="dxa"/>
            <w:shd w:val="clear" w:color="auto" w:fill="auto"/>
            <w:vAlign w:val="bottom"/>
          </w:tcPr>
          <w:p w14:paraId="6EC14F18" w14:textId="6B57D4BC"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43</w:t>
            </w:r>
          </w:p>
        </w:tc>
        <w:tc>
          <w:tcPr>
            <w:tcW w:w="1321" w:type="dxa"/>
            <w:shd w:val="clear" w:color="auto" w:fill="auto"/>
            <w:vAlign w:val="center"/>
          </w:tcPr>
          <w:p w14:paraId="090449E7" w14:textId="52646C9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0.2483</w:t>
            </w:r>
          </w:p>
        </w:tc>
        <w:tc>
          <w:tcPr>
            <w:tcW w:w="1321" w:type="dxa"/>
            <w:shd w:val="clear" w:color="auto" w:fill="auto"/>
            <w:vAlign w:val="center"/>
          </w:tcPr>
          <w:p w14:paraId="0493D1E7" w14:textId="71A7FC0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0.2940</w:t>
            </w:r>
          </w:p>
        </w:tc>
        <w:tc>
          <w:tcPr>
            <w:tcW w:w="1321" w:type="dxa"/>
            <w:shd w:val="clear" w:color="auto" w:fill="auto"/>
            <w:vAlign w:val="center"/>
          </w:tcPr>
          <w:p w14:paraId="35E83A20" w14:textId="547CAAC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0.3457</w:t>
            </w:r>
          </w:p>
        </w:tc>
        <w:tc>
          <w:tcPr>
            <w:tcW w:w="1322" w:type="dxa"/>
            <w:shd w:val="clear" w:color="auto" w:fill="auto"/>
            <w:vAlign w:val="center"/>
          </w:tcPr>
          <w:p w14:paraId="290AA1BD" w14:textId="4DB169E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0.3801</w:t>
            </w:r>
          </w:p>
        </w:tc>
        <w:tc>
          <w:tcPr>
            <w:tcW w:w="1322" w:type="dxa"/>
            <w:shd w:val="clear" w:color="auto" w:fill="auto"/>
            <w:vAlign w:val="center"/>
          </w:tcPr>
          <w:p w14:paraId="17EB8769" w14:textId="2A382D7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0.4742</w:t>
            </w:r>
          </w:p>
        </w:tc>
      </w:tr>
      <w:tr w:rsidR="0099774E" w:rsidRPr="00911D32" w14:paraId="70A7EFE9" w14:textId="77777777" w:rsidTr="00911D32">
        <w:trPr>
          <w:jc w:val="center"/>
        </w:trPr>
        <w:tc>
          <w:tcPr>
            <w:tcW w:w="1321" w:type="dxa"/>
            <w:shd w:val="clear" w:color="auto" w:fill="auto"/>
            <w:vAlign w:val="bottom"/>
          </w:tcPr>
          <w:p w14:paraId="1159EE20" w14:textId="23891839"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44</w:t>
            </w:r>
          </w:p>
        </w:tc>
        <w:tc>
          <w:tcPr>
            <w:tcW w:w="1321" w:type="dxa"/>
            <w:shd w:val="clear" w:color="auto" w:fill="auto"/>
            <w:vAlign w:val="center"/>
          </w:tcPr>
          <w:p w14:paraId="4210FED7" w14:textId="4835F03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0.2455</w:t>
            </w:r>
          </w:p>
        </w:tc>
        <w:tc>
          <w:tcPr>
            <w:tcW w:w="1321" w:type="dxa"/>
            <w:shd w:val="clear" w:color="auto" w:fill="auto"/>
            <w:vAlign w:val="center"/>
          </w:tcPr>
          <w:p w14:paraId="210D674F" w14:textId="584C9B8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0.2907</w:t>
            </w:r>
          </w:p>
        </w:tc>
        <w:tc>
          <w:tcPr>
            <w:tcW w:w="1321" w:type="dxa"/>
            <w:shd w:val="clear" w:color="auto" w:fill="auto"/>
            <w:vAlign w:val="center"/>
          </w:tcPr>
          <w:p w14:paraId="1A40F614" w14:textId="0DF89E4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0.3420</w:t>
            </w:r>
          </w:p>
        </w:tc>
        <w:tc>
          <w:tcPr>
            <w:tcW w:w="1322" w:type="dxa"/>
            <w:shd w:val="clear" w:color="auto" w:fill="auto"/>
            <w:vAlign w:val="center"/>
          </w:tcPr>
          <w:p w14:paraId="492D0F78" w14:textId="15DD082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0.3761</w:t>
            </w:r>
          </w:p>
        </w:tc>
        <w:tc>
          <w:tcPr>
            <w:tcW w:w="1322" w:type="dxa"/>
            <w:shd w:val="clear" w:color="auto" w:fill="auto"/>
            <w:vAlign w:val="center"/>
          </w:tcPr>
          <w:p w14:paraId="60B73CE4" w14:textId="5B8D708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0.4694</w:t>
            </w:r>
          </w:p>
        </w:tc>
      </w:tr>
      <w:tr w:rsidR="0099774E" w:rsidRPr="00911D32" w14:paraId="2D28D7A5" w14:textId="77777777" w:rsidTr="00911D32">
        <w:trPr>
          <w:jc w:val="center"/>
        </w:trPr>
        <w:tc>
          <w:tcPr>
            <w:tcW w:w="1321" w:type="dxa"/>
            <w:shd w:val="clear" w:color="auto" w:fill="auto"/>
            <w:vAlign w:val="bottom"/>
          </w:tcPr>
          <w:p w14:paraId="75ABABDC" w14:textId="5D731A26"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45</w:t>
            </w:r>
          </w:p>
        </w:tc>
        <w:tc>
          <w:tcPr>
            <w:tcW w:w="1321" w:type="dxa"/>
            <w:shd w:val="clear" w:color="auto" w:fill="auto"/>
            <w:vAlign w:val="center"/>
          </w:tcPr>
          <w:p w14:paraId="55ED1E9E" w14:textId="5C2351D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0.2429</w:t>
            </w:r>
          </w:p>
        </w:tc>
        <w:tc>
          <w:tcPr>
            <w:tcW w:w="1321" w:type="dxa"/>
            <w:shd w:val="clear" w:color="auto" w:fill="auto"/>
            <w:vAlign w:val="center"/>
          </w:tcPr>
          <w:p w14:paraId="04BC6B71" w14:textId="5206D08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0.2876</w:t>
            </w:r>
          </w:p>
        </w:tc>
        <w:tc>
          <w:tcPr>
            <w:tcW w:w="1321" w:type="dxa"/>
            <w:shd w:val="clear" w:color="auto" w:fill="auto"/>
            <w:vAlign w:val="center"/>
          </w:tcPr>
          <w:p w14:paraId="4B7291EF" w14:textId="6A7A08A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0.3384</w:t>
            </w:r>
          </w:p>
        </w:tc>
        <w:tc>
          <w:tcPr>
            <w:tcW w:w="1322" w:type="dxa"/>
            <w:shd w:val="clear" w:color="auto" w:fill="auto"/>
            <w:vAlign w:val="center"/>
          </w:tcPr>
          <w:p w14:paraId="05556D65" w14:textId="66AAF16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0.3721</w:t>
            </w:r>
          </w:p>
        </w:tc>
        <w:tc>
          <w:tcPr>
            <w:tcW w:w="1322" w:type="dxa"/>
            <w:shd w:val="clear" w:color="auto" w:fill="auto"/>
            <w:vAlign w:val="center"/>
          </w:tcPr>
          <w:p w14:paraId="395280ED" w14:textId="46FC6E4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0.4647</w:t>
            </w:r>
          </w:p>
        </w:tc>
      </w:tr>
      <w:tr w:rsidR="0099774E" w:rsidRPr="00911D32" w14:paraId="71A8744B" w14:textId="77777777" w:rsidTr="00911D32">
        <w:trPr>
          <w:jc w:val="center"/>
        </w:trPr>
        <w:tc>
          <w:tcPr>
            <w:tcW w:w="1321" w:type="dxa"/>
            <w:shd w:val="clear" w:color="auto" w:fill="auto"/>
            <w:vAlign w:val="bottom"/>
          </w:tcPr>
          <w:p w14:paraId="12E59CBA" w14:textId="23BEFCAC"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46</w:t>
            </w:r>
          </w:p>
        </w:tc>
        <w:tc>
          <w:tcPr>
            <w:tcW w:w="1321" w:type="dxa"/>
            <w:shd w:val="clear" w:color="auto" w:fill="auto"/>
            <w:vAlign w:val="center"/>
          </w:tcPr>
          <w:p w14:paraId="0DBA3F80" w14:textId="5D1FCD3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0.2403</w:t>
            </w:r>
          </w:p>
        </w:tc>
        <w:tc>
          <w:tcPr>
            <w:tcW w:w="1321" w:type="dxa"/>
            <w:shd w:val="clear" w:color="auto" w:fill="auto"/>
            <w:vAlign w:val="center"/>
          </w:tcPr>
          <w:p w14:paraId="3D22C041" w14:textId="2811C4D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0.2845</w:t>
            </w:r>
          </w:p>
        </w:tc>
        <w:tc>
          <w:tcPr>
            <w:tcW w:w="1321" w:type="dxa"/>
            <w:shd w:val="clear" w:color="auto" w:fill="auto"/>
            <w:vAlign w:val="center"/>
          </w:tcPr>
          <w:p w14:paraId="793664A3" w14:textId="4CB9A64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0.3348</w:t>
            </w:r>
          </w:p>
        </w:tc>
        <w:tc>
          <w:tcPr>
            <w:tcW w:w="1322" w:type="dxa"/>
            <w:shd w:val="clear" w:color="auto" w:fill="auto"/>
            <w:vAlign w:val="center"/>
          </w:tcPr>
          <w:p w14:paraId="36BFB80D" w14:textId="092DC04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0.3683</w:t>
            </w:r>
          </w:p>
        </w:tc>
        <w:tc>
          <w:tcPr>
            <w:tcW w:w="1322" w:type="dxa"/>
            <w:shd w:val="clear" w:color="auto" w:fill="auto"/>
            <w:vAlign w:val="center"/>
          </w:tcPr>
          <w:p w14:paraId="7404A7DB" w14:textId="3B36114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0.4601</w:t>
            </w:r>
          </w:p>
        </w:tc>
      </w:tr>
      <w:tr w:rsidR="0099774E" w:rsidRPr="00911D32" w14:paraId="6467054E" w14:textId="77777777" w:rsidTr="00911D32">
        <w:trPr>
          <w:jc w:val="center"/>
        </w:trPr>
        <w:tc>
          <w:tcPr>
            <w:tcW w:w="1321" w:type="dxa"/>
            <w:shd w:val="clear" w:color="auto" w:fill="auto"/>
            <w:vAlign w:val="bottom"/>
          </w:tcPr>
          <w:p w14:paraId="66824546" w14:textId="70F0164B"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47</w:t>
            </w:r>
          </w:p>
        </w:tc>
        <w:tc>
          <w:tcPr>
            <w:tcW w:w="1321" w:type="dxa"/>
            <w:shd w:val="clear" w:color="auto" w:fill="auto"/>
            <w:vAlign w:val="center"/>
          </w:tcPr>
          <w:p w14:paraId="2EA87B27" w14:textId="24418E1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0.2377</w:t>
            </w:r>
          </w:p>
        </w:tc>
        <w:tc>
          <w:tcPr>
            <w:tcW w:w="1321" w:type="dxa"/>
            <w:shd w:val="clear" w:color="auto" w:fill="auto"/>
            <w:vAlign w:val="center"/>
          </w:tcPr>
          <w:p w14:paraId="10895027" w14:textId="01F4ABC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0.2816</w:t>
            </w:r>
          </w:p>
        </w:tc>
        <w:tc>
          <w:tcPr>
            <w:tcW w:w="1321" w:type="dxa"/>
            <w:shd w:val="clear" w:color="auto" w:fill="auto"/>
            <w:vAlign w:val="center"/>
          </w:tcPr>
          <w:p w14:paraId="7ED4987E" w14:textId="226F87B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0.3314</w:t>
            </w:r>
          </w:p>
        </w:tc>
        <w:tc>
          <w:tcPr>
            <w:tcW w:w="1322" w:type="dxa"/>
            <w:shd w:val="clear" w:color="auto" w:fill="auto"/>
            <w:vAlign w:val="center"/>
          </w:tcPr>
          <w:p w14:paraId="3CEB200C" w14:textId="2BB6C38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0.3646</w:t>
            </w:r>
          </w:p>
        </w:tc>
        <w:tc>
          <w:tcPr>
            <w:tcW w:w="1322" w:type="dxa"/>
            <w:shd w:val="clear" w:color="auto" w:fill="auto"/>
            <w:vAlign w:val="center"/>
          </w:tcPr>
          <w:p w14:paraId="23393305" w14:textId="1D775A6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0.4557</w:t>
            </w:r>
          </w:p>
        </w:tc>
      </w:tr>
      <w:tr w:rsidR="0099774E" w:rsidRPr="00911D32" w14:paraId="7CACFA08" w14:textId="77777777" w:rsidTr="00911D32">
        <w:trPr>
          <w:jc w:val="center"/>
        </w:trPr>
        <w:tc>
          <w:tcPr>
            <w:tcW w:w="1321" w:type="dxa"/>
            <w:shd w:val="clear" w:color="auto" w:fill="auto"/>
            <w:vAlign w:val="bottom"/>
          </w:tcPr>
          <w:p w14:paraId="5F436DE8" w14:textId="459423D9"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48</w:t>
            </w:r>
          </w:p>
        </w:tc>
        <w:tc>
          <w:tcPr>
            <w:tcW w:w="1321" w:type="dxa"/>
            <w:shd w:val="clear" w:color="auto" w:fill="auto"/>
            <w:vAlign w:val="center"/>
          </w:tcPr>
          <w:p w14:paraId="38DC3EB0" w14:textId="06D2C9E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0.2353</w:t>
            </w:r>
          </w:p>
        </w:tc>
        <w:tc>
          <w:tcPr>
            <w:tcW w:w="1321" w:type="dxa"/>
            <w:shd w:val="clear" w:color="auto" w:fill="auto"/>
            <w:vAlign w:val="center"/>
          </w:tcPr>
          <w:p w14:paraId="745DC4DE" w14:textId="5F9953A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0.2787</w:t>
            </w:r>
          </w:p>
        </w:tc>
        <w:tc>
          <w:tcPr>
            <w:tcW w:w="1321" w:type="dxa"/>
            <w:shd w:val="clear" w:color="auto" w:fill="auto"/>
            <w:vAlign w:val="center"/>
          </w:tcPr>
          <w:p w14:paraId="4C567E2C" w14:textId="182AFD3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0.3281</w:t>
            </w:r>
          </w:p>
        </w:tc>
        <w:tc>
          <w:tcPr>
            <w:tcW w:w="1322" w:type="dxa"/>
            <w:shd w:val="clear" w:color="auto" w:fill="auto"/>
            <w:vAlign w:val="center"/>
          </w:tcPr>
          <w:p w14:paraId="2D332BD6" w14:textId="4442099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0.3610</w:t>
            </w:r>
          </w:p>
        </w:tc>
        <w:tc>
          <w:tcPr>
            <w:tcW w:w="1322" w:type="dxa"/>
            <w:shd w:val="clear" w:color="auto" w:fill="auto"/>
            <w:vAlign w:val="center"/>
          </w:tcPr>
          <w:p w14:paraId="1F258005" w14:textId="3477C0E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0.4514</w:t>
            </w:r>
          </w:p>
        </w:tc>
      </w:tr>
      <w:tr w:rsidR="0099774E" w:rsidRPr="00911D32" w14:paraId="7F3712A2" w14:textId="77777777" w:rsidTr="00911D32">
        <w:trPr>
          <w:jc w:val="center"/>
        </w:trPr>
        <w:tc>
          <w:tcPr>
            <w:tcW w:w="1321" w:type="dxa"/>
            <w:shd w:val="clear" w:color="auto" w:fill="auto"/>
            <w:vAlign w:val="bottom"/>
          </w:tcPr>
          <w:p w14:paraId="13010A48" w14:textId="5F30052F"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49</w:t>
            </w:r>
          </w:p>
        </w:tc>
        <w:tc>
          <w:tcPr>
            <w:tcW w:w="1321" w:type="dxa"/>
            <w:shd w:val="clear" w:color="auto" w:fill="auto"/>
            <w:vAlign w:val="center"/>
          </w:tcPr>
          <w:p w14:paraId="29F42BEC" w14:textId="7131055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0.2329</w:t>
            </w:r>
          </w:p>
        </w:tc>
        <w:tc>
          <w:tcPr>
            <w:tcW w:w="1321" w:type="dxa"/>
            <w:shd w:val="clear" w:color="auto" w:fill="auto"/>
            <w:vAlign w:val="center"/>
          </w:tcPr>
          <w:p w14:paraId="1745C651" w14:textId="00A77C4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0.2759</w:t>
            </w:r>
          </w:p>
        </w:tc>
        <w:tc>
          <w:tcPr>
            <w:tcW w:w="1321" w:type="dxa"/>
            <w:shd w:val="clear" w:color="auto" w:fill="auto"/>
            <w:vAlign w:val="center"/>
          </w:tcPr>
          <w:p w14:paraId="6AD5D323" w14:textId="3457925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0.3249</w:t>
            </w:r>
          </w:p>
        </w:tc>
        <w:tc>
          <w:tcPr>
            <w:tcW w:w="1322" w:type="dxa"/>
            <w:shd w:val="clear" w:color="auto" w:fill="auto"/>
            <w:vAlign w:val="center"/>
          </w:tcPr>
          <w:p w14:paraId="2811CB05" w14:textId="1E954E8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0.3575</w:t>
            </w:r>
          </w:p>
        </w:tc>
        <w:tc>
          <w:tcPr>
            <w:tcW w:w="1322" w:type="dxa"/>
            <w:shd w:val="clear" w:color="auto" w:fill="auto"/>
            <w:vAlign w:val="center"/>
          </w:tcPr>
          <w:p w14:paraId="4DA64878" w14:textId="60F23DE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0.4473</w:t>
            </w:r>
          </w:p>
        </w:tc>
      </w:tr>
      <w:tr w:rsidR="0099774E" w:rsidRPr="00911D32" w14:paraId="0CCFCC4E" w14:textId="77777777" w:rsidTr="00911D32">
        <w:trPr>
          <w:jc w:val="center"/>
        </w:trPr>
        <w:tc>
          <w:tcPr>
            <w:tcW w:w="1321" w:type="dxa"/>
            <w:shd w:val="clear" w:color="auto" w:fill="auto"/>
            <w:vAlign w:val="bottom"/>
          </w:tcPr>
          <w:p w14:paraId="7ED2D865" w14:textId="5043D59B"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50</w:t>
            </w:r>
          </w:p>
        </w:tc>
        <w:tc>
          <w:tcPr>
            <w:tcW w:w="1321" w:type="dxa"/>
            <w:shd w:val="clear" w:color="auto" w:fill="auto"/>
            <w:vAlign w:val="center"/>
          </w:tcPr>
          <w:p w14:paraId="79C48B28" w14:textId="483D0F6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0.2306</w:t>
            </w:r>
          </w:p>
        </w:tc>
        <w:tc>
          <w:tcPr>
            <w:tcW w:w="1321" w:type="dxa"/>
            <w:shd w:val="clear" w:color="auto" w:fill="auto"/>
            <w:vAlign w:val="center"/>
          </w:tcPr>
          <w:p w14:paraId="041B701A" w14:textId="6985EEF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0.2732</w:t>
            </w:r>
          </w:p>
        </w:tc>
        <w:tc>
          <w:tcPr>
            <w:tcW w:w="1321" w:type="dxa"/>
            <w:shd w:val="clear" w:color="auto" w:fill="auto"/>
            <w:vAlign w:val="center"/>
          </w:tcPr>
          <w:p w14:paraId="2BA83E95" w14:textId="522C505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0.3218</w:t>
            </w:r>
          </w:p>
        </w:tc>
        <w:tc>
          <w:tcPr>
            <w:tcW w:w="1322" w:type="dxa"/>
            <w:shd w:val="clear" w:color="auto" w:fill="auto"/>
            <w:vAlign w:val="center"/>
          </w:tcPr>
          <w:p w14:paraId="7075A940" w14:textId="0912192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0.3542</w:t>
            </w:r>
          </w:p>
        </w:tc>
        <w:tc>
          <w:tcPr>
            <w:tcW w:w="1322" w:type="dxa"/>
            <w:shd w:val="clear" w:color="auto" w:fill="auto"/>
            <w:vAlign w:val="center"/>
          </w:tcPr>
          <w:p w14:paraId="6CEAF542" w14:textId="165CC6D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0.4432</w:t>
            </w:r>
          </w:p>
        </w:tc>
      </w:tr>
      <w:tr w:rsidR="0099774E" w:rsidRPr="00911D32" w14:paraId="2677AA04" w14:textId="77777777" w:rsidTr="00911D32">
        <w:trPr>
          <w:jc w:val="center"/>
        </w:trPr>
        <w:tc>
          <w:tcPr>
            <w:tcW w:w="1321" w:type="dxa"/>
            <w:shd w:val="clear" w:color="auto" w:fill="auto"/>
            <w:vAlign w:val="bottom"/>
          </w:tcPr>
          <w:p w14:paraId="1ADD9266" w14:textId="55668CF9"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51</w:t>
            </w:r>
          </w:p>
        </w:tc>
        <w:tc>
          <w:tcPr>
            <w:tcW w:w="1321" w:type="dxa"/>
            <w:shd w:val="clear" w:color="auto" w:fill="auto"/>
            <w:vAlign w:val="center"/>
          </w:tcPr>
          <w:p w14:paraId="41460029" w14:textId="0043EFE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0.2284</w:t>
            </w:r>
          </w:p>
        </w:tc>
        <w:tc>
          <w:tcPr>
            <w:tcW w:w="1321" w:type="dxa"/>
            <w:shd w:val="clear" w:color="auto" w:fill="auto"/>
            <w:vAlign w:val="center"/>
          </w:tcPr>
          <w:p w14:paraId="35810C12" w14:textId="49566E2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0.2706</w:t>
            </w:r>
          </w:p>
        </w:tc>
        <w:tc>
          <w:tcPr>
            <w:tcW w:w="1321" w:type="dxa"/>
            <w:shd w:val="clear" w:color="auto" w:fill="auto"/>
            <w:vAlign w:val="center"/>
          </w:tcPr>
          <w:p w14:paraId="32B8ECF3" w14:textId="13CD42E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0.3188</w:t>
            </w:r>
          </w:p>
        </w:tc>
        <w:tc>
          <w:tcPr>
            <w:tcW w:w="1322" w:type="dxa"/>
            <w:shd w:val="clear" w:color="auto" w:fill="auto"/>
            <w:vAlign w:val="center"/>
          </w:tcPr>
          <w:p w14:paraId="7B66FB05" w14:textId="448BC97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0.3509</w:t>
            </w:r>
          </w:p>
        </w:tc>
        <w:tc>
          <w:tcPr>
            <w:tcW w:w="1322" w:type="dxa"/>
            <w:shd w:val="clear" w:color="auto" w:fill="auto"/>
            <w:vAlign w:val="center"/>
          </w:tcPr>
          <w:p w14:paraId="38B8D95D" w14:textId="41BCD39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0.4393</w:t>
            </w:r>
          </w:p>
        </w:tc>
      </w:tr>
      <w:tr w:rsidR="0099774E" w:rsidRPr="00911D32" w14:paraId="6D023CD7" w14:textId="77777777" w:rsidTr="00911D32">
        <w:trPr>
          <w:jc w:val="center"/>
        </w:trPr>
        <w:tc>
          <w:tcPr>
            <w:tcW w:w="1321" w:type="dxa"/>
            <w:shd w:val="clear" w:color="auto" w:fill="auto"/>
            <w:vAlign w:val="bottom"/>
          </w:tcPr>
          <w:p w14:paraId="57C21E23" w14:textId="5A3B1B5A"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52</w:t>
            </w:r>
          </w:p>
        </w:tc>
        <w:tc>
          <w:tcPr>
            <w:tcW w:w="1321" w:type="dxa"/>
            <w:shd w:val="clear" w:color="auto" w:fill="auto"/>
            <w:vAlign w:val="center"/>
          </w:tcPr>
          <w:p w14:paraId="4D0B17E1" w14:textId="040F11C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0.2262</w:t>
            </w:r>
          </w:p>
        </w:tc>
        <w:tc>
          <w:tcPr>
            <w:tcW w:w="1321" w:type="dxa"/>
            <w:shd w:val="clear" w:color="auto" w:fill="auto"/>
            <w:vAlign w:val="center"/>
          </w:tcPr>
          <w:p w14:paraId="3D9FF38C" w14:textId="51295CF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0.2681</w:t>
            </w:r>
          </w:p>
        </w:tc>
        <w:tc>
          <w:tcPr>
            <w:tcW w:w="1321" w:type="dxa"/>
            <w:shd w:val="clear" w:color="auto" w:fill="auto"/>
            <w:vAlign w:val="center"/>
          </w:tcPr>
          <w:p w14:paraId="3C4F0F69" w14:textId="3AE0B55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0.3158</w:t>
            </w:r>
          </w:p>
        </w:tc>
        <w:tc>
          <w:tcPr>
            <w:tcW w:w="1322" w:type="dxa"/>
            <w:shd w:val="clear" w:color="auto" w:fill="auto"/>
            <w:vAlign w:val="center"/>
          </w:tcPr>
          <w:p w14:paraId="400F08E9" w14:textId="5998BDB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0.3477</w:t>
            </w:r>
          </w:p>
        </w:tc>
        <w:tc>
          <w:tcPr>
            <w:tcW w:w="1322" w:type="dxa"/>
            <w:shd w:val="clear" w:color="auto" w:fill="auto"/>
            <w:vAlign w:val="center"/>
          </w:tcPr>
          <w:p w14:paraId="1BD59D5A" w14:textId="53B3E94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0.4354</w:t>
            </w:r>
          </w:p>
        </w:tc>
      </w:tr>
      <w:tr w:rsidR="0099774E" w:rsidRPr="00911D32" w14:paraId="4329CE27" w14:textId="77777777" w:rsidTr="00911D32">
        <w:trPr>
          <w:jc w:val="center"/>
        </w:trPr>
        <w:tc>
          <w:tcPr>
            <w:tcW w:w="1321" w:type="dxa"/>
            <w:shd w:val="clear" w:color="auto" w:fill="auto"/>
            <w:vAlign w:val="bottom"/>
          </w:tcPr>
          <w:p w14:paraId="09E4F853" w14:textId="28951EF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53</w:t>
            </w:r>
          </w:p>
        </w:tc>
        <w:tc>
          <w:tcPr>
            <w:tcW w:w="1321" w:type="dxa"/>
            <w:shd w:val="clear" w:color="auto" w:fill="auto"/>
            <w:vAlign w:val="center"/>
          </w:tcPr>
          <w:p w14:paraId="30173124" w14:textId="38093F0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0.2241</w:t>
            </w:r>
          </w:p>
        </w:tc>
        <w:tc>
          <w:tcPr>
            <w:tcW w:w="1321" w:type="dxa"/>
            <w:shd w:val="clear" w:color="auto" w:fill="auto"/>
            <w:vAlign w:val="center"/>
          </w:tcPr>
          <w:p w14:paraId="04C4F345" w14:textId="55C3E18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0.2656</w:t>
            </w:r>
          </w:p>
        </w:tc>
        <w:tc>
          <w:tcPr>
            <w:tcW w:w="1321" w:type="dxa"/>
            <w:shd w:val="clear" w:color="auto" w:fill="auto"/>
            <w:vAlign w:val="center"/>
          </w:tcPr>
          <w:p w14:paraId="12B55298" w14:textId="56AF1CA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0.3129</w:t>
            </w:r>
          </w:p>
        </w:tc>
        <w:tc>
          <w:tcPr>
            <w:tcW w:w="1322" w:type="dxa"/>
            <w:shd w:val="clear" w:color="auto" w:fill="auto"/>
            <w:vAlign w:val="center"/>
          </w:tcPr>
          <w:p w14:paraId="512E515B" w14:textId="16EA359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0.3445</w:t>
            </w:r>
          </w:p>
        </w:tc>
        <w:tc>
          <w:tcPr>
            <w:tcW w:w="1322" w:type="dxa"/>
            <w:shd w:val="clear" w:color="auto" w:fill="auto"/>
            <w:vAlign w:val="center"/>
          </w:tcPr>
          <w:p w14:paraId="78F3FC7A" w14:textId="32179BC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0.4317</w:t>
            </w:r>
          </w:p>
        </w:tc>
      </w:tr>
      <w:tr w:rsidR="0099774E" w:rsidRPr="00911D32" w14:paraId="07E917B6" w14:textId="77777777" w:rsidTr="00911D32">
        <w:trPr>
          <w:jc w:val="center"/>
        </w:trPr>
        <w:tc>
          <w:tcPr>
            <w:tcW w:w="1321" w:type="dxa"/>
            <w:shd w:val="clear" w:color="auto" w:fill="auto"/>
            <w:vAlign w:val="bottom"/>
          </w:tcPr>
          <w:p w14:paraId="35D6957F" w14:textId="7BD0D5D2"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54</w:t>
            </w:r>
          </w:p>
        </w:tc>
        <w:tc>
          <w:tcPr>
            <w:tcW w:w="1321" w:type="dxa"/>
            <w:shd w:val="clear" w:color="auto" w:fill="auto"/>
            <w:vAlign w:val="center"/>
          </w:tcPr>
          <w:p w14:paraId="0431EF20" w14:textId="4EC10A8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0.2221</w:t>
            </w:r>
          </w:p>
        </w:tc>
        <w:tc>
          <w:tcPr>
            <w:tcW w:w="1321" w:type="dxa"/>
            <w:shd w:val="clear" w:color="auto" w:fill="auto"/>
            <w:vAlign w:val="center"/>
          </w:tcPr>
          <w:p w14:paraId="0AAF44C4" w14:textId="5EBD849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0.2632</w:t>
            </w:r>
          </w:p>
        </w:tc>
        <w:tc>
          <w:tcPr>
            <w:tcW w:w="1321" w:type="dxa"/>
            <w:shd w:val="clear" w:color="auto" w:fill="auto"/>
            <w:vAlign w:val="center"/>
          </w:tcPr>
          <w:p w14:paraId="00EDD824" w14:textId="2795048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0.3102</w:t>
            </w:r>
          </w:p>
        </w:tc>
        <w:tc>
          <w:tcPr>
            <w:tcW w:w="1322" w:type="dxa"/>
            <w:shd w:val="clear" w:color="auto" w:fill="auto"/>
            <w:vAlign w:val="center"/>
          </w:tcPr>
          <w:p w14:paraId="3F8994C0" w14:textId="1ADC71B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0.3415</w:t>
            </w:r>
          </w:p>
        </w:tc>
        <w:tc>
          <w:tcPr>
            <w:tcW w:w="1322" w:type="dxa"/>
            <w:shd w:val="clear" w:color="auto" w:fill="auto"/>
            <w:vAlign w:val="center"/>
          </w:tcPr>
          <w:p w14:paraId="1C1C6205" w14:textId="160225F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0.4280</w:t>
            </w:r>
          </w:p>
        </w:tc>
      </w:tr>
      <w:tr w:rsidR="0099774E" w:rsidRPr="00911D32" w14:paraId="552B4DDE" w14:textId="77777777" w:rsidTr="00911D32">
        <w:trPr>
          <w:jc w:val="center"/>
        </w:trPr>
        <w:tc>
          <w:tcPr>
            <w:tcW w:w="1321" w:type="dxa"/>
            <w:shd w:val="clear" w:color="auto" w:fill="auto"/>
            <w:vAlign w:val="bottom"/>
          </w:tcPr>
          <w:p w14:paraId="143F55F2" w14:textId="15A7C41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55</w:t>
            </w:r>
          </w:p>
        </w:tc>
        <w:tc>
          <w:tcPr>
            <w:tcW w:w="1321" w:type="dxa"/>
            <w:shd w:val="clear" w:color="auto" w:fill="auto"/>
            <w:vAlign w:val="center"/>
          </w:tcPr>
          <w:p w14:paraId="5CD0DA90" w14:textId="6B770A9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0.2201</w:t>
            </w:r>
          </w:p>
        </w:tc>
        <w:tc>
          <w:tcPr>
            <w:tcW w:w="1321" w:type="dxa"/>
            <w:shd w:val="clear" w:color="auto" w:fill="auto"/>
            <w:vAlign w:val="center"/>
          </w:tcPr>
          <w:p w14:paraId="535DA240" w14:textId="50DEDE0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0.2609</w:t>
            </w:r>
          </w:p>
        </w:tc>
        <w:tc>
          <w:tcPr>
            <w:tcW w:w="1321" w:type="dxa"/>
            <w:shd w:val="clear" w:color="auto" w:fill="auto"/>
            <w:vAlign w:val="center"/>
          </w:tcPr>
          <w:p w14:paraId="4A264638" w14:textId="10F7DCC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0.3074</w:t>
            </w:r>
          </w:p>
        </w:tc>
        <w:tc>
          <w:tcPr>
            <w:tcW w:w="1322" w:type="dxa"/>
            <w:shd w:val="clear" w:color="auto" w:fill="auto"/>
            <w:vAlign w:val="center"/>
          </w:tcPr>
          <w:p w14:paraId="3960AB6F" w14:textId="0FDC8C6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0.3385</w:t>
            </w:r>
          </w:p>
        </w:tc>
        <w:tc>
          <w:tcPr>
            <w:tcW w:w="1322" w:type="dxa"/>
            <w:shd w:val="clear" w:color="auto" w:fill="auto"/>
            <w:vAlign w:val="center"/>
          </w:tcPr>
          <w:p w14:paraId="4C9D9A0A" w14:textId="1B03901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0.4244</w:t>
            </w:r>
          </w:p>
        </w:tc>
      </w:tr>
      <w:tr w:rsidR="0099774E" w:rsidRPr="00911D32" w14:paraId="38E10A1D" w14:textId="77777777" w:rsidTr="00911D32">
        <w:trPr>
          <w:jc w:val="center"/>
        </w:trPr>
        <w:tc>
          <w:tcPr>
            <w:tcW w:w="1321" w:type="dxa"/>
            <w:shd w:val="clear" w:color="auto" w:fill="auto"/>
            <w:vAlign w:val="bottom"/>
          </w:tcPr>
          <w:p w14:paraId="79572E7D" w14:textId="60196D8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56</w:t>
            </w:r>
          </w:p>
        </w:tc>
        <w:tc>
          <w:tcPr>
            <w:tcW w:w="1321" w:type="dxa"/>
            <w:shd w:val="clear" w:color="auto" w:fill="auto"/>
            <w:vAlign w:val="center"/>
          </w:tcPr>
          <w:p w14:paraId="209F6062" w14:textId="72BC2E3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0.2181</w:t>
            </w:r>
          </w:p>
        </w:tc>
        <w:tc>
          <w:tcPr>
            <w:tcW w:w="1321" w:type="dxa"/>
            <w:shd w:val="clear" w:color="auto" w:fill="auto"/>
            <w:vAlign w:val="center"/>
          </w:tcPr>
          <w:p w14:paraId="1D414388" w14:textId="38465FC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0.2586</w:t>
            </w:r>
          </w:p>
        </w:tc>
        <w:tc>
          <w:tcPr>
            <w:tcW w:w="1321" w:type="dxa"/>
            <w:shd w:val="clear" w:color="auto" w:fill="auto"/>
            <w:vAlign w:val="center"/>
          </w:tcPr>
          <w:p w14:paraId="6BC86729" w14:textId="7ED5471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0.3048</w:t>
            </w:r>
          </w:p>
        </w:tc>
        <w:tc>
          <w:tcPr>
            <w:tcW w:w="1322" w:type="dxa"/>
            <w:shd w:val="clear" w:color="auto" w:fill="auto"/>
            <w:vAlign w:val="center"/>
          </w:tcPr>
          <w:p w14:paraId="022A76ED" w14:textId="5715D3A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0.3357</w:t>
            </w:r>
          </w:p>
        </w:tc>
        <w:tc>
          <w:tcPr>
            <w:tcW w:w="1322" w:type="dxa"/>
            <w:shd w:val="clear" w:color="auto" w:fill="auto"/>
            <w:vAlign w:val="center"/>
          </w:tcPr>
          <w:p w14:paraId="32210C49" w14:textId="7B6505B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0.4210</w:t>
            </w:r>
          </w:p>
        </w:tc>
      </w:tr>
      <w:tr w:rsidR="0099774E" w:rsidRPr="00911D32" w14:paraId="790B7E5C" w14:textId="77777777" w:rsidTr="00911D32">
        <w:trPr>
          <w:jc w:val="center"/>
        </w:trPr>
        <w:tc>
          <w:tcPr>
            <w:tcW w:w="1321" w:type="dxa"/>
            <w:shd w:val="clear" w:color="auto" w:fill="auto"/>
            <w:vAlign w:val="bottom"/>
          </w:tcPr>
          <w:p w14:paraId="2C4DD0DB" w14:textId="4A8AE9F2"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57</w:t>
            </w:r>
          </w:p>
        </w:tc>
        <w:tc>
          <w:tcPr>
            <w:tcW w:w="1321" w:type="dxa"/>
            <w:shd w:val="clear" w:color="auto" w:fill="auto"/>
            <w:vAlign w:val="center"/>
          </w:tcPr>
          <w:p w14:paraId="40521EA0" w14:textId="6D99B7E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0.2162</w:t>
            </w:r>
          </w:p>
        </w:tc>
        <w:tc>
          <w:tcPr>
            <w:tcW w:w="1321" w:type="dxa"/>
            <w:shd w:val="clear" w:color="auto" w:fill="auto"/>
            <w:vAlign w:val="center"/>
          </w:tcPr>
          <w:p w14:paraId="296DBB64" w14:textId="3D30817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0.2564</w:t>
            </w:r>
          </w:p>
        </w:tc>
        <w:tc>
          <w:tcPr>
            <w:tcW w:w="1321" w:type="dxa"/>
            <w:shd w:val="clear" w:color="auto" w:fill="auto"/>
            <w:vAlign w:val="center"/>
          </w:tcPr>
          <w:p w14:paraId="71BAA7F1" w14:textId="08E391C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0.3022</w:t>
            </w:r>
          </w:p>
        </w:tc>
        <w:tc>
          <w:tcPr>
            <w:tcW w:w="1322" w:type="dxa"/>
            <w:shd w:val="clear" w:color="auto" w:fill="auto"/>
            <w:vAlign w:val="center"/>
          </w:tcPr>
          <w:p w14:paraId="20C9C6BB" w14:textId="1D5BD66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0.3328</w:t>
            </w:r>
          </w:p>
        </w:tc>
        <w:tc>
          <w:tcPr>
            <w:tcW w:w="1322" w:type="dxa"/>
            <w:shd w:val="clear" w:color="auto" w:fill="auto"/>
            <w:vAlign w:val="center"/>
          </w:tcPr>
          <w:p w14:paraId="77D9C946" w14:textId="673C40B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0.4176</w:t>
            </w:r>
          </w:p>
        </w:tc>
      </w:tr>
      <w:tr w:rsidR="0099774E" w:rsidRPr="00911D32" w14:paraId="26DCC5B3" w14:textId="77777777" w:rsidTr="00911D32">
        <w:trPr>
          <w:jc w:val="center"/>
        </w:trPr>
        <w:tc>
          <w:tcPr>
            <w:tcW w:w="1321" w:type="dxa"/>
            <w:shd w:val="clear" w:color="auto" w:fill="auto"/>
            <w:vAlign w:val="bottom"/>
          </w:tcPr>
          <w:p w14:paraId="48FB7A0B" w14:textId="4E3DBAF6"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58</w:t>
            </w:r>
          </w:p>
        </w:tc>
        <w:tc>
          <w:tcPr>
            <w:tcW w:w="1321" w:type="dxa"/>
            <w:shd w:val="clear" w:color="auto" w:fill="auto"/>
            <w:vAlign w:val="center"/>
          </w:tcPr>
          <w:p w14:paraId="7285E41D" w14:textId="0D8AD75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0.2144</w:t>
            </w:r>
          </w:p>
        </w:tc>
        <w:tc>
          <w:tcPr>
            <w:tcW w:w="1321" w:type="dxa"/>
            <w:shd w:val="clear" w:color="auto" w:fill="auto"/>
            <w:vAlign w:val="center"/>
          </w:tcPr>
          <w:p w14:paraId="158D30DD" w14:textId="2274D77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0.2542</w:t>
            </w:r>
          </w:p>
        </w:tc>
        <w:tc>
          <w:tcPr>
            <w:tcW w:w="1321" w:type="dxa"/>
            <w:shd w:val="clear" w:color="auto" w:fill="auto"/>
            <w:vAlign w:val="center"/>
          </w:tcPr>
          <w:p w14:paraId="6498395E" w14:textId="7779B68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0.2997</w:t>
            </w:r>
          </w:p>
        </w:tc>
        <w:tc>
          <w:tcPr>
            <w:tcW w:w="1322" w:type="dxa"/>
            <w:shd w:val="clear" w:color="auto" w:fill="auto"/>
            <w:vAlign w:val="center"/>
          </w:tcPr>
          <w:p w14:paraId="3EDDB5FF" w14:textId="135D61B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0.3301</w:t>
            </w:r>
          </w:p>
        </w:tc>
        <w:tc>
          <w:tcPr>
            <w:tcW w:w="1322" w:type="dxa"/>
            <w:shd w:val="clear" w:color="auto" w:fill="auto"/>
            <w:vAlign w:val="center"/>
          </w:tcPr>
          <w:p w14:paraId="5A9BD239" w14:textId="007B8F1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0.4143</w:t>
            </w:r>
          </w:p>
        </w:tc>
      </w:tr>
      <w:tr w:rsidR="0099774E" w:rsidRPr="00911D32" w14:paraId="7D151ADD" w14:textId="77777777" w:rsidTr="00911D32">
        <w:trPr>
          <w:jc w:val="center"/>
        </w:trPr>
        <w:tc>
          <w:tcPr>
            <w:tcW w:w="1321" w:type="dxa"/>
            <w:shd w:val="clear" w:color="auto" w:fill="auto"/>
            <w:vAlign w:val="bottom"/>
          </w:tcPr>
          <w:p w14:paraId="7E993A91" w14:textId="313A453C"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59</w:t>
            </w:r>
          </w:p>
        </w:tc>
        <w:tc>
          <w:tcPr>
            <w:tcW w:w="1321" w:type="dxa"/>
            <w:shd w:val="clear" w:color="auto" w:fill="auto"/>
            <w:vAlign w:val="center"/>
          </w:tcPr>
          <w:p w14:paraId="5768C502" w14:textId="1F2E244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0.2126</w:t>
            </w:r>
          </w:p>
        </w:tc>
        <w:tc>
          <w:tcPr>
            <w:tcW w:w="1321" w:type="dxa"/>
            <w:shd w:val="clear" w:color="auto" w:fill="auto"/>
            <w:vAlign w:val="center"/>
          </w:tcPr>
          <w:p w14:paraId="695AD323" w14:textId="4831877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0.2521</w:t>
            </w:r>
          </w:p>
        </w:tc>
        <w:tc>
          <w:tcPr>
            <w:tcW w:w="1321" w:type="dxa"/>
            <w:shd w:val="clear" w:color="auto" w:fill="auto"/>
            <w:vAlign w:val="center"/>
          </w:tcPr>
          <w:p w14:paraId="5C62D7C1" w14:textId="2F279C6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0.2972</w:t>
            </w:r>
          </w:p>
        </w:tc>
        <w:tc>
          <w:tcPr>
            <w:tcW w:w="1322" w:type="dxa"/>
            <w:shd w:val="clear" w:color="auto" w:fill="auto"/>
            <w:vAlign w:val="center"/>
          </w:tcPr>
          <w:p w14:paraId="56FBF27C" w14:textId="1DA77F8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0.3274</w:t>
            </w:r>
          </w:p>
        </w:tc>
        <w:tc>
          <w:tcPr>
            <w:tcW w:w="1322" w:type="dxa"/>
            <w:shd w:val="clear" w:color="auto" w:fill="auto"/>
            <w:vAlign w:val="center"/>
          </w:tcPr>
          <w:p w14:paraId="1A92640E" w14:textId="3DD4E1D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0.4110</w:t>
            </w:r>
          </w:p>
        </w:tc>
      </w:tr>
      <w:tr w:rsidR="0099774E" w:rsidRPr="00911D32" w14:paraId="0051552F" w14:textId="77777777" w:rsidTr="00911D32">
        <w:trPr>
          <w:jc w:val="center"/>
        </w:trPr>
        <w:tc>
          <w:tcPr>
            <w:tcW w:w="1321" w:type="dxa"/>
            <w:shd w:val="clear" w:color="auto" w:fill="auto"/>
            <w:vAlign w:val="bottom"/>
          </w:tcPr>
          <w:p w14:paraId="2DB48FD1" w14:textId="237EEEC8"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60</w:t>
            </w:r>
          </w:p>
        </w:tc>
        <w:tc>
          <w:tcPr>
            <w:tcW w:w="1321" w:type="dxa"/>
            <w:shd w:val="clear" w:color="auto" w:fill="auto"/>
            <w:vAlign w:val="center"/>
          </w:tcPr>
          <w:p w14:paraId="02FDFE66" w14:textId="2AE8057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0.2108</w:t>
            </w:r>
          </w:p>
        </w:tc>
        <w:tc>
          <w:tcPr>
            <w:tcW w:w="1321" w:type="dxa"/>
            <w:shd w:val="clear" w:color="auto" w:fill="auto"/>
            <w:vAlign w:val="center"/>
          </w:tcPr>
          <w:p w14:paraId="65154EBE" w14:textId="2226675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0.2500</w:t>
            </w:r>
          </w:p>
        </w:tc>
        <w:tc>
          <w:tcPr>
            <w:tcW w:w="1321" w:type="dxa"/>
            <w:shd w:val="clear" w:color="auto" w:fill="auto"/>
            <w:vAlign w:val="center"/>
          </w:tcPr>
          <w:p w14:paraId="7D7AB7FF" w14:textId="36576EE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0.2948</w:t>
            </w:r>
          </w:p>
        </w:tc>
        <w:tc>
          <w:tcPr>
            <w:tcW w:w="1322" w:type="dxa"/>
            <w:shd w:val="clear" w:color="auto" w:fill="auto"/>
            <w:vAlign w:val="center"/>
          </w:tcPr>
          <w:p w14:paraId="67F1B4D6" w14:textId="5345E51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0.3248</w:t>
            </w:r>
          </w:p>
        </w:tc>
        <w:tc>
          <w:tcPr>
            <w:tcW w:w="1322" w:type="dxa"/>
            <w:shd w:val="clear" w:color="auto" w:fill="auto"/>
            <w:vAlign w:val="center"/>
          </w:tcPr>
          <w:p w14:paraId="3EB351AE" w14:textId="3B72690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0.4079</w:t>
            </w:r>
          </w:p>
        </w:tc>
      </w:tr>
      <w:tr w:rsidR="0099774E" w:rsidRPr="00911D32" w14:paraId="00901231" w14:textId="77777777" w:rsidTr="00911D32">
        <w:trPr>
          <w:jc w:val="center"/>
        </w:trPr>
        <w:tc>
          <w:tcPr>
            <w:tcW w:w="1321" w:type="dxa"/>
            <w:shd w:val="clear" w:color="auto" w:fill="auto"/>
            <w:vAlign w:val="bottom"/>
          </w:tcPr>
          <w:p w14:paraId="4B3D9ECD" w14:textId="579B3C48"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61</w:t>
            </w:r>
          </w:p>
        </w:tc>
        <w:tc>
          <w:tcPr>
            <w:tcW w:w="1321" w:type="dxa"/>
            <w:shd w:val="clear" w:color="auto" w:fill="auto"/>
            <w:vAlign w:val="center"/>
          </w:tcPr>
          <w:p w14:paraId="1601F731" w14:textId="2F347BA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0.2091</w:t>
            </w:r>
          </w:p>
        </w:tc>
        <w:tc>
          <w:tcPr>
            <w:tcW w:w="1321" w:type="dxa"/>
            <w:shd w:val="clear" w:color="auto" w:fill="auto"/>
            <w:vAlign w:val="center"/>
          </w:tcPr>
          <w:p w14:paraId="6474D70F" w14:textId="0B777E8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0.2480</w:t>
            </w:r>
          </w:p>
        </w:tc>
        <w:tc>
          <w:tcPr>
            <w:tcW w:w="1321" w:type="dxa"/>
            <w:shd w:val="clear" w:color="auto" w:fill="auto"/>
            <w:vAlign w:val="center"/>
          </w:tcPr>
          <w:p w14:paraId="716B467E" w14:textId="023E770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0.2925</w:t>
            </w:r>
          </w:p>
        </w:tc>
        <w:tc>
          <w:tcPr>
            <w:tcW w:w="1322" w:type="dxa"/>
            <w:shd w:val="clear" w:color="auto" w:fill="auto"/>
            <w:vAlign w:val="center"/>
          </w:tcPr>
          <w:p w14:paraId="3B7C4D21" w14:textId="3169544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0.3223</w:t>
            </w:r>
          </w:p>
        </w:tc>
        <w:tc>
          <w:tcPr>
            <w:tcW w:w="1322" w:type="dxa"/>
            <w:shd w:val="clear" w:color="auto" w:fill="auto"/>
            <w:vAlign w:val="center"/>
          </w:tcPr>
          <w:p w14:paraId="2AA7C07C" w14:textId="30D2467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0.4048</w:t>
            </w:r>
          </w:p>
        </w:tc>
      </w:tr>
      <w:tr w:rsidR="0099774E" w:rsidRPr="00911D32" w14:paraId="26964BAD" w14:textId="77777777" w:rsidTr="00911D32">
        <w:trPr>
          <w:jc w:val="center"/>
        </w:trPr>
        <w:tc>
          <w:tcPr>
            <w:tcW w:w="1321" w:type="dxa"/>
            <w:shd w:val="clear" w:color="auto" w:fill="auto"/>
            <w:vAlign w:val="bottom"/>
          </w:tcPr>
          <w:p w14:paraId="32169DAB" w14:textId="796476E3"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62</w:t>
            </w:r>
          </w:p>
        </w:tc>
        <w:tc>
          <w:tcPr>
            <w:tcW w:w="1321" w:type="dxa"/>
            <w:shd w:val="clear" w:color="auto" w:fill="auto"/>
            <w:vAlign w:val="center"/>
          </w:tcPr>
          <w:p w14:paraId="28AB87FC" w14:textId="0DE60F9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0.2075</w:t>
            </w:r>
          </w:p>
        </w:tc>
        <w:tc>
          <w:tcPr>
            <w:tcW w:w="1321" w:type="dxa"/>
            <w:shd w:val="clear" w:color="auto" w:fill="auto"/>
            <w:vAlign w:val="center"/>
          </w:tcPr>
          <w:p w14:paraId="578C8BE0" w14:textId="4DF0A47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0.2461</w:t>
            </w:r>
          </w:p>
        </w:tc>
        <w:tc>
          <w:tcPr>
            <w:tcW w:w="1321" w:type="dxa"/>
            <w:shd w:val="clear" w:color="auto" w:fill="auto"/>
            <w:vAlign w:val="center"/>
          </w:tcPr>
          <w:p w14:paraId="45DEF0D8" w14:textId="23E335B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0.2902</w:t>
            </w:r>
          </w:p>
        </w:tc>
        <w:tc>
          <w:tcPr>
            <w:tcW w:w="1322" w:type="dxa"/>
            <w:shd w:val="clear" w:color="auto" w:fill="auto"/>
            <w:vAlign w:val="center"/>
          </w:tcPr>
          <w:p w14:paraId="14CA762C" w14:textId="5E8F787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0.3198</w:t>
            </w:r>
          </w:p>
        </w:tc>
        <w:tc>
          <w:tcPr>
            <w:tcW w:w="1322" w:type="dxa"/>
            <w:shd w:val="clear" w:color="auto" w:fill="auto"/>
            <w:vAlign w:val="center"/>
          </w:tcPr>
          <w:p w14:paraId="36243872" w14:textId="410CD9F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0.4018</w:t>
            </w:r>
          </w:p>
        </w:tc>
      </w:tr>
      <w:tr w:rsidR="0099774E" w:rsidRPr="00911D32" w14:paraId="3DAA3F67" w14:textId="77777777" w:rsidTr="00911D32">
        <w:trPr>
          <w:jc w:val="center"/>
        </w:trPr>
        <w:tc>
          <w:tcPr>
            <w:tcW w:w="1321" w:type="dxa"/>
            <w:shd w:val="clear" w:color="auto" w:fill="auto"/>
            <w:vAlign w:val="bottom"/>
          </w:tcPr>
          <w:p w14:paraId="6EE1F2A7" w14:textId="1E31CF6A"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63</w:t>
            </w:r>
          </w:p>
        </w:tc>
        <w:tc>
          <w:tcPr>
            <w:tcW w:w="1321" w:type="dxa"/>
            <w:shd w:val="clear" w:color="auto" w:fill="auto"/>
            <w:vAlign w:val="center"/>
          </w:tcPr>
          <w:p w14:paraId="6D26E375" w14:textId="25130B8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0.2058</w:t>
            </w:r>
          </w:p>
        </w:tc>
        <w:tc>
          <w:tcPr>
            <w:tcW w:w="1321" w:type="dxa"/>
            <w:shd w:val="clear" w:color="auto" w:fill="auto"/>
            <w:vAlign w:val="center"/>
          </w:tcPr>
          <w:p w14:paraId="07F0E3D6" w14:textId="66AD633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0.2441</w:t>
            </w:r>
          </w:p>
        </w:tc>
        <w:tc>
          <w:tcPr>
            <w:tcW w:w="1321" w:type="dxa"/>
            <w:shd w:val="clear" w:color="auto" w:fill="auto"/>
            <w:vAlign w:val="center"/>
          </w:tcPr>
          <w:p w14:paraId="3F61449C" w14:textId="24C387B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0.2880</w:t>
            </w:r>
          </w:p>
        </w:tc>
        <w:tc>
          <w:tcPr>
            <w:tcW w:w="1322" w:type="dxa"/>
            <w:shd w:val="clear" w:color="auto" w:fill="auto"/>
            <w:vAlign w:val="center"/>
          </w:tcPr>
          <w:p w14:paraId="1191F389" w14:textId="7C3AA92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0.3173</w:t>
            </w:r>
          </w:p>
        </w:tc>
        <w:tc>
          <w:tcPr>
            <w:tcW w:w="1322" w:type="dxa"/>
            <w:shd w:val="clear" w:color="auto" w:fill="auto"/>
            <w:vAlign w:val="center"/>
          </w:tcPr>
          <w:p w14:paraId="27388099" w14:textId="717770E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0.3988</w:t>
            </w:r>
          </w:p>
        </w:tc>
      </w:tr>
      <w:tr w:rsidR="0099774E" w:rsidRPr="00911D32" w14:paraId="1767F65E" w14:textId="77777777" w:rsidTr="00911D32">
        <w:trPr>
          <w:jc w:val="center"/>
        </w:trPr>
        <w:tc>
          <w:tcPr>
            <w:tcW w:w="1321" w:type="dxa"/>
            <w:shd w:val="clear" w:color="auto" w:fill="auto"/>
            <w:vAlign w:val="bottom"/>
          </w:tcPr>
          <w:p w14:paraId="474F39BE" w14:textId="77EECD2D"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64</w:t>
            </w:r>
          </w:p>
        </w:tc>
        <w:tc>
          <w:tcPr>
            <w:tcW w:w="1321" w:type="dxa"/>
            <w:shd w:val="clear" w:color="auto" w:fill="auto"/>
            <w:vAlign w:val="center"/>
          </w:tcPr>
          <w:p w14:paraId="45671A5F" w14:textId="0E32B84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0.2042</w:t>
            </w:r>
          </w:p>
        </w:tc>
        <w:tc>
          <w:tcPr>
            <w:tcW w:w="1321" w:type="dxa"/>
            <w:shd w:val="clear" w:color="auto" w:fill="auto"/>
            <w:vAlign w:val="center"/>
          </w:tcPr>
          <w:p w14:paraId="1F6B7B04" w14:textId="4AD3CFA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0.2423</w:t>
            </w:r>
          </w:p>
        </w:tc>
        <w:tc>
          <w:tcPr>
            <w:tcW w:w="1321" w:type="dxa"/>
            <w:shd w:val="clear" w:color="auto" w:fill="auto"/>
            <w:vAlign w:val="center"/>
          </w:tcPr>
          <w:p w14:paraId="795B0D62" w14:textId="3AD260C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0.2858</w:t>
            </w:r>
          </w:p>
        </w:tc>
        <w:tc>
          <w:tcPr>
            <w:tcW w:w="1322" w:type="dxa"/>
            <w:shd w:val="clear" w:color="auto" w:fill="auto"/>
            <w:vAlign w:val="center"/>
          </w:tcPr>
          <w:p w14:paraId="351D6D00" w14:textId="33D6CE9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0.3150</w:t>
            </w:r>
          </w:p>
        </w:tc>
        <w:tc>
          <w:tcPr>
            <w:tcW w:w="1322" w:type="dxa"/>
            <w:shd w:val="clear" w:color="auto" w:fill="auto"/>
            <w:vAlign w:val="center"/>
          </w:tcPr>
          <w:p w14:paraId="44EB7157" w14:textId="52BF4D3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0.3959</w:t>
            </w:r>
          </w:p>
        </w:tc>
      </w:tr>
      <w:tr w:rsidR="0099774E" w:rsidRPr="00911D32" w14:paraId="7D8071AE" w14:textId="77777777" w:rsidTr="00911D32">
        <w:trPr>
          <w:jc w:val="center"/>
        </w:trPr>
        <w:tc>
          <w:tcPr>
            <w:tcW w:w="1321" w:type="dxa"/>
            <w:shd w:val="clear" w:color="auto" w:fill="auto"/>
            <w:vAlign w:val="bottom"/>
          </w:tcPr>
          <w:p w14:paraId="0A632CDF" w14:textId="1F4235FB"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65</w:t>
            </w:r>
          </w:p>
        </w:tc>
        <w:tc>
          <w:tcPr>
            <w:tcW w:w="1321" w:type="dxa"/>
            <w:shd w:val="clear" w:color="auto" w:fill="auto"/>
            <w:vAlign w:val="center"/>
          </w:tcPr>
          <w:p w14:paraId="19BD2DBF" w14:textId="10022E3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0.2027</w:t>
            </w:r>
          </w:p>
        </w:tc>
        <w:tc>
          <w:tcPr>
            <w:tcW w:w="1321" w:type="dxa"/>
            <w:shd w:val="clear" w:color="auto" w:fill="auto"/>
            <w:vAlign w:val="center"/>
          </w:tcPr>
          <w:p w14:paraId="0990BDD9" w14:textId="3EB2E74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0.2404</w:t>
            </w:r>
          </w:p>
        </w:tc>
        <w:tc>
          <w:tcPr>
            <w:tcW w:w="1321" w:type="dxa"/>
            <w:shd w:val="clear" w:color="auto" w:fill="auto"/>
            <w:vAlign w:val="center"/>
          </w:tcPr>
          <w:p w14:paraId="10CFEFEC" w14:textId="705EF0E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0.2837</w:t>
            </w:r>
          </w:p>
        </w:tc>
        <w:tc>
          <w:tcPr>
            <w:tcW w:w="1322" w:type="dxa"/>
            <w:shd w:val="clear" w:color="auto" w:fill="auto"/>
            <w:vAlign w:val="center"/>
          </w:tcPr>
          <w:p w14:paraId="1433EC28" w14:textId="054C6F3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0.3126</w:t>
            </w:r>
          </w:p>
        </w:tc>
        <w:tc>
          <w:tcPr>
            <w:tcW w:w="1322" w:type="dxa"/>
            <w:shd w:val="clear" w:color="auto" w:fill="auto"/>
            <w:vAlign w:val="center"/>
          </w:tcPr>
          <w:p w14:paraId="26F76F95" w14:textId="605250C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0.3931</w:t>
            </w:r>
          </w:p>
        </w:tc>
      </w:tr>
      <w:tr w:rsidR="0099774E" w:rsidRPr="00911D32" w14:paraId="36750D8C" w14:textId="77777777" w:rsidTr="00911D32">
        <w:trPr>
          <w:jc w:val="center"/>
        </w:trPr>
        <w:tc>
          <w:tcPr>
            <w:tcW w:w="1321" w:type="dxa"/>
            <w:shd w:val="clear" w:color="auto" w:fill="auto"/>
            <w:vAlign w:val="bottom"/>
          </w:tcPr>
          <w:p w14:paraId="43961626" w14:textId="4A1D90C3"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66</w:t>
            </w:r>
          </w:p>
        </w:tc>
        <w:tc>
          <w:tcPr>
            <w:tcW w:w="1321" w:type="dxa"/>
            <w:shd w:val="clear" w:color="auto" w:fill="auto"/>
            <w:vAlign w:val="center"/>
          </w:tcPr>
          <w:p w14:paraId="6FDC860B" w14:textId="50F232B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0.2012</w:t>
            </w:r>
          </w:p>
        </w:tc>
        <w:tc>
          <w:tcPr>
            <w:tcW w:w="1321" w:type="dxa"/>
            <w:shd w:val="clear" w:color="auto" w:fill="auto"/>
            <w:vAlign w:val="center"/>
          </w:tcPr>
          <w:p w14:paraId="7A0F56D1" w14:textId="7691894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0.2387</w:t>
            </w:r>
          </w:p>
        </w:tc>
        <w:tc>
          <w:tcPr>
            <w:tcW w:w="1321" w:type="dxa"/>
            <w:shd w:val="clear" w:color="auto" w:fill="auto"/>
            <w:vAlign w:val="center"/>
          </w:tcPr>
          <w:p w14:paraId="398295D3" w14:textId="484D267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0.2816</w:t>
            </w:r>
          </w:p>
        </w:tc>
        <w:tc>
          <w:tcPr>
            <w:tcW w:w="1322" w:type="dxa"/>
            <w:shd w:val="clear" w:color="auto" w:fill="auto"/>
            <w:vAlign w:val="center"/>
          </w:tcPr>
          <w:p w14:paraId="61BA89E8" w14:textId="52CA693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0.3104</w:t>
            </w:r>
          </w:p>
        </w:tc>
        <w:tc>
          <w:tcPr>
            <w:tcW w:w="1322" w:type="dxa"/>
            <w:shd w:val="clear" w:color="auto" w:fill="auto"/>
            <w:vAlign w:val="center"/>
          </w:tcPr>
          <w:p w14:paraId="4C496358" w14:textId="3A34559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0.3903</w:t>
            </w:r>
          </w:p>
        </w:tc>
      </w:tr>
      <w:tr w:rsidR="0099774E" w:rsidRPr="00911D32" w14:paraId="53B1F450" w14:textId="77777777" w:rsidTr="00911D32">
        <w:trPr>
          <w:jc w:val="center"/>
        </w:trPr>
        <w:tc>
          <w:tcPr>
            <w:tcW w:w="1321" w:type="dxa"/>
            <w:shd w:val="clear" w:color="auto" w:fill="auto"/>
            <w:vAlign w:val="bottom"/>
          </w:tcPr>
          <w:p w14:paraId="439580E3" w14:textId="6B47539E"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67</w:t>
            </w:r>
          </w:p>
        </w:tc>
        <w:tc>
          <w:tcPr>
            <w:tcW w:w="1321" w:type="dxa"/>
            <w:shd w:val="clear" w:color="auto" w:fill="auto"/>
            <w:vAlign w:val="center"/>
          </w:tcPr>
          <w:p w14:paraId="597E53D0" w14:textId="04C3D16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0.1997</w:t>
            </w:r>
          </w:p>
        </w:tc>
        <w:tc>
          <w:tcPr>
            <w:tcW w:w="1321" w:type="dxa"/>
            <w:shd w:val="clear" w:color="auto" w:fill="auto"/>
            <w:vAlign w:val="center"/>
          </w:tcPr>
          <w:p w14:paraId="5E623A1D" w14:textId="67443C1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0.2369</w:t>
            </w:r>
          </w:p>
        </w:tc>
        <w:tc>
          <w:tcPr>
            <w:tcW w:w="1321" w:type="dxa"/>
            <w:shd w:val="clear" w:color="auto" w:fill="auto"/>
            <w:vAlign w:val="center"/>
          </w:tcPr>
          <w:p w14:paraId="795C456C" w14:textId="3FC1637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0.2796</w:t>
            </w:r>
          </w:p>
        </w:tc>
        <w:tc>
          <w:tcPr>
            <w:tcW w:w="1322" w:type="dxa"/>
            <w:shd w:val="clear" w:color="auto" w:fill="auto"/>
            <w:vAlign w:val="center"/>
          </w:tcPr>
          <w:p w14:paraId="63E026BC" w14:textId="7911BFC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0.3081</w:t>
            </w:r>
          </w:p>
        </w:tc>
        <w:tc>
          <w:tcPr>
            <w:tcW w:w="1322" w:type="dxa"/>
            <w:shd w:val="clear" w:color="auto" w:fill="auto"/>
            <w:vAlign w:val="center"/>
          </w:tcPr>
          <w:p w14:paraId="293AE6B8" w14:textId="38F6C5D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0.3876</w:t>
            </w:r>
          </w:p>
        </w:tc>
      </w:tr>
      <w:tr w:rsidR="0099774E" w:rsidRPr="00911D32" w14:paraId="1634342C" w14:textId="77777777" w:rsidTr="00911D32">
        <w:trPr>
          <w:jc w:val="center"/>
        </w:trPr>
        <w:tc>
          <w:tcPr>
            <w:tcW w:w="1321" w:type="dxa"/>
            <w:shd w:val="clear" w:color="auto" w:fill="auto"/>
            <w:vAlign w:val="bottom"/>
          </w:tcPr>
          <w:p w14:paraId="6CF6883D" w14:textId="2A5FB8E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68</w:t>
            </w:r>
          </w:p>
        </w:tc>
        <w:tc>
          <w:tcPr>
            <w:tcW w:w="1321" w:type="dxa"/>
            <w:shd w:val="clear" w:color="auto" w:fill="auto"/>
            <w:vAlign w:val="center"/>
          </w:tcPr>
          <w:p w14:paraId="48D56A92" w14:textId="6E111B9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0.1982</w:t>
            </w:r>
          </w:p>
        </w:tc>
        <w:tc>
          <w:tcPr>
            <w:tcW w:w="1321" w:type="dxa"/>
            <w:shd w:val="clear" w:color="auto" w:fill="auto"/>
            <w:vAlign w:val="center"/>
          </w:tcPr>
          <w:p w14:paraId="3E6637C9" w14:textId="215BDF6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0.2352</w:t>
            </w:r>
          </w:p>
        </w:tc>
        <w:tc>
          <w:tcPr>
            <w:tcW w:w="1321" w:type="dxa"/>
            <w:shd w:val="clear" w:color="auto" w:fill="auto"/>
            <w:vAlign w:val="center"/>
          </w:tcPr>
          <w:p w14:paraId="7276DE34" w14:textId="5C951AD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0.2776</w:t>
            </w:r>
          </w:p>
        </w:tc>
        <w:tc>
          <w:tcPr>
            <w:tcW w:w="1322" w:type="dxa"/>
            <w:shd w:val="clear" w:color="auto" w:fill="auto"/>
            <w:vAlign w:val="center"/>
          </w:tcPr>
          <w:p w14:paraId="553755F8" w14:textId="5F33E0C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0.3060</w:t>
            </w:r>
          </w:p>
        </w:tc>
        <w:tc>
          <w:tcPr>
            <w:tcW w:w="1322" w:type="dxa"/>
            <w:shd w:val="clear" w:color="auto" w:fill="auto"/>
            <w:vAlign w:val="center"/>
          </w:tcPr>
          <w:p w14:paraId="46E9E648" w14:textId="64432C5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0.3850</w:t>
            </w:r>
          </w:p>
        </w:tc>
      </w:tr>
      <w:tr w:rsidR="0099774E" w:rsidRPr="00911D32" w14:paraId="2C2E3DD5" w14:textId="77777777" w:rsidTr="00911D32">
        <w:trPr>
          <w:jc w:val="center"/>
        </w:trPr>
        <w:tc>
          <w:tcPr>
            <w:tcW w:w="1321" w:type="dxa"/>
            <w:shd w:val="clear" w:color="auto" w:fill="auto"/>
            <w:vAlign w:val="bottom"/>
          </w:tcPr>
          <w:p w14:paraId="6BC2318E" w14:textId="3544598B"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69</w:t>
            </w:r>
          </w:p>
        </w:tc>
        <w:tc>
          <w:tcPr>
            <w:tcW w:w="1321" w:type="dxa"/>
            <w:shd w:val="clear" w:color="auto" w:fill="auto"/>
            <w:vAlign w:val="center"/>
          </w:tcPr>
          <w:p w14:paraId="13F40FEC" w14:textId="00094E6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0.1968</w:t>
            </w:r>
          </w:p>
        </w:tc>
        <w:tc>
          <w:tcPr>
            <w:tcW w:w="1321" w:type="dxa"/>
            <w:shd w:val="clear" w:color="auto" w:fill="auto"/>
            <w:vAlign w:val="center"/>
          </w:tcPr>
          <w:p w14:paraId="1513839D" w14:textId="00120A8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0.2335</w:t>
            </w:r>
          </w:p>
        </w:tc>
        <w:tc>
          <w:tcPr>
            <w:tcW w:w="1321" w:type="dxa"/>
            <w:shd w:val="clear" w:color="auto" w:fill="auto"/>
            <w:vAlign w:val="center"/>
          </w:tcPr>
          <w:p w14:paraId="28ACDE53" w14:textId="4F2BBF7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0.2756</w:t>
            </w:r>
          </w:p>
        </w:tc>
        <w:tc>
          <w:tcPr>
            <w:tcW w:w="1322" w:type="dxa"/>
            <w:shd w:val="clear" w:color="auto" w:fill="auto"/>
            <w:vAlign w:val="center"/>
          </w:tcPr>
          <w:p w14:paraId="0AD9EA27" w14:textId="5C5CB2C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0.3038</w:t>
            </w:r>
          </w:p>
        </w:tc>
        <w:tc>
          <w:tcPr>
            <w:tcW w:w="1322" w:type="dxa"/>
            <w:shd w:val="clear" w:color="auto" w:fill="auto"/>
            <w:vAlign w:val="center"/>
          </w:tcPr>
          <w:p w14:paraId="64F87F08" w14:textId="6B43666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0.3823</w:t>
            </w:r>
          </w:p>
        </w:tc>
      </w:tr>
      <w:tr w:rsidR="0099774E" w:rsidRPr="00911D32" w14:paraId="53EB7EEA" w14:textId="77777777" w:rsidTr="00911D32">
        <w:trPr>
          <w:jc w:val="center"/>
        </w:trPr>
        <w:tc>
          <w:tcPr>
            <w:tcW w:w="1321" w:type="dxa"/>
            <w:shd w:val="clear" w:color="auto" w:fill="auto"/>
            <w:vAlign w:val="bottom"/>
          </w:tcPr>
          <w:p w14:paraId="0506EBC0" w14:textId="1A2C001E"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70</w:t>
            </w:r>
          </w:p>
        </w:tc>
        <w:tc>
          <w:tcPr>
            <w:tcW w:w="1321" w:type="dxa"/>
            <w:shd w:val="clear" w:color="auto" w:fill="auto"/>
            <w:vAlign w:val="center"/>
          </w:tcPr>
          <w:p w14:paraId="758ED048" w14:textId="13BBEBF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0.1954</w:t>
            </w:r>
          </w:p>
        </w:tc>
        <w:tc>
          <w:tcPr>
            <w:tcW w:w="1321" w:type="dxa"/>
            <w:shd w:val="clear" w:color="auto" w:fill="auto"/>
            <w:vAlign w:val="center"/>
          </w:tcPr>
          <w:p w14:paraId="02D94874" w14:textId="2B5809E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0.2319</w:t>
            </w:r>
          </w:p>
        </w:tc>
        <w:tc>
          <w:tcPr>
            <w:tcW w:w="1321" w:type="dxa"/>
            <w:shd w:val="clear" w:color="auto" w:fill="auto"/>
            <w:vAlign w:val="center"/>
          </w:tcPr>
          <w:p w14:paraId="64BD4C00" w14:textId="6B81562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0.2737</w:t>
            </w:r>
          </w:p>
        </w:tc>
        <w:tc>
          <w:tcPr>
            <w:tcW w:w="1322" w:type="dxa"/>
            <w:shd w:val="clear" w:color="auto" w:fill="auto"/>
            <w:vAlign w:val="center"/>
          </w:tcPr>
          <w:p w14:paraId="4D198F3E" w14:textId="5BD2476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0.3017</w:t>
            </w:r>
          </w:p>
        </w:tc>
        <w:tc>
          <w:tcPr>
            <w:tcW w:w="1322" w:type="dxa"/>
            <w:shd w:val="clear" w:color="auto" w:fill="auto"/>
            <w:vAlign w:val="center"/>
          </w:tcPr>
          <w:p w14:paraId="689915F0" w14:textId="2D0AB17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0.3798</w:t>
            </w:r>
          </w:p>
        </w:tc>
      </w:tr>
      <w:tr w:rsidR="0099774E" w:rsidRPr="00911D32" w14:paraId="63BF49A5" w14:textId="77777777" w:rsidTr="00911D32">
        <w:trPr>
          <w:jc w:val="center"/>
        </w:trPr>
        <w:tc>
          <w:tcPr>
            <w:tcW w:w="1321" w:type="dxa"/>
            <w:shd w:val="clear" w:color="auto" w:fill="auto"/>
            <w:vAlign w:val="bottom"/>
          </w:tcPr>
          <w:p w14:paraId="0C70B1F9" w14:textId="250D317A"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71</w:t>
            </w:r>
          </w:p>
        </w:tc>
        <w:tc>
          <w:tcPr>
            <w:tcW w:w="1321" w:type="dxa"/>
            <w:shd w:val="clear" w:color="auto" w:fill="auto"/>
            <w:vAlign w:val="center"/>
          </w:tcPr>
          <w:p w14:paraId="5A686490" w14:textId="0E46AA5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0.1940</w:t>
            </w:r>
          </w:p>
        </w:tc>
        <w:tc>
          <w:tcPr>
            <w:tcW w:w="1321" w:type="dxa"/>
            <w:shd w:val="clear" w:color="auto" w:fill="auto"/>
            <w:vAlign w:val="center"/>
          </w:tcPr>
          <w:p w14:paraId="71E6D09C" w14:textId="4800FD4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0.2303</w:t>
            </w:r>
          </w:p>
        </w:tc>
        <w:tc>
          <w:tcPr>
            <w:tcW w:w="1321" w:type="dxa"/>
            <w:shd w:val="clear" w:color="auto" w:fill="auto"/>
            <w:vAlign w:val="center"/>
          </w:tcPr>
          <w:p w14:paraId="3EDDEAE1" w14:textId="69027A4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0.2718</w:t>
            </w:r>
          </w:p>
        </w:tc>
        <w:tc>
          <w:tcPr>
            <w:tcW w:w="1322" w:type="dxa"/>
            <w:shd w:val="clear" w:color="auto" w:fill="auto"/>
            <w:vAlign w:val="center"/>
          </w:tcPr>
          <w:p w14:paraId="62889D77" w14:textId="1F1A6AB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0.2997</w:t>
            </w:r>
          </w:p>
        </w:tc>
        <w:tc>
          <w:tcPr>
            <w:tcW w:w="1322" w:type="dxa"/>
            <w:shd w:val="clear" w:color="auto" w:fill="auto"/>
            <w:vAlign w:val="center"/>
          </w:tcPr>
          <w:p w14:paraId="2E0DD55E" w14:textId="537D7FD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0.3773</w:t>
            </w:r>
          </w:p>
        </w:tc>
      </w:tr>
      <w:tr w:rsidR="0099774E" w:rsidRPr="00911D32" w14:paraId="5A1FB2B2" w14:textId="77777777" w:rsidTr="00911D32">
        <w:trPr>
          <w:jc w:val="center"/>
        </w:trPr>
        <w:tc>
          <w:tcPr>
            <w:tcW w:w="1321" w:type="dxa"/>
            <w:shd w:val="clear" w:color="auto" w:fill="auto"/>
            <w:vAlign w:val="bottom"/>
          </w:tcPr>
          <w:p w14:paraId="3C791842" w14:textId="062FE01A"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72</w:t>
            </w:r>
          </w:p>
        </w:tc>
        <w:tc>
          <w:tcPr>
            <w:tcW w:w="1321" w:type="dxa"/>
            <w:shd w:val="clear" w:color="auto" w:fill="auto"/>
            <w:vAlign w:val="center"/>
          </w:tcPr>
          <w:p w14:paraId="0CA4633D" w14:textId="109D66B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0.1927</w:t>
            </w:r>
          </w:p>
        </w:tc>
        <w:tc>
          <w:tcPr>
            <w:tcW w:w="1321" w:type="dxa"/>
            <w:shd w:val="clear" w:color="auto" w:fill="auto"/>
            <w:vAlign w:val="center"/>
          </w:tcPr>
          <w:p w14:paraId="197FC4AC" w14:textId="017B5D7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0.2287</w:t>
            </w:r>
          </w:p>
        </w:tc>
        <w:tc>
          <w:tcPr>
            <w:tcW w:w="1321" w:type="dxa"/>
            <w:shd w:val="clear" w:color="auto" w:fill="auto"/>
            <w:vAlign w:val="center"/>
          </w:tcPr>
          <w:p w14:paraId="55A8C616" w14:textId="74BE75C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0.2700</w:t>
            </w:r>
          </w:p>
        </w:tc>
        <w:tc>
          <w:tcPr>
            <w:tcW w:w="1322" w:type="dxa"/>
            <w:shd w:val="clear" w:color="auto" w:fill="auto"/>
            <w:vAlign w:val="center"/>
          </w:tcPr>
          <w:p w14:paraId="46C41E65" w14:textId="49B9265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0.2977</w:t>
            </w:r>
          </w:p>
        </w:tc>
        <w:tc>
          <w:tcPr>
            <w:tcW w:w="1322" w:type="dxa"/>
            <w:shd w:val="clear" w:color="auto" w:fill="auto"/>
            <w:vAlign w:val="center"/>
          </w:tcPr>
          <w:p w14:paraId="6CCEF1D0" w14:textId="5EFFBA5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0.3748</w:t>
            </w:r>
          </w:p>
        </w:tc>
      </w:tr>
      <w:tr w:rsidR="0099774E" w:rsidRPr="00911D32" w14:paraId="04C29B07" w14:textId="77777777" w:rsidTr="00911D32">
        <w:trPr>
          <w:jc w:val="center"/>
        </w:trPr>
        <w:tc>
          <w:tcPr>
            <w:tcW w:w="1321" w:type="dxa"/>
            <w:shd w:val="clear" w:color="auto" w:fill="auto"/>
            <w:vAlign w:val="bottom"/>
          </w:tcPr>
          <w:p w14:paraId="0D173381" w14:textId="75B5038F"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73</w:t>
            </w:r>
          </w:p>
        </w:tc>
        <w:tc>
          <w:tcPr>
            <w:tcW w:w="1321" w:type="dxa"/>
            <w:shd w:val="clear" w:color="auto" w:fill="auto"/>
            <w:vAlign w:val="center"/>
          </w:tcPr>
          <w:p w14:paraId="4E1F915D" w14:textId="139C1E9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0.1914</w:t>
            </w:r>
          </w:p>
        </w:tc>
        <w:tc>
          <w:tcPr>
            <w:tcW w:w="1321" w:type="dxa"/>
            <w:shd w:val="clear" w:color="auto" w:fill="auto"/>
            <w:vAlign w:val="center"/>
          </w:tcPr>
          <w:p w14:paraId="2C186AC9" w14:textId="674EDDF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0.2272</w:t>
            </w:r>
          </w:p>
        </w:tc>
        <w:tc>
          <w:tcPr>
            <w:tcW w:w="1321" w:type="dxa"/>
            <w:shd w:val="clear" w:color="auto" w:fill="auto"/>
            <w:vAlign w:val="center"/>
          </w:tcPr>
          <w:p w14:paraId="3FC57E3B" w14:textId="57A6861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0.2682</w:t>
            </w:r>
          </w:p>
        </w:tc>
        <w:tc>
          <w:tcPr>
            <w:tcW w:w="1322" w:type="dxa"/>
            <w:shd w:val="clear" w:color="auto" w:fill="auto"/>
            <w:vAlign w:val="center"/>
          </w:tcPr>
          <w:p w14:paraId="168875C7" w14:textId="2A737BD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0.2957</w:t>
            </w:r>
          </w:p>
        </w:tc>
        <w:tc>
          <w:tcPr>
            <w:tcW w:w="1322" w:type="dxa"/>
            <w:shd w:val="clear" w:color="auto" w:fill="auto"/>
            <w:vAlign w:val="center"/>
          </w:tcPr>
          <w:p w14:paraId="0C1B0CB1" w14:textId="2B62021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0.3724</w:t>
            </w:r>
          </w:p>
        </w:tc>
      </w:tr>
      <w:tr w:rsidR="0099774E" w:rsidRPr="00911D32" w14:paraId="12E8285A" w14:textId="77777777" w:rsidTr="00911D32">
        <w:trPr>
          <w:jc w:val="center"/>
        </w:trPr>
        <w:tc>
          <w:tcPr>
            <w:tcW w:w="1321" w:type="dxa"/>
            <w:shd w:val="clear" w:color="auto" w:fill="auto"/>
            <w:vAlign w:val="bottom"/>
          </w:tcPr>
          <w:p w14:paraId="38C1FBEA" w14:textId="3C56750B"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74</w:t>
            </w:r>
          </w:p>
        </w:tc>
        <w:tc>
          <w:tcPr>
            <w:tcW w:w="1321" w:type="dxa"/>
            <w:shd w:val="clear" w:color="auto" w:fill="auto"/>
            <w:vAlign w:val="center"/>
          </w:tcPr>
          <w:p w14:paraId="04EA0578" w14:textId="69F77EF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0.1901</w:t>
            </w:r>
          </w:p>
        </w:tc>
        <w:tc>
          <w:tcPr>
            <w:tcW w:w="1321" w:type="dxa"/>
            <w:shd w:val="clear" w:color="auto" w:fill="auto"/>
            <w:vAlign w:val="center"/>
          </w:tcPr>
          <w:p w14:paraId="20E08EAF" w14:textId="56CF2D5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0.2257</w:t>
            </w:r>
          </w:p>
        </w:tc>
        <w:tc>
          <w:tcPr>
            <w:tcW w:w="1321" w:type="dxa"/>
            <w:shd w:val="clear" w:color="auto" w:fill="auto"/>
            <w:vAlign w:val="center"/>
          </w:tcPr>
          <w:p w14:paraId="61CE8AFE" w14:textId="650C1BE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0.2664</w:t>
            </w:r>
          </w:p>
        </w:tc>
        <w:tc>
          <w:tcPr>
            <w:tcW w:w="1322" w:type="dxa"/>
            <w:shd w:val="clear" w:color="auto" w:fill="auto"/>
            <w:vAlign w:val="center"/>
          </w:tcPr>
          <w:p w14:paraId="4BB70DB0" w14:textId="1C96717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0.2938</w:t>
            </w:r>
          </w:p>
        </w:tc>
        <w:tc>
          <w:tcPr>
            <w:tcW w:w="1322" w:type="dxa"/>
            <w:shd w:val="clear" w:color="auto" w:fill="auto"/>
            <w:vAlign w:val="center"/>
          </w:tcPr>
          <w:p w14:paraId="4894E37E" w14:textId="528AA25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0.3701</w:t>
            </w:r>
          </w:p>
        </w:tc>
      </w:tr>
      <w:tr w:rsidR="0099774E" w:rsidRPr="00911D32" w14:paraId="4849F6EA" w14:textId="77777777" w:rsidTr="00911D32">
        <w:trPr>
          <w:jc w:val="center"/>
        </w:trPr>
        <w:tc>
          <w:tcPr>
            <w:tcW w:w="1321" w:type="dxa"/>
            <w:shd w:val="clear" w:color="auto" w:fill="auto"/>
            <w:vAlign w:val="bottom"/>
          </w:tcPr>
          <w:p w14:paraId="6F60B46C" w14:textId="5BD4F6A5"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75</w:t>
            </w:r>
          </w:p>
        </w:tc>
        <w:tc>
          <w:tcPr>
            <w:tcW w:w="1321" w:type="dxa"/>
            <w:shd w:val="clear" w:color="auto" w:fill="auto"/>
            <w:vAlign w:val="center"/>
          </w:tcPr>
          <w:p w14:paraId="6BF6881F" w14:textId="0B923E7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0.1888</w:t>
            </w:r>
          </w:p>
        </w:tc>
        <w:tc>
          <w:tcPr>
            <w:tcW w:w="1321" w:type="dxa"/>
            <w:shd w:val="clear" w:color="auto" w:fill="auto"/>
            <w:vAlign w:val="center"/>
          </w:tcPr>
          <w:p w14:paraId="6BD0F4E3" w14:textId="0472B40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highlight w:val="yellow"/>
              </w:rPr>
              <w:t>0.2242</w:t>
            </w:r>
          </w:p>
        </w:tc>
        <w:tc>
          <w:tcPr>
            <w:tcW w:w="1321" w:type="dxa"/>
            <w:shd w:val="clear" w:color="auto" w:fill="auto"/>
            <w:vAlign w:val="center"/>
          </w:tcPr>
          <w:p w14:paraId="4A4F8A65" w14:textId="3F71E3E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0.2647</w:t>
            </w:r>
          </w:p>
        </w:tc>
        <w:tc>
          <w:tcPr>
            <w:tcW w:w="1322" w:type="dxa"/>
            <w:shd w:val="clear" w:color="auto" w:fill="auto"/>
            <w:vAlign w:val="center"/>
          </w:tcPr>
          <w:p w14:paraId="687D2E1D" w14:textId="0F413A4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0.2919</w:t>
            </w:r>
          </w:p>
        </w:tc>
        <w:tc>
          <w:tcPr>
            <w:tcW w:w="1322" w:type="dxa"/>
            <w:shd w:val="clear" w:color="auto" w:fill="auto"/>
            <w:vAlign w:val="center"/>
          </w:tcPr>
          <w:p w14:paraId="255EFE2E" w14:textId="5465D7C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0.3678</w:t>
            </w:r>
          </w:p>
        </w:tc>
      </w:tr>
      <w:tr w:rsidR="0099774E" w:rsidRPr="00911D32" w14:paraId="245DC060" w14:textId="77777777" w:rsidTr="00911D32">
        <w:trPr>
          <w:jc w:val="center"/>
        </w:trPr>
        <w:tc>
          <w:tcPr>
            <w:tcW w:w="1321" w:type="dxa"/>
            <w:shd w:val="clear" w:color="auto" w:fill="auto"/>
            <w:vAlign w:val="bottom"/>
          </w:tcPr>
          <w:p w14:paraId="58923E6E" w14:textId="1406F50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76</w:t>
            </w:r>
          </w:p>
        </w:tc>
        <w:tc>
          <w:tcPr>
            <w:tcW w:w="1321" w:type="dxa"/>
            <w:shd w:val="clear" w:color="auto" w:fill="auto"/>
            <w:vAlign w:val="center"/>
          </w:tcPr>
          <w:p w14:paraId="7D71F07A" w14:textId="62142EF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0.1876</w:t>
            </w:r>
          </w:p>
        </w:tc>
        <w:tc>
          <w:tcPr>
            <w:tcW w:w="1321" w:type="dxa"/>
            <w:shd w:val="clear" w:color="auto" w:fill="auto"/>
            <w:vAlign w:val="center"/>
          </w:tcPr>
          <w:p w14:paraId="17237574" w14:textId="3B5B41C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0.2227</w:t>
            </w:r>
          </w:p>
        </w:tc>
        <w:tc>
          <w:tcPr>
            <w:tcW w:w="1321" w:type="dxa"/>
            <w:shd w:val="clear" w:color="auto" w:fill="auto"/>
            <w:vAlign w:val="center"/>
          </w:tcPr>
          <w:p w14:paraId="465DA3CE" w14:textId="36F74D0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0.2630</w:t>
            </w:r>
          </w:p>
        </w:tc>
        <w:tc>
          <w:tcPr>
            <w:tcW w:w="1322" w:type="dxa"/>
            <w:shd w:val="clear" w:color="auto" w:fill="auto"/>
            <w:vAlign w:val="center"/>
          </w:tcPr>
          <w:p w14:paraId="1161E650" w14:textId="4852E84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0.2900</w:t>
            </w:r>
          </w:p>
        </w:tc>
        <w:tc>
          <w:tcPr>
            <w:tcW w:w="1322" w:type="dxa"/>
            <w:shd w:val="clear" w:color="auto" w:fill="auto"/>
            <w:vAlign w:val="center"/>
          </w:tcPr>
          <w:p w14:paraId="73CD41AF" w14:textId="2FA694E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0.3655</w:t>
            </w:r>
          </w:p>
        </w:tc>
      </w:tr>
      <w:tr w:rsidR="0099774E" w:rsidRPr="00911D32" w14:paraId="16EAA7BB" w14:textId="77777777" w:rsidTr="00911D32">
        <w:trPr>
          <w:jc w:val="center"/>
        </w:trPr>
        <w:tc>
          <w:tcPr>
            <w:tcW w:w="1321" w:type="dxa"/>
            <w:shd w:val="clear" w:color="auto" w:fill="auto"/>
            <w:vAlign w:val="bottom"/>
          </w:tcPr>
          <w:p w14:paraId="3BA9E8A2" w14:textId="69F1F1C4"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lastRenderedPageBreak/>
              <w:t>77</w:t>
            </w:r>
          </w:p>
        </w:tc>
        <w:tc>
          <w:tcPr>
            <w:tcW w:w="1321" w:type="dxa"/>
            <w:shd w:val="clear" w:color="auto" w:fill="auto"/>
            <w:vAlign w:val="center"/>
          </w:tcPr>
          <w:p w14:paraId="004E6CD1" w14:textId="24AA83C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0.1864</w:t>
            </w:r>
          </w:p>
        </w:tc>
        <w:tc>
          <w:tcPr>
            <w:tcW w:w="1321" w:type="dxa"/>
            <w:shd w:val="clear" w:color="auto" w:fill="auto"/>
            <w:vAlign w:val="center"/>
          </w:tcPr>
          <w:p w14:paraId="5BB138DC" w14:textId="3C8F70A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0.2213</w:t>
            </w:r>
          </w:p>
        </w:tc>
        <w:tc>
          <w:tcPr>
            <w:tcW w:w="1321" w:type="dxa"/>
            <w:shd w:val="clear" w:color="auto" w:fill="auto"/>
            <w:vAlign w:val="center"/>
          </w:tcPr>
          <w:p w14:paraId="38DF2CD6" w14:textId="65E1389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0.2613</w:t>
            </w:r>
          </w:p>
        </w:tc>
        <w:tc>
          <w:tcPr>
            <w:tcW w:w="1322" w:type="dxa"/>
            <w:shd w:val="clear" w:color="auto" w:fill="auto"/>
            <w:vAlign w:val="center"/>
          </w:tcPr>
          <w:p w14:paraId="64C7D898" w14:textId="0C45D49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0.2882</w:t>
            </w:r>
          </w:p>
        </w:tc>
        <w:tc>
          <w:tcPr>
            <w:tcW w:w="1322" w:type="dxa"/>
            <w:shd w:val="clear" w:color="auto" w:fill="auto"/>
            <w:vAlign w:val="center"/>
          </w:tcPr>
          <w:p w14:paraId="61CD2AAA" w14:textId="6DF9CB3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0.3633</w:t>
            </w:r>
          </w:p>
        </w:tc>
      </w:tr>
      <w:tr w:rsidR="0099774E" w:rsidRPr="00911D32" w14:paraId="61AA2159" w14:textId="77777777" w:rsidTr="00911D32">
        <w:trPr>
          <w:jc w:val="center"/>
        </w:trPr>
        <w:tc>
          <w:tcPr>
            <w:tcW w:w="1321" w:type="dxa"/>
            <w:shd w:val="clear" w:color="auto" w:fill="auto"/>
            <w:vAlign w:val="bottom"/>
          </w:tcPr>
          <w:p w14:paraId="433180F5" w14:textId="01D4D435"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78</w:t>
            </w:r>
          </w:p>
        </w:tc>
        <w:tc>
          <w:tcPr>
            <w:tcW w:w="1321" w:type="dxa"/>
            <w:shd w:val="clear" w:color="auto" w:fill="auto"/>
            <w:vAlign w:val="center"/>
          </w:tcPr>
          <w:p w14:paraId="5D2D108B" w14:textId="22F5204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0.1852</w:t>
            </w:r>
          </w:p>
        </w:tc>
        <w:tc>
          <w:tcPr>
            <w:tcW w:w="1321" w:type="dxa"/>
            <w:shd w:val="clear" w:color="auto" w:fill="auto"/>
            <w:vAlign w:val="center"/>
          </w:tcPr>
          <w:p w14:paraId="24E080A9" w14:textId="30E4C31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0.2199</w:t>
            </w:r>
          </w:p>
        </w:tc>
        <w:tc>
          <w:tcPr>
            <w:tcW w:w="1321" w:type="dxa"/>
            <w:shd w:val="clear" w:color="auto" w:fill="auto"/>
            <w:vAlign w:val="center"/>
          </w:tcPr>
          <w:p w14:paraId="53B496E7" w14:textId="531C83F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0.2597</w:t>
            </w:r>
          </w:p>
        </w:tc>
        <w:tc>
          <w:tcPr>
            <w:tcW w:w="1322" w:type="dxa"/>
            <w:shd w:val="clear" w:color="auto" w:fill="auto"/>
            <w:vAlign w:val="center"/>
          </w:tcPr>
          <w:p w14:paraId="520E0F02" w14:textId="07FFB9A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0.2864</w:t>
            </w:r>
          </w:p>
        </w:tc>
        <w:tc>
          <w:tcPr>
            <w:tcW w:w="1322" w:type="dxa"/>
            <w:shd w:val="clear" w:color="auto" w:fill="auto"/>
            <w:vAlign w:val="center"/>
          </w:tcPr>
          <w:p w14:paraId="00629992" w14:textId="78821F7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0.3611</w:t>
            </w:r>
          </w:p>
        </w:tc>
      </w:tr>
      <w:tr w:rsidR="0099774E" w:rsidRPr="00911D32" w14:paraId="1CBADEA8" w14:textId="77777777" w:rsidTr="00911D32">
        <w:trPr>
          <w:jc w:val="center"/>
        </w:trPr>
        <w:tc>
          <w:tcPr>
            <w:tcW w:w="1321" w:type="dxa"/>
            <w:shd w:val="clear" w:color="auto" w:fill="auto"/>
            <w:vAlign w:val="bottom"/>
          </w:tcPr>
          <w:p w14:paraId="56CE2CB9" w14:textId="5CDDAD39"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79</w:t>
            </w:r>
          </w:p>
        </w:tc>
        <w:tc>
          <w:tcPr>
            <w:tcW w:w="1321" w:type="dxa"/>
            <w:shd w:val="clear" w:color="auto" w:fill="auto"/>
            <w:vAlign w:val="center"/>
          </w:tcPr>
          <w:p w14:paraId="3E9691D2" w14:textId="32FE3CB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0.1841</w:t>
            </w:r>
          </w:p>
        </w:tc>
        <w:tc>
          <w:tcPr>
            <w:tcW w:w="1321" w:type="dxa"/>
            <w:shd w:val="clear" w:color="auto" w:fill="auto"/>
            <w:vAlign w:val="center"/>
          </w:tcPr>
          <w:p w14:paraId="3164EC3F" w14:textId="5E6B6D7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0.2185</w:t>
            </w:r>
          </w:p>
        </w:tc>
        <w:tc>
          <w:tcPr>
            <w:tcW w:w="1321" w:type="dxa"/>
            <w:shd w:val="clear" w:color="auto" w:fill="auto"/>
            <w:vAlign w:val="center"/>
          </w:tcPr>
          <w:p w14:paraId="07C80741" w14:textId="5A53C1F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0.2581</w:t>
            </w:r>
          </w:p>
        </w:tc>
        <w:tc>
          <w:tcPr>
            <w:tcW w:w="1322" w:type="dxa"/>
            <w:shd w:val="clear" w:color="auto" w:fill="auto"/>
            <w:vAlign w:val="center"/>
          </w:tcPr>
          <w:p w14:paraId="1FCAFE57" w14:textId="5A4579C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0.2847</w:t>
            </w:r>
          </w:p>
        </w:tc>
        <w:tc>
          <w:tcPr>
            <w:tcW w:w="1322" w:type="dxa"/>
            <w:shd w:val="clear" w:color="auto" w:fill="auto"/>
            <w:vAlign w:val="center"/>
          </w:tcPr>
          <w:p w14:paraId="498C0C26" w14:textId="365E691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0.3589</w:t>
            </w:r>
          </w:p>
        </w:tc>
      </w:tr>
      <w:tr w:rsidR="0099774E" w:rsidRPr="00911D32" w14:paraId="72EDC9E8" w14:textId="77777777" w:rsidTr="00911D32">
        <w:trPr>
          <w:jc w:val="center"/>
        </w:trPr>
        <w:tc>
          <w:tcPr>
            <w:tcW w:w="1321" w:type="dxa"/>
            <w:shd w:val="clear" w:color="auto" w:fill="auto"/>
            <w:vAlign w:val="bottom"/>
          </w:tcPr>
          <w:p w14:paraId="47FC8622" w14:textId="3F4B57D9"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80</w:t>
            </w:r>
          </w:p>
        </w:tc>
        <w:tc>
          <w:tcPr>
            <w:tcW w:w="1321" w:type="dxa"/>
            <w:shd w:val="clear" w:color="auto" w:fill="auto"/>
            <w:vAlign w:val="center"/>
          </w:tcPr>
          <w:p w14:paraId="3DB29B8C" w14:textId="5EF36DD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0.1829</w:t>
            </w:r>
          </w:p>
        </w:tc>
        <w:tc>
          <w:tcPr>
            <w:tcW w:w="1321" w:type="dxa"/>
            <w:shd w:val="clear" w:color="auto" w:fill="auto"/>
            <w:vAlign w:val="center"/>
          </w:tcPr>
          <w:p w14:paraId="0806117F" w14:textId="3BCA28C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0.2172</w:t>
            </w:r>
          </w:p>
        </w:tc>
        <w:tc>
          <w:tcPr>
            <w:tcW w:w="1321" w:type="dxa"/>
            <w:shd w:val="clear" w:color="auto" w:fill="auto"/>
            <w:vAlign w:val="center"/>
          </w:tcPr>
          <w:p w14:paraId="6BD9DB1F" w14:textId="558A1E7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0.2565</w:t>
            </w:r>
          </w:p>
        </w:tc>
        <w:tc>
          <w:tcPr>
            <w:tcW w:w="1322" w:type="dxa"/>
            <w:shd w:val="clear" w:color="auto" w:fill="auto"/>
            <w:vAlign w:val="center"/>
          </w:tcPr>
          <w:p w14:paraId="1FB837FD" w14:textId="2EBEED4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0.2830</w:t>
            </w:r>
          </w:p>
        </w:tc>
        <w:tc>
          <w:tcPr>
            <w:tcW w:w="1322" w:type="dxa"/>
            <w:shd w:val="clear" w:color="auto" w:fill="auto"/>
            <w:vAlign w:val="center"/>
          </w:tcPr>
          <w:p w14:paraId="7948A4F8" w14:textId="6DA2A6C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0.3568</w:t>
            </w:r>
          </w:p>
        </w:tc>
      </w:tr>
      <w:tr w:rsidR="0099774E" w:rsidRPr="00911D32" w14:paraId="2837B3F0" w14:textId="77777777" w:rsidTr="00911D32">
        <w:trPr>
          <w:jc w:val="center"/>
        </w:trPr>
        <w:tc>
          <w:tcPr>
            <w:tcW w:w="1321" w:type="dxa"/>
            <w:shd w:val="clear" w:color="auto" w:fill="auto"/>
            <w:vAlign w:val="bottom"/>
          </w:tcPr>
          <w:p w14:paraId="2767C763" w14:textId="4875FF24"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81</w:t>
            </w:r>
          </w:p>
        </w:tc>
        <w:tc>
          <w:tcPr>
            <w:tcW w:w="1321" w:type="dxa"/>
            <w:shd w:val="clear" w:color="auto" w:fill="auto"/>
            <w:vAlign w:val="center"/>
          </w:tcPr>
          <w:p w14:paraId="5358EF6A" w14:textId="13E4C0D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0.1818</w:t>
            </w:r>
          </w:p>
        </w:tc>
        <w:tc>
          <w:tcPr>
            <w:tcW w:w="1321" w:type="dxa"/>
            <w:shd w:val="clear" w:color="auto" w:fill="auto"/>
            <w:vAlign w:val="center"/>
          </w:tcPr>
          <w:p w14:paraId="15E5962B" w14:textId="49C5BF1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0.2159</w:t>
            </w:r>
          </w:p>
        </w:tc>
        <w:tc>
          <w:tcPr>
            <w:tcW w:w="1321" w:type="dxa"/>
            <w:shd w:val="clear" w:color="auto" w:fill="auto"/>
            <w:vAlign w:val="center"/>
          </w:tcPr>
          <w:p w14:paraId="23BEAF3D" w14:textId="42415CF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0.2550</w:t>
            </w:r>
          </w:p>
        </w:tc>
        <w:tc>
          <w:tcPr>
            <w:tcW w:w="1322" w:type="dxa"/>
            <w:shd w:val="clear" w:color="auto" w:fill="auto"/>
            <w:vAlign w:val="center"/>
          </w:tcPr>
          <w:p w14:paraId="655572CD" w14:textId="6097D6E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0.2813</w:t>
            </w:r>
          </w:p>
        </w:tc>
        <w:tc>
          <w:tcPr>
            <w:tcW w:w="1322" w:type="dxa"/>
            <w:shd w:val="clear" w:color="auto" w:fill="auto"/>
            <w:vAlign w:val="center"/>
          </w:tcPr>
          <w:p w14:paraId="1A2212CB" w14:textId="3C1D3D9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0.3547</w:t>
            </w:r>
          </w:p>
        </w:tc>
      </w:tr>
      <w:tr w:rsidR="0099774E" w:rsidRPr="00911D32" w14:paraId="02478E4B" w14:textId="77777777" w:rsidTr="00911D32">
        <w:trPr>
          <w:jc w:val="center"/>
        </w:trPr>
        <w:tc>
          <w:tcPr>
            <w:tcW w:w="1321" w:type="dxa"/>
            <w:shd w:val="clear" w:color="auto" w:fill="auto"/>
            <w:vAlign w:val="bottom"/>
          </w:tcPr>
          <w:p w14:paraId="7BFECEE2" w14:textId="71C9E3B6"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82</w:t>
            </w:r>
          </w:p>
        </w:tc>
        <w:tc>
          <w:tcPr>
            <w:tcW w:w="1321" w:type="dxa"/>
            <w:shd w:val="clear" w:color="auto" w:fill="auto"/>
            <w:vAlign w:val="center"/>
          </w:tcPr>
          <w:p w14:paraId="7953A5FD" w14:textId="48D03DC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0.1807</w:t>
            </w:r>
          </w:p>
        </w:tc>
        <w:tc>
          <w:tcPr>
            <w:tcW w:w="1321" w:type="dxa"/>
            <w:shd w:val="clear" w:color="auto" w:fill="auto"/>
            <w:vAlign w:val="center"/>
          </w:tcPr>
          <w:p w14:paraId="1913DEB6" w14:textId="77DF653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0.2146</w:t>
            </w:r>
          </w:p>
        </w:tc>
        <w:tc>
          <w:tcPr>
            <w:tcW w:w="1321" w:type="dxa"/>
            <w:shd w:val="clear" w:color="auto" w:fill="auto"/>
            <w:vAlign w:val="center"/>
          </w:tcPr>
          <w:p w14:paraId="2A53B313" w14:textId="503AF25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0.2535</w:t>
            </w:r>
          </w:p>
        </w:tc>
        <w:tc>
          <w:tcPr>
            <w:tcW w:w="1322" w:type="dxa"/>
            <w:shd w:val="clear" w:color="auto" w:fill="auto"/>
            <w:vAlign w:val="center"/>
          </w:tcPr>
          <w:p w14:paraId="6809BA44" w14:textId="006F6A6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0.2796</w:t>
            </w:r>
          </w:p>
        </w:tc>
        <w:tc>
          <w:tcPr>
            <w:tcW w:w="1322" w:type="dxa"/>
            <w:shd w:val="clear" w:color="auto" w:fill="auto"/>
            <w:vAlign w:val="center"/>
          </w:tcPr>
          <w:p w14:paraId="583B9ECA" w14:textId="4D514B0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0.3527</w:t>
            </w:r>
          </w:p>
        </w:tc>
      </w:tr>
      <w:tr w:rsidR="0099774E" w:rsidRPr="00911D32" w14:paraId="46B5B422" w14:textId="77777777" w:rsidTr="00911D32">
        <w:trPr>
          <w:jc w:val="center"/>
        </w:trPr>
        <w:tc>
          <w:tcPr>
            <w:tcW w:w="1321" w:type="dxa"/>
            <w:shd w:val="clear" w:color="auto" w:fill="auto"/>
            <w:vAlign w:val="bottom"/>
          </w:tcPr>
          <w:p w14:paraId="0E2A7DBC" w14:textId="6931C2F0"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83</w:t>
            </w:r>
          </w:p>
        </w:tc>
        <w:tc>
          <w:tcPr>
            <w:tcW w:w="1321" w:type="dxa"/>
            <w:shd w:val="clear" w:color="auto" w:fill="auto"/>
            <w:vAlign w:val="center"/>
          </w:tcPr>
          <w:p w14:paraId="0F264867" w14:textId="42B931E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0.1796</w:t>
            </w:r>
          </w:p>
        </w:tc>
        <w:tc>
          <w:tcPr>
            <w:tcW w:w="1321" w:type="dxa"/>
            <w:shd w:val="clear" w:color="auto" w:fill="auto"/>
            <w:vAlign w:val="center"/>
          </w:tcPr>
          <w:p w14:paraId="4AB45D40" w14:textId="55BD2E3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0.2133</w:t>
            </w:r>
          </w:p>
        </w:tc>
        <w:tc>
          <w:tcPr>
            <w:tcW w:w="1321" w:type="dxa"/>
            <w:shd w:val="clear" w:color="auto" w:fill="auto"/>
            <w:vAlign w:val="center"/>
          </w:tcPr>
          <w:p w14:paraId="046A452F" w14:textId="55A3852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0.2520</w:t>
            </w:r>
          </w:p>
        </w:tc>
        <w:tc>
          <w:tcPr>
            <w:tcW w:w="1322" w:type="dxa"/>
            <w:shd w:val="clear" w:color="auto" w:fill="auto"/>
            <w:vAlign w:val="center"/>
          </w:tcPr>
          <w:p w14:paraId="7BECC2E2" w14:textId="7D38A67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0.2780</w:t>
            </w:r>
          </w:p>
        </w:tc>
        <w:tc>
          <w:tcPr>
            <w:tcW w:w="1322" w:type="dxa"/>
            <w:shd w:val="clear" w:color="auto" w:fill="auto"/>
            <w:vAlign w:val="center"/>
          </w:tcPr>
          <w:p w14:paraId="44FD5BC0" w14:textId="01585B3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0.3507</w:t>
            </w:r>
          </w:p>
        </w:tc>
      </w:tr>
      <w:tr w:rsidR="0099774E" w:rsidRPr="00911D32" w14:paraId="64C0151A" w14:textId="77777777" w:rsidTr="00911D32">
        <w:trPr>
          <w:jc w:val="center"/>
        </w:trPr>
        <w:tc>
          <w:tcPr>
            <w:tcW w:w="1321" w:type="dxa"/>
            <w:shd w:val="clear" w:color="auto" w:fill="auto"/>
            <w:vAlign w:val="bottom"/>
          </w:tcPr>
          <w:p w14:paraId="43CC5EF5" w14:textId="35105AEA"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84</w:t>
            </w:r>
          </w:p>
        </w:tc>
        <w:tc>
          <w:tcPr>
            <w:tcW w:w="1321" w:type="dxa"/>
            <w:shd w:val="clear" w:color="auto" w:fill="auto"/>
            <w:vAlign w:val="center"/>
          </w:tcPr>
          <w:p w14:paraId="1263B858" w14:textId="35AFF0D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0.1786</w:t>
            </w:r>
          </w:p>
        </w:tc>
        <w:tc>
          <w:tcPr>
            <w:tcW w:w="1321" w:type="dxa"/>
            <w:shd w:val="clear" w:color="auto" w:fill="auto"/>
            <w:vAlign w:val="center"/>
          </w:tcPr>
          <w:p w14:paraId="16A3CB8F" w14:textId="39B8751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0.2120</w:t>
            </w:r>
          </w:p>
        </w:tc>
        <w:tc>
          <w:tcPr>
            <w:tcW w:w="1321" w:type="dxa"/>
            <w:shd w:val="clear" w:color="auto" w:fill="auto"/>
            <w:vAlign w:val="center"/>
          </w:tcPr>
          <w:p w14:paraId="24C4DA48" w14:textId="74704BF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0.2505</w:t>
            </w:r>
          </w:p>
        </w:tc>
        <w:tc>
          <w:tcPr>
            <w:tcW w:w="1322" w:type="dxa"/>
            <w:shd w:val="clear" w:color="auto" w:fill="auto"/>
            <w:vAlign w:val="center"/>
          </w:tcPr>
          <w:p w14:paraId="2EF6D1E0" w14:textId="131E47E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0.2764</w:t>
            </w:r>
          </w:p>
        </w:tc>
        <w:tc>
          <w:tcPr>
            <w:tcW w:w="1322" w:type="dxa"/>
            <w:shd w:val="clear" w:color="auto" w:fill="auto"/>
            <w:vAlign w:val="center"/>
          </w:tcPr>
          <w:p w14:paraId="4DDE506C" w14:textId="0BBA0DD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0.3487</w:t>
            </w:r>
          </w:p>
        </w:tc>
      </w:tr>
      <w:tr w:rsidR="0099774E" w:rsidRPr="00911D32" w14:paraId="2E21487A" w14:textId="77777777" w:rsidTr="00911D32">
        <w:trPr>
          <w:jc w:val="center"/>
        </w:trPr>
        <w:tc>
          <w:tcPr>
            <w:tcW w:w="1321" w:type="dxa"/>
            <w:shd w:val="clear" w:color="auto" w:fill="auto"/>
            <w:vAlign w:val="bottom"/>
          </w:tcPr>
          <w:p w14:paraId="37F6666E" w14:textId="4F7C81CC"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85</w:t>
            </w:r>
          </w:p>
        </w:tc>
        <w:tc>
          <w:tcPr>
            <w:tcW w:w="1321" w:type="dxa"/>
            <w:shd w:val="clear" w:color="auto" w:fill="auto"/>
            <w:vAlign w:val="center"/>
          </w:tcPr>
          <w:p w14:paraId="02C45797" w14:textId="7BB0BFA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0.1775</w:t>
            </w:r>
          </w:p>
        </w:tc>
        <w:tc>
          <w:tcPr>
            <w:tcW w:w="1321" w:type="dxa"/>
            <w:shd w:val="clear" w:color="auto" w:fill="auto"/>
            <w:vAlign w:val="center"/>
          </w:tcPr>
          <w:p w14:paraId="4160F63A" w14:textId="46B624E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0.2108</w:t>
            </w:r>
          </w:p>
        </w:tc>
        <w:tc>
          <w:tcPr>
            <w:tcW w:w="1321" w:type="dxa"/>
            <w:shd w:val="clear" w:color="auto" w:fill="auto"/>
            <w:vAlign w:val="center"/>
          </w:tcPr>
          <w:p w14:paraId="3FD2D5A8" w14:textId="54B21EF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0.2491</w:t>
            </w:r>
          </w:p>
        </w:tc>
        <w:tc>
          <w:tcPr>
            <w:tcW w:w="1322" w:type="dxa"/>
            <w:shd w:val="clear" w:color="auto" w:fill="auto"/>
            <w:vAlign w:val="center"/>
          </w:tcPr>
          <w:p w14:paraId="165B5C8F" w14:textId="505A9EE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0.2748</w:t>
            </w:r>
          </w:p>
        </w:tc>
        <w:tc>
          <w:tcPr>
            <w:tcW w:w="1322" w:type="dxa"/>
            <w:shd w:val="clear" w:color="auto" w:fill="auto"/>
            <w:vAlign w:val="center"/>
          </w:tcPr>
          <w:p w14:paraId="49FA9B36" w14:textId="3F8FE8F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0.3468</w:t>
            </w:r>
          </w:p>
        </w:tc>
      </w:tr>
      <w:tr w:rsidR="0099774E" w:rsidRPr="00911D32" w14:paraId="3C9BD8C7" w14:textId="77777777" w:rsidTr="00911D32">
        <w:trPr>
          <w:jc w:val="center"/>
        </w:trPr>
        <w:tc>
          <w:tcPr>
            <w:tcW w:w="1321" w:type="dxa"/>
            <w:shd w:val="clear" w:color="auto" w:fill="auto"/>
            <w:vAlign w:val="bottom"/>
          </w:tcPr>
          <w:p w14:paraId="4DE62C56" w14:textId="768C5130"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86</w:t>
            </w:r>
          </w:p>
        </w:tc>
        <w:tc>
          <w:tcPr>
            <w:tcW w:w="1321" w:type="dxa"/>
            <w:shd w:val="clear" w:color="auto" w:fill="auto"/>
            <w:vAlign w:val="center"/>
          </w:tcPr>
          <w:p w14:paraId="123FCC0B" w14:textId="0EE89FF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0.1765</w:t>
            </w:r>
          </w:p>
        </w:tc>
        <w:tc>
          <w:tcPr>
            <w:tcW w:w="1321" w:type="dxa"/>
            <w:shd w:val="clear" w:color="auto" w:fill="auto"/>
            <w:vAlign w:val="center"/>
          </w:tcPr>
          <w:p w14:paraId="34836B95" w14:textId="0D4DEA4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0.2096</w:t>
            </w:r>
          </w:p>
        </w:tc>
        <w:tc>
          <w:tcPr>
            <w:tcW w:w="1321" w:type="dxa"/>
            <w:shd w:val="clear" w:color="auto" w:fill="auto"/>
            <w:vAlign w:val="center"/>
          </w:tcPr>
          <w:p w14:paraId="30C305B3" w14:textId="0122537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0.2477</w:t>
            </w:r>
          </w:p>
        </w:tc>
        <w:tc>
          <w:tcPr>
            <w:tcW w:w="1322" w:type="dxa"/>
            <w:shd w:val="clear" w:color="auto" w:fill="auto"/>
            <w:vAlign w:val="center"/>
          </w:tcPr>
          <w:p w14:paraId="44BE844F" w14:textId="1CE86DE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0.2732</w:t>
            </w:r>
          </w:p>
        </w:tc>
        <w:tc>
          <w:tcPr>
            <w:tcW w:w="1322" w:type="dxa"/>
            <w:shd w:val="clear" w:color="auto" w:fill="auto"/>
            <w:vAlign w:val="center"/>
          </w:tcPr>
          <w:p w14:paraId="5BE6B432" w14:textId="1BCDB5F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0.3449</w:t>
            </w:r>
          </w:p>
        </w:tc>
      </w:tr>
      <w:tr w:rsidR="0099774E" w:rsidRPr="00911D32" w14:paraId="22BE4B09" w14:textId="77777777" w:rsidTr="00911D32">
        <w:trPr>
          <w:jc w:val="center"/>
        </w:trPr>
        <w:tc>
          <w:tcPr>
            <w:tcW w:w="1321" w:type="dxa"/>
            <w:shd w:val="clear" w:color="auto" w:fill="auto"/>
            <w:vAlign w:val="bottom"/>
          </w:tcPr>
          <w:p w14:paraId="41D81260" w14:textId="001395BA"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87</w:t>
            </w:r>
          </w:p>
        </w:tc>
        <w:tc>
          <w:tcPr>
            <w:tcW w:w="1321" w:type="dxa"/>
            <w:shd w:val="clear" w:color="auto" w:fill="auto"/>
            <w:vAlign w:val="center"/>
          </w:tcPr>
          <w:p w14:paraId="1945BCAD" w14:textId="3DCB027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0.1755</w:t>
            </w:r>
          </w:p>
        </w:tc>
        <w:tc>
          <w:tcPr>
            <w:tcW w:w="1321" w:type="dxa"/>
            <w:shd w:val="clear" w:color="auto" w:fill="auto"/>
            <w:vAlign w:val="center"/>
          </w:tcPr>
          <w:p w14:paraId="2363FD7C" w14:textId="302B3C4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0.2084</w:t>
            </w:r>
          </w:p>
        </w:tc>
        <w:tc>
          <w:tcPr>
            <w:tcW w:w="1321" w:type="dxa"/>
            <w:shd w:val="clear" w:color="auto" w:fill="auto"/>
            <w:vAlign w:val="center"/>
          </w:tcPr>
          <w:p w14:paraId="4E004035" w14:textId="05B36CA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0.2463</w:t>
            </w:r>
          </w:p>
        </w:tc>
        <w:tc>
          <w:tcPr>
            <w:tcW w:w="1322" w:type="dxa"/>
            <w:shd w:val="clear" w:color="auto" w:fill="auto"/>
            <w:vAlign w:val="center"/>
          </w:tcPr>
          <w:p w14:paraId="7AAC1A00" w14:textId="4F5CBAE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0.2717</w:t>
            </w:r>
          </w:p>
        </w:tc>
        <w:tc>
          <w:tcPr>
            <w:tcW w:w="1322" w:type="dxa"/>
            <w:shd w:val="clear" w:color="auto" w:fill="auto"/>
            <w:vAlign w:val="center"/>
          </w:tcPr>
          <w:p w14:paraId="376E6FA8" w14:textId="337B278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0.3430</w:t>
            </w:r>
          </w:p>
        </w:tc>
      </w:tr>
      <w:tr w:rsidR="0099774E" w:rsidRPr="00911D32" w14:paraId="104A764C" w14:textId="77777777" w:rsidTr="00911D32">
        <w:trPr>
          <w:jc w:val="center"/>
        </w:trPr>
        <w:tc>
          <w:tcPr>
            <w:tcW w:w="1321" w:type="dxa"/>
            <w:shd w:val="clear" w:color="auto" w:fill="auto"/>
            <w:vAlign w:val="bottom"/>
          </w:tcPr>
          <w:p w14:paraId="79516B49" w14:textId="0A63BAA5"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88</w:t>
            </w:r>
          </w:p>
        </w:tc>
        <w:tc>
          <w:tcPr>
            <w:tcW w:w="1321" w:type="dxa"/>
            <w:shd w:val="clear" w:color="auto" w:fill="auto"/>
            <w:vAlign w:val="center"/>
          </w:tcPr>
          <w:p w14:paraId="438DD99D" w14:textId="16A755C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0.1745</w:t>
            </w:r>
          </w:p>
        </w:tc>
        <w:tc>
          <w:tcPr>
            <w:tcW w:w="1321" w:type="dxa"/>
            <w:shd w:val="clear" w:color="auto" w:fill="auto"/>
            <w:vAlign w:val="center"/>
          </w:tcPr>
          <w:p w14:paraId="33E22CE2" w14:textId="2C93A6C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0.2072</w:t>
            </w:r>
          </w:p>
        </w:tc>
        <w:tc>
          <w:tcPr>
            <w:tcW w:w="1321" w:type="dxa"/>
            <w:shd w:val="clear" w:color="auto" w:fill="auto"/>
            <w:vAlign w:val="center"/>
          </w:tcPr>
          <w:p w14:paraId="06E0B392" w14:textId="37725CE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0.2449</w:t>
            </w:r>
          </w:p>
        </w:tc>
        <w:tc>
          <w:tcPr>
            <w:tcW w:w="1322" w:type="dxa"/>
            <w:shd w:val="clear" w:color="auto" w:fill="auto"/>
            <w:vAlign w:val="center"/>
          </w:tcPr>
          <w:p w14:paraId="755596DE" w14:textId="3962519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0.2702</w:t>
            </w:r>
          </w:p>
        </w:tc>
        <w:tc>
          <w:tcPr>
            <w:tcW w:w="1322" w:type="dxa"/>
            <w:shd w:val="clear" w:color="auto" w:fill="auto"/>
            <w:vAlign w:val="center"/>
          </w:tcPr>
          <w:p w14:paraId="6F89B0A4" w14:textId="0BE0377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0.3412</w:t>
            </w:r>
          </w:p>
        </w:tc>
      </w:tr>
      <w:tr w:rsidR="0099774E" w:rsidRPr="00911D32" w14:paraId="4EC6DECF" w14:textId="77777777" w:rsidTr="00911D32">
        <w:trPr>
          <w:jc w:val="center"/>
        </w:trPr>
        <w:tc>
          <w:tcPr>
            <w:tcW w:w="1321" w:type="dxa"/>
            <w:shd w:val="clear" w:color="auto" w:fill="auto"/>
            <w:vAlign w:val="bottom"/>
          </w:tcPr>
          <w:p w14:paraId="13A8F8AF" w14:textId="2EFBF6A7"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89</w:t>
            </w:r>
          </w:p>
        </w:tc>
        <w:tc>
          <w:tcPr>
            <w:tcW w:w="1321" w:type="dxa"/>
            <w:shd w:val="clear" w:color="auto" w:fill="auto"/>
            <w:vAlign w:val="center"/>
          </w:tcPr>
          <w:p w14:paraId="54591875" w14:textId="33BC998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0.1735</w:t>
            </w:r>
          </w:p>
        </w:tc>
        <w:tc>
          <w:tcPr>
            <w:tcW w:w="1321" w:type="dxa"/>
            <w:shd w:val="clear" w:color="auto" w:fill="auto"/>
            <w:vAlign w:val="center"/>
          </w:tcPr>
          <w:p w14:paraId="790C13E5" w14:textId="655A02C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0.2061</w:t>
            </w:r>
          </w:p>
        </w:tc>
        <w:tc>
          <w:tcPr>
            <w:tcW w:w="1321" w:type="dxa"/>
            <w:shd w:val="clear" w:color="auto" w:fill="auto"/>
            <w:vAlign w:val="center"/>
          </w:tcPr>
          <w:p w14:paraId="5F643EC3" w14:textId="4929F52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0.2435</w:t>
            </w:r>
          </w:p>
        </w:tc>
        <w:tc>
          <w:tcPr>
            <w:tcW w:w="1322" w:type="dxa"/>
            <w:shd w:val="clear" w:color="auto" w:fill="auto"/>
            <w:vAlign w:val="center"/>
          </w:tcPr>
          <w:p w14:paraId="23C8A15F" w14:textId="69AF612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0.2687</w:t>
            </w:r>
          </w:p>
        </w:tc>
        <w:tc>
          <w:tcPr>
            <w:tcW w:w="1322" w:type="dxa"/>
            <w:shd w:val="clear" w:color="auto" w:fill="auto"/>
            <w:vAlign w:val="center"/>
          </w:tcPr>
          <w:p w14:paraId="62E38DE1" w14:textId="082E78D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0.3393</w:t>
            </w:r>
          </w:p>
        </w:tc>
      </w:tr>
      <w:tr w:rsidR="0099774E" w:rsidRPr="00911D32" w14:paraId="514AD8C9" w14:textId="77777777" w:rsidTr="00911D32">
        <w:trPr>
          <w:jc w:val="center"/>
        </w:trPr>
        <w:tc>
          <w:tcPr>
            <w:tcW w:w="1321" w:type="dxa"/>
            <w:shd w:val="clear" w:color="auto" w:fill="auto"/>
            <w:vAlign w:val="bottom"/>
          </w:tcPr>
          <w:p w14:paraId="3E5E7E85" w14:textId="13323A55"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90</w:t>
            </w:r>
          </w:p>
        </w:tc>
        <w:tc>
          <w:tcPr>
            <w:tcW w:w="1321" w:type="dxa"/>
            <w:shd w:val="clear" w:color="auto" w:fill="auto"/>
            <w:vAlign w:val="center"/>
          </w:tcPr>
          <w:p w14:paraId="4A288D8E" w14:textId="79DEDD5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0.1726</w:t>
            </w:r>
          </w:p>
        </w:tc>
        <w:tc>
          <w:tcPr>
            <w:tcW w:w="1321" w:type="dxa"/>
            <w:shd w:val="clear" w:color="auto" w:fill="auto"/>
            <w:vAlign w:val="center"/>
          </w:tcPr>
          <w:p w14:paraId="10CB673E" w14:textId="75DE61D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0.2050</w:t>
            </w:r>
          </w:p>
        </w:tc>
        <w:tc>
          <w:tcPr>
            <w:tcW w:w="1321" w:type="dxa"/>
            <w:shd w:val="clear" w:color="auto" w:fill="auto"/>
            <w:vAlign w:val="center"/>
          </w:tcPr>
          <w:p w14:paraId="66446327" w14:textId="6F5D66E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0.2422</w:t>
            </w:r>
          </w:p>
        </w:tc>
        <w:tc>
          <w:tcPr>
            <w:tcW w:w="1322" w:type="dxa"/>
            <w:shd w:val="clear" w:color="auto" w:fill="auto"/>
            <w:vAlign w:val="center"/>
          </w:tcPr>
          <w:p w14:paraId="689CC0C2" w14:textId="6D40887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0.2673</w:t>
            </w:r>
          </w:p>
        </w:tc>
        <w:tc>
          <w:tcPr>
            <w:tcW w:w="1322" w:type="dxa"/>
            <w:shd w:val="clear" w:color="auto" w:fill="auto"/>
            <w:vAlign w:val="center"/>
          </w:tcPr>
          <w:p w14:paraId="609BBA67" w14:textId="5FC16A5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0.3375</w:t>
            </w:r>
          </w:p>
        </w:tc>
      </w:tr>
      <w:tr w:rsidR="0099774E" w:rsidRPr="00911D32" w14:paraId="24BB1D3B" w14:textId="77777777" w:rsidTr="00911D32">
        <w:trPr>
          <w:jc w:val="center"/>
        </w:trPr>
        <w:tc>
          <w:tcPr>
            <w:tcW w:w="1321" w:type="dxa"/>
            <w:shd w:val="clear" w:color="auto" w:fill="auto"/>
            <w:vAlign w:val="bottom"/>
          </w:tcPr>
          <w:p w14:paraId="3F6B68EB" w14:textId="08F49218"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91</w:t>
            </w:r>
          </w:p>
        </w:tc>
        <w:tc>
          <w:tcPr>
            <w:tcW w:w="1321" w:type="dxa"/>
            <w:shd w:val="clear" w:color="auto" w:fill="auto"/>
            <w:vAlign w:val="center"/>
          </w:tcPr>
          <w:p w14:paraId="16A4C74E" w14:textId="1A1995B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0.1716</w:t>
            </w:r>
          </w:p>
        </w:tc>
        <w:tc>
          <w:tcPr>
            <w:tcW w:w="1321" w:type="dxa"/>
            <w:shd w:val="clear" w:color="auto" w:fill="auto"/>
            <w:vAlign w:val="center"/>
          </w:tcPr>
          <w:p w14:paraId="4A7EBD33" w14:textId="6290C4C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0.2039</w:t>
            </w:r>
          </w:p>
        </w:tc>
        <w:tc>
          <w:tcPr>
            <w:tcW w:w="1321" w:type="dxa"/>
            <w:shd w:val="clear" w:color="auto" w:fill="auto"/>
            <w:vAlign w:val="center"/>
          </w:tcPr>
          <w:p w14:paraId="7B2D1A67" w14:textId="66DABEF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0.2409</w:t>
            </w:r>
          </w:p>
        </w:tc>
        <w:tc>
          <w:tcPr>
            <w:tcW w:w="1322" w:type="dxa"/>
            <w:shd w:val="clear" w:color="auto" w:fill="auto"/>
            <w:vAlign w:val="center"/>
          </w:tcPr>
          <w:p w14:paraId="0C5AC932" w14:textId="70DD096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0.2659</w:t>
            </w:r>
          </w:p>
        </w:tc>
        <w:tc>
          <w:tcPr>
            <w:tcW w:w="1322" w:type="dxa"/>
            <w:shd w:val="clear" w:color="auto" w:fill="auto"/>
            <w:vAlign w:val="center"/>
          </w:tcPr>
          <w:p w14:paraId="11E54CAC" w14:textId="6ABEC86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0.3358</w:t>
            </w:r>
          </w:p>
        </w:tc>
      </w:tr>
      <w:tr w:rsidR="0099774E" w:rsidRPr="00911D32" w14:paraId="6B006A20" w14:textId="77777777" w:rsidTr="00911D32">
        <w:trPr>
          <w:jc w:val="center"/>
        </w:trPr>
        <w:tc>
          <w:tcPr>
            <w:tcW w:w="1321" w:type="dxa"/>
            <w:shd w:val="clear" w:color="auto" w:fill="auto"/>
            <w:vAlign w:val="bottom"/>
          </w:tcPr>
          <w:p w14:paraId="395D237F" w14:textId="29955393"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92</w:t>
            </w:r>
          </w:p>
        </w:tc>
        <w:tc>
          <w:tcPr>
            <w:tcW w:w="1321" w:type="dxa"/>
            <w:shd w:val="clear" w:color="auto" w:fill="auto"/>
            <w:vAlign w:val="center"/>
          </w:tcPr>
          <w:p w14:paraId="4527886B" w14:textId="341AE75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0.1707</w:t>
            </w:r>
          </w:p>
        </w:tc>
        <w:tc>
          <w:tcPr>
            <w:tcW w:w="1321" w:type="dxa"/>
            <w:shd w:val="clear" w:color="auto" w:fill="auto"/>
            <w:vAlign w:val="center"/>
          </w:tcPr>
          <w:p w14:paraId="18A93D13" w14:textId="072AD3B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0.2028</w:t>
            </w:r>
          </w:p>
        </w:tc>
        <w:tc>
          <w:tcPr>
            <w:tcW w:w="1321" w:type="dxa"/>
            <w:shd w:val="clear" w:color="auto" w:fill="auto"/>
            <w:vAlign w:val="center"/>
          </w:tcPr>
          <w:p w14:paraId="2F98D154" w14:textId="11091A2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0.2396</w:t>
            </w:r>
          </w:p>
        </w:tc>
        <w:tc>
          <w:tcPr>
            <w:tcW w:w="1322" w:type="dxa"/>
            <w:shd w:val="clear" w:color="auto" w:fill="auto"/>
            <w:vAlign w:val="center"/>
          </w:tcPr>
          <w:p w14:paraId="14A34BAD" w14:textId="253C272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0.2645</w:t>
            </w:r>
          </w:p>
        </w:tc>
        <w:tc>
          <w:tcPr>
            <w:tcW w:w="1322" w:type="dxa"/>
            <w:shd w:val="clear" w:color="auto" w:fill="auto"/>
            <w:vAlign w:val="center"/>
          </w:tcPr>
          <w:p w14:paraId="579ADC40" w14:textId="0FB5C6E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0.3341</w:t>
            </w:r>
          </w:p>
        </w:tc>
      </w:tr>
      <w:tr w:rsidR="0099774E" w:rsidRPr="00911D32" w14:paraId="0377D211" w14:textId="77777777" w:rsidTr="00911D32">
        <w:trPr>
          <w:jc w:val="center"/>
        </w:trPr>
        <w:tc>
          <w:tcPr>
            <w:tcW w:w="1321" w:type="dxa"/>
            <w:shd w:val="clear" w:color="auto" w:fill="auto"/>
            <w:vAlign w:val="bottom"/>
          </w:tcPr>
          <w:p w14:paraId="09F43687" w14:textId="60B3F25C"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93</w:t>
            </w:r>
          </w:p>
        </w:tc>
        <w:tc>
          <w:tcPr>
            <w:tcW w:w="1321" w:type="dxa"/>
            <w:shd w:val="clear" w:color="auto" w:fill="auto"/>
            <w:vAlign w:val="center"/>
          </w:tcPr>
          <w:p w14:paraId="78DC97E8" w14:textId="4B9B477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0.1698</w:t>
            </w:r>
          </w:p>
        </w:tc>
        <w:tc>
          <w:tcPr>
            <w:tcW w:w="1321" w:type="dxa"/>
            <w:shd w:val="clear" w:color="auto" w:fill="auto"/>
            <w:vAlign w:val="center"/>
          </w:tcPr>
          <w:p w14:paraId="41BC8855" w14:textId="1F11234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0.2017</w:t>
            </w:r>
          </w:p>
        </w:tc>
        <w:tc>
          <w:tcPr>
            <w:tcW w:w="1321" w:type="dxa"/>
            <w:shd w:val="clear" w:color="auto" w:fill="auto"/>
            <w:vAlign w:val="center"/>
          </w:tcPr>
          <w:p w14:paraId="78C6F1D4" w14:textId="6F842BF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0.2384</w:t>
            </w:r>
          </w:p>
        </w:tc>
        <w:tc>
          <w:tcPr>
            <w:tcW w:w="1322" w:type="dxa"/>
            <w:shd w:val="clear" w:color="auto" w:fill="auto"/>
            <w:vAlign w:val="center"/>
          </w:tcPr>
          <w:p w14:paraId="033840C4" w14:textId="3C97B19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0.2631</w:t>
            </w:r>
          </w:p>
        </w:tc>
        <w:tc>
          <w:tcPr>
            <w:tcW w:w="1322" w:type="dxa"/>
            <w:shd w:val="clear" w:color="auto" w:fill="auto"/>
            <w:vAlign w:val="center"/>
          </w:tcPr>
          <w:p w14:paraId="20193E4D" w14:textId="2285E33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0.3323</w:t>
            </w:r>
          </w:p>
        </w:tc>
      </w:tr>
      <w:tr w:rsidR="0099774E" w:rsidRPr="00911D32" w14:paraId="0366DA44" w14:textId="77777777" w:rsidTr="00911D32">
        <w:trPr>
          <w:jc w:val="center"/>
        </w:trPr>
        <w:tc>
          <w:tcPr>
            <w:tcW w:w="1321" w:type="dxa"/>
            <w:shd w:val="clear" w:color="auto" w:fill="auto"/>
            <w:vAlign w:val="bottom"/>
          </w:tcPr>
          <w:p w14:paraId="26C2823C" w14:textId="7265A9F5"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94</w:t>
            </w:r>
          </w:p>
        </w:tc>
        <w:tc>
          <w:tcPr>
            <w:tcW w:w="1321" w:type="dxa"/>
            <w:shd w:val="clear" w:color="auto" w:fill="auto"/>
            <w:vAlign w:val="center"/>
          </w:tcPr>
          <w:p w14:paraId="0F0B0A25" w14:textId="056ADFF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0.1689</w:t>
            </w:r>
          </w:p>
        </w:tc>
        <w:tc>
          <w:tcPr>
            <w:tcW w:w="1321" w:type="dxa"/>
            <w:shd w:val="clear" w:color="auto" w:fill="auto"/>
            <w:vAlign w:val="center"/>
          </w:tcPr>
          <w:p w14:paraId="3590F8D2" w14:textId="701EF3E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0.2006</w:t>
            </w:r>
          </w:p>
        </w:tc>
        <w:tc>
          <w:tcPr>
            <w:tcW w:w="1321" w:type="dxa"/>
            <w:shd w:val="clear" w:color="auto" w:fill="auto"/>
            <w:vAlign w:val="center"/>
          </w:tcPr>
          <w:p w14:paraId="15A65FCA" w14:textId="6E7FB15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0.2371</w:t>
            </w:r>
          </w:p>
        </w:tc>
        <w:tc>
          <w:tcPr>
            <w:tcW w:w="1322" w:type="dxa"/>
            <w:shd w:val="clear" w:color="auto" w:fill="auto"/>
            <w:vAlign w:val="center"/>
          </w:tcPr>
          <w:p w14:paraId="2AB59782" w14:textId="33C3614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0.2617</w:t>
            </w:r>
          </w:p>
        </w:tc>
        <w:tc>
          <w:tcPr>
            <w:tcW w:w="1322" w:type="dxa"/>
            <w:shd w:val="clear" w:color="auto" w:fill="auto"/>
            <w:vAlign w:val="center"/>
          </w:tcPr>
          <w:p w14:paraId="138228E0" w14:textId="697882D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0.3307</w:t>
            </w:r>
          </w:p>
        </w:tc>
      </w:tr>
      <w:tr w:rsidR="0099774E" w:rsidRPr="00911D32" w14:paraId="2D8C2A87" w14:textId="77777777" w:rsidTr="00911D32">
        <w:trPr>
          <w:jc w:val="center"/>
        </w:trPr>
        <w:tc>
          <w:tcPr>
            <w:tcW w:w="1321" w:type="dxa"/>
            <w:shd w:val="clear" w:color="auto" w:fill="auto"/>
            <w:vAlign w:val="bottom"/>
          </w:tcPr>
          <w:p w14:paraId="1BD021B8" w14:textId="4136037B"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95</w:t>
            </w:r>
          </w:p>
        </w:tc>
        <w:tc>
          <w:tcPr>
            <w:tcW w:w="1321" w:type="dxa"/>
            <w:shd w:val="clear" w:color="auto" w:fill="auto"/>
            <w:vAlign w:val="center"/>
          </w:tcPr>
          <w:p w14:paraId="1AAA6078" w14:textId="4F4050F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0.1680</w:t>
            </w:r>
          </w:p>
        </w:tc>
        <w:tc>
          <w:tcPr>
            <w:tcW w:w="1321" w:type="dxa"/>
            <w:shd w:val="clear" w:color="auto" w:fill="auto"/>
            <w:vAlign w:val="center"/>
          </w:tcPr>
          <w:p w14:paraId="1543A028" w14:textId="716EEBE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0.1996</w:t>
            </w:r>
          </w:p>
        </w:tc>
        <w:tc>
          <w:tcPr>
            <w:tcW w:w="1321" w:type="dxa"/>
            <w:shd w:val="clear" w:color="auto" w:fill="auto"/>
            <w:vAlign w:val="center"/>
          </w:tcPr>
          <w:p w14:paraId="5E63D9B9" w14:textId="475D8E8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0.2359</w:t>
            </w:r>
          </w:p>
        </w:tc>
        <w:tc>
          <w:tcPr>
            <w:tcW w:w="1322" w:type="dxa"/>
            <w:shd w:val="clear" w:color="auto" w:fill="auto"/>
            <w:vAlign w:val="center"/>
          </w:tcPr>
          <w:p w14:paraId="37A47B14" w14:textId="6B32C4E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0.2604</w:t>
            </w:r>
          </w:p>
        </w:tc>
        <w:tc>
          <w:tcPr>
            <w:tcW w:w="1322" w:type="dxa"/>
            <w:shd w:val="clear" w:color="auto" w:fill="auto"/>
            <w:vAlign w:val="center"/>
          </w:tcPr>
          <w:p w14:paraId="3C12852F" w14:textId="15B90AF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0.3290</w:t>
            </w:r>
          </w:p>
        </w:tc>
      </w:tr>
      <w:tr w:rsidR="0099774E" w:rsidRPr="00911D32" w14:paraId="42B24ADD" w14:textId="77777777" w:rsidTr="00911D32">
        <w:trPr>
          <w:jc w:val="center"/>
        </w:trPr>
        <w:tc>
          <w:tcPr>
            <w:tcW w:w="1321" w:type="dxa"/>
            <w:shd w:val="clear" w:color="auto" w:fill="auto"/>
            <w:vAlign w:val="bottom"/>
          </w:tcPr>
          <w:p w14:paraId="75483756" w14:textId="503059AD"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96</w:t>
            </w:r>
          </w:p>
        </w:tc>
        <w:tc>
          <w:tcPr>
            <w:tcW w:w="1321" w:type="dxa"/>
            <w:shd w:val="clear" w:color="auto" w:fill="auto"/>
            <w:vAlign w:val="center"/>
          </w:tcPr>
          <w:p w14:paraId="6E7FC438" w14:textId="76E77EE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0.1671</w:t>
            </w:r>
          </w:p>
        </w:tc>
        <w:tc>
          <w:tcPr>
            <w:tcW w:w="1321" w:type="dxa"/>
            <w:shd w:val="clear" w:color="auto" w:fill="auto"/>
            <w:vAlign w:val="center"/>
          </w:tcPr>
          <w:p w14:paraId="36977A6D" w14:textId="29FD1CF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0.1986</w:t>
            </w:r>
          </w:p>
        </w:tc>
        <w:tc>
          <w:tcPr>
            <w:tcW w:w="1321" w:type="dxa"/>
            <w:shd w:val="clear" w:color="auto" w:fill="auto"/>
            <w:vAlign w:val="center"/>
          </w:tcPr>
          <w:p w14:paraId="6C407898" w14:textId="6E4D2C0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0.2347</w:t>
            </w:r>
          </w:p>
        </w:tc>
        <w:tc>
          <w:tcPr>
            <w:tcW w:w="1322" w:type="dxa"/>
            <w:shd w:val="clear" w:color="auto" w:fill="auto"/>
            <w:vAlign w:val="center"/>
          </w:tcPr>
          <w:p w14:paraId="005F46A0" w14:textId="219F3C3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0.2591</w:t>
            </w:r>
          </w:p>
        </w:tc>
        <w:tc>
          <w:tcPr>
            <w:tcW w:w="1322" w:type="dxa"/>
            <w:shd w:val="clear" w:color="auto" w:fill="auto"/>
            <w:vAlign w:val="center"/>
          </w:tcPr>
          <w:p w14:paraId="62250EB6" w14:textId="74D6205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0.3274</w:t>
            </w:r>
          </w:p>
        </w:tc>
      </w:tr>
      <w:tr w:rsidR="0099774E" w:rsidRPr="00911D32" w14:paraId="459346E2" w14:textId="77777777" w:rsidTr="00911D32">
        <w:trPr>
          <w:jc w:val="center"/>
        </w:trPr>
        <w:tc>
          <w:tcPr>
            <w:tcW w:w="1321" w:type="dxa"/>
            <w:shd w:val="clear" w:color="auto" w:fill="auto"/>
            <w:vAlign w:val="bottom"/>
          </w:tcPr>
          <w:p w14:paraId="4CEED3FB" w14:textId="69ED3370"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97</w:t>
            </w:r>
          </w:p>
        </w:tc>
        <w:tc>
          <w:tcPr>
            <w:tcW w:w="1321" w:type="dxa"/>
            <w:shd w:val="clear" w:color="auto" w:fill="auto"/>
            <w:vAlign w:val="center"/>
          </w:tcPr>
          <w:p w14:paraId="014719E8" w14:textId="55A4587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0.1663</w:t>
            </w:r>
          </w:p>
        </w:tc>
        <w:tc>
          <w:tcPr>
            <w:tcW w:w="1321" w:type="dxa"/>
            <w:shd w:val="clear" w:color="auto" w:fill="auto"/>
            <w:vAlign w:val="center"/>
          </w:tcPr>
          <w:p w14:paraId="1FB984F7" w14:textId="1CE2AE9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0.1975</w:t>
            </w:r>
          </w:p>
        </w:tc>
        <w:tc>
          <w:tcPr>
            <w:tcW w:w="1321" w:type="dxa"/>
            <w:shd w:val="clear" w:color="auto" w:fill="auto"/>
            <w:vAlign w:val="center"/>
          </w:tcPr>
          <w:p w14:paraId="2B2ECD9A" w14:textId="3F4FA24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0.2335</w:t>
            </w:r>
          </w:p>
        </w:tc>
        <w:tc>
          <w:tcPr>
            <w:tcW w:w="1322" w:type="dxa"/>
            <w:shd w:val="clear" w:color="auto" w:fill="auto"/>
            <w:vAlign w:val="center"/>
          </w:tcPr>
          <w:p w14:paraId="3D925211" w14:textId="6D11611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0.2578</w:t>
            </w:r>
          </w:p>
        </w:tc>
        <w:tc>
          <w:tcPr>
            <w:tcW w:w="1322" w:type="dxa"/>
            <w:shd w:val="clear" w:color="auto" w:fill="auto"/>
            <w:vAlign w:val="center"/>
          </w:tcPr>
          <w:p w14:paraId="31633274" w14:textId="4EC5E33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0.3258</w:t>
            </w:r>
          </w:p>
        </w:tc>
      </w:tr>
      <w:tr w:rsidR="0099774E" w:rsidRPr="00911D32" w14:paraId="4C07A957" w14:textId="77777777" w:rsidTr="00911D32">
        <w:trPr>
          <w:jc w:val="center"/>
        </w:trPr>
        <w:tc>
          <w:tcPr>
            <w:tcW w:w="1321" w:type="dxa"/>
            <w:shd w:val="clear" w:color="auto" w:fill="auto"/>
            <w:vAlign w:val="bottom"/>
          </w:tcPr>
          <w:p w14:paraId="3E133587" w14:textId="4BDB379D"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98</w:t>
            </w:r>
          </w:p>
        </w:tc>
        <w:tc>
          <w:tcPr>
            <w:tcW w:w="1321" w:type="dxa"/>
            <w:shd w:val="clear" w:color="auto" w:fill="auto"/>
            <w:vAlign w:val="center"/>
          </w:tcPr>
          <w:p w14:paraId="01F94554" w14:textId="18AB134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0.1654</w:t>
            </w:r>
          </w:p>
        </w:tc>
        <w:tc>
          <w:tcPr>
            <w:tcW w:w="1321" w:type="dxa"/>
            <w:shd w:val="clear" w:color="auto" w:fill="auto"/>
            <w:vAlign w:val="center"/>
          </w:tcPr>
          <w:p w14:paraId="52E54D5B" w14:textId="760FFB4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0.1966</w:t>
            </w:r>
          </w:p>
        </w:tc>
        <w:tc>
          <w:tcPr>
            <w:tcW w:w="1321" w:type="dxa"/>
            <w:shd w:val="clear" w:color="auto" w:fill="auto"/>
            <w:vAlign w:val="center"/>
          </w:tcPr>
          <w:p w14:paraId="41D56B7C" w14:textId="5E29087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0.2324</w:t>
            </w:r>
          </w:p>
        </w:tc>
        <w:tc>
          <w:tcPr>
            <w:tcW w:w="1322" w:type="dxa"/>
            <w:shd w:val="clear" w:color="auto" w:fill="auto"/>
            <w:vAlign w:val="center"/>
          </w:tcPr>
          <w:p w14:paraId="33895335" w14:textId="6735FC4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0.2565</w:t>
            </w:r>
          </w:p>
        </w:tc>
        <w:tc>
          <w:tcPr>
            <w:tcW w:w="1322" w:type="dxa"/>
            <w:shd w:val="clear" w:color="auto" w:fill="auto"/>
            <w:vAlign w:val="center"/>
          </w:tcPr>
          <w:p w14:paraId="3649E5F5" w14:textId="1D1BAA6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0.3242</w:t>
            </w:r>
          </w:p>
        </w:tc>
      </w:tr>
      <w:tr w:rsidR="0099774E" w:rsidRPr="00911D32" w14:paraId="1E5EDA46" w14:textId="77777777" w:rsidTr="00911D32">
        <w:trPr>
          <w:jc w:val="center"/>
        </w:trPr>
        <w:tc>
          <w:tcPr>
            <w:tcW w:w="1321" w:type="dxa"/>
            <w:shd w:val="clear" w:color="auto" w:fill="auto"/>
            <w:vAlign w:val="bottom"/>
          </w:tcPr>
          <w:p w14:paraId="5CF8576E" w14:textId="33F15967"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99</w:t>
            </w:r>
          </w:p>
        </w:tc>
        <w:tc>
          <w:tcPr>
            <w:tcW w:w="1321" w:type="dxa"/>
            <w:shd w:val="clear" w:color="auto" w:fill="auto"/>
            <w:vAlign w:val="center"/>
          </w:tcPr>
          <w:p w14:paraId="3E3EF539" w14:textId="4964E1E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0.1646</w:t>
            </w:r>
          </w:p>
        </w:tc>
        <w:tc>
          <w:tcPr>
            <w:tcW w:w="1321" w:type="dxa"/>
            <w:shd w:val="clear" w:color="auto" w:fill="auto"/>
            <w:vAlign w:val="center"/>
          </w:tcPr>
          <w:p w14:paraId="10525284" w14:textId="3E3AFC0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0.1956</w:t>
            </w:r>
          </w:p>
        </w:tc>
        <w:tc>
          <w:tcPr>
            <w:tcW w:w="1321" w:type="dxa"/>
            <w:shd w:val="clear" w:color="auto" w:fill="auto"/>
            <w:vAlign w:val="center"/>
          </w:tcPr>
          <w:p w14:paraId="41345E61" w14:textId="77E3CA0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0.2312</w:t>
            </w:r>
          </w:p>
        </w:tc>
        <w:tc>
          <w:tcPr>
            <w:tcW w:w="1322" w:type="dxa"/>
            <w:shd w:val="clear" w:color="auto" w:fill="auto"/>
            <w:vAlign w:val="center"/>
          </w:tcPr>
          <w:p w14:paraId="11159392" w14:textId="78CB13F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0.2552</w:t>
            </w:r>
          </w:p>
        </w:tc>
        <w:tc>
          <w:tcPr>
            <w:tcW w:w="1322" w:type="dxa"/>
            <w:shd w:val="clear" w:color="auto" w:fill="auto"/>
            <w:vAlign w:val="center"/>
          </w:tcPr>
          <w:p w14:paraId="03CB03D6" w14:textId="21C9A9E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0.3226</w:t>
            </w:r>
          </w:p>
        </w:tc>
      </w:tr>
      <w:tr w:rsidR="0099774E" w:rsidRPr="00911D32" w14:paraId="1215F601" w14:textId="77777777" w:rsidTr="00911D32">
        <w:trPr>
          <w:jc w:val="center"/>
        </w:trPr>
        <w:tc>
          <w:tcPr>
            <w:tcW w:w="1321" w:type="dxa"/>
            <w:shd w:val="clear" w:color="auto" w:fill="auto"/>
            <w:vAlign w:val="bottom"/>
          </w:tcPr>
          <w:p w14:paraId="37E86561" w14:textId="4CFF9650"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100</w:t>
            </w:r>
          </w:p>
        </w:tc>
        <w:tc>
          <w:tcPr>
            <w:tcW w:w="1321" w:type="dxa"/>
            <w:shd w:val="clear" w:color="auto" w:fill="auto"/>
            <w:vAlign w:val="center"/>
          </w:tcPr>
          <w:p w14:paraId="69860BAF" w14:textId="508794D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0.1638</w:t>
            </w:r>
          </w:p>
        </w:tc>
        <w:tc>
          <w:tcPr>
            <w:tcW w:w="1321" w:type="dxa"/>
            <w:shd w:val="clear" w:color="auto" w:fill="auto"/>
            <w:vAlign w:val="center"/>
          </w:tcPr>
          <w:p w14:paraId="567B236C" w14:textId="7C654C4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0.1946</w:t>
            </w:r>
          </w:p>
        </w:tc>
        <w:tc>
          <w:tcPr>
            <w:tcW w:w="1321" w:type="dxa"/>
            <w:shd w:val="clear" w:color="auto" w:fill="auto"/>
            <w:vAlign w:val="center"/>
          </w:tcPr>
          <w:p w14:paraId="4D0AC0D2" w14:textId="552D042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0.2301</w:t>
            </w:r>
          </w:p>
        </w:tc>
        <w:tc>
          <w:tcPr>
            <w:tcW w:w="1322" w:type="dxa"/>
            <w:shd w:val="clear" w:color="auto" w:fill="auto"/>
            <w:vAlign w:val="center"/>
          </w:tcPr>
          <w:p w14:paraId="30942948" w14:textId="3B0558C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0.2540</w:t>
            </w:r>
          </w:p>
        </w:tc>
        <w:tc>
          <w:tcPr>
            <w:tcW w:w="1322" w:type="dxa"/>
            <w:shd w:val="clear" w:color="auto" w:fill="auto"/>
            <w:vAlign w:val="center"/>
          </w:tcPr>
          <w:p w14:paraId="3F0085B3" w14:textId="572CD4B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0.3211</w:t>
            </w:r>
          </w:p>
        </w:tc>
      </w:tr>
      <w:tr w:rsidR="0099774E" w:rsidRPr="00911D32" w14:paraId="52A7A414" w14:textId="77777777" w:rsidTr="00911D32">
        <w:trPr>
          <w:jc w:val="center"/>
        </w:trPr>
        <w:tc>
          <w:tcPr>
            <w:tcW w:w="1321" w:type="dxa"/>
            <w:shd w:val="clear" w:color="auto" w:fill="auto"/>
            <w:vAlign w:val="bottom"/>
          </w:tcPr>
          <w:p w14:paraId="6F8B2CE6" w14:textId="0436695C"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101</w:t>
            </w:r>
          </w:p>
        </w:tc>
        <w:tc>
          <w:tcPr>
            <w:tcW w:w="1321" w:type="dxa"/>
            <w:shd w:val="clear" w:color="auto" w:fill="auto"/>
            <w:vAlign w:val="center"/>
          </w:tcPr>
          <w:p w14:paraId="494657A9" w14:textId="6DE9505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0.1630</w:t>
            </w:r>
          </w:p>
        </w:tc>
        <w:tc>
          <w:tcPr>
            <w:tcW w:w="1321" w:type="dxa"/>
            <w:shd w:val="clear" w:color="auto" w:fill="auto"/>
            <w:vAlign w:val="center"/>
          </w:tcPr>
          <w:p w14:paraId="2A9DBBA6" w14:textId="2ABAF31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0.1937</w:t>
            </w:r>
          </w:p>
        </w:tc>
        <w:tc>
          <w:tcPr>
            <w:tcW w:w="1321" w:type="dxa"/>
            <w:shd w:val="clear" w:color="auto" w:fill="auto"/>
            <w:vAlign w:val="center"/>
          </w:tcPr>
          <w:p w14:paraId="00348D33" w14:textId="610D88A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0.2290</w:t>
            </w:r>
          </w:p>
        </w:tc>
        <w:tc>
          <w:tcPr>
            <w:tcW w:w="1322" w:type="dxa"/>
            <w:shd w:val="clear" w:color="auto" w:fill="auto"/>
            <w:vAlign w:val="center"/>
          </w:tcPr>
          <w:p w14:paraId="7B199259" w14:textId="5F408F2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0.2528</w:t>
            </w:r>
          </w:p>
        </w:tc>
        <w:tc>
          <w:tcPr>
            <w:tcW w:w="1322" w:type="dxa"/>
            <w:shd w:val="clear" w:color="auto" w:fill="auto"/>
            <w:vAlign w:val="center"/>
          </w:tcPr>
          <w:p w14:paraId="1F1062B6" w14:textId="4AC11AF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0.3196</w:t>
            </w:r>
          </w:p>
        </w:tc>
      </w:tr>
      <w:tr w:rsidR="0099774E" w:rsidRPr="00911D32" w14:paraId="6BFA35D8" w14:textId="77777777" w:rsidTr="00911D32">
        <w:trPr>
          <w:jc w:val="center"/>
        </w:trPr>
        <w:tc>
          <w:tcPr>
            <w:tcW w:w="1321" w:type="dxa"/>
            <w:shd w:val="clear" w:color="auto" w:fill="auto"/>
            <w:vAlign w:val="bottom"/>
          </w:tcPr>
          <w:p w14:paraId="044E6371" w14:textId="3674B049"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102</w:t>
            </w:r>
          </w:p>
        </w:tc>
        <w:tc>
          <w:tcPr>
            <w:tcW w:w="1321" w:type="dxa"/>
            <w:shd w:val="clear" w:color="auto" w:fill="auto"/>
            <w:vAlign w:val="center"/>
          </w:tcPr>
          <w:p w14:paraId="4E49A72A" w14:textId="6D3383D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0.1622</w:t>
            </w:r>
          </w:p>
        </w:tc>
        <w:tc>
          <w:tcPr>
            <w:tcW w:w="1321" w:type="dxa"/>
            <w:shd w:val="clear" w:color="auto" w:fill="auto"/>
            <w:vAlign w:val="center"/>
          </w:tcPr>
          <w:p w14:paraId="7A9ECA2D" w14:textId="6C55A55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0.1927</w:t>
            </w:r>
          </w:p>
        </w:tc>
        <w:tc>
          <w:tcPr>
            <w:tcW w:w="1321" w:type="dxa"/>
            <w:shd w:val="clear" w:color="auto" w:fill="auto"/>
            <w:vAlign w:val="center"/>
          </w:tcPr>
          <w:p w14:paraId="38BF0AF9" w14:textId="2CB523D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0.2279</w:t>
            </w:r>
          </w:p>
        </w:tc>
        <w:tc>
          <w:tcPr>
            <w:tcW w:w="1322" w:type="dxa"/>
            <w:shd w:val="clear" w:color="auto" w:fill="auto"/>
            <w:vAlign w:val="center"/>
          </w:tcPr>
          <w:p w14:paraId="1414B838" w14:textId="3C2DE21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0.2515</w:t>
            </w:r>
          </w:p>
        </w:tc>
        <w:tc>
          <w:tcPr>
            <w:tcW w:w="1322" w:type="dxa"/>
            <w:shd w:val="clear" w:color="auto" w:fill="auto"/>
            <w:vAlign w:val="center"/>
          </w:tcPr>
          <w:p w14:paraId="79EBF3F0" w14:textId="4746D85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0.3181</w:t>
            </w:r>
          </w:p>
        </w:tc>
      </w:tr>
      <w:tr w:rsidR="0099774E" w:rsidRPr="00911D32" w14:paraId="01D900CF" w14:textId="77777777" w:rsidTr="00911D32">
        <w:trPr>
          <w:jc w:val="center"/>
        </w:trPr>
        <w:tc>
          <w:tcPr>
            <w:tcW w:w="1321" w:type="dxa"/>
            <w:shd w:val="clear" w:color="auto" w:fill="auto"/>
            <w:vAlign w:val="bottom"/>
          </w:tcPr>
          <w:p w14:paraId="78F0A2D1" w14:textId="359BAD66"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103</w:t>
            </w:r>
          </w:p>
        </w:tc>
        <w:tc>
          <w:tcPr>
            <w:tcW w:w="1321" w:type="dxa"/>
            <w:shd w:val="clear" w:color="auto" w:fill="auto"/>
            <w:vAlign w:val="center"/>
          </w:tcPr>
          <w:p w14:paraId="42A315CD" w14:textId="03E6F2A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0.1614</w:t>
            </w:r>
          </w:p>
        </w:tc>
        <w:tc>
          <w:tcPr>
            <w:tcW w:w="1321" w:type="dxa"/>
            <w:shd w:val="clear" w:color="auto" w:fill="auto"/>
            <w:vAlign w:val="center"/>
          </w:tcPr>
          <w:p w14:paraId="05882647" w14:textId="4DF7B11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0.1918</w:t>
            </w:r>
          </w:p>
        </w:tc>
        <w:tc>
          <w:tcPr>
            <w:tcW w:w="1321" w:type="dxa"/>
            <w:shd w:val="clear" w:color="auto" w:fill="auto"/>
            <w:vAlign w:val="center"/>
          </w:tcPr>
          <w:p w14:paraId="53312C3C" w14:textId="32523AB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0.2268</w:t>
            </w:r>
          </w:p>
        </w:tc>
        <w:tc>
          <w:tcPr>
            <w:tcW w:w="1322" w:type="dxa"/>
            <w:shd w:val="clear" w:color="auto" w:fill="auto"/>
            <w:vAlign w:val="center"/>
          </w:tcPr>
          <w:p w14:paraId="207AEDB7" w14:textId="17A44E0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0.2504</w:t>
            </w:r>
          </w:p>
        </w:tc>
        <w:tc>
          <w:tcPr>
            <w:tcW w:w="1322" w:type="dxa"/>
            <w:shd w:val="clear" w:color="auto" w:fill="auto"/>
            <w:vAlign w:val="center"/>
          </w:tcPr>
          <w:p w14:paraId="26FE38E2" w14:textId="15518B6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0.3166</w:t>
            </w:r>
          </w:p>
        </w:tc>
      </w:tr>
      <w:tr w:rsidR="0099774E" w:rsidRPr="00911D32" w14:paraId="46ADAEFD" w14:textId="77777777" w:rsidTr="00911D32">
        <w:trPr>
          <w:jc w:val="center"/>
        </w:trPr>
        <w:tc>
          <w:tcPr>
            <w:tcW w:w="1321" w:type="dxa"/>
            <w:shd w:val="clear" w:color="auto" w:fill="auto"/>
            <w:vAlign w:val="bottom"/>
          </w:tcPr>
          <w:p w14:paraId="7D00BC58" w14:textId="3057E378"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104</w:t>
            </w:r>
          </w:p>
        </w:tc>
        <w:tc>
          <w:tcPr>
            <w:tcW w:w="1321" w:type="dxa"/>
            <w:shd w:val="clear" w:color="auto" w:fill="auto"/>
            <w:vAlign w:val="center"/>
          </w:tcPr>
          <w:p w14:paraId="20467030" w14:textId="745DBEB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0.1606</w:t>
            </w:r>
          </w:p>
        </w:tc>
        <w:tc>
          <w:tcPr>
            <w:tcW w:w="1321" w:type="dxa"/>
            <w:shd w:val="clear" w:color="auto" w:fill="auto"/>
            <w:vAlign w:val="center"/>
          </w:tcPr>
          <w:p w14:paraId="494AA15A" w14:textId="4B6B4E1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0.1909</w:t>
            </w:r>
          </w:p>
        </w:tc>
        <w:tc>
          <w:tcPr>
            <w:tcW w:w="1321" w:type="dxa"/>
            <w:shd w:val="clear" w:color="auto" w:fill="auto"/>
            <w:vAlign w:val="center"/>
          </w:tcPr>
          <w:p w14:paraId="4F1CD136" w14:textId="6E9EFAA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0.2257</w:t>
            </w:r>
          </w:p>
        </w:tc>
        <w:tc>
          <w:tcPr>
            <w:tcW w:w="1322" w:type="dxa"/>
            <w:shd w:val="clear" w:color="auto" w:fill="auto"/>
            <w:vAlign w:val="center"/>
          </w:tcPr>
          <w:p w14:paraId="1F92E474" w14:textId="6402CB0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0.2492</w:t>
            </w:r>
          </w:p>
        </w:tc>
        <w:tc>
          <w:tcPr>
            <w:tcW w:w="1322" w:type="dxa"/>
            <w:shd w:val="clear" w:color="auto" w:fill="auto"/>
            <w:vAlign w:val="center"/>
          </w:tcPr>
          <w:p w14:paraId="6152F5D4" w14:textId="5A32ECC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0.3152</w:t>
            </w:r>
          </w:p>
        </w:tc>
      </w:tr>
      <w:tr w:rsidR="0099774E" w:rsidRPr="00911D32" w14:paraId="63A7BBBA" w14:textId="77777777" w:rsidTr="00911D32">
        <w:trPr>
          <w:jc w:val="center"/>
        </w:trPr>
        <w:tc>
          <w:tcPr>
            <w:tcW w:w="1321" w:type="dxa"/>
            <w:shd w:val="clear" w:color="auto" w:fill="auto"/>
            <w:vAlign w:val="bottom"/>
          </w:tcPr>
          <w:p w14:paraId="101F0C1C" w14:textId="36BE3C06"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105</w:t>
            </w:r>
          </w:p>
        </w:tc>
        <w:tc>
          <w:tcPr>
            <w:tcW w:w="1321" w:type="dxa"/>
            <w:shd w:val="clear" w:color="auto" w:fill="auto"/>
            <w:vAlign w:val="center"/>
          </w:tcPr>
          <w:p w14:paraId="12204CBD" w14:textId="6EB1B0E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0.1599</w:t>
            </w:r>
          </w:p>
        </w:tc>
        <w:tc>
          <w:tcPr>
            <w:tcW w:w="1321" w:type="dxa"/>
            <w:shd w:val="clear" w:color="auto" w:fill="auto"/>
            <w:vAlign w:val="center"/>
          </w:tcPr>
          <w:p w14:paraId="7C2CBBD5" w14:textId="31DD8E3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0.1900</w:t>
            </w:r>
          </w:p>
        </w:tc>
        <w:tc>
          <w:tcPr>
            <w:tcW w:w="1321" w:type="dxa"/>
            <w:shd w:val="clear" w:color="auto" w:fill="auto"/>
            <w:vAlign w:val="center"/>
          </w:tcPr>
          <w:p w14:paraId="5B2EDE07" w14:textId="1BA612F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0.2247</w:t>
            </w:r>
          </w:p>
        </w:tc>
        <w:tc>
          <w:tcPr>
            <w:tcW w:w="1322" w:type="dxa"/>
            <w:shd w:val="clear" w:color="auto" w:fill="auto"/>
            <w:vAlign w:val="center"/>
          </w:tcPr>
          <w:p w14:paraId="300891EE" w14:textId="4D32B45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0.2480</w:t>
            </w:r>
          </w:p>
        </w:tc>
        <w:tc>
          <w:tcPr>
            <w:tcW w:w="1322" w:type="dxa"/>
            <w:shd w:val="clear" w:color="auto" w:fill="auto"/>
            <w:vAlign w:val="center"/>
          </w:tcPr>
          <w:p w14:paraId="53D313B4" w14:textId="2D3E792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0.3137</w:t>
            </w:r>
          </w:p>
        </w:tc>
      </w:tr>
      <w:tr w:rsidR="0099774E" w:rsidRPr="00911D32" w14:paraId="36E42BB5" w14:textId="77777777" w:rsidTr="00911D32">
        <w:trPr>
          <w:jc w:val="center"/>
        </w:trPr>
        <w:tc>
          <w:tcPr>
            <w:tcW w:w="1321" w:type="dxa"/>
            <w:shd w:val="clear" w:color="auto" w:fill="auto"/>
            <w:vAlign w:val="bottom"/>
          </w:tcPr>
          <w:p w14:paraId="34D9B885" w14:textId="3B118C52"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106</w:t>
            </w:r>
          </w:p>
        </w:tc>
        <w:tc>
          <w:tcPr>
            <w:tcW w:w="1321" w:type="dxa"/>
            <w:shd w:val="clear" w:color="auto" w:fill="auto"/>
            <w:vAlign w:val="center"/>
          </w:tcPr>
          <w:p w14:paraId="1F889A03" w14:textId="50BAA27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0.1591</w:t>
            </w:r>
          </w:p>
        </w:tc>
        <w:tc>
          <w:tcPr>
            <w:tcW w:w="1321" w:type="dxa"/>
            <w:shd w:val="clear" w:color="auto" w:fill="auto"/>
            <w:vAlign w:val="center"/>
          </w:tcPr>
          <w:p w14:paraId="56893ACF" w14:textId="22F6714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0.1891</w:t>
            </w:r>
          </w:p>
        </w:tc>
        <w:tc>
          <w:tcPr>
            <w:tcW w:w="1321" w:type="dxa"/>
            <w:shd w:val="clear" w:color="auto" w:fill="auto"/>
            <w:vAlign w:val="center"/>
          </w:tcPr>
          <w:p w14:paraId="69A1E93E" w14:textId="6364EC1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0.2236</w:t>
            </w:r>
          </w:p>
        </w:tc>
        <w:tc>
          <w:tcPr>
            <w:tcW w:w="1322" w:type="dxa"/>
            <w:shd w:val="clear" w:color="auto" w:fill="auto"/>
            <w:vAlign w:val="center"/>
          </w:tcPr>
          <w:p w14:paraId="037DEBC2" w14:textId="31C2F24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0.2469</w:t>
            </w:r>
          </w:p>
        </w:tc>
        <w:tc>
          <w:tcPr>
            <w:tcW w:w="1322" w:type="dxa"/>
            <w:shd w:val="clear" w:color="auto" w:fill="auto"/>
            <w:vAlign w:val="center"/>
          </w:tcPr>
          <w:p w14:paraId="10CA2B1A" w14:textId="1ED523D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0.3123</w:t>
            </w:r>
          </w:p>
        </w:tc>
      </w:tr>
      <w:tr w:rsidR="0099774E" w:rsidRPr="00911D32" w14:paraId="3EEF7D4D" w14:textId="77777777" w:rsidTr="00911D32">
        <w:trPr>
          <w:jc w:val="center"/>
        </w:trPr>
        <w:tc>
          <w:tcPr>
            <w:tcW w:w="1321" w:type="dxa"/>
            <w:shd w:val="clear" w:color="auto" w:fill="auto"/>
            <w:vAlign w:val="bottom"/>
          </w:tcPr>
          <w:p w14:paraId="6A6D9F7C" w14:textId="2B40ECF9"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107</w:t>
            </w:r>
          </w:p>
        </w:tc>
        <w:tc>
          <w:tcPr>
            <w:tcW w:w="1321" w:type="dxa"/>
            <w:shd w:val="clear" w:color="auto" w:fill="auto"/>
            <w:vAlign w:val="center"/>
          </w:tcPr>
          <w:p w14:paraId="0A8C44FF" w14:textId="71CC189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0.1584</w:t>
            </w:r>
          </w:p>
        </w:tc>
        <w:tc>
          <w:tcPr>
            <w:tcW w:w="1321" w:type="dxa"/>
            <w:shd w:val="clear" w:color="auto" w:fill="auto"/>
            <w:vAlign w:val="center"/>
          </w:tcPr>
          <w:p w14:paraId="423FA229" w14:textId="3DD72E0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0.1882</w:t>
            </w:r>
          </w:p>
        </w:tc>
        <w:tc>
          <w:tcPr>
            <w:tcW w:w="1321" w:type="dxa"/>
            <w:shd w:val="clear" w:color="auto" w:fill="auto"/>
            <w:vAlign w:val="center"/>
          </w:tcPr>
          <w:p w14:paraId="1E3CC93A" w14:textId="030D4A4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0.2226</w:t>
            </w:r>
          </w:p>
        </w:tc>
        <w:tc>
          <w:tcPr>
            <w:tcW w:w="1322" w:type="dxa"/>
            <w:shd w:val="clear" w:color="auto" w:fill="auto"/>
            <w:vAlign w:val="center"/>
          </w:tcPr>
          <w:p w14:paraId="1D0070BE" w14:textId="2FE6BB0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0.2458</w:t>
            </w:r>
          </w:p>
        </w:tc>
        <w:tc>
          <w:tcPr>
            <w:tcW w:w="1322" w:type="dxa"/>
            <w:shd w:val="clear" w:color="auto" w:fill="auto"/>
            <w:vAlign w:val="center"/>
          </w:tcPr>
          <w:p w14:paraId="34F1E51E" w14:textId="41A157A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0.3109</w:t>
            </w:r>
          </w:p>
        </w:tc>
      </w:tr>
      <w:tr w:rsidR="0099774E" w:rsidRPr="00911D32" w14:paraId="54B41590" w14:textId="77777777" w:rsidTr="00911D32">
        <w:trPr>
          <w:jc w:val="center"/>
        </w:trPr>
        <w:tc>
          <w:tcPr>
            <w:tcW w:w="1321" w:type="dxa"/>
            <w:shd w:val="clear" w:color="auto" w:fill="auto"/>
            <w:vAlign w:val="bottom"/>
          </w:tcPr>
          <w:p w14:paraId="04A6BECE" w14:textId="74CFD55C"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108</w:t>
            </w:r>
          </w:p>
        </w:tc>
        <w:tc>
          <w:tcPr>
            <w:tcW w:w="1321" w:type="dxa"/>
            <w:shd w:val="clear" w:color="auto" w:fill="auto"/>
            <w:vAlign w:val="center"/>
          </w:tcPr>
          <w:p w14:paraId="0BF2916C" w14:textId="65AC924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0.1576</w:t>
            </w:r>
          </w:p>
        </w:tc>
        <w:tc>
          <w:tcPr>
            <w:tcW w:w="1321" w:type="dxa"/>
            <w:shd w:val="clear" w:color="auto" w:fill="auto"/>
            <w:vAlign w:val="center"/>
          </w:tcPr>
          <w:p w14:paraId="73C192A1" w14:textId="2874D49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0.1874</w:t>
            </w:r>
          </w:p>
        </w:tc>
        <w:tc>
          <w:tcPr>
            <w:tcW w:w="1321" w:type="dxa"/>
            <w:shd w:val="clear" w:color="auto" w:fill="auto"/>
            <w:vAlign w:val="center"/>
          </w:tcPr>
          <w:p w14:paraId="642325BE" w14:textId="250C3EB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0.2216</w:t>
            </w:r>
          </w:p>
        </w:tc>
        <w:tc>
          <w:tcPr>
            <w:tcW w:w="1322" w:type="dxa"/>
            <w:shd w:val="clear" w:color="auto" w:fill="auto"/>
            <w:vAlign w:val="center"/>
          </w:tcPr>
          <w:p w14:paraId="336BE296" w14:textId="61CE72C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0.2446</w:t>
            </w:r>
          </w:p>
        </w:tc>
        <w:tc>
          <w:tcPr>
            <w:tcW w:w="1322" w:type="dxa"/>
            <w:shd w:val="clear" w:color="auto" w:fill="auto"/>
            <w:vAlign w:val="center"/>
          </w:tcPr>
          <w:p w14:paraId="4CE051EF" w14:textId="4816320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0.3095</w:t>
            </w:r>
          </w:p>
        </w:tc>
      </w:tr>
      <w:tr w:rsidR="0099774E" w:rsidRPr="00911D32" w14:paraId="394CAA81" w14:textId="77777777" w:rsidTr="00911D32">
        <w:trPr>
          <w:jc w:val="center"/>
        </w:trPr>
        <w:tc>
          <w:tcPr>
            <w:tcW w:w="1321" w:type="dxa"/>
            <w:shd w:val="clear" w:color="auto" w:fill="auto"/>
            <w:vAlign w:val="bottom"/>
          </w:tcPr>
          <w:p w14:paraId="1BAC2A0E" w14:textId="64392082"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109</w:t>
            </w:r>
          </w:p>
        </w:tc>
        <w:tc>
          <w:tcPr>
            <w:tcW w:w="1321" w:type="dxa"/>
            <w:shd w:val="clear" w:color="auto" w:fill="auto"/>
            <w:vAlign w:val="center"/>
          </w:tcPr>
          <w:p w14:paraId="36D60E6A" w14:textId="168937E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0.1569</w:t>
            </w:r>
          </w:p>
        </w:tc>
        <w:tc>
          <w:tcPr>
            <w:tcW w:w="1321" w:type="dxa"/>
            <w:shd w:val="clear" w:color="auto" w:fill="auto"/>
            <w:vAlign w:val="center"/>
          </w:tcPr>
          <w:p w14:paraId="4CF3BC3E" w14:textId="2932E6E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0.1865</w:t>
            </w:r>
          </w:p>
        </w:tc>
        <w:tc>
          <w:tcPr>
            <w:tcW w:w="1321" w:type="dxa"/>
            <w:shd w:val="clear" w:color="auto" w:fill="auto"/>
            <w:vAlign w:val="center"/>
          </w:tcPr>
          <w:p w14:paraId="3D897828" w14:textId="20D0C5B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0.2206</w:t>
            </w:r>
          </w:p>
        </w:tc>
        <w:tc>
          <w:tcPr>
            <w:tcW w:w="1322" w:type="dxa"/>
            <w:shd w:val="clear" w:color="auto" w:fill="auto"/>
            <w:vAlign w:val="center"/>
          </w:tcPr>
          <w:p w14:paraId="5DD36401" w14:textId="043D03B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0.2436</w:t>
            </w:r>
          </w:p>
        </w:tc>
        <w:tc>
          <w:tcPr>
            <w:tcW w:w="1322" w:type="dxa"/>
            <w:shd w:val="clear" w:color="auto" w:fill="auto"/>
            <w:vAlign w:val="center"/>
          </w:tcPr>
          <w:p w14:paraId="11B07387" w14:textId="33C4A3A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0.3082</w:t>
            </w:r>
          </w:p>
        </w:tc>
      </w:tr>
      <w:tr w:rsidR="0099774E" w:rsidRPr="00911D32" w14:paraId="2EBED09F" w14:textId="77777777" w:rsidTr="00911D32">
        <w:trPr>
          <w:jc w:val="center"/>
        </w:trPr>
        <w:tc>
          <w:tcPr>
            <w:tcW w:w="1321" w:type="dxa"/>
            <w:shd w:val="clear" w:color="auto" w:fill="auto"/>
            <w:vAlign w:val="bottom"/>
          </w:tcPr>
          <w:p w14:paraId="4D35F400" w14:textId="7EA0FF4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110</w:t>
            </w:r>
          </w:p>
        </w:tc>
        <w:tc>
          <w:tcPr>
            <w:tcW w:w="1321" w:type="dxa"/>
            <w:shd w:val="clear" w:color="auto" w:fill="auto"/>
            <w:vAlign w:val="center"/>
          </w:tcPr>
          <w:p w14:paraId="29DE7560" w14:textId="19C80B0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0.1562</w:t>
            </w:r>
          </w:p>
        </w:tc>
        <w:tc>
          <w:tcPr>
            <w:tcW w:w="1321" w:type="dxa"/>
            <w:shd w:val="clear" w:color="auto" w:fill="auto"/>
            <w:vAlign w:val="center"/>
          </w:tcPr>
          <w:p w14:paraId="5649A164" w14:textId="2A5BC39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0.1857</w:t>
            </w:r>
          </w:p>
        </w:tc>
        <w:tc>
          <w:tcPr>
            <w:tcW w:w="1321" w:type="dxa"/>
            <w:shd w:val="clear" w:color="auto" w:fill="auto"/>
            <w:vAlign w:val="center"/>
          </w:tcPr>
          <w:p w14:paraId="61C15809" w14:textId="1D6B4C9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0.2196</w:t>
            </w:r>
          </w:p>
        </w:tc>
        <w:tc>
          <w:tcPr>
            <w:tcW w:w="1322" w:type="dxa"/>
            <w:shd w:val="clear" w:color="auto" w:fill="auto"/>
            <w:vAlign w:val="center"/>
          </w:tcPr>
          <w:p w14:paraId="515B41E3" w14:textId="3866742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0.2425</w:t>
            </w:r>
          </w:p>
        </w:tc>
        <w:tc>
          <w:tcPr>
            <w:tcW w:w="1322" w:type="dxa"/>
            <w:shd w:val="clear" w:color="auto" w:fill="auto"/>
            <w:vAlign w:val="center"/>
          </w:tcPr>
          <w:p w14:paraId="34FB7B88" w14:textId="4D81FB1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0.3068</w:t>
            </w:r>
          </w:p>
        </w:tc>
      </w:tr>
      <w:tr w:rsidR="0099774E" w:rsidRPr="00911D32" w14:paraId="0971D1E0" w14:textId="77777777" w:rsidTr="00911D32">
        <w:trPr>
          <w:jc w:val="center"/>
        </w:trPr>
        <w:tc>
          <w:tcPr>
            <w:tcW w:w="1321" w:type="dxa"/>
            <w:shd w:val="clear" w:color="auto" w:fill="auto"/>
            <w:vAlign w:val="bottom"/>
          </w:tcPr>
          <w:p w14:paraId="695630C9" w14:textId="016D4D43"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111</w:t>
            </w:r>
          </w:p>
        </w:tc>
        <w:tc>
          <w:tcPr>
            <w:tcW w:w="1321" w:type="dxa"/>
            <w:shd w:val="clear" w:color="auto" w:fill="auto"/>
            <w:vAlign w:val="center"/>
          </w:tcPr>
          <w:p w14:paraId="2A9A84BC" w14:textId="0E89964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0.1555</w:t>
            </w:r>
          </w:p>
        </w:tc>
        <w:tc>
          <w:tcPr>
            <w:tcW w:w="1321" w:type="dxa"/>
            <w:shd w:val="clear" w:color="auto" w:fill="auto"/>
            <w:vAlign w:val="center"/>
          </w:tcPr>
          <w:p w14:paraId="04E2E17D" w14:textId="4F5769E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0.1848</w:t>
            </w:r>
          </w:p>
        </w:tc>
        <w:tc>
          <w:tcPr>
            <w:tcW w:w="1321" w:type="dxa"/>
            <w:shd w:val="clear" w:color="auto" w:fill="auto"/>
            <w:vAlign w:val="center"/>
          </w:tcPr>
          <w:p w14:paraId="0EF12CF0" w14:textId="6787892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0.2186</w:t>
            </w:r>
          </w:p>
        </w:tc>
        <w:tc>
          <w:tcPr>
            <w:tcW w:w="1322" w:type="dxa"/>
            <w:shd w:val="clear" w:color="auto" w:fill="auto"/>
            <w:vAlign w:val="center"/>
          </w:tcPr>
          <w:p w14:paraId="5555B353" w14:textId="55A5982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0.2414</w:t>
            </w:r>
          </w:p>
        </w:tc>
        <w:tc>
          <w:tcPr>
            <w:tcW w:w="1322" w:type="dxa"/>
            <w:shd w:val="clear" w:color="auto" w:fill="auto"/>
            <w:vAlign w:val="center"/>
          </w:tcPr>
          <w:p w14:paraId="53CD6393" w14:textId="4CC9E03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0.3055</w:t>
            </w:r>
          </w:p>
        </w:tc>
      </w:tr>
      <w:tr w:rsidR="0099774E" w:rsidRPr="00911D32" w14:paraId="64856E3D" w14:textId="77777777" w:rsidTr="00911D32">
        <w:trPr>
          <w:jc w:val="center"/>
        </w:trPr>
        <w:tc>
          <w:tcPr>
            <w:tcW w:w="1321" w:type="dxa"/>
            <w:shd w:val="clear" w:color="auto" w:fill="auto"/>
            <w:vAlign w:val="bottom"/>
          </w:tcPr>
          <w:p w14:paraId="6E8D3F2F" w14:textId="5939C580"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112</w:t>
            </w:r>
          </w:p>
        </w:tc>
        <w:tc>
          <w:tcPr>
            <w:tcW w:w="1321" w:type="dxa"/>
            <w:shd w:val="clear" w:color="auto" w:fill="auto"/>
            <w:vAlign w:val="center"/>
          </w:tcPr>
          <w:p w14:paraId="3BBDF2D9" w14:textId="77AC4B1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0.1548</w:t>
            </w:r>
          </w:p>
        </w:tc>
        <w:tc>
          <w:tcPr>
            <w:tcW w:w="1321" w:type="dxa"/>
            <w:shd w:val="clear" w:color="auto" w:fill="auto"/>
            <w:vAlign w:val="center"/>
          </w:tcPr>
          <w:p w14:paraId="011A4395" w14:textId="27CA984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0.1840</w:t>
            </w:r>
          </w:p>
        </w:tc>
        <w:tc>
          <w:tcPr>
            <w:tcW w:w="1321" w:type="dxa"/>
            <w:shd w:val="clear" w:color="auto" w:fill="auto"/>
            <w:vAlign w:val="center"/>
          </w:tcPr>
          <w:p w14:paraId="679F48F3" w14:textId="22401E9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0.2177</w:t>
            </w:r>
          </w:p>
        </w:tc>
        <w:tc>
          <w:tcPr>
            <w:tcW w:w="1322" w:type="dxa"/>
            <w:shd w:val="clear" w:color="auto" w:fill="auto"/>
            <w:vAlign w:val="center"/>
          </w:tcPr>
          <w:p w14:paraId="64BE775B" w14:textId="10E1DE3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0.2403</w:t>
            </w:r>
          </w:p>
        </w:tc>
        <w:tc>
          <w:tcPr>
            <w:tcW w:w="1322" w:type="dxa"/>
            <w:shd w:val="clear" w:color="auto" w:fill="auto"/>
            <w:vAlign w:val="center"/>
          </w:tcPr>
          <w:p w14:paraId="79F5C4A2" w14:textId="4417DF7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0.3042</w:t>
            </w:r>
          </w:p>
        </w:tc>
      </w:tr>
      <w:tr w:rsidR="0099774E" w:rsidRPr="00911D32" w14:paraId="55329839" w14:textId="77777777" w:rsidTr="00911D32">
        <w:trPr>
          <w:jc w:val="center"/>
        </w:trPr>
        <w:tc>
          <w:tcPr>
            <w:tcW w:w="1321" w:type="dxa"/>
            <w:shd w:val="clear" w:color="auto" w:fill="auto"/>
            <w:vAlign w:val="bottom"/>
          </w:tcPr>
          <w:p w14:paraId="6DE30FDF" w14:textId="185AA84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113</w:t>
            </w:r>
          </w:p>
        </w:tc>
        <w:tc>
          <w:tcPr>
            <w:tcW w:w="1321" w:type="dxa"/>
            <w:shd w:val="clear" w:color="auto" w:fill="auto"/>
            <w:vAlign w:val="center"/>
          </w:tcPr>
          <w:p w14:paraId="3AE4C590" w14:textId="7396BF2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0.1541</w:t>
            </w:r>
          </w:p>
        </w:tc>
        <w:tc>
          <w:tcPr>
            <w:tcW w:w="1321" w:type="dxa"/>
            <w:shd w:val="clear" w:color="auto" w:fill="auto"/>
            <w:vAlign w:val="center"/>
          </w:tcPr>
          <w:p w14:paraId="757C0059" w14:textId="792F24C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0.1832</w:t>
            </w:r>
          </w:p>
        </w:tc>
        <w:tc>
          <w:tcPr>
            <w:tcW w:w="1321" w:type="dxa"/>
            <w:shd w:val="clear" w:color="auto" w:fill="auto"/>
            <w:vAlign w:val="center"/>
          </w:tcPr>
          <w:p w14:paraId="31264AC6" w14:textId="20A31E1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0.2167</w:t>
            </w:r>
          </w:p>
        </w:tc>
        <w:tc>
          <w:tcPr>
            <w:tcW w:w="1322" w:type="dxa"/>
            <w:shd w:val="clear" w:color="auto" w:fill="auto"/>
            <w:vAlign w:val="center"/>
          </w:tcPr>
          <w:p w14:paraId="250F4BE6" w14:textId="2CC647E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0.2393</w:t>
            </w:r>
          </w:p>
        </w:tc>
        <w:tc>
          <w:tcPr>
            <w:tcW w:w="1322" w:type="dxa"/>
            <w:shd w:val="clear" w:color="auto" w:fill="auto"/>
            <w:vAlign w:val="center"/>
          </w:tcPr>
          <w:p w14:paraId="56DF7259" w14:textId="4DC2145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0.3029</w:t>
            </w:r>
          </w:p>
        </w:tc>
      </w:tr>
      <w:tr w:rsidR="0099774E" w:rsidRPr="00911D32" w14:paraId="7712D704" w14:textId="77777777" w:rsidTr="00911D32">
        <w:trPr>
          <w:jc w:val="center"/>
        </w:trPr>
        <w:tc>
          <w:tcPr>
            <w:tcW w:w="1321" w:type="dxa"/>
            <w:shd w:val="clear" w:color="auto" w:fill="auto"/>
            <w:vAlign w:val="bottom"/>
          </w:tcPr>
          <w:p w14:paraId="11069F06" w14:textId="68F5820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114</w:t>
            </w:r>
          </w:p>
        </w:tc>
        <w:tc>
          <w:tcPr>
            <w:tcW w:w="1321" w:type="dxa"/>
            <w:shd w:val="clear" w:color="auto" w:fill="auto"/>
            <w:vAlign w:val="center"/>
          </w:tcPr>
          <w:p w14:paraId="460F5443" w14:textId="2992D46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0.1535</w:t>
            </w:r>
          </w:p>
        </w:tc>
        <w:tc>
          <w:tcPr>
            <w:tcW w:w="1321" w:type="dxa"/>
            <w:shd w:val="clear" w:color="auto" w:fill="auto"/>
            <w:vAlign w:val="center"/>
          </w:tcPr>
          <w:p w14:paraId="55207930" w14:textId="00EC216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0.1824</w:t>
            </w:r>
          </w:p>
        </w:tc>
        <w:tc>
          <w:tcPr>
            <w:tcW w:w="1321" w:type="dxa"/>
            <w:shd w:val="clear" w:color="auto" w:fill="auto"/>
            <w:vAlign w:val="center"/>
          </w:tcPr>
          <w:p w14:paraId="59D60106" w14:textId="7DC9608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0.2158</w:t>
            </w:r>
          </w:p>
        </w:tc>
        <w:tc>
          <w:tcPr>
            <w:tcW w:w="1322" w:type="dxa"/>
            <w:shd w:val="clear" w:color="auto" w:fill="auto"/>
            <w:vAlign w:val="center"/>
          </w:tcPr>
          <w:p w14:paraId="01F2342D" w14:textId="3188F02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0.2383</w:t>
            </w:r>
          </w:p>
        </w:tc>
        <w:tc>
          <w:tcPr>
            <w:tcW w:w="1322" w:type="dxa"/>
            <w:shd w:val="clear" w:color="auto" w:fill="auto"/>
            <w:vAlign w:val="center"/>
          </w:tcPr>
          <w:p w14:paraId="43C85287" w14:textId="6D72477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0.3016</w:t>
            </w:r>
          </w:p>
        </w:tc>
      </w:tr>
      <w:tr w:rsidR="0099774E" w:rsidRPr="00911D32" w14:paraId="64B8B66F" w14:textId="77777777" w:rsidTr="00911D32">
        <w:trPr>
          <w:jc w:val="center"/>
        </w:trPr>
        <w:tc>
          <w:tcPr>
            <w:tcW w:w="1321" w:type="dxa"/>
            <w:shd w:val="clear" w:color="auto" w:fill="auto"/>
            <w:vAlign w:val="bottom"/>
          </w:tcPr>
          <w:p w14:paraId="28CF9A5B" w14:textId="2D8949A4"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115</w:t>
            </w:r>
          </w:p>
        </w:tc>
        <w:tc>
          <w:tcPr>
            <w:tcW w:w="1321" w:type="dxa"/>
            <w:shd w:val="clear" w:color="auto" w:fill="auto"/>
            <w:vAlign w:val="center"/>
          </w:tcPr>
          <w:p w14:paraId="3F617019" w14:textId="542C494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0.1528</w:t>
            </w:r>
          </w:p>
        </w:tc>
        <w:tc>
          <w:tcPr>
            <w:tcW w:w="1321" w:type="dxa"/>
            <w:shd w:val="clear" w:color="auto" w:fill="auto"/>
            <w:vAlign w:val="center"/>
          </w:tcPr>
          <w:p w14:paraId="18163D29" w14:textId="42048A6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0.1816</w:t>
            </w:r>
          </w:p>
        </w:tc>
        <w:tc>
          <w:tcPr>
            <w:tcW w:w="1321" w:type="dxa"/>
            <w:shd w:val="clear" w:color="auto" w:fill="auto"/>
            <w:vAlign w:val="center"/>
          </w:tcPr>
          <w:p w14:paraId="28350BB6" w14:textId="433E682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0.2149</w:t>
            </w:r>
          </w:p>
        </w:tc>
        <w:tc>
          <w:tcPr>
            <w:tcW w:w="1322" w:type="dxa"/>
            <w:shd w:val="clear" w:color="auto" w:fill="auto"/>
            <w:vAlign w:val="center"/>
          </w:tcPr>
          <w:p w14:paraId="160F1957" w14:textId="4C2FB9F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0.2373</w:t>
            </w:r>
          </w:p>
        </w:tc>
        <w:tc>
          <w:tcPr>
            <w:tcW w:w="1322" w:type="dxa"/>
            <w:shd w:val="clear" w:color="auto" w:fill="auto"/>
            <w:vAlign w:val="center"/>
          </w:tcPr>
          <w:p w14:paraId="5C4BD860" w14:textId="5DFD882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0.3004</w:t>
            </w:r>
          </w:p>
        </w:tc>
      </w:tr>
      <w:tr w:rsidR="0099774E" w:rsidRPr="00911D32" w14:paraId="6250D66E" w14:textId="77777777" w:rsidTr="00911D32">
        <w:trPr>
          <w:jc w:val="center"/>
        </w:trPr>
        <w:tc>
          <w:tcPr>
            <w:tcW w:w="1321" w:type="dxa"/>
            <w:shd w:val="clear" w:color="auto" w:fill="auto"/>
            <w:vAlign w:val="bottom"/>
          </w:tcPr>
          <w:p w14:paraId="1D3BBF2E" w14:textId="06DAD3ED"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116</w:t>
            </w:r>
          </w:p>
        </w:tc>
        <w:tc>
          <w:tcPr>
            <w:tcW w:w="1321" w:type="dxa"/>
            <w:shd w:val="clear" w:color="auto" w:fill="auto"/>
            <w:vAlign w:val="center"/>
          </w:tcPr>
          <w:p w14:paraId="18220F0C" w14:textId="625E0B9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0.1522</w:t>
            </w:r>
          </w:p>
        </w:tc>
        <w:tc>
          <w:tcPr>
            <w:tcW w:w="1321" w:type="dxa"/>
            <w:shd w:val="clear" w:color="auto" w:fill="auto"/>
            <w:vAlign w:val="center"/>
          </w:tcPr>
          <w:p w14:paraId="6DA7EFD6" w14:textId="4CEEEF7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0.1809</w:t>
            </w:r>
          </w:p>
        </w:tc>
        <w:tc>
          <w:tcPr>
            <w:tcW w:w="1321" w:type="dxa"/>
            <w:shd w:val="clear" w:color="auto" w:fill="auto"/>
            <w:vAlign w:val="center"/>
          </w:tcPr>
          <w:p w14:paraId="5EA8D296" w14:textId="056501F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0.2139</w:t>
            </w:r>
          </w:p>
        </w:tc>
        <w:tc>
          <w:tcPr>
            <w:tcW w:w="1322" w:type="dxa"/>
            <w:shd w:val="clear" w:color="auto" w:fill="auto"/>
            <w:vAlign w:val="center"/>
          </w:tcPr>
          <w:p w14:paraId="0DA3A96D" w14:textId="0F085B5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0.2363</w:t>
            </w:r>
          </w:p>
        </w:tc>
        <w:tc>
          <w:tcPr>
            <w:tcW w:w="1322" w:type="dxa"/>
            <w:shd w:val="clear" w:color="auto" w:fill="auto"/>
            <w:vAlign w:val="center"/>
          </w:tcPr>
          <w:p w14:paraId="5AA76169" w14:textId="4EA5A5F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0.2991</w:t>
            </w:r>
          </w:p>
        </w:tc>
      </w:tr>
      <w:tr w:rsidR="0099774E" w:rsidRPr="00911D32" w14:paraId="327E528B" w14:textId="77777777" w:rsidTr="00911D32">
        <w:trPr>
          <w:jc w:val="center"/>
        </w:trPr>
        <w:tc>
          <w:tcPr>
            <w:tcW w:w="1321" w:type="dxa"/>
            <w:shd w:val="clear" w:color="auto" w:fill="auto"/>
            <w:vAlign w:val="bottom"/>
          </w:tcPr>
          <w:p w14:paraId="523F1945" w14:textId="1400D92E"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117</w:t>
            </w:r>
          </w:p>
        </w:tc>
        <w:tc>
          <w:tcPr>
            <w:tcW w:w="1321" w:type="dxa"/>
            <w:shd w:val="clear" w:color="auto" w:fill="auto"/>
            <w:vAlign w:val="center"/>
          </w:tcPr>
          <w:p w14:paraId="59B947B4" w14:textId="43DD1B3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0.1515</w:t>
            </w:r>
          </w:p>
        </w:tc>
        <w:tc>
          <w:tcPr>
            <w:tcW w:w="1321" w:type="dxa"/>
            <w:shd w:val="clear" w:color="auto" w:fill="auto"/>
            <w:vAlign w:val="center"/>
          </w:tcPr>
          <w:p w14:paraId="3400A3DA" w14:textId="146A246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0.1801</w:t>
            </w:r>
          </w:p>
        </w:tc>
        <w:tc>
          <w:tcPr>
            <w:tcW w:w="1321" w:type="dxa"/>
            <w:shd w:val="clear" w:color="auto" w:fill="auto"/>
            <w:vAlign w:val="center"/>
          </w:tcPr>
          <w:p w14:paraId="179AA569" w14:textId="4703ADA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0.2131</w:t>
            </w:r>
          </w:p>
        </w:tc>
        <w:tc>
          <w:tcPr>
            <w:tcW w:w="1322" w:type="dxa"/>
            <w:shd w:val="clear" w:color="auto" w:fill="auto"/>
            <w:vAlign w:val="center"/>
          </w:tcPr>
          <w:p w14:paraId="22C85E00" w14:textId="7329D3E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0.2353</w:t>
            </w:r>
          </w:p>
        </w:tc>
        <w:tc>
          <w:tcPr>
            <w:tcW w:w="1322" w:type="dxa"/>
            <w:shd w:val="clear" w:color="auto" w:fill="auto"/>
            <w:vAlign w:val="center"/>
          </w:tcPr>
          <w:p w14:paraId="7BCAE9F5" w14:textId="26B2546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0.2979</w:t>
            </w:r>
          </w:p>
        </w:tc>
      </w:tr>
      <w:tr w:rsidR="0099774E" w:rsidRPr="00911D32" w14:paraId="378855DB" w14:textId="77777777" w:rsidTr="00911D32">
        <w:trPr>
          <w:jc w:val="center"/>
        </w:trPr>
        <w:tc>
          <w:tcPr>
            <w:tcW w:w="1321" w:type="dxa"/>
            <w:shd w:val="clear" w:color="auto" w:fill="auto"/>
            <w:vAlign w:val="bottom"/>
          </w:tcPr>
          <w:p w14:paraId="33315FC2" w14:textId="7F988862"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118</w:t>
            </w:r>
          </w:p>
        </w:tc>
        <w:tc>
          <w:tcPr>
            <w:tcW w:w="1321" w:type="dxa"/>
            <w:shd w:val="clear" w:color="auto" w:fill="auto"/>
            <w:vAlign w:val="center"/>
          </w:tcPr>
          <w:p w14:paraId="08337756" w14:textId="225BC79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0.1509</w:t>
            </w:r>
          </w:p>
        </w:tc>
        <w:tc>
          <w:tcPr>
            <w:tcW w:w="1321" w:type="dxa"/>
            <w:shd w:val="clear" w:color="auto" w:fill="auto"/>
            <w:vAlign w:val="center"/>
          </w:tcPr>
          <w:p w14:paraId="3975DA43" w14:textId="3605724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0.1793</w:t>
            </w:r>
          </w:p>
        </w:tc>
        <w:tc>
          <w:tcPr>
            <w:tcW w:w="1321" w:type="dxa"/>
            <w:shd w:val="clear" w:color="auto" w:fill="auto"/>
            <w:vAlign w:val="center"/>
          </w:tcPr>
          <w:p w14:paraId="794302C5" w14:textId="09FD058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0.2122</w:t>
            </w:r>
          </w:p>
        </w:tc>
        <w:tc>
          <w:tcPr>
            <w:tcW w:w="1322" w:type="dxa"/>
            <w:shd w:val="clear" w:color="auto" w:fill="auto"/>
            <w:vAlign w:val="center"/>
          </w:tcPr>
          <w:p w14:paraId="1ACE35E1" w14:textId="4AC8C9D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0.2343</w:t>
            </w:r>
          </w:p>
        </w:tc>
        <w:tc>
          <w:tcPr>
            <w:tcW w:w="1322" w:type="dxa"/>
            <w:shd w:val="clear" w:color="auto" w:fill="auto"/>
            <w:vAlign w:val="center"/>
          </w:tcPr>
          <w:p w14:paraId="73F5CB62" w14:textId="13F3AB0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0.2967</w:t>
            </w:r>
          </w:p>
        </w:tc>
      </w:tr>
      <w:tr w:rsidR="0099774E" w:rsidRPr="00911D32" w14:paraId="3A18675F" w14:textId="77777777" w:rsidTr="00911D32">
        <w:trPr>
          <w:jc w:val="center"/>
        </w:trPr>
        <w:tc>
          <w:tcPr>
            <w:tcW w:w="1321" w:type="dxa"/>
            <w:shd w:val="clear" w:color="auto" w:fill="auto"/>
            <w:vAlign w:val="bottom"/>
          </w:tcPr>
          <w:p w14:paraId="045271BA" w14:textId="19B50D2B"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lastRenderedPageBreak/>
              <w:t>119</w:t>
            </w:r>
          </w:p>
        </w:tc>
        <w:tc>
          <w:tcPr>
            <w:tcW w:w="1321" w:type="dxa"/>
            <w:shd w:val="clear" w:color="auto" w:fill="auto"/>
            <w:vAlign w:val="center"/>
          </w:tcPr>
          <w:p w14:paraId="69E1A4C4" w14:textId="05F5CDD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0.1502</w:t>
            </w:r>
          </w:p>
        </w:tc>
        <w:tc>
          <w:tcPr>
            <w:tcW w:w="1321" w:type="dxa"/>
            <w:shd w:val="clear" w:color="auto" w:fill="auto"/>
            <w:vAlign w:val="center"/>
          </w:tcPr>
          <w:p w14:paraId="107AD5E3" w14:textId="41E5985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0.1786</w:t>
            </w:r>
          </w:p>
        </w:tc>
        <w:tc>
          <w:tcPr>
            <w:tcW w:w="1321" w:type="dxa"/>
            <w:shd w:val="clear" w:color="auto" w:fill="auto"/>
            <w:vAlign w:val="center"/>
          </w:tcPr>
          <w:p w14:paraId="536C2168" w14:textId="20119A5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0.2113</w:t>
            </w:r>
          </w:p>
        </w:tc>
        <w:tc>
          <w:tcPr>
            <w:tcW w:w="1322" w:type="dxa"/>
            <w:shd w:val="clear" w:color="auto" w:fill="auto"/>
            <w:vAlign w:val="center"/>
          </w:tcPr>
          <w:p w14:paraId="764A789B" w14:textId="5E5AF4E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0.2333</w:t>
            </w:r>
          </w:p>
        </w:tc>
        <w:tc>
          <w:tcPr>
            <w:tcW w:w="1322" w:type="dxa"/>
            <w:shd w:val="clear" w:color="auto" w:fill="auto"/>
            <w:vAlign w:val="center"/>
          </w:tcPr>
          <w:p w14:paraId="2201CCBE" w14:textId="627291C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0.2955</w:t>
            </w:r>
          </w:p>
        </w:tc>
      </w:tr>
      <w:tr w:rsidR="0099774E" w:rsidRPr="00911D32" w14:paraId="2B3FB870" w14:textId="77777777" w:rsidTr="00911D32">
        <w:trPr>
          <w:jc w:val="center"/>
        </w:trPr>
        <w:tc>
          <w:tcPr>
            <w:tcW w:w="1321" w:type="dxa"/>
            <w:shd w:val="clear" w:color="auto" w:fill="auto"/>
            <w:vAlign w:val="bottom"/>
          </w:tcPr>
          <w:p w14:paraId="554272E3" w14:textId="51C6DDF2"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120</w:t>
            </w:r>
          </w:p>
        </w:tc>
        <w:tc>
          <w:tcPr>
            <w:tcW w:w="1321" w:type="dxa"/>
            <w:shd w:val="clear" w:color="auto" w:fill="auto"/>
            <w:vAlign w:val="center"/>
          </w:tcPr>
          <w:p w14:paraId="713E6453" w14:textId="604F077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0.1496</w:t>
            </w:r>
          </w:p>
        </w:tc>
        <w:tc>
          <w:tcPr>
            <w:tcW w:w="1321" w:type="dxa"/>
            <w:shd w:val="clear" w:color="auto" w:fill="auto"/>
            <w:vAlign w:val="center"/>
          </w:tcPr>
          <w:p w14:paraId="019BB9A5" w14:textId="52DE0BF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0.1779</w:t>
            </w:r>
          </w:p>
        </w:tc>
        <w:tc>
          <w:tcPr>
            <w:tcW w:w="1321" w:type="dxa"/>
            <w:shd w:val="clear" w:color="auto" w:fill="auto"/>
            <w:vAlign w:val="center"/>
          </w:tcPr>
          <w:p w14:paraId="4E2D9B39" w14:textId="2B7EC5B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0.2104</w:t>
            </w:r>
          </w:p>
        </w:tc>
        <w:tc>
          <w:tcPr>
            <w:tcW w:w="1322" w:type="dxa"/>
            <w:shd w:val="clear" w:color="auto" w:fill="auto"/>
            <w:vAlign w:val="center"/>
          </w:tcPr>
          <w:p w14:paraId="46A8C0F6" w14:textId="39750C4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0.2324</w:t>
            </w:r>
          </w:p>
        </w:tc>
        <w:tc>
          <w:tcPr>
            <w:tcW w:w="1322" w:type="dxa"/>
            <w:shd w:val="clear" w:color="auto" w:fill="auto"/>
            <w:vAlign w:val="center"/>
          </w:tcPr>
          <w:p w14:paraId="52FF67D8" w14:textId="5A63C14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0.2943</w:t>
            </w:r>
          </w:p>
        </w:tc>
      </w:tr>
      <w:tr w:rsidR="0099774E" w:rsidRPr="00911D32" w14:paraId="07527048" w14:textId="77777777" w:rsidTr="00911D32">
        <w:trPr>
          <w:jc w:val="center"/>
        </w:trPr>
        <w:tc>
          <w:tcPr>
            <w:tcW w:w="1321" w:type="dxa"/>
            <w:shd w:val="clear" w:color="auto" w:fill="auto"/>
            <w:vAlign w:val="bottom"/>
          </w:tcPr>
          <w:p w14:paraId="46937AE7" w14:textId="553D7703"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121</w:t>
            </w:r>
          </w:p>
        </w:tc>
        <w:tc>
          <w:tcPr>
            <w:tcW w:w="1321" w:type="dxa"/>
            <w:shd w:val="clear" w:color="auto" w:fill="auto"/>
            <w:vAlign w:val="center"/>
          </w:tcPr>
          <w:p w14:paraId="22DEBE12" w14:textId="3FF9917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0.1490</w:t>
            </w:r>
          </w:p>
        </w:tc>
        <w:tc>
          <w:tcPr>
            <w:tcW w:w="1321" w:type="dxa"/>
            <w:shd w:val="clear" w:color="auto" w:fill="auto"/>
            <w:vAlign w:val="center"/>
          </w:tcPr>
          <w:p w14:paraId="562E7D52" w14:textId="644E343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0.1771</w:t>
            </w:r>
          </w:p>
        </w:tc>
        <w:tc>
          <w:tcPr>
            <w:tcW w:w="1321" w:type="dxa"/>
            <w:shd w:val="clear" w:color="auto" w:fill="auto"/>
            <w:vAlign w:val="center"/>
          </w:tcPr>
          <w:p w14:paraId="508AA940" w14:textId="2735B50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0.2096</w:t>
            </w:r>
          </w:p>
        </w:tc>
        <w:tc>
          <w:tcPr>
            <w:tcW w:w="1322" w:type="dxa"/>
            <w:shd w:val="clear" w:color="auto" w:fill="auto"/>
            <w:vAlign w:val="center"/>
          </w:tcPr>
          <w:p w14:paraId="728BDCC1" w14:textId="526E132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0.2315</w:t>
            </w:r>
          </w:p>
        </w:tc>
        <w:tc>
          <w:tcPr>
            <w:tcW w:w="1322" w:type="dxa"/>
            <w:shd w:val="clear" w:color="auto" w:fill="auto"/>
            <w:vAlign w:val="center"/>
          </w:tcPr>
          <w:p w14:paraId="7AA0D684" w14:textId="63E26C1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0.2931</w:t>
            </w:r>
          </w:p>
        </w:tc>
      </w:tr>
      <w:tr w:rsidR="0099774E" w:rsidRPr="00911D32" w14:paraId="7E92905A" w14:textId="77777777" w:rsidTr="00911D32">
        <w:trPr>
          <w:jc w:val="center"/>
        </w:trPr>
        <w:tc>
          <w:tcPr>
            <w:tcW w:w="1321" w:type="dxa"/>
            <w:shd w:val="clear" w:color="auto" w:fill="auto"/>
            <w:vAlign w:val="bottom"/>
          </w:tcPr>
          <w:p w14:paraId="00AA240C" w14:textId="320B8FB9"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122</w:t>
            </w:r>
          </w:p>
        </w:tc>
        <w:tc>
          <w:tcPr>
            <w:tcW w:w="1321" w:type="dxa"/>
            <w:shd w:val="clear" w:color="auto" w:fill="auto"/>
            <w:vAlign w:val="center"/>
          </w:tcPr>
          <w:p w14:paraId="1A358214" w14:textId="0059271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0.1484</w:t>
            </w:r>
          </w:p>
        </w:tc>
        <w:tc>
          <w:tcPr>
            <w:tcW w:w="1321" w:type="dxa"/>
            <w:shd w:val="clear" w:color="auto" w:fill="auto"/>
            <w:vAlign w:val="center"/>
          </w:tcPr>
          <w:p w14:paraId="11CC0912" w14:textId="773D5F7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0.1764</w:t>
            </w:r>
          </w:p>
        </w:tc>
        <w:tc>
          <w:tcPr>
            <w:tcW w:w="1321" w:type="dxa"/>
            <w:shd w:val="clear" w:color="auto" w:fill="auto"/>
            <w:vAlign w:val="center"/>
          </w:tcPr>
          <w:p w14:paraId="5B84A14F" w14:textId="088353D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0.2087</w:t>
            </w:r>
          </w:p>
        </w:tc>
        <w:tc>
          <w:tcPr>
            <w:tcW w:w="1322" w:type="dxa"/>
            <w:shd w:val="clear" w:color="auto" w:fill="auto"/>
            <w:vAlign w:val="center"/>
          </w:tcPr>
          <w:p w14:paraId="0A2D4AE0" w14:textId="3133FC4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0.2305</w:t>
            </w:r>
          </w:p>
        </w:tc>
        <w:tc>
          <w:tcPr>
            <w:tcW w:w="1322" w:type="dxa"/>
            <w:shd w:val="clear" w:color="auto" w:fill="auto"/>
            <w:vAlign w:val="center"/>
          </w:tcPr>
          <w:p w14:paraId="069E3637" w14:textId="3261165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0.2920</w:t>
            </w:r>
          </w:p>
        </w:tc>
      </w:tr>
      <w:tr w:rsidR="0099774E" w:rsidRPr="00911D32" w14:paraId="0343ADE6" w14:textId="77777777" w:rsidTr="00911D32">
        <w:trPr>
          <w:jc w:val="center"/>
        </w:trPr>
        <w:tc>
          <w:tcPr>
            <w:tcW w:w="1321" w:type="dxa"/>
            <w:shd w:val="clear" w:color="auto" w:fill="auto"/>
            <w:vAlign w:val="bottom"/>
          </w:tcPr>
          <w:p w14:paraId="57B8CB9F" w14:textId="009579B0"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123</w:t>
            </w:r>
          </w:p>
        </w:tc>
        <w:tc>
          <w:tcPr>
            <w:tcW w:w="1321" w:type="dxa"/>
            <w:shd w:val="clear" w:color="auto" w:fill="auto"/>
            <w:vAlign w:val="center"/>
          </w:tcPr>
          <w:p w14:paraId="67688793" w14:textId="51A2E17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0.1478</w:t>
            </w:r>
          </w:p>
        </w:tc>
        <w:tc>
          <w:tcPr>
            <w:tcW w:w="1321" w:type="dxa"/>
            <w:shd w:val="clear" w:color="auto" w:fill="auto"/>
            <w:vAlign w:val="center"/>
          </w:tcPr>
          <w:p w14:paraId="3025F310" w14:textId="70AFA41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0.1757</w:t>
            </w:r>
          </w:p>
        </w:tc>
        <w:tc>
          <w:tcPr>
            <w:tcW w:w="1321" w:type="dxa"/>
            <w:shd w:val="clear" w:color="auto" w:fill="auto"/>
            <w:vAlign w:val="center"/>
          </w:tcPr>
          <w:p w14:paraId="3AEA6C6D" w14:textId="1D36B96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0.2079</w:t>
            </w:r>
          </w:p>
        </w:tc>
        <w:tc>
          <w:tcPr>
            <w:tcW w:w="1322" w:type="dxa"/>
            <w:shd w:val="clear" w:color="auto" w:fill="auto"/>
            <w:vAlign w:val="center"/>
          </w:tcPr>
          <w:p w14:paraId="4E4E739A" w14:textId="5772B2E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0.2296</w:t>
            </w:r>
          </w:p>
        </w:tc>
        <w:tc>
          <w:tcPr>
            <w:tcW w:w="1322" w:type="dxa"/>
            <w:shd w:val="clear" w:color="auto" w:fill="auto"/>
            <w:vAlign w:val="center"/>
          </w:tcPr>
          <w:p w14:paraId="32B5CB44" w14:textId="66461AA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0.2908</w:t>
            </w:r>
          </w:p>
        </w:tc>
      </w:tr>
      <w:tr w:rsidR="0099774E" w:rsidRPr="00911D32" w14:paraId="537BA077" w14:textId="77777777" w:rsidTr="00911D32">
        <w:trPr>
          <w:jc w:val="center"/>
        </w:trPr>
        <w:tc>
          <w:tcPr>
            <w:tcW w:w="1321" w:type="dxa"/>
            <w:shd w:val="clear" w:color="auto" w:fill="auto"/>
            <w:vAlign w:val="bottom"/>
          </w:tcPr>
          <w:p w14:paraId="5672FAE3" w14:textId="016A0160"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124</w:t>
            </w:r>
          </w:p>
        </w:tc>
        <w:tc>
          <w:tcPr>
            <w:tcW w:w="1321" w:type="dxa"/>
            <w:shd w:val="clear" w:color="auto" w:fill="auto"/>
            <w:vAlign w:val="center"/>
          </w:tcPr>
          <w:p w14:paraId="140FC85C" w14:textId="2A78CD7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0.1472</w:t>
            </w:r>
          </w:p>
        </w:tc>
        <w:tc>
          <w:tcPr>
            <w:tcW w:w="1321" w:type="dxa"/>
            <w:shd w:val="clear" w:color="auto" w:fill="auto"/>
            <w:vAlign w:val="center"/>
          </w:tcPr>
          <w:p w14:paraId="3C863F7F" w14:textId="776DFC9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0.1750</w:t>
            </w:r>
          </w:p>
        </w:tc>
        <w:tc>
          <w:tcPr>
            <w:tcW w:w="1321" w:type="dxa"/>
            <w:shd w:val="clear" w:color="auto" w:fill="auto"/>
            <w:vAlign w:val="center"/>
          </w:tcPr>
          <w:p w14:paraId="053ECF52" w14:textId="517FB12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0.2071</w:t>
            </w:r>
          </w:p>
        </w:tc>
        <w:tc>
          <w:tcPr>
            <w:tcW w:w="1322" w:type="dxa"/>
            <w:shd w:val="clear" w:color="auto" w:fill="auto"/>
            <w:vAlign w:val="center"/>
          </w:tcPr>
          <w:p w14:paraId="55A42AA5" w14:textId="2ABB001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0.2287</w:t>
            </w:r>
          </w:p>
        </w:tc>
        <w:tc>
          <w:tcPr>
            <w:tcW w:w="1322" w:type="dxa"/>
            <w:shd w:val="clear" w:color="auto" w:fill="auto"/>
            <w:vAlign w:val="center"/>
          </w:tcPr>
          <w:p w14:paraId="1604DC14" w14:textId="62FFB95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0.2897</w:t>
            </w:r>
          </w:p>
        </w:tc>
      </w:tr>
      <w:tr w:rsidR="0099774E" w:rsidRPr="00911D32" w14:paraId="64795E39" w14:textId="77777777" w:rsidTr="00911D32">
        <w:trPr>
          <w:jc w:val="center"/>
        </w:trPr>
        <w:tc>
          <w:tcPr>
            <w:tcW w:w="1321" w:type="dxa"/>
            <w:shd w:val="clear" w:color="auto" w:fill="auto"/>
            <w:vAlign w:val="bottom"/>
          </w:tcPr>
          <w:p w14:paraId="48C7CDB8" w14:textId="5AC36856"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125</w:t>
            </w:r>
          </w:p>
        </w:tc>
        <w:tc>
          <w:tcPr>
            <w:tcW w:w="1321" w:type="dxa"/>
            <w:shd w:val="clear" w:color="auto" w:fill="auto"/>
            <w:vAlign w:val="center"/>
          </w:tcPr>
          <w:p w14:paraId="342BF98A" w14:textId="07770F6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0.1466</w:t>
            </w:r>
          </w:p>
        </w:tc>
        <w:tc>
          <w:tcPr>
            <w:tcW w:w="1321" w:type="dxa"/>
            <w:shd w:val="clear" w:color="auto" w:fill="auto"/>
            <w:vAlign w:val="center"/>
          </w:tcPr>
          <w:p w14:paraId="1610F9FA" w14:textId="7D96F4D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0.1743</w:t>
            </w:r>
          </w:p>
        </w:tc>
        <w:tc>
          <w:tcPr>
            <w:tcW w:w="1321" w:type="dxa"/>
            <w:shd w:val="clear" w:color="auto" w:fill="auto"/>
            <w:vAlign w:val="center"/>
          </w:tcPr>
          <w:p w14:paraId="2452B34E" w14:textId="233B400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0.2062</w:t>
            </w:r>
          </w:p>
        </w:tc>
        <w:tc>
          <w:tcPr>
            <w:tcW w:w="1322" w:type="dxa"/>
            <w:shd w:val="clear" w:color="auto" w:fill="auto"/>
            <w:vAlign w:val="center"/>
          </w:tcPr>
          <w:p w14:paraId="13B575C1" w14:textId="3313623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0.2278</w:t>
            </w:r>
          </w:p>
        </w:tc>
        <w:tc>
          <w:tcPr>
            <w:tcW w:w="1322" w:type="dxa"/>
            <w:shd w:val="clear" w:color="auto" w:fill="auto"/>
            <w:vAlign w:val="center"/>
          </w:tcPr>
          <w:p w14:paraId="33732C5B" w14:textId="09ABE1D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0.2886</w:t>
            </w:r>
          </w:p>
        </w:tc>
      </w:tr>
      <w:tr w:rsidR="0099774E" w:rsidRPr="00911D32" w14:paraId="7B6F5976" w14:textId="77777777" w:rsidTr="00911D32">
        <w:trPr>
          <w:jc w:val="center"/>
        </w:trPr>
        <w:tc>
          <w:tcPr>
            <w:tcW w:w="1321" w:type="dxa"/>
            <w:shd w:val="clear" w:color="auto" w:fill="auto"/>
            <w:vAlign w:val="bottom"/>
          </w:tcPr>
          <w:p w14:paraId="1F208F45" w14:textId="158693E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126</w:t>
            </w:r>
          </w:p>
        </w:tc>
        <w:tc>
          <w:tcPr>
            <w:tcW w:w="1321" w:type="dxa"/>
            <w:shd w:val="clear" w:color="auto" w:fill="auto"/>
            <w:vAlign w:val="center"/>
          </w:tcPr>
          <w:p w14:paraId="3F250662" w14:textId="2204241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0.1460</w:t>
            </w:r>
          </w:p>
        </w:tc>
        <w:tc>
          <w:tcPr>
            <w:tcW w:w="1321" w:type="dxa"/>
            <w:shd w:val="clear" w:color="auto" w:fill="auto"/>
            <w:vAlign w:val="center"/>
          </w:tcPr>
          <w:p w14:paraId="0A72BFE9" w14:textId="13E858AD"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0.1736</w:t>
            </w:r>
          </w:p>
        </w:tc>
        <w:tc>
          <w:tcPr>
            <w:tcW w:w="1321" w:type="dxa"/>
            <w:shd w:val="clear" w:color="auto" w:fill="auto"/>
            <w:vAlign w:val="center"/>
          </w:tcPr>
          <w:p w14:paraId="6F390D1B" w14:textId="539E96A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0.2054</w:t>
            </w:r>
          </w:p>
        </w:tc>
        <w:tc>
          <w:tcPr>
            <w:tcW w:w="1322" w:type="dxa"/>
            <w:shd w:val="clear" w:color="auto" w:fill="auto"/>
            <w:vAlign w:val="center"/>
          </w:tcPr>
          <w:p w14:paraId="7AB8BF3D" w14:textId="06073CA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0.2269</w:t>
            </w:r>
          </w:p>
        </w:tc>
        <w:tc>
          <w:tcPr>
            <w:tcW w:w="1322" w:type="dxa"/>
            <w:shd w:val="clear" w:color="auto" w:fill="auto"/>
            <w:vAlign w:val="center"/>
          </w:tcPr>
          <w:p w14:paraId="1C8D7FDF" w14:textId="5EAF537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0.2875</w:t>
            </w:r>
          </w:p>
        </w:tc>
      </w:tr>
      <w:tr w:rsidR="0099774E" w:rsidRPr="00911D32" w14:paraId="7DCE841A" w14:textId="77777777" w:rsidTr="00911D32">
        <w:trPr>
          <w:jc w:val="center"/>
        </w:trPr>
        <w:tc>
          <w:tcPr>
            <w:tcW w:w="1321" w:type="dxa"/>
            <w:shd w:val="clear" w:color="auto" w:fill="auto"/>
            <w:vAlign w:val="bottom"/>
          </w:tcPr>
          <w:p w14:paraId="79C800B2" w14:textId="66E3E7CB"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127</w:t>
            </w:r>
          </w:p>
        </w:tc>
        <w:tc>
          <w:tcPr>
            <w:tcW w:w="1321" w:type="dxa"/>
            <w:shd w:val="clear" w:color="auto" w:fill="auto"/>
            <w:vAlign w:val="center"/>
          </w:tcPr>
          <w:p w14:paraId="08CF9E2F" w14:textId="072128C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0.1455</w:t>
            </w:r>
          </w:p>
        </w:tc>
        <w:tc>
          <w:tcPr>
            <w:tcW w:w="1321" w:type="dxa"/>
            <w:shd w:val="clear" w:color="auto" w:fill="auto"/>
            <w:vAlign w:val="center"/>
          </w:tcPr>
          <w:p w14:paraId="1FF42BBF" w14:textId="1E258D5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0.1729</w:t>
            </w:r>
          </w:p>
        </w:tc>
        <w:tc>
          <w:tcPr>
            <w:tcW w:w="1321" w:type="dxa"/>
            <w:shd w:val="clear" w:color="auto" w:fill="auto"/>
            <w:vAlign w:val="center"/>
          </w:tcPr>
          <w:p w14:paraId="753EFA7A" w14:textId="21AC2DE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0.2046</w:t>
            </w:r>
          </w:p>
        </w:tc>
        <w:tc>
          <w:tcPr>
            <w:tcW w:w="1322" w:type="dxa"/>
            <w:shd w:val="clear" w:color="auto" w:fill="auto"/>
            <w:vAlign w:val="center"/>
          </w:tcPr>
          <w:p w14:paraId="0C1C0E17" w14:textId="6569D4F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0.2260</w:t>
            </w:r>
          </w:p>
        </w:tc>
        <w:tc>
          <w:tcPr>
            <w:tcW w:w="1322" w:type="dxa"/>
            <w:shd w:val="clear" w:color="auto" w:fill="auto"/>
            <w:vAlign w:val="center"/>
          </w:tcPr>
          <w:p w14:paraId="2B552DE5" w14:textId="281B6CE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0.2864</w:t>
            </w:r>
          </w:p>
        </w:tc>
      </w:tr>
      <w:tr w:rsidR="0099774E" w:rsidRPr="00911D32" w14:paraId="4CB64143" w14:textId="77777777" w:rsidTr="00911D32">
        <w:trPr>
          <w:jc w:val="center"/>
        </w:trPr>
        <w:tc>
          <w:tcPr>
            <w:tcW w:w="1321" w:type="dxa"/>
            <w:shd w:val="clear" w:color="auto" w:fill="auto"/>
            <w:vAlign w:val="bottom"/>
          </w:tcPr>
          <w:p w14:paraId="76AED872" w14:textId="50403468"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128</w:t>
            </w:r>
          </w:p>
        </w:tc>
        <w:tc>
          <w:tcPr>
            <w:tcW w:w="1321" w:type="dxa"/>
            <w:shd w:val="clear" w:color="auto" w:fill="auto"/>
            <w:vAlign w:val="center"/>
          </w:tcPr>
          <w:p w14:paraId="2CB2891F" w14:textId="3F2DD91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0.1449</w:t>
            </w:r>
          </w:p>
        </w:tc>
        <w:tc>
          <w:tcPr>
            <w:tcW w:w="1321" w:type="dxa"/>
            <w:shd w:val="clear" w:color="auto" w:fill="auto"/>
            <w:vAlign w:val="center"/>
          </w:tcPr>
          <w:p w14:paraId="58433FE7" w14:textId="5CED6AB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0.1723</w:t>
            </w:r>
          </w:p>
        </w:tc>
        <w:tc>
          <w:tcPr>
            <w:tcW w:w="1321" w:type="dxa"/>
            <w:shd w:val="clear" w:color="auto" w:fill="auto"/>
            <w:vAlign w:val="center"/>
          </w:tcPr>
          <w:p w14:paraId="26F7725C" w14:textId="1B24E7B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0.2039</w:t>
            </w:r>
          </w:p>
        </w:tc>
        <w:tc>
          <w:tcPr>
            <w:tcW w:w="1322" w:type="dxa"/>
            <w:shd w:val="clear" w:color="auto" w:fill="auto"/>
            <w:vAlign w:val="center"/>
          </w:tcPr>
          <w:p w14:paraId="7DEB0D68" w14:textId="71DB535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0.2252</w:t>
            </w:r>
          </w:p>
        </w:tc>
        <w:tc>
          <w:tcPr>
            <w:tcW w:w="1322" w:type="dxa"/>
            <w:shd w:val="clear" w:color="auto" w:fill="auto"/>
            <w:vAlign w:val="center"/>
          </w:tcPr>
          <w:p w14:paraId="3D6E54C1" w14:textId="061A13D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0.2853</w:t>
            </w:r>
          </w:p>
        </w:tc>
      </w:tr>
      <w:tr w:rsidR="0099774E" w:rsidRPr="00911D32" w14:paraId="709C2F57" w14:textId="77777777" w:rsidTr="00911D32">
        <w:trPr>
          <w:jc w:val="center"/>
        </w:trPr>
        <w:tc>
          <w:tcPr>
            <w:tcW w:w="1321" w:type="dxa"/>
            <w:shd w:val="clear" w:color="auto" w:fill="auto"/>
            <w:vAlign w:val="bottom"/>
          </w:tcPr>
          <w:p w14:paraId="06F27651" w14:textId="4A27559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129</w:t>
            </w:r>
          </w:p>
        </w:tc>
        <w:tc>
          <w:tcPr>
            <w:tcW w:w="1321" w:type="dxa"/>
            <w:shd w:val="clear" w:color="auto" w:fill="auto"/>
            <w:vAlign w:val="center"/>
          </w:tcPr>
          <w:p w14:paraId="1EB1C623" w14:textId="3177FF1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0.1443</w:t>
            </w:r>
          </w:p>
        </w:tc>
        <w:tc>
          <w:tcPr>
            <w:tcW w:w="1321" w:type="dxa"/>
            <w:shd w:val="clear" w:color="auto" w:fill="auto"/>
            <w:vAlign w:val="center"/>
          </w:tcPr>
          <w:p w14:paraId="250AF5D9" w14:textId="6381E2F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0.1716</w:t>
            </w:r>
          </w:p>
        </w:tc>
        <w:tc>
          <w:tcPr>
            <w:tcW w:w="1321" w:type="dxa"/>
            <w:shd w:val="clear" w:color="auto" w:fill="auto"/>
            <w:vAlign w:val="center"/>
          </w:tcPr>
          <w:p w14:paraId="30864419" w14:textId="08ED97E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0.2031</w:t>
            </w:r>
          </w:p>
        </w:tc>
        <w:tc>
          <w:tcPr>
            <w:tcW w:w="1322" w:type="dxa"/>
            <w:shd w:val="clear" w:color="auto" w:fill="auto"/>
            <w:vAlign w:val="center"/>
          </w:tcPr>
          <w:p w14:paraId="29EF4AC0" w14:textId="1DE9D8F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0.2243</w:t>
            </w:r>
          </w:p>
        </w:tc>
        <w:tc>
          <w:tcPr>
            <w:tcW w:w="1322" w:type="dxa"/>
            <w:shd w:val="clear" w:color="auto" w:fill="auto"/>
            <w:vAlign w:val="center"/>
          </w:tcPr>
          <w:p w14:paraId="5C136F28" w14:textId="2F34E68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0.2843</w:t>
            </w:r>
          </w:p>
        </w:tc>
      </w:tr>
      <w:tr w:rsidR="0099774E" w:rsidRPr="00911D32" w14:paraId="6F8D86EB" w14:textId="77777777" w:rsidTr="00911D32">
        <w:trPr>
          <w:jc w:val="center"/>
        </w:trPr>
        <w:tc>
          <w:tcPr>
            <w:tcW w:w="1321" w:type="dxa"/>
            <w:shd w:val="clear" w:color="auto" w:fill="auto"/>
            <w:vAlign w:val="bottom"/>
          </w:tcPr>
          <w:p w14:paraId="32D10655" w14:textId="620A8912"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130</w:t>
            </w:r>
          </w:p>
        </w:tc>
        <w:tc>
          <w:tcPr>
            <w:tcW w:w="1321" w:type="dxa"/>
            <w:shd w:val="clear" w:color="auto" w:fill="auto"/>
            <w:vAlign w:val="center"/>
          </w:tcPr>
          <w:p w14:paraId="17ECA9BF" w14:textId="1B7C936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0.1438</w:t>
            </w:r>
          </w:p>
        </w:tc>
        <w:tc>
          <w:tcPr>
            <w:tcW w:w="1321" w:type="dxa"/>
            <w:shd w:val="clear" w:color="auto" w:fill="auto"/>
            <w:vAlign w:val="center"/>
          </w:tcPr>
          <w:p w14:paraId="6D38C712" w14:textId="152E848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0.1710</w:t>
            </w:r>
          </w:p>
        </w:tc>
        <w:tc>
          <w:tcPr>
            <w:tcW w:w="1321" w:type="dxa"/>
            <w:shd w:val="clear" w:color="auto" w:fill="auto"/>
            <w:vAlign w:val="center"/>
          </w:tcPr>
          <w:p w14:paraId="3639F0B4" w14:textId="349FAAF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0.2023</w:t>
            </w:r>
          </w:p>
        </w:tc>
        <w:tc>
          <w:tcPr>
            <w:tcW w:w="1322" w:type="dxa"/>
            <w:shd w:val="clear" w:color="auto" w:fill="auto"/>
            <w:vAlign w:val="center"/>
          </w:tcPr>
          <w:p w14:paraId="67D40A45" w14:textId="6C6E200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0.2235</w:t>
            </w:r>
          </w:p>
        </w:tc>
        <w:tc>
          <w:tcPr>
            <w:tcW w:w="1322" w:type="dxa"/>
            <w:shd w:val="clear" w:color="auto" w:fill="auto"/>
            <w:vAlign w:val="center"/>
          </w:tcPr>
          <w:p w14:paraId="4C9AF3F3" w14:textId="57D011D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0.2832</w:t>
            </w:r>
          </w:p>
        </w:tc>
      </w:tr>
      <w:tr w:rsidR="0099774E" w:rsidRPr="00911D32" w14:paraId="1F1FF4E1" w14:textId="77777777" w:rsidTr="00911D32">
        <w:trPr>
          <w:jc w:val="center"/>
        </w:trPr>
        <w:tc>
          <w:tcPr>
            <w:tcW w:w="1321" w:type="dxa"/>
            <w:shd w:val="clear" w:color="auto" w:fill="auto"/>
            <w:vAlign w:val="bottom"/>
          </w:tcPr>
          <w:p w14:paraId="237DD6D1" w14:textId="493958DF"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131</w:t>
            </w:r>
          </w:p>
        </w:tc>
        <w:tc>
          <w:tcPr>
            <w:tcW w:w="1321" w:type="dxa"/>
            <w:shd w:val="clear" w:color="auto" w:fill="auto"/>
            <w:vAlign w:val="center"/>
          </w:tcPr>
          <w:p w14:paraId="2DA6C3B4" w14:textId="64489E9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0.1432</w:t>
            </w:r>
          </w:p>
        </w:tc>
        <w:tc>
          <w:tcPr>
            <w:tcW w:w="1321" w:type="dxa"/>
            <w:shd w:val="clear" w:color="auto" w:fill="auto"/>
            <w:vAlign w:val="center"/>
          </w:tcPr>
          <w:p w14:paraId="71AE9792" w14:textId="50F9305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0.1703</w:t>
            </w:r>
          </w:p>
        </w:tc>
        <w:tc>
          <w:tcPr>
            <w:tcW w:w="1321" w:type="dxa"/>
            <w:shd w:val="clear" w:color="auto" w:fill="auto"/>
            <w:vAlign w:val="center"/>
          </w:tcPr>
          <w:p w14:paraId="51F9AB4F" w14:textId="02C074D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0.2015</w:t>
            </w:r>
          </w:p>
        </w:tc>
        <w:tc>
          <w:tcPr>
            <w:tcW w:w="1322" w:type="dxa"/>
            <w:shd w:val="clear" w:color="auto" w:fill="auto"/>
            <w:vAlign w:val="center"/>
          </w:tcPr>
          <w:p w14:paraId="722DC57F" w14:textId="2C50146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0.2226</w:t>
            </w:r>
          </w:p>
        </w:tc>
        <w:tc>
          <w:tcPr>
            <w:tcW w:w="1322" w:type="dxa"/>
            <w:shd w:val="clear" w:color="auto" w:fill="auto"/>
            <w:vAlign w:val="center"/>
          </w:tcPr>
          <w:p w14:paraId="60FE8422" w14:textId="172BB69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0.2822</w:t>
            </w:r>
          </w:p>
        </w:tc>
      </w:tr>
      <w:tr w:rsidR="0099774E" w:rsidRPr="00911D32" w14:paraId="2917936E" w14:textId="77777777" w:rsidTr="00911D32">
        <w:trPr>
          <w:jc w:val="center"/>
        </w:trPr>
        <w:tc>
          <w:tcPr>
            <w:tcW w:w="1321" w:type="dxa"/>
            <w:shd w:val="clear" w:color="auto" w:fill="auto"/>
            <w:vAlign w:val="bottom"/>
          </w:tcPr>
          <w:p w14:paraId="28021E20" w14:textId="38133AFA"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132</w:t>
            </w:r>
          </w:p>
        </w:tc>
        <w:tc>
          <w:tcPr>
            <w:tcW w:w="1321" w:type="dxa"/>
            <w:shd w:val="clear" w:color="auto" w:fill="auto"/>
            <w:vAlign w:val="center"/>
          </w:tcPr>
          <w:p w14:paraId="744A88EA" w14:textId="0309BE4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0.1427</w:t>
            </w:r>
          </w:p>
        </w:tc>
        <w:tc>
          <w:tcPr>
            <w:tcW w:w="1321" w:type="dxa"/>
            <w:shd w:val="clear" w:color="auto" w:fill="auto"/>
            <w:vAlign w:val="center"/>
          </w:tcPr>
          <w:p w14:paraId="6A736A4C" w14:textId="27D4FBA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0.1697</w:t>
            </w:r>
          </w:p>
        </w:tc>
        <w:tc>
          <w:tcPr>
            <w:tcW w:w="1321" w:type="dxa"/>
            <w:shd w:val="clear" w:color="auto" w:fill="auto"/>
            <w:vAlign w:val="center"/>
          </w:tcPr>
          <w:p w14:paraId="68C1D806" w14:textId="30C67A4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0.2008</w:t>
            </w:r>
          </w:p>
        </w:tc>
        <w:tc>
          <w:tcPr>
            <w:tcW w:w="1322" w:type="dxa"/>
            <w:shd w:val="clear" w:color="auto" w:fill="auto"/>
            <w:vAlign w:val="center"/>
          </w:tcPr>
          <w:p w14:paraId="6F894607" w14:textId="494CD88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0.2218</w:t>
            </w:r>
          </w:p>
        </w:tc>
        <w:tc>
          <w:tcPr>
            <w:tcW w:w="1322" w:type="dxa"/>
            <w:shd w:val="clear" w:color="auto" w:fill="auto"/>
            <w:vAlign w:val="center"/>
          </w:tcPr>
          <w:p w14:paraId="0050714F" w14:textId="241B360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0.2811</w:t>
            </w:r>
          </w:p>
        </w:tc>
      </w:tr>
      <w:tr w:rsidR="0099774E" w:rsidRPr="00911D32" w14:paraId="6FA8DEFA" w14:textId="77777777" w:rsidTr="00911D32">
        <w:trPr>
          <w:jc w:val="center"/>
        </w:trPr>
        <w:tc>
          <w:tcPr>
            <w:tcW w:w="1321" w:type="dxa"/>
            <w:shd w:val="clear" w:color="auto" w:fill="auto"/>
            <w:vAlign w:val="bottom"/>
          </w:tcPr>
          <w:p w14:paraId="087FB17E" w14:textId="54CA6C19"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133</w:t>
            </w:r>
          </w:p>
        </w:tc>
        <w:tc>
          <w:tcPr>
            <w:tcW w:w="1321" w:type="dxa"/>
            <w:shd w:val="clear" w:color="auto" w:fill="auto"/>
            <w:vAlign w:val="center"/>
          </w:tcPr>
          <w:p w14:paraId="25C8D810" w14:textId="42F501A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0.1422</w:t>
            </w:r>
          </w:p>
        </w:tc>
        <w:tc>
          <w:tcPr>
            <w:tcW w:w="1321" w:type="dxa"/>
            <w:shd w:val="clear" w:color="auto" w:fill="auto"/>
            <w:vAlign w:val="center"/>
          </w:tcPr>
          <w:p w14:paraId="25159483" w14:textId="4C4D9D0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0.1690</w:t>
            </w:r>
          </w:p>
        </w:tc>
        <w:tc>
          <w:tcPr>
            <w:tcW w:w="1321" w:type="dxa"/>
            <w:shd w:val="clear" w:color="auto" w:fill="auto"/>
            <w:vAlign w:val="center"/>
          </w:tcPr>
          <w:p w14:paraId="47EF2FFE" w14:textId="588E710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0.2001</w:t>
            </w:r>
          </w:p>
        </w:tc>
        <w:tc>
          <w:tcPr>
            <w:tcW w:w="1322" w:type="dxa"/>
            <w:shd w:val="clear" w:color="auto" w:fill="auto"/>
            <w:vAlign w:val="center"/>
          </w:tcPr>
          <w:p w14:paraId="3E110B46" w14:textId="6B92348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0.2210</w:t>
            </w:r>
          </w:p>
        </w:tc>
        <w:tc>
          <w:tcPr>
            <w:tcW w:w="1322" w:type="dxa"/>
            <w:shd w:val="clear" w:color="auto" w:fill="auto"/>
            <w:vAlign w:val="center"/>
          </w:tcPr>
          <w:p w14:paraId="2EEA5AC4" w14:textId="62F671A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0.2801</w:t>
            </w:r>
          </w:p>
        </w:tc>
      </w:tr>
      <w:tr w:rsidR="0099774E" w:rsidRPr="00911D32" w14:paraId="7F641C55" w14:textId="77777777" w:rsidTr="00911D32">
        <w:trPr>
          <w:jc w:val="center"/>
        </w:trPr>
        <w:tc>
          <w:tcPr>
            <w:tcW w:w="1321" w:type="dxa"/>
            <w:shd w:val="clear" w:color="auto" w:fill="auto"/>
            <w:vAlign w:val="bottom"/>
          </w:tcPr>
          <w:p w14:paraId="3C7F0B7D" w14:textId="74A1EEC5"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134</w:t>
            </w:r>
          </w:p>
        </w:tc>
        <w:tc>
          <w:tcPr>
            <w:tcW w:w="1321" w:type="dxa"/>
            <w:shd w:val="clear" w:color="auto" w:fill="auto"/>
            <w:vAlign w:val="center"/>
          </w:tcPr>
          <w:p w14:paraId="70E89F30" w14:textId="2373776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0.1416</w:t>
            </w:r>
          </w:p>
        </w:tc>
        <w:tc>
          <w:tcPr>
            <w:tcW w:w="1321" w:type="dxa"/>
            <w:shd w:val="clear" w:color="auto" w:fill="auto"/>
            <w:vAlign w:val="center"/>
          </w:tcPr>
          <w:p w14:paraId="272FDA0B" w14:textId="1FB777F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0.1684</w:t>
            </w:r>
          </w:p>
        </w:tc>
        <w:tc>
          <w:tcPr>
            <w:tcW w:w="1321" w:type="dxa"/>
            <w:shd w:val="clear" w:color="auto" w:fill="auto"/>
            <w:vAlign w:val="center"/>
          </w:tcPr>
          <w:p w14:paraId="71CC9728" w14:textId="5C8118C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0.1993</w:t>
            </w:r>
          </w:p>
        </w:tc>
        <w:tc>
          <w:tcPr>
            <w:tcW w:w="1322" w:type="dxa"/>
            <w:shd w:val="clear" w:color="auto" w:fill="auto"/>
            <w:vAlign w:val="center"/>
          </w:tcPr>
          <w:p w14:paraId="50CFDE74" w14:textId="5F9FE43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0.2202</w:t>
            </w:r>
          </w:p>
        </w:tc>
        <w:tc>
          <w:tcPr>
            <w:tcW w:w="1322" w:type="dxa"/>
            <w:shd w:val="clear" w:color="auto" w:fill="auto"/>
            <w:vAlign w:val="center"/>
          </w:tcPr>
          <w:p w14:paraId="5195EAF8" w14:textId="14037AC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0.2791</w:t>
            </w:r>
          </w:p>
        </w:tc>
      </w:tr>
      <w:tr w:rsidR="0099774E" w:rsidRPr="00911D32" w14:paraId="5D2EA5ED" w14:textId="77777777" w:rsidTr="00911D32">
        <w:trPr>
          <w:jc w:val="center"/>
        </w:trPr>
        <w:tc>
          <w:tcPr>
            <w:tcW w:w="1321" w:type="dxa"/>
            <w:shd w:val="clear" w:color="auto" w:fill="auto"/>
            <w:vAlign w:val="bottom"/>
          </w:tcPr>
          <w:p w14:paraId="3E9FECD4" w14:textId="0351E6CB"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135</w:t>
            </w:r>
          </w:p>
        </w:tc>
        <w:tc>
          <w:tcPr>
            <w:tcW w:w="1321" w:type="dxa"/>
            <w:shd w:val="clear" w:color="auto" w:fill="auto"/>
            <w:vAlign w:val="center"/>
          </w:tcPr>
          <w:p w14:paraId="184D55EA" w14:textId="648A323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0.1411</w:t>
            </w:r>
          </w:p>
        </w:tc>
        <w:tc>
          <w:tcPr>
            <w:tcW w:w="1321" w:type="dxa"/>
            <w:shd w:val="clear" w:color="auto" w:fill="auto"/>
            <w:vAlign w:val="center"/>
          </w:tcPr>
          <w:p w14:paraId="69E59DC4" w14:textId="24B4F62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0.1678</w:t>
            </w:r>
          </w:p>
        </w:tc>
        <w:tc>
          <w:tcPr>
            <w:tcW w:w="1321" w:type="dxa"/>
            <w:shd w:val="clear" w:color="auto" w:fill="auto"/>
            <w:vAlign w:val="center"/>
          </w:tcPr>
          <w:p w14:paraId="28E2450A" w14:textId="4D53A99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0.1986</w:t>
            </w:r>
          </w:p>
        </w:tc>
        <w:tc>
          <w:tcPr>
            <w:tcW w:w="1322" w:type="dxa"/>
            <w:shd w:val="clear" w:color="auto" w:fill="auto"/>
            <w:vAlign w:val="center"/>
          </w:tcPr>
          <w:p w14:paraId="0B7F6C80" w14:textId="1D9D7F3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0.2194</w:t>
            </w:r>
          </w:p>
        </w:tc>
        <w:tc>
          <w:tcPr>
            <w:tcW w:w="1322" w:type="dxa"/>
            <w:shd w:val="clear" w:color="auto" w:fill="auto"/>
            <w:vAlign w:val="center"/>
          </w:tcPr>
          <w:p w14:paraId="32721223" w14:textId="3E2527E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0.2781</w:t>
            </w:r>
          </w:p>
        </w:tc>
      </w:tr>
      <w:tr w:rsidR="0099774E" w:rsidRPr="00911D32" w14:paraId="19AEBA99" w14:textId="77777777" w:rsidTr="00911D32">
        <w:trPr>
          <w:jc w:val="center"/>
        </w:trPr>
        <w:tc>
          <w:tcPr>
            <w:tcW w:w="1321" w:type="dxa"/>
            <w:shd w:val="clear" w:color="auto" w:fill="auto"/>
            <w:vAlign w:val="bottom"/>
          </w:tcPr>
          <w:p w14:paraId="61A04D70" w14:textId="780FAA85"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136</w:t>
            </w:r>
          </w:p>
        </w:tc>
        <w:tc>
          <w:tcPr>
            <w:tcW w:w="1321" w:type="dxa"/>
            <w:shd w:val="clear" w:color="auto" w:fill="auto"/>
            <w:vAlign w:val="center"/>
          </w:tcPr>
          <w:p w14:paraId="5DC7A172" w14:textId="3278D67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0.1406</w:t>
            </w:r>
          </w:p>
        </w:tc>
        <w:tc>
          <w:tcPr>
            <w:tcW w:w="1321" w:type="dxa"/>
            <w:shd w:val="clear" w:color="auto" w:fill="auto"/>
            <w:vAlign w:val="center"/>
          </w:tcPr>
          <w:p w14:paraId="4E89717F" w14:textId="60C824E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0.1672</w:t>
            </w:r>
          </w:p>
        </w:tc>
        <w:tc>
          <w:tcPr>
            <w:tcW w:w="1321" w:type="dxa"/>
            <w:shd w:val="clear" w:color="auto" w:fill="auto"/>
            <w:vAlign w:val="center"/>
          </w:tcPr>
          <w:p w14:paraId="09D4023C" w14:textId="793CF9C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0.1979</w:t>
            </w:r>
          </w:p>
        </w:tc>
        <w:tc>
          <w:tcPr>
            <w:tcW w:w="1322" w:type="dxa"/>
            <w:shd w:val="clear" w:color="auto" w:fill="auto"/>
            <w:vAlign w:val="center"/>
          </w:tcPr>
          <w:p w14:paraId="25667D42" w14:textId="3346254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0.2186</w:t>
            </w:r>
          </w:p>
        </w:tc>
        <w:tc>
          <w:tcPr>
            <w:tcW w:w="1322" w:type="dxa"/>
            <w:shd w:val="clear" w:color="auto" w:fill="auto"/>
            <w:vAlign w:val="center"/>
          </w:tcPr>
          <w:p w14:paraId="67E00F10" w14:textId="2511B9D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0.2771</w:t>
            </w:r>
          </w:p>
        </w:tc>
      </w:tr>
      <w:tr w:rsidR="0099774E" w:rsidRPr="00911D32" w14:paraId="0563F7F5" w14:textId="77777777" w:rsidTr="00911D32">
        <w:trPr>
          <w:jc w:val="center"/>
        </w:trPr>
        <w:tc>
          <w:tcPr>
            <w:tcW w:w="1321" w:type="dxa"/>
            <w:shd w:val="clear" w:color="auto" w:fill="auto"/>
            <w:vAlign w:val="bottom"/>
          </w:tcPr>
          <w:p w14:paraId="5F3934A1" w14:textId="0C0DBA0A"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137</w:t>
            </w:r>
          </w:p>
        </w:tc>
        <w:tc>
          <w:tcPr>
            <w:tcW w:w="1321" w:type="dxa"/>
            <w:shd w:val="clear" w:color="auto" w:fill="auto"/>
            <w:vAlign w:val="center"/>
          </w:tcPr>
          <w:p w14:paraId="30A4F568" w14:textId="34132FC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0.1401</w:t>
            </w:r>
          </w:p>
        </w:tc>
        <w:tc>
          <w:tcPr>
            <w:tcW w:w="1321" w:type="dxa"/>
            <w:shd w:val="clear" w:color="auto" w:fill="auto"/>
            <w:vAlign w:val="center"/>
          </w:tcPr>
          <w:p w14:paraId="4367665B" w14:textId="5F1D4B8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0.1666</w:t>
            </w:r>
          </w:p>
        </w:tc>
        <w:tc>
          <w:tcPr>
            <w:tcW w:w="1321" w:type="dxa"/>
            <w:shd w:val="clear" w:color="auto" w:fill="auto"/>
            <w:vAlign w:val="center"/>
          </w:tcPr>
          <w:p w14:paraId="70CE8726" w14:textId="01E81AA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0.1972</w:t>
            </w:r>
          </w:p>
        </w:tc>
        <w:tc>
          <w:tcPr>
            <w:tcW w:w="1322" w:type="dxa"/>
            <w:shd w:val="clear" w:color="auto" w:fill="auto"/>
            <w:vAlign w:val="center"/>
          </w:tcPr>
          <w:p w14:paraId="3E23B1B1" w14:textId="4053DFA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0.2178</w:t>
            </w:r>
          </w:p>
        </w:tc>
        <w:tc>
          <w:tcPr>
            <w:tcW w:w="1322" w:type="dxa"/>
            <w:shd w:val="clear" w:color="auto" w:fill="auto"/>
            <w:vAlign w:val="center"/>
          </w:tcPr>
          <w:p w14:paraId="7A64BAEC" w14:textId="6CB8A34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0.2761</w:t>
            </w:r>
          </w:p>
        </w:tc>
      </w:tr>
      <w:tr w:rsidR="0099774E" w:rsidRPr="00911D32" w14:paraId="5FE7930B" w14:textId="77777777" w:rsidTr="00911D32">
        <w:trPr>
          <w:jc w:val="center"/>
        </w:trPr>
        <w:tc>
          <w:tcPr>
            <w:tcW w:w="1321" w:type="dxa"/>
            <w:shd w:val="clear" w:color="auto" w:fill="auto"/>
            <w:vAlign w:val="bottom"/>
          </w:tcPr>
          <w:p w14:paraId="672C2E2B" w14:textId="05A6D6A5"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138</w:t>
            </w:r>
          </w:p>
        </w:tc>
        <w:tc>
          <w:tcPr>
            <w:tcW w:w="1321" w:type="dxa"/>
            <w:shd w:val="clear" w:color="auto" w:fill="auto"/>
            <w:vAlign w:val="center"/>
          </w:tcPr>
          <w:p w14:paraId="24F4225B" w14:textId="025BAFF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0.1396</w:t>
            </w:r>
          </w:p>
        </w:tc>
        <w:tc>
          <w:tcPr>
            <w:tcW w:w="1321" w:type="dxa"/>
            <w:shd w:val="clear" w:color="auto" w:fill="auto"/>
            <w:vAlign w:val="center"/>
          </w:tcPr>
          <w:p w14:paraId="44D6C4C4" w14:textId="127A1E7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0.1660</w:t>
            </w:r>
          </w:p>
        </w:tc>
        <w:tc>
          <w:tcPr>
            <w:tcW w:w="1321" w:type="dxa"/>
            <w:shd w:val="clear" w:color="auto" w:fill="auto"/>
            <w:vAlign w:val="center"/>
          </w:tcPr>
          <w:p w14:paraId="7E476685" w14:textId="71EEF07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0.1965</w:t>
            </w:r>
          </w:p>
        </w:tc>
        <w:tc>
          <w:tcPr>
            <w:tcW w:w="1322" w:type="dxa"/>
            <w:shd w:val="clear" w:color="auto" w:fill="auto"/>
            <w:vAlign w:val="center"/>
          </w:tcPr>
          <w:p w14:paraId="1434FBEC" w14:textId="768B785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0.2170</w:t>
            </w:r>
          </w:p>
        </w:tc>
        <w:tc>
          <w:tcPr>
            <w:tcW w:w="1322" w:type="dxa"/>
            <w:shd w:val="clear" w:color="auto" w:fill="auto"/>
            <w:vAlign w:val="center"/>
          </w:tcPr>
          <w:p w14:paraId="4FB14D19" w14:textId="5F94988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0.2752</w:t>
            </w:r>
          </w:p>
        </w:tc>
      </w:tr>
      <w:tr w:rsidR="0099774E" w:rsidRPr="00911D32" w14:paraId="55E21B9C" w14:textId="77777777" w:rsidTr="00911D32">
        <w:trPr>
          <w:jc w:val="center"/>
        </w:trPr>
        <w:tc>
          <w:tcPr>
            <w:tcW w:w="1321" w:type="dxa"/>
            <w:shd w:val="clear" w:color="auto" w:fill="auto"/>
            <w:vAlign w:val="bottom"/>
          </w:tcPr>
          <w:p w14:paraId="5200FA77" w14:textId="6C853694"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139</w:t>
            </w:r>
          </w:p>
        </w:tc>
        <w:tc>
          <w:tcPr>
            <w:tcW w:w="1321" w:type="dxa"/>
            <w:shd w:val="clear" w:color="auto" w:fill="auto"/>
            <w:vAlign w:val="center"/>
          </w:tcPr>
          <w:p w14:paraId="0A958F89" w14:textId="62ABE3F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0.1391</w:t>
            </w:r>
          </w:p>
        </w:tc>
        <w:tc>
          <w:tcPr>
            <w:tcW w:w="1321" w:type="dxa"/>
            <w:shd w:val="clear" w:color="auto" w:fill="auto"/>
            <w:vAlign w:val="center"/>
          </w:tcPr>
          <w:p w14:paraId="26B02841" w14:textId="775600D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0.1654</w:t>
            </w:r>
          </w:p>
        </w:tc>
        <w:tc>
          <w:tcPr>
            <w:tcW w:w="1321" w:type="dxa"/>
            <w:shd w:val="clear" w:color="auto" w:fill="auto"/>
            <w:vAlign w:val="center"/>
          </w:tcPr>
          <w:p w14:paraId="4F0502E7" w14:textId="396AAD6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0.1958</w:t>
            </w:r>
          </w:p>
        </w:tc>
        <w:tc>
          <w:tcPr>
            <w:tcW w:w="1322" w:type="dxa"/>
            <w:shd w:val="clear" w:color="auto" w:fill="auto"/>
            <w:vAlign w:val="center"/>
          </w:tcPr>
          <w:p w14:paraId="0E4D4817" w14:textId="4C8AB03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0.2163</w:t>
            </w:r>
          </w:p>
        </w:tc>
        <w:tc>
          <w:tcPr>
            <w:tcW w:w="1322" w:type="dxa"/>
            <w:shd w:val="clear" w:color="auto" w:fill="auto"/>
            <w:vAlign w:val="center"/>
          </w:tcPr>
          <w:p w14:paraId="45D34A9C" w14:textId="7F97147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0.2742</w:t>
            </w:r>
          </w:p>
        </w:tc>
      </w:tr>
      <w:tr w:rsidR="0099774E" w:rsidRPr="00911D32" w14:paraId="640CED13" w14:textId="77777777" w:rsidTr="00911D32">
        <w:trPr>
          <w:jc w:val="center"/>
        </w:trPr>
        <w:tc>
          <w:tcPr>
            <w:tcW w:w="1321" w:type="dxa"/>
            <w:shd w:val="clear" w:color="auto" w:fill="auto"/>
            <w:vAlign w:val="bottom"/>
          </w:tcPr>
          <w:p w14:paraId="5E4A20D0" w14:textId="4D8BC646"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140</w:t>
            </w:r>
          </w:p>
        </w:tc>
        <w:tc>
          <w:tcPr>
            <w:tcW w:w="1321" w:type="dxa"/>
            <w:shd w:val="clear" w:color="auto" w:fill="auto"/>
            <w:vAlign w:val="center"/>
          </w:tcPr>
          <w:p w14:paraId="5CD9B00A" w14:textId="61F99F1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0.1386</w:t>
            </w:r>
          </w:p>
        </w:tc>
        <w:tc>
          <w:tcPr>
            <w:tcW w:w="1321" w:type="dxa"/>
            <w:shd w:val="clear" w:color="auto" w:fill="auto"/>
            <w:vAlign w:val="center"/>
          </w:tcPr>
          <w:p w14:paraId="26435FBA" w14:textId="4059A25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0.1648</w:t>
            </w:r>
          </w:p>
        </w:tc>
        <w:tc>
          <w:tcPr>
            <w:tcW w:w="1321" w:type="dxa"/>
            <w:shd w:val="clear" w:color="auto" w:fill="auto"/>
            <w:vAlign w:val="center"/>
          </w:tcPr>
          <w:p w14:paraId="01BC3239" w14:textId="49B644D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0.1951</w:t>
            </w:r>
          </w:p>
        </w:tc>
        <w:tc>
          <w:tcPr>
            <w:tcW w:w="1322" w:type="dxa"/>
            <w:shd w:val="clear" w:color="auto" w:fill="auto"/>
            <w:vAlign w:val="center"/>
          </w:tcPr>
          <w:p w14:paraId="2BDF6B68" w14:textId="707BC66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0.2155</w:t>
            </w:r>
          </w:p>
        </w:tc>
        <w:tc>
          <w:tcPr>
            <w:tcW w:w="1322" w:type="dxa"/>
            <w:shd w:val="clear" w:color="auto" w:fill="auto"/>
            <w:vAlign w:val="center"/>
          </w:tcPr>
          <w:p w14:paraId="35283F30" w14:textId="5776E5C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0.2733</w:t>
            </w:r>
          </w:p>
        </w:tc>
      </w:tr>
      <w:tr w:rsidR="0099774E" w:rsidRPr="00911D32" w14:paraId="5E0CD389" w14:textId="77777777" w:rsidTr="00911D32">
        <w:trPr>
          <w:jc w:val="center"/>
        </w:trPr>
        <w:tc>
          <w:tcPr>
            <w:tcW w:w="1321" w:type="dxa"/>
            <w:shd w:val="clear" w:color="auto" w:fill="auto"/>
            <w:vAlign w:val="bottom"/>
          </w:tcPr>
          <w:p w14:paraId="5EEFED88" w14:textId="064244AC"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141</w:t>
            </w:r>
          </w:p>
        </w:tc>
        <w:tc>
          <w:tcPr>
            <w:tcW w:w="1321" w:type="dxa"/>
            <w:shd w:val="clear" w:color="auto" w:fill="auto"/>
            <w:vAlign w:val="center"/>
          </w:tcPr>
          <w:p w14:paraId="35786F5F" w14:textId="075B1D3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0.1381</w:t>
            </w:r>
          </w:p>
        </w:tc>
        <w:tc>
          <w:tcPr>
            <w:tcW w:w="1321" w:type="dxa"/>
            <w:shd w:val="clear" w:color="auto" w:fill="auto"/>
            <w:vAlign w:val="center"/>
          </w:tcPr>
          <w:p w14:paraId="685557BE" w14:textId="4D7D0A8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0.1642</w:t>
            </w:r>
          </w:p>
        </w:tc>
        <w:tc>
          <w:tcPr>
            <w:tcW w:w="1321" w:type="dxa"/>
            <w:shd w:val="clear" w:color="auto" w:fill="auto"/>
            <w:vAlign w:val="center"/>
          </w:tcPr>
          <w:p w14:paraId="2D13F1C3" w14:textId="510A537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0.1944</w:t>
            </w:r>
          </w:p>
        </w:tc>
        <w:tc>
          <w:tcPr>
            <w:tcW w:w="1322" w:type="dxa"/>
            <w:shd w:val="clear" w:color="auto" w:fill="auto"/>
            <w:vAlign w:val="center"/>
          </w:tcPr>
          <w:p w14:paraId="712E823B" w14:textId="14317F7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0.2148</w:t>
            </w:r>
          </w:p>
        </w:tc>
        <w:tc>
          <w:tcPr>
            <w:tcW w:w="1322" w:type="dxa"/>
            <w:shd w:val="clear" w:color="auto" w:fill="auto"/>
            <w:vAlign w:val="center"/>
          </w:tcPr>
          <w:p w14:paraId="2046FAB6" w14:textId="49F47DC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0.2723</w:t>
            </w:r>
          </w:p>
        </w:tc>
      </w:tr>
      <w:tr w:rsidR="0099774E" w:rsidRPr="00911D32" w14:paraId="2A94CC9E" w14:textId="77777777" w:rsidTr="00911D32">
        <w:trPr>
          <w:jc w:val="center"/>
        </w:trPr>
        <w:tc>
          <w:tcPr>
            <w:tcW w:w="1321" w:type="dxa"/>
            <w:shd w:val="clear" w:color="auto" w:fill="auto"/>
            <w:vAlign w:val="bottom"/>
          </w:tcPr>
          <w:p w14:paraId="2D1C0A2F" w14:textId="37513AC6"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142</w:t>
            </w:r>
          </w:p>
        </w:tc>
        <w:tc>
          <w:tcPr>
            <w:tcW w:w="1321" w:type="dxa"/>
            <w:shd w:val="clear" w:color="auto" w:fill="auto"/>
            <w:vAlign w:val="center"/>
          </w:tcPr>
          <w:p w14:paraId="27BF77A1" w14:textId="438B25C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0.1376</w:t>
            </w:r>
          </w:p>
        </w:tc>
        <w:tc>
          <w:tcPr>
            <w:tcW w:w="1321" w:type="dxa"/>
            <w:shd w:val="clear" w:color="auto" w:fill="auto"/>
            <w:vAlign w:val="center"/>
          </w:tcPr>
          <w:p w14:paraId="775D2B0F" w14:textId="4C35D46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0.1637</w:t>
            </w:r>
          </w:p>
        </w:tc>
        <w:tc>
          <w:tcPr>
            <w:tcW w:w="1321" w:type="dxa"/>
            <w:shd w:val="clear" w:color="auto" w:fill="auto"/>
            <w:vAlign w:val="center"/>
          </w:tcPr>
          <w:p w14:paraId="4C49DAE8" w14:textId="482276B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0.1937</w:t>
            </w:r>
          </w:p>
        </w:tc>
        <w:tc>
          <w:tcPr>
            <w:tcW w:w="1322" w:type="dxa"/>
            <w:shd w:val="clear" w:color="auto" w:fill="auto"/>
            <w:vAlign w:val="center"/>
          </w:tcPr>
          <w:p w14:paraId="485FC4E1" w14:textId="6D30472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0.2140</w:t>
            </w:r>
          </w:p>
        </w:tc>
        <w:tc>
          <w:tcPr>
            <w:tcW w:w="1322" w:type="dxa"/>
            <w:shd w:val="clear" w:color="auto" w:fill="auto"/>
            <w:vAlign w:val="center"/>
          </w:tcPr>
          <w:p w14:paraId="1D10DA56" w14:textId="7025AD3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0.2714</w:t>
            </w:r>
          </w:p>
        </w:tc>
      </w:tr>
      <w:tr w:rsidR="0099774E" w:rsidRPr="00911D32" w14:paraId="55448C80" w14:textId="77777777" w:rsidTr="00911D32">
        <w:trPr>
          <w:jc w:val="center"/>
        </w:trPr>
        <w:tc>
          <w:tcPr>
            <w:tcW w:w="1321" w:type="dxa"/>
            <w:shd w:val="clear" w:color="auto" w:fill="auto"/>
            <w:vAlign w:val="bottom"/>
          </w:tcPr>
          <w:p w14:paraId="297A85CB" w14:textId="424891ED"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143</w:t>
            </w:r>
          </w:p>
        </w:tc>
        <w:tc>
          <w:tcPr>
            <w:tcW w:w="1321" w:type="dxa"/>
            <w:shd w:val="clear" w:color="auto" w:fill="auto"/>
            <w:vAlign w:val="center"/>
          </w:tcPr>
          <w:p w14:paraId="5C6B7FA8" w14:textId="70738E2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0.1371</w:t>
            </w:r>
          </w:p>
        </w:tc>
        <w:tc>
          <w:tcPr>
            <w:tcW w:w="1321" w:type="dxa"/>
            <w:shd w:val="clear" w:color="auto" w:fill="auto"/>
            <w:vAlign w:val="center"/>
          </w:tcPr>
          <w:p w14:paraId="230D31BD" w14:textId="1C21EA7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0.1631</w:t>
            </w:r>
          </w:p>
        </w:tc>
        <w:tc>
          <w:tcPr>
            <w:tcW w:w="1321" w:type="dxa"/>
            <w:shd w:val="clear" w:color="auto" w:fill="auto"/>
            <w:vAlign w:val="center"/>
          </w:tcPr>
          <w:p w14:paraId="4C39F41B" w14:textId="5C2C2E1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0.1930</w:t>
            </w:r>
          </w:p>
        </w:tc>
        <w:tc>
          <w:tcPr>
            <w:tcW w:w="1322" w:type="dxa"/>
            <w:shd w:val="clear" w:color="auto" w:fill="auto"/>
            <w:vAlign w:val="center"/>
          </w:tcPr>
          <w:p w14:paraId="66567E7B" w14:textId="25F1334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0.2133</w:t>
            </w:r>
          </w:p>
        </w:tc>
        <w:tc>
          <w:tcPr>
            <w:tcW w:w="1322" w:type="dxa"/>
            <w:shd w:val="clear" w:color="auto" w:fill="auto"/>
            <w:vAlign w:val="center"/>
          </w:tcPr>
          <w:p w14:paraId="1F3F2A40" w14:textId="3148D52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0.2705</w:t>
            </w:r>
          </w:p>
        </w:tc>
      </w:tr>
      <w:tr w:rsidR="0099774E" w:rsidRPr="00911D32" w14:paraId="45CE17E5" w14:textId="77777777" w:rsidTr="00911D32">
        <w:trPr>
          <w:jc w:val="center"/>
        </w:trPr>
        <w:tc>
          <w:tcPr>
            <w:tcW w:w="1321" w:type="dxa"/>
            <w:shd w:val="clear" w:color="auto" w:fill="auto"/>
            <w:vAlign w:val="bottom"/>
          </w:tcPr>
          <w:p w14:paraId="41CEEDA1" w14:textId="7512FC53"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144</w:t>
            </w:r>
          </w:p>
        </w:tc>
        <w:tc>
          <w:tcPr>
            <w:tcW w:w="1321" w:type="dxa"/>
            <w:shd w:val="clear" w:color="auto" w:fill="auto"/>
            <w:vAlign w:val="center"/>
          </w:tcPr>
          <w:p w14:paraId="3A7F1F3E" w14:textId="52251E8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0.1367</w:t>
            </w:r>
          </w:p>
        </w:tc>
        <w:tc>
          <w:tcPr>
            <w:tcW w:w="1321" w:type="dxa"/>
            <w:shd w:val="clear" w:color="auto" w:fill="auto"/>
            <w:vAlign w:val="center"/>
          </w:tcPr>
          <w:p w14:paraId="39DE5AA0" w14:textId="75108B6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0.1625</w:t>
            </w:r>
          </w:p>
        </w:tc>
        <w:tc>
          <w:tcPr>
            <w:tcW w:w="1321" w:type="dxa"/>
            <w:shd w:val="clear" w:color="auto" w:fill="auto"/>
            <w:vAlign w:val="center"/>
          </w:tcPr>
          <w:p w14:paraId="22478272" w14:textId="16C0423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0.1924</w:t>
            </w:r>
          </w:p>
        </w:tc>
        <w:tc>
          <w:tcPr>
            <w:tcW w:w="1322" w:type="dxa"/>
            <w:shd w:val="clear" w:color="auto" w:fill="auto"/>
            <w:vAlign w:val="center"/>
          </w:tcPr>
          <w:p w14:paraId="2C640C7B" w14:textId="68B8E52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0.2126</w:t>
            </w:r>
          </w:p>
        </w:tc>
        <w:tc>
          <w:tcPr>
            <w:tcW w:w="1322" w:type="dxa"/>
            <w:shd w:val="clear" w:color="auto" w:fill="auto"/>
            <w:vAlign w:val="center"/>
          </w:tcPr>
          <w:p w14:paraId="153FA5F3" w14:textId="183C440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0.2696</w:t>
            </w:r>
          </w:p>
        </w:tc>
      </w:tr>
      <w:tr w:rsidR="0099774E" w:rsidRPr="00911D32" w14:paraId="27A6A49F" w14:textId="77777777" w:rsidTr="00911D32">
        <w:trPr>
          <w:jc w:val="center"/>
        </w:trPr>
        <w:tc>
          <w:tcPr>
            <w:tcW w:w="1321" w:type="dxa"/>
            <w:shd w:val="clear" w:color="auto" w:fill="auto"/>
            <w:vAlign w:val="bottom"/>
          </w:tcPr>
          <w:p w14:paraId="0E778403" w14:textId="7466E413"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145</w:t>
            </w:r>
          </w:p>
        </w:tc>
        <w:tc>
          <w:tcPr>
            <w:tcW w:w="1321" w:type="dxa"/>
            <w:shd w:val="clear" w:color="auto" w:fill="auto"/>
            <w:vAlign w:val="center"/>
          </w:tcPr>
          <w:p w14:paraId="1A101613" w14:textId="5B0B0DE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0.1362</w:t>
            </w:r>
          </w:p>
        </w:tc>
        <w:tc>
          <w:tcPr>
            <w:tcW w:w="1321" w:type="dxa"/>
            <w:shd w:val="clear" w:color="auto" w:fill="auto"/>
            <w:vAlign w:val="center"/>
          </w:tcPr>
          <w:p w14:paraId="762B861B" w14:textId="5221EBD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0.1620</w:t>
            </w:r>
          </w:p>
        </w:tc>
        <w:tc>
          <w:tcPr>
            <w:tcW w:w="1321" w:type="dxa"/>
            <w:shd w:val="clear" w:color="auto" w:fill="auto"/>
            <w:vAlign w:val="center"/>
          </w:tcPr>
          <w:p w14:paraId="7EC4A447" w14:textId="7A61F13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0.1917</w:t>
            </w:r>
          </w:p>
        </w:tc>
        <w:tc>
          <w:tcPr>
            <w:tcW w:w="1322" w:type="dxa"/>
            <w:shd w:val="clear" w:color="auto" w:fill="auto"/>
            <w:vAlign w:val="center"/>
          </w:tcPr>
          <w:p w14:paraId="58DF3C57" w14:textId="1A6FE82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0.2118</w:t>
            </w:r>
          </w:p>
        </w:tc>
        <w:tc>
          <w:tcPr>
            <w:tcW w:w="1322" w:type="dxa"/>
            <w:shd w:val="clear" w:color="auto" w:fill="auto"/>
            <w:vAlign w:val="center"/>
          </w:tcPr>
          <w:p w14:paraId="071ABBE3" w14:textId="522B09D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0.2687</w:t>
            </w:r>
          </w:p>
        </w:tc>
      </w:tr>
      <w:tr w:rsidR="0099774E" w:rsidRPr="00911D32" w14:paraId="02BA4D90" w14:textId="77777777" w:rsidTr="00911D32">
        <w:trPr>
          <w:jc w:val="center"/>
        </w:trPr>
        <w:tc>
          <w:tcPr>
            <w:tcW w:w="1321" w:type="dxa"/>
            <w:shd w:val="clear" w:color="auto" w:fill="auto"/>
            <w:vAlign w:val="bottom"/>
          </w:tcPr>
          <w:p w14:paraId="3F06213B" w14:textId="2A48AAB5"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146</w:t>
            </w:r>
          </w:p>
        </w:tc>
        <w:tc>
          <w:tcPr>
            <w:tcW w:w="1321" w:type="dxa"/>
            <w:shd w:val="clear" w:color="auto" w:fill="auto"/>
            <w:vAlign w:val="center"/>
          </w:tcPr>
          <w:p w14:paraId="6935BA7C" w14:textId="58259B3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0.1357</w:t>
            </w:r>
          </w:p>
        </w:tc>
        <w:tc>
          <w:tcPr>
            <w:tcW w:w="1321" w:type="dxa"/>
            <w:shd w:val="clear" w:color="auto" w:fill="auto"/>
            <w:vAlign w:val="center"/>
          </w:tcPr>
          <w:p w14:paraId="4D401005" w14:textId="35BFFDC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0.1614</w:t>
            </w:r>
          </w:p>
        </w:tc>
        <w:tc>
          <w:tcPr>
            <w:tcW w:w="1321" w:type="dxa"/>
            <w:shd w:val="clear" w:color="auto" w:fill="auto"/>
            <w:vAlign w:val="center"/>
          </w:tcPr>
          <w:p w14:paraId="2DB37C04" w14:textId="21774D4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0.1911</w:t>
            </w:r>
          </w:p>
        </w:tc>
        <w:tc>
          <w:tcPr>
            <w:tcW w:w="1322" w:type="dxa"/>
            <w:shd w:val="clear" w:color="auto" w:fill="auto"/>
            <w:vAlign w:val="center"/>
          </w:tcPr>
          <w:p w14:paraId="59A96404" w14:textId="78DC670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0.2111</w:t>
            </w:r>
          </w:p>
        </w:tc>
        <w:tc>
          <w:tcPr>
            <w:tcW w:w="1322" w:type="dxa"/>
            <w:shd w:val="clear" w:color="auto" w:fill="auto"/>
            <w:vAlign w:val="center"/>
          </w:tcPr>
          <w:p w14:paraId="526EE0FE" w14:textId="3A6A116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0.2678</w:t>
            </w:r>
          </w:p>
        </w:tc>
      </w:tr>
      <w:tr w:rsidR="0099774E" w:rsidRPr="00911D32" w14:paraId="334A8D88" w14:textId="77777777" w:rsidTr="00911D32">
        <w:trPr>
          <w:jc w:val="center"/>
        </w:trPr>
        <w:tc>
          <w:tcPr>
            <w:tcW w:w="1321" w:type="dxa"/>
            <w:shd w:val="clear" w:color="auto" w:fill="auto"/>
            <w:vAlign w:val="bottom"/>
          </w:tcPr>
          <w:p w14:paraId="403E4642" w14:textId="40C9BAB2"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147</w:t>
            </w:r>
          </w:p>
        </w:tc>
        <w:tc>
          <w:tcPr>
            <w:tcW w:w="1321" w:type="dxa"/>
            <w:shd w:val="clear" w:color="auto" w:fill="auto"/>
            <w:vAlign w:val="center"/>
          </w:tcPr>
          <w:p w14:paraId="301A2D9E" w14:textId="122B42F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0.1353</w:t>
            </w:r>
          </w:p>
        </w:tc>
        <w:tc>
          <w:tcPr>
            <w:tcW w:w="1321" w:type="dxa"/>
            <w:shd w:val="clear" w:color="auto" w:fill="auto"/>
            <w:vAlign w:val="center"/>
          </w:tcPr>
          <w:p w14:paraId="7754D67E" w14:textId="20B4B25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0.1609</w:t>
            </w:r>
          </w:p>
        </w:tc>
        <w:tc>
          <w:tcPr>
            <w:tcW w:w="1321" w:type="dxa"/>
            <w:shd w:val="clear" w:color="auto" w:fill="auto"/>
            <w:vAlign w:val="center"/>
          </w:tcPr>
          <w:p w14:paraId="0CB5A6A6" w14:textId="4F2A2DF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0.1904</w:t>
            </w:r>
          </w:p>
        </w:tc>
        <w:tc>
          <w:tcPr>
            <w:tcW w:w="1322" w:type="dxa"/>
            <w:shd w:val="clear" w:color="auto" w:fill="auto"/>
            <w:vAlign w:val="center"/>
          </w:tcPr>
          <w:p w14:paraId="2FC6DFFC" w14:textId="203304D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0.2104</w:t>
            </w:r>
          </w:p>
        </w:tc>
        <w:tc>
          <w:tcPr>
            <w:tcW w:w="1322" w:type="dxa"/>
            <w:shd w:val="clear" w:color="auto" w:fill="auto"/>
            <w:vAlign w:val="center"/>
          </w:tcPr>
          <w:p w14:paraId="7B8B8A6E" w14:textId="604DCCA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0.2669</w:t>
            </w:r>
          </w:p>
        </w:tc>
      </w:tr>
      <w:tr w:rsidR="0099774E" w:rsidRPr="00911D32" w14:paraId="485AE814" w14:textId="77777777" w:rsidTr="00911D32">
        <w:trPr>
          <w:jc w:val="center"/>
        </w:trPr>
        <w:tc>
          <w:tcPr>
            <w:tcW w:w="1321" w:type="dxa"/>
            <w:shd w:val="clear" w:color="auto" w:fill="auto"/>
            <w:vAlign w:val="bottom"/>
          </w:tcPr>
          <w:p w14:paraId="4E245FB7" w14:textId="160C0972"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148</w:t>
            </w:r>
          </w:p>
        </w:tc>
        <w:tc>
          <w:tcPr>
            <w:tcW w:w="1321" w:type="dxa"/>
            <w:shd w:val="clear" w:color="auto" w:fill="auto"/>
            <w:vAlign w:val="center"/>
          </w:tcPr>
          <w:p w14:paraId="6478C9FE" w14:textId="23B1EC8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0.1348</w:t>
            </w:r>
          </w:p>
        </w:tc>
        <w:tc>
          <w:tcPr>
            <w:tcW w:w="1321" w:type="dxa"/>
            <w:shd w:val="clear" w:color="auto" w:fill="auto"/>
            <w:vAlign w:val="center"/>
          </w:tcPr>
          <w:p w14:paraId="08E9FF4D" w14:textId="7BCADAA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0.1603</w:t>
            </w:r>
          </w:p>
        </w:tc>
        <w:tc>
          <w:tcPr>
            <w:tcW w:w="1321" w:type="dxa"/>
            <w:shd w:val="clear" w:color="auto" w:fill="auto"/>
            <w:vAlign w:val="center"/>
          </w:tcPr>
          <w:p w14:paraId="13F3E147" w14:textId="3033A8B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0.1898</w:t>
            </w:r>
          </w:p>
        </w:tc>
        <w:tc>
          <w:tcPr>
            <w:tcW w:w="1322" w:type="dxa"/>
            <w:shd w:val="clear" w:color="auto" w:fill="auto"/>
            <w:vAlign w:val="center"/>
          </w:tcPr>
          <w:p w14:paraId="0E160C08" w14:textId="48DD339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0.2097</w:t>
            </w:r>
          </w:p>
        </w:tc>
        <w:tc>
          <w:tcPr>
            <w:tcW w:w="1322" w:type="dxa"/>
            <w:shd w:val="clear" w:color="auto" w:fill="auto"/>
            <w:vAlign w:val="center"/>
          </w:tcPr>
          <w:p w14:paraId="7ED83AF6" w14:textId="691165B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0.2660</w:t>
            </w:r>
          </w:p>
        </w:tc>
      </w:tr>
      <w:tr w:rsidR="0099774E" w:rsidRPr="00911D32" w14:paraId="2D49163A" w14:textId="77777777" w:rsidTr="00911D32">
        <w:trPr>
          <w:jc w:val="center"/>
        </w:trPr>
        <w:tc>
          <w:tcPr>
            <w:tcW w:w="1321" w:type="dxa"/>
            <w:shd w:val="clear" w:color="auto" w:fill="auto"/>
            <w:vAlign w:val="bottom"/>
          </w:tcPr>
          <w:p w14:paraId="628612B7" w14:textId="66D31887"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149</w:t>
            </w:r>
          </w:p>
        </w:tc>
        <w:tc>
          <w:tcPr>
            <w:tcW w:w="1321" w:type="dxa"/>
            <w:shd w:val="clear" w:color="auto" w:fill="auto"/>
            <w:vAlign w:val="center"/>
          </w:tcPr>
          <w:p w14:paraId="4C88F350" w14:textId="5B784EA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0.1344</w:t>
            </w:r>
          </w:p>
        </w:tc>
        <w:tc>
          <w:tcPr>
            <w:tcW w:w="1321" w:type="dxa"/>
            <w:shd w:val="clear" w:color="auto" w:fill="auto"/>
            <w:vAlign w:val="center"/>
          </w:tcPr>
          <w:p w14:paraId="3CEB0F11" w14:textId="316F7FA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0.1598</w:t>
            </w:r>
          </w:p>
        </w:tc>
        <w:tc>
          <w:tcPr>
            <w:tcW w:w="1321" w:type="dxa"/>
            <w:shd w:val="clear" w:color="auto" w:fill="auto"/>
            <w:vAlign w:val="center"/>
          </w:tcPr>
          <w:p w14:paraId="20ADD233" w14:textId="1D8192C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0.1892</w:t>
            </w:r>
          </w:p>
        </w:tc>
        <w:tc>
          <w:tcPr>
            <w:tcW w:w="1322" w:type="dxa"/>
            <w:shd w:val="clear" w:color="auto" w:fill="auto"/>
            <w:vAlign w:val="center"/>
          </w:tcPr>
          <w:p w14:paraId="4765ABE5" w14:textId="0EE86CA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0.2090</w:t>
            </w:r>
          </w:p>
        </w:tc>
        <w:tc>
          <w:tcPr>
            <w:tcW w:w="1322" w:type="dxa"/>
            <w:shd w:val="clear" w:color="auto" w:fill="auto"/>
            <w:vAlign w:val="center"/>
          </w:tcPr>
          <w:p w14:paraId="228040F7" w14:textId="059C26E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0.2652</w:t>
            </w:r>
          </w:p>
        </w:tc>
      </w:tr>
      <w:tr w:rsidR="0099774E" w:rsidRPr="00911D32" w14:paraId="100F75FF" w14:textId="77777777" w:rsidTr="00911D32">
        <w:trPr>
          <w:jc w:val="center"/>
        </w:trPr>
        <w:tc>
          <w:tcPr>
            <w:tcW w:w="1321" w:type="dxa"/>
            <w:shd w:val="clear" w:color="auto" w:fill="auto"/>
            <w:vAlign w:val="bottom"/>
          </w:tcPr>
          <w:p w14:paraId="67E68862" w14:textId="4B60E323"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150</w:t>
            </w:r>
          </w:p>
        </w:tc>
        <w:tc>
          <w:tcPr>
            <w:tcW w:w="1321" w:type="dxa"/>
            <w:shd w:val="clear" w:color="auto" w:fill="auto"/>
            <w:vAlign w:val="center"/>
          </w:tcPr>
          <w:p w14:paraId="120B053A" w14:textId="528CE0D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0.1339</w:t>
            </w:r>
          </w:p>
        </w:tc>
        <w:tc>
          <w:tcPr>
            <w:tcW w:w="1321" w:type="dxa"/>
            <w:shd w:val="clear" w:color="auto" w:fill="auto"/>
            <w:vAlign w:val="center"/>
          </w:tcPr>
          <w:p w14:paraId="4BD42B95" w14:textId="019A035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0.1593</w:t>
            </w:r>
          </w:p>
        </w:tc>
        <w:tc>
          <w:tcPr>
            <w:tcW w:w="1321" w:type="dxa"/>
            <w:shd w:val="clear" w:color="auto" w:fill="auto"/>
            <w:vAlign w:val="center"/>
          </w:tcPr>
          <w:p w14:paraId="2598BEBC" w14:textId="0C7F617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0.1886</w:t>
            </w:r>
          </w:p>
        </w:tc>
        <w:tc>
          <w:tcPr>
            <w:tcW w:w="1322" w:type="dxa"/>
            <w:shd w:val="clear" w:color="auto" w:fill="auto"/>
            <w:vAlign w:val="center"/>
          </w:tcPr>
          <w:p w14:paraId="6FD9F056" w14:textId="0DCB274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0.2083</w:t>
            </w:r>
          </w:p>
        </w:tc>
        <w:tc>
          <w:tcPr>
            <w:tcW w:w="1322" w:type="dxa"/>
            <w:shd w:val="clear" w:color="auto" w:fill="auto"/>
            <w:vAlign w:val="center"/>
          </w:tcPr>
          <w:p w14:paraId="16E5FC5F" w14:textId="45AE258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0.2643</w:t>
            </w:r>
          </w:p>
        </w:tc>
      </w:tr>
      <w:tr w:rsidR="0099774E" w:rsidRPr="00911D32" w14:paraId="01126264" w14:textId="77777777" w:rsidTr="00911D32">
        <w:trPr>
          <w:jc w:val="center"/>
        </w:trPr>
        <w:tc>
          <w:tcPr>
            <w:tcW w:w="1321" w:type="dxa"/>
            <w:shd w:val="clear" w:color="auto" w:fill="auto"/>
            <w:vAlign w:val="bottom"/>
          </w:tcPr>
          <w:p w14:paraId="3C2E74EE" w14:textId="5EF6855D"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151</w:t>
            </w:r>
          </w:p>
        </w:tc>
        <w:tc>
          <w:tcPr>
            <w:tcW w:w="1321" w:type="dxa"/>
            <w:shd w:val="clear" w:color="auto" w:fill="auto"/>
            <w:vAlign w:val="center"/>
          </w:tcPr>
          <w:p w14:paraId="5D489844" w14:textId="62F2247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0.1335</w:t>
            </w:r>
          </w:p>
        </w:tc>
        <w:tc>
          <w:tcPr>
            <w:tcW w:w="1321" w:type="dxa"/>
            <w:shd w:val="clear" w:color="auto" w:fill="auto"/>
            <w:vAlign w:val="center"/>
          </w:tcPr>
          <w:p w14:paraId="45063F52" w14:textId="7E6D4BB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0.1587</w:t>
            </w:r>
          </w:p>
        </w:tc>
        <w:tc>
          <w:tcPr>
            <w:tcW w:w="1321" w:type="dxa"/>
            <w:shd w:val="clear" w:color="auto" w:fill="auto"/>
            <w:vAlign w:val="center"/>
          </w:tcPr>
          <w:p w14:paraId="1BB805BB" w14:textId="41FE493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0.1879</w:t>
            </w:r>
          </w:p>
        </w:tc>
        <w:tc>
          <w:tcPr>
            <w:tcW w:w="1322" w:type="dxa"/>
            <w:shd w:val="clear" w:color="auto" w:fill="auto"/>
            <w:vAlign w:val="center"/>
          </w:tcPr>
          <w:p w14:paraId="7DC0A1B5" w14:textId="534C144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0.2077</w:t>
            </w:r>
          </w:p>
        </w:tc>
        <w:tc>
          <w:tcPr>
            <w:tcW w:w="1322" w:type="dxa"/>
            <w:shd w:val="clear" w:color="auto" w:fill="auto"/>
            <w:vAlign w:val="center"/>
          </w:tcPr>
          <w:p w14:paraId="6208A798" w14:textId="28B1E7D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0.2635</w:t>
            </w:r>
          </w:p>
        </w:tc>
      </w:tr>
      <w:tr w:rsidR="0099774E" w:rsidRPr="00911D32" w14:paraId="5AC90E2D" w14:textId="77777777" w:rsidTr="00911D32">
        <w:trPr>
          <w:jc w:val="center"/>
        </w:trPr>
        <w:tc>
          <w:tcPr>
            <w:tcW w:w="1321" w:type="dxa"/>
            <w:shd w:val="clear" w:color="auto" w:fill="auto"/>
            <w:vAlign w:val="bottom"/>
          </w:tcPr>
          <w:p w14:paraId="39554695" w14:textId="32671DD9"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152</w:t>
            </w:r>
          </w:p>
        </w:tc>
        <w:tc>
          <w:tcPr>
            <w:tcW w:w="1321" w:type="dxa"/>
            <w:shd w:val="clear" w:color="auto" w:fill="auto"/>
            <w:vAlign w:val="center"/>
          </w:tcPr>
          <w:p w14:paraId="17819B13" w14:textId="4C170D7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0.1330</w:t>
            </w:r>
          </w:p>
        </w:tc>
        <w:tc>
          <w:tcPr>
            <w:tcW w:w="1321" w:type="dxa"/>
            <w:shd w:val="clear" w:color="auto" w:fill="auto"/>
            <w:vAlign w:val="center"/>
          </w:tcPr>
          <w:p w14:paraId="6226D7C8" w14:textId="2B6CBEE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0.1582</w:t>
            </w:r>
          </w:p>
        </w:tc>
        <w:tc>
          <w:tcPr>
            <w:tcW w:w="1321" w:type="dxa"/>
            <w:shd w:val="clear" w:color="auto" w:fill="auto"/>
            <w:vAlign w:val="center"/>
          </w:tcPr>
          <w:p w14:paraId="0730F01F" w14:textId="05E4D65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0.1873</w:t>
            </w:r>
          </w:p>
        </w:tc>
        <w:tc>
          <w:tcPr>
            <w:tcW w:w="1322" w:type="dxa"/>
            <w:shd w:val="clear" w:color="auto" w:fill="auto"/>
            <w:vAlign w:val="center"/>
          </w:tcPr>
          <w:p w14:paraId="7B788E47" w14:textId="36FEF44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0.2070</w:t>
            </w:r>
          </w:p>
        </w:tc>
        <w:tc>
          <w:tcPr>
            <w:tcW w:w="1322" w:type="dxa"/>
            <w:shd w:val="clear" w:color="auto" w:fill="auto"/>
            <w:vAlign w:val="center"/>
          </w:tcPr>
          <w:p w14:paraId="5AF742C3" w14:textId="6DEE6EF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0.2626</w:t>
            </w:r>
          </w:p>
        </w:tc>
      </w:tr>
      <w:tr w:rsidR="0099774E" w:rsidRPr="00911D32" w14:paraId="703243A8" w14:textId="77777777" w:rsidTr="00911D32">
        <w:trPr>
          <w:jc w:val="center"/>
        </w:trPr>
        <w:tc>
          <w:tcPr>
            <w:tcW w:w="1321" w:type="dxa"/>
            <w:shd w:val="clear" w:color="auto" w:fill="auto"/>
            <w:vAlign w:val="bottom"/>
          </w:tcPr>
          <w:p w14:paraId="6E31BE4B" w14:textId="38F0D83D"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153</w:t>
            </w:r>
          </w:p>
        </w:tc>
        <w:tc>
          <w:tcPr>
            <w:tcW w:w="1321" w:type="dxa"/>
            <w:shd w:val="clear" w:color="auto" w:fill="auto"/>
            <w:vAlign w:val="center"/>
          </w:tcPr>
          <w:p w14:paraId="055E3D4F" w14:textId="6F23900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0.1326</w:t>
            </w:r>
          </w:p>
        </w:tc>
        <w:tc>
          <w:tcPr>
            <w:tcW w:w="1321" w:type="dxa"/>
            <w:shd w:val="clear" w:color="auto" w:fill="auto"/>
            <w:vAlign w:val="center"/>
          </w:tcPr>
          <w:p w14:paraId="0B62AF22" w14:textId="425A6E6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0.1577</w:t>
            </w:r>
          </w:p>
        </w:tc>
        <w:tc>
          <w:tcPr>
            <w:tcW w:w="1321" w:type="dxa"/>
            <w:shd w:val="clear" w:color="auto" w:fill="auto"/>
            <w:vAlign w:val="center"/>
          </w:tcPr>
          <w:p w14:paraId="63E55E00" w14:textId="224984D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0.1867</w:t>
            </w:r>
          </w:p>
        </w:tc>
        <w:tc>
          <w:tcPr>
            <w:tcW w:w="1322" w:type="dxa"/>
            <w:shd w:val="clear" w:color="auto" w:fill="auto"/>
            <w:vAlign w:val="center"/>
          </w:tcPr>
          <w:p w14:paraId="71541E1B" w14:textId="7979DA6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0.2063</w:t>
            </w:r>
          </w:p>
        </w:tc>
        <w:tc>
          <w:tcPr>
            <w:tcW w:w="1322" w:type="dxa"/>
            <w:shd w:val="clear" w:color="auto" w:fill="auto"/>
            <w:vAlign w:val="center"/>
          </w:tcPr>
          <w:p w14:paraId="4313F888" w14:textId="52BCD1B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0.2618</w:t>
            </w:r>
          </w:p>
        </w:tc>
      </w:tr>
      <w:tr w:rsidR="0099774E" w:rsidRPr="00911D32" w14:paraId="60517874" w14:textId="77777777" w:rsidTr="00911D32">
        <w:trPr>
          <w:jc w:val="center"/>
        </w:trPr>
        <w:tc>
          <w:tcPr>
            <w:tcW w:w="1321" w:type="dxa"/>
            <w:shd w:val="clear" w:color="auto" w:fill="auto"/>
            <w:vAlign w:val="bottom"/>
          </w:tcPr>
          <w:p w14:paraId="535A8475" w14:textId="0AA45DCD"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154</w:t>
            </w:r>
          </w:p>
        </w:tc>
        <w:tc>
          <w:tcPr>
            <w:tcW w:w="1321" w:type="dxa"/>
            <w:shd w:val="clear" w:color="auto" w:fill="auto"/>
            <w:vAlign w:val="center"/>
          </w:tcPr>
          <w:p w14:paraId="5298633B" w14:textId="30C68F7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0.1322</w:t>
            </w:r>
          </w:p>
        </w:tc>
        <w:tc>
          <w:tcPr>
            <w:tcW w:w="1321" w:type="dxa"/>
            <w:shd w:val="clear" w:color="auto" w:fill="auto"/>
            <w:vAlign w:val="center"/>
          </w:tcPr>
          <w:p w14:paraId="3B23A966" w14:textId="4C7B436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0.1572</w:t>
            </w:r>
          </w:p>
        </w:tc>
        <w:tc>
          <w:tcPr>
            <w:tcW w:w="1321" w:type="dxa"/>
            <w:shd w:val="clear" w:color="auto" w:fill="auto"/>
            <w:vAlign w:val="center"/>
          </w:tcPr>
          <w:p w14:paraId="62267529" w14:textId="2FD527C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0.1861</w:t>
            </w:r>
          </w:p>
        </w:tc>
        <w:tc>
          <w:tcPr>
            <w:tcW w:w="1322" w:type="dxa"/>
            <w:shd w:val="clear" w:color="auto" w:fill="auto"/>
            <w:vAlign w:val="center"/>
          </w:tcPr>
          <w:p w14:paraId="78698E31" w14:textId="1F63A59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0.2057</w:t>
            </w:r>
          </w:p>
        </w:tc>
        <w:tc>
          <w:tcPr>
            <w:tcW w:w="1322" w:type="dxa"/>
            <w:shd w:val="clear" w:color="auto" w:fill="auto"/>
            <w:vAlign w:val="center"/>
          </w:tcPr>
          <w:p w14:paraId="0480E803" w14:textId="4CD4FA8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0.2610</w:t>
            </w:r>
          </w:p>
        </w:tc>
      </w:tr>
      <w:tr w:rsidR="0099774E" w:rsidRPr="00911D32" w14:paraId="0598920B" w14:textId="77777777" w:rsidTr="00911D32">
        <w:trPr>
          <w:jc w:val="center"/>
        </w:trPr>
        <w:tc>
          <w:tcPr>
            <w:tcW w:w="1321" w:type="dxa"/>
            <w:shd w:val="clear" w:color="auto" w:fill="auto"/>
            <w:vAlign w:val="bottom"/>
          </w:tcPr>
          <w:p w14:paraId="3086F147" w14:textId="5EAF397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155</w:t>
            </w:r>
          </w:p>
        </w:tc>
        <w:tc>
          <w:tcPr>
            <w:tcW w:w="1321" w:type="dxa"/>
            <w:shd w:val="clear" w:color="auto" w:fill="auto"/>
            <w:vAlign w:val="center"/>
          </w:tcPr>
          <w:p w14:paraId="43E3034A" w14:textId="219B26D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0.1318</w:t>
            </w:r>
          </w:p>
        </w:tc>
        <w:tc>
          <w:tcPr>
            <w:tcW w:w="1321" w:type="dxa"/>
            <w:shd w:val="clear" w:color="auto" w:fill="auto"/>
            <w:vAlign w:val="center"/>
          </w:tcPr>
          <w:p w14:paraId="77020732" w14:textId="582DE93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0.1567</w:t>
            </w:r>
          </w:p>
        </w:tc>
        <w:tc>
          <w:tcPr>
            <w:tcW w:w="1321" w:type="dxa"/>
            <w:shd w:val="clear" w:color="auto" w:fill="auto"/>
            <w:vAlign w:val="center"/>
          </w:tcPr>
          <w:p w14:paraId="23DAF6C9" w14:textId="7459888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0.1855</w:t>
            </w:r>
          </w:p>
        </w:tc>
        <w:tc>
          <w:tcPr>
            <w:tcW w:w="1322" w:type="dxa"/>
            <w:shd w:val="clear" w:color="auto" w:fill="auto"/>
            <w:vAlign w:val="center"/>
          </w:tcPr>
          <w:p w14:paraId="223A4CF8" w14:textId="29D8565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0.2050</w:t>
            </w:r>
          </w:p>
        </w:tc>
        <w:tc>
          <w:tcPr>
            <w:tcW w:w="1322" w:type="dxa"/>
            <w:shd w:val="clear" w:color="auto" w:fill="auto"/>
            <w:vAlign w:val="center"/>
          </w:tcPr>
          <w:p w14:paraId="31A798AA" w14:textId="6B74848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0.2602</w:t>
            </w:r>
          </w:p>
        </w:tc>
      </w:tr>
      <w:tr w:rsidR="0099774E" w:rsidRPr="00911D32" w14:paraId="5592593C" w14:textId="77777777" w:rsidTr="00911D32">
        <w:trPr>
          <w:jc w:val="center"/>
        </w:trPr>
        <w:tc>
          <w:tcPr>
            <w:tcW w:w="1321" w:type="dxa"/>
            <w:shd w:val="clear" w:color="auto" w:fill="auto"/>
            <w:vAlign w:val="bottom"/>
          </w:tcPr>
          <w:p w14:paraId="49277322" w14:textId="033B9832"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156</w:t>
            </w:r>
          </w:p>
        </w:tc>
        <w:tc>
          <w:tcPr>
            <w:tcW w:w="1321" w:type="dxa"/>
            <w:shd w:val="clear" w:color="auto" w:fill="auto"/>
            <w:vAlign w:val="center"/>
          </w:tcPr>
          <w:p w14:paraId="0978AF9A" w14:textId="700DB2E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0.1313</w:t>
            </w:r>
          </w:p>
        </w:tc>
        <w:tc>
          <w:tcPr>
            <w:tcW w:w="1321" w:type="dxa"/>
            <w:shd w:val="clear" w:color="auto" w:fill="auto"/>
            <w:vAlign w:val="center"/>
          </w:tcPr>
          <w:p w14:paraId="75F56F06" w14:textId="5894D25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0.1562</w:t>
            </w:r>
          </w:p>
        </w:tc>
        <w:tc>
          <w:tcPr>
            <w:tcW w:w="1321" w:type="dxa"/>
            <w:shd w:val="clear" w:color="auto" w:fill="auto"/>
            <w:vAlign w:val="center"/>
          </w:tcPr>
          <w:p w14:paraId="63B12F57" w14:textId="6055EA4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0.1849</w:t>
            </w:r>
          </w:p>
        </w:tc>
        <w:tc>
          <w:tcPr>
            <w:tcW w:w="1322" w:type="dxa"/>
            <w:shd w:val="clear" w:color="auto" w:fill="auto"/>
            <w:vAlign w:val="center"/>
          </w:tcPr>
          <w:p w14:paraId="1F7207AE" w14:textId="5B0AB3F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0.2044</w:t>
            </w:r>
          </w:p>
        </w:tc>
        <w:tc>
          <w:tcPr>
            <w:tcW w:w="1322" w:type="dxa"/>
            <w:shd w:val="clear" w:color="auto" w:fill="auto"/>
            <w:vAlign w:val="center"/>
          </w:tcPr>
          <w:p w14:paraId="749D6757" w14:textId="44A6C75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0.2593</w:t>
            </w:r>
          </w:p>
        </w:tc>
      </w:tr>
      <w:tr w:rsidR="0099774E" w:rsidRPr="00911D32" w14:paraId="340BCFD7" w14:textId="77777777" w:rsidTr="00911D32">
        <w:trPr>
          <w:jc w:val="center"/>
        </w:trPr>
        <w:tc>
          <w:tcPr>
            <w:tcW w:w="1321" w:type="dxa"/>
            <w:shd w:val="clear" w:color="auto" w:fill="auto"/>
            <w:vAlign w:val="bottom"/>
          </w:tcPr>
          <w:p w14:paraId="6A762A89" w14:textId="204A581C"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157</w:t>
            </w:r>
          </w:p>
        </w:tc>
        <w:tc>
          <w:tcPr>
            <w:tcW w:w="1321" w:type="dxa"/>
            <w:shd w:val="clear" w:color="auto" w:fill="auto"/>
            <w:vAlign w:val="center"/>
          </w:tcPr>
          <w:p w14:paraId="524ABE82" w14:textId="4D3A792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0.1309</w:t>
            </w:r>
          </w:p>
        </w:tc>
        <w:tc>
          <w:tcPr>
            <w:tcW w:w="1321" w:type="dxa"/>
            <w:shd w:val="clear" w:color="auto" w:fill="auto"/>
            <w:vAlign w:val="center"/>
          </w:tcPr>
          <w:p w14:paraId="187B5AEB" w14:textId="57467C2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0.1557</w:t>
            </w:r>
          </w:p>
        </w:tc>
        <w:tc>
          <w:tcPr>
            <w:tcW w:w="1321" w:type="dxa"/>
            <w:shd w:val="clear" w:color="auto" w:fill="auto"/>
            <w:vAlign w:val="center"/>
          </w:tcPr>
          <w:p w14:paraId="4F5BAD1B" w14:textId="4615935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0.1844</w:t>
            </w:r>
          </w:p>
        </w:tc>
        <w:tc>
          <w:tcPr>
            <w:tcW w:w="1322" w:type="dxa"/>
            <w:shd w:val="clear" w:color="auto" w:fill="auto"/>
            <w:vAlign w:val="center"/>
          </w:tcPr>
          <w:p w14:paraId="0B0CC672" w14:textId="44C38DF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0.2037</w:t>
            </w:r>
          </w:p>
        </w:tc>
        <w:tc>
          <w:tcPr>
            <w:tcW w:w="1322" w:type="dxa"/>
            <w:shd w:val="clear" w:color="auto" w:fill="auto"/>
            <w:vAlign w:val="center"/>
          </w:tcPr>
          <w:p w14:paraId="0425AA88" w14:textId="1D2ADAA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0.2585</w:t>
            </w:r>
          </w:p>
        </w:tc>
      </w:tr>
      <w:tr w:rsidR="0099774E" w:rsidRPr="00911D32" w14:paraId="59770D2C" w14:textId="77777777" w:rsidTr="00911D32">
        <w:trPr>
          <w:jc w:val="center"/>
        </w:trPr>
        <w:tc>
          <w:tcPr>
            <w:tcW w:w="1321" w:type="dxa"/>
            <w:shd w:val="clear" w:color="auto" w:fill="auto"/>
            <w:vAlign w:val="bottom"/>
          </w:tcPr>
          <w:p w14:paraId="443139EE" w14:textId="5F22E883"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158</w:t>
            </w:r>
          </w:p>
        </w:tc>
        <w:tc>
          <w:tcPr>
            <w:tcW w:w="1321" w:type="dxa"/>
            <w:shd w:val="clear" w:color="auto" w:fill="auto"/>
            <w:vAlign w:val="center"/>
          </w:tcPr>
          <w:p w14:paraId="2F883C99" w14:textId="10133E4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0.1305</w:t>
            </w:r>
          </w:p>
        </w:tc>
        <w:tc>
          <w:tcPr>
            <w:tcW w:w="1321" w:type="dxa"/>
            <w:shd w:val="clear" w:color="auto" w:fill="auto"/>
            <w:vAlign w:val="center"/>
          </w:tcPr>
          <w:p w14:paraId="18898AF5" w14:textId="4D488B5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0.1552</w:t>
            </w:r>
          </w:p>
        </w:tc>
        <w:tc>
          <w:tcPr>
            <w:tcW w:w="1321" w:type="dxa"/>
            <w:shd w:val="clear" w:color="auto" w:fill="auto"/>
            <w:vAlign w:val="center"/>
          </w:tcPr>
          <w:p w14:paraId="6FA49684" w14:textId="73179F1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0.1838</w:t>
            </w:r>
          </w:p>
        </w:tc>
        <w:tc>
          <w:tcPr>
            <w:tcW w:w="1322" w:type="dxa"/>
            <w:shd w:val="clear" w:color="auto" w:fill="auto"/>
            <w:vAlign w:val="center"/>
          </w:tcPr>
          <w:p w14:paraId="182F4B07" w14:textId="6C3F1E8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0.2031</w:t>
            </w:r>
          </w:p>
        </w:tc>
        <w:tc>
          <w:tcPr>
            <w:tcW w:w="1322" w:type="dxa"/>
            <w:shd w:val="clear" w:color="auto" w:fill="auto"/>
            <w:vAlign w:val="center"/>
          </w:tcPr>
          <w:p w14:paraId="695E15CB" w14:textId="4C84085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0.2578</w:t>
            </w:r>
          </w:p>
        </w:tc>
      </w:tr>
      <w:tr w:rsidR="0099774E" w:rsidRPr="00911D32" w14:paraId="3362411C" w14:textId="77777777" w:rsidTr="00911D32">
        <w:trPr>
          <w:jc w:val="center"/>
        </w:trPr>
        <w:tc>
          <w:tcPr>
            <w:tcW w:w="1321" w:type="dxa"/>
            <w:shd w:val="clear" w:color="auto" w:fill="auto"/>
            <w:vAlign w:val="bottom"/>
          </w:tcPr>
          <w:p w14:paraId="47413790" w14:textId="593EDF3A"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159</w:t>
            </w:r>
          </w:p>
        </w:tc>
        <w:tc>
          <w:tcPr>
            <w:tcW w:w="1321" w:type="dxa"/>
            <w:shd w:val="clear" w:color="auto" w:fill="auto"/>
            <w:vAlign w:val="center"/>
          </w:tcPr>
          <w:p w14:paraId="2BFD5C57" w14:textId="004030C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0.1301</w:t>
            </w:r>
          </w:p>
        </w:tc>
        <w:tc>
          <w:tcPr>
            <w:tcW w:w="1321" w:type="dxa"/>
            <w:shd w:val="clear" w:color="auto" w:fill="auto"/>
            <w:vAlign w:val="center"/>
          </w:tcPr>
          <w:p w14:paraId="31CC44F5" w14:textId="399CB10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0.1547</w:t>
            </w:r>
          </w:p>
        </w:tc>
        <w:tc>
          <w:tcPr>
            <w:tcW w:w="1321" w:type="dxa"/>
            <w:shd w:val="clear" w:color="auto" w:fill="auto"/>
            <w:vAlign w:val="center"/>
          </w:tcPr>
          <w:p w14:paraId="047E2C32" w14:textId="4B3FB50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0.1832</w:t>
            </w:r>
          </w:p>
        </w:tc>
        <w:tc>
          <w:tcPr>
            <w:tcW w:w="1322" w:type="dxa"/>
            <w:shd w:val="clear" w:color="auto" w:fill="auto"/>
            <w:vAlign w:val="center"/>
          </w:tcPr>
          <w:p w14:paraId="77722EB0" w14:textId="6611B0B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0.2025</w:t>
            </w:r>
          </w:p>
        </w:tc>
        <w:tc>
          <w:tcPr>
            <w:tcW w:w="1322" w:type="dxa"/>
            <w:shd w:val="clear" w:color="auto" w:fill="auto"/>
            <w:vAlign w:val="center"/>
          </w:tcPr>
          <w:p w14:paraId="7275FC70" w14:textId="4FB4C25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0.2570</w:t>
            </w:r>
          </w:p>
        </w:tc>
      </w:tr>
      <w:tr w:rsidR="0099774E" w:rsidRPr="00911D32" w14:paraId="721DEC90" w14:textId="77777777" w:rsidTr="00911D32">
        <w:trPr>
          <w:jc w:val="center"/>
        </w:trPr>
        <w:tc>
          <w:tcPr>
            <w:tcW w:w="1321" w:type="dxa"/>
            <w:shd w:val="clear" w:color="auto" w:fill="auto"/>
            <w:vAlign w:val="bottom"/>
          </w:tcPr>
          <w:p w14:paraId="5B68A2B7" w14:textId="5C0694A7"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160</w:t>
            </w:r>
          </w:p>
        </w:tc>
        <w:tc>
          <w:tcPr>
            <w:tcW w:w="1321" w:type="dxa"/>
            <w:shd w:val="clear" w:color="auto" w:fill="auto"/>
            <w:vAlign w:val="center"/>
          </w:tcPr>
          <w:p w14:paraId="583734A0" w14:textId="649001A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0.1297</w:t>
            </w:r>
          </w:p>
        </w:tc>
        <w:tc>
          <w:tcPr>
            <w:tcW w:w="1321" w:type="dxa"/>
            <w:shd w:val="clear" w:color="auto" w:fill="auto"/>
            <w:vAlign w:val="center"/>
          </w:tcPr>
          <w:p w14:paraId="58EAB86A" w14:textId="039C6E8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0.1543</w:t>
            </w:r>
          </w:p>
        </w:tc>
        <w:tc>
          <w:tcPr>
            <w:tcW w:w="1321" w:type="dxa"/>
            <w:shd w:val="clear" w:color="auto" w:fill="auto"/>
            <w:vAlign w:val="center"/>
          </w:tcPr>
          <w:p w14:paraId="3FB18FA0" w14:textId="2348615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0.1826</w:t>
            </w:r>
          </w:p>
        </w:tc>
        <w:tc>
          <w:tcPr>
            <w:tcW w:w="1322" w:type="dxa"/>
            <w:shd w:val="clear" w:color="auto" w:fill="auto"/>
            <w:vAlign w:val="center"/>
          </w:tcPr>
          <w:p w14:paraId="19DFD427" w14:textId="2ACA567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0.2019</w:t>
            </w:r>
          </w:p>
        </w:tc>
        <w:tc>
          <w:tcPr>
            <w:tcW w:w="1322" w:type="dxa"/>
            <w:shd w:val="clear" w:color="auto" w:fill="auto"/>
            <w:vAlign w:val="center"/>
          </w:tcPr>
          <w:p w14:paraId="3ADAACA4" w14:textId="2F62E3C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0.2562</w:t>
            </w:r>
          </w:p>
        </w:tc>
      </w:tr>
      <w:tr w:rsidR="0099774E" w:rsidRPr="00911D32" w14:paraId="131AA5FB" w14:textId="77777777" w:rsidTr="00911D32">
        <w:trPr>
          <w:jc w:val="center"/>
        </w:trPr>
        <w:tc>
          <w:tcPr>
            <w:tcW w:w="1321" w:type="dxa"/>
            <w:shd w:val="clear" w:color="auto" w:fill="auto"/>
            <w:vAlign w:val="bottom"/>
          </w:tcPr>
          <w:p w14:paraId="01093A1E" w14:textId="0381A9AE"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lastRenderedPageBreak/>
              <w:t>161</w:t>
            </w:r>
          </w:p>
        </w:tc>
        <w:tc>
          <w:tcPr>
            <w:tcW w:w="1321" w:type="dxa"/>
            <w:shd w:val="clear" w:color="auto" w:fill="auto"/>
            <w:vAlign w:val="center"/>
          </w:tcPr>
          <w:p w14:paraId="5A07304B" w14:textId="7FC8072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0.1293</w:t>
            </w:r>
          </w:p>
        </w:tc>
        <w:tc>
          <w:tcPr>
            <w:tcW w:w="1321" w:type="dxa"/>
            <w:shd w:val="clear" w:color="auto" w:fill="auto"/>
            <w:vAlign w:val="center"/>
          </w:tcPr>
          <w:p w14:paraId="60D48B35" w14:textId="37C74B2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0.1538</w:t>
            </w:r>
          </w:p>
        </w:tc>
        <w:tc>
          <w:tcPr>
            <w:tcW w:w="1321" w:type="dxa"/>
            <w:shd w:val="clear" w:color="auto" w:fill="auto"/>
            <w:vAlign w:val="center"/>
          </w:tcPr>
          <w:p w14:paraId="54ED4D04" w14:textId="739B8EF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0.1821</w:t>
            </w:r>
          </w:p>
        </w:tc>
        <w:tc>
          <w:tcPr>
            <w:tcW w:w="1322" w:type="dxa"/>
            <w:shd w:val="clear" w:color="auto" w:fill="auto"/>
            <w:vAlign w:val="center"/>
          </w:tcPr>
          <w:p w14:paraId="2EB06759" w14:textId="31C81AC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0.2012</w:t>
            </w:r>
          </w:p>
        </w:tc>
        <w:tc>
          <w:tcPr>
            <w:tcW w:w="1322" w:type="dxa"/>
            <w:shd w:val="clear" w:color="auto" w:fill="auto"/>
            <w:vAlign w:val="center"/>
          </w:tcPr>
          <w:p w14:paraId="40799374" w14:textId="64B8331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0.2554</w:t>
            </w:r>
          </w:p>
        </w:tc>
      </w:tr>
      <w:tr w:rsidR="0099774E" w:rsidRPr="00911D32" w14:paraId="079A2CEE" w14:textId="77777777" w:rsidTr="00911D32">
        <w:trPr>
          <w:jc w:val="center"/>
        </w:trPr>
        <w:tc>
          <w:tcPr>
            <w:tcW w:w="1321" w:type="dxa"/>
            <w:shd w:val="clear" w:color="auto" w:fill="auto"/>
            <w:vAlign w:val="bottom"/>
          </w:tcPr>
          <w:p w14:paraId="005E43B0" w14:textId="205737FA"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162</w:t>
            </w:r>
          </w:p>
        </w:tc>
        <w:tc>
          <w:tcPr>
            <w:tcW w:w="1321" w:type="dxa"/>
            <w:shd w:val="clear" w:color="auto" w:fill="auto"/>
            <w:vAlign w:val="center"/>
          </w:tcPr>
          <w:p w14:paraId="3B575E93" w14:textId="098DABD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0.1289</w:t>
            </w:r>
          </w:p>
        </w:tc>
        <w:tc>
          <w:tcPr>
            <w:tcW w:w="1321" w:type="dxa"/>
            <w:shd w:val="clear" w:color="auto" w:fill="auto"/>
            <w:vAlign w:val="center"/>
          </w:tcPr>
          <w:p w14:paraId="21D40A9E" w14:textId="1B0520F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0.1533</w:t>
            </w:r>
          </w:p>
        </w:tc>
        <w:tc>
          <w:tcPr>
            <w:tcW w:w="1321" w:type="dxa"/>
            <w:shd w:val="clear" w:color="auto" w:fill="auto"/>
            <w:vAlign w:val="center"/>
          </w:tcPr>
          <w:p w14:paraId="5EA80FC3" w14:textId="2ECE1B0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0.1815</w:t>
            </w:r>
          </w:p>
        </w:tc>
        <w:tc>
          <w:tcPr>
            <w:tcW w:w="1322" w:type="dxa"/>
            <w:shd w:val="clear" w:color="auto" w:fill="auto"/>
            <w:vAlign w:val="center"/>
          </w:tcPr>
          <w:p w14:paraId="707186CD" w14:textId="33F025C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0.2006</w:t>
            </w:r>
          </w:p>
        </w:tc>
        <w:tc>
          <w:tcPr>
            <w:tcW w:w="1322" w:type="dxa"/>
            <w:shd w:val="clear" w:color="auto" w:fill="auto"/>
            <w:vAlign w:val="center"/>
          </w:tcPr>
          <w:p w14:paraId="4E4D53F1" w14:textId="1EE6004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0.2546</w:t>
            </w:r>
          </w:p>
        </w:tc>
      </w:tr>
      <w:tr w:rsidR="0099774E" w:rsidRPr="00911D32" w14:paraId="20D692C5" w14:textId="77777777" w:rsidTr="00911D32">
        <w:trPr>
          <w:jc w:val="center"/>
        </w:trPr>
        <w:tc>
          <w:tcPr>
            <w:tcW w:w="1321" w:type="dxa"/>
            <w:shd w:val="clear" w:color="auto" w:fill="auto"/>
            <w:vAlign w:val="bottom"/>
          </w:tcPr>
          <w:p w14:paraId="40BA5AE9" w14:textId="4D0B3B66"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163</w:t>
            </w:r>
          </w:p>
        </w:tc>
        <w:tc>
          <w:tcPr>
            <w:tcW w:w="1321" w:type="dxa"/>
            <w:shd w:val="clear" w:color="auto" w:fill="auto"/>
            <w:vAlign w:val="center"/>
          </w:tcPr>
          <w:p w14:paraId="483E7C2E" w14:textId="78A5C4D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0.1285</w:t>
            </w:r>
          </w:p>
        </w:tc>
        <w:tc>
          <w:tcPr>
            <w:tcW w:w="1321" w:type="dxa"/>
            <w:shd w:val="clear" w:color="auto" w:fill="auto"/>
            <w:vAlign w:val="center"/>
          </w:tcPr>
          <w:p w14:paraId="202EBAE4" w14:textId="0A7C46A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0.1528</w:t>
            </w:r>
          </w:p>
        </w:tc>
        <w:tc>
          <w:tcPr>
            <w:tcW w:w="1321" w:type="dxa"/>
            <w:shd w:val="clear" w:color="auto" w:fill="auto"/>
            <w:vAlign w:val="center"/>
          </w:tcPr>
          <w:p w14:paraId="3BC48FED" w14:textId="5CAFBF3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0.1810</w:t>
            </w:r>
          </w:p>
        </w:tc>
        <w:tc>
          <w:tcPr>
            <w:tcW w:w="1322" w:type="dxa"/>
            <w:shd w:val="clear" w:color="auto" w:fill="auto"/>
            <w:vAlign w:val="center"/>
          </w:tcPr>
          <w:p w14:paraId="7ED23B6E" w14:textId="5D46E06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0.2000</w:t>
            </w:r>
          </w:p>
        </w:tc>
        <w:tc>
          <w:tcPr>
            <w:tcW w:w="1322" w:type="dxa"/>
            <w:shd w:val="clear" w:color="auto" w:fill="auto"/>
            <w:vAlign w:val="center"/>
          </w:tcPr>
          <w:p w14:paraId="623EDDF9" w14:textId="031B468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0.2539</w:t>
            </w:r>
          </w:p>
        </w:tc>
      </w:tr>
      <w:tr w:rsidR="0099774E" w:rsidRPr="00911D32" w14:paraId="30D3CA58" w14:textId="77777777" w:rsidTr="00911D32">
        <w:trPr>
          <w:jc w:val="center"/>
        </w:trPr>
        <w:tc>
          <w:tcPr>
            <w:tcW w:w="1321" w:type="dxa"/>
            <w:shd w:val="clear" w:color="auto" w:fill="auto"/>
            <w:vAlign w:val="bottom"/>
          </w:tcPr>
          <w:p w14:paraId="62C945F6" w14:textId="42F2A02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164</w:t>
            </w:r>
          </w:p>
        </w:tc>
        <w:tc>
          <w:tcPr>
            <w:tcW w:w="1321" w:type="dxa"/>
            <w:shd w:val="clear" w:color="auto" w:fill="auto"/>
            <w:vAlign w:val="center"/>
          </w:tcPr>
          <w:p w14:paraId="5E8DE99F" w14:textId="486C851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0.1281</w:t>
            </w:r>
          </w:p>
        </w:tc>
        <w:tc>
          <w:tcPr>
            <w:tcW w:w="1321" w:type="dxa"/>
            <w:shd w:val="clear" w:color="auto" w:fill="auto"/>
            <w:vAlign w:val="center"/>
          </w:tcPr>
          <w:p w14:paraId="05487140" w14:textId="063AFFC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0.1524</w:t>
            </w:r>
          </w:p>
        </w:tc>
        <w:tc>
          <w:tcPr>
            <w:tcW w:w="1321" w:type="dxa"/>
            <w:shd w:val="clear" w:color="auto" w:fill="auto"/>
            <w:vAlign w:val="center"/>
          </w:tcPr>
          <w:p w14:paraId="472D5AB9" w14:textId="207445A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0.1804</w:t>
            </w:r>
          </w:p>
        </w:tc>
        <w:tc>
          <w:tcPr>
            <w:tcW w:w="1322" w:type="dxa"/>
            <w:shd w:val="clear" w:color="auto" w:fill="auto"/>
            <w:vAlign w:val="center"/>
          </w:tcPr>
          <w:p w14:paraId="31FE4712" w14:textId="27A0B38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0.1994</w:t>
            </w:r>
          </w:p>
        </w:tc>
        <w:tc>
          <w:tcPr>
            <w:tcW w:w="1322" w:type="dxa"/>
            <w:shd w:val="clear" w:color="auto" w:fill="auto"/>
            <w:vAlign w:val="center"/>
          </w:tcPr>
          <w:p w14:paraId="02F94B8B" w14:textId="5B14A4D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0.2531</w:t>
            </w:r>
          </w:p>
        </w:tc>
      </w:tr>
      <w:tr w:rsidR="0099774E" w:rsidRPr="00911D32" w14:paraId="1951C4DD" w14:textId="77777777" w:rsidTr="00911D32">
        <w:trPr>
          <w:jc w:val="center"/>
        </w:trPr>
        <w:tc>
          <w:tcPr>
            <w:tcW w:w="1321" w:type="dxa"/>
            <w:shd w:val="clear" w:color="auto" w:fill="auto"/>
            <w:vAlign w:val="bottom"/>
          </w:tcPr>
          <w:p w14:paraId="48066A50" w14:textId="70F5F74A"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165</w:t>
            </w:r>
          </w:p>
        </w:tc>
        <w:tc>
          <w:tcPr>
            <w:tcW w:w="1321" w:type="dxa"/>
            <w:shd w:val="clear" w:color="auto" w:fill="auto"/>
            <w:vAlign w:val="center"/>
          </w:tcPr>
          <w:p w14:paraId="39294F76" w14:textId="4205125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0.1277</w:t>
            </w:r>
          </w:p>
        </w:tc>
        <w:tc>
          <w:tcPr>
            <w:tcW w:w="1321" w:type="dxa"/>
            <w:shd w:val="clear" w:color="auto" w:fill="auto"/>
            <w:vAlign w:val="center"/>
          </w:tcPr>
          <w:p w14:paraId="00DA37E4" w14:textId="579E6B7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0.1519</w:t>
            </w:r>
          </w:p>
        </w:tc>
        <w:tc>
          <w:tcPr>
            <w:tcW w:w="1321" w:type="dxa"/>
            <w:shd w:val="clear" w:color="auto" w:fill="auto"/>
            <w:vAlign w:val="center"/>
          </w:tcPr>
          <w:p w14:paraId="4E9EC705" w14:textId="738D09A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0.1799</w:t>
            </w:r>
          </w:p>
        </w:tc>
        <w:tc>
          <w:tcPr>
            <w:tcW w:w="1322" w:type="dxa"/>
            <w:shd w:val="clear" w:color="auto" w:fill="auto"/>
            <w:vAlign w:val="center"/>
          </w:tcPr>
          <w:p w14:paraId="3C45F691" w14:textId="04B8DEB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0.1988</w:t>
            </w:r>
          </w:p>
        </w:tc>
        <w:tc>
          <w:tcPr>
            <w:tcW w:w="1322" w:type="dxa"/>
            <w:shd w:val="clear" w:color="auto" w:fill="auto"/>
            <w:vAlign w:val="center"/>
          </w:tcPr>
          <w:p w14:paraId="6310DF42" w14:textId="43457E4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0.2524</w:t>
            </w:r>
          </w:p>
        </w:tc>
      </w:tr>
      <w:tr w:rsidR="0099774E" w:rsidRPr="00911D32" w14:paraId="6594CEC4" w14:textId="77777777" w:rsidTr="00911D32">
        <w:trPr>
          <w:jc w:val="center"/>
        </w:trPr>
        <w:tc>
          <w:tcPr>
            <w:tcW w:w="1321" w:type="dxa"/>
            <w:shd w:val="clear" w:color="auto" w:fill="auto"/>
            <w:vAlign w:val="bottom"/>
          </w:tcPr>
          <w:p w14:paraId="70FA1C9D" w14:textId="271CC1E7"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166</w:t>
            </w:r>
          </w:p>
        </w:tc>
        <w:tc>
          <w:tcPr>
            <w:tcW w:w="1321" w:type="dxa"/>
            <w:shd w:val="clear" w:color="auto" w:fill="auto"/>
            <w:vAlign w:val="center"/>
          </w:tcPr>
          <w:p w14:paraId="46289411" w14:textId="5C0A5B8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0.1273</w:t>
            </w:r>
          </w:p>
        </w:tc>
        <w:tc>
          <w:tcPr>
            <w:tcW w:w="1321" w:type="dxa"/>
            <w:shd w:val="clear" w:color="auto" w:fill="auto"/>
            <w:vAlign w:val="center"/>
          </w:tcPr>
          <w:p w14:paraId="1DC532B5" w14:textId="1466664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0.1515</w:t>
            </w:r>
          </w:p>
        </w:tc>
        <w:tc>
          <w:tcPr>
            <w:tcW w:w="1321" w:type="dxa"/>
            <w:shd w:val="clear" w:color="auto" w:fill="auto"/>
            <w:vAlign w:val="center"/>
          </w:tcPr>
          <w:p w14:paraId="31371E20" w14:textId="376E343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0.1794</w:t>
            </w:r>
          </w:p>
        </w:tc>
        <w:tc>
          <w:tcPr>
            <w:tcW w:w="1322" w:type="dxa"/>
            <w:shd w:val="clear" w:color="auto" w:fill="auto"/>
            <w:vAlign w:val="center"/>
          </w:tcPr>
          <w:p w14:paraId="2A8B7955" w14:textId="19D50E7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0.1982</w:t>
            </w:r>
          </w:p>
        </w:tc>
        <w:tc>
          <w:tcPr>
            <w:tcW w:w="1322" w:type="dxa"/>
            <w:shd w:val="clear" w:color="auto" w:fill="auto"/>
            <w:vAlign w:val="center"/>
          </w:tcPr>
          <w:p w14:paraId="43BA8533" w14:textId="1D9812A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0.2517</w:t>
            </w:r>
          </w:p>
        </w:tc>
      </w:tr>
      <w:tr w:rsidR="0099774E" w:rsidRPr="00911D32" w14:paraId="7FA5CABA" w14:textId="77777777" w:rsidTr="00911D32">
        <w:trPr>
          <w:jc w:val="center"/>
        </w:trPr>
        <w:tc>
          <w:tcPr>
            <w:tcW w:w="1321" w:type="dxa"/>
            <w:shd w:val="clear" w:color="auto" w:fill="auto"/>
            <w:vAlign w:val="bottom"/>
          </w:tcPr>
          <w:p w14:paraId="18CD1BDC" w14:textId="154783AD"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167</w:t>
            </w:r>
          </w:p>
        </w:tc>
        <w:tc>
          <w:tcPr>
            <w:tcW w:w="1321" w:type="dxa"/>
            <w:shd w:val="clear" w:color="auto" w:fill="auto"/>
            <w:vAlign w:val="center"/>
          </w:tcPr>
          <w:p w14:paraId="0FB2748E" w14:textId="6E10E92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0.1270</w:t>
            </w:r>
          </w:p>
        </w:tc>
        <w:tc>
          <w:tcPr>
            <w:tcW w:w="1321" w:type="dxa"/>
            <w:shd w:val="clear" w:color="auto" w:fill="auto"/>
            <w:vAlign w:val="center"/>
          </w:tcPr>
          <w:p w14:paraId="4C2E36D0" w14:textId="19CCB45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0.1510</w:t>
            </w:r>
          </w:p>
        </w:tc>
        <w:tc>
          <w:tcPr>
            <w:tcW w:w="1321" w:type="dxa"/>
            <w:shd w:val="clear" w:color="auto" w:fill="auto"/>
            <w:vAlign w:val="center"/>
          </w:tcPr>
          <w:p w14:paraId="23F9B17D" w14:textId="5D2F322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0.1788</w:t>
            </w:r>
          </w:p>
        </w:tc>
        <w:tc>
          <w:tcPr>
            <w:tcW w:w="1322" w:type="dxa"/>
            <w:shd w:val="clear" w:color="auto" w:fill="auto"/>
            <w:vAlign w:val="center"/>
          </w:tcPr>
          <w:p w14:paraId="3D1ADFC7" w14:textId="76A456D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0.1976</w:t>
            </w:r>
          </w:p>
        </w:tc>
        <w:tc>
          <w:tcPr>
            <w:tcW w:w="1322" w:type="dxa"/>
            <w:shd w:val="clear" w:color="auto" w:fill="auto"/>
            <w:vAlign w:val="center"/>
          </w:tcPr>
          <w:p w14:paraId="4B07A730" w14:textId="19A3567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0.2509</w:t>
            </w:r>
          </w:p>
        </w:tc>
      </w:tr>
      <w:tr w:rsidR="0099774E" w:rsidRPr="00911D32" w14:paraId="4C65B525" w14:textId="77777777" w:rsidTr="00911D32">
        <w:trPr>
          <w:jc w:val="center"/>
        </w:trPr>
        <w:tc>
          <w:tcPr>
            <w:tcW w:w="1321" w:type="dxa"/>
            <w:shd w:val="clear" w:color="auto" w:fill="auto"/>
            <w:vAlign w:val="bottom"/>
          </w:tcPr>
          <w:p w14:paraId="165F5029" w14:textId="739345A2"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168</w:t>
            </w:r>
          </w:p>
        </w:tc>
        <w:tc>
          <w:tcPr>
            <w:tcW w:w="1321" w:type="dxa"/>
            <w:shd w:val="clear" w:color="auto" w:fill="auto"/>
            <w:vAlign w:val="center"/>
          </w:tcPr>
          <w:p w14:paraId="619301D8" w14:textId="2A37B75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0.1266</w:t>
            </w:r>
          </w:p>
        </w:tc>
        <w:tc>
          <w:tcPr>
            <w:tcW w:w="1321" w:type="dxa"/>
            <w:shd w:val="clear" w:color="auto" w:fill="auto"/>
            <w:vAlign w:val="center"/>
          </w:tcPr>
          <w:p w14:paraId="5FBAAA36" w14:textId="368073D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0.1506</w:t>
            </w:r>
          </w:p>
        </w:tc>
        <w:tc>
          <w:tcPr>
            <w:tcW w:w="1321" w:type="dxa"/>
            <w:shd w:val="clear" w:color="auto" w:fill="auto"/>
            <w:vAlign w:val="center"/>
          </w:tcPr>
          <w:p w14:paraId="1720C54B" w14:textId="78E9020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0.1783</w:t>
            </w:r>
          </w:p>
        </w:tc>
        <w:tc>
          <w:tcPr>
            <w:tcW w:w="1322" w:type="dxa"/>
            <w:shd w:val="clear" w:color="auto" w:fill="auto"/>
            <w:vAlign w:val="center"/>
          </w:tcPr>
          <w:p w14:paraId="5F3D8265" w14:textId="1DFEC6B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0.1971</w:t>
            </w:r>
          </w:p>
        </w:tc>
        <w:tc>
          <w:tcPr>
            <w:tcW w:w="1322" w:type="dxa"/>
            <w:shd w:val="clear" w:color="auto" w:fill="auto"/>
            <w:vAlign w:val="center"/>
          </w:tcPr>
          <w:p w14:paraId="55C046B7" w14:textId="521A391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0.2502</w:t>
            </w:r>
          </w:p>
        </w:tc>
      </w:tr>
      <w:tr w:rsidR="0099774E" w:rsidRPr="00911D32" w14:paraId="0599B44A" w14:textId="77777777" w:rsidTr="00911D32">
        <w:trPr>
          <w:jc w:val="center"/>
        </w:trPr>
        <w:tc>
          <w:tcPr>
            <w:tcW w:w="1321" w:type="dxa"/>
            <w:shd w:val="clear" w:color="auto" w:fill="auto"/>
            <w:vAlign w:val="bottom"/>
          </w:tcPr>
          <w:p w14:paraId="74E31E09" w14:textId="73E3441F"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169</w:t>
            </w:r>
          </w:p>
        </w:tc>
        <w:tc>
          <w:tcPr>
            <w:tcW w:w="1321" w:type="dxa"/>
            <w:shd w:val="clear" w:color="auto" w:fill="auto"/>
            <w:vAlign w:val="center"/>
          </w:tcPr>
          <w:p w14:paraId="4804380E" w14:textId="530DF72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0.1262</w:t>
            </w:r>
          </w:p>
        </w:tc>
        <w:tc>
          <w:tcPr>
            <w:tcW w:w="1321" w:type="dxa"/>
            <w:shd w:val="clear" w:color="auto" w:fill="auto"/>
            <w:vAlign w:val="center"/>
          </w:tcPr>
          <w:p w14:paraId="64E7436E" w14:textId="59D0A44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0.1501</w:t>
            </w:r>
          </w:p>
        </w:tc>
        <w:tc>
          <w:tcPr>
            <w:tcW w:w="1321" w:type="dxa"/>
            <w:shd w:val="clear" w:color="auto" w:fill="auto"/>
            <w:vAlign w:val="center"/>
          </w:tcPr>
          <w:p w14:paraId="1712C4B4" w14:textId="343A5E2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0.1778</w:t>
            </w:r>
          </w:p>
        </w:tc>
        <w:tc>
          <w:tcPr>
            <w:tcW w:w="1322" w:type="dxa"/>
            <w:shd w:val="clear" w:color="auto" w:fill="auto"/>
            <w:vAlign w:val="center"/>
          </w:tcPr>
          <w:p w14:paraId="4610FCE4" w14:textId="3E3BDB4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0.1965</w:t>
            </w:r>
          </w:p>
        </w:tc>
        <w:tc>
          <w:tcPr>
            <w:tcW w:w="1322" w:type="dxa"/>
            <w:shd w:val="clear" w:color="auto" w:fill="auto"/>
            <w:vAlign w:val="center"/>
          </w:tcPr>
          <w:p w14:paraId="14C285F5" w14:textId="195756E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0.2495</w:t>
            </w:r>
          </w:p>
        </w:tc>
      </w:tr>
      <w:tr w:rsidR="0099774E" w:rsidRPr="00911D32" w14:paraId="11A78240" w14:textId="77777777" w:rsidTr="00911D32">
        <w:trPr>
          <w:jc w:val="center"/>
        </w:trPr>
        <w:tc>
          <w:tcPr>
            <w:tcW w:w="1321" w:type="dxa"/>
            <w:shd w:val="clear" w:color="auto" w:fill="auto"/>
            <w:vAlign w:val="bottom"/>
          </w:tcPr>
          <w:p w14:paraId="74A63BC5" w14:textId="70B9453B"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170</w:t>
            </w:r>
          </w:p>
        </w:tc>
        <w:tc>
          <w:tcPr>
            <w:tcW w:w="1321" w:type="dxa"/>
            <w:shd w:val="clear" w:color="auto" w:fill="auto"/>
            <w:vAlign w:val="center"/>
          </w:tcPr>
          <w:p w14:paraId="284FD9F2" w14:textId="46AECE2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0.1258</w:t>
            </w:r>
          </w:p>
        </w:tc>
        <w:tc>
          <w:tcPr>
            <w:tcW w:w="1321" w:type="dxa"/>
            <w:shd w:val="clear" w:color="auto" w:fill="auto"/>
            <w:vAlign w:val="center"/>
          </w:tcPr>
          <w:p w14:paraId="1A68E99D" w14:textId="3B27013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0.1497</w:t>
            </w:r>
          </w:p>
        </w:tc>
        <w:tc>
          <w:tcPr>
            <w:tcW w:w="1321" w:type="dxa"/>
            <w:shd w:val="clear" w:color="auto" w:fill="auto"/>
            <w:vAlign w:val="center"/>
          </w:tcPr>
          <w:p w14:paraId="45D6F790" w14:textId="62664F0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0.1773</w:t>
            </w:r>
          </w:p>
        </w:tc>
        <w:tc>
          <w:tcPr>
            <w:tcW w:w="1322" w:type="dxa"/>
            <w:shd w:val="clear" w:color="auto" w:fill="auto"/>
            <w:vAlign w:val="center"/>
          </w:tcPr>
          <w:p w14:paraId="62E42CBF" w14:textId="09F3AF2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0.1959</w:t>
            </w:r>
          </w:p>
        </w:tc>
        <w:tc>
          <w:tcPr>
            <w:tcW w:w="1322" w:type="dxa"/>
            <w:shd w:val="clear" w:color="auto" w:fill="auto"/>
            <w:vAlign w:val="center"/>
          </w:tcPr>
          <w:p w14:paraId="669588A1" w14:textId="6492D6D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0.2488</w:t>
            </w:r>
          </w:p>
        </w:tc>
      </w:tr>
      <w:tr w:rsidR="0099774E" w:rsidRPr="00911D32" w14:paraId="685F556D" w14:textId="77777777" w:rsidTr="00911D32">
        <w:trPr>
          <w:jc w:val="center"/>
        </w:trPr>
        <w:tc>
          <w:tcPr>
            <w:tcW w:w="1321" w:type="dxa"/>
            <w:shd w:val="clear" w:color="auto" w:fill="auto"/>
            <w:vAlign w:val="bottom"/>
          </w:tcPr>
          <w:p w14:paraId="623C8B18" w14:textId="0EA1DEE6"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171</w:t>
            </w:r>
          </w:p>
        </w:tc>
        <w:tc>
          <w:tcPr>
            <w:tcW w:w="1321" w:type="dxa"/>
            <w:shd w:val="clear" w:color="auto" w:fill="auto"/>
            <w:vAlign w:val="center"/>
          </w:tcPr>
          <w:p w14:paraId="47B0FA40" w14:textId="7049AD8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0.1255</w:t>
            </w:r>
          </w:p>
        </w:tc>
        <w:tc>
          <w:tcPr>
            <w:tcW w:w="1321" w:type="dxa"/>
            <w:shd w:val="clear" w:color="auto" w:fill="auto"/>
            <w:vAlign w:val="center"/>
          </w:tcPr>
          <w:p w14:paraId="6B7D3D9E" w14:textId="55922A2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0.1493</w:t>
            </w:r>
          </w:p>
        </w:tc>
        <w:tc>
          <w:tcPr>
            <w:tcW w:w="1321" w:type="dxa"/>
            <w:shd w:val="clear" w:color="auto" w:fill="auto"/>
            <w:vAlign w:val="center"/>
          </w:tcPr>
          <w:p w14:paraId="3EB1C478" w14:textId="63689AA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0.1768</w:t>
            </w:r>
          </w:p>
        </w:tc>
        <w:tc>
          <w:tcPr>
            <w:tcW w:w="1322" w:type="dxa"/>
            <w:shd w:val="clear" w:color="auto" w:fill="auto"/>
            <w:vAlign w:val="center"/>
          </w:tcPr>
          <w:p w14:paraId="44CB02FD" w14:textId="3F01A2C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0.1954</w:t>
            </w:r>
          </w:p>
        </w:tc>
        <w:tc>
          <w:tcPr>
            <w:tcW w:w="1322" w:type="dxa"/>
            <w:shd w:val="clear" w:color="auto" w:fill="auto"/>
            <w:vAlign w:val="center"/>
          </w:tcPr>
          <w:p w14:paraId="3B3E841E" w14:textId="3CCE894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0.2481</w:t>
            </w:r>
          </w:p>
        </w:tc>
      </w:tr>
      <w:tr w:rsidR="0099774E" w:rsidRPr="00911D32" w14:paraId="67509107" w14:textId="77777777" w:rsidTr="00911D32">
        <w:trPr>
          <w:jc w:val="center"/>
        </w:trPr>
        <w:tc>
          <w:tcPr>
            <w:tcW w:w="1321" w:type="dxa"/>
            <w:shd w:val="clear" w:color="auto" w:fill="auto"/>
            <w:vAlign w:val="bottom"/>
          </w:tcPr>
          <w:p w14:paraId="2C5D3155" w14:textId="72F0D7C5"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172</w:t>
            </w:r>
          </w:p>
        </w:tc>
        <w:tc>
          <w:tcPr>
            <w:tcW w:w="1321" w:type="dxa"/>
            <w:shd w:val="clear" w:color="auto" w:fill="auto"/>
            <w:vAlign w:val="center"/>
          </w:tcPr>
          <w:p w14:paraId="0E3A5197" w14:textId="5A75529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0.1251</w:t>
            </w:r>
          </w:p>
        </w:tc>
        <w:tc>
          <w:tcPr>
            <w:tcW w:w="1321" w:type="dxa"/>
            <w:shd w:val="clear" w:color="auto" w:fill="auto"/>
            <w:vAlign w:val="center"/>
          </w:tcPr>
          <w:p w14:paraId="6E58BACF" w14:textId="61EE56F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0.1488</w:t>
            </w:r>
          </w:p>
        </w:tc>
        <w:tc>
          <w:tcPr>
            <w:tcW w:w="1321" w:type="dxa"/>
            <w:shd w:val="clear" w:color="auto" w:fill="auto"/>
            <w:vAlign w:val="center"/>
          </w:tcPr>
          <w:p w14:paraId="5D0396CD" w14:textId="0F8B92C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0.1762</w:t>
            </w:r>
          </w:p>
        </w:tc>
        <w:tc>
          <w:tcPr>
            <w:tcW w:w="1322" w:type="dxa"/>
            <w:shd w:val="clear" w:color="auto" w:fill="auto"/>
            <w:vAlign w:val="center"/>
          </w:tcPr>
          <w:p w14:paraId="6DBD1D32" w14:textId="788AD3F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0.1948</w:t>
            </w:r>
          </w:p>
        </w:tc>
        <w:tc>
          <w:tcPr>
            <w:tcW w:w="1322" w:type="dxa"/>
            <w:shd w:val="clear" w:color="auto" w:fill="auto"/>
            <w:vAlign w:val="center"/>
          </w:tcPr>
          <w:p w14:paraId="0B16087E" w14:textId="00F2148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0.2473</w:t>
            </w:r>
          </w:p>
        </w:tc>
      </w:tr>
      <w:tr w:rsidR="0099774E" w:rsidRPr="00911D32" w14:paraId="72614718" w14:textId="77777777" w:rsidTr="00911D32">
        <w:trPr>
          <w:jc w:val="center"/>
        </w:trPr>
        <w:tc>
          <w:tcPr>
            <w:tcW w:w="1321" w:type="dxa"/>
            <w:shd w:val="clear" w:color="auto" w:fill="auto"/>
            <w:vAlign w:val="bottom"/>
          </w:tcPr>
          <w:p w14:paraId="18D8AFC8" w14:textId="1C92A5F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173</w:t>
            </w:r>
          </w:p>
        </w:tc>
        <w:tc>
          <w:tcPr>
            <w:tcW w:w="1321" w:type="dxa"/>
            <w:shd w:val="clear" w:color="auto" w:fill="auto"/>
            <w:vAlign w:val="center"/>
          </w:tcPr>
          <w:p w14:paraId="4BDC5742" w14:textId="620B480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0.1247</w:t>
            </w:r>
          </w:p>
        </w:tc>
        <w:tc>
          <w:tcPr>
            <w:tcW w:w="1321" w:type="dxa"/>
            <w:shd w:val="clear" w:color="auto" w:fill="auto"/>
            <w:vAlign w:val="center"/>
          </w:tcPr>
          <w:p w14:paraId="5F0C6361" w14:textId="65D80AF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0.1484</w:t>
            </w:r>
          </w:p>
        </w:tc>
        <w:tc>
          <w:tcPr>
            <w:tcW w:w="1321" w:type="dxa"/>
            <w:shd w:val="clear" w:color="auto" w:fill="auto"/>
            <w:vAlign w:val="center"/>
          </w:tcPr>
          <w:p w14:paraId="794D695C" w14:textId="2C298EC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0.1757</w:t>
            </w:r>
          </w:p>
        </w:tc>
        <w:tc>
          <w:tcPr>
            <w:tcW w:w="1322" w:type="dxa"/>
            <w:shd w:val="clear" w:color="auto" w:fill="auto"/>
            <w:vAlign w:val="center"/>
          </w:tcPr>
          <w:p w14:paraId="29CFE88F" w14:textId="51575B7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0.1942</w:t>
            </w:r>
          </w:p>
        </w:tc>
        <w:tc>
          <w:tcPr>
            <w:tcW w:w="1322" w:type="dxa"/>
            <w:shd w:val="clear" w:color="auto" w:fill="auto"/>
            <w:vAlign w:val="center"/>
          </w:tcPr>
          <w:p w14:paraId="28196C6D" w14:textId="1F5C785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0.2467</w:t>
            </w:r>
          </w:p>
        </w:tc>
      </w:tr>
      <w:tr w:rsidR="0099774E" w:rsidRPr="00911D32" w14:paraId="07C934CC" w14:textId="77777777" w:rsidTr="00911D32">
        <w:trPr>
          <w:jc w:val="center"/>
        </w:trPr>
        <w:tc>
          <w:tcPr>
            <w:tcW w:w="1321" w:type="dxa"/>
            <w:shd w:val="clear" w:color="auto" w:fill="auto"/>
            <w:vAlign w:val="bottom"/>
          </w:tcPr>
          <w:p w14:paraId="18F15816" w14:textId="40F4CE5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174</w:t>
            </w:r>
          </w:p>
        </w:tc>
        <w:tc>
          <w:tcPr>
            <w:tcW w:w="1321" w:type="dxa"/>
            <w:shd w:val="clear" w:color="auto" w:fill="auto"/>
            <w:vAlign w:val="center"/>
          </w:tcPr>
          <w:p w14:paraId="7DCCFAE9" w14:textId="3980629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0.1244</w:t>
            </w:r>
          </w:p>
        </w:tc>
        <w:tc>
          <w:tcPr>
            <w:tcW w:w="1321" w:type="dxa"/>
            <w:shd w:val="clear" w:color="auto" w:fill="auto"/>
            <w:vAlign w:val="center"/>
          </w:tcPr>
          <w:p w14:paraId="3BC2C251" w14:textId="0D53FAC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0.1480</w:t>
            </w:r>
          </w:p>
        </w:tc>
        <w:tc>
          <w:tcPr>
            <w:tcW w:w="1321" w:type="dxa"/>
            <w:shd w:val="clear" w:color="auto" w:fill="auto"/>
            <w:vAlign w:val="center"/>
          </w:tcPr>
          <w:p w14:paraId="39A57910" w14:textId="69C9552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0.1752</w:t>
            </w:r>
          </w:p>
        </w:tc>
        <w:tc>
          <w:tcPr>
            <w:tcW w:w="1322" w:type="dxa"/>
            <w:shd w:val="clear" w:color="auto" w:fill="auto"/>
            <w:vAlign w:val="center"/>
          </w:tcPr>
          <w:p w14:paraId="1C223A46" w14:textId="6BD57CD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0.1937</w:t>
            </w:r>
          </w:p>
        </w:tc>
        <w:tc>
          <w:tcPr>
            <w:tcW w:w="1322" w:type="dxa"/>
            <w:shd w:val="clear" w:color="auto" w:fill="auto"/>
            <w:vAlign w:val="center"/>
          </w:tcPr>
          <w:p w14:paraId="682252A3" w14:textId="7823D1C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0.2460</w:t>
            </w:r>
          </w:p>
        </w:tc>
      </w:tr>
      <w:tr w:rsidR="0099774E" w:rsidRPr="00911D32" w14:paraId="2AE719E0" w14:textId="77777777" w:rsidTr="00911D32">
        <w:trPr>
          <w:jc w:val="center"/>
        </w:trPr>
        <w:tc>
          <w:tcPr>
            <w:tcW w:w="1321" w:type="dxa"/>
            <w:shd w:val="clear" w:color="auto" w:fill="auto"/>
            <w:vAlign w:val="bottom"/>
          </w:tcPr>
          <w:p w14:paraId="4CFB3A12" w14:textId="0A9BC302"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175</w:t>
            </w:r>
          </w:p>
        </w:tc>
        <w:tc>
          <w:tcPr>
            <w:tcW w:w="1321" w:type="dxa"/>
            <w:shd w:val="clear" w:color="auto" w:fill="auto"/>
            <w:vAlign w:val="center"/>
          </w:tcPr>
          <w:p w14:paraId="5CEF94B6" w14:textId="1133684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0.1240</w:t>
            </w:r>
          </w:p>
        </w:tc>
        <w:tc>
          <w:tcPr>
            <w:tcW w:w="1321" w:type="dxa"/>
            <w:shd w:val="clear" w:color="auto" w:fill="auto"/>
            <w:vAlign w:val="center"/>
          </w:tcPr>
          <w:p w14:paraId="6E28F197" w14:textId="7C34536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0.1476</w:t>
            </w:r>
          </w:p>
        </w:tc>
        <w:tc>
          <w:tcPr>
            <w:tcW w:w="1321" w:type="dxa"/>
            <w:shd w:val="clear" w:color="auto" w:fill="auto"/>
            <w:vAlign w:val="center"/>
          </w:tcPr>
          <w:p w14:paraId="33C92824" w14:textId="7E7111B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0.1747</w:t>
            </w:r>
          </w:p>
        </w:tc>
        <w:tc>
          <w:tcPr>
            <w:tcW w:w="1322" w:type="dxa"/>
            <w:shd w:val="clear" w:color="auto" w:fill="auto"/>
            <w:vAlign w:val="center"/>
          </w:tcPr>
          <w:p w14:paraId="4715B156" w14:textId="52C1EF1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0.1932</w:t>
            </w:r>
          </w:p>
        </w:tc>
        <w:tc>
          <w:tcPr>
            <w:tcW w:w="1322" w:type="dxa"/>
            <w:shd w:val="clear" w:color="auto" w:fill="auto"/>
            <w:vAlign w:val="center"/>
          </w:tcPr>
          <w:p w14:paraId="26411C4A" w14:textId="74FE8CE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0.2453</w:t>
            </w:r>
          </w:p>
        </w:tc>
      </w:tr>
      <w:tr w:rsidR="0099774E" w:rsidRPr="00911D32" w14:paraId="1092ABD2" w14:textId="77777777" w:rsidTr="00911D32">
        <w:trPr>
          <w:jc w:val="center"/>
        </w:trPr>
        <w:tc>
          <w:tcPr>
            <w:tcW w:w="1321" w:type="dxa"/>
            <w:shd w:val="clear" w:color="auto" w:fill="auto"/>
            <w:vAlign w:val="bottom"/>
          </w:tcPr>
          <w:p w14:paraId="7ED87BCA" w14:textId="1494E57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176</w:t>
            </w:r>
          </w:p>
        </w:tc>
        <w:tc>
          <w:tcPr>
            <w:tcW w:w="1321" w:type="dxa"/>
            <w:shd w:val="clear" w:color="auto" w:fill="auto"/>
            <w:vAlign w:val="center"/>
          </w:tcPr>
          <w:p w14:paraId="5211F748" w14:textId="646FD58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0.1237</w:t>
            </w:r>
          </w:p>
        </w:tc>
        <w:tc>
          <w:tcPr>
            <w:tcW w:w="1321" w:type="dxa"/>
            <w:shd w:val="clear" w:color="auto" w:fill="auto"/>
            <w:vAlign w:val="center"/>
          </w:tcPr>
          <w:p w14:paraId="16486B96" w14:textId="315E853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0.1471</w:t>
            </w:r>
          </w:p>
        </w:tc>
        <w:tc>
          <w:tcPr>
            <w:tcW w:w="1321" w:type="dxa"/>
            <w:shd w:val="clear" w:color="auto" w:fill="auto"/>
            <w:vAlign w:val="center"/>
          </w:tcPr>
          <w:p w14:paraId="73541894" w14:textId="1229502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0.1743</w:t>
            </w:r>
          </w:p>
        </w:tc>
        <w:tc>
          <w:tcPr>
            <w:tcW w:w="1322" w:type="dxa"/>
            <w:shd w:val="clear" w:color="auto" w:fill="auto"/>
            <w:vAlign w:val="center"/>
          </w:tcPr>
          <w:p w14:paraId="7C3FE3B7" w14:textId="55F55C8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0.1926</w:t>
            </w:r>
          </w:p>
        </w:tc>
        <w:tc>
          <w:tcPr>
            <w:tcW w:w="1322" w:type="dxa"/>
            <w:shd w:val="clear" w:color="auto" w:fill="auto"/>
            <w:vAlign w:val="center"/>
          </w:tcPr>
          <w:p w14:paraId="3A0FF0B9" w14:textId="40EACDB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0.2446</w:t>
            </w:r>
          </w:p>
        </w:tc>
      </w:tr>
      <w:tr w:rsidR="0099774E" w:rsidRPr="00911D32" w14:paraId="13C81BB6" w14:textId="77777777" w:rsidTr="00911D32">
        <w:trPr>
          <w:jc w:val="center"/>
        </w:trPr>
        <w:tc>
          <w:tcPr>
            <w:tcW w:w="1321" w:type="dxa"/>
            <w:shd w:val="clear" w:color="auto" w:fill="auto"/>
            <w:vAlign w:val="bottom"/>
          </w:tcPr>
          <w:p w14:paraId="65D65D1F" w14:textId="2F32DEFE"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177</w:t>
            </w:r>
          </w:p>
        </w:tc>
        <w:tc>
          <w:tcPr>
            <w:tcW w:w="1321" w:type="dxa"/>
            <w:shd w:val="clear" w:color="auto" w:fill="auto"/>
            <w:vAlign w:val="center"/>
          </w:tcPr>
          <w:p w14:paraId="6BBF5330" w14:textId="0AE344F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0.1233</w:t>
            </w:r>
          </w:p>
        </w:tc>
        <w:tc>
          <w:tcPr>
            <w:tcW w:w="1321" w:type="dxa"/>
            <w:shd w:val="clear" w:color="auto" w:fill="auto"/>
            <w:vAlign w:val="center"/>
          </w:tcPr>
          <w:p w14:paraId="25E74BFB" w14:textId="4BDA97B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0.1467</w:t>
            </w:r>
          </w:p>
        </w:tc>
        <w:tc>
          <w:tcPr>
            <w:tcW w:w="1321" w:type="dxa"/>
            <w:shd w:val="clear" w:color="auto" w:fill="auto"/>
            <w:vAlign w:val="center"/>
          </w:tcPr>
          <w:p w14:paraId="355A9342" w14:textId="1BFC3B3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0.1738</w:t>
            </w:r>
          </w:p>
        </w:tc>
        <w:tc>
          <w:tcPr>
            <w:tcW w:w="1322" w:type="dxa"/>
            <w:shd w:val="clear" w:color="auto" w:fill="auto"/>
            <w:vAlign w:val="center"/>
          </w:tcPr>
          <w:p w14:paraId="6ED011DB" w14:textId="3677F1F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0.1921</w:t>
            </w:r>
          </w:p>
        </w:tc>
        <w:tc>
          <w:tcPr>
            <w:tcW w:w="1322" w:type="dxa"/>
            <w:shd w:val="clear" w:color="auto" w:fill="auto"/>
            <w:vAlign w:val="center"/>
          </w:tcPr>
          <w:p w14:paraId="3F49F851" w14:textId="328958E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0.2439</w:t>
            </w:r>
          </w:p>
        </w:tc>
      </w:tr>
      <w:tr w:rsidR="0099774E" w:rsidRPr="00911D32" w14:paraId="7BCED6BD" w14:textId="77777777" w:rsidTr="00911D32">
        <w:trPr>
          <w:jc w:val="center"/>
        </w:trPr>
        <w:tc>
          <w:tcPr>
            <w:tcW w:w="1321" w:type="dxa"/>
            <w:shd w:val="clear" w:color="auto" w:fill="auto"/>
            <w:vAlign w:val="bottom"/>
          </w:tcPr>
          <w:p w14:paraId="7EDBD840" w14:textId="4DA17FED"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178</w:t>
            </w:r>
          </w:p>
        </w:tc>
        <w:tc>
          <w:tcPr>
            <w:tcW w:w="1321" w:type="dxa"/>
            <w:shd w:val="clear" w:color="auto" w:fill="auto"/>
            <w:vAlign w:val="center"/>
          </w:tcPr>
          <w:p w14:paraId="530405DC" w14:textId="5A258D0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0.1230</w:t>
            </w:r>
          </w:p>
        </w:tc>
        <w:tc>
          <w:tcPr>
            <w:tcW w:w="1321" w:type="dxa"/>
            <w:shd w:val="clear" w:color="auto" w:fill="auto"/>
            <w:vAlign w:val="center"/>
          </w:tcPr>
          <w:p w14:paraId="5C61B771" w14:textId="6D9F6AC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0.1463</w:t>
            </w:r>
          </w:p>
        </w:tc>
        <w:tc>
          <w:tcPr>
            <w:tcW w:w="1321" w:type="dxa"/>
            <w:shd w:val="clear" w:color="auto" w:fill="auto"/>
            <w:vAlign w:val="center"/>
          </w:tcPr>
          <w:p w14:paraId="2BC740D2" w14:textId="17D13BF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0.1733</w:t>
            </w:r>
          </w:p>
        </w:tc>
        <w:tc>
          <w:tcPr>
            <w:tcW w:w="1322" w:type="dxa"/>
            <w:shd w:val="clear" w:color="auto" w:fill="auto"/>
            <w:vAlign w:val="center"/>
          </w:tcPr>
          <w:p w14:paraId="160E78CE" w14:textId="50F5AE5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0.1915</w:t>
            </w:r>
          </w:p>
        </w:tc>
        <w:tc>
          <w:tcPr>
            <w:tcW w:w="1322" w:type="dxa"/>
            <w:shd w:val="clear" w:color="auto" w:fill="auto"/>
            <w:vAlign w:val="center"/>
          </w:tcPr>
          <w:p w14:paraId="443D395F" w14:textId="7C2D5FD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0.2433</w:t>
            </w:r>
          </w:p>
        </w:tc>
      </w:tr>
      <w:tr w:rsidR="0099774E" w:rsidRPr="00911D32" w14:paraId="0BC2D3FE" w14:textId="77777777" w:rsidTr="00911D32">
        <w:trPr>
          <w:jc w:val="center"/>
        </w:trPr>
        <w:tc>
          <w:tcPr>
            <w:tcW w:w="1321" w:type="dxa"/>
            <w:shd w:val="clear" w:color="auto" w:fill="auto"/>
            <w:vAlign w:val="bottom"/>
          </w:tcPr>
          <w:p w14:paraId="4910F9B6" w14:textId="47B59624"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179</w:t>
            </w:r>
          </w:p>
        </w:tc>
        <w:tc>
          <w:tcPr>
            <w:tcW w:w="1321" w:type="dxa"/>
            <w:shd w:val="clear" w:color="auto" w:fill="auto"/>
            <w:vAlign w:val="center"/>
          </w:tcPr>
          <w:p w14:paraId="2B488812" w14:textId="73C2DC6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0.1226</w:t>
            </w:r>
          </w:p>
        </w:tc>
        <w:tc>
          <w:tcPr>
            <w:tcW w:w="1321" w:type="dxa"/>
            <w:shd w:val="clear" w:color="auto" w:fill="auto"/>
            <w:vAlign w:val="center"/>
          </w:tcPr>
          <w:p w14:paraId="1898E2EC" w14:textId="158F1E4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0.1459</w:t>
            </w:r>
          </w:p>
        </w:tc>
        <w:tc>
          <w:tcPr>
            <w:tcW w:w="1321" w:type="dxa"/>
            <w:shd w:val="clear" w:color="auto" w:fill="auto"/>
            <w:vAlign w:val="center"/>
          </w:tcPr>
          <w:p w14:paraId="3C463D0B" w14:textId="2E89A48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0.1728</w:t>
            </w:r>
          </w:p>
        </w:tc>
        <w:tc>
          <w:tcPr>
            <w:tcW w:w="1322" w:type="dxa"/>
            <w:shd w:val="clear" w:color="auto" w:fill="auto"/>
            <w:vAlign w:val="center"/>
          </w:tcPr>
          <w:p w14:paraId="6DA0A982" w14:textId="71795F8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0.1910</w:t>
            </w:r>
          </w:p>
        </w:tc>
        <w:tc>
          <w:tcPr>
            <w:tcW w:w="1322" w:type="dxa"/>
            <w:shd w:val="clear" w:color="auto" w:fill="auto"/>
            <w:vAlign w:val="center"/>
          </w:tcPr>
          <w:p w14:paraId="4793CA40" w14:textId="5852966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0.2426</w:t>
            </w:r>
          </w:p>
        </w:tc>
      </w:tr>
      <w:tr w:rsidR="0099774E" w:rsidRPr="00911D32" w14:paraId="1D923342" w14:textId="77777777" w:rsidTr="00911D32">
        <w:trPr>
          <w:jc w:val="center"/>
        </w:trPr>
        <w:tc>
          <w:tcPr>
            <w:tcW w:w="1321" w:type="dxa"/>
            <w:shd w:val="clear" w:color="auto" w:fill="auto"/>
            <w:vAlign w:val="bottom"/>
          </w:tcPr>
          <w:p w14:paraId="4C4B697A" w14:textId="1C4DC443"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180</w:t>
            </w:r>
          </w:p>
        </w:tc>
        <w:tc>
          <w:tcPr>
            <w:tcW w:w="1321" w:type="dxa"/>
            <w:shd w:val="clear" w:color="auto" w:fill="auto"/>
            <w:vAlign w:val="center"/>
          </w:tcPr>
          <w:p w14:paraId="041A3BA0" w14:textId="73600D6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0.1223</w:t>
            </w:r>
          </w:p>
        </w:tc>
        <w:tc>
          <w:tcPr>
            <w:tcW w:w="1321" w:type="dxa"/>
            <w:shd w:val="clear" w:color="auto" w:fill="auto"/>
            <w:vAlign w:val="center"/>
          </w:tcPr>
          <w:p w14:paraId="7D6E157B" w14:textId="46F0416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0.1455</w:t>
            </w:r>
          </w:p>
        </w:tc>
        <w:tc>
          <w:tcPr>
            <w:tcW w:w="1321" w:type="dxa"/>
            <w:shd w:val="clear" w:color="auto" w:fill="auto"/>
            <w:vAlign w:val="center"/>
          </w:tcPr>
          <w:p w14:paraId="033AFDE8" w14:textId="0A08E90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0.1723</w:t>
            </w:r>
          </w:p>
        </w:tc>
        <w:tc>
          <w:tcPr>
            <w:tcW w:w="1322" w:type="dxa"/>
            <w:shd w:val="clear" w:color="auto" w:fill="auto"/>
            <w:vAlign w:val="center"/>
          </w:tcPr>
          <w:p w14:paraId="092B6841" w14:textId="12DF78C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0.1905</w:t>
            </w:r>
          </w:p>
        </w:tc>
        <w:tc>
          <w:tcPr>
            <w:tcW w:w="1322" w:type="dxa"/>
            <w:shd w:val="clear" w:color="auto" w:fill="auto"/>
            <w:vAlign w:val="center"/>
          </w:tcPr>
          <w:p w14:paraId="614B3737" w14:textId="2228FA4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0.2419</w:t>
            </w:r>
          </w:p>
        </w:tc>
      </w:tr>
      <w:tr w:rsidR="0099774E" w:rsidRPr="00911D32" w14:paraId="4A0FF7D3" w14:textId="77777777" w:rsidTr="00911D32">
        <w:trPr>
          <w:jc w:val="center"/>
        </w:trPr>
        <w:tc>
          <w:tcPr>
            <w:tcW w:w="1321" w:type="dxa"/>
            <w:shd w:val="clear" w:color="auto" w:fill="auto"/>
            <w:vAlign w:val="bottom"/>
          </w:tcPr>
          <w:p w14:paraId="0CC51FF4" w14:textId="6E6F085E"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181</w:t>
            </w:r>
          </w:p>
        </w:tc>
        <w:tc>
          <w:tcPr>
            <w:tcW w:w="1321" w:type="dxa"/>
            <w:shd w:val="clear" w:color="auto" w:fill="auto"/>
            <w:vAlign w:val="center"/>
          </w:tcPr>
          <w:p w14:paraId="0167973B" w14:textId="19155D8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0.1220</w:t>
            </w:r>
          </w:p>
        </w:tc>
        <w:tc>
          <w:tcPr>
            <w:tcW w:w="1321" w:type="dxa"/>
            <w:shd w:val="clear" w:color="auto" w:fill="auto"/>
            <w:vAlign w:val="center"/>
          </w:tcPr>
          <w:p w14:paraId="7E215FC3" w14:textId="63B24D6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0.1451</w:t>
            </w:r>
          </w:p>
        </w:tc>
        <w:tc>
          <w:tcPr>
            <w:tcW w:w="1321" w:type="dxa"/>
            <w:shd w:val="clear" w:color="auto" w:fill="auto"/>
            <w:vAlign w:val="center"/>
          </w:tcPr>
          <w:p w14:paraId="6163B7EC" w14:textId="4A4F385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0.1719</w:t>
            </w:r>
          </w:p>
        </w:tc>
        <w:tc>
          <w:tcPr>
            <w:tcW w:w="1322" w:type="dxa"/>
            <w:shd w:val="clear" w:color="auto" w:fill="auto"/>
            <w:vAlign w:val="center"/>
          </w:tcPr>
          <w:p w14:paraId="4993B652" w14:textId="5C311AA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0.1900</w:t>
            </w:r>
          </w:p>
        </w:tc>
        <w:tc>
          <w:tcPr>
            <w:tcW w:w="1322" w:type="dxa"/>
            <w:shd w:val="clear" w:color="auto" w:fill="auto"/>
            <w:vAlign w:val="center"/>
          </w:tcPr>
          <w:p w14:paraId="42C63C9C" w14:textId="62D74EB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0.2413</w:t>
            </w:r>
          </w:p>
        </w:tc>
      </w:tr>
      <w:tr w:rsidR="0099774E" w:rsidRPr="00911D32" w14:paraId="23C2BE4D" w14:textId="77777777" w:rsidTr="00911D32">
        <w:trPr>
          <w:jc w:val="center"/>
        </w:trPr>
        <w:tc>
          <w:tcPr>
            <w:tcW w:w="1321" w:type="dxa"/>
            <w:shd w:val="clear" w:color="auto" w:fill="auto"/>
            <w:vAlign w:val="bottom"/>
          </w:tcPr>
          <w:p w14:paraId="61A33A9C" w14:textId="34A0E9AC"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182</w:t>
            </w:r>
          </w:p>
        </w:tc>
        <w:tc>
          <w:tcPr>
            <w:tcW w:w="1321" w:type="dxa"/>
            <w:shd w:val="clear" w:color="auto" w:fill="auto"/>
            <w:vAlign w:val="center"/>
          </w:tcPr>
          <w:p w14:paraId="4E0C4E29" w14:textId="78F4374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0.1216</w:t>
            </w:r>
          </w:p>
        </w:tc>
        <w:tc>
          <w:tcPr>
            <w:tcW w:w="1321" w:type="dxa"/>
            <w:shd w:val="clear" w:color="auto" w:fill="auto"/>
            <w:vAlign w:val="center"/>
          </w:tcPr>
          <w:p w14:paraId="491F4C6B" w14:textId="4BF93C0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0.1447</w:t>
            </w:r>
          </w:p>
        </w:tc>
        <w:tc>
          <w:tcPr>
            <w:tcW w:w="1321" w:type="dxa"/>
            <w:shd w:val="clear" w:color="auto" w:fill="auto"/>
            <w:vAlign w:val="center"/>
          </w:tcPr>
          <w:p w14:paraId="50C37053" w14:textId="3380394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0.1714</w:t>
            </w:r>
          </w:p>
        </w:tc>
        <w:tc>
          <w:tcPr>
            <w:tcW w:w="1322" w:type="dxa"/>
            <w:shd w:val="clear" w:color="auto" w:fill="auto"/>
            <w:vAlign w:val="center"/>
          </w:tcPr>
          <w:p w14:paraId="74B8F69E" w14:textId="5922FC4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0.1895</w:t>
            </w:r>
          </w:p>
        </w:tc>
        <w:tc>
          <w:tcPr>
            <w:tcW w:w="1322" w:type="dxa"/>
            <w:shd w:val="clear" w:color="auto" w:fill="auto"/>
            <w:vAlign w:val="center"/>
          </w:tcPr>
          <w:p w14:paraId="76D9FCC3" w14:textId="2E34868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0.2406</w:t>
            </w:r>
          </w:p>
        </w:tc>
      </w:tr>
      <w:tr w:rsidR="0099774E" w:rsidRPr="00911D32" w14:paraId="46E99390" w14:textId="77777777" w:rsidTr="00911D32">
        <w:trPr>
          <w:jc w:val="center"/>
        </w:trPr>
        <w:tc>
          <w:tcPr>
            <w:tcW w:w="1321" w:type="dxa"/>
            <w:shd w:val="clear" w:color="auto" w:fill="auto"/>
            <w:vAlign w:val="bottom"/>
          </w:tcPr>
          <w:p w14:paraId="010B5463" w14:textId="1C313823"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183</w:t>
            </w:r>
          </w:p>
        </w:tc>
        <w:tc>
          <w:tcPr>
            <w:tcW w:w="1321" w:type="dxa"/>
            <w:shd w:val="clear" w:color="auto" w:fill="auto"/>
            <w:vAlign w:val="center"/>
          </w:tcPr>
          <w:p w14:paraId="2AB10739" w14:textId="3018FFD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0.1213</w:t>
            </w:r>
          </w:p>
        </w:tc>
        <w:tc>
          <w:tcPr>
            <w:tcW w:w="1321" w:type="dxa"/>
            <w:shd w:val="clear" w:color="auto" w:fill="auto"/>
            <w:vAlign w:val="center"/>
          </w:tcPr>
          <w:p w14:paraId="646EE475" w14:textId="4A1BDA6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0.1443</w:t>
            </w:r>
          </w:p>
        </w:tc>
        <w:tc>
          <w:tcPr>
            <w:tcW w:w="1321" w:type="dxa"/>
            <w:shd w:val="clear" w:color="auto" w:fill="auto"/>
            <w:vAlign w:val="center"/>
          </w:tcPr>
          <w:p w14:paraId="0D3F3E2D" w14:textId="2996B8E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0.1709</w:t>
            </w:r>
          </w:p>
        </w:tc>
        <w:tc>
          <w:tcPr>
            <w:tcW w:w="1322" w:type="dxa"/>
            <w:shd w:val="clear" w:color="auto" w:fill="auto"/>
            <w:vAlign w:val="center"/>
          </w:tcPr>
          <w:p w14:paraId="4E410217" w14:textId="16411A3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0.1890</w:t>
            </w:r>
          </w:p>
        </w:tc>
        <w:tc>
          <w:tcPr>
            <w:tcW w:w="1322" w:type="dxa"/>
            <w:shd w:val="clear" w:color="auto" w:fill="auto"/>
            <w:vAlign w:val="center"/>
          </w:tcPr>
          <w:p w14:paraId="2EF9F99C" w14:textId="5A9779B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0.2400</w:t>
            </w:r>
          </w:p>
        </w:tc>
      </w:tr>
      <w:tr w:rsidR="0099774E" w:rsidRPr="00911D32" w14:paraId="26EE0BD6" w14:textId="77777777" w:rsidTr="00911D32">
        <w:trPr>
          <w:jc w:val="center"/>
        </w:trPr>
        <w:tc>
          <w:tcPr>
            <w:tcW w:w="1321" w:type="dxa"/>
            <w:shd w:val="clear" w:color="auto" w:fill="auto"/>
            <w:vAlign w:val="bottom"/>
          </w:tcPr>
          <w:p w14:paraId="09CED681" w14:textId="27436996"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184</w:t>
            </w:r>
          </w:p>
        </w:tc>
        <w:tc>
          <w:tcPr>
            <w:tcW w:w="1321" w:type="dxa"/>
            <w:shd w:val="clear" w:color="auto" w:fill="auto"/>
            <w:vAlign w:val="center"/>
          </w:tcPr>
          <w:p w14:paraId="5F07C883" w14:textId="00250AC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0.1210</w:t>
            </w:r>
          </w:p>
        </w:tc>
        <w:tc>
          <w:tcPr>
            <w:tcW w:w="1321" w:type="dxa"/>
            <w:shd w:val="clear" w:color="auto" w:fill="auto"/>
            <w:vAlign w:val="center"/>
          </w:tcPr>
          <w:p w14:paraId="48A42587" w14:textId="281ADE4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0.1439</w:t>
            </w:r>
          </w:p>
        </w:tc>
        <w:tc>
          <w:tcPr>
            <w:tcW w:w="1321" w:type="dxa"/>
            <w:shd w:val="clear" w:color="auto" w:fill="auto"/>
            <w:vAlign w:val="center"/>
          </w:tcPr>
          <w:p w14:paraId="5C408103" w14:textId="29CDA11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0.1705</w:t>
            </w:r>
          </w:p>
        </w:tc>
        <w:tc>
          <w:tcPr>
            <w:tcW w:w="1322" w:type="dxa"/>
            <w:shd w:val="clear" w:color="auto" w:fill="auto"/>
            <w:vAlign w:val="center"/>
          </w:tcPr>
          <w:p w14:paraId="31A2292E" w14:textId="50AA7F3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0.1884</w:t>
            </w:r>
          </w:p>
        </w:tc>
        <w:tc>
          <w:tcPr>
            <w:tcW w:w="1322" w:type="dxa"/>
            <w:shd w:val="clear" w:color="auto" w:fill="auto"/>
            <w:vAlign w:val="center"/>
          </w:tcPr>
          <w:p w14:paraId="3512A26D" w14:textId="37DE7AB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0.2394</w:t>
            </w:r>
          </w:p>
        </w:tc>
      </w:tr>
      <w:tr w:rsidR="0099774E" w:rsidRPr="00911D32" w14:paraId="0C0DED59" w14:textId="77777777" w:rsidTr="00911D32">
        <w:trPr>
          <w:jc w:val="center"/>
        </w:trPr>
        <w:tc>
          <w:tcPr>
            <w:tcW w:w="1321" w:type="dxa"/>
            <w:shd w:val="clear" w:color="auto" w:fill="auto"/>
            <w:vAlign w:val="bottom"/>
          </w:tcPr>
          <w:p w14:paraId="1548DB39" w14:textId="60367549"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185</w:t>
            </w:r>
          </w:p>
        </w:tc>
        <w:tc>
          <w:tcPr>
            <w:tcW w:w="1321" w:type="dxa"/>
            <w:shd w:val="clear" w:color="auto" w:fill="auto"/>
            <w:vAlign w:val="center"/>
          </w:tcPr>
          <w:p w14:paraId="270EE250" w14:textId="6D16278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0.1207</w:t>
            </w:r>
          </w:p>
        </w:tc>
        <w:tc>
          <w:tcPr>
            <w:tcW w:w="1321" w:type="dxa"/>
            <w:shd w:val="clear" w:color="auto" w:fill="auto"/>
            <w:vAlign w:val="center"/>
          </w:tcPr>
          <w:p w14:paraId="010CF148" w14:textId="05F8361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0.1435</w:t>
            </w:r>
          </w:p>
        </w:tc>
        <w:tc>
          <w:tcPr>
            <w:tcW w:w="1321" w:type="dxa"/>
            <w:shd w:val="clear" w:color="auto" w:fill="auto"/>
            <w:vAlign w:val="center"/>
          </w:tcPr>
          <w:p w14:paraId="6890FEF1" w14:textId="1E4029E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0.1700</w:t>
            </w:r>
          </w:p>
        </w:tc>
        <w:tc>
          <w:tcPr>
            <w:tcW w:w="1322" w:type="dxa"/>
            <w:shd w:val="clear" w:color="auto" w:fill="auto"/>
            <w:vAlign w:val="center"/>
          </w:tcPr>
          <w:p w14:paraId="1D914EB4" w14:textId="1E93A3E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0.1879</w:t>
            </w:r>
          </w:p>
        </w:tc>
        <w:tc>
          <w:tcPr>
            <w:tcW w:w="1322" w:type="dxa"/>
            <w:shd w:val="clear" w:color="auto" w:fill="auto"/>
            <w:vAlign w:val="center"/>
          </w:tcPr>
          <w:p w14:paraId="6A850496" w14:textId="2103EF3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0.2387</w:t>
            </w:r>
          </w:p>
        </w:tc>
      </w:tr>
      <w:tr w:rsidR="0099774E" w:rsidRPr="00911D32" w14:paraId="37A38764" w14:textId="77777777" w:rsidTr="00911D32">
        <w:trPr>
          <w:jc w:val="center"/>
        </w:trPr>
        <w:tc>
          <w:tcPr>
            <w:tcW w:w="1321" w:type="dxa"/>
            <w:shd w:val="clear" w:color="auto" w:fill="auto"/>
            <w:vAlign w:val="bottom"/>
          </w:tcPr>
          <w:p w14:paraId="0D5736AB" w14:textId="243E4A89"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186</w:t>
            </w:r>
          </w:p>
        </w:tc>
        <w:tc>
          <w:tcPr>
            <w:tcW w:w="1321" w:type="dxa"/>
            <w:shd w:val="clear" w:color="auto" w:fill="auto"/>
            <w:vAlign w:val="center"/>
          </w:tcPr>
          <w:p w14:paraId="65D8EE99" w14:textId="2EFC2AE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0.1203</w:t>
            </w:r>
          </w:p>
        </w:tc>
        <w:tc>
          <w:tcPr>
            <w:tcW w:w="1321" w:type="dxa"/>
            <w:shd w:val="clear" w:color="auto" w:fill="auto"/>
            <w:vAlign w:val="center"/>
          </w:tcPr>
          <w:p w14:paraId="4E46516D" w14:textId="1B07B72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0.1432</w:t>
            </w:r>
          </w:p>
        </w:tc>
        <w:tc>
          <w:tcPr>
            <w:tcW w:w="1321" w:type="dxa"/>
            <w:shd w:val="clear" w:color="auto" w:fill="auto"/>
            <w:vAlign w:val="center"/>
          </w:tcPr>
          <w:p w14:paraId="7AAEA75F" w14:textId="120AA3C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0.1696</w:t>
            </w:r>
          </w:p>
        </w:tc>
        <w:tc>
          <w:tcPr>
            <w:tcW w:w="1322" w:type="dxa"/>
            <w:shd w:val="clear" w:color="auto" w:fill="auto"/>
            <w:vAlign w:val="center"/>
          </w:tcPr>
          <w:p w14:paraId="1957F37B" w14:textId="3D398A6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0.1874</w:t>
            </w:r>
          </w:p>
        </w:tc>
        <w:tc>
          <w:tcPr>
            <w:tcW w:w="1322" w:type="dxa"/>
            <w:shd w:val="clear" w:color="auto" w:fill="auto"/>
            <w:vAlign w:val="center"/>
          </w:tcPr>
          <w:p w14:paraId="5E2474D9" w14:textId="637FFA2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0.2381</w:t>
            </w:r>
          </w:p>
        </w:tc>
      </w:tr>
      <w:tr w:rsidR="0099774E" w:rsidRPr="00911D32" w14:paraId="3A8887AC" w14:textId="77777777" w:rsidTr="00911D32">
        <w:trPr>
          <w:jc w:val="center"/>
        </w:trPr>
        <w:tc>
          <w:tcPr>
            <w:tcW w:w="1321" w:type="dxa"/>
            <w:shd w:val="clear" w:color="auto" w:fill="auto"/>
            <w:vAlign w:val="bottom"/>
          </w:tcPr>
          <w:p w14:paraId="178DEA03" w14:textId="04BE3B85"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187</w:t>
            </w:r>
          </w:p>
        </w:tc>
        <w:tc>
          <w:tcPr>
            <w:tcW w:w="1321" w:type="dxa"/>
            <w:shd w:val="clear" w:color="auto" w:fill="auto"/>
            <w:vAlign w:val="center"/>
          </w:tcPr>
          <w:p w14:paraId="3A573108" w14:textId="3FAC3E0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0.1200</w:t>
            </w:r>
          </w:p>
        </w:tc>
        <w:tc>
          <w:tcPr>
            <w:tcW w:w="1321" w:type="dxa"/>
            <w:shd w:val="clear" w:color="auto" w:fill="auto"/>
            <w:vAlign w:val="center"/>
          </w:tcPr>
          <w:p w14:paraId="3E00E5BC" w14:textId="4DD44B3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0.1428</w:t>
            </w:r>
          </w:p>
        </w:tc>
        <w:tc>
          <w:tcPr>
            <w:tcW w:w="1321" w:type="dxa"/>
            <w:shd w:val="clear" w:color="auto" w:fill="auto"/>
            <w:vAlign w:val="center"/>
          </w:tcPr>
          <w:p w14:paraId="437A315E" w14:textId="6455569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0.1691</w:t>
            </w:r>
          </w:p>
        </w:tc>
        <w:tc>
          <w:tcPr>
            <w:tcW w:w="1322" w:type="dxa"/>
            <w:shd w:val="clear" w:color="auto" w:fill="auto"/>
            <w:vAlign w:val="center"/>
          </w:tcPr>
          <w:p w14:paraId="41C4B558" w14:textId="38E6C24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0.1869</w:t>
            </w:r>
          </w:p>
        </w:tc>
        <w:tc>
          <w:tcPr>
            <w:tcW w:w="1322" w:type="dxa"/>
            <w:shd w:val="clear" w:color="auto" w:fill="auto"/>
            <w:vAlign w:val="center"/>
          </w:tcPr>
          <w:p w14:paraId="326DD4C6" w14:textId="07B71FB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0.2375</w:t>
            </w:r>
          </w:p>
        </w:tc>
      </w:tr>
      <w:tr w:rsidR="0099774E" w:rsidRPr="00911D32" w14:paraId="03705BB9" w14:textId="77777777" w:rsidTr="00911D32">
        <w:trPr>
          <w:jc w:val="center"/>
        </w:trPr>
        <w:tc>
          <w:tcPr>
            <w:tcW w:w="1321" w:type="dxa"/>
            <w:shd w:val="clear" w:color="auto" w:fill="auto"/>
            <w:vAlign w:val="bottom"/>
          </w:tcPr>
          <w:p w14:paraId="22C99FDD" w14:textId="10FE1750"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188</w:t>
            </w:r>
          </w:p>
        </w:tc>
        <w:tc>
          <w:tcPr>
            <w:tcW w:w="1321" w:type="dxa"/>
            <w:shd w:val="clear" w:color="auto" w:fill="auto"/>
            <w:vAlign w:val="center"/>
          </w:tcPr>
          <w:p w14:paraId="2C06949D" w14:textId="1747883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0.1197</w:t>
            </w:r>
          </w:p>
        </w:tc>
        <w:tc>
          <w:tcPr>
            <w:tcW w:w="1321" w:type="dxa"/>
            <w:shd w:val="clear" w:color="auto" w:fill="auto"/>
            <w:vAlign w:val="center"/>
          </w:tcPr>
          <w:p w14:paraId="13800EC6" w14:textId="2E427C2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0.1424</w:t>
            </w:r>
          </w:p>
        </w:tc>
        <w:tc>
          <w:tcPr>
            <w:tcW w:w="1321" w:type="dxa"/>
            <w:shd w:val="clear" w:color="auto" w:fill="auto"/>
            <w:vAlign w:val="center"/>
          </w:tcPr>
          <w:p w14:paraId="32C37D33" w14:textId="47A2B96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0.1687</w:t>
            </w:r>
          </w:p>
        </w:tc>
        <w:tc>
          <w:tcPr>
            <w:tcW w:w="1322" w:type="dxa"/>
            <w:shd w:val="clear" w:color="auto" w:fill="auto"/>
            <w:vAlign w:val="center"/>
          </w:tcPr>
          <w:p w14:paraId="10A6DB02" w14:textId="48AF128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0.1865</w:t>
            </w:r>
          </w:p>
        </w:tc>
        <w:tc>
          <w:tcPr>
            <w:tcW w:w="1322" w:type="dxa"/>
            <w:shd w:val="clear" w:color="auto" w:fill="auto"/>
            <w:vAlign w:val="center"/>
          </w:tcPr>
          <w:p w14:paraId="6C2C8828" w14:textId="7F65F59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0.2369</w:t>
            </w:r>
          </w:p>
        </w:tc>
      </w:tr>
      <w:tr w:rsidR="0099774E" w:rsidRPr="00911D32" w14:paraId="31DC5322" w14:textId="77777777" w:rsidTr="00911D32">
        <w:trPr>
          <w:jc w:val="center"/>
        </w:trPr>
        <w:tc>
          <w:tcPr>
            <w:tcW w:w="1321" w:type="dxa"/>
            <w:shd w:val="clear" w:color="auto" w:fill="auto"/>
            <w:vAlign w:val="bottom"/>
          </w:tcPr>
          <w:p w14:paraId="087B7EFC" w14:textId="7ED1222A"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189</w:t>
            </w:r>
          </w:p>
        </w:tc>
        <w:tc>
          <w:tcPr>
            <w:tcW w:w="1321" w:type="dxa"/>
            <w:shd w:val="clear" w:color="auto" w:fill="auto"/>
            <w:vAlign w:val="center"/>
          </w:tcPr>
          <w:p w14:paraId="04C3348F" w14:textId="2CC7C30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0.1194</w:t>
            </w:r>
          </w:p>
        </w:tc>
        <w:tc>
          <w:tcPr>
            <w:tcW w:w="1321" w:type="dxa"/>
            <w:shd w:val="clear" w:color="auto" w:fill="auto"/>
            <w:vAlign w:val="center"/>
          </w:tcPr>
          <w:p w14:paraId="4FC40F77" w14:textId="06917C5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0.142</w:t>
            </w:r>
          </w:p>
        </w:tc>
        <w:tc>
          <w:tcPr>
            <w:tcW w:w="1321" w:type="dxa"/>
            <w:shd w:val="clear" w:color="auto" w:fill="auto"/>
            <w:vAlign w:val="center"/>
          </w:tcPr>
          <w:p w14:paraId="2F9226F1" w14:textId="165C1A8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0.1682</w:t>
            </w:r>
          </w:p>
        </w:tc>
        <w:tc>
          <w:tcPr>
            <w:tcW w:w="1322" w:type="dxa"/>
            <w:shd w:val="clear" w:color="auto" w:fill="auto"/>
            <w:vAlign w:val="center"/>
          </w:tcPr>
          <w:p w14:paraId="14ECB5CF" w14:textId="66728FB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0.186</w:t>
            </w:r>
          </w:p>
        </w:tc>
        <w:tc>
          <w:tcPr>
            <w:tcW w:w="1322" w:type="dxa"/>
            <w:shd w:val="clear" w:color="auto" w:fill="auto"/>
            <w:vAlign w:val="center"/>
          </w:tcPr>
          <w:p w14:paraId="580779E6" w14:textId="54008E8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0.2363</w:t>
            </w:r>
          </w:p>
        </w:tc>
      </w:tr>
      <w:tr w:rsidR="0099774E" w:rsidRPr="00911D32" w14:paraId="2944CAFD" w14:textId="77777777" w:rsidTr="00911D32">
        <w:trPr>
          <w:jc w:val="center"/>
        </w:trPr>
        <w:tc>
          <w:tcPr>
            <w:tcW w:w="1321" w:type="dxa"/>
            <w:shd w:val="clear" w:color="auto" w:fill="auto"/>
            <w:vAlign w:val="bottom"/>
          </w:tcPr>
          <w:p w14:paraId="6C6E0C60" w14:textId="381897C0"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190</w:t>
            </w:r>
          </w:p>
        </w:tc>
        <w:tc>
          <w:tcPr>
            <w:tcW w:w="1321" w:type="dxa"/>
            <w:shd w:val="clear" w:color="auto" w:fill="auto"/>
            <w:vAlign w:val="center"/>
          </w:tcPr>
          <w:p w14:paraId="54DDB496" w14:textId="34681D6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0.1191</w:t>
            </w:r>
          </w:p>
        </w:tc>
        <w:tc>
          <w:tcPr>
            <w:tcW w:w="1321" w:type="dxa"/>
            <w:shd w:val="clear" w:color="auto" w:fill="auto"/>
            <w:vAlign w:val="center"/>
          </w:tcPr>
          <w:p w14:paraId="5865C61E" w14:textId="193D65F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0.1417</w:t>
            </w:r>
          </w:p>
        </w:tc>
        <w:tc>
          <w:tcPr>
            <w:tcW w:w="1321" w:type="dxa"/>
            <w:shd w:val="clear" w:color="auto" w:fill="auto"/>
            <w:vAlign w:val="center"/>
          </w:tcPr>
          <w:p w14:paraId="536E4EC1" w14:textId="637CA0B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0.1678</w:t>
            </w:r>
          </w:p>
        </w:tc>
        <w:tc>
          <w:tcPr>
            <w:tcW w:w="1322" w:type="dxa"/>
            <w:shd w:val="clear" w:color="auto" w:fill="auto"/>
            <w:vAlign w:val="center"/>
          </w:tcPr>
          <w:p w14:paraId="49D0247E" w14:textId="3F2FA33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0.1855</w:t>
            </w:r>
          </w:p>
        </w:tc>
        <w:tc>
          <w:tcPr>
            <w:tcW w:w="1322" w:type="dxa"/>
            <w:shd w:val="clear" w:color="auto" w:fill="auto"/>
            <w:vAlign w:val="center"/>
          </w:tcPr>
          <w:p w14:paraId="5114E292" w14:textId="2194668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0.2357</w:t>
            </w:r>
          </w:p>
        </w:tc>
      </w:tr>
      <w:tr w:rsidR="0099774E" w:rsidRPr="00911D32" w14:paraId="3FB1E903" w14:textId="77777777" w:rsidTr="00911D32">
        <w:trPr>
          <w:jc w:val="center"/>
        </w:trPr>
        <w:tc>
          <w:tcPr>
            <w:tcW w:w="1321" w:type="dxa"/>
            <w:shd w:val="clear" w:color="auto" w:fill="auto"/>
            <w:vAlign w:val="bottom"/>
          </w:tcPr>
          <w:p w14:paraId="4F2C1E7B" w14:textId="22826935"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191</w:t>
            </w:r>
          </w:p>
        </w:tc>
        <w:tc>
          <w:tcPr>
            <w:tcW w:w="1321" w:type="dxa"/>
            <w:shd w:val="clear" w:color="auto" w:fill="auto"/>
            <w:vAlign w:val="center"/>
          </w:tcPr>
          <w:p w14:paraId="6A9A34F7" w14:textId="552EB0D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0.1188</w:t>
            </w:r>
          </w:p>
        </w:tc>
        <w:tc>
          <w:tcPr>
            <w:tcW w:w="1321" w:type="dxa"/>
            <w:shd w:val="clear" w:color="auto" w:fill="auto"/>
            <w:vAlign w:val="center"/>
          </w:tcPr>
          <w:p w14:paraId="38EED13B" w14:textId="7B4434B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0.1413</w:t>
            </w:r>
          </w:p>
        </w:tc>
        <w:tc>
          <w:tcPr>
            <w:tcW w:w="1321" w:type="dxa"/>
            <w:shd w:val="clear" w:color="auto" w:fill="auto"/>
            <w:vAlign w:val="center"/>
          </w:tcPr>
          <w:p w14:paraId="3CDD94AF" w14:textId="02A6A12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0.1674</w:t>
            </w:r>
          </w:p>
        </w:tc>
        <w:tc>
          <w:tcPr>
            <w:tcW w:w="1322" w:type="dxa"/>
            <w:shd w:val="clear" w:color="auto" w:fill="auto"/>
            <w:vAlign w:val="center"/>
          </w:tcPr>
          <w:p w14:paraId="1B9DC5A8" w14:textId="4D802A4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0.185</w:t>
            </w:r>
          </w:p>
        </w:tc>
        <w:tc>
          <w:tcPr>
            <w:tcW w:w="1322" w:type="dxa"/>
            <w:shd w:val="clear" w:color="auto" w:fill="auto"/>
            <w:vAlign w:val="center"/>
          </w:tcPr>
          <w:p w14:paraId="0EB48DD5" w14:textId="48E1F37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0.2351</w:t>
            </w:r>
          </w:p>
        </w:tc>
      </w:tr>
      <w:tr w:rsidR="0099774E" w:rsidRPr="00911D32" w14:paraId="1AA926C4" w14:textId="77777777" w:rsidTr="00911D32">
        <w:trPr>
          <w:jc w:val="center"/>
        </w:trPr>
        <w:tc>
          <w:tcPr>
            <w:tcW w:w="1321" w:type="dxa"/>
            <w:shd w:val="clear" w:color="auto" w:fill="auto"/>
            <w:vAlign w:val="bottom"/>
          </w:tcPr>
          <w:p w14:paraId="2745009E" w14:textId="000AE289"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192</w:t>
            </w:r>
          </w:p>
        </w:tc>
        <w:tc>
          <w:tcPr>
            <w:tcW w:w="1321" w:type="dxa"/>
            <w:shd w:val="clear" w:color="auto" w:fill="auto"/>
            <w:vAlign w:val="center"/>
          </w:tcPr>
          <w:p w14:paraId="1D356FCA" w14:textId="1F4592F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0.1184</w:t>
            </w:r>
          </w:p>
        </w:tc>
        <w:tc>
          <w:tcPr>
            <w:tcW w:w="1321" w:type="dxa"/>
            <w:shd w:val="clear" w:color="auto" w:fill="auto"/>
            <w:vAlign w:val="center"/>
          </w:tcPr>
          <w:p w14:paraId="260E4950" w14:textId="4B22ED4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0.1409</w:t>
            </w:r>
          </w:p>
        </w:tc>
        <w:tc>
          <w:tcPr>
            <w:tcW w:w="1321" w:type="dxa"/>
            <w:shd w:val="clear" w:color="auto" w:fill="auto"/>
            <w:vAlign w:val="center"/>
          </w:tcPr>
          <w:p w14:paraId="0D1F4CFF" w14:textId="15F6CDA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0.1669</w:t>
            </w:r>
          </w:p>
        </w:tc>
        <w:tc>
          <w:tcPr>
            <w:tcW w:w="1322" w:type="dxa"/>
            <w:shd w:val="clear" w:color="auto" w:fill="auto"/>
            <w:vAlign w:val="center"/>
          </w:tcPr>
          <w:p w14:paraId="04D97854" w14:textId="383C9DB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0.1845</w:t>
            </w:r>
          </w:p>
        </w:tc>
        <w:tc>
          <w:tcPr>
            <w:tcW w:w="1322" w:type="dxa"/>
            <w:shd w:val="clear" w:color="auto" w:fill="auto"/>
            <w:vAlign w:val="center"/>
          </w:tcPr>
          <w:p w14:paraId="25E9F001" w14:textId="087A6C3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0.2345</w:t>
            </w:r>
          </w:p>
        </w:tc>
      </w:tr>
      <w:tr w:rsidR="0099774E" w:rsidRPr="00911D32" w14:paraId="3BFA115C" w14:textId="77777777" w:rsidTr="00911D32">
        <w:trPr>
          <w:jc w:val="center"/>
        </w:trPr>
        <w:tc>
          <w:tcPr>
            <w:tcW w:w="1321" w:type="dxa"/>
            <w:shd w:val="clear" w:color="auto" w:fill="auto"/>
            <w:vAlign w:val="bottom"/>
          </w:tcPr>
          <w:p w14:paraId="6640DCDB" w14:textId="3CA151CD"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193</w:t>
            </w:r>
          </w:p>
        </w:tc>
        <w:tc>
          <w:tcPr>
            <w:tcW w:w="1321" w:type="dxa"/>
            <w:shd w:val="clear" w:color="auto" w:fill="auto"/>
            <w:vAlign w:val="center"/>
          </w:tcPr>
          <w:p w14:paraId="6165AB7A" w14:textId="5B96367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0.1181</w:t>
            </w:r>
          </w:p>
        </w:tc>
        <w:tc>
          <w:tcPr>
            <w:tcW w:w="1321" w:type="dxa"/>
            <w:shd w:val="clear" w:color="auto" w:fill="auto"/>
            <w:vAlign w:val="center"/>
          </w:tcPr>
          <w:p w14:paraId="14705312" w14:textId="2CB3A3A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0.1406</w:t>
            </w:r>
          </w:p>
        </w:tc>
        <w:tc>
          <w:tcPr>
            <w:tcW w:w="1321" w:type="dxa"/>
            <w:shd w:val="clear" w:color="auto" w:fill="auto"/>
            <w:vAlign w:val="center"/>
          </w:tcPr>
          <w:p w14:paraId="342F94A9" w14:textId="029A419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0.1665</w:t>
            </w:r>
          </w:p>
        </w:tc>
        <w:tc>
          <w:tcPr>
            <w:tcW w:w="1322" w:type="dxa"/>
            <w:shd w:val="clear" w:color="auto" w:fill="auto"/>
            <w:vAlign w:val="center"/>
          </w:tcPr>
          <w:p w14:paraId="2066D6F0" w14:textId="72D41F3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0.1841</w:t>
            </w:r>
          </w:p>
        </w:tc>
        <w:tc>
          <w:tcPr>
            <w:tcW w:w="1322" w:type="dxa"/>
            <w:shd w:val="clear" w:color="auto" w:fill="auto"/>
            <w:vAlign w:val="center"/>
          </w:tcPr>
          <w:p w14:paraId="245069DD" w14:textId="4EBE728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0.2339</w:t>
            </w:r>
          </w:p>
        </w:tc>
      </w:tr>
      <w:tr w:rsidR="0099774E" w:rsidRPr="00911D32" w14:paraId="1BD4641B" w14:textId="77777777" w:rsidTr="00911D32">
        <w:trPr>
          <w:jc w:val="center"/>
        </w:trPr>
        <w:tc>
          <w:tcPr>
            <w:tcW w:w="1321" w:type="dxa"/>
            <w:shd w:val="clear" w:color="auto" w:fill="auto"/>
            <w:vAlign w:val="bottom"/>
          </w:tcPr>
          <w:p w14:paraId="0378DA9B" w14:textId="13CBE983"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194</w:t>
            </w:r>
          </w:p>
        </w:tc>
        <w:tc>
          <w:tcPr>
            <w:tcW w:w="1321" w:type="dxa"/>
            <w:shd w:val="clear" w:color="auto" w:fill="auto"/>
            <w:vAlign w:val="center"/>
          </w:tcPr>
          <w:p w14:paraId="4E671A2A" w14:textId="7B3B6A1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0.1178</w:t>
            </w:r>
          </w:p>
        </w:tc>
        <w:tc>
          <w:tcPr>
            <w:tcW w:w="1321" w:type="dxa"/>
            <w:shd w:val="clear" w:color="auto" w:fill="auto"/>
            <w:vAlign w:val="center"/>
          </w:tcPr>
          <w:p w14:paraId="64639D64" w14:textId="3162138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0.1402</w:t>
            </w:r>
          </w:p>
        </w:tc>
        <w:tc>
          <w:tcPr>
            <w:tcW w:w="1321" w:type="dxa"/>
            <w:shd w:val="clear" w:color="auto" w:fill="auto"/>
            <w:vAlign w:val="center"/>
          </w:tcPr>
          <w:p w14:paraId="5C99E0E4" w14:textId="1A930E36"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0.1661</w:t>
            </w:r>
          </w:p>
        </w:tc>
        <w:tc>
          <w:tcPr>
            <w:tcW w:w="1322" w:type="dxa"/>
            <w:shd w:val="clear" w:color="auto" w:fill="auto"/>
            <w:vAlign w:val="center"/>
          </w:tcPr>
          <w:p w14:paraId="16556352" w14:textId="1694F8F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0.1836</w:t>
            </w:r>
          </w:p>
        </w:tc>
        <w:tc>
          <w:tcPr>
            <w:tcW w:w="1322" w:type="dxa"/>
            <w:shd w:val="clear" w:color="auto" w:fill="auto"/>
            <w:vAlign w:val="center"/>
          </w:tcPr>
          <w:p w14:paraId="64D0081E" w14:textId="6C211E2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0.2333</w:t>
            </w:r>
          </w:p>
        </w:tc>
      </w:tr>
      <w:tr w:rsidR="0099774E" w:rsidRPr="00911D32" w14:paraId="2CE28ADC" w14:textId="77777777" w:rsidTr="00911D32">
        <w:trPr>
          <w:jc w:val="center"/>
        </w:trPr>
        <w:tc>
          <w:tcPr>
            <w:tcW w:w="1321" w:type="dxa"/>
            <w:shd w:val="clear" w:color="auto" w:fill="auto"/>
            <w:vAlign w:val="bottom"/>
          </w:tcPr>
          <w:p w14:paraId="3E11274A" w14:textId="10CA0502"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195</w:t>
            </w:r>
          </w:p>
        </w:tc>
        <w:tc>
          <w:tcPr>
            <w:tcW w:w="1321" w:type="dxa"/>
            <w:shd w:val="clear" w:color="auto" w:fill="auto"/>
            <w:vAlign w:val="center"/>
          </w:tcPr>
          <w:p w14:paraId="331D26AA" w14:textId="4D8DF3D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0.1175</w:t>
            </w:r>
          </w:p>
        </w:tc>
        <w:tc>
          <w:tcPr>
            <w:tcW w:w="1321" w:type="dxa"/>
            <w:shd w:val="clear" w:color="auto" w:fill="auto"/>
            <w:vAlign w:val="center"/>
          </w:tcPr>
          <w:p w14:paraId="00610700" w14:textId="59D051C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0.1398</w:t>
            </w:r>
          </w:p>
        </w:tc>
        <w:tc>
          <w:tcPr>
            <w:tcW w:w="1321" w:type="dxa"/>
            <w:shd w:val="clear" w:color="auto" w:fill="auto"/>
            <w:vAlign w:val="center"/>
          </w:tcPr>
          <w:p w14:paraId="25564A2B" w14:textId="27DD1A01"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0.1657</w:t>
            </w:r>
          </w:p>
        </w:tc>
        <w:tc>
          <w:tcPr>
            <w:tcW w:w="1322" w:type="dxa"/>
            <w:shd w:val="clear" w:color="auto" w:fill="auto"/>
            <w:vAlign w:val="center"/>
          </w:tcPr>
          <w:p w14:paraId="7A680BD1" w14:textId="683B576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0.1831</w:t>
            </w:r>
          </w:p>
        </w:tc>
        <w:tc>
          <w:tcPr>
            <w:tcW w:w="1322" w:type="dxa"/>
            <w:shd w:val="clear" w:color="auto" w:fill="auto"/>
            <w:vAlign w:val="center"/>
          </w:tcPr>
          <w:p w14:paraId="049A41FF" w14:textId="4793F4DC"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0.2327</w:t>
            </w:r>
          </w:p>
        </w:tc>
      </w:tr>
      <w:tr w:rsidR="0099774E" w:rsidRPr="00911D32" w14:paraId="4CC6FBF1" w14:textId="77777777" w:rsidTr="00911D32">
        <w:trPr>
          <w:jc w:val="center"/>
        </w:trPr>
        <w:tc>
          <w:tcPr>
            <w:tcW w:w="1321" w:type="dxa"/>
            <w:shd w:val="clear" w:color="auto" w:fill="auto"/>
            <w:vAlign w:val="bottom"/>
          </w:tcPr>
          <w:p w14:paraId="09F5EEBF" w14:textId="312EDCF8"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196</w:t>
            </w:r>
          </w:p>
        </w:tc>
        <w:tc>
          <w:tcPr>
            <w:tcW w:w="1321" w:type="dxa"/>
            <w:shd w:val="clear" w:color="auto" w:fill="auto"/>
            <w:vAlign w:val="center"/>
          </w:tcPr>
          <w:p w14:paraId="3AD4BA2D" w14:textId="122586D9"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0.1172</w:t>
            </w:r>
          </w:p>
        </w:tc>
        <w:tc>
          <w:tcPr>
            <w:tcW w:w="1321" w:type="dxa"/>
            <w:shd w:val="clear" w:color="auto" w:fill="auto"/>
            <w:vAlign w:val="center"/>
          </w:tcPr>
          <w:p w14:paraId="0DF7314F" w14:textId="44B2EE0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0.1395</w:t>
            </w:r>
          </w:p>
        </w:tc>
        <w:tc>
          <w:tcPr>
            <w:tcW w:w="1321" w:type="dxa"/>
            <w:shd w:val="clear" w:color="auto" w:fill="auto"/>
            <w:vAlign w:val="center"/>
          </w:tcPr>
          <w:p w14:paraId="5F2B58D2" w14:textId="1F62490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0.1652</w:t>
            </w:r>
          </w:p>
        </w:tc>
        <w:tc>
          <w:tcPr>
            <w:tcW w:w="1322" w:type="dxa"/>
            <w:shd w:val="clear" w:color="auto" w:fill="auto"/>
            <w:vAlign w:val="center"/>
          </w:tcPr>
          <w:p w14:paraId="1CFB682D" w14:textId="18994EA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0.1827</w:t>
            </w:r>
          </w:p>
        </w:tc>
        <w:tc>
          <w:tcPr>
            <w:tcW w:w="1322" w:type="dxa"/>
            <w:shd w:val="clear" w:color="auto" w:fill="auto"/>
            <w:vAlign w:val="center"/>
          </w:tcPr>
          <w:p w14:paraId="73D851CC" w14:textId="4C6AB807"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0.2321</w:t>
            </w:r>
          </w:p>
        </w:tc>
      </w:tr>
      <w:tr w:rsidR="0099774E" w:rsidRPr="00911D32" w14:paraId="4A7174CD" w14:textId="77777777" w:rsidTr="00911D32">
        <w:trPr>
          <w:jc w:val="center"/>
        </w:trPr>
        <w:tc>
          <w:tcPr>
            <w:tcW w:w="1321" w:type="dxa"/>
            <w:shd w:val="clear" w:color="auto" w:fill="auto"/>
            <w:vAlign w:val="bottom"/>
          </w:tcPr>
          <w:p w14:paraId="0F0310A8" w14:textId="6DDFD541"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197</w:t>
            </w:r>
          </w:p>
        </w:tc>
        <w:tc>
          <w:tcPr>
            <w:tcW w:w="1321" w:type="dxa"/>
            <w:shd w:val="clear" w:color="auto" w:fill="auto"/>
            <w:vAlign w:val="center"/>
          </w:tcPr>
          <w:p w14:paraId="03A2C02C" w14:textId="3522C53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0.1169</w:t>
            </w:r>
          </w:p>
        </w:tc>
        <w:tc>
          <w:tcPr>
            <w:tcW w:w="1321" w:type="dxa"/>
            <w:shd w:val="clear" w:color="auto" w:fill="auto"/>
            <w:vAlign w:val="center"/>
          </w:tcPr>
          <w:p w14:paraId="15B301DF" w14:textId="11F41B82"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0.1391</w:t>
            </w:r>
          </w:p>
        </w:tc>
        <w:tc>
          <w:tcPr>
            <w:tcW w:w="1321" w:type="dxa"/>
            <w:shd w:val="clear" w:color="auto" w:fill="auto"/>
            <w:vAlign w:val="center"/>
          </w:tcPr>
          <w:p w14:paraId="0F5B9019" w14:textId="5CD005DE"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0.1648</w:t>
            </w:r>
          </w:p>
        </w:tc>
        <w:tc>
          <w:tcPr>
            <w:tcW w:w="1322" w:type="dxa"/>
            <w:shd w:val="clear" w:color="auto" w:fill="auto"/>
            <w:vAlign w:val="center"/>
          </w:tcPr>
          <w:p w14:paraId="46B3B884" w14:textId="337E05F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0.1822</w:t>
            </w:r>
          </w:p>
        </w:tc>
        <w:tc>
          <w:tcPr>
            <w:tcW w:w="1322" w:type="dxa"/>
            <w:shd w:val="clear" w:color="auto" w:fill="auto"/>
            <w:vAlign w:val="center"/>
          </w:tcPr>
          <w:p w14:paraId="77BA8AF3" w14:textId="04B7B94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0.2315</w:t>
            </w:r>
          </w:p>
        </w:tc>
      </w:tr>
      <w:tr w:rsidR="0099774E" w:rsidRPr="00911D32" w14:paraId="001C32DB" w14:textId="77777777" w:rsidTr="00911D32">
        <w:trPr>
          <w:jc w:val="center"/>
        </w:trPr>
        <w:tc>
          <w:tcPr>
            <w:tcW w:w="1321" w:type="dxa"/>
            <w:shd w:val="clear" w:color="auto" w:fill="auto"/>
            <w:vAlign w:val="bottom"/>
          </w:tcPr>
          <w:p w14:paraId="5117A3B0" w14:textId="3F052389"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198</w:t>
            </w:r>
          </w:p>
        </w:tc>
        <w:tc>
          <w:tcPr>
            <w:tcW w:w="1321" w:type="dxa"/>
            <w:shd w:val="clear" w:color="auto" w:fill="auto"/>
            <w:vAlign w:val="center"/>
          </w:tcPr>
          <w:p w14:paraId="12EF7068" w14:textId="174BF63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0.1166</w:t>
            </w:r>
          </w:p>
        </w:tc>
        <w:tc>
          <w:tcPr>
            <w:tcW w:w="1321" w:type="dxa"/>
            <w:shd w:val="clear" w:color="auto" w:fill="auto"/>
            <w:vAlign w:val="center"/>
          </w:tcPr>
          <w:p w14:paraId="06B7F49E" w14:textId="58318DD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0.1388</w:t>
            </w:r>
          </w:p>
        </w:tc>
        <w:tc>
          <w:tcPr>
            <w:tcW w:w="1321" w:type="dxa"/>
            <w:shd w:val="clear" w:color="auto" w:fill="auto"/>
            <w:vAlign w:val="center"/>
          </w:tcPr>
          <w:p w14:paraId="5A2FF2AA" w14:textId="001C8174"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0.1644</w:t>
            </w:r>
          </w:p>
        </w:tc>
        <w:tc>
          <w:tcPr>
            <w:tcW w:w="1322" w:type="dxa"/>
            <w:shd w:val="clear" w:color="auto" w:fill="auto"/>
            <w:vAlign w:val="center"/>
          </w:tcPr>
          <w:p w14:paraId="7C7D5678" w14:textId="609EDFA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0.1818</w:t>
            </w:r>
          </w:p>
        </w:tc>
        <w:tc>
          <w:tcPr>
            <w:tcW w:w="1322" w:type="dxa"/>
            <w:shd w:val="clear" w:color="auto" w:fill="auto"/>
            <w:vAlign w:val="center"/>
          </w:tcPr>
          <w:p w14:paraId="6F6B3D51" w14:textId="49F729C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0.231</w:t>
            </w:r>
          </w:p>
        </w:tc>
      </w:tr>
      <w:tr w:rsidR="0099774E" w:rsidRPr="00911D32" w14:paraId="7C3BA2B9" w14:textId="77777777" w:rsidTr="00911D32">
        <w:trPr>
          <w:jc w:val="center"/>
        </w:trPr>
        <w:tc>
          <w:tcPr>
            <w:tcW w:w="1321" w:type="dxa"/>
            <w:shd w:val="clear" w:color="auto" w:fill="auto"/>
            <w:vAlign w:val="bottom"/>
          </w:tcPr>
          <w:p w14:paraId="4B5A5F45" w14:textId="4331219A"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199</w:t>
            </w:r>
          </w:p>
        </w:tc>
        <w:tc>
          <w:tcPr>
            <w:tcW w:w="1321" w:type="dxa"/>
            <w:shd w:val="clear" w:color="auto" w:fill="auto"/>
            <w:vAlign w:val="center"/>
          </w:tcPr>
          <w:p w14:paraId="6505B58D" w14:textId="2A0B18FB"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0.1164</w:t>
            </w:r>
          </w:p>
        </w:tc>
        <w:tc>
          <w:tcPr>
            <w:tcW w:w="1321" w:type="dxa"/>
            <w:shd w:val="clear" w:color="auto" w:fill="auto"/>
            <w:vAlign w:val="center"/>
          </w:tcPr>
          <w:p w14:paraId="2712DA1C" w14:textId="06CA0C8F"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0.1384</w:t>
            </w:r>
          </w:p>
        </w:tc>
        <w:tc>
          <w:tcPr>
            <w:tcW w:w="1321" w:type="dxa"/>
            <w:shd w:val="clear" w:color="auto" w:fill="auto"/>
            <w:vAlign w:val="center"/>
          </w:tcPr>
          <w:p w14:paraId="19462FA1" w14:textId="1050865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0.164</w:t>
            </w:r>
          </w:p>
        </w:tc>
        <w:tc>
          <w:tcPr>
            <w:tcW w:w="1322" w:type="dxa"/>
            <w:shd w:val="clear" w:color="auto" w:fill="auto"/>
            <w:vAlign w:val="center"/>
          </w:tcPr>
          <w:p w14:paraId="349DE398" w14:textId="7C3EA0E0"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0.1813</w:t>
            </w:r>
          </w:p>
        </w:tc>
        <w:tc>
          <w:tcPr>
            <w:tcW w:w="1322" w:type="dxa"/>
            <w:shd w:val="clear" w:color="auto" w:fill="auto"/>
            <w:vAlign w:val="center"/>
          </w:tcPr>
          <w:p w14:paraId="28310939" w14:textId="09AEB97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0.2304</w:t>
            </w:r>
          </w:p>
        </w:tc>
      </w:tr>
      <w:tr w:rsidR="0099774E" w:rsidRPr="00911D32" w14:paraId="0F11D7B0" w14:textId="77777777" w:rsidTr="00911D32">
        <w:trPr>
          <w:jc w:val="center"/>
        </w:trPr>
        <w:tc>
          <w:tcPr>
            <w:tcW w:w="1321" w:type="dxa"/>
            <w:shd w:val="clear" w:color="auto" w:fill="auto"/>
            <w:vAlign w:val="bottom"/>
          </w:tcPr>
          <w:p w14:paraId="4A062D7F" w14:textId="4EE2DAD3" w:rsidR="00B36FD7" w:rsidRPr="00911D32" w:rsidRDefault="00B36FD7" w:rsidP="00911D32">
            <w:pPr>
              <w:tabs>
                <w:tab w:val="left" w:pos="5880"/>
              </w:tabs>
              <w:spacing w:after="0" w:line="240" w:lineRule="auto"/>
              <w:jc w:val="center"/>
              <w:rPr>
                <w:rFonts w:cs="Calibri"/>
                <w:lang w:val="en-US"/>
              </w:rPr>
            </w:pPr>
            <w:r w:rsidRPr="00911D32">
              <w:rPr>
                <w:rFonts w:cs="Calibri"/>
                <w:color w:val="000000"/>
              </w:rPr>
              <w:t>200</w:t>
            </w:r>
          </w:p>
        </w:tc>
        <w:tc>
          <w:tcPr>
            <w:tcW w:w="1321" w:type="dxa"/>
            <w:shd w:val="clear" w:color="auto" w:fill="auto"/>
            <w:vAlign w:val="center"/>
          </w:tcPr>
          <w:p w14:paraId="6A0C4131" w14:textId="0F0D1EDD"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0.1161</w:t>
            </w:r>
          </w:p>
        </w:tc>
        <w:tc>
          <w:tcPr>
            <w:tcW w:w="1321" w:type="dxa"/>
            <w:shd w:val="clear" w:color="auto" w:fill="auto"/>
            <w:vAlign w:val="center"/>
          </w:tcPr>
          <w:p w14:paraId="732DEFC1" w14:textId="0565AC9A"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0.1381</w:t>
            </w:r>
          </w:p>
        </w:tc>
        <w:tc>
          <w:tcPr>
            <w:tcW w:w="1321" w:type="dxa"/>
            <w:shd w:val="clear" w:color="auto" w:fill="auto"/>
            <w:vAlign w:val="center"/>
          </w:tcPr>
          <w:p w14:paraId="4453C217" w14:textId="289B38C8"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0.1636</w:t>
            </w:r>
          </w:p>
        </w:tc>
        <w:tc>
          <w:tcPr>
            <w:tcW w:w="1322" w:type="dxa"/>
            <w:shd w:val="clear" w:color="auto" w:fill="auto"/>
            <w:vAlign w:val="center"/>
          </w:tcPr>
          <w:p w14:paraId="5C49B350" w14:textId="65DE2A45"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0.1809</w:t>
            </w:r>
          </w:p>
        </w:tc>
        <w:tc>
          <w:tcPr>
            <w:tcW w:w="1322" w:type="dxa"/>
            <w:shd w:val="clear" w:color="auto" w:fill="auto"/>
            <w:vAlign w:val="center"/>
          </w:tcPr>
          <w:p w14:paraId="1270DE6E" w14:textId="17087C33" w:rsidR="00B36FD7" w:rsidRPr="00911D32" w:rsidRDefault="00B36FD7" w:rsidP="00911D32">
            <w:pPr>
              <w:tabs>
                <w:tab w:val="left" w:pos="5880"/>
              </w:tabs>
              <w:spacing w:after="0" w:line="240" w:lineRule="auto"/>
              <w:jc w:val="center"/>
              <w:rPr>
                <w:rFonts w:cs="Calibri"/>
                <w:lang w:val="en-US"/>
              </w:rPr>
            </w:pPr>
            <w:r w:rsidRPr="00911D32">
              <w:rPr>
                <w:rFonts w:cs="Calibri"/>
                <w:color w:val="000000"/>
                <w:spacing w:val="-2"/>
              </w:rPr>
              <w:t>0.2298</w:t>
            </w:r>
          </w:p>
        </w:tc>
      </w:tr>
    </w:tbl>
    <w:p w14:paraId="5CE329BF" w14:textId="77777777" w:rsidR="00D36588" w:rsidRPr="00911D32" w:rsidRDefault="00D36588" w:rsidP="00D36588">
      <w:pPr>
        <w:tabs>
          <w:tab w:val="left" w:pos="5880"/>
        </w:tabs>
        <w:rPr>
          <w:rFonts w:cs="Calibri"/>
          <w:sz w:val="24"/>
          <w:szCs w:val="24"/>
          <w:lang w:val="en-US"/>
        </w:rPr>
      </w:pPr>
    </w:p>
    <w:p w14:paraId="3659F217" w14:textId="77777777" w:rsidR="007326E1" w:rsidRPr="00911D32" w:rsidRDefault="007326E1" w:rsidP="00D36588">
      <w:pPr>
        <w:tabs>
          <w:tab w:val="left" w:pos="5880"/>
        </w:tabs>
        <w:rPr>
          <w:rFonts w:cs="Calibri"/>
          <w:sz w:val="24"/>
          <w:szCs w:val="24"/>
          <w:lang w:val="en-US"/>
        </w:rPr>
      </w:pPr>
    </w:p>
    <w:p w14:paraId="69EF8D86" w14:textId="77777777" w:rsidR="007326E1" w:rsidRPr="00911D32" w:rsidRDefault="007326E1" w:rsidP="00D36588">
      <w:pPr>
        <w:tabs>
          <w:tab w:val="left" w:pos="5880"/>
        </w:tabs>
        <w:rPr>
          <w:rFonts w:cs="Calibri"/>
          <w:sz w:val="24"/>
          <w:szCs w:val="24"/>
          <w:lang w:val="en-US"/>
        </w:rPr>
      </w:pPr>
    </w:p>
    <w:p w14:paraId="711906D8" w14:textId="77777777" w:rsidR="000A2909" w:rsidRPr="00911D32" w:rsidRDefault="000A2909" w:rsidP="00D36588">
      <w:pPr>
        <w:tabs>
          <w:tab w:val="left" w:pos="5880"/>
        </w:tabs>
        <w:rPr>
          <w:rFonts w:cs="Calibri"/>
          <w:sz w:val="24"/>
          <w:szCs w:val="24"/>
          <w:lang w:val="en-US"/>
        </w:rPr>
      </w:pPr>
    </w:p>
    <w:p w14:paraId="68288EEB" w14:textId="77777777" w:rsidR="000A2909" w:rsidRPr="00911D32" w:rsidRDefault="000A2909" w:rsidP="00D36588">
      <w:pPr>
        <w:tabs>
          <w:tab w:val="left" w:pos="5880"/>
        </w:tabs>
        <w:rPr>
          <w:rFonts w:cs="Calibri"/>
          <w:sz w:val="24"/>
          <w:szCs w:val="24"/>
          <w:lang w:val="en-US"/>
        </w:rPr>
      </w:pPr>
    </w:p>
    <w:p w14:paraId="672ACC14" w14:textId="18F3823B" w:rsidR="00E77094" w:rsidRPr="00911D32" w:rsidRDefault="00E77094" w:rsidP="00E77094">
      <w:pPr>
        <w:tabs>
          <w:tab w:val="left" w:pos="5880"/>
        </w:tabs>
        <w:ind w:left="66"/>
        <w:rPr>
          <w:rFonts w:cs="Calibri"/>
          <w:b/>
          <w:sz w:val="24"/>
          <w:szCs w:val="24"/>
          <w:lang w:val="en-US"/>
        </w:rPr>
      </w:pPr>
      <w:r w:rsidRPr="00911D32">
        <w:rPr>
          <w:rFonts w:cs="Calibri"/>
          <w:b/>
          <w:sz w:val="24"/>
          <w:szCs w:val="24"/>
          <w:lang w:val="en-US"/>
        </w:rPr>
        <w:t>Lampiran</w:t>
      </w:r>
      <w:r w:rsidR="008E15F4" w:rsidRPr="00911D32">
        <w:rPr>
          <w:rFonts w:cs="Calibri"/>
          <w:b/>
          <w:sz w:val="24"/>
          <w:szCs w:val="24"/>
          <w:lang w:val="en-US"/>
        </w:rPr>
        <w:t xml:space="preserve"> 10</w:t>
      </w:r>
      <w:r w:rsidR="001820FC" w:rsidRPr="00911D32">
        <w:rPr>
          <w:rFonts w:cs="Calibri"/>
          <w:b/>
          <w:sz w:val="24"/>
          <w:szCs w:val="24"/>
          <w:lang w:val="en-US"/>
        </w:rPr>
        <w:t>.</w:t>
      </w:r>
      <w:r w:rsidRPr="00911D32">
        <w:rPr>
          <w:rFonts w:cs="Calibri"/>
          <w:b/>
          <w:sz w:val="24"/>
          <w:szCs w:val="24"/>
          <w:lang w:val="en-US"/>
        </w:rPr>
        <w:t xml:space="preserve"> T Tabel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
        <w:gridCol w:w="982"/>
        <w:gridCol w:w="983"/>
        <w:gridCol w:w="983"/>
        <w:gridCol w:w="983"/>
        <w:gridCol w:w="983"/>
        <w:gridCol w:w="983"/>
        <w:gridCol w:w="1060"/>
      </w:tblGrid>
      <w:tr w:rsidR="0099774E" w:rsidRPr="00911D32" w14:paraId="60FF5B2A" w14:textId="77777777" w:rsidTr="00911D32">
        <w:trPr>
          <w:trHeight w:val="596"/>
          <w:tblHeader/>
          <w:jc w:val="center"/>
        </w:trPr>
        <w:tc>
          <w:tcPr>
            <w:tcW w:w="982" w:type="dxa"/>
            <w:shd w:val="clear" w:color="auto" w:fill="auto"/>
          </w:tcPr>
          <w:p w14:paraId="76FFB059" w14:textId="2DA32B3D" w:rsidR="000A2909" w:rsidRPr="00911D32" w:rsidRDefault="000A2909" w:rsidP="00911D32">
            <w:pPr>
              <w:tabs>
                <w:tab w:val="left" w:pos="5880"/>
              </w:tabs>
              <w:spacing w:after="0" w:line="240" w:lineRule="auto"/>
              <w:rPr>
                <w:rFonts w:cs="Calibri"/>
                <w:sz w:val="24"/>
                <w:szCs w:val="20"/>
                <w:lang w:val="en-US"/>
              </w:rPr>
            </w:pPr>
            <w:r w:rsidRPr="00911D32">
              <w:rPr>
                <w:rFonts w:cs="Calibri"/>
                <w:sz w:val="24"/>
                <w:szCs w:val="20"/>
                <w:lang w:val="en-US"/>
              </w:rPr>
              <w:t xml:space="preserve">          Pr</w:t>
            </w:r>
          </w:p>
          <w:p w14:paraId="4BA7D0C8" w14:textId="5CA7FCD3" w:rsidR="006C6ABD" w:rsidRPr="00911D32" w:rsidRDefault="000A2909" w:rsidP="00911D32">
            <w:pPr>
              <w:tabs>
                <w:tab w:val="left" w:pos="5880"/>
              </w:tabs>
              <w:spacing w:after="0" w:line="240" w:lineRule="auto"/>
              <w:rPr>
                <w:rFonts w:cs="Calibri"/>
                <w:sz w:val="24"/>
                <w:szCs w:val="20"/>
                <w:lang w:val="en-US"/>
              </w:rPr>
            </w:pPr>
            <w:r w:rsidRPr="00911D32">
              <w:rPr>
                <w:rFonts w:cs="Calibri"/>
                <w:sz w:val="24"/>
                <w:szCs w:val="20"/>
                <w:lang w:val="en-US"/>
              </w:rPr>
              <w:t>df</w:t>
            </w:r>
          </w:p>
        </w:tc>
        <w:tc>
          <w:tcPr>
            <w:tcW w:w="982" w:type="dxa"/>
            <w:shd w:val="clear" w:color="auto" w:fill="auto"/>
          </w:tcPr>
          <w:p w14:paraId="7949D2CB" w14:textId="77777777" w:rsidR="006C6ABD" w:rsidRPr="00911D32" w:rsidRDefault="006C6ABD" w:rsidP="00911D32">
            <w:pPr>
              <w:tabs>
                <w:tab w:val="left" w:pos="5880"/>
              </w:tabs>
              <w:spacing w:after="0" w:line="240" w:lineRule="auto"/>
              <w:jc w:val="center"/>
              <w:rPr>
                <w:rFonts w:cs="Calibri"/>
                <w:sz w:val="24"/>
                <w:szCs w:val="20"/>
                <w:lang w:val="en-US"/>
              </w:rPr>
            </w:pPr>
            <w:r w:rsidRPr="00911D32">
              <w:rPr>
                <w:rFonts w:cs="Calibri"/>
                <w:sz w:val="24"/>
                <w:szCs w:val="20"/>
                <w:lang w:val="en-US"/>
              </w:rPr>
              <w:t>0.25</w:t>
            </w:r>
          </w:p>
          <w:p w14:paraId="00016D4A" w14:textId="51890319" w:rsidR="006C6ABD" w:rsidRPr="00911D32" w:rsidRDefault="006C6ABD" w:rsidP="00911D32">
            <w:pPr>
              <w:tabs>
                <w:tab w:val="left" w:pos="5880"/>
              </w:tabs>
              <w:spacing w:after="0" w:line="240" w:lineRule="auto"/>
              <w:jc w:val="center"/>
              <w:rPr>
                <w:rFonts w:cs="Calibri"/>
                <w:sz w:val="24"/>
                <w:szCs w:val="20"/>
                <w:lang w:val="en-US"/>
              </w:rPr>
            </w:pPr>
            <w:r w:rsidRPr="00911D32">
              <w:rPr>
                <w:rFonts w:cs="Calibri"/>
                <w:sz w:val="24"/>
                <w:szCs w:val="20"/>
                <w:lang w:val="en-US"/>
              </w:rPr>
              <w:t>0.50</w:t>
            </w:r>
          </w:p>
        </w:tc>
        <w:tc>
          <w:tcPr>
            <w:tcW w:w="983" w:type="dxa"/>
            <w:shd w:val="clear" w:color="auto" w:fill="auto"/>
          </w:tcPr>
          <w:p w14:paraId="53773587" w14:textId="77777777" w:rsidR="006C6ABD" w:rsidRPr="00911D32" w:rsidRDefault="006C6ABD" w:rsidP="00911D32">
            <w:pPr>
              <w:tabs>
                <w:tab w:val="left" w:pos="5880"/>
              </w:tabs>
              <w:spacing w:after="0" w:line="240" w:lineRule="auto"/>
              <w:jc w:val="center"/>
              <w:rPr>
                <w:rFonts w:cs="Calibri"/>
                <w:sz w:val="24"/>
                <w:szCs w:val="20"/>
                <w:lang w:val="en-US"/>
              </w:rPr>
            </w:pPr>
            <w:r w:rsidRPr="00911D32">
              <w:rPr>
                <w:rFonts w:cs="Calibri"/>
                <w:sz w:val="24"/>
                <w:szCs w:val="20"/>
                <w:lang w:val="en-US"/>
              </w:rPr>
              <w:t>0.10</w:t>
            </w:r>
          </w:p>
          <w:p w14:paraId="51CA612F" w14:textId="1F4D713C" w:rsidR="006C6ABD" w:rsidRPr="00911D32" w:rsidRDefault="006C6ABD" w:rsidP="00911D32">
            <w:pPr>
              <w:tabs>
                <w:tab w:val="left" w:pos="5880"/>
              </w:tabs>
              <w:spacing w:after="0" w:line="240" w:lineRule="auto"/>
              <w:jc w:val="center"/>
              <w:rPr>
                <w:rFonts w:cs="Calibri"/>
                <w:sz w:val="24"/>
                <w:szCs w:val="20"/>
                <w:lang w:val="en-US"/>
              </w:rPr>
            </w:pPr>
            <w:r w:rsidRPr="00911D32">
              <w:rPr>
                <w:rFonts w:cs="Calibri"/>
                <w:sz w:val="24"/>
                <w:szCs w:val="20"/>
                <w:lang w:val="en-US"/>
              </w:rPr>
              <w:t>0.20</w:t>
            </w:r>
          </w:p>
        </w:tc>
        <w:tc>
          <w:tcPr>
            <w:tcW w:w="983" w:type="dxa"/>
            <w:shd w:val="clear" w:color="auto" w:fill="auto"/>
          </w:tcPr>
          <w:p w14:paraId="78FDC191" w14:textId="77777777" w:rsidR="006C6ABD" w:rsidRPr="00911D32" w:rsidRDefault="006C6ABD" w:rsidP="00911D32">
            <w:pPr>
              <w:tabs>
                <w:tab w:val="left" w:pos="5880"/>
              </w:tabs>
              <w:spacing w:after="0" w:line="240" w:lineRule="auto"/>
              <w:jc w:val="center"/>
              <w:rPr>
                <w:rFonts w:cs="Calibri"/>
                <w:sz w:val="24"/>
                <w:szCs w:val="20"/>
                <w:lang w:val="en-US"/>
              </w:rPr>
            </w:pPr>
            <w:r w:rsidRPr="00911D32">
              <w:rPr>
                <w:rFonts w:cs="Calibri"/>
                <w:sz w:val="24"/>
                <w:szCs w:val="20"/>
                <w:lang w:val="en-US"/>
              </w:rPr>
              <w:t>0.05</w:t>
            </w:r>
          </w:p>
          <w:p w14:paraId="5BFF35D8" w14:textId="72DCD32C" w:rsidR="006C6ABD" w:rsidRPr="00911D32" w:rsidRDefault="006C6ABD" w:rsidP="00911D32">
            <w:pPr>
              <w:tabs>
                <w:tab w:val="left" w:pos="5880"/>
              </w:tabs>
              <w:spacing w:after="0" w:line="240" w:lineRule="auto"/>
              <w:jc w:val="center"/>
              <w:rPr>
                <w:rFonts w:cs="Calibri"/>
                <w:sz w:val="24"/>
                <w:szCs w:val="20"/>
                <w:lang w:val="en-US"/>
              </w:rPr>
            </w:pPr>
            <w:r w:rsidRPr="00911D32">
              <w:rPr>
                <w:rFonts w:cs="Calibri"/>
                <w:sz w:val="24"/>
                <w:szCs w:val="20"/>
                <w:lang w:val="en-US"/>
              </w:rPr>
              <w:t>0.10</w:t>
            </w:r>
          </w:p>
        </w:tc>
        <w:tc>
          <w:tcPr>
            <w:tcW w:w="983" w:type="dxa"/>
            <w:shd w:val="clear" w:color="auto" w:fill="auto"/>
          </w:tcPr>
          <w:p w14:paraId="1C9E2BA2" w14:textId="77777777" w:rsidR="006C6ABD" w:rsidRPr="00911D32" w:rsidRDefault="006C6ABD" w:rsidP="00911D32">
            <w:pPr>
              <w:tabs>
                <w:tab w:val="left" w:pos="5880"/>
              </w:tabs>
              <w:spacing w:after="0" w:line="240" w:lineRule="auto"/>
              <w:jc w:val="center"/>
              <w:rPr>
                <w:rFonts w:cs="Calibri"/>
                <w:sz w:val="24"/>
                <w:szCs w:val="20"/>
                <w:lang w:val="en-US"/>
              </w:rPr>
            </w:pPr>
            <w:r w:rsidRPr="00911D32">
              <w:rPr>
                <w:rFonts w:cs="Calibri"/>
                <w:sz w:val="24"/>
                <w:szCs w:val="20"/>
                <w:lang w:val="en-US"/>
              </w:rPr>
              <w:t>0.025</w:t>
            </w:r>
          </w:p>
          <w:p w14:paraId="68C18B23" w14:textId="49C663D7" w:rsidR="006C6ABD" w:rsidRPr="00911D32" w:rsidRDefault="006C6ABD" w:rsidP="00911D32">
            <w:pPr>
              <w:tabs>
                <w:tab w:val="left" w:pos="5880"/>
              </w:tabs>
              <w:spacing w:after="0" w:line="240" w:lineRule="auto"/>
              <w:jc w:val="center"/>
              <w:rPr>
                <w:rFonts w:cs="Calibri"/>
                <w:sz w:val="24"/>
                <w:szCs w:val="20"/>
                <w:lang w:val="en-US"/>
              </w:rPr>
            </w:pPr>
            <w:r w:rsidRPr="00911D32">
              <w:rPr>
                <w:rFonts w:cs="Calibri"/>
                <w:sz w:val="24"/>
                <w:szCs w:val="20"/>
                <w:lang w:val="en-US"/>
              </w:rPr>
              <w:t>0.050</w:t>
            </w:r>
          </w:p>
        </w:tc>
        <w:tc>
          <w:tcPr>
            <w:tcW w:w="983" w:type="dxa"/>
            <w:shd w:val="clear" w:color="auto" w:fill="auto"/>
          </w:tcPr>
          <w:p w14:paraId="790D01ED" w14:textId="77777777" w:rsidR="006C6ABD" w:rsidRPr="00911D32" w:rsidRDefault="006C6ABD" w:rsidP="00911D32">
            <w:pPr>
              <w:tabs>
                <w:tab w:val="left" w:pos="5880"/>
              </w:tabs>
              <w:spacing w:after="0" w:line="240" w:lineRule="auto"/>
              <w:jc w:val="center"/>
              <w:rPr>
                <w:rFonts w:cs="Calibri"/>
                <w:sz w:val="24"/>
                <w:szCs w:val="20"/>
                <w:lang w:val="en-US"/>
              </w:rPr>
            </w:pPr>
            <w:r w:rsidRPr="00911D32">
              <w:rPr>
                <w:rFonts w:cs="Calibri"/>
                <w:sz w:val="24"/>
                <w:szCs w:val="20"/>
                <w:lang w:val="en-US"/>
              </w:rPr>
              <w:t>0.01</w:t>
            </w:r>
          </w:p>
          <w:p w14:paraId="6403BE97" w14:textId="1123D13D" w:rsidR="006C6ABD" w:rsidRPr="00911D32" w:rsidRDefault="006C6ABD" w:rsidP="00911D32">
            <w:pPr>
              <w:tabs>
                <w:tab w:val="left" w:pos="5880"/>
              </w:tabs>
              <w:spacing w:after="0" w:line="240" w:lineRule="auto"/>
              <w:jc w:val="center"/>
              <w:rPr>
                <w:rFonts w:cs="Calibri"/>
                <w:sz w:val="24"/>
                <w:szCs w:val="20"/>
                <w:lang w:val="en-US"/>
              </w:rPr>
            </w:pPr>
            <w:r w:rsidRPr="00911D32">
              <w:rPr>
                <w:rFonts w:cs="Calibri"/>
                <w:sz w:val="24"/>
                <w:szCs w:val="20"/>
                <w:lang w:val="en-US"/>
              </w:rPr>
              <w:t>0.02</w:t>
            </w:r>
          </w:p>
        </w:tc>
        <w:tc>
          <w:tcPr>
            <w:tcW w:w="983" w:type="dxa"/>
            <w:shd w:val="clear" w:color="auto" w:fill="auto"/>
          </w:tcPr>
          <w:p w14:paraId="261EDDBE" w14:textId="77777777" w:rsidR="006C6ABD" w:rsidRPr="00911D32" w:rsidRDefault="006C6ABD" w:rsidP="00911D32">
            <w:pPr>
              <w:tabs>
                <w:tab w:val="left" w:pos="5880"/>
              </w:tabs>
              <w:spacing w:after="0" w:line="240" w:lineRule="auto"/>
              <w:jc w:val="center"/>
              <w:rPr>
                <w:rFonts w:cs="Calibri"/>
                <w:sz w:val="24"/>
                <w:szCs w:val="20"/>
                <w:lang w:val="en-US"/>
              </w:rPr>
            </w:pPr>
            <w:r w:rsidRPr="00911D32">
              <w:rPr>
                <w:rFonts w:cs="Calibri"/>
                <w:sz w:val="24"/>
                <w:szCs w:val="20"/>
                <w:lang w:val="en-US"/>
              </w:rPr>
              <w:t>0.005</w:t>
            </w:r>
          </w:p>
          <w:p w14:paraId="7EB390E0" w14:textId="315D5186" w:rsidR="006C6ABD" w:rsidRPr="00911D32" w:rsidRDefault="006C6ABD" w:rsidP="00911D32">
            <w:pPr>
              <w:tabs>
                <w:tab w:val="left" w:pos="5880"/>
              </w:tabs>
              <w:spacing w:after="0" w:line="240" w:lineRule="auto"/>
              <w:jc w:val="center"/>
              <w:rPr>
                <w:rFonts w:cs="Calibri"/>
                <w:sz w:val="24"/>
                <w:szCs w:val="20"/>
                <w:lang w:val="en-US"/>
              </w:rPr>
            </w:pPr>
            <w:r w:rsidRPr="00911D32">
              <w:rPr>
                <w:rFonts w:cs="Calibri"/>
                <w:sz w:val="24"/>
                <w:szCs w:val="20"/>
                <w:lang w:val="en-US"/>
              </w:rPr>
              <w:t>0.010</w:t>
            </w:r>
          </w:p>
        </w:tc>
        <w:tc>
          <w:tcPr>
            <w:tcW w:w="983" w:type="dxa"/>
            <w:shd w:val="clear" w:color="auto" w:fill="auto"/>
          </w:tcPr>
          <w:p w14:paraId="640D5B24" w14:textId="77777777" w:rsidR="006C6ABD" w:rsidRPr="00911D32" w:rsidRDefault="006C6ABD" w:rsidP="00911D32">
            <w:pPr>
              <w:tabs>
                <w:tab w:val="left" w:pos="5880"/>
              </w:tabs>
              <w:spacing w:after="0" w:line="240" w:lineRule="auto"/>
              <w:jc w:val="center"/>
              <w:rPr>
                <w:rFonts w:cs="Calibri"/>
                <w:sz w:val="24"/>
                <w:szCs w:val="20"/>
                <w:lang w:val="en-US"/>
              </w:rPr>
            </w:pPr>
            <w:r w:rsidRPr="00911D32">
              <w:rPr>
                <w:rFonts w:cs="Calibri"/>
                <w:sz w:val="24"/>
                <w:szCs w:val="20"/>
                <w:lang w:val="en-US"/>
              </w:rPr>
              <w:t>0.001</w:t>
            </w:r>
          </w:p>
          <w:p w14:paraId="49C9E267" w14:textId="7ABD87D8" w:rsidR="006C6ABD" w:rsidRPr="00911D32" w:rsidRDefault="006C6ABD" w:rsidP="00911D32">
            <w:pPr>
              <w:tabs>
                <w:tab w:val="left" w:pos="5880"/>
              </w:tabs>
              <w:spacing w:after="0" w:line="240" w:lineRule="auto"/>
              <w:jc w:val="center"/>
              <w:rPr>
                <w:rFonts w:cs="Calibri"/>
                <w:sz w:val="24"/>
                <w:szCs w:val="20"/>
                <w:lang w:val="en-US"/>
              </w:rPr>
            </w:pPr>
            <w:r w:rsidRPr="00911D32">
              <w:rPr>
                <w:rFonts w:cs="Calibri"/>
                <w:sz w:val="24"/>
                <w:szCs w:val="20"/>
                <w:lang w:val="en-US"/>
              </w:rPr>
              <w:t>0.002</w:t>
            </w:r>
          </w:p>
        </w:tc>
      </w:tr>
      <w:tr w:rsidR="0099774E" w:rsidRPr="00911D32" w14:paraId="1D412423" w14:textId="77777777" w:rsidTr="00911D32">
        <w:trPr>
          <w:jc w:val="center"/>
        </w:trPr>
        <w:tc>
          <w:tcPr>
            <w:tcW w:w="982" w:type="dxa"/>
            <w:shd w:val="clear" w:color="auto" w:fill="auto"/>
            <w:vAlign w:val="bottom"/>
          </w:tcPr>
          <w:p w14:paraId="3162C8FC" w14:textId="576D816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w:t>
            </w:r>
          </w:p>
        </w:tc>
        <w:tc>
          <w:tcPr>
            <w:tcW w:w="982" w:type="dxa"/>
            <w:shd w:val="clear" w:color="auto" w:fill="auto"/>
            <w:vAlign w:val="center"/>
          </w:tcPr>
          <w:p w14:paraId="35C52983" w14:textId="44DB1FC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1.00000</w:t>
            </w:r>
          </w:p>
        </w:tc>
        <w:tc>
          <w:tcPr>
            <w:tcW w:w="983" w:type="dxa"/>
            <w:shd w:val="clear" w:color="auto" w:fill="auto"/>
            <w:vAlign w:val="center"/>
          </w:tcPr>
          <w:p w14:paraId="67D668BE" w14:textId="255E989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3.07768</w:t>
            </w:r>
          </w:p>
        </w:tc>
        <w:tc>
          <w:tcPr>
            <w:tcW w:w="983" w:type="dxa"/>
            <w:shd w:val="clear" w:color="auto" w:fill="auto"/>
            <w:vAlign w:val="center"/>
          </w:tcPr>
          <w:p w14:paraId="277D3F48" w14:textId="3910B26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6.31375</w:t>
            </w:r>
          </w:p>
        </w:tc>
        <w:tc>
          <w:tcPr>
            <w:tcW w:w="983" w:type="dxa"/>
            <w:shd w:val="clear" w:color="auto" w:fill="auto"/>
            <w:vAlign w:val="center"/>
          </w:tcPr>
          <w:p w14:paraId="0AF1631C" w14:textId="5098A8D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12.70620</w:t>
            </w:r>
          </w:p>
        </w:tc>
        <w:tc>
          <w:tcPr>
            <w:tcW w:w="983" w:type="dxa"/>
            <w:shd w:val="clear" w:color="auto" w:fill="auto"/>
            <w:vAlign w:val="center"/>
          </w:tcPr>
          <w:p w14:paraId="6973D441" w14:textId="0B929D1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31.82052</w:t>
            </w:r>
          </w:p>
        </w:tc>
        <w:tc>
          <w:tcPr>
            <w:tcW w:w="983" w:type="dxa"/>
            <w:shd w:val="clear" w:color="auto" w:fill="auto"/>
            <w:vAlign w:val="center"/>
          </w:tcPr>
          <w:p w14:paraId="1BA2AC77" w14:textId="12A0884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63.65674</w:t>
            </w:r>
          </w:p>
        </w:tc>
        <w:tc>
          <w:tcPr>
            <w:tcW w:w="983" w:type="dxa"/>
            <w:shd w:val="clear" w:color="auto" w:fill="auto"/>
            <w:vAlign w:val="center"/>
          </w:tcPr>
          <w:p w14:paraId="4ABF0575" w14:textId="3398728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318.30884</w:t>
            </w:r>
          </w:p>
        </w:tc>
      </w:tr>
      <w:tr w:rsidR="0099774E" w:rsidRPr="00911D32" w14:paraId="0CED8224" w14:textId="77777777" w:rsidTr="00911D32">
        <w:trPr>
          <w:jc w:val="center"/>
        </w:trPr>
        <w:tc>
          <w:tcPr>
            <w:tcW w:w="982" w:type="dxa"/>
            <w:shd w:val="clear" w:color="auto" w:fill="auto"/>
            <w:vAlign w:val="bottom"/>
          </w:tcPr>
          <w:p w14:paraId="671402E4" w14:textId="1F0AC37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2</w:t>
            </w:r>
          </w:p>
        </w:tc>
        <w:tc>
          <w:tcPr>
            <w:tcW w:w="982" w:type="dxa"/>
            <w:shd w:val="clear" w:color="auto" w:fill="auto"/>
            <w:vAlign w:val="center"/>
          </w:tcPr>
          <w:p w14:paraId="05BFDD2B" w14:textId="7A6F102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0.81650</w:t>
            </w:r>
          </w:p>
        </w:tc>
        <w:tc>
          <w:tcPr>
            <w:tcW w:w="983" w:type="dxa"/>
            <w:shd w:val="clear" w:color="auto" w:fill="auto"/>
            <w:vAlign w:val="center"/>
          </w:tcPr>
          <w:p w14:paraId="2C946329" w14:textId="11CC1B0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1.88562</w:t>
            </w:r>
          </w:p>
        </w:tc>
        <w:tc>
          <w:tcPr>
            <w:tcW w:w="983" w:type="dxa"/>
            <w:shd w:val="clear" w:color="auto" w:fill="auto"/>
            <w:vAlign w:val="center"/>
          </w:tcPr>
          <w:p w14:paraId="53ACD9A2" w14:textId="5E35106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2.91999</w:t>
            </w:r>
          </w:p>
        </w:tc>
        <w:tc>
          <w:tcPr>
            <w:tcW w:w="983" w:type="dxa"/>
            <w:shd w:val="clear" w:color="auto" w:fill="auto"/>
            <w:vAlign w:val="center"/>
          </w:tcPr>
          <w:p w14:paraId="29260F78" w14:textId="34C29F0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4.30265</w:t>
            </w:r>
          </w:p>
        </w:tc>
        <w:tc>
          <w:tcPr>
            <w:tcW w:w="983" w:type="dxa"/>
            <w:shd w:val="clear" w:color="auto" w:fill="auto"/>
            <w:vAlign w:val="center"/>
          </w:tcPr>
          <w:p w14:paraId="342C2C7C" w14:textId="295C7D9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6.96456</w:t>
            </w:r>
          </w:p>
        </w:tc>
        <w:tc>
          <w:tcPr>
            <w:tcW w:w="983" w:type="dxa"/>
            <w:shd w:val="clear" w:color="auto" w:fill="auto"/>
            <w:vAlign w:val="center"/>
          </w:tcPr>
          <w:p w14:paraId="1DB36C3D" w14:textId="5C4A780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9.92484</w:t>
            </w:r>
          </w:p>
        </w:tc>
        <w:tc>
          <w:tcPr>
            <w:tcW w:w="983" w:type="dxa"/>
            <w:shd w:val="clear" w:color="auto" w:fill="auto"/>
            <w:vAlign w:val="center"/>
          </w:tcPr>
          <w:p w14:paraId="074C15D0" w14:textId="2FEB4F2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22.32712</w:t>
            </w:r>
          </w:p>
        </w:tc>
      </w:tr>
      <w:tr w:rsidR="0099774E" w:rsidRPr="00911D32" w14:paraId="3A014E84" w14:textId="77777777" w:rsidTr="00911D32">
        <w:trPr>
          <w:jc w:val="center"/>
        </w:trPr>
        <w:tc>
          <w:tcPr>
            <w:tcW w:w="982" w:type="dxa"/>
            <w:shd w:val="clear" w:color="auto" w:fill="auto"/>
            <w:vAlign w:val="bottom"/>
          </w:tcPr>
          <w:p w14:paraId="0EA64DB0" w14:textId="7AF9345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3</w:t>
            </w:r>
          </w:p>
        </w:tc>
        <w:tc>
          <w:tcPr>
            <w:tcW w:w="982" w:type="dxa"/>
            <w:shd w:val="clear" w:color="auto" w:fill="auto"/>
            <w:vAlign w:val="center"/>
          </w:tcPr>
          <w:p w14:paraId="1CFF0BAB" w14:textId="714958B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0.76489</w:t>
            </w:r>
          </w:p>
        </w:tc>
        <w:tc>
          <w:tcPr>
            <w:tcW w:w="983" w:type="dxa"/>
            <w:shd w:val="clear" w:color="auto" w:fill="auto"/>
            <w:vAlign w:val="center"/>
          </w:tcPr>
          <w:p w14:paraId="7F6F5178" w14:textId="25DE8AB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1.63774</w:t>
            </w:r>
          </w:p>
        </w:tc>
        <w:tc>
          <w:tcPr>
            <w:tcW w:w="983" w:type="dxa"/>
            <w:shd w:val="clear" w:color="auto" w:fill="auto"/>
            <w:vAlign w:val="center"/>
          </w:tcPr>
          <w:p w14:paraId="6C956B31" w14:textId="657BE3D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2.35336</w:t>
            </w:r>
          </w:p>
        </w:tc>
        <w:tc>
          <w:tcPr>
            <w:tcW w:w="983" w:type="dxa"/>
            <w:shd w:val="clear" w:color="auto" w:fill="auto"/>
            <w:vAlign w:val="center"/>
          </w:tcPr>
          <w:p w14:paraId="3B3E27B8" w14:textId="5CE0C81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3.18245</w:t>
            </w:r>
          </w:p>
        </w:tc>
        <w:tc>
          <w:tcPr>
            <w:tcW w:w="983" w:type="dxa"/>
            <w:shd w:val="clear" w:color="auto" w:fill="auto"/>
            <w:vAlign w:val="center"/>
          </w:tcPr>
          <w:p w14:paraId="5A868D7E" w14:textId="3669B09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4.54070</w:t>
            </w:r>
          </w:p>
        </w:tc>
        <w:tc>
          <w:tcPr>
            <w:tcW w:w="983" w:type="dxa"/>
            <w:shd w:val="clear" w:color="auto" w:fill="auto"/>
            <w:vAlign w:val="center"/>
          </w:tcPr>
          <w:p w14:paraId="76EEF7D5" w14:textId="0FA76EB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5.84091</w:t>
            </w:r>
          </w:p>
        </w:tc>
        <w:tc>
          <w:tcPr>
            <w:tcW w:w="983" w:type="dxa"/>
            <w:shd w:val="clear" w:color="auto" w:fill="auto"/>
            <w:vAlign w:val="center"/>
          </w:tcPr>
          <w:p w14:paraId="48A69725" w14:textId="254F134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10.21453</w:t>
            </w:r>
          </w:p>
        </w:tc>
      </w:tr>
      <w:tr w:rsidR="0099774E" w:rsidRPr="00911D32" w14:paraId="50046050" w14:textId="77777777" w:rsidTr="00911D32">
        <w:trPr>
          <w:jc w:val="center"/>
        </w:trPr>
        <w:tc>
          <w:tcPr>
            <w:tcW w:w="982" w:type="dxa"/>
            <w:shd w:val="clear" w:color="auto" w:fill="auto"/>
            <w:vAlign w:val="bottom"/>
          </w:tcPr>
          <w:p w14:paraId="5F2E0341" w14:textId="45591F4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4</w:t>
            </w:r>
          </w:p>
        </w:tc>
        <w:tc>
          <w:tcPr>
            <w:tcW w:w="982" w:type="dxa"/>
            <w:shd w:val="clear" w:color="auto" w:fill="auto"/>
            <w:vAlign w:val="center"/>
          </w:tcPr>
          <w:p w14:paraId="033FC4A3" w14:textId="65A2AE5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0.74070</w:t>
            </w:r>
          </w:p>
        </w:tc>
        <w:tc>
          <w:tcPr>
            <w:tcW w:w="983" w:type="dxa"/>
            <w:shd w:val="clear" w:color="auto" w:fill="auto"/>
            <w:vAlign w:val="center"/>
          </w:tcPr>
          <w:p w14:paraId="40674388" w14:textId="2D06C72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1.53321</w:t>
            </w:r>
          </w:p>
        </w:tc>
        <w:tc>
          <w:tcPr>
            <w:tcW w:w="983" w:type="dxa"/>
            <w:shd w:val="clear" w:color="auto" w:fill="auto"/>
            <w:vAlign w:val="center"/>
          </w:tcPr>
          <w:p w14:paraId="54969997" w14:textId="7813CA1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2.13185</w:t>
            </w:r>
          </w:p>
        </w:tc>
        <w:tc>
          <w:tcPr>
            <w:tcW w:w="983" w:type="dxa"/>
            <w:shd w:val="clear" w:color="auto" w:fill="auto"/>
            <w:vAlign w:val="center"/>
          </w:tcPr>
          <w:p w14:paraId="308F16E4" w14:textId="2A3C856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2.77645</w:t>
            </w:r>
          </w:p>
        </w:tc>
        <w:tc>
          <w:tcPr>
            <w:tcW w:w="983" w:type="dxa"/>
            <w:shd w:val="clear" w:color="auto" w:fill="auto"/>
            <w:vAlign w:val="center"/>
          </w:tcPr>
          <w:p w14:paraId="7C6DE4EB" w14:textId="6ED7CC4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3.74695</w:t>
            </w:r>
          </w:p>
        </w:tc>
        <w:tc>
          <w:tcPr>
            <w:tcW w:w="983" w:type="dxa"/>
            <w:shd w:val="clear" w:color="auto" w:fill="auto"/>
            <w:vAlign w:val="center"/>
          </w:tcPr>
          <w:p w14:paraId="1EF3FF23" w14:textId="67C4177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4.60409</w:t>
            </w:r>
          </w:p>
        </w:tc>
        <w:tc>
          <w:tcPr>
            <w:tcW w:w="983" w:type="dxa"/>
            <w:shd w:val="clear" w:color="auto" w:fill="auto"/>
            <w:vAlign w:val="center"/>
          </w:tcPr>
          <w:p w14:paraId="118FAD9F" w14:textId="68C5AE4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7.17318</w:t>
            </w:r>
          </w:p>
        </w:tc>
      </w:tr>
      <w:tr w:rsidR="0099774E" w:rsidRPr="00911D32" w14:paraId="57248542" w14:textId="77777777" w:rsidTr="00911D32">
        <w:trPr>
          <w:jc w:val="center"/>
        </w:trPr>
        <w:tc>
          <w:tcPr>
            <w:tcW w:w="982" w:type="dxa"/>
            <w:shd w:val="clear" w:color="auto" w:fill="auto"/>
            <w:vAlign w:val="bottom"/>
          </w:tcPr>
          <w:p w14:paraId="52EFB5B4" w14:textId="0712D45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5</w:t>
            </w:r>
          </w:p>
        </w:tc>
        <w:tc>
          <w:tcPr>
            <w:tcW w:w="982" w:type="dxa"/>
            <w:shd w:val="clear" w:color="auto" w:fill="auto"/>
            <w:vAlign w:val="center"/>
          </w:tcPr>
          <w:p w14:paraId="511A8FA9" w14:textId="02BD0AB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0.72669</w:t>
            </w:r>
          </w:p>
        </w:tc>
        <w:tc>
          <w:tcPr>
            <w:tcW w:w="983" w:type="dxa"/>
            <w:shd w:val="clear" w:color="auto" w:fill="auto"/>
            <w:vAlign w:val="center"/>
          </w:tcPr>
          <w:p w14:paraId="03061500" w14:textId="29516F5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1.47588</w:t>
            </w:r>
          </w:p>
        </w:tc>
        <w:tc>
          <w:tcPr>
            <w:tcW w:w="983" w:type="dxa"/>
            <w:shd w:val="clear" w:color="auto" w:fill="auto"/>
            <w:vAlign w:val="center"/>
          </w:tcPr>
          <w:p w14:paraId="1B6042DF" w14:textId="34293A6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2.01505</w:t>
            </w:r>
          </w:p>
        </w:tc>
        <w:tc>
          <w:tcPr>
            <w:tcW w:w="983" w:type="dxa"/>
            <w:shd w:val="clear" w:color="auto" w:fill="auto"/>
            <w:vAlign w:val="center"/>
          </w:tcPr>
          <w:p w14:paraId="56F21C63" w14:textId="2CB2F53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2.57058</w:t>
            </w:r>
          </w:p>
        </w:tc>
        <w:tc>
          <w:tcPr>
            <w:tcW w:w="983" w:type="dxa"/>
            <w:shd w:val="clear" w:color="auto" w:fill="auto"/>
            <w:vAlign w:val="center"/>
          </w:tcPr>
          <w:p w14:paraId="2137D55D" w14:textId="6876DAE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3.36493</w:t>
            </w:r>
          </w:p>
        </w:tc>
        <w:tc>
          <w:tcPr>
            <w:tcW w:w="983" w:type="dxa"/>
            <w:shd w:val="clear" w:color="auto" w:fill="auto"/>
            <w:vAlign w:val="center"/>
          </w:tcPr>
          <w:p w14:paraId="76010AA0" w14:textId="32B7F30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4.03214</w:t>
            </w:r>
          </w:p>
        </w:tc>
        <w:tc>
          <w:tcPr>
            <w:tcW w:w="983" w:type="dxa"/>
            <w:shd w:val="clear" w:color="auto" w:fill="auto"/>
            <w:vAlign w:val="center"/>
          </w:tcPr>
          <w:p w14:paraId="2101A505" w14:textId="55F2649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5.89343</w:t>
            </w:r>
          </w:p>
        </w:tc>
      </w:tr>
      <w:tr w:rsidR="0099774E" w:rsidRPr="00911D32" w14:paraId="32B0467B" w14:textId="77777777" w:rsidTr="00911D32">
        <w:trPr>
          <w:jc w:val="center"/>
        </w:trPr>
        <w:tc>
          <w:tcPr>
            <w:tcW w:w="982" w:type="dxa"/>
            <w:shd w:val="clear" w:color="auto" w:fill="auto"/>
            <w:vAlign w:val="bottom"/>
          </w:tcPr>
          <w:p w14:paraId="2F192A04" w14:textId="7869FC9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6</w:t>
            </w:r>
          </w:p>
        </w:tc>
        <w:tc>
          <w:tcPr>
            <w:tcW w:w="982" w:type="dxa"/>
            <w:shd w:val="clear" w:color="auto" w:fill="auto"/>
            <w:vAlign w:val="center"/>
          </w:tcPr>
          <w:p w14:paraId="736DAAA6" w14:textId="4F0934D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0.71756</w:t>
            </w:r>
          </w:p>
        </w:tc>
        <w:tc>
          <w:tcPr>
            <w:tcW w:w="983" w:type="dxa"/>
            <w:shd w:val="clear" w:color="auto" w:fill="auto"/>
            <w:vAlign w:val="center"/>
          </w:tcPr>
          <w:p w14:paraId="5138A248" w14:textId="2F3DFDD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1.43976</w:t>
            </w:r>
          </w:p>
        </w:tc>
        <w:tc>
          <w:tcPr>
            <w:tcW w:w="983" w:type="dxa"/>
            <w:shd w:val="clear" w:color="auto" w:fill="auto"/>
            <w:vAlign w:val="center"/>
          </w:tcPr>
          <w:p w14:paraId="04B6874A" w14:textId="78400F1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1.94318</w:t>
            </w:r>
          </w:p>
        </w:tc>
        <w:tc>
          <w:tcPr>
            <w:tcW w:w="983" w:type="dxa"/>
            <w:shd w:val="clear" w:color="auto" w:fill="auto"/>
            <w:vAlign w:val="center"/>
          </w:tcPr>
          <w:p w14:paraId="6970E145" w14:textId="4C9024C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2.44691</w:t>
            </w:r>
          </w:p>
        </w:tc>
        <w:tc>
          <w:tcPr>
            <w:tcW w:w="983" w:type="dxa"/>
            <w:shd w:val="clear" w:color="auto" w:fill="auto"/>
            <w:vAlign w:val="center"/>
          </w:tcPr>
          <w:p w14:paraId="2A7F0788" w14:textId="50E0838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3.14267</w:t>
            </w:r>
          </w:p>
        </w:tc>
        <w:tc>
          <w:tcPr>
            <w:tcW w:w="983" w:type="dxa"/>
            <w:shd w:val="clear" w:color="auto" w:fill="auto"/>
            <w:vAlign w:val="center"/>
          </w:tcPr>
          <w:p w14:paraId="6650C2B9" w14:textId="502358B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3.70743</w:t>
            </w:r>
          </w:p>
        </w:tc>
        <w:tc>
          <w:tcPr>
            <w:tcW w:w="983" w:type="dxa"/>
            <w:shd w:val="clear" w:color="auto" w:fill="auto"/>
            <w:vAlign w:val="center"/>
          </w:tcPr>
          <w:p w14:paraId="434B16A3" w14:textId="7710446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5.20763</w:t>
            </w:r>
          </w:p>
        </w:tc>
      </w:tr>
      <w:tr w:rsidR="0099774E" w:rsidRPr="00911D32" w14:paraId="209AA08D" w14:textId="77777777" w:rsidTr="00911D32">
        <w:trPr>
          <w:jc w:val="center"/>
        </w:trPr>
        <w:tc>
          <w:tcPr>
            <w:tcW w:w="982" w:type="dxa"/>
            <w:shd w:val="clear" w:color="auto" w:fill="auto"/>
            <w:vAlign w:val="bottom"/>
          </w:tcPr>
          <w:p w14:paraId="2F8C994D" w14:textId="150C93B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7</w:t>
            </w:r>
          </w:p>
        </w:tc>
        <w:tc>
          <w:tcPr>
            <w:tcW w:w="982" w:type="dxa"/>
            <w:shd w:val="clear" w:color="auto" w:fill="auto"/>
            <w:vAlign w:val="center"/>
          </w:tcPr>
          <w:p w14:paraId="3FE1F6CA" w14:textId="461D9D1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0.71114</w:t>
            </w:r>
          </w:p>
        </w:tc>
        <w:tc>
          <w:tcPr>
            <w:tcW w:w="983" w:type="dxa"/>
            <w:shd w:val="clear" w:color="auto" w:fill="auto"/>
            <w:vAlign w:val="center"/>
          </w:tcPr>
          <w:p w14:paraId="5AC578BA" w14:textId="791FEAC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1.41492</w:t>
            </w:r>
          </w:p>
        </w:tc>
        <w:tc>
          <w:tcPr>
            <w:tcW w:w="983" w:type="dxa"/>
            <w:shd w:val="clear" w:color="auto" w:fill="auto"/>
            <w:vAlign w:val="center"/>
          </w:tcPr>
          <w:p w14:paraId="64B54D23" w14:textId="587F687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1.89458</w:t>
            </w:r>
          </w:p>
        </w:tc>
        <w:tc>
          <w:tcPr>
            <w:tcW w:w="983" w:type="dxa"/>
            <w:shd w:val="clear" w:color="auto" w:fill="auto"/>
            <w:vAlign w:val="center"/>
          </w:tcPr>
          <w:p w14:paraId="1A5D2231" w14:textId="2AD7FE8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2.36462</w:t>
            </w:r>
          </w:p>
        </w:tc>
        <w:tc>
          <w:tcPr>
            <w:tcW w:w="983" w:type="dxa"/>
            <w:shd w:val="clear" w:color="auto" w:fill="auto"/>
            <w:vAlign w:val="center"/>
          </w:tcPr>
          <w:p w14:paraId="01F5698D" w14:textId="3B4CD56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2.99795</w:t>
            </w:r>
          </w:p>
        </w:tc>
        <w:tc>
          <w:tcPr>
            <w:tcW w:w="983" w:type="dxa"/>
            <w:shd w:val="clear" w:color="auto" w:fill="auto"/>
            <w:vAlign w:val="center"/>
          </w:tcPr>
          <w:p w14:paraId="3EDEFF18" w14:textId="0DA32E5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3.49948</w:t>
            </w:r>
          </w:p>
        </w:tc>
        <w:tc>
          <w:tcPr>
            <w:tcW w:w="983" w:type="dxa"/>
            <w:shd w:val="clear" w:color="auto" w:fill="auto"/>
            <w:vAlign w:val="center"/>
          </w:tcPr>
          <w:p w14:paraId="0BED1065" w14:textId="48350D8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4.78529</w:t>
            </w:r>
          </w:p>
        </w:tc>
      </w:tr>
      <w:tr w:rsidR="0099774E" w:rsidRPr="00911D32" w14:paraId="41FF1804" w14:textId="77777777" w:rsidTr="00911D32">
        <w:trPr>
          <w:jc w:val="center"/>
        </w:trPr>
        <w:tc>
          <w:tcPr>
            <w:tcW w:w="982" w:type="dxa"/>
            <w:shd w:val="clear" w:color="auto" w:fill="auto"/>
            <w:vAlign w:val="bottom"/>
          </w:tcPr>
          <w:p w14:paraId="670DFAFE" w14:textId="1E8B790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8</w:t>
            </w:r>
          </w:p>
        </w:tc>
        <w:tc>
          <w:tcPr>
            <w:tcW w:w="982" w:type="dxa"/>
            <w:shd w:val="clear" w:color="auto" w:fill="auto"/>
            <w:vAlign w:val="center"/>
          </w:tcPr>
          <w:p w14:paraId="1E62BDD7" w14:textId="3655CD8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0.70639</w:t>
            </w:r>
          </w:p>
        </w:tc>
        <w:tc>
          <w:tcPr>
            <w:tcW w:w="983" w:type="dxa"/>
            <w:shd w:val="clear" w:color="auto" w:fill="auto"/>
            <w:vAlign w:val="center"/>
          </w:tcPr>
          <w:p w14:paraId="4D19933B" w14:textId="14BAEF8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1.39682</w:t>
            </w:r>
          </w:p>
        </w:tc>
        <w:tc>
          <w:tcPr>
            <w:tcW w:w="983" w:type="dxa"/>
            <w:shd w:val="clear" w:color="auto" w:fill="auto"/>
            <w:vAlign w:val="center"/>
          </w:tcPr>
          <w:p w14:paraId="69322C20" w14:textId="6283604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1.85955</w:t>
            </w:r>
          </w:p>
        </w:tc>
        <w:tc>
          <w:tcPr>
            <w:tcW w:w="983" w:type="dxa"/>
            <w:shd w:val="clear" w:color="auto" w:fill="auto"/>
            <w:vAlign w:val="center"/>
          </w:tcPr>
          <w:p w14:paraId="44D3C4D5" w14:textId="6510C4D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2.30600</w:t>
            </w:r>
          </w:p>
        </w:tc>
        <w:tc>
          <w:tcPr>
            <w:tcW w:w="983" w:type="dxa"/>
            <w:shd w:val="clear" w:color="auto" w:fill="auto"/>
            <w:vAlign w:val="center"/>
          </w:tcPr>
          <w:p w14:paraId="0B32E6DD" w14:textId="4F5CC93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2.89646</w:t>
            </w:r>
          </w:p>
        </w:tc>
        <w:tc>
          <w:tcPr>
            <w:tcW w:w="983" w:type="dxa"/>
            <w:shd w:val="clear" w:color="auto" w:fill="auto"/>
            <w:vAlign w:val="center"/>
          </w:tcPr>
          <w:p w14:paraId="3ACF6AB3" w14:textId="35A0440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3.35539</w:t>
            </w:r>
          </w:p>
        </w:tc>
        <w:tc>
          <w:tcPr>
            <w:tcW w:w="983" w:type="dxa"/>
            <w:shd w:val="clear" w:color="auto" w:fill="auto"/>
            <w:vAlign w:val="center"/>
          </w:tcPr>
          <w:p w14:paraId="423D3AA1" w14:textId="605DD25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4.50079</w:t>
            </w:r>
          </w:p>
        </w:tc>
      </w:tr>
      <w:tr w:rsidR="0099774E" w:rsidRPr="00911D32" w14:paraId="75A1AE48" w14:textId="77777777" w:rsidTr="00911D32">
        <w:trPr>
          <w:jc w:val="center"/>
        </w:trPr>
        <w:tc>
          <w:tcPr>
            <w:tcW w:w="982" w:type="dxa"/>
            <w:shd w:val="clear" w:color="auto" w:fill="auto"/>
            <w:vAlign w:val="bottom"/>
          </w:tcPr>
          <w:p w14:paraId="72493003" w14:textId="67AE8EB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9</w:t>
            </w:r>
          </w:p>
        </w:tc>
        <w:tc>
          <w:tcPr>
            <w:tcW w:w="982" w:type="dxa"/>
            <w:shd w:val="clear" w:color="auto" w:fill="auto"/>
            <w:vAlign w:val="center"/>
          </w:tcPr>
          <w:p w14:paraId="7CC3C5C4" w14:textId="0A5A8C9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0.70272</w:t>
            </w:r>
          </w:p>
        </w:tc>
        <w:tc>
          <w:tcPr>
            <w:tcW w:w="983" w:type="dxa"/>
            <w:shd w:val="clear" w:color="auto" w:fill="auto"/>
            <w:vAlign w:val="center"/>
          </w:tcPr>
          <w:p w14:paraId="7D86F8F2" w14:textId="4ECFB5B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1.38303</w:t>
            </w:r>
          </w:p>
        </w:tc>
        <w:tc>
          <w:tcPr>
            <w:tcW w:w="983" w:type="dxa"/>
            <w:shd w:val="clear" w:color="auto" w:fill="auto"/>
            <w:vAlign w:val="center"/>
          </w:tcPr>
          <w:p w14:paraId="3E0948C9" w14:textId="117C522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1.83311</w:t>
            </w:r>
          </w:p>
        </w:tc>
        <w:tc>
          <w:tcPr>
            <w:tcW w:w="983" w:type="dxa"/>
            <w:shd w:val="clear" w:color="auto" w:fill="auto"/>
            <w:vAlign w:val="center"/>
          </w:tcPr>
          <w:p w14:paraId="053A1E04" w14:textId="69678B7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2.26216</w:t>
            </w:r>
          </w:p>
        </w:tc>
        <w:tc>
          <w:tcPr>
            <w:tcW w:w="983" w:type="dxa"/>
            <w:shd w:val="clear" w:color="auto" w:fill="auto"/>
            <w:vAlign w:val="center"/>
          </w:tcPr>
          <w:p w14:paraId="219E2E83" w14:textId="445F098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2.82144</w:t>
            </w:r>
          </w:p>
        </w:tc>
        <w:tc>
          <w:tcPr>
            <w:tcW w:w="983" w:type="dxa"/>
            <w:shd w:val="clear" w:color="auto" w:fill="auto"/>
            <w:vAlign w:val="center"/>
          </w:tcPr>
          <w:p w14:paraId="4C6B0DC3" w14:textId="0CFD9F6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3.24984</w:t>
            </w:r>
          </w:p>
        </w:tc>
        <w:tc>
          <w:tcPr>
            <w:tcW w:w="983" w:type="dxa"/>
            <w:shd w:val="clear" w:color="auto" w:fill="auto"/>
            <w:vAlign w:val="center"/>
          </w:tcPr>
          <w:p w14:paraId="41FBD831" w14:textId="78D98CC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4.29681</w:t>
            </w:r>
          </w:p>
        </w:tc>
      </w:tr>
      <w:tr w:rsidR="0099774E" w:rsidRPr="00911D32" w14:paraId="4155791F" w14:textId="77777777" w:rsidTr="00911D32">
        <w:trPr>
          <w:jc w:val="center"/>
        </w:trPr>
        <w:tc>
          <w:tcPr>
            <w:tcW w:w="982" w:type="dxa"/>
            <w:shd w:val="clear" w:color="auto" w:fill="auto"/>
            <w:vAlign w:val="bottom"/>
          </w:tcPr>
          <w:p w14:paraId="56A8023B" w14:textId="2EA6749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10</w:t>
            </w:r>
          </w:p>
        </w:tc>
        <w:tc>
          <w:tcPr>
            <w:tcW w:w="982" w:type="dxa"/>
            <w:shd w:val="clear" w:color="auto" w:fill="auto"/>
            <w:vAlign w:val="center"/>
          </w:tcPr>
          <w:p w14:paraId="066A77DD" w14:textId="4CF9D3D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0.69981</w:t>
            </w:r>
          </w:p>
        </w:tc>
        <w:tc>
          <w:tcPr>
            <w:tcW w:w="983" w:type="dxa"/>
            <w:shd w:val="clear" w:color="auto" w:fill="auto"/>
            <w:vAlign w:val="center"/>
          </w:tcPr>
          <w:p w14:paraId="3D851860" w14:textId="2741494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1.37218</w:t>
            </w:r>
          </w:p>
        </w:tc>
        <w:tc>
          <w:tcPr>
            <w:tcW w:w="983" w:type="dxa"/>
            <w:shd w:val="clear" w:color="auto" w:fill="auto"/>
            <w:vAlign w:val="center"/>
          </w:tcPr>
          <w:p w14:paraId="3604F278" w14:textId="0EA4348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1.81246</w:t>
            </w:r>
          </w:p>
        </w:tc>
        <w:tc>
          <w:tcPr>
            <w:tcW w:w="983" w:type="dxa"/>
            <w:shd w:val="clear" w:color="auto" w:fill="auto"/>
            <w:vAlign w:val="center"/>
          </w:tcPr>
          <w:p w14:paraId="76D6A607" w14:textId="4C7F164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2.22814</w:t>
            </w:r>
          </w:p>
        </w:tc>
        <w:tc>
          <w:tcPr>
            <w:tcW w:w="983" w:type="dxa"/>
            <w:shd w:val="clear" w:color="auto" w:fill="auto"/>
            <w:vAlign w:val="center"/>
          </w:tcPr>
          <w:p w14:paraId="23AC62D7" w14:textId="42874ED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2.76377</w:t>
            </w:r>
          </w:p>
        </w:tc>
        <w:tc>
          <w:tcPr>
            <w:tcW w:w="983" w:type="dxa"/>
            <w:shd w:val="clear" w:color="auto" w:fill="auto"/>
            <w:vAlign w:val="center"/>
          </w:tcPr>
          <w:p w14:paraId="2758952B" w14:textId="5BE8FAF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3.16927</w:t>
            </w:r>
          </w:p>
        </w:tc>
        <w:tc>
          <w:tcPr>
            <w:tcW w:w="983" w:type="dxa"/>
            <w:shd w:val="clear" w:color="auto" w:fill="auto"/>
            <w:vAlign w:val="center"/>
          </w:tcPr>
          <w:p w14:paraId="0C5F5BE8" w14:textId="13F042D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4.14370</w:t>
            </w:r>
          </w:p>
        </w:tc>
      </w:tr>
      <w:tr w:rsidR="0099774E" w:rsidRPr="00911D32" w14:paraId="6C76F2E0" w14:textId="77777777" w:rsidTr="00911D32">
        <w:trPr>
          <w:jc w:val="center"/>
        </w:trPr>
        <w:tc>
          <w:tcPr>
            <w:tcW w:w="982" w:type="dxa"/>
            <w:shd w:val="clear" w:color="auto" w:fill="auto"/>
            <w:vAlign w:val="bottom"/>
          </w:tcPr>
          <w:p w14:paraId="071469B1" w14:textId="42D300A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11</w:t>
            </w:r>
          </w:p>
        </w:tc>
        <w:tc>
          <w:tcPr>
            <w:tcW w:w="982" w:type="dxa"/>
            <w:shd w:val="clear" w:color="auto" w:fill="auto"/>
            <w:vAlign w:val="center"/>
          </w:tcPr>
          <w:p w14:paraId="35274D18" w14:textId="0341615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0.69745</w:t>
            </w:r>
          </w:p>
        </w:tc>
        <w:tc>
          <w:tcPr>
            <w:tcW w:w="983" w:type="dxa"/>
            <w:shd w:val="clear" w:color="auto" w:fill="auto"/>
            <w:vAlign w:val="center"/>
          </w:tcPr>
          <w:p w14:paraId="3FC5687C" w14:textId="7E41012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1.36343</w:t>
            </w:r>
          </w:p>
        </w:tc>
        <w:tc>
          <w:tcPr>
            <w:tcW w:w="983" w:type="dxa"/>
            <w:shd w:val="clear" w:color="auto" w:fill="auto"/>
            <w:vAlign w:val="center"/>
          </w:tcPr>
          <w:p w14:paraId="134643ED" w14:textId="1ED6233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1.79588</w:t>
            </w:r>
          </w:p>
        </w:tc>
        <w:tc>
          <w:tcPr>
            <w:tcW w:w="983" w:type="dxa"/>
            <w:shd w:val="clear" w:color="auto" w:fill="auto"/>
            <w:vAlign w:val="center"/>
          </w:tcPr>
          <w:p w14:paraId="09A89DA3" w14:textId="1812C57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2.20099</w:t>
            </w:r>
          </w:p>
        </w:tc>
        <w:tc>
          <w:tcPr>
            <w:tcW w:w="983" w:type="dxa"/>
            <w:shd w:val="clear" w:color="auto" w:fill="auto"/>
            <w:vAlign w:val="center"/>
          </w:tcPr>
          <w:p w14:paraId="24B43515" w14:textId="232EF63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2.71808</w:t>
            </w:r>
          </w:p>
        </w:tc>
        <w:tc>
          <w:tcPr>
            <w:tcW w:w="983" w:type="dxa"/>
            <w:shd w:val="clear" w:color="auto" w:fill="auto"/>
            <w:vAlign w:val="center"/>
          </w:tcPr>
          <w:p w14:paraId="30652951" w14:textId="5BA8A9D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3.10581</w:t>
            </w:r>
          </w:p>
        </w:tc>
        <w:tc>
          <w:tcPr>
            <w:tcW w:w="983" w:type="dxa"/>
            <w:shd w:val="clear" w:color="auto" w:fill="auto"/>
            <w:vAlign w:val="center"/>
          </w:tcPr>
          <w:p w14:paraId="33EED53A" w14:textId="7087B13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4.02470</w:t>
            </w:r>
          </w:p>
        </w:tc>
      </w:tr>
      <w:tr w:rsidR="0099774E" w:rsidRPr="00911D32" w14:paraId="78E8038B" w14:textId="77777777" w:rsidTr="00911D32">
        <w:trPr>
          <w:jc w:val="center"/>
        </w:trPr>
        <w:tc>
          <w:tcPr>
            <w:tcW w:w="982" w:type="dxa"/>
            <w:shd w:val="clear" w:color="auto" w:fill="auto"/>
            <w:vAlign w:val="bottom"/>
          </w:tcPr>
          <w:p w14:paraId="2A506F4A" w14:textId="33CD951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12</w:t>
            </w:r>
          </w:p>
        </w:tc>
        <w:tc>
          <w:tcPr>
            <w:tcW w:w="982" w:type="dxa"/>
            <w:shd w:val="clear" w:color="auto" w:fill="auto"/>
            <w:vAlign w:val="center"/>
          </w:tcPr>
          <w:p w14:paraId="6ACA43B8" w14:textId="20A628E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0.69548</w:t>
            </w:r>
          </w:p>
        </w:tc>
        <w:tc>
          <w:tcPr>
            <w:tcW w:w="983" w:type="dxa"/>
            <w:shd w:val="clear" w:color="auto" w:fill="auto"/>
            <w:vAlign w:val="center"/>
          </w:tcPr>
          <w:p w14:paraId="6C94E1E0" w14:textId="217B058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1.35622</w:t>
            </w:r>
          </w:p>
        </w:tc>
        <w:tc>
          <w:tcPr>
            <w:tcW w:w="983" w:type="dxa"/>
            <w:shd w:val="clear" w:color="auto" w:fill="auto"/>
            <w:vAlign w:val="center"/>
          </w:tcPr>
          <w:p w14:paraId="26AA4E48" w14:textId="078EB71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1.78229</w:t>
            </w:r>
          </w:p>
        </w:tc>
        <w:tc>
          <w:tcPr>
            <w:tcW w:w="983" w:type="dxa"/>
            <w:shd w:val="clear" w:color="auto" w:fill="auto"/>
            <w:vAlign w:val="center"/>
          </w:tcPr>
          <w:p w14:paraId="6E89D607" w14:textId="09130B6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2.17881</w:t>
            </w:r>
          </w:p>
        </w:tc>
        <w:tc>
          <w:tcPr>
            <w:tcW w:w="983" w:type="dxa"/>
            <w:shd w:val="clear" w:color="auto" w:fill="auto"/>
            <w:vAlign w:val="center"/>
          </w:tcPr>
          <w:p w14:paraId="38E4BB63" w14:textId="3AA8652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2.68100</w:t>
            </w:r>
          </w:p>
        </w:tc>
        <w:tc>
          <w:tcPr>
            <w:tcW w:w="983" w:type="dxa"/>
            <w:shd w:val="clear" w:color="auto" w:fill="auto"/>
            <w:vAlign w:val="center"/>
          </w:tcPr>
          <w:p w14:paraId="39F58DB9" w14:textId="693D45A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3.05454</w:t>
            </w:r>
          </w:p>
        </w:tc>
        <w:tc>
          <w:tcPr>
            <w:tcW w:w="983" w:type="dxa"/>
            <w:shd w:val="clear" w:color="auto" w:fill="auto"/>
            <w:vAlign w:val="center"/>
          </w:tcPr>
          <w:p w14:paraId="1C4AB3FF" w14:textId="6EA5481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3.92963</w:t>
            </w:r>
          </w:p>
        </w:tc>
      </w:tr>
      <w:tr w:rsidR="0099774E" w:rsidRPr="00911D32" w14:paraId="54D16841" w14:textId="77777777" w:rsidTr="00911D32">
        <w:trPr>
          <w:jc w:val="center"/>
        </w:trPr>
        <w:tc>
          <w:tcPr>
            <w:tcW w:w="982" w:type="dxa"/>
            <w:shd w:val="clear" w:color="auto" w:fill="auto"/>
            <w:vAlign w:val="bottom"/>
          </w:tcPr>
          <w:p w14:paraId="77DCD764" w14:textId="70DD353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13</w:t>
            </w:r>
          </w:p>
        </w:tc>
        <w:tc>
          <w:tcPr>
            <w:tcW w:w="982" w:type="dxa"/>
            <w:shd w:val="clear" w:color="auto" w:fill="auto"/>
            <w:vAlign w:val="center"/>
          </w:tcPr>
          <w:p w14:paraId="6E4006BE" w14:textId="55CB9E4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0.69383</w:t>
            </w:r>
          </w:p>
        </w:tc>
        <w:tc>
          <w:tcPr>
            <w:tcW w:w="983" w:type="dxa"/>
            <w:shd w:val="clear" w:color="auto" w:fill="auto"/>
            <w:vAlign w:val="center"/>
          </w:tcPr>
          <w:p w14:paraId="294FAB20" w14:textId="7F84EB3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1.35017</w:t>
            </w:r>
          </w:p>
        </w:tc>
        <w:tc>
          <w:tcPr>
            <w:tcW w:w="983" w:type="dxa"/>
            <w:shd w:val="clear" w:color="auto" w:fill="auto"/>
            <w:vAlign w:val="center"/>
          </w:tcPr>
          <w:p w14:paraId="7064A717" w14:textId="2941088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1.77093</w:t>
            </w:r>
          </w:p>
        </w:tc>
        <w:tc>
          <w:tcPr>
            <w:tcW w:w="983" w:type="dxa"/>
            <w:shd w:val="clear" w:color="auto" w:fill="auto"/>
            <w:vAlign w:val="center"/>
          </w:tcPr>
          <w:p w14:paraId="606B0D99" w14:textId="3EF20C6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2.16037</w:t>
            </w:r>
          </w:p>
        </w:tc>
        <w:tc>
          <w:tcPr>
            <w:tcW w:w="983" w:type="dxa"/>
            <w:shd w:val="clear" w:color="auto" w:fill="auto"/>
            <w:vAlign w:val="center"/>
          </w:tcPr>
          <w:p w14:paraId="05F58452" w14:textId="66D3671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2.65031</w:t>
            </w:r>
          </w:p>
        </w:tc>
        <w:tc>
          <w:tcPr>
            <w:tcW w:w="983" w:type="dxa"/>
            <w:shd w:val="clear" w:color="auto" w:fill="auto"/>
            <w:vAlign w:val="center"/>
          </w:tcPr>
          <w:p w14:paraId="36E1FA2F" w14:textId="5726F81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3.01228</w:t>
            </w:r>
          </w:p>
        </w:tc>
        <w:tc>
          <w:tcPr>
            <w:tcW w:w="983" w:type="dxa"/>
            <w:shd w:val="clear" w:color="auto" w:fill="auto"/>
            <w:vAlign w:val="center"/>
          </w:tcPr>
          <w:p w14:paraId="16479FFD" w14:textId="0D081AD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3.85198</w:t>
            </w:r>
          </w:p>
        </w:tc>
      </w:tr>
      <w:tr w:rsidR="0099774E" w:rsidRPr="00911D32" w14:paraId="2A16AA17" w14:textId="77777777" w:rsidTr="00911D32">
        <w:trPr>
          <w:jc w:val="center"/>
        </w:trPr>
        <w:tc>
          <w:tcPr>
            <w:tcW w:w="982" w:type="dxa"/>
            <w:shd w:val="clear" w:color="auto" w:fill="auto"/>
            <w:vAlign w:val="bottom"/>
          </w:tcPr>
          <w:p w14:paraId="00995A10" w14:textId="714FA97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14</w:t>
            </w:r>
          </w:p>
        </w:tc>
        <w:tc>
          <w:tcPr>
            <w:tcW w:w="982" w:type="dxa"/>
            <w:shd w:val="clear" w:color="auto" w:fill="auto"/>
            <w:vAlign w:val="center"/>
          </w:tcPr>
          <w:p w14:paraId="1620C020" w14:textId="0AFA827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0.69242</w:t>
            </w:r>
          </w:p>
        </w:tc>
        <w:tc>
          <w:tcPr>
            <w:tcW w:w="983" w:type="dxa"/>
            <w:shd w:val="clear" w:color="auto" w:fill="auto"/>
            <w:vAlign w:val="center"/>
          </w:tcPr>
          <w:p w14:paraId="01775AD4" w14:textId="476B2F2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1.34503</w:t>
            </w:r>
          </w:p>
        </w:tc>
        <w:tc>
          <w:tcPr>
            <w:tcW w:w="983" w:type="dxa"/>
            <w:shd w:val="clear" w:color="auto" w:fill="auto"/>
            <w:vAlign w:val="center"/>
          </w:tcPr>
          <w:p w14:paraId="5AE435C4" w14:textId="75FD8A1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1.76131</w:t>
            </w:r>
          </w:p>
        </w:tc>
        <w:tc>
          <w:tcPr>
            <w:tcW w:w="983" w:type="dxa"/>
            <w:shd w:val="clear" w:color="auto" w:fill="auto"/>
            <w:vAlign w:val="center"/>
          </w:tcPr>
          <w:p w14:paraId="7FEF91FB" w14:textId="1AA69B4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2.14479</w:t>
            </w:r>
          </w:p>
        </w:tc>
        <w:tc>
          <w:tcPr>
            <w:tcW w:w="983" w:type="dxa"/>
            <w:shd w:val="clear" w:color="auto" w:fill="auto"/>
            <w:vAlign w:val="center"/>
          </w:tcPr>
          <w:p w14:paraId="24C03BDA" w14:textId="049F91E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2.62449</w:t>
            </w:r>
          </w:p>
        </w:tc>
        <w:tc>
          <w:tcPr>
            <w:tcW w:w="983" w:type="dxa"/>
            <w:shd w:val="clear" w:color="auto" w:fill="auto"/>
            <w:vAlign w:val="center"/>
          </w:tcPr>
          <w:p w14:paraId="7DC4E2CC" w14:textId="78AC99E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2.97684</w:t>
            </w:r>
          </w:p>
        </w:tc>
        <w:tc>
          <w:tcPr>
            <w:tcW w:w="983" w:type="dxa"/>
            <w:shd w:val="clear" w:color="auto" w:fill="auto"/>
            <w:vAlign w:val="center"/>
          </w:tcPr>
          <w:p w14:paraId="053DACB1" w14:textId="109987C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3.78739</w:t>
            </w:r>
          </w:p>
        </w:tc>
      </w:tr>
      <w:tr w:rsidR="0099774E" w:rsidRPr="00911D32" w14:paraId="3F460E92" w14:textId="77777777" w:rsidTr="00911D32">
        <w:trPr>
          <w:jc w:val="center"/>
        </w:trPr>
        <w:tc>
          <w:tcPr>
            <w:tcW w:w="982" w:type="dxa"/>
            <w:shd w:val="clear" w:color="auto" w:fill="auto"/>
            <w:vAlign w:val="bottom"/>
          </w:tcPr>
          <w:p w14:paraId="4287F924" w14:textId="182436E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15</w:t>
            </w:r>
          </w:p>
        </w:tc>
        <w:tc>
          <w:tcPr>
            <w:tcW w:w="982" w:type="dxa"/>
            <w:shd w:val="clear" w:color="auto" w:fill="auto"/>
            <w:vAlign w:val="center"/>
          </w:tcPr>
          <w:p w14:paraId="756DAA2C" w14:textId="6CFB2BD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0.69120</w:t>
            </w:r>
          </w:p>
        </w:tc>
        <w:tc>
          <w:tcPr>
            <w:tcW w:w="983" w:type="dxa"/>
            <w:shd w:val="clear" w:color="auto" w:fill="auto"/>
            <w:vAlign w:val="center"/>
          </w:tcPr>
          <w:p w14:paraId="0B2660DC" w14:textId="7ACEDB8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1.34061</w:t>
            </w:r>
          </w:p>
        </w:tc>
        <w:tc>
          <w:tcPr>
            <w:tcW w:w="983" w:type="dxa"/>
            <w:shd w:val="clear" w:color="auto" w:fill="auto"/>
            <w:vAlign w:val="center"/>
          </w:tcPr>
          <w:p w14:paraId="5A5E8999" w14:textId="6CC8E23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1.75305</w:t>
            </w:r>
          </w:p>
        </w:tc>
        <w:tc>
          <w:tcPr>
            <w:tcW w:w="983" w:type="dxa"/>
            <w:shd w:val="clear" w:color="auto" w:fill="auto"/>
            <w:vAlign w:val="center"/>
          </w:tcPr>
          <w:p w14:paraId="77D19CD4" w14:textId="719B7B3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2.13145</w:t>
            </w:r>
          </w:p>
        </w:tc>
        <w:tc>
          <w:tcPr>
            <w:tcW w:w="983" w:type="dxa"/>
            <w:shd w:val="clear" w:color="auto" w:fill="auto"/>
            <w:vAlign w:val="center"/>
          </w:tcPr>
          <w:p w14:paraId="3F7A6096" w14:textId="74D4184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2.60248</w:t>
            </w:r>
          </w:p>
        </w:tc>
        <w:tc>
          <w:tcPr>
            <w:tcW w:w="983" w:type="dxa"/>
            <w:shd w:val="clear" w:color="auto" w:fill="auto"/>
            <w:vAlign w:val="center"/>
          </w:tcPr>
          <w:p w14:paraId="54D81FCD" w14:textId="07B4F18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2.94671</w:t>
            </w:r>
          </w:p>
        </w:tc>
        <w:tc>
          <w:tcPr>
            <w:tcW w:w="983" w:type="dxa"/>
            <w:shd w:val="clear" w:color="auto" w:fill="auto"/>
            <w:vAlign w:val="center"/>
          </w:tcPr>
          <w:p w14:paraId="0248D5FD" w14:textId="43A3954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3.73283</w:t>
            </w:r>
          </w:p>
        </w:tc>
      </w:tr>
      <w:tr w:rsidR="0099774E" w:rsidRPr="00911D32" w14:paraId="61C4F15B" w14:textId="77777777" w:rsidTr="00911D32">
        <w:trPr>
          <w:jc w:val="center"/>
        </w:trPr>
        <w:tc>
          <w:tcPr>
            <w:tcW w:w="982" w:type="dxa"/>
            <w:shd w:val="clear" w:color="auto" w:fill="auto"/>
            <w:vAlign w:val="bottom"/>
          </w:tcPr>
          <w:p w14:paraId="7DA9D1B4" w14:textId="405A460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16</w:t>
            </w:r>
          </w:p>
        </w:tc>
        <w:tc>
          <w:tcPr>
            <w:tcW w:w="982" w:type="dxa"/>
            <w:shd w:val="clear" w:color="auto" w:fill="auto"/>
            <w:vAlign w:val="center"/>
          </w:tcPr>
          <w:p w14:paraId="76DECEFD" w14:textId="75A188B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0.69013</w:t>
            </w:r>
          </w:p>
        </w:tc>
        <w:tc>
          <w:tcPr>
            <w:tcW w:w="983" w:type="dxa"/>
            <w:shd w:val="clear" w:color="auto" w:fill="auto"/>
            <w:vAlign w:val="center"/>
          </w:tcPr>
          <w:p w14:paraId="5CB7AFA0" w14:textId="5106FE3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1.33676</w:t>
            </w:r>
          </w:p>
        </w:tc>
        <w:tc>
          <w:tcPr>
            <w:tcW w:w="983" w:type="dxa"/>
            <w:shd w:val="clear" w:color="auto" w:fill="auto"/>
            <w:vAlign w:val="center"/>
          </w:tcPr>
          <w:p w14:paraId="0DD986BD" w14:textId="145287A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1.74588</w:t>
            </w:r>
          </w:p>
        </w:tc>
        <w:tc>
          <w:tcPr>
            <w:tcW w:w="983" w:type="dxa"/>
            <w:shd w:val="clear" w:color="auto" w:fill="auto"/>
            <w:vAlign w:val="center"/>
          </w:tcPr>
          <w:p w14:paraId="6D12AC91" w14:textId="3D2BC49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2.11991</w:t>
            </w:r>
          </w:p>
        </w:tc>
        <w:tc>
          <w:tcPr>
            <w:tcW w:w="983" w:type="dxa"/>
            <w:shd w:val="clear" w:color="auto" w:fill="auto"/>
            <w:vAlign w:val="center"/>
          </w:tcPr>
          <w:p w14:paraId="00732174" w14:textId="5321153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2.58349</w:t>
            </w:r>
          </w:p>
        </w:tc>
        <w:tc>
          <w:tcPr>
            <w:tcW w:w="983" w:type="dxa"/>
            <w:shd w:val="clear" w:color="auto" w:fill="auto"/>
            <w:vAlign w:val="center"/>
          </w:tcPr>
          <w:p w14:paraId="5BD70C79" w14:textId="3738BD3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2.92078</w:t>
            </w:r>
          </w:p>
        </w:tc>
        <w:tc>
          <w:tcPr>
            <w:tcW w:w="983" w:type="dxa"/>
            <w:shd w:val="clear" w:color="auto" w:fill="auto"/>
            <w:vAlign w:val="center"/>
          </w:tcPr>
          <w:p w14:paraId="640653AD" w14:textId="16BF008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3.68615</w:t>
            </w:r>
          </w:p>
        </w:tc>
      </w:tr>
      <w:tr w:rsidR="0099774E" w:rsidRPr="00911D32" w14:paraId="7F41851F" w14:textId="77777777" w:rsidTr="00911D32">
        <w:trPr>
          <w:jc w:val="center"/>
        </w:trPr>
        <w:tc>
          <w:tcPr>
            <w:tcW w:w="982" w:type="dxa"/>
            <w:shd w:val="clear" w:color="auto" w:fill="auto"/>
            <w:vAlign w:val="bottom"/>
          </w:tcPr>
          <w:p w14:paraId="5B6C2445" w14:textId="623E6BA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17</w:t>
            </w:r>
          </w:p>
        </w:tc>
        <w:tc>
          <w:tcPr>
            <w:tcW w:w="982" w:type="dxa"/>
            <w:shd w:val="clear" w:color="auto" w:fill="auto"/>
            <w:vAlign w:val="center"/>
          </w:tcPr>
          <w:p w14:paraId="5EB860B4" w14:textId="388515D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0.68920</w:t>
            </w:r>
          </w:p>
        </w:tc>
        <w:tc>
          <w:tcPr>
            <w:tcW w:w="983" w:type="dxa"/>
            <w:shd w:val="clear" w:color="auto" w:fill="auto"/>
            <w:vAlign w:val="center"/>
          </w:tcPr>
          <w:p w14:paraId="6262B9F9" w14:textId="64A2985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1.33338</w:t>
            </w:r>
          </w:p>
        </w:tc>
        <w:tc>
          <w:tcPr>
            <w:tcW w:w="983" w:type="dxa"/>
            <w:shd w:val="clear" w:color="auto" w:fill="auto"/>
            <w:vAlign w:val="center"/>
          </w:tcPr>
          <w:p w14:paraId="00856478" w14:textId="4CBA276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1.73961</w:t>
            </w:r>
          </w:p>
        </w:tc>
        <w:tc>
          <w:tcPr>
            <w:tcW w:w="983" w:type="dxa"/>
            <w:shd w:val="clear" w:color="auto" w:fill="auto"/>
            <w:vAlign w:val="center"/>
          </w:tcPr>
          <w:p w14:paraId="186C0F5C" w14:textId="1C867B4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2.10982</w:t>
            </w:r>
          </w:p>
        </w:tc>
        <w:tc>
          <w:tcPr>
            <w:tcW w:w="983" w:type="dxa"/>
            <w:shd w:val="clear" w:color="auto" w:fill="auto"/>
            <w:vAlign w:val="center"/>
          </w:tcPr>
          <w:p w14:paraId="04960602" w14:textId="6E350D7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2.56693</w:t>
            </w:r>
          </w:p>
        </w:tc>
        <w:tc>
          <w:tcPr>
            <w:tcW w:w="983" w:type="dxa"/>
            <w:shd w:val="clear" w:color="auto" w:fill="auto"/>
            <w:vAlign w:val="center"/>
          </w:tcPr>
          <w:p w14:paraId="0A712195" w14:textId="0453706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2.89823</w:t>
            </w:r>
          </w:p>
        </w:tc>
        <w:tc>
          <w:tcPr>
            <w:tcW w:w="983" w:type="dxa"/>
            <w:shd w:val="clear" w:color="auto" w:fill="auto"/>
            <w:vAlign w:val="center"/>
          </w:tcPr>
          <w:p w14:paraId="3121F85B" w14:textId="100C840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3.64577</w:t>
            </w:r>
          </w:p>
        </w:tc>
      </w:tr>
      <w:tr w:rsidR="0099774E" w:rsidRPr="00911D32" w14:paraId="333ACD72" w14:textId="77777777" w:rsidTr="00911D32">
        <w:trPr>
          <w:jc w:val="center"/>
        </w:trPr>
        <w:tc>
          <w:tcPr>
            <w:tcW w:w="982" w:type="dxa"/>
            <w:shd w:val="clear" w:color="auto" w:fill="auto"/>
            <w:vAlign w:val="bottom"/>
          </w:tcPr>
          <w:p w14:paraId="0F9CF874" w14:textId="0FB4434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18</w:t>
            </w:r>
          </w:p>
        </w:tc>
        <w:tc>
          <w:tcPr>
            <w:tcW w:w="982" w:type="dxa"/>
            <w:shd w:val="clear" w:color="auto" w:fill="auto"/>
            <w:vAlign w:val="center"/>
          </w:tcPr>
          <w:p w14:paraId="13F43184" w14:textId="4B31BB2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0.68836</w:t>
            </w:r>
          </w:p>
        </w:tc>
        <w:tc>
          <w:tcPr>
            <w:tcW w:w="983" w:type="dxa"/>
            <w:shd w:val="clear" w:color="auto" w:fill="auto"/>
            <w:vAlign w:val="center"/>
          </w:tcPr>
          <w:p w14:paraId="1A1C5159" w14:textId="4DE5093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1.33039</w:t>
            </w:r>
          </w:p>
        </w:tc>
        <w:tc>
          <w:tcPr>
            <w:tcW w:w="983" w:type="dxa"/>
            <w:shd w:val="clear" w:color="auto" w:fill="auto"/>
            <w:vAlign w:val="center"/>
          </w:tcPr>
          <w:p w14:paraId="4B69863E" w14:textId="669EE16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1.73406</w:t>
            </w:r>
          </w:p>
        </w:tc>
        <w:tc>
          <w:tcPr>
            <w:tcW w:w="983" w:type="dxa"/>
            <w:shd w:val="clear" w:color="auto" w:fill="auto"/>
            <w:vAlign w:val="center"/>
          </w:tcPr>
          <w:p w14:paraId="2A4FDA3B" w14:textId="783A6AF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2.10092</w:t>
            </w:r>
          </w:p>
        </w:tc>
        <w:tc>
          <w:tcPr>
            <w:tcW w:w="983" w:type="dxa"/>
            <w:shd w:val="clear" w:color="auto" w:fill="auto"/>
            <w:vAlign w:val="center"/>
          </w:tcPr>
          <w:p w14:paraId="5473DDE0" w14:textId="742635D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2.55238</w:t>
            </w:r>
          </w:p>
        </w:tc>
        <w:tc>
          <w:tcPr>
            <w:tcW w:w="983" w:type="dxa"/>
            <w:shd w:val="clear" w:color="auto" w:fill="auto"/>
            <w:vAlign w:val="center"/>
          </w:tcPr>
          <w:p w14:paraId="7C13CF69" w14:textId="78EC1DE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2.87844</w:t>
            </w:r>
          </w:p>
        </w:tc>
        <w:tc>
          <w:tcPr>
            <w:tcW w:w="983" w:type="dxa"/>
            <w:shd w:val="clear" w:color="auto" w:fill="auto"/>
            <w:vAlign w:val="center"/>
          </w:tcPr>
          <w:p w14:paraId="1F08E4B6" w14:textId="1543BB3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3.61048</w:t>
            </w:r>
          </w:p>
        </w:tc>
      </w:tr>
      <w:tr w:rsidR="0099774E" w:rsidRPr="00911D32" w14:paraId="77326200" w14:textId="77777777" w:rsidTr="00911D32">
        <w:trPr>
          <w:jc w:val="center"/>
        </w:trPr>
        <w:tc>
          <w:tcPr>
            <w:tcW w:w="982" w:type="dxa"/>
            <w:shd w:val="clear" w:color="auto" w:fill="auto"/>
            <w:vAlign w:val="bottom"/>
          </w:tcPr>
          <w:p w14:paraId="71E85226" w14:textId="1185C65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19</w:t>
            </w:r>
          </w:p>
        </w:tc>
        <w:tc>
          <w:tcPr>
            <w:tcW w:w="982" w:type="dxa"/>
            <w:shd w:val="clear" w:color="auto" w:fill="auto"/>
            <w:vAlign w:val="center"/>
          </w:tcPr>
          <w:p w14:paraId="78A45D6F" w14:textId="62725C3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0.68762</w:t>
            </w:r>
          </w:p>
        </w:tc>
        <w:tc>
          <w:tcPr>
            <w:tcW w:w="983" w:type="dxa"/>
            <w:shd w:val="clear" w:color="auto" w:fill="auto"/>
            <w:vAlign w:val="center"/>
          </w:tcPr>
          <w:p w14:paraId="54A15F3D" w14:textId="5849648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1.32773</w:t>
            </w:r>
          </w:p>
        </w:tc>
        <w:tc>
          <w:tcPr>
            <w:tcW w:w="983" w:type="dxa"/>
            <w:shd w:val="clear" w:color="auto" w:fill="auto"/>
            <w:vAlign w:val="center"/>
          </w:tcPr>
          <w:p w14:paraId="4DCF8100" w14:textId="12A27D1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1.72913</w:t>
            </w:r>
          </w:p>
        </w:tc>
        <w:tc>
          <w:tcPr>
            <w:tcW w:w="983" w:type="dxa"/>
            <w:shd w:val="clear" w:color="auto" w:fill="auto"/>
            <w:vAlign w:val="center"/>
          </w:tcPr>
          <w:p w14:paraId="2C94AEAC" w14:textId="7EA694D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2.09302</w:t>
            </w:r>
          </w:p>
        </w:tc>
        <w:tc>
          <w:tcPr>
            <w:tcW w:w="983" w:type="dxa"/>
            <w:shd w:val="clear" w:color="auto" w:fill="auto"/>
            <w:vAlign w:val="center"/>
          </w:tcPr>
          <w:p w14:paraId="5EFDD5DF" w14:textId="57A96EC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2.53948</w:t>
            </w:r>
          </w:p>
        </w:tc>
        <w:tc>
          <w:tcPr>
            <w:tcW w:w="983" w:type="dxa"/>
            <w:shd w:val="clear" w:color="auto" w:fill="auto"/>
            <w:vAlign w:val="center"/>
          </w:tcPr>
          <w:p w14:paraId="4B02C09A" w14:textId="1A0C6ED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2.86093</w:t>
            </w:r>
          </w:p>
        </w:tc>
        <w:tc>
          <w:tcPr>
            <w:tcW w:w="983" w:type="dxa"/>
            <w:shd w:val="clear" w:color="auto" w:fill="auto"/>
            <w:vAlign w:val="center"/>
          </w:tcPr>
          <w:p w14:paraId="43A39FB3" w14:textId="6A04E2B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3.57940</w:t>
            </w:r>
          </w:p>
        </w:tc>
      </w:tr>
      <w:tr w:rsidR="0099774E" w:rsidRPr="00911D32" w14:paraId="586DAD0C" w14:textId="77777777" w:rsidTr="00911D32">
        <w:trPr>
          <w:jc w:val="center"/>
        </w:trPr>
        <w:tc>
          <w:tcPr>
            <w:tcW w:w="982" w:type="dxa"/>
            <w:shd w:val="clear" w:color="auto" w:fill="auto"/>
            <w:vAlign w:val="bottom"/>
          </w:tcPr>
          <w:p w14:paraId="62E6A13E" w14:textId="5416153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20</w:t>
            </w:r>
          </w:p>
        </w:tc>
        <w:tc>
          <w:tcPr>
            <w:tcW w:w="982" w:type="dxa"/>
            <w:shd w:val="clear" w:color="auto" w:fill="auto"/>
            <w:vAlign w:val="center"/>
          </w:tcPr>
          <w:p w14:paraId="44C4C27B" w14:textId="587A00D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0.68695</w:t>
            </w:r>
          </w:p>
        </w:tc>
        <w:tc>
          <w:tcPr>
            <w:tcW w:w="983" w:type="dxa"/>
            <w:shd w:val="clear" w:color="auto" w:fill="auto"/>
            <w:vAlign w:val="center"/>
          </w:tcPr>
          <w:p w14:paraId="4B65C54B" w14:textId="5B7FE03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1.32534</w:t>
            </w:r>
          </w:p>
        </w:tc>
        <w:tc>
          <w:tcPr>
            <w:tcW w:w="983" w:type="dxa"/>
            <w:shd w:val="clear" w:color="auto" w:fill="auto"/>
            <w:vAlign w:val="center"/>
          </w:tcPr>
          <w:p w14:paraId="1A4EBB92" w14:textId="53C9BE8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1.72472</w:t>
            </w:r>
          </w:p>
        </w:tc>
        <w:tc>
          <w:tcPr>
            <w:tcW w:w="983" w:type="dxa"/>
            <w:shd w:val="clear" w:color="auto" w:fill="auto"/>
            <w:vAlign w:val="center"/>
          </w:tcPr>
          <w:p w14:paraId="597E840A" w14:textId="7DA00AE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2.08596</w:t>
            </w:r>
          </w:p>
        </w:tc>
        <w:tc>
          <w:tcPr>
            <w:tcW w:w="983" w:type="dxa"/>
            <w:shd w:val="clear" w:color="auto" w:fill="auto"/>
            <w:vAlign w:val="center"/>
          </w:tcPr>
          <w:p w14:paraId="659C4FB8" w14:textId="7FCE238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2.52798</w:t>
            </w:r>
          </w:p>
        </w:tc>
        <w:tc>
          <w:tcPr>
            <w:tcW w:w="983" w:type="dxa"/>
            <w:shd w:val="clear" w:color="auto" w:fill="auto"/>
            <w:vAlign w:val="center"/>
          </w:tcPr>
          <w:p w14:paraId="38AB28C0" w14:textId="2236623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2.84534</w:t>
            </w:r>
          </w:p>
        </w:tc>
        <w:tc>
          <w:tcPr>
            <w:tcW w:w="983" w:type="dxa"/>
            <w:shd w:val="clear" w:color="auto" w:fill="auto"/>
            <w:vAlign w:val="center"/>
          </w:tcPr>
          <w:p w14:paraId="19471E9A" w14:textId="1B61AB6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3.55181</w:t>
            </w:r>
          </w:p>
        </w:tc>
      </w:tr>
      <w:tr w:rsidR="0099774E" w:rsidRPr="00911D32" w14:paraId="2AA52021" w14:textId="77777777" w:rsidTr="00911D32">
        <w:trPr>
          <w:jc w:val="center"/>
        </w:trPr>
        <w:tc>
          <w:tcPr>
            <w:tcW w:w="982" w:type="dxa"/>
            <w:shd w:val="clear" w:color="auto" w:fill="auto"/>
            <w:vAlign w:val="bottom"/>
          </w:tcPr>
          <w:p w14:paraId="02947A8F" w14:textId="6E3918F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21</w:t>
            </w:r>
          </w:p>
        </w:tc>
        <w:tc>
          <w:tcPr>
            <w:tcW w:w="982" w:type="dxa"/>
            <w:shd w:val="clear" w:color="auto" w:fill="auto"/>
            <w:vAlign w:val="center"/>
          </w:tcPr>
          <w:p w14:paraId="152E6138" w14:textId="0CFA1BD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0.68635</w:t>
            </w:r>
          </w:p>
        </w:tc>
        <w:tc>
          <w:tcPr>
            <w:tcW w:w="983" w:type="dxa"/>
            <w:shd w:val="clear" w:color="auto" w:fill="auto"/>
            <w:vAlign w:val="center"/>
          </w:tcPr>
          <w:p w14:paraId="2F546DB3" w14:textId="720BA7A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1.32319</w:t>
            </w:r>
          </w:p>
        </w:tc>
        <w:tc>
          <w:tcPr>
            <w:tcW w:w="983" w:type="dxa"/>
            <w:shd w:val="clear" w:color="auto" w:fill="auto"/>
            <w:vAlign w:val="center"/>
          </w:tcPr>
          <w:p w14:paraId="55013A07" w14:textId="442B9E9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1.72074</w:t>
            </w:r>
          </w:p>
        </w:tc>
        <w:tc>
          <w:tcPr>
            <w:tcW w:w="983" w:type="dxa"/>
            <w:shd w:val="clear" w:color="auto" w:fill="auto"/>
            <w:vAlign w:val="center"/>
          </w:tcPr>
          <w:p w14:paraId="2B1BFBC1" w14:textId="5870CB1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2.07961</w:t>
            </w:r>
          </w:p>
        </w:tc>
        <w:tc>
          <w:tcPr>
            <w:tcW w:w="983" w:type="dxa"/>
            <w:shd w:val="clear" w:color="auto" w:fill="auto"/>
            <w:vAlign w:val="center"/>
          </w:tcPr>
          <w:p w14:paraId="6B95F374" w14:textId="7A2B49C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2.51765</w:t>
            </w:r>
          </w:p>
        </w:tc>
        <w:tc>
          <w:tcPr>
            <w:tcW w:w="983" w:type="dxa"/>
            <w:shd w:val="clear" w:color="auto" w:fill="auto"/>
            <w:vAlign w:val="center"/>
          </w:tcPr>
          <w:p w14:paraId="72A988E5" w14:textId="69BB3CA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2.83136</w:t>
            </w:r>
          </w:p>
        </w:tc>
        <w:tc>
          <w:tcPr>
            <w:tcW w:w="983" w:type="dxa"/>
            <w:shd w:val="clear" w:color="auto" w:fill="auto"/>
            <w:vAlign w:val="center"/>
          </w:tcPr>
          <w:p w14:paraId="6CF5BEC9" w14:textId="4F11A96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3.52715</w:t>
            </w:r>
          </w:p>
        </w:tc>
      </w:tr>
      <w:tr w:rsidR="0099774E" w:rsidRPr="00911D32" w14:paraId="5608EEFA" w14:textId="77777777" w:rsidTr="00911D32">
        <w:trPr>
          <w:jc w:val="center"/>
        </w:trPr>
        <w:tc>
          <w:tcPr>
            <w:tcW w:w="982" w:type="dxa"/>
            <w:shd w:val="clear" w:color="auto" w:fill="auto"/>
            <w:vAlign w:val="bottom"/>
          </w:tcPr>
          <w:p w14:paraId="1BCE5640" w14:textId="1F7F1C0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22</w:t>
            </w:r>
          </w:p>
        </w:tc>
        <w:tc>
          <w:tcPr>
            <w:tcW w:w="982" w:type="dxa"/>
            <w:shd w:val="clear" w:color="auto" w:fill="auto"/>
            <w:vAlign w:val="center"/>
          </w:tcPr>
          <w:p w14:paraId="55CF9AEF" w14:textId="739CC81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0.68581</w:t>
            </w:r>
          </w:p>
        </w:tc>
        <w:tc>
          <w:tcPr>
            <w:tcW w:w="983" w:type="dxa"/>
            <w:shd w:val="clear" w:color="auto" w:fill="auto"/>
            <w:vAlign w:val="center"/>
          </w:tcPr>
          <w:p w14:paraId="187799D2" w14:textId="60B59F0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1.32124</w:t>
            </w:r>
          </w:p>
        </w:tc>
        <w:tc>
          <w:tcPr>
            <w:tcW w:w="983" w:type="dxa"/>
            <w:shd w:val="clear" w:color="auto" w:fill="auto"/>
            <w:vAlign w:val="center"/>
          </w:tcPr>
          <w:p w14:paraId="3F54BC58" w14:textId="32A2CD0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1.71714</w:t>
            </w:r>
          </w:p>
        </w:tc>
        <w:tc>
          <w:tcPr>
            <w:tcW w:w="983" w:type="dxa"/>
            <w:shd w:val="clear" w:color="auto" w:fill="auto"/>
            <w:vAlign w:val="center"/>
          </w:tcPr>
          <w:p w14:paraId="30CA5882" w14:textId="2AA128B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2.07387</w:t>
            </w:r>
          </w:p>
        </w:tc>
        <w:tc>
          <w:tcPr>
            <w:tcW w:w="983" w:type="dxa"/>
            <w:shd w:val="clear" w:color="auto" w:fill="auto"/>
            <w:vAlign w:val="center"/>
          </w:tcPr>
          <w:p w14:paraId="5DB23337" w14:textId="03A3C8C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2.50832</w:t>
            </w:r>
          </w:p>
        </w:tc>
        <w:tc>
          <w:tcPr>
            <w:tcW w:w="983" w:type="dxa"/>
            <w:shd w:val="clear" w:color="auto" w:fill="auto"/>
            <w:vAlign w:val="center"/>
          </w:tcPr>
          <w:p w14:paraId="1863A378" w14:textId="3D5A3B0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2.81876</w:t>
            </w:r>
          </w:p>
        </w:tc>
        <w:tc>
          <w:tcPr>
            <w:tcW w:w="983" w:type="dxa"/>
            <w:shd w:val="clear" w:color="auto" w:fill="auto"/>
            <w:vAlign w:val="center"/>
          </w:tcPr>
          <w:p w14:paraId="4182E7F1" w14:textId="4997795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3.50499</w:t>
            </w:r>
          </w:p>
        </w:tc>
      </w:tr>
      <w:tr w:rsidR="0099774E" w:rsidRPr="00911D32" w14:paraId="486A6F5F" w14:textId="77777777" w:rsidTr="00911D32">
        <w:trPr>
          <w:jc w:val="center"/>
        </w:trPr>
        <w:tc>
          <w:tcPr>
            <w:tcW w:w="982" w:type="dxa"/>
            <w:shd w:val="clear" w:color="auto" w:fill="auto"/>
            <w:vAlign w:val="bottom"/>
          </w:tcPr>
          <w:p w14:paraId="2FC4D246" w14:textId="6A63658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23</w:t>
            </w:r>
          </w:p>
        </w:tc>
        <w:tc>
          <w:tcPr>
            <w:tcW w:w="982" w:type="dxa"/>
            <w:shd w:val="clear" w:color="auto" w:fill="auto"/>
            <w:vAlign w:val="center"/>
          </w:tcPr>
          <w:p w14:paraId="2CC39F06" w14:textId="5317243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0.68531</w:t>
            </w:r>
          </w:p>
        </w:tc>
        <w:tc>
          <w:tcPr>
            <w:tcW w:w="983" w:type="dxa"/>
            <w:shd w:val="clear" w:color="auto" w:fill="auto"/>
            <w:vAlign w:val="center"/>
          </w:tcPr>
          <w:p w14:paraId="67B8699E" w14:textId="39D47C5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1.31946</w:t>
            </w:r>
          </w:p>
        </w:tc>
        <w:tc>
          <w:tcPr>
            <w:tcW w:w="983" w:type="dxa"/>
            <w:shd w:val="clear" w:color="auto" w:fill="auto"/>
            <w:vAlign w:val="center"/>
          </w:tcPr>
          <w:p w14:paraId="28B8B455" w14:textId="27B2D7D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1.71387</w:t>
            </w:r>
          </w:p>
        </w:tc>
        <w:tc>
          <w:tcPr>
            <w:tcW w:w="983" w:type="dxa"/>
            <w:shd w:val="clear" w:color="auto" w:fill="auto"/>
            <w:vAlign w:val="center"/>
          </w:tcPr>
          <w:p w14:paraId="50EAE3DD" w14:textId="130F42D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2.06866</w:t>
            </w:r>
          </w:p>
        </w:tc>
        <w:tc>
          <w:tcPr>
            <w:tcW w:w="983" w:type="dxa"/>
            <w:shd w:val="clear" w:color="auto" w:fill="auto"/>
            <w:vAlign w:val="center"/>
          </w:tcPr>
          <w:p w14:paraId="5E347DF5" w14:textId="4B836BD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2.49987</w:t>
            </w:r>
          </w:p>
        </w:tc>
        <w:tc>
          <w:tcPr>
            <w:tcW w:w="983" w:type="dxa"/>
            <w:shd w:val="clear" w:color="auto" w:fill="auto"/>
            <w:vAlign w:val="center"/>
          </w:tcPr>
          <w:p w14:paraId="1ED116B1" w14:textId="0BCC48F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2.80734</w:t>
            </w:r>
          </w:p>
        </w:tc>
        <w:tc>
          <w:tcPr>
            <w:tcW w:w="983" w:type="dxa"/>
            <w:shd w:val="clear" w:color="auto" w:fill="auto"/>
            <w:vAlign w:val="center"/>
          </w:tcPr>
          <w:p w14:paraId="56605359" w14:textId="3717A78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3.48496</w:t>
            </w:r>
          </w:p>
        </w:tc>
      </w:tr>
      <w:tr w:rsidR="0099774E" w:rsidRPr="00911D32" w14:paraId="40194C11" w14:textId="77777777" w:rsidTr="00911D32">
        <w:trPr>
          <w:jc w:val="center"/>
        </w:trPr>
        <w:tc>
          <w:tcPr>
            <w:tcW w:w="982" w:type="dxa"/>
            <w:shd w:val="clear" w:color="auto" w:fill="auto"/>
            <w:vAlign w:val="bottom"/>
          </w:tcPr>
          <w:p w14:paraId="363F7AE3" w14:textId="023BBBB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24</w:t>
            </w:r>
          </w:p>
        </w:tc>
        <w:tc>
          <w:tcPr>
            <w:tcW w:w="982" w:type="dxa"/>
            <w:shd w:val="clear" w:color="auto" w:fill="auto"/>
            <w:vAlign w:val="center"/>
          </w:tcPr>
          <w:p w14:paraId="3C5A151B" w14:textId="2183060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0.68485</w:t>
            </w:r>
          </w:p>
        </w:tc>
        <w:tc>
          <w:tcPr>
            <w:tcW w:w="983" w:type="dxa"/>
            <w:shd w:val="clear" w:color="auto" w:fill="auto"/>
            <w:vAlign w:val="center"/>
          </w:tcPr>
          <w:p w14:paraId="66E880F3" w14:textId="3A8A99B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1.31784</w:t>
            </w:r>
          </w:p>
        </w:tc>
        <w:tc>
          <w:tcPr>
            <w:tcW w:w="983" w:type="dxa"/>
            <w:shd w:val="clear" w:color="auto" w:fill="auto"/>
            <w:vAlign w:val="center"/>
          </w:tcPr>
          <w:p w14:paraId="00A7E9CF" w14:textId="723838F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1.71088</w:t>
            </w:r>
          </w:p>
        </w:tc>
        <w:tc>
          <w:tcPr>
            <w:tcW w:w="983" w:type="dxa"/>
            <w:shd w:val="clear" w:color="auto" w:fill="auto"/>
            <w:vAlign w:val="center"/>
          </w:tcPr>
          <w:p w14:paraId="44C16385" w14:textId="71EEC8C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2.06390</w:t>
            </w:r>
          </w:p>
        </w:tc>
        <w:tc>
          <w:tcPr>
            <w:tcW w:w="983" w:type="dxa"/>
            <w:shd w:val="clear" w:color="auto" w:fill="auto"/>
            <w:vAlign w:val="center"/>
          </w:tcPr>
          <w:p w14:paraId="4A13BD6F" w14:textId="709A559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2.49216</w:t>
            </w:r>
          </w:p>
        </w:tc>
        <w:tc>
          <w:tcPr>
            <w:tcW w:w="983" w:type="dxa"/>
            <w:shd w:val="clear" w:color="auto" w:fill="auto"/>
            <w:vAlign w:val="center"/>
          </w:tcPr>
          <w:p w14:paraId="725721A4" w14:textId="6BD231B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2.79694</w:t>
            </w:r>
          </w:p>
        </w:tc>
        <w:tc>
          <w:tcPr>
            <w:tcW w:w="983" w:type="dxa"/>
            <w:shd w:val="clear" w:color="auto" w:fill="auto"/>
            <w:vAlign w:val="center"/>
          </w:tcPr>
          <w:p w14:paraId="13B27403" w14:textId="79CAD5D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3.46678</w:t>
            </w:r>
          </w:p>
        </w:tc>
      </w:tr>
      <w:tr w:rsidR="0099774E" w:rsidRPr="00911D32" w14:paraId="242B38E1" w14:textId="77777777" w:rsidTr="00911D32">
        <w:trPr>
          <w:jc w:val="center"/>
        </w:trPr>
        <w:tc>
          <w:tcPr>
            <w:tcW w:w="982" w:type="dxa"/>
            <w:shd w:val="clear" w:color="auto" w:fill="auto"/>
            <w:vAlign w:val="bottom"/>
          </w:tcPr>
          <w:p w14:paraId="2587EBC3" w14:textId="489D787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25</w:t>
            </w:r>
          </w:p>
        </w:tc>
        <w:tc>
          <w:tcPr>
            <w:tcW w:w="982" w:type="dxa"/>
            <w:shd w:val="clear" w:color="auto" w:fill="auto"/>
            <w:vAlign w:val="center"/>
          </w:tcPr>
          <w:p w14:paraId="6A6C6B88" w14:textId="757A32C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0.68443</w:t>
            </w:r>
          </w:p>
        </w:tc>
        <w:tc>
          <w:tcPr>
            <w:tcW w:w="983" w:type="dxa"/>
            <w:shd w:val="clear" w:color="auto" w:fill="auto"/>
            <w:vAlign w:val="center"/>
          </w:tcPr>
          <w:p w14:paraId="5C663C7C" w14:textId="6BFBEE5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1.31635</w:t>
            </w:r>
          </w:p>
        </w:tc>
        <w:tc>
          <w:tcPr>
            <w:tcW w:w="983" w:type="dxa"/>
            <w:shd w:val="clear" w:color="auto" w:fill="auto"/>
            <w:vAlign w:val="center"/>
          </w:tcPr>
          <w:p w14:paraId="592B5975" w14:textId="3AF4446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1.70814</w:t>
            </w:r>
          </w:p>
        </w:tc>
        <w:tc>
          <w:tcPr>
            <w:tcW w:w="983" w:type="dxa"/>
            <w:shd w:val="clear" w:color="auto" w:fill="auto"/>
            <w:vAlign w:val="center"/>
          </w:tcPr>
          <w:p w14:paraId="6F13B35F" w14:textId="47F1A69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2.05954</w:t>
            </w:r>
          </w:p>
        </w:tc>
        <w:tc>
          <w:tcPr>
            <w:tcW w:w="983" w:type="dxa"/>
            <w:shd w:val="clear" w:color="auto" w:fill="auto"/>
            <w:vAlign w:val="center"/>
          </w:tcPr>
          <w:p w14:paraId="61D5237E" w14:textId="1C90FA6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2.48511</w:t>
            </w:r>
          </w:p>
        </w:tc>
        <w:tc>
          <w:tcPr>
            <w:tcW w:w="983" w:type="dxa"/>
            <w:shd w:val="clear" w:color="auto" w:fill="auto"/>
            <w:vAlign w:val="center"/>
          </w:tcPr>
          <w:p w14:paraId="48BF8CD6" w14:textId="00E1F09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2.78744</w:t>
            </w:r>
          </w:p>
        </w:tc>
        <w:tc>
          <w:tcPr>
            <w:tcW w:w="983" w:type="dxa"/>
            <w:shd w:val="clear" w:color="auto" w:fill="auto"/>
            <w:vAlign w:val="center"/>
          </w:tcPr>
          <w:p w14:paraId="778AD571" w14:textId="76D7C82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3.45019</w:t>
            </w:r>
          </w:p>
        </w:tc>
      </w:tr>
      <w:tr w:rsidR="0099774E" w:rsidRPr="00911D32" w14:paraId="5EF8E828" w14:textId="77777777" w:rsidTr="00911D32">
        <w:trPr>
          <w:jc w:val="center"/>
        </w:trPr>
        <w:tc>
          <w:tcPr>
            <w:tcW w:w="982" w:type="dxa"/>
            <w:shd w:val="clear" w:color="auto" w:fill="auto"/>
            <w:vAlign w:val="bottom"/>
          </w:tcPr>
          <w:p w14:paraId="2931C7B6" w14:textId="5C22E89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26</w:t>
            </w:r>
          </w:p>
        </w:tc>
        <w:tc>
          <w:tcPr>
            <w:tcW w:w="982" w:type="dxa"/>
            <w:shd w:val="clear" w:color="auto" w:fill="auto"/>
            <w:vAlign w:val="center"/>
          </w:tcPr>
          <w:p w14:paraId="75C75EE4" w14:textId="4F25ED8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0.68404</w:t>
            </w:r>
          </w:p>
        </w:tc>
        <w:tc>
          <w:tcPr>
            <w:tcW w:w="983" w:type="dxa"/>
            <w:shd w:val="clear" w:color="auto" w:fill="auto"/>
            <w:vAlign w:val="center"/>
          </w:tcPr>
          <w:p w14:paraId="7C903F7E" w14:textId="7D15974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1.31497</w:t>
            </w:r>
          </w:p>
        </w:tc>
        <w:tc>
          <w:tcPr>
            <w:tcW w:w="983" w:type="dxa"/>
            <w:shd w:val="clear" w:color="auto" w:fill="auto"/>
            <w:vAlign w:val="center"/>
          </w:tcPr>
          <w:p w14:paraId="44E0CFEA" w14:textId="40594CB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1.70562</w:t>
            </w:r>
          </w:p>
        </w:tc>
        <w:tc>
          <w:tcPr>
            <w:tcW w:w="983" w:type="dxa"/>
            <w:shd w:val="clear" w:color="auto" w:fill="auto"/>
            <w:vAlign w:val="center"/>
          </w:tcPr>
          <w:p w14:paraId="7F9529AF" w14:textId="3CE1051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2.05553</w:t>
            </w:r>
          </w:p>
        </w:tc>
        <w:tc>
          <w:tcPr>
            <w:tcW w:w="983" w:type="dxa"/>
            <w:shd w:val="clear" w:color="auto" w:fill="auto"/>
            <w:vAlign w:val="center"/>
          </w:tcPr>
          <w:p w14:paraId="186D0B13" w14:textId="1F8CF97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2.47863</w:t>
            </w:r>
          </w:p>
        </w:tc>
        <w:tc>
          <w:tcPr>
            <w:tcW w:w="983" w:type="dxa"/>
            <w:shd w:val="clear" w:color="auto" w:fill="auto"/>
            <w:vAlign w:val="center"/>
          </w:tcPr>
          <w:p w14:paraId="2A4E8BFB" w14:textId="7E4AB68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2.77871</w:t>
            </w:r>
          </w:p>
        </w:tc>
        <w:tc>
          <w:tcPr>
            <w:tcW w:w="983" w:type="dxa"/>
            <w:shd w:val="clear" w:color="auto" w:fill="auto"/>
            <w:vAlign w:val="center"/>
          </w:tcPr>
          <w:p w14:paraId="225CD8E1" w14:textId="1349154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3.43500</w:t>
            </w:r>
          </w:p>
        </w:tc>
      </w:tr>
      <w:tr w:rsidR="0099774E" w:rsidRPr="00911D32" w14:paraId="7ED5A5E8" w14:textId="77777777" w:rsidTr="00911D32">
        <w:trPr>
          <w:jc w:val="center"/>
        </w:trPr>
        <w:tc>
          <w:tcPr>
            <w:tcW w:w="982" w:type="dxa"/>
            <w:shd w:val="clear" w:color="auto" w:fill="auto"/>
            <w:vAlign w:val="bottom"/>
          </w:tcPr>
          <w:p w14:paraId="0DEF3E1F" w14:textId="4241A94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27</w:t>
            </w:r>
          </w:p>
        </w:tc>
        <w:tc>
          <w:tcPr>
            <w:tcW w:w="982" w:type="dxa"/>
            <w:shd w:val="clear" w:color="auto" w:fill="auto"/>
            <w:vAlign w:val="center"/>
          </w:tcPr>
          <w:p w14:paraId="2E2EDAD8" w14:textId="75C26CD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0.68368</w:t>
            </w:r>
          </w:p>
        </w:tc>
        <w:tc>
          <w:tcPr>
            <w:tcW w:w="983" w:type="dxa"/>
            <w:shd w:val="clear" w:color="auto" w:fill="auto"/>
            <w:vAlign w:val="center"/>
          </w:tcPr>
          <w:p w14:paraId="568E510E" w14:textId="3ED6F78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1.31370</w:t>
            </w:r>
          </w:p>
        </w:tc>
        <w:tc>
          <w:tcPr>
            <w:tcW w:w="983" w:type="dxa"/>
            <w:shd w:val="clear" w:color="auto" w:fill="auto"/>
            <w:vAlign w:val="center"/>
          </w:tcPr>
          <w:p w14:paraId="2CC875F5" w14:textId="57E20A1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1.70329</w:t>
            </w:r>
          </w:p>
        </w:tc>
        <w:tc>
          <w:tcPr>
            <w:tcW w:w="983" w:type="dxa"/>
            <w:shd w:val="clear" w:color="auto" w:fill="auto"/>
            <w:vAlign w:val="center"/>
          </w:tcPr>
          <w:p w14:paraId="2161F2C0" w14:textId="15A9383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2.05183</w:t>
            </w:r>
          </w:p>
        </w:tc>
        <w:tc>
          <w:tcPr>
            <w:tcW w:w="983" w:type="dxa"/>
            <w:shd w:val="clear" w:color="auto" w:fill="auto"/>
            <w:vAlign w:val="center"/>
          </w:tcPr>
          <w:p w14:paraId="45AA72D0" w14:textId="17DD9FF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2.47266</w:t>
            </w:r>
          </w:p>
        </w:tc>
        <w:tc>
          <w:tcPr>
            <w:tcW w:w="983" w:type="dxa"/>
            <w:shd w:val="clear" w:color="auto" w:fill="auto"/>
            <w:vAlign w:val="center"/>
          </w:tcPr>
          <w:p w14:paraId="37035ED8" w14:textId="2C4EC3B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2.77068</w:t>
            </w:r>
          </w:p>
        </w:tc>
        <w:tc>
          <w:tcPr>
            <w:tcW w:w="983" w:type="dxa"/>
            <w:shd w:val="clear" w:color="auto" w:fill="auto"/>
            <w:vAlign w:val="center"/>
          </w:tcPr>
          <w:p w14:paraId="175A50AC" w14:textId="64B6F60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3.42103</w:t>
            </w:r>
          </w:p>
        </w:tc>
      </w:tr>
      <w:tr w:rsidR="0099774E" w:rsidRPr="00911D32" w14:paraId="341A4201" w14:textId="77777777" w:rsidTr="00911D32">
        <w:trPr>
          <w:jc w:val="center"/>
        </w:trPr>
        <w:tc>
          <w:tcPr>
            <w:tcW w:w="982" w:type="dxa"/>
            <w:shd w:val="clear" w:color="auto" w:fill="auto"/>
            <w:vAlign w:val="bottom"/>
          </w:tcPr>
          <w:p w14:paraId="654AA3CC" w14:textId="6C08842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28</w:t>
            </w:r>
          </w:p>
        </w:tc>
        <w:tc>
          <w:tcPr>
            <w:tcW w:w="982" w:type="dxa"/>
            <w:shd w:val="clear" w:color="auto" w:fill="auto"/>
            <w:vAlign w:val="center"/>
          </w:tcPr>
          <w:p w14:paraId="7B7AC650" w14:textId="5A0A683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0.68335</w:t>
            </w:r>
          </w:p>
        </w:tc>
        <w:tc>
          <w:tcPr>
            <w:tcW w:w="983" w:type="dxa"/>
            <w:shd w:val="clear" w:color="auto" w:fill="auto"/>
            <w:vAlign w:val="center"/>
          </w:tcPr>
          <w:p w14:paraId="3016D8E9" w14:textId="5C4D5D8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1.31253</w:t>
            </w:r>
          </w:p>
        </w:tc>
        <w:tc>
          <w:tcPr>
            <w:tcW w:w="983" w:type="dxa"/>
            <w:shd w:val="clear" w:color="auto" w:fill="auto"/>
            <w:vAlign w:val="center"/>
          </w:tcPr>
          <w:p w14:paraId="778C2135" w14:textId="1F0AB3F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1.70113</w:t>
            </w:r>
          </w:p>
        </w:tc>
        <w:tc>
          <w:tcPr>
            <w:tcW w:w="983" w:type="dxa"/>
            <w:shd w:val="clear" w:color="auto" w:fill="auto"/>
            <w:vAlign w:val="center"/>
          </w:tcPr>
          <w:p w14:paraId="55E2E1CB" w14:textId="78A6674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2.04841</w:t>
            </w:r>
          </w:p>
        </w:tc>
        <w:tc>
          <w:tcPr>
            <w:tcW w:w="983" w:type="dxa"/>
            <w:shd w:val="clear" w:color="auto" w:fill="auto"/>
            <w:vAlign w:val="center"/>
          </w:tcPr>
          <w:p w14:paraId="7BFD062E" w14:textId="22D55EF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2.46714</w:t>
            </w:r>
          </w:p>
        </w:tc>
        <w:tc>
          <w:tcPr>
            <w:tcW w:w="983" w:type="dxa"/>
            <w:shd w:val="clear" w:color="auto" w:fill="auto"/>
            <w:vAlign w:val="center"/>
          </w:tcPr>
          <w:p w14:paraId="34E2FFF5" w14:textId="6EA8347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2.76326</w:t>
            </w:r>
          </w:p>
        </w:tc>
        <w:tc>
          <w:tcPr>
            <w:tcW w:w="983" w:type="dxa"/>
            <w:shd w:val="clear" w:color="auto" w:fill="auto"/>
            <w:vAlign w:val="center"/>
          </w:tcPr>
          <w:p w14:paraId="03822D8E" w14:textId="45F1AF2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3.40816</w:t>
            </w:r>
          </w:p>
        </w:tc>
      </w:tr>
      <w:tr w:rsidR="0099774E" w:rsidRPr="00911D32" w14:paraId="37A761EA" w14:textId="77777777" w:rsidTr="00911D32">
        <w:trPr>
          <w:jc w:val="center"/>
        </w:trPr>
        <w:tc>
          <w:tcPr>
            <w:tcW w:w="982" w:type="dxa"/>
            <w:shd w:val="clear" w:color="auto" w:fill="auto"/>
            <w:vAlign w:val="bottom"/>
          </w:tcPr>
          <w:p w14:paraId="6E62FAA6" w14:textId="1DC39BB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29</w:t>
            </w:r>
          </w:p>
        </w:tc>
        <w:tc>
          <w:tcPr>
            <w:tcW w:w="982" w:type="dxa"/>
            <w:shd w:val="clear" w:color="auto" w:fill="auto"/>
            <w:vAlign w:val="center"/>
          </w:tcPr>
          <w:p w14:paraId="6636ADC9" w14:textId="63D9DAD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0.68304</w:t>
            </w:r>
          </w:p>
        </w:tc>
        <w:tc>
          <w:tcPr>
            <w:tcW w:w="983" w:type="dxa"/>
            <w:shd w:val="clear" w:color="auto" w:fill="auto"/>
            <w:vAlign w:val="center"/>
          </w:tcPr>
          <w:p w14:paraId="5AB5DF0B" w14:textId="37AE2CB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1.31143</w:t>
            </w:r>
          </w:p>
        </w:tc>
        <w:tc>
          <w:tcPr>
            <w:tcW w:w="983" w:type="dxa"/>
            <w:shd w:val="clear" w:color="auto" w:fill="auto"/>
            <w:vAlign w:val="center"/>
          </w:tcPr>
          <w:p w14:paraId="0E3A9FD6" w14:textId="2FF77AC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1.69913</w:t>
            </w:r>
          </w:p>
        </w:tc>
        <w:tc>
          <w:tcPr>
            <w:tcW w:w="983" w:type="dxa"/>
            <w:shd w:val="clear" w:color="auto" w:fill="auto"/>
            <w:vAlign w:val="center"/>
          </w:tcPr>
          <w:p w14:paraId="7A128B5D" w14:textId="442DBA2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2.04523</w:t>
            </w:r>
          </w:p>
        </w:tc>
        <w:tc>
          <w:tcPr>
            <w:tcW w:w="983" w:type="dxa"/>
            <w:shd w:val="clear" w:color="auto" w:fill="auto"/>
            <w:vAlign w:val="center"/>
          </w:tcPr>
          <w:p w14:paraId="34795896" w14:textId="294C055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2.46202</w:t>
            </w:r>
          </w:p>
        </w:tc>
        <w:tc>
          <w:tcPr>
            <w:tcW w:w="983" w:type="dxa"/>
            <w:shd w:val="clear" w:color="auto" w:fill="auto"/>
            <w:vAlign w:val="center"/>
          </w:tcPr>
          <w:p w14:paraId="2E483840" w14:textId="647504B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2.75639</w:t>
            </w:r>
          </w:p>
        </w:tc>
        <w:tc>
          <w:tcPr>
            <w:tcW w:w="983" w:type="dxa"/>
            <w:shd w:val="clear" w:color="auto" w:fill="auto"/>
            <w:vAlign w:val="center"/>
          </w:tcPr>
          <w:p w14:paraId="23A2CD36" w14:textId="78439A5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3.39624</w:t>
            </w:r>
          </w:p>
        </w:tc>
      </w:tr>
      <w:tr w:rsidR="0099774E" w:rsidRPr="00911D32" w14:paraId="4BE5E12E" w14:textId="77777777" w:rsidTr="00911D32">
        <w:trPr>
          <w:jc w:val="center"/>
        </w:trPr>
        <w:tc>
          <w:tcPr>
            <w:tcW w:w="982" w:type="dxa"/>
            <w:shd w:val="clear" w:color="auto" w:fill="auto"/>
            <w:vAlign w:val="bottom"/>
          </w:tcPr>
          <w:p w14:paraId="2B642AEC" w14:textId="7438E47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30</w:t>
            </w:r>
          </w:p>
        </w:tc>
        <w:tc>
          <w:tcPr>
            <w:tcW w:w="982" w:type="dxa"/>
            <w:shd w:val="clear" w:color="auto" w:fill="auto"/>
            <w:vAlign w:val="center"/>
          </w:tcPr>
          <w:p w14:paraId="3CCF5C34" w14:textId="54856AC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0.68276</w:t>
            </w:r>
          </w:p>
        </w:tc>
        <w:tc>
          <w:tcPr>
            <w:tcW w:w="983" w:type="dxa"/>
            <w:shd w:val="clear" w:color="auto" w:fill="auto"/>
            <w:vAlign w:val="center"/>
          </w:tcPr>
          <w:p w14:paraId="7A1100C4" w14:textId="1D5E265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1.31042</w:t>
            </w:r>
          </w:p>
        </w:tc>
        <w:tc>
          <w:tcPr>
            <w:tcW w:w="983" w:type="dxa"/>
            <w:shd w:val="clear" w:color="auto" w:fill="auto"/>
            <w:vAlign w:val="center"/>
          </w:tcPr>
          <w:p w14:paraId="79576326" w14:textId="3FF1AD7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1.69726</w:t>
            </w:r>
          </w:p>
        </w:tc>
        <w:tc>
          <w:tcPr>
            <w:tcW w:w="983" w:type="dxa"/>
            <w:shd w:val="clear" w:color="auto" w:fill="auto"/>
            <w:vAlign w:val="center"/>
          </w:tcPr>
          <w:p w14:paraId="2883A410" w14:textId="3598DAF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2.04227</w:t>
            </w:r>
          </w:p>
        </w:tc>
        <w:tc>
          <w:tcPr>
            <w:tcW w:w="983" w:type="dxa"/>
            <w:shd w:val="clear" w:color="auto" w:fill="auto"/>
            <w:vAlign w:val="center"/>
          </w:tcPr>
          <w:p w14:paraId="5D39CC02" w14:textId="44141D2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2.45726</w:t>
            </w:r>
          </w:p>
        </w:tc>
        <w:tc>
          <w:tcPr>
            <w:tcW w:w="983" w:type="dxa"/>
            <w:shd w:val="clear" w:color="auto" w:fill="auto"/>
            <w:vAlign w:val="center"/>
          </w:tcPr>
          <w:p w14:paraId="0D544C89" w14:textId="52B0281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2.75000</w:t>
            </w:r>
          </w:p>
        </w:tc>
        <w:tc>
          <w:tcPr>
            <w:tcW w:w="983" w:type="dxa"/>
            <w:shd w:val="clear" w:color="auto" w:fill="auto"/>
            <w:vAlign w:val="center"/>
          </w:tcPr>
          <w:p w14:paraId="7608D525" w14:textId="4AFE743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3.38518</w:t>
            </w:r>
          </w:p>
        </w:tc>
      </w:tr>
      <w:tr w:rsidR="0099774E" w:rsidRPr="00911D32" w14:paraId="6A405744" w14:textId="77777777" w:rsidTr="00911D32">
        <w:trPr>
          <w:jc w:val="center"/>
        </w:trPr>
        <w:tc>
          <w:tcPr>
            <w:tcW w:w="982" w:type="dxa"/>
            <w:shd w:val="clear" w:color="auto" w:fill="auto"/>
            <w:vAlign w:val="bottom"/>
          </w:tcPr>
          <w:p w14:paraId="4CFC7B8D" w14:textId="45A26DA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31</w:t>
            </w:r>
          </w:p>
        </w:tc>
        <w:tc>
          <w:tcPr>
            <w:tcW w:w="982" w:type="dxa"/>
            <w:shd w:val="clear" w:color="auto" w:fill="auto"/>
            <w:vAlign w:val="center"/>
          </w:tcPr>
          <w:p w14:paraId="0D1CA1E6" w14:textId="1EBD198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0.68249</w:t>
            </w:r>
          </w:p>
        </w:tc>
        <w:tc>
          <w:tcPr>
            <w:tcW w:w="983" w:type="dxa"/>
            <w:shd w:val="clear" w:color="auto" w:fill="auto"/>
            <w:vAlign w:val="center"/>
          </w:tcPr>
          <w:p w14:paraId="1E7BA795" w14:textId="5788343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1.30946</w:t>
            </w:r>
          </w:p>
        </w:tc>
        <w:tc>
          <w:tcPr>
            <w:tcW w:w="983" w:type="dxa"/>
            <w:shd w:val="clear" w:color="auto" w:fill="auto"/>
            <w:vAlign w:val="center"/>
          </w:tcPr>
          <w:p w14:paraId="08D8CD5C" w14:textId="1F471CD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1.69552</w:t>
            </w:r>
          </w:p>
        </w:tc>
        <w:tc>
          <w:tcPr>
            <w:tcW w:w="983" w:type="dxa"/>
            <w:shd w:val="clear" w:color="auto" w:fill="auto"/>
            <w:vAlign w:val="center"/>
          </w:tcPr>
          <w:p w14:paraId="004AE7D1" w14:textId="0629F9D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2.03951</w:t>
            </w:r>
          </w:p>
        </w:tc>
        <w:tc>
          <w:tcPr>
            <w:tcW w:w="983" w:type="dxa"/>
            <w:shd w:val="clear" w:color="auto" w:fill="auto"/>
            <w:vAlign w:val="center"/>
          </w:tcPr>
          <w:p w14:paraId="54ABE28A" w14:textId="1362542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2.45282</w:t>
            </w:r>
          </w:p>
        </w:tc>
        <w:tc>
          <w:tcPr>
            <w:tcW w:w="983" w:type="dxa"/>
            <w:shd w:val="clear" w:color="auto" w:fill="auto"/>
            <w:vAlign w:val="center"/>
          </w:tcPr>
          <w:p w14:paraId="611EA904" w14:textId="3E42DB4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2.74404</w:t>
            </w:r>
          </w:p>
        </w:tc>
        <w:tc>
          <w:tcPr>
            <w:tcW w:w="983" w:type="dxa"/>
            <w:shd w:val="clear" w:color="auto" w:fill="auto"/>
            <w:vAlign w:val="center"/>
          </w:tcPr>
          <w:p w14:paraId="7046E15B" w14:textId="25E2B90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3.37490</w:t>
            </w:r>
          </w:p>
        </w:tc>
      </w:tr>
      <w:tr w:rsidR="0099774E" w:rsidRPr="00911D32" w14:paraId="522B2A23" w14:textId="77777777" w:rsidTr="00911D32">
        <w:trPr>
          <w:jc w:val="center"/>
        </w:trPr>
        <w:tc>
          <w:tcPr>
            <w:tcW w:w="982" w:type="dxa"/>
            <w:shd w:val="clear" w:color="auto" w:fill="auto"/>
            <w:vAlign w:val="bottom"/>
          </w:tcPr>
          <w:p w14:paraId="4160CB9B" w14:textId="0356267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32</w:t>
            </w:r>
          </w:p>
        </w:tc>
        <w:tc>
          <w:tcPr>
            <w:tcW w:w="982" w:type="dxa"/>
            <w:shd w:val="clear" w:color="auto" w:fill="auto"/>
            <w:vAlign w:val="center"/>
          </w:tcPr>
          <w:p w14:paraId="396FD579" w14:textId="05E084D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0.68223</w:t>
            </w:r>
          </w:p>
        </w:tc>
        <w:tc>
          <w:tcPr>
            <w:tcW w:w="983" w:type="dxa"/>
            <w:shd w:val="clear" w:color="auto" w:fill="auto"/>
            <w:vAlign w:val="center"/>
          </w:tcPr>
          <w:p w14:paraId="125D4678" w14:textId="1155741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1.30857</w:t>
            </w:r>
          </w:p>
        </w:tc>
        <w:tc>
          <w:tcPr>
            <w:tcW w:w="983" w:type="dxa"/>
            <w:shd w:val="clear" w:color="auto" w:fill="auto"/>
            <w:vAlign w:val="center"/>
          </w:tcPr>
          <w:p w14:paraId="1F653653" w14:textId="1653687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1.69389</w:t>
            </w:r>
          </w:p>
        </w:tc>
        <w:tc>
          <w:tcPr>
            <w:tcW w:w="983" w:type="dxa"/>
            <w:shd w:val="clear" w:color="auto" w:fill="auto"/>
            <w:vAlign w:val="center"/>
          </w:tcPr>
          <w:p w14:paraId="08E1C1A2" w14:textId="18DBED2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2.03693</w:t>
            </w:r>
          </w:p>
        </w:tc>
        <w:tc>
          <w:tcPr>
            <w:tcW w:w="983" w:type="dxa"/>
            <w:shd w:val="clear" w:color="auto" w:fill="auto"/>
            <w:vAlign w:val="center"/>
          </w:tcPr>
          <w:p w14:paraId="57CE0F29" w14:textId="4825F36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2.44868</w:t>
            </w:r>
          </w:p>
        </w:tc>
        <w:tc>
          <w:tcPr>
            <w:tcW w:w="983" w:type="dxa"/>
            <w:shd w:val="clear" w:color="auto" w:fill="auto"/>
            <w:vAlign w:val="center"/>
          </w:tcPr>
          <w:p w14:paraId="17287149" w14:textId="72F737B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2.73848</w:t>
            </w:r>
          </w:p>
        </w:tc>
        <w:tc>
          <w:tcPr>
            <w:tcW w:w="983" w:type="dxa"/>
            <w:shd w:val="clear" w:color="auto" w:fill="auto"/>
            <w:vAlign w:val="center"/>
          </w:tcPr>
          <w:p w14:paraId="058ECBC0" w14:textId="11205E8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3.36531</w:t>
            </w:r>
          </w:p>
        </w:tc>
      </w:tr>
      <w:tr w:rsidR="0099774E" w:rsidRPr="00911D32" w14:paraId="0F757983" w14:textId="77777777" w:rsidTr="00911D32">
        <w:trPr>
          <w:jc w:val="center"/>
        </w:trPr>
        <w:tc>
          <w:tcPr>
            <w:tcW w:w="982" w:type="dxa"/>
            <w:shd w:val="clear" w:color="auto" w:fill="auto"/>
            <w:vAlign w:val="bottom"/>
          </w:tcPr>
          <w:p w14:paraId="5CFC730E" w14:textId="1B0D976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33</w:t>
            </w:r>
          </w:p>
        </w:tc>
        <w:tc>
          <w:tcPr>
            <w:tcW w:w="982" w:type="dxa"/>
            <w:shd w:val="clear" w:color="auto" w:fill="auto"/>
            <w:vAlign w:val="center"/>
          </w:tcPr>
          <w:p w14:paraId="5BD6C0F8" w14:textId="21D69FE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0.68200</w:t>
            </w:r>
          </w:p>
        </w:tc>
        <w:tc>
          <w:tcPr>
            <w:tcW w:w="983" w:type="dxa"/>
            <w:shd w:val="clear" w:color="auto" w:fill="auto"/>
            <w:vAlign w:val="center"/>
          </w:tcPr>
          <w:p w14:paraId="58B5BE9D" w14:textId="41C24D3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1.30774</w:t>
            </w:r>
          </w:p>
        </w:tc>
        <w:tc>
          <w:tcPr>
            <w:tcW w:w="983" w:type="dxa"/>
            <w:shd w:val="clear" w:color="auto" w:fill="auto"/>
            <w:vAlign w:val="center"/>
          </w:tcPr>
          <w:p w14:paraId="4F5E62AD" w14:textId="56193C6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1.69236</w:t>
            </w:r>
          </w:p>
        </w:tc>
        <w:tc>
          <w:tcPr>
            <w:tcW w:w="983" w:type="dxa"/>
            <w:shd w:val="clear" w:color="auto" w:fill="auto"/>
            <w:vAlign w:val="center"/>
          </w:tcPr>
          <w:p w14:paraId="72FC7849" w14:textId="21300EB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2.03452</w:t>
            </w:r>
          </w:p>
        </w:tc>
        <w:tc>
          <w:tcPr>
            <w:tcW w:w="983" w:type="dxa"/>
            <w:shd w:val="clear" w:color="auto" w:fill="auto"/>
            <w:vAlign w:val="center"/>
          </w:tcPr>
          <w:p w14:paraId="5A9F88DF" w14:textId="4BB0881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2.44479</w:t>
            </w:r>
          </w:p>
        </w:tc>
        <w:tc>
          <w:tcPr>
            <w:tcW w:w="983" w:type="dxa"/>
            <w:shd w:val="clear" w:color="auto" w:fill="auto"/>
            <w:vAlign w:val="center"/>
          </w:tcPr>
          <w:p w14:paraId="3552B2B2" w14:textId="4E62F5B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2.73328</w:t>
            </w:r>
          </w:p>
        </w:tc>
        <w:tc>
          <w:tcPr>
            <w:tcW w:w="983" w:type="dxa"/>
            <w:shd w:val="clear" w:color="auto" w:fill="auto"/>
            <w:vAlign w:val="center"/>
          </w:tcPr>
          <w:p w14:paraId="409E2EC8" w14:textId="457928E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3.35634</w:t>
            </w:r>
          </w:p>
        </w:tc>
      </w:tr>
      <w:tr w:rsidR="0099774E" w:rsidRPr="00911D32" w14:paraId="71D10D7E" w14:textId="77777777" w:rsidTr="00911D32">
        <w:trPr>
          <w:jc w:val="center"/>
        </w:trPr>
        <w:tc>
          <w:tcPr>
            <w:tcW w:w="982" w:type="dxa"/>
            <w:shd w:val="clear" w:color="auto" w:fill="auto"/>
            <w:vAlign w:val="bottom"/>
          </w:tcPr>
          <w:p w14:paraId="28C35BAD" w14:textId="7376999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34</w:t>
            </w:r>
          </w:p>
        </w:tc>
        <w:tc>
          <w:tcPr>
            <w:tcW w:w="982" w:type="dxa"/>
            <w:shd w:val="clear" w:color="auto" w:fill="auto"/>
            <w:vAlign w:val="center"/>
          </w:tcPr>
          <w:p w14:paraId="69A0C174" w14:textId="5422DAF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0.68177</w:t>
            </w:r>
          </w:p>
        </w:tc>
        <w:tc>
          <w:tcPr>
            <w:tcW w:w="983" w:type="dxa"/>
            <w:shd w:val="clear" w:color="auto" w:fill="auto"/>
            <w:vAlign w:val="center"/>
          </w:tcPr>
          <w:p w14:paraId="572A7587" w14:textId="583726A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1.30695</w:t>
            </w:r>
          </w:p>
        </w:tc>
        <w:tc>
          <w:tcPr>
            <w:tcW w:w="983" w:type="dxa"/>
            <w:shd w:val="clear" w:color="auto" w:fill="auto"/>
            <w:vAlign w:val="center"/>
          </w:tcPr>
          <w:p w14:paraId="12EB9596" w14:textId="56D27DE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1.69092</w:t>
            </w:r>
          </w:p>
        </w:tc>
        <w:tc>
          <w:tcPr>
            <w:tcW w:w="983" w:type="dxa"/>
            <w:shd w:val="clear" w:color="auto" w:fill="auto"/>
            <w:vAlign w:val="center"/>
          </w:tcPr>
          <w:p w14:paraId="72D6514A" w14:textId="6433F6D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2.03224</w:t>
            </w:r>
          </w:p>
        </w:tc>
        <w:tc>
          <w:tcPr>
            <w:tcW w:w="983" w:type="dxa"/>
            <w:shd w:val="clear" w:color="auto" w:fill="auto"/>
            <w:vAlign w:val="center"/>
          </w:tcPr>
          <w:p w14:paraId="22F96DC2" w14:textId="389117E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2.44115</w:t>
            </w:r>
          </w:p>
        </w:tc>
        <w:tc>
          <w:tcPr>
            <w:tcW w:w="983" w:type="dxa"/>
            <w:shd w:val="clear" w:color="auto" w:fill="auto"/>
            <w:vAlign w:val="center"/>
          </w:tcPr>
          <w:p w14:paraId="55F47847" w14:textId="314EE08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2.72839</w:t>
            </w:r>
          </w:p>
        </w:tc>
        <w:tc>
          <w:tcPr>
            <w:tcW w:w="983" w:type="dxa"/>
            <w:shd w:val="clear" w:color="auto" w:fill="auto"/>
            <w:vAlign w:val="center"/>
          </w:tcPr>
          <w:p w14:paraId="1EB71C9A" w14:textId="3A09165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3.34793</w:t>
            </w:r>
          </w:p>
        </w:tc>
      </w:tr>
      <w:tr w:rsidR="0099774E" w:rsidRPr="00911D32" w14:paraId="1E20C23F" w14:textId="77777777" w:rsidTr="00911D32">
        <w:trPr>
          <w:jc w:val="center"/>
        </w:trPr>
        <w:tc>
          <w:tcPr>
            <w:tcW w:w="982" w:type="dxa"/>
            <w:shd w:val="clear" w:color="auto" w:fill="auto"/>
            <w:vAlign w:val="bottom"/>
          </w:tcPr>
          <w:p w14:paraId="7BFF9AE6" w14:textId="27EF3F2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35</w:t>
            </w:r>
          </w:p>
        </w:tc>
        <w:tc>
          <w:tcPr>
            <w:tcW w:w="982" w:type="dxa"/>
            <w:shd w:val="clear" w:color="auto" w:fill="auto"/>
            <w:vAlign w:val="center"/>
          </w:tcPr>
          <w:p w14:paraId="17E65AC6" w14:textId="09AB5D1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0.68156</w:t>
            </w:r>
          </w:p>
        </w:tc>
        <w:tc>
          <w:tcPr>
            <w:tcW w:w="983" w:type="dxa"/>
            <w:shd w:val="clear" w:color="auto" w:fill="auto"/>
            <w:vAlign w:val="center"/>
          </w:tcPr>
          <w:p w14:paraId="7B352316" w14:textId="0E1E8EB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1.30621</w:t>
            </w:r>
          </w:p>
        </w:tc>
        <w:tc>
          <w:tcPr>
            <w:tcW w:w="983" w:type="dxa"/>
            <w:shd w:val="clear" w:color="auto" w:fill="auto"/>
            <w:vAlign w:val="center"/>
          </w:tcPr>
          <w:p w14:paraId="408FF5EF" w14:textId="455538F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1.68957</w:t>
            </w:r>
          </w:p>
        </w:tc>
        <w:tc>
          <w:tcPr>
            <w:tcW w:w="983" w:type="dxa"/>
            <w:shd w:val="clear" w:color="auto" w:fill="auto"/>
            <w:vAlign w:val="center"/>
          </w:tcPr>
          <w:p w14:paraId="6DDA9DE0" w14:textId="7177A16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2.03011</w:t>
            </w:r>
          </w:p>
        </w:tc>
        <w:tc>
          <w:tcPr>
            <w:tcW w:w="983" w:type="dxa"/>
            <w:shd w:val="clear" w:color="auto" w:fill="auto"/>
            <w:vAlign w:val="center"/>
          </w:tcPr>
          <w:p w14:paraId="76E78239" w14:textId="1577599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2.43772</w:t>
            </w:r>
          </w:p>
        </w:tc>
        <w:tc>
          <w:tcPr>
            <w:tcW w:w="983" w:type="dxa"/>
            <w:shd w:val="clear" w:color="auto" w:fill="auto"/>
            <w:vAlign w:val="center"/>
          </w:tcPr>
          <w:p w14:paraId="2A7BBB9F" w14:textId="1EB59F4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2.72381</w:t>
            </w:r>
          </w:p>
        </w:tc>
        <w:tc>
          <w:tcPr>
            <w:tcW w:w="983" w:type="dxa"/>
            <w:shd w:val="clear" w:color="auto" w:fill="auto"/>
            <w:vAlign w:val="center"/>
          </w:tcPr>
          <w:p w14:paraId="67D9806D" w14:textId="38AB0B1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3.34005</w:t>
            </w:r>
          </w:p>
        </w:tc>
      </w:tr>
      <w:tr w:rsidR="0099774E" w:rsidRPr="00911D32" w14:paraId="028FF9B2" w14:textId="77777777" w:rsidTr="00911D32">
        <w:trPr>
          <w:jc w:val="center"/>
        </w:trPr>
        <w:tc>
          <w:tcPr>
            <w:tcW w:w="982" w:type="dxa"/>
            <w:shd w:val="clear" w:color="auto" w:fill="auto"/>
            <w:vAlign w:val="bottom"/>
          </w:tcPr>
          <w:p w14:paraId="69C8ACE5" w14:textId="20557F7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36</w:t>
            </w:r>
          </w:p>
        </w:tc>
        <w:tc>
          <w:tcPr>
            <w:tcW w:w="982" w:type="dxa"/>
            <w:shd w:val="clear" w:color="auto" w:fill="auto"/>
            <w:vAlign w:val="center"/>
          </w:tcPr>
          <w:p w14:paraId="529DCE5E" w14:textId="14D5CEC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0.68137</w:t>
            </w:r>
          </w:p>
        </w:tc>
        <w:tc>
          <w:tcPr>
            <w:tcW w:w="983" w:type="dxa"/>
            <w:shd w:val="clear" w:color="auto" w:fill="auto"/>
            <w:vAlign w:val="center"/>
          </w:tcPr>
          <w:p w14:paraId="0B02CBB0" w14:textId="696A2BB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1.30551</w:t>
            </w:r>
          </w:p>
        </w:tc>
        <w:tc>
          <w:tcPr>
            <w:tcW w:w="983" w:type="dxa"/>
            <w:shd w:val="clear" w:color="auto" w:fill="auto"/>
            <w:vAlign w:val="center"/>
          </w:tcPr>
          <w:p w14:paraId="054CC2C2" w14:textId="291CD92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1.68830</w:t>
            </w:r>
          </w:p>
        </w:tc>
        <w:tc>
          <w:tcPr>
            <w:tcW w:w="983" w:type="dxa"/>
            <w:shd w:val="clear" w:color="auto" w:fill="auto"/>
            <w:vAlign w:val="center"/>
          </w:tcPr>
          <w:p w14:paraId="6CD83935" w14:textId="52C2E7A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2.02809</w:t>
            </w:r>
          </w:p>
        </w:tc>
        <w:tc>
          <w:tcPr>
            <w:tcW w:w="983" w:type="dxa"/>
            <w:shd w:val="clear" w:color="auto" w:fill="auto"/>
            <w:vAlign w:val="center"/>
          </w:tcPr>
          <w:p w14:paraId="3E1790F4" w14:textId="1A3D1C7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2.43449</w:t>
            </w:r>
          </w:p>
        </w:tc>
        <w:tc>
          <w:tcPr>
            <w:tcW w:w="983" w:type="dxa"/>
            <w:shd w:val="clear" w:color="auto" w:fill="auto"/>
            <w:vAlign w:val="center"/>
          </w:tcPr>
          <w:p w14:paraId="2920AD4B" w14:textId="357A3A0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2.71948</w:t>
            </w:r>
          </w:p>
        </w:tc>
        <w:tc>
          <w:tcPr>
            <w:tcW w:w="983" w:type="dxa"/>
            <w:shd w:val="clear" w:color="auto" w:fill="auto"/>
            <w:vAlign w:val="center"/>
          </w:tcPr>
          <w:p w14:paraId="65A4E91D" w14:textId="2D100F5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3.33262</w:t>
            </w:r>
          </w:p>
        </w:tc>
      </w:tr>
      <w:tr w:rsidR="0099774E" w:rsidRPr="00911D32" w14:paraId="4079BFB5" w14:textId="77777777" w:rsidTr="00911D32">
        <w:trPr>
          <w:jc w:val="center"/>
        </w:trPr>
        <w:tc>
          <w:tcPr>
            <w:tcW w:w="982" w:type="dxa"/>
            <w:shd w:val="clear" w:color="auto" w:fill="auto"/>
            <w:vAlign w:val="bottom"/>
          </w:tcPr>
          <w:p w14:paraId="686AD450" w14:textId="0B081E6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37</w:t>
            </w:r>
          </w:p>
        </w:tc>
        <w:tc>
          <w:tcPr>
            <w:tcW w:w="982" w:type="dxa"/>
            <w:shd w:val="clear" w:color="auto" w:fill="auto"/>
            <w:vAlign w:val="center"/>
          </w:tcPr>
          <w:p w14:paraId="655FF92C" w14:textId="5C29EB7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0.68118</w:t>
            </w:r>
          </w:p>
        </w:tc>
        <w:tc>
          <w:tcPr>
            <w:tcW w:w="983" w:type="dxa"/>
            <w:shd w:val="clear" w:color="auto" w:fill="auto"/>
            <w:vAlign w:val="center"/>
          </w:tcPr>
          <w:p w14:paraId="2DE70459" w14:textId="4F3B83D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1.30485</w:t>
            </w:r>
          </w:p>
        </w:tc>
        <w:tc>
          <w:tcPr>
            <w:tcW w:w="983" w:type="dxa"/>
            <w:shd w:val="clear" w:color="auto" w:fill="auto"/>
            <w:vAlign w:val="center"/>
          </w:tcPr>
          <w:p w14:paraId="129E8B5F" w14:textId="393E4EE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1.68709</w:t>
            </w:r>
          </w:p>
        </w:tc>
        <w:tc>
          <w:tcPr>
            <w:tcW w:w="983" w:type="dxa"/>
            <w:shd w:val="clear" w:color="auto" w:fill="auto"/>
            <w:vAlign w:val="center"/>
          </w:tcPr>
          <w:p w14:paraId="67558876" w14:textId="26661F2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2.02619</w:t>
            </w:r>
          </w:p>
        </w:tc>
        <w:tc>
          <w:tcPr>
            <w:tcW w:w="983" w:type="dxa"/>
            <w:shd w:val="clear" w:color="auto" w:fill="auto"/>
            <w:vAlign w:val="center"/>
          </w:tcPr>
          <w:p w14:paraId="5761059C" w14:textId="36C510B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2.43145</w:t>
            </w:r>
          </w:p>
        </w:tc>
        <w:tc>
          <w:tcPr>
            <w:tcW w:w="983" w:type="dxa"/>
            <w:shd w:val="clear" w:color="auto" w:fill="auto"/>
            <w:vAlign w:val="center"/>
          </w:tcPr>
          <w:p w14:paraId="40211D58" w14:textId="411E897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2.71541</w:t>
            </w:r>
          </w:p>
        </w:tc>
        <w:tc>
          <w:tcPr>
            <w:tcW w:w="983" w:type="dxa"/>
            <w:shd w:val="clear" w:color="auto" w:fill="auto"/>
            <w:vAlign w:val="center"/>
          </w:tcPr>
          <w:p w14:paraId="516F937B" w14:textId="4B8C0C9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3.32563</w:t>
            </w:r>
          </w:p>
        </w:tc>
      </w:tr>
      <w:tr w:rsidR="0099774E" w:rsidRPr="00911D32" w14:paraId="30771FCC" w14:textId="77777777" w:rsidTr="00911D32">
        <w:trPr>
          <w:jc w:val="center"/>
        </w:trPr>
        <w:tc>
          <w:tcPr>
            <w:tcW w:w="982" w:type="dxa"/>
            <w:shd w:val="clear" w:color="auto" w:fill="auto"/>
            <w:vAlign w:val="bottom"/>
          </w:tcPr>
          <w:p w14:paraId="19BC5D6B" w14:textId="5183EA6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38</w:t>
            </w:r>
          </w:p>
        </w:tc>
        <w:tc>
          <w:tcPr>
            <w:tcW w:w="982" w:type="dxa"/>
            <w:shd w:val="clear" w:color="auto" w:fill="auto"/>
            <w:vAlign w:val="center"/>
          </w:tcPr>
          <w:p w14:paraId="6A58A377" w14:textId="56CBFAC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0.68100</w:t>
            </w:r>
          </w:p>
        </w:tc>
        <w:tc>
          <w:tcPr>
            <w:tcW w:w="983" w:type="dxa"/>
            <w:shd w:val="clear" w:color="auto" w:fill="auto"/>
            <w:vAlign w:val="center"/>
          </w:tcPr>
          <w:p w14:paraId="65840503" w14:textId="6A61BE0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1.30423</w:t>
            </w:r>
          </w:p>
        </w:tc>
        <w:tc>
          <w:tcPr>
            <w:tcW w:w="983" w:type="dxa"/>
            <w:shd w:val="clear" w:color="auto" w:fill="auto"/>
            <w:vAlign w:val="center"/>
          </w:tcPr>
          <w:p w14:paraId="14C13CCD" w14:textId="42C2E7E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1.68595</w:t>
            </w:r>
          </w:p>
        </w:tc>
        <w:tc>
          <w:tcPr>
            <w:tcW w:w="983" w:type="dxa"/>
            <w:shd w:val="clear" w:color="auto" w:fill="auto"/>
            <w:vAlign w:val="center"/>
          </w:tcPr>
          <w:p w14:paraId="54464FD9" w14:textId="4A487EC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2.02439</w:t>
            </w:r>
          </w:p>
        </w:tc>
        <w:tc>
          <w:tcPr>
            <w:tcW w:w="983" w:type="dxa"/>
            <w:shd w:val="clear" w:color="auto" w:fill="auto"/>
            <w:vAlign w:val="center"/>
          </w:tcPr>
          <w:p w14:paraId="28722DB2" w14:textId="5A35B3D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2.42857</w:t>
            </w:r>
          </w:p>
        </w:tc>
        <w:tc>
          <w:tcPr>
            <w:tcW w:w="983" w:type="dxa"/>
            <w:shd w:val="clear" w:color="auto" w:fill="auto"/>
            <w:vAlign w:val="center"/>
          </w:tcPr>
          <w:p w14:paraId="3F4FD4CA" w14:textId="594268B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2.71156</w:t>
            </w:r>
          </w:p>
        </w:tc>
        <w:tc>
          <w:tcPr>
            <w:tcW w:w="983" w:type="dxa"/>
            <w:shd w:val="clear" w:color="auto" w:fill="auto"/>
            <w:vAlign w:val="center"/>
          </w:tcPr>
          <w:p w14:paraId="74A31C07" w14:textId="63B76A1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3.31903</w:t>
            </w:r>
          </w:p>
        </w:tc>
      </w:tr>
      <w:tr w:rsidR="0099774E" w:rsidRPr="00911D32" w14:paraId="379E532B" w14:textId="77777777" w:rsidTr="00911D32">
        <w:trPr>
          <w:jc w:val="center"/>
        </w:trPr>
        <w:tc>
          <w:tcPr>
            <w:tcW w:w="982" w:type="dxa"/>
            <w:shd w:val="clear" w:color="auto" w:fill="auto"/>
            <w:vAlign w:val="bottom"/>
          </w:tcPr>
          <w:p w14:paraId="650B9446" w14:textId="4CC5459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lastRenderedPageBreak/>
              <w:t>39</w:t>
            </w:r>
          </w:p>
        </w:tc>
        <w:tc>
          <w:tcPr>
            <w:tcW w:w="982" w:type="dxa"/>
            <w:shd w:val="clear" w:color="auto" w:fill="auto"/>
            <w:vAlign w:val="center"/>
          </w:tcPr>
          <w:p w14:paraId="08441FFE" w14:textId="0E6D4CF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0.68083</w:t>
            </w:r>
          </w:p>
        </w:tc>
        <w:tc>
          <w:tcPr>
            <w:tcW w:w="983" w:type="dxa"/>
            <w:shd w:val="clear" w:color="auto" w:fill="auto"/>
            <w:vAlign w:val="center"/>
          </w:tcPr>
          <w:p w14:paraId="388C0F97" w14:textId="122DA4E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1.30364</w:t>
            </w:r>
          </w:p>
        </w:tc>
        <w:tc>
          <w:tcPr>
            <w:tcW w:w="983" w:type="dxa"/>
            <w:shd w:val="clear" w:color="auto" w:fill="auto"/>
            <w:vAlign w:val="center"/>
          </w:tcPr>
          <w:p w14:paraId="703EF629" w14:textId="7C1CD6B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1.68488</w:t>
            </w:r>
          </w:p>
        </w:tc>
        <w:tc>
          <w:tcPr>
            <w:tcW w:w="983" w:type="dxa"/>
            <w:shd w:val="clear" w:color="auto" w:fill="auto"/>
            <w:vAlign w:val="center"/>
          </w:tcPr>
          <w:p w14:paraId="3A7668B9" w14:textId="7966E4C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2.02269</w:t>
            </w:r>
          </w:p>
        </w:tc>
        <w:tc>
          <w:tcPr>
            <w:tcW w:w="983" w:type="dxa"/>
            <w:shd w:val="clear" w:color="auto" w:fill="auto"/>
            <w:vAlign w:val="center"/>
          </w:tcPr>
          <w:p w14:paraId="6B9C5559" w14:textId="7B648C1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2.42584</w:t>
            </w:r>
          </w:p>
        </w:tc>
        <w:tc>
          <w:tcPr>
            <w:tcW w:w="983" w:type="dxa"/>
            <w:shd w:val="clear" w:color="auto" w:fill="auto"/>
            <w:vAlign w:val="center"/>
          </w:tcPr>
          <w:p w14:paraId="678336DC" w14:textId="5B5E9BA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2.70791</w:t>
            </w:r>
          </w:p>
        </w:tc>
        <w:tc>
          <w:tcPr>
            <w:tcW w:w="983" w:type="dxa"/>
            <w:shd w:val="clear" w:color="auto" w:fill="auto"/>
            <w:vAlign w:val="center"/>
          </w:tcPr>
          <w:p w14:paraId="2FDC75C2" w14:textId="57854A8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3.31279</w:t>
            </w:r>
          </w:p>
        </w:tc>
      </w:tr>
      <w:tr w:rsidR="0099774E" w:rsidRPr="00911D32" w14:paraId="3CF70B4F" w14:textId="77777777" w:rsidTr="00911D32">
        <w:trPr>
          <w:jc w:val="center"/>
        </w:trPr>
        <w:tc>
          <w:tcPr>
            <w:tcW w:w="982" w:type="dxa"/>
            <w:shd w:val="clear" w:color="auto" w:fill="auto"/>
            <w:vAlign w:val="bottom"/>
          </w:tcPr>
          <w:p w14:paraId="4FE95B3B" w14:textId="470BA49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40</w:t>
            </w:r>
          </w:p>
        </w:tc>
        <w:tc>
          <w:tcPr>
            <w:tcW w:w="982" w:type="dxa"/>
            <w:shd w:val="clear" w:color="auto" w:fill="auto"/>
            <w:vAlign w:val="center"/>
          </w:tcPr>
          <w:p w14:paraId="465DD2A1" w14:textId="2F88EB1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0.68067</w:t>
            </w:r>
          </w:p>
        </w:tc>
        <w:tc>
          <w:tcPr>
            <w:tcW w:w="983" w:type="dxa"/>
            <w:shd w:val="clear" w:color="auto" w:fill="auto"/>
            <w:vAlign w:val="center"/>
          </w:tcPr>
          <w:p w14:paraId="18664F6B" w14:textId="32B0C21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1.30308</w:t>
            </w:r>
          </w:p>
        </w:tc>
        <w:tc>
          <w:tcPr>
            <w:tcW w:w="983" w:type="dxa"/>
            <w:shd w:val="clear" w:color="auto" w:fill="auto"/>
            <w:vAlign w:val="center"/>
          </w:tcPr>
          <w:p w14:paraId="2801890D" w14:textId="42124D7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1.68385</w:t>
            </w:r>
          </w:p>
        </w:tc>
        <w:tc>
          <w:tcPr>
            <w:tcW w:w="983" w:type="dxa"/>
            <w:shd w:val="clear" w:color="auto" w:fill="auto"/>
            <w:vAlign w:val="center"/>
          </w:tcPr>
          <w:p w14:paraId="5DF36EA5" w14:textId="53336E2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2.02108</w:t>
            </w:r>
          </w:p>
        </w:tc>
        <w:tc>
          <w:tcPr>
            <w:tcW w:w="983" w:type="dxa"/>
            <w:shd w:val="clear" w:color="auto" w:fill="auto"/>
            <w:vAlign w:val="center"/>
          </w:tcPr>
          <w:p w14:paraId="5EE88F40" w14:textId="7716B64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2.42326</w:t>
            </w:r>
          </w:p>
        </w:tc>
        <w:tc>
          <w:tcPr>
            <w:tcW w:w="983" w:type="dxa"/>
            <w:shd w:val="clear" w:color="auto" w:fill="auto"/>
            <w:vAlign w:val="center"/>
          </w:tcPr>
          <w:p w14:paraId="1ACC65E4" w14:textId="3D5B73E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2.70446</w:t>
            </w:r>
          </w:p>
        </w:tc>
        <w:tc>
          <w:tcPr>
            <w:tcW w:w="983" w:type="dxa"/>
            <w:shd w:val="clear" w:color="auto" w:fill="auto"/>
            <w:vAlign w:val="center"/>
          </w:tcPr>
          <w:p w14:paraId="2E6D94ED" w14:textId="787AEC2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3.30688</w:t>
            </w:r>
          </w:p>
        </w:tc>
      </w:tr>
      <w:tr w:rsidR="0099774E" w:rsidRPr="00911D32" w14:paraId="434B9E2F" w14:textId="77777777" w:rsidTr="00911D32">
        <w:trPr>
          <w:jc w:val="center"/>
        </w:trPr>
        <w:tc>
          <w:tcPr>
            <w:tcW w:w="982" w:type="dxa"/>
            <w:shd w:val="clear" w:color="auto" w:fill="auto"/>
            <w:vAlign w:val="bottom"/>
          </w:tcPr>
          <w:p w14:paraId="6C79ACEA" w14:textId="24B5526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41</w:t>
            </w:r>
          </w:p>
        </w:tc>
        <w:tc>
          <w:tcPr>
            <w:tcW w:w="982" w:type="dxa"/>
            <w:shd w:val="clear" w:color="auto" w:fill="auto"/>
            <w:vAlign w:val="center"/>
          </w:tcPr>
          <w:p w14:paraId="12EB7756" w14:textId="1EC1FEE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0.68052</w:t>
            </w:r>
          </w:p>
        </w:tc>
        <w:tc>
          <w:tcPr>
            <w:tcW w:w="983" w:type="dxa"/>
            <w:shd w:val="clear" w:color="auto" w:fill="auto"/>
            <w:vAlign w:val="center"/>
          </w:tcPr>
          <w:p w14:paraId="6E4DC820" w14:textId="135C343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1.30254</w:t>
            </w:r>
          </w:p>
        </w:tc>
        <w:tc>
          <w:tcPr>
            <w:tcW w:w="983" w:type="dxa"/>
            <w:shd w:val="clear" w:color="auto" w:fill="auto"/>
            <w:vAlign w:val="center"/>
          </w:tcPr>
          <w:p w14:paraId="39036212" w14:textId="534AFA9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1.68288</w:t>
            </w:r>
          </w:p>
        </w:tc>
        <w:tc>
          <w:tcPr>
            <w:tcW w:w="983" w:type="dxa"/>
            <w:shd w:val="clear" w:color="auto" w:fill="auto"/>
            <w:vAlign w:val="center"/>
          </w:tcPr>
          <w:p w14:paraId="51D61C7D" w14:textId="7E7C54E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2.01954</w:t>
            </w:r>
          </w:p>
        </w:tc>
        <w:tc>
          <w:tcPr>
            <w:tcW w:w="983" w:type="dxa"/>
            <w:shd w:val="clear" w:color="auto" w:fill="auto"/>
            <w:vAlign w:val="center"/>
          </w:tcPr>
          <w:p w14:paraId="1E0FB9FC" w14:textId="02D34C1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2.42080</w:t>
            </w:r>
          </w:p>
        </w:tc>
        <w:tc>
          <w:tcPr>
            <w:tcW w:w="983" w:type="dxa"/>
            <w:shd w:val="clear" w:color="auto" w:fill="auto"/>
            <w:vAlign w:val="center"/>
          </w:tcPr>
          <w:p w14:paraId="5C5EB277" w14:textId="7F1BAE9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2.70118</w:t>
            </w:r>
          </w:p>
        </w:tc>
        <w:tc>
          <w:tcPr>
            <w:tcW w:w="983" w:type="dxa"/>
            <w:shd w:val="clear" w:color="auto" w:fill="auto"/>
            <w:vAlign w:val="center"/>
          </w:tcPr>
          <w:p w14:paraId="37F168BB" w14:textId="6406416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3.30127</w:t>
            </w:r>
          </w:p>
        </w:tc>
      </w:tr>
      <w:tr w:rsidR="0099774E" w:rsidRPr="00911D32" w14:paraId="27C89381" w14:textId="77777777" w:rsidTr="00911D32">
        <w:trPr>
          <w:jc w:val="center"/>
        </w:trPr>
        <w:tc>
          <w:tcPr>
            <w:tcW w:w="982" w:type="dxa"/>
            <w:shd w:val="clear" w:color="auto" w:fill="auto"/>
            <w:vAlign w:val="bottom"/>
          </w:tcPr>
          <w:p w14:paraId="47003928" w14:textId="5B26F95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42</w:t>
            </w:r>
          </w:p>
        </w:tc>
        <w:tc>
          <w:tcPr>
            <w:tcW w:w="982" w:type="dxa"/>
            <w:shd w:val="clear" w:color="auto" w:fill="auto"/>
            <w:vAlign w:val="center"/>
          </w:tcPr>
          <w:p w14:paraId="6E9D8354" w14:textId="5F072BA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0.68038</w:t>
            </w:r>
          </w:p>
        </w:tc>
        <w:tc>
          <w:tcPr>
            <w:tcW w:w="983" w:type="dxa"/>
            <w:shd w:val="clear" w:color="auto" w:fill="auto"/>
            <w:vAlign w:val="center"/>
          </w:tcPr>
          <w:p w14:paraId="2BC41884" w14:textId="3123C5A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1.30204</w:t>
            </w:r>
          </w:p>
        </w:tc>
        <w:tc>
          <w:tcPr>
            <w:tcW w:w="983" w:type="dxa"/>
            <w:shd w:val="clear" w:color="auto" w:fill="auto"/>
            <w:vAlign w:val="center"/>
          </w:tcPr>
          <w:p w14:paraId="1CED421E" w14:textId="44631CF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1.68195</w:t>
            </w:r>
          </w:p>
        </w:tc>
        <w:tc>
          <w:tcPr>
            <w:tcW w:w="983" w:type="dxa"/>
            <w:shd w:val="clear" w:color="auto" w:fill="auto"/>
            <w:vAlign w:val="center"/>
          </w:tcPr>
          <w:p w14:paraId="550E3B49" w14:textId="295A320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2.01808</w:t>
            </w:r>
          </w:p>
        </w:tc>
        <w:tc>
          <w:tcPr>
            <w:tcW w:w="983" w:type="dxa"/>
            <w:shd w:val="clear" w:color="auto" w:fill="auto"/>
            <w:vAlign w:val="center"/>
          </w:tcPr>
          <w:p w14:paraId="1E0536D0" w14:textId="043D0BC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2.41847</w:t>
            </w:r>
          </w:p>
        </w:tc>
        <w:tc>
          <w:tcPr>
            <w:tcW w:w="983" w:type="dxa"/>
            <w:shd w:val="clear" w:color="auto" w:fill="auto"/>
            <w:vAlign w:val="center"/>
          </w:tcPr>
          <w:p w14:paraId="4914947E" w14:textId="34F9D31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2.69807</w:t>
            </w:r>
          </w:p>
        </w:tc>
        <w:tc>
          <w:tcPr>
            <w:tcW w:w="983" w:type="dxa"/>
            <w:shd w:val="clear" w:color="auto" w:fill="auto"/>
            <w:vAlign w:val="center"/>
          </w:tcPr>
          <w:p w14:paraId="359171D4" w14:textId="6F23241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3.29595</w:t>
            </w:r>
          </w:p>
        </w:tc>
      </w:tr>
      <w:tr w:rsidR="0099774E" w:rsidRPr="00911D32" w14:paraId="44C2B01A" w14:textId="77777777" w:rsidTr="00911D32">
        <w:trPr>
          <w:jc w:val="center"/>
        </w:trPr>
        <w:tc>
          <w:tcPr>
            <w:tcW w:w="982" w:type="dxa"/>
            <w:shd w:val="clear" w:color="auto" w:fill="auto"/>
            <w:vAlign w:val="bottom"/>
          </w:tcPr>
          <w:p w14:paraId="54CF8C43" w14:textId="0138096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43</w:t>
            </w:r>
          </w:p>
        </w:tc>
        <w:tc>
          <w:tcPr>
            <w:tcW w:w="982" w:type="dxa"/>
            <w:shd w:val="clear" w:color="auto" w:fill="auto"/>
            <w:vAlign w:val="center"/>
          </w:tcPr>
          <w:p w14:paraId="3944BC5C" w14:textId="322C7C4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0.68024</w:t>
            </w:r>
          </w:p>
        </w:tc>
        <w:tc>
          <w:tcPr>
            <w:tcW w:w="983" w:type="dxa"/>
            <w:shd w:val="clear" w:color="auto" w:fill="auto"/>
            <w:vAlign w:val="center"/>
          </w:tcPr>
          <w:p w14:paraId="1CFADCFB" w14:textId="6FA91F7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1.30155</w:t>
            </w:r>
          </w:p>
        </w:tc>
        <w:tc>
          <w:tcPr>
            <w:tcW w:w="983" w:type="dxa"/>
            <w:shd w:val="clear" w:color="auto" w:fill="auto"/>
            <w:vAlign w:val="center"/>
          </w:tcPr>
          <w:p w14:paraId="5EFC4E91" w14:textId="4629DAD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1.68107</w:t>
            </w:r>
          </w:p>
        </w:tc>
        <w:tc>
          <w:tcPr>
            <w:tcW w:w="983" w:type="dxa"/>
            <w:shd w:val="clear" w:color="auto" w:fill="auto"/>
            <w:vAlign w:val="center"/>
          </w:tcPr>
          <w:p w14:paraId="105EF229" w14:textId="4EBE7C8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2.01669</w:t>
            </w:r>
          </w:p>
        </w:tc>
        <w:tc>
          <w:tcPr>
            <w:tcW w:w="983" w:type="dxa"/>
            <w:shd w:val="clear" w:color="auto" w:fill="auto"/>
            <w:vAlign w:val="center"/>
          </w:tcPr>
          <w:p w14:paraId="257CCE70" w14:textId="7CBCD10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2.41625</w:t>
            </w:r>
          </w:p>
        </w:tc>
        <w:tc>
          <w:tcPr>
            <w:tcW w:w="983" w:type="dxa"/>
            <w:shd w:val="clear" w:color="auto" w:fill="auto"/>
            <w:vAlign w:val="center"/>
          </w:tcPr>
          <w:p w14:paraId="4008535D" w14:textId="72AC3FB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2.69510</w:t>
            </w:r>
          </w:p>
        </w:tc>
        <w:tc>
          <w:tcPr>
            <w:tcW w:w="983" w:type="dxa"/>
            <w:shd w:val="clear" w:color="auto" w:fill="auto"/>
            <w:vAlign w:val="center"/>
          </w:tcPr>
          <w:p w14:paraId="1A72E4DD" w14:textId="5515AD5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3.29089</w:t>
            </w:r>
          </w:p>
        </w:tc>
      </w:tr>
      <w:tr w:rsidR="0099774E" w:rsidRPr="00911D32" w14:paraId="482D498F" w14:textId="77777777" w:rsidTr="00911D32">
        <w:trPr>
          <w:jc w:val="center"/>
        </w:trPr>
        <w:tc>
          <w:tcPr>
            <w:tcW w:w="982" w:type="dxa"/>
            <w:shd w:val="clear" w:color="auto" w:fill="auto"/>
            <w:vAlign w:val="bottom"/>
          </w:tcPr>
          <w:p w14:paraId="7BEAA9A9" w14:textId="5DCD478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44</w:t>
            </w:r>
          </w:p>
        </w:tc>
        <w:tc>
          <w:tcPr>
            <w:tcW w:w="982" w:type="dxa"/>
            <w:shd w:val="clear" w:color="auto" w:fill="auto"/>
            <w:vAlign w:val="center"/>
          </w:tcPr>
          <w:p w14:paraId="747BBEE3" w14:textId="3BA7DCA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0.68011</w:t>
            </w:r>
          </w:p>
        </w:tc>
        <w:tc>
          <w:tcPr>
            <w:tcW w:w="983" w:type="dxa"/>
            <w:shd w:val="clear" w:color="auto" w:fill="auto"/>
            <w:vAlign w:val="center"/>
          </w:tcPr>
          <w:p w14:paraId="4A570C77" w14:textId="31C93B7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1.30109</w:t>
            </w:r>
          </w:p>
        </w:tc>
        <w:tc>
          <w:tcPr>
            <w:tcW w:w="983" w:type="dxa"/>
            <w:shd w:val="clear" w:color="auto" w:fill="auto"/>
            <w:vAlign w:val="center"/>
          </w:tcPr>
          <w:p w14:paraId="088610C5" w14:textId="0FFB895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1.68023</w:t>
            </w:r>
          </w:p>
        </w:tc>
        <w:tc>
          <w:tcPr>
            <w:tcW w:w="983" w:type="dxa"/>
            <w:shd w:val="clear" w:color="auto" w:fill="auto"/>
            <w:vAlign w:val="center"/>
          </w:tcPr>
          <w:p w14:paraId="1A3DF963" w14:textId="3FD1B10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2.01537</w:t>
            </w:r>
          </w:p>
        </w:tc>
        <w:tc>
          <w:tcPr>
            <w:tcW w:w="983" w:type="dxa"/>
            <w:shd w:val="clear" w:color="auto" w:fill="auto"/>
            <w:vAlign w:val="center"/>
          </w:tcPr>
          <w:p w14:paraId="5694F7B2" w14:textId="6A80C66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2.41413</w:t>
            </w:r>
          </w:p>
        </w:tc>
        <w:tc>
          <w:tcPr>
            <w:tcW w:w="983" w:type="dxa"/>
            <w:shd w:val="clear" w:color="auto" w:fill="auto"/>
            <w:vAlign w:val="center"/>
          </w:tcPr>
          <w:p w14:paraId="2BEF525D" w14:textId="6949845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2.69228</w:t>
            </w:r>
          </w:p>
        </w:tc>
        <w:tc>
          <w:tcPr>
            <w:tcW w:w="983" w:type="dxa"/>
            <w:shd w:val="clear" w:color="auto" w:fill="auto"/>
            <w:vAlign w:val="center"/>
          </w:tcPr>
          <w:p w14:paraId="17378671" w14:textId="4465D1C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3.28607</w:t>
            </w:r>
          </w:p>
        </w:tc>
      </w:tr>
      <w:tr w:rsidR="0099774E" w:rsidRPr="00911D32" w14:paraId="37428662" w14:textId="77777777" w:rsidTr="00911D32">
        <w:trPr>
          <w:jc w:val="center"/>
        </w:trPr>
        <w:tc>
          <w:tcPr>
            <w:tcW w:w="982" w:type="dxa"/>
            <w:shd w:val="clear" w:color="auto" w:fill="auto"/>
            <w:vAlign w:val="bottom"/>
          </w:tcPr>
          <w:p w14:paraId="0C6BC8BF" w14:textId="273DC5B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45</w:t>
            </w:r>
          </w:p>
        </w:tc>
        <w:tc>
          <w:tcPr>
            <w:tcW w:w="982" w:type="dxa"/>
            <w:shd w:val="clear" w:color="auto" w:fill="auto"/>
            <w:vAlign w:val="center"/>
          </w:tcPr>
          <w:p w14:paraId="1E00FA0A" w14:textId="112E45B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0.67998</w:t>
            </w:r>
          </w:p>
        </w:tc>
        <w:tc>
          <w:tcPr>
            <w:tcW w:w="983" w:type="dxa"/>
            <w:shd w:val="clear" w:color="auto" w:fill="auto"/>
            <w:vAlign w:val="center"/>
          </w:tcPr>
          <w:p w14:paraId="26852362" w14:textId="3734753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1.30065</w:t>
            </w:r>
          </w:p>
        </w:tc>
        <w:tc>
          <w:tcPr>
            <w:tcW w:w="983" w:type="dxa"/>
            <w:shd w:val="clear" w:color="auto" w:fill="auto"/>
            <w:vAlign w:val="center"/>
          </w:tcPr>
          <w:p w14:paraId="5CAB2098" w14:textId="72807CC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1.67943</w:t>
            </w:r>
          </w:p>
        </w:tc>
        <w:tc>
          <w:tcPr>
            <w:tcW w:w="983" w:type="dxa"/>
            <w:shd w:val="clear" w:color="auto" w:fill="auto"/>
            <w:vAlign w:val="center"/>
          </w:tcPr>
          <w:p w14:paraId="2C0E57B0" w14:textId="463F4C3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2.01410</w:t>
            </w:r>
          </w:p>
        </w:tc>
        <w:tc>
          <w:tcPr>
            <w:tcW w:w="983" w:type="dxa"/>
            <w:shd w:val="clear" w:color="auto" w:fill="auto"/>
            <w:vAlign w:val="center"/>
          </w:tcPr>
          <w:p w14:paraId="3D46C711" w14:textId="055C7C5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2.41212</w:t>
            </w:r>
          </w:p>
        </w:tc>
        <w:tc>
          <w:tcPr>
            <w:tcW w:w="983" w:type="dxa"/>
            <w:shd w:val="clear" w:color="auto" w:fill="auto"/>
            <w:vAlign w:val="center"/>
          </w:tcPr>
          <w:p w14:paraId="5F4F9FA1" w14:textId="481A76E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2.68959</w:t>
            </w:r>
          </w:p>
        </w:tc>
        <w:tc>
          <w:tcPr>
            <w:tcW w:w="983" w:type="dxa"/>
            <w:shd w:val="clear" w:color="auto" w:fill="auto"/>
            <w:vAlign w:val="center"/>
          </w:tcPr>
          <w:p w14:paraId="0CABD622" w14:textId="3A4FAA2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3.28148</w:t>
            </w:r>
          </w:p>
        </w:tc>
      </w:tr>
      <w:tr w:rsidR="0099774E" w:rsidRPr="00911D32" w14:paraId="2F2F7AC8" w14:textId="77777777" w:rsidTr="00911D32">
        <w:trPr>
          <w:jc w:val="center"/>
        </w:trPr>
        <w:tc>
          <w:tcPr>
            <w:tcW w:w="982" w:type="dxa"/>
            <w:shd w:val="clear" w:color="auto" w:fill="auto"/>
            <w:vAlign w:val="bottom"/>
          </w:tcPr>
          <w:p w14:paraId="0E2A21A4" w14:textId="07D78B6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46</w:t>
            </w:r>
          </w:p>
        </w:tc>
        <w:tc>
          <w:tcPr>
            <w:tcW w:w="982" w:type="dxa"/>
            <w:shd w:val="clear" w:color="auto" w:fill="auto"/>
            <w:vAlign w:val="center"/>
          </w:tcPr>
          <w:p w14:paraId="0159415C" w14:textId="1D402D4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0.67986</w:t>
            </w:r>
          </w:p>
        </w:tc>
        <w:tc>
          <w:tcPr>
            <w:tcW w:w="983" w:type="dxa"/>
            <w:shd w:val="clear" w:color="auto" w:fill="auto"/>
            <w:vAlign w:val="center"/>
          </w:tcPr>
          <w:p w14:paraId="582D236A" w14:textId="4216E29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1.30023</w:t>
            </w:r>
          </w:p>
        </w:tc>
        <w:tc>
          <w:tcPr>
            <w:tcW w:w="983" w:type="dxa"/>
            <w:shd w:val="clear" w:color="auto" w:fill="auto"/>
            <w:vAlign w:val="center"/>
          </w:tcPr>
          <w:p w14:paraId="56B46DCD" w14:textId="02FF080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1.67866</w:t>
            </w:r>
          </w:p>
        </w:tc>
        <w:tc>
          <w:tcPr>
            <w:tcW w:w="983" w:type="dxa"/>
            <w:shd w:val="clear" w:color="auto" w:fill="auto"/>
            <w:vAlign w:val="center"/>
          </w:tcPr>
          <w:p w14:paraId="62E54409" w14:textId="0CE4D51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2.01290</w:t>
            </w:r>
          </w:p>
        </w:tc>
        <w:tc>
          <w:tcPr>
            <w:tcW w:w="983" w:type="dxa"/>
            <w:shd w:val="clear" w:color="auto" w:fill="auto"/>
            <w:vAlign w:val="center"/>
          </w:tcPr>
          <w:p w14:paraId="1070030F" w14:textId="41CF51D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2.41019</w:t>
            </w:r>
          </w:p>
        </w:tc>
        <w:tc>
          <w:tcPr>
            <w:tcW w:w="983" w:type="dxa"/>
            <w:shd w:val="clear" w:color="auto" w:fill="auto"/>
            <w:vAlign w:val="center"/>
          </w:tcPr>
          <w:p w14:paraId="34321E9B" w14:textId="49843D7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2.68701</w:t>
            </w:r>
          </w:p>
        </w:tc>
        <w:tc>
          <w:tcPr>
            <w:tcW w:w="983" w:type="dxa"/>
            <w:shd w:val="clear" w:color="auto" w:fill="auto"/>
            <w:vAlign w:val="center"/>
          </w:tcPr>
          <w:p w14:paraId="01CCF714" w14:textId="713756B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3.27710</w:t>
            </w:r>
          </w:p>
        </w:tc>
      </w:tr>
      <w:tr w:rsidR="0099774E" w:rsidRPr="00911D32" w14:paraId="67522EFD" w14:textId="77777777" w:rsidTr="00911D32">
        <w:trPr>
          <w:jc w:val="center"/>
        </w:trPr>
        <w:tc>
          <w:tcPr>
            <w:tcW w:w="982" w:type="dxa"/>
            <w:shd w:val="clear" w:color="auto" w:fill="auto"/>
            <w:vAlign w:val="bottom"/>
          </w:tcPr>
          <w:p w14:paraId="4B860D32" w14:textId="730A9FB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47</w:t>
            </w:r>
          </w:p>
        </w:tc>
        <w:tc>
          <w:tcPr>
            <w:tcW w:w="982" w:type="dxa"/>
            <w:shd w:val="clear" w:color="auto" w:fill="auto"/>
            <w:vAlign w:val="center"/>
          </w:tcPr>
          <w:p w14:paraId="70B50D07" w14:textId="7305E1A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0.67975</w:t>
            </w:r>
          </w:p>
        </w:tc>
        <w:tc>
          <w:tcPr>
            <w:tcW w:w="983" w:type="dxa"/>
            <w:shd w:val="clear" w:color="auto" w:fill="auto"/>
            <w:vAlign w:val="center"/>
          </w:tcPr>
          <w:p w14:paraId="6CC1CBE3" w14:textId="43AE883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1.29982</w:t>
            </w:r>
          </w:p>
        </w:tc>
        <w:tc>
          <w:tcPr>
            <w:tcW w:w="983" w:type="dxa"/>
            <w:shd w:val="clear" w:color="auto" w:fill="auto"/>
            <w:vAlign w:val="center"/>
          </w:tcPr>
          <w:p w14:paraId="61B7B787" w14:textId="19ACFAB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1.67793</w:t>
            </w:r>
          </w:p>
        </w:tc>
        <w:tc>
          <w:tcPr>
            <w:tcW w:w="983" w:type="dxa"/>
            <w:shd w:val="clear" w:color="auto" w:fill="auto"/>
            <w:vAlign w:val="center"/>
          </w:tcPr>
          <w:p w14:paraId="60089DD1" w14:textId="1C1A98D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2.01174</w:t>
            </w:r>
          </w:p>
        </w:tc>
        <w:tc>
          <w:tcPr>
            <w:tcW w:w="983" w:type="dxa"/>
            <w:shd w:val="clear" w:color="auto" w:fill="auto"/>
            <w:vAlign w:val="center"/>
          </w:tcPr>
          <w:p w14:paraId="459B4AB8" w14:textId="43674F7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2.40835</w:t>
            </w:r>
          </w:p>
        </w:tc>
        <w:tc>
          <w:tcPr>
            <w:tcW w:w="983" w:type="dxa"/>
            <w:shd w:val="clear" w:color="auto" w:fill="auto"/>
            <w:vAlign w:val="center"/>
          </w:tcPr>
          <w:p w14:paraId="718E4EFB" w14:textId="6D5F973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2.68456</w:t>
            </w:r>
          </w:p>
        </w:tc>
        <w:tc>
          <w:tcPr>
            <w:tcW w:w="983" w:type="dxa"/>
            <w:shd w:val="clear" w:color="auto" w:fill="auto"/>
            <w:vAlign w:val="center"/>
          </w:tcPr>
          <w:p w14:paraId="7B78E0BA" w14:textId="0739DC4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3.27291</w:t>
            </w:r>
          </w:p>
        </w:tc>
      </w:tr>
      <w:tr w:rsidR="0099774E" w:rsidRPr="00911D32" w14:paraId="506D2A98" w14:textId="77777777" w:rsidTr="00911D32">
        <w:trPr>
          <w:jc w:val="center"/>
        </w:trPr>
        <w:tc>
          <w:tcPr>
            <w:tcW w:w="982" w:type="dxa"/>
            <w:shd w:val="clear" w:color="auto" w:fill="auto"/>
            <w:vAlign w:val="bottom"/>
          </w:tcPr>
          <w:p w14:paraId="56E17DA5" w14:textId="799D1D8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48</w:t>
            </w:r>
          </w:p>
        </w:tc>
        <w:tc>
          <w:tcPr>
            <w:tcW w:w="982" w:type="dxa"/>
            <w:shd w:val="clear" w:color="auto" w:fill="auto"/>
            <w:vAlign w:val="center"/>
          </w:tcPr>
          <w:p w14:paraId="239E05B3" w14:textId="51C5210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0.67964</w:t>
            </w:r>
          </w:p>
        </w:tc>
        <w:tc>
          <w:tcPr>
            <w:tcW w:w="983" w:type="dxa"/>
            <w:shd w:val="clear" w:color="auto" w:fill="auto"/>
            <w:vAlign w:val="center"/>
          </w:tcPr>
          <w:p w14:paraId="004D66F1" w14:textId="129200F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1.29944</w:t>
            </w:r>
          </w:p>
        </w:tc>
        <w:tc>
          <w:tcPr>
            <w:tcW w:w="983" w:type="dxa"/>
            <w:shd w:val="clear" w:color="auto" w:fill="auto"/>
            <w:vAlign w:val="center"/>
          </w:tcPr>
          <w:p w14:paraId="3472E6E5" w14:textId="063AAB6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1.67722</w:t>
            </w:r>
          </w:p>
        </w:tc>
        <w:tc>
          <w:tcPr>
            <w:tcW w:w="983" w:type="dxa"/>
            <w:shd w:val="clear" w:color="auto" w:fill="auto"/>
            <w:vAlign w:val="center"/>
          </w:tcPr>
          <w:p w14:paraId="3710B3A3" w14:textId="13CECC2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2.01063</w:t>
            </w:r>
          </w:p>
        </w:tc>
        <w:tc>
          <w:tcPr>
            <w:tcW w:w="983" w:type="dxa"/>
            <w:shd w:val="clear" w:color="auto" w:fill="auto"/>
            <w:vAlign w:val="center"/>
          </w:tcPr>
          <w:p w14:paraId="16C85147" w14:textId="7F7A314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2.40658</w:t>
            </w:r>
          </w:p>
        </w:tc>
        <w:tc>
          <w:tcPr>
            <w:tcW w:w="983" w:type="dxa"/>
            <w:shd w:val="clear" w:color="auto" w:fill="auto"/>
            <w:vAlign w:val="center"/>
          </w:tcPr>
          <w:p w14:paraId="1DE2DB33" w14:textId="0DC082F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2.68220</w:t>
            </w:r>
          </w:p>
        </w:tc>
        <w:tc>
          <w:tcPr>
            <w:tcW w:w="983" w:type="dxa"/>
            <w:shd w:val="clear" w:color="auto" w:fill="auto"/>
            <w:vAlign w:val="center"/>
          </w:tcPr>
          <w:p w14:paraId="22FFF52B" w14:textId="2D6C735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3.26891</w:t>
            </w:r>
          </w:p>
        </w:tc>
      </w:tr>
      <w:tr w:rsidR="0099774E" w:rsidRPr="00911D32" w14:paraId="705FB368" w14:textId="77777777" w:rsidTr="00911D32">
        <w:trPr>
          <w:jc w:val="center"/>
        </w:trPr>
        <w:tc>
          <w:tcPr>
            <w:tcW w:w="982" w:type="dxa"/>
            <w:shd w:val="clear" w:color="auto" w:fill="auto"/>
            <w:vAlign w:val="bottom"/>
          </w:tcPr>
          <w:p w14:paraId="0707D700" w14:textId="1B82577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49</w:t>
            </w:r>
          </w:p>
        </w:tc>
        <w:tc>
          <w:tcPr>
            <w:tcW w:w="982" w:type="dxa"/>
            <w:shd w:val="clear" w:color="auto" w:fill="auto"/>
            <w:vAlign w:val="center"/>
          </w:tcPr>
          <w:p w14:paraId="52CFBCF1" w14:textId="3491293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0.67953</w:t>
            </w:r>
          </w:p>
        </w:tc>
        <w:tc>
          <w:tcPr>
            <w:tcW w:w="983" w:type="dxa"/>
            <w:shd w:val="clear" w:color="auto" w:fill="auto"/>
            <w:vAlign w:val="center"/>
          </w:tcPr>
          <w:p w14:paraId="06904E42" w14:textId="3FE6282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1.29907</w:t>
            </w:r>
          </w:p>
        </w:tc>
        <w:tc>
          <w:tcPr>
            <w:tcW w:w="983" w:type="dxa"/>
            <w:shd w:val="clear" w:color="auto" w:fill="auto"/>
            <w:vAlign w:val="center"/>
          </w:tcPr>
          <w:p w14:paraId="6916F23F" w14:textId="7BA004F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1.67655</w:t>
            </w:r>
          </w:p>
        </w:tc>
        <w:tc>
          <w:tcPr>
            <w:tcW w:w="983" w:type="dxa"/>
            <w:shd w:val="clear" w:color="auto" w:fill="auto"/>
            <w:vAlign w:val="center"/>
          </w:tcPr>
          <w:p w14:paraId="30584489" w14:textId="44EC320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2.00958</w:t>
            </w:r>
          </w:p>
        </w:tc>
        <w:tc>
          <w:tcPr>
            <w:tcW w:w="983" w:type="dxa"/>
            <w:shd w:val="clear" w:color="auto" w:fill="auto"/>
            <w:vAlign w:val="center"/>
          </w:tcPr>
          <w:p w14:paraId="454A19F4" w14:textId="34491C5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2.40489</w:t>
            </w:r>
          </w:p>
        </w:tc>
        <w:tc>
          <w:tcPr>
            <w:tcW w:w="983" w:type="dxa"/>
            <w:shd w:val="clear" w:color="auto" w:fill="auto"/>
            <w:vAlign w:val="center"/>
          </w:tcPr>
          <w:p w14:paraId="46D28BD8" w14:textId="73D082C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2.67995</w:t>
            </w:r>
          </w:p>
        </w:tc>
        <w:tc>
          <w:tcPr>
            <w:tcW w:w="983" w:type="dxa"/>
            <w:shd w:val="clear" w:color="auto" w:fill="auto"/>
            <w:vAlign w:val="center"/>
          </w:tcPr>
          <w:p w14:paraId="164BAE05" w14:textId="2136ECD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3.26508</w:t>
            </w:r>
          </w:p>
        </w:tc>
      </w:tr>
      <w:tr w:rsidR="0099774E" w:rsidRPr="00911D32" w14:paraId="6D10714A" w14:textId="77777777" w:rsidTr="00911D32">
        <w:trPr>
          <w:jc w:val="center"/>
        </w:trPr>
        <w:tc>
          <w:tcPr>
            <w:tcW w:w="982" w:type="dxa"/>
            <w:shd w:val="clear" w:color="auto" w:fill="auto"/>
            <w:vAlign w:val="bottom"/>
          </w:tcPr>
          <w:p w14:paraId="22728276" w14:textId="7261B26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50</w:t>
            </w:r>
          </w:p>
        </w:tc>
        <w:tc>
          <w:tcPr>
            <w:tcW w:w="982" w:type="dxa"/>
            <w:shd w:val="clear" w:color="auto" w:fill="auto"/>
            <w:vAlign w:val="center"/>
          </w:tcPr>
          <w:p w14:paraId="1E03AF14" w14:textId="532872A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0.67943</w:t>
            </w:r>
          </w:p>
        </w:tc>
        <w:tc>
          <w:tcPr>
            <w:tcW w:w="983" w:type="dxa"/>
            <w:shd w:val="clear" w:color="auto" w:fill="auto"/>
            <w:vAlign w:val="center"/>
          </w:tcPr>
          <w:p w14:paraId="0E604D50" w14:textId="51C46C1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1.29871</w:t>
            </w:r>
          </w:p>
        </w:tc>
        <w:tc>
          <w:tcPr>
            <w:tcW w:w="983" w:type="dxa"/>
            <w:shd w:val="clear" w:color="auto" w:fill="auto"/>
            <w:vAlign w:val="center"/>
          </w:tcPr>
          <w:p w14:paraId="1F82AEA3" w14:textId="77741B0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1.67591</w:t>
            </w:r>
          </w:p>
        </w:tc>
        <w:tc>
          <w:tcPr>
            <w:tcW w:w="983" w:type="dxa"/>
            <w:shd w:val="clear" w:color="auto" w:fill="auto"/>
            <w:vAlign w:val="center"/>
          </w:tcPr>
          <w:p w14:paraId="73725C02" w14:textId="3C3EBA5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2.00856</w:t>
            </w:r>
          </w:p>
        </w:tc>
        <w:tc>
          <w:tcPr>
            <w:tcW w:w="983" w:type="dxa"/>
            <w:shd w:val="clear" w:color="auto" w:fill="auto"/>
            <w:vAlign w:val="center"/>
          </w:tcPr>
          <w:p w14:paraId="0540ACCB" w14:textId="4D801FF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2.40327</w:t>
            </w:r>
          </w:p>
        </w:tc>
        <w:tc>
          <w:tcPr>
            <w:tcW w:w="983" w:type="dxa"/>
            <w:shd w:val="clear" w:color="auto" w:fill="auto"/>
            <w:vAlign w:val="center"/>
          </w:tcPr>
          <w:p w14:paraId="1D31A929" w14:textId="4757C1B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2.67779</w:t>
            </w:r>
          </w:p>
        </w:tc>
        <w:tc>
          <w:tcPr>
            <w:tcW w:w="983" w:type="dxa"/>
            <w:shd w:val="clear" w:color="auto" w:fill="auto"/>
            <w:vAlign w:val="center"/>
          </w:tcPr>
          <w:p w14:paraId="15335354" w14:textId="0CB05C8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3.26141</w:t>
            </w:r>
          </w:p>
        </w:tc>
      </w:tr>
      <w:tr w:rsidR="0099774E" w:rsidRPr="00911D32" w14:paraId="7F34DC72" w14:textId="77777777" w:rsidTr="00911D32">
        <w:trPr>
          <w:jc w:val="center"/>
        </w:trPr>
        <w:tc>
          <w:tcPr>
            <w:tcW w:w="982" w:type="dxa"/>
            <w:shd w:val="clear" w:color="auto" w:fill="auto"/>
            <w:vAlign w:val="bottom"/>
          </w:tcPr>
          <w:p w14:paraId="2AD7116E" w14:textId="29066BF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51</w:t>
            </w:r>
          </w:p>
        </w:tc>
        <w:tc>
          <w:tcPr>
            <w:tcW w:w="982" w:type="dxa"/>
            <w:shd w:val="clear" w:color="auto" w:fill="auto"/>
            <w:vAlign w:val="center"/>
          </w:tcPr>
          <w:p w14:paraId="17C47205" w14:textId="59D0468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0.67933</w:t>
            </w:r>
          </w:p>
        </w:tc>
        <w:tc>
          <w:tcPr>
            <w:tcW w:w="983" w:type="dxa"/>
            <w:shd w:val="clear" w:color="auto" w:fill="auto"/>
            <w:vAlign w:val="center"/>
          </w:tcPr>
          <w:p w14:paraId="6656E11D" w14:textId="262E0E1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1.29837</w:t>
            </w:r>
          </w:p>
        </w:tc>
        <w:tc>
          <w:tcPr>
            <w:tcW w:w="983" w:type="dxa"/>
            <w:shd w:val="clear" w:color="auto" w:fill="auto"/>
            <w:vAlign w:val="center"/>
          </w:tcPr>
          <w:p w14:paraId="2E06F153" w14:textId="4FDE936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1.67528</w:t>
            </w:r>
          </w:p>
        </w:tc>
        <w:tc>
          <w:tcPr>
            <w:tcW w:w="983" w:type="dxa"/>
            <w:shd w:val="clear" w:color="auto" w:fill="auto"/>
            <w:vAlign w:val="center"/>
          </w:tcPr>
          <w:p w14:paraId="5B64C42F" w14:textId="28C94EC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2.00758</w:t>
            </w:r>
          </w:p>
        </w:tc>
        <w:tc>
          <w:tcPr>
            <w:tcW w:w="983" w:type="dxa"/>
            <w:shd w:val="clear" w:color="auto" w:fill="auto"/>
            <w:vAlign w:val="center"/>
          </w:tcPr>
          <w:p w14:paraId="43C72068" w14:textId="4DDFEDE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2.40172</w:t>
            </w:r>
          </w:p>
        </w:tc>
        <w:tc>
          <w:tcPr>
            <w:tcW w:w="983" w:type="dxa"/>
            <w:shd w:val="clear" w:color="auto" w:fill="auto"/>
            <w:vAlign w:val="center"/>
          </w:tcPr>
          <w:p w14:paraId="49330DBF" w14:textId="22B686F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2.67572</w:t>
            </w:r>
          </w:p>
        </w:tc>
        <w:tc>
          <w:tcPr>
            <w:tcW w:w="983" w:type="dxa"/>
            <w:shd w:val="clear" w:color="auto" w:fill="auto"/>
            <w:vAlign w:val="center"/>
          </w:tcPr>
          <w:p w14:paraId="46A33BAB" w14:textId="4F63A51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3.25789</w:t>
            </w:r>
          </w:p>
        </w:tc>
      </w:tr>
      <w:tr w:rsidR="0099774E" w:rsidRPr="00911D32" w14:paraId="2DD1F423" w14:textId="77777777" w:rsidTr="00911D32">
        <w:trPr>
          <w:jc w:val="center"/>
        </w:trPr>
        <w:tc>
          <w:tcPr>
            <w:tcW w:w="982" w:type="dxa"/>
            <w:shd w:val="clear" w:color="auto" w:fill="auto"/>
            <w:vAlign w:val="bottom"/>
          </w:tcPr>
          <w:p w14:paraId="29F9ECA3" w14:textId="7668CC7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52</w:t>
            </w:r>
          </w:p>
        </w:tc>
        <w:tc>
          <w:tcPr>
            <w:tcW w:w="982" w:type="dxa"/>
            <w:shd w:val="clear" w:color="auto" w:fill="auto"/>
            <w:vAlign w:val="center"/>
          </w:tcPr>
          <w:p w14:paraId="73F8005B" w14:textId="3CC13F8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0.67924</w:t>
            </w:r>
          </w:p>
        </w:tc>
        <w:tc>
          <w:tcPr>
            <w:tcW w:w="983" w:type="dxa"/>
            <w:shd w:val="clear" w:color="auto" w:fill="auto"/>
            <w:vAlign w:val="center"/>
          </w:tcPr>
          <w:p w14:paraId="0C32866B" w14:textId="5CAE94D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1.29805</w:t>
            </w:r>
          </w:p>
        </w:tc>
        <w:tc>
          <w:tcPr>
            <w:tcW w:w="983" w:type="dxa"/>
            <w:shd w:val="clear" w:color="auto" w:fill="auto"/>
            <w:vAlign w:val="center"/>
          </w:tcPr>
          <w:p w14:paraId="095B64F5" w14:textId="309055B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1.67469</w:t>
            </w:r>
          </w:p>
        </w:tc>
        <w:tc>
          <w:tcPr>
            <w:tcW w:w="983" w:type="dxa"/>
            <w:shd w:val="clear" w:color="auto" w:fill="auto"/>
            <w:vAlign w:val="center"/>
          </w:tcPr>
          <w:p w14:paraId="123CB352" w14:textId="2C3633D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2.00665</w:t>
            </w:r>
          </w:p>
        </w:tc>
        <w:tc>
          <w:tcPr>
            <w:tcW w:w="983" w:type="dxa"/>
            <w:shd w:val="clear" w:color="auto" w:fill="auto"/>
            <w:vAlign w:val="center"/>
          </w:tcPr>
          <w:p w14:paraId="3DB7F9A0" w14:textId="367076F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2.40022</w:t>
            </w:r>
          </w:p>
        </w:tc>
        <w:tc>
          <w:tcPr>
            <w:tcW w:w="983" w:type="dxa"/>
            <w:shd w:val="clear" w:color="auto" w:fill="auto"/>
            <w:vAlign w:val="center"/>
          </w:tcPr>
          <w:p w14:paraId="55F048BD" w14:textId="13906E6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2.67373</w:t>
            </w:r>
          </w:p>
        </w:tc>
        <w:tc>
          <w:tcPr>
            <w:tcW w:w="983" w:type="dxa"/>
            <w:shd w:val="clear" w:color="auto" w:fill="auto"/>
            <w:vAlign w:val="center"/>
          </w:tcPr>
          <w:p w14:paraId="7E235DC9" w14:textId="26E7E6E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3.25451</w:t>
            </w:r>
          </w:p>
        </w:tc>
      </w:tr>
      <w:tr w:rsidR="0099774E" w:rsidRPr="00911D32" w14:paraId="7BEF5BB1" w14:textId="77777777" w:rsidTr="00911D32">
        <w:trPr>
          <w:jc w:val="center"/>
        </w:trPr>
        <w:tc>
          <w:tcPr>
            <w:tcW w:w="982" w:type="dxa"/>
            <w:shd w:val="clear" w:color="auto" w:fill="auto"/>
            <w:vAlign w:val="bottom"/>
          </w:tcPr>
          <w:p w14:paraId="6A8FAFF7" w14:textId="2D78634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53</w:t>
            </w:r>
          </w:p>
        </w:tc>
        <w:tc>
          <w:tcPr>
            <w:tcW w:w="982" w:type="dxa"/>
            <w:shd w:val="clear" w:color="auto" w:fill="auto"/>
            <w:vAlign w:val="center"/>
          </w:tcPr>
          <w:p w14:paraId="255E7AFD" w14:textId="2992912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0.67915</w:t>
            </w:r>
          </w:p>
        </w:tc>
        <w:tc>
          <w:tcPr>
            <w:tcW w:w="983" w:type="dxa"/>
            <w:shd w:val="clear" w:color="auto" w:fill="auto"/>
            <w:vAlign w:val="center"/>
          </w:tcPr>
          <w:p w14:paraId="34A0F0BC" w14:textId="76D6449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1.29773</w:t>
            </w:r>
          </w:p>
        </w:tc>
        <w:tc>
          <w:tcPr>
            <w:tcW w:w="983" w:type="dxa"/>
            <w:shd w:val="clear" w:color="auto" w:fill="auto"/>
            <w:vAlign w:val="center"/>
          </w:tcPr>
          <w:p w14:paraId="1D403850" w14:textId="1512A8D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1.67412</w:t>
            </w:r>
          </w:p>
        </w:tc>
        <w:tc>
          <w:tcPr>
            <w:tcW w:w="983" w:type="dxa"/>
            <w:shd w:val="clear" w:color="auto" w:fill="auto"/>
            <w:vAlign w:val="center"/>
          </w:tcPr>
          <w:p w14:paraId="43BD0AA3" w14:textId="07E3A19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2.00575</w:t>
            </w:r>
          </w:p>
        </w:tc>
        <w:tc>
          <w:tcPr>
            <w:tcW w:w="983" w:type="dxa"/>
            <w:shd w:val="clear" w:color="auto" w:fill="auto"/>
            <w:vAlign w:val="center"/>
          </w:tcPr>
          <w:p w14:paraId="464DE42F" w14:textId="42BBBA4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2.39879</w:t>
            </w:r>
          </w:p>
        </w:tc>
        <w:tc>
          <w:tcPr>
            <w:tcW w:w="983" w:type="dxa"/>
            <w:shd w:val="clear" w:color="auto" w:fill="auto"/>
            <w:vAlign w:val="center"/>
          </w:tcPr>
          <w:p w14:paraId="3537B82A" w14:textId="36E6497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2.67182</w:t>
            </w:r>
          </w:p>
        </w:tc>
        <w:tc>
          <w:tcPr>
            <w:tcW w:w="983" w:type="dxa"/>
            <w:shd w:val="clear" w:color="auto" w:fill="auto"/>
            <w:vAlign w:val="center"/>
          </w:tcPr>
          <w:p w14:paraId="35A0FBF9" w14:textId="3B9DA7A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3.25127</w:t>
            </w:r>
          </w:p>
        </w:tc>
      </w:tr>
      <w:tr w:rsidR="0099774E" w:rsidRPr="00911D32" w14:paraId="0A2561BD" w14:textId="77777777" w:rsidTr="00911D32">
        <w:trPr>
          <w:jc w:val="center"/>
        </w:trPr>
        <w:tc>
          <w:tcPr>
            <w:tcW w:w="982" w:type="dxa"/>
            <w:shd w:val="clear" w:color="auto" w:fill="auto"/>
            <w:vAlign w:val="bottom"/>
          </w:tcPr>
          <w:p w14:paraId="289D8625" w14:textId="7E86167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54</w:t>
            </w:r>
          </w:p>
        </w:tc>
        <w:tc>
          <w:tcPr>
            <w:tcW w:w="982" w:type="dxa"/>
            <w:shd w:val="clear" w:color="auto" w:fill="auto"/>
            <w:vAlign w:val="center"/>
          </w:tcPr>
          <w:p w14:paraId="3E300232" w14:textId="2A36C0A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0.67906</w:t>
            </w:r>
          </w:p>
        </w:tc>
        <w:tc>
          <w:tcPr>
            <w:tcW w:w="983" w:type="dxa"/>
            <w:shd w:val="clear" w:color="auto" w:fill="auto"/>
            <w:vAlign w:val="center"/>
          </w:tcPr>
          <w:p w14:paraId="52D12050" w14:textId="1189F64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1.29743</w:t>
            </w:r>
          </w:p>
        </w:tc>
        <w:tc>
          <w:tcPr>
            <w:tcW w:w="983" w:type="dxa"/>
            <w:shd w:val="clear" w:color="auto" w:fill="auto"/>
            <w:vAlign w:val="center"/>
          </w:tcPr>
          <w:p w14:paraId="3BD18956" w14:textId="74BAB8D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1.67356</w:t>
            </w:r>
          </w:p>
        </w:tc>
        <w:tc>
          <w:tcPr>
            <w:tcW w:w="983" w:type="dxa"/>
            <w:shd w:val="clear" w:color="auto" w:fill="auto"/>
            <w:vAlign w:val="center"/>
          </w:tcPr>
          <w:p w14:paraId="708E6DC6" w14:textId="3A5129C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2.00488</w:t>
            </w:r>
          </w:p>
        </w:tc>
        <w:tc>
          <w:tcPr>
            <w:tcW w:w="983" w:type="dxa"/>
            <w:shd w:val="clear" w:color="auto" w:fill="auto"/>
            <w:vAlign w:val="center"/>
          </w:tcPr>
          <w:p w14:paraId="2316345A" w14:textId="56BBA67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2.39741</w:t>
            </w:r>
          </w:p>
        </w:tc>
        <w:tc>
          <w:tcPr>
            <w:tcW w:w="983" w:type="dxa"/>
            <w:shd w:val="clear" w:color="auto" w:fill="auto"/>
            <w:vAlign w:val="center"/>
          </w:tcPr>
          <w:p w14:paraId="25E31812" w14:textId="77EDAC1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2.66998</w:t>
            </w:r>
          </w:p>
        </w:tc>
        <w:tc>
          <w:tcPr>
            <w:tcW w:w="983" w:type="dxa"/>
            <w:shd w:val="clear" w:color="auto" w:fill="auto"/>
            <w:vAlign w:val="center"/>
          </w:tcPr>
          <w:p w14:paraId="141F26EF" w14:textId="73EF190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3.24815</w:t>
            </w:r>
          </w:p>
        </w:tc>
      </w:tr>
      <w:tr w:rsidR="0099774E" w:rsidRPr="00911D32" w14:paraId="585E6979" w14:textId="77777777" w:rsidTr="00911D32">
        <w:trPr>
          <w:jc w:val="center"/>
        </w:trPr>
        <w:tc>
          <w:tcPr>
            <w:tcW w:w="982" w:type="dxa"/>
            <w:shd w:val="clear" w:color="auto" w:fill="auto"/>
            <w:vAlign w:val="bottom"/>
          </w:tcPr>
          <w:p w14:paraId="57234B01" w14:textId="7919252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55</w:t>
            </w:r>
          </w:p>
        </w:tc>
        <w:tc>
          <w:tcPr>
            <w:tcW w:w="982" w:type="dxa"/>
            <w:shd w:val="clear" w:color="auto" w:fill="auto"/>
            <w:vAlign w:val="center"/>
          </w:tcPr>
          <w:p w14:paraId="000139D0" w14:textId="369F664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0.67898</w:t>
            </w:r>
          </w:p>
        </w:tc>
        <w:tc>
          <w:tcPr>
            <w:tcW w:w="983" w:type="dxa"/>
            <w:shd w:val="clear" w:color="auto" w:fill="auto"/>
            <w:vAlign w:val="center"/>
          </w:tcPr>
          <w:p w14:paraId="4A1388E0" w14:textId="1C2371B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1.29713</w:t>
            </w:r>
          </w:p>
        </w:tc>
        <w:tc>
          <w:tcPr>
            <w:tcW w:w="983" w:type="dxa"/>
            <w:shd w:val="clear" w:color="auto" w:fill="auto"/>
            <w:vAlign w:val="center"/>
          </w:tcPr>
          <w:p w14:paraId="6A76C893" w14:textId="16CE044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1.67303</w:t>
            </w:r>
          </w:p>
        </w:tc>
        <w:tc>
          <w:tcPr>
            <w:tcW w:w="983" w:type="dxa"/>
            <w:shd w:val="clear" w:color="auto" w:fill="auto"/>
            <w:vAlign w:val="center"/>
          </w:tcPr>
          <w:p w14:paraId="69F996E0" w14:textId="7886AAE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2.00404</w:t>
            </w:r>
          </w:p>
        </w:tc>
        <w:tc>
          <w:tcPr>
            <w:tcW w:w="983" w:type="dxa"/>
            <w:shd w:val="clear" w:color="auto" w:fill="auto"/>
            <w:vAlign w:val="center"/>
          </w:tcPr>
          <w:p w14:paraId="271E09A9" w14:textId="61571F9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2.39608</w:t>
            </w:r>
          </w:p>
        </w:tc>
        <w:tc>
          <w:tcPr>
            <w:tcW w:w="983" w:type="dxa"/>
            <w:shd w:val="clear" w:color="auto" w:fill="auto"/>
            <w:vAlign w:val="center"/>
          </w:tcPr>
          <w:p w14:paraId="46655CA7" w14:textId="6664666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2.66822</w:t>
            </w:r>
          </w:p>
        </w:tc>
        <w:tc>
          <w:tcPr>
            <w:tcW w:w="983" w:type="dxa"/>
            <w:shd w:val="clear" w:color="auto" w:fill="auto"/>
            <w:vAlign w:val="center"/>
          </w:tcPr>
          <w:p w14:paraId="39A05EB7" w14:textId="34BA841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3.24515</w:t>
            </w:r>
          </w:p>
        </w:tc>
      </w:tr>
      <w:tr w:rsidR="0099774E" w:rsidRPr="00911D32" w14:paraId="505CEBD5" w14:textId="77777777" w:rsidTr="00911D32">
        <w:trPr>
          <w:jc w:val="center"/>
        </w:trPr>
        <w:tc>
          <w:tcPr>
            <w:tcW w:w="982" w:type="dxa"/>
            <w:shd w:val="clear" w:color="auto" w:fill="auto"/>
            <w:vAlign w:val="bottom"/>
          </w:tcPr>
          <w:p w14:paraId="39011C60" w14:textId="54B42E0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56</w:t>
            </w:r>
          </w:p>
        </w:tc>
        <w:tc>
          <w:tcPr>
            <w:tcW w:w="982" w:type="dxa"/>
            <w:shd w:val="clear" w:color="auto" w:fill="auto"/>
            <w:vAlign w:val="center"/>
          </w:tcPr>
          <w:p w14:paraId="7AAA6B68" w14:textId="726A696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0.67890</w:t>
            </w:r>
          </w:p>
        </w:tc>
        <w:tc>
          <w:tcPr>
            <w:tcW w:w="983" w:type="dxa"/>
            <w:shd w:val="clear" w:color="auto" w:fill="auto"/>
            <w:vAlign w:val="center"/>
          </w:tcPr>
          <w:p w14:paraId="76E7817E" w14:textId="775A88B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1.29685</w:t>
            </w:r>
          </w:p>
        </w:tc>
        <w:tc>
          <w:tcPr>
            <w:tcW w:w="983" w:type="dxa"/>
            <w:shd w:val="clear" w:color="auto" w:fill="auto"/>
            <w:vAlign w:val="center"/>
          </w:tcPr>
          <w:p w14:paraId="2A5FC3C6" w14:textId="673B5DF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1.67252</w:t>
            </w:r>
          </w:p>
        </w:tc>
        <w:tc>
          <w:tcPr>
            <w:tcW w:w="983" w:type="dxa"/>
            <w:shd w:val="clear" w:color="auto" w:fill="auto"/>
            <w:vAlign w:val="center"/>
          </w:tcPr>
          <w:p w14:paraId="36E6464B" w14:textId="6B91DC2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2.00324</w:t>
            </w:r>
          </w:p>
        </w:tc>
        <w:tc>
          <w:tcPr>
            <w:tcW w:w="983" w:type="dxa"/>
            <w:shd w:val="clear" w:color="auto" w:fill="auto"/>
            <w:vAlign w:val="center"/>
          </w:tcPr>
          <w:p w14:paraId="3B236A09" w14:textId="55B86A5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2.39480</w:t>
            </w:r>
          </w:p>
        </w:tc>
        <w:tc>
          <w:tcPr>
            <w:tcW w:w="983" w:type="dxa"/>
            <w:shd w:val="clear" w:color="auto" w:fill="auto"/>
            <w:vAlign w:val="center"/>
          </w:tcPr>
          <w:p w14:paraId="58A7BD59" w14:textId="1ED443E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2.66651</w:t>
            </w:r>
          </w:p>
        </w:tc>
        <w:tc>
          <w:tcPr>
            <w:tcW w:w="983" w:type="dxa"/>
            <w:shd w:val="clear" w:color="auto" w:fill="auto"/>
            <w:vAlign w:val="center"/>
          </w:tcPr>
          <w:p w14:paraId="3617F69E" w14:textId="503CD20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3.24226</w:t>
            </w:r>
          </w:p>
        </w:tc>
      </w:tr>
      <w:tr w:rsidR="0099774E" w:rsidRPr="00911D32" w14:paraId="4383DC4D" w14:textId="77777777" w:rsidTr="00911D32">
        <w:trPr>
          <w:jc w:val="center"/>
        </w:trPr>
        <w:tc>
          <w:tcPr>
            <w:tcW w:w="982" w:type="dxa"/>
            <w:shd w:val="clear" w:color="auto" w:fill="auto"/>
            <w:vAlign w:val="bottom"/>
          </w:tcPr>
          <w:p w14:paraId="17D01B74" w14:textId="1F57888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57</w:t>
            </w:r>
          </w:p>
        </w:tc>
        <w:tc>
          <w:tcPr>
            <w:tcW w:w="982" w:type="dxa"/>
            <w:shd w:val="clear" w:color="auto" w:fill="auto"/>
            <w:vAlign w:val="center"/>
          </w:tcPr>
          <w:p w14:paraId="25B9F926" w14:textId="48520E5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0.67882</w:t>
            </w:r>
          </w:p>
        </w:tc>
        <w:tc>
          <w:tcPr>
            <w:tcW w:w="983" w:type="dxa"/>
            <w:shd w:val="clear" w:color="auto" w:fill="auto"/>
            <w:vAlign w:val="center"/>
          </w:tcPr>
          <w:p w14:paraId="6A97EFA2" w14:textId="0EFDEBF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1.29658</w:t>
            </w:r>
          </w:p>
        </w:tc>
        <w:tc>
          <w:tcPr>
            <w:tcW w:w="983" w:type="dxa"/>
            <w:shd w:val="clear" w:color="auto" w:fill="auto"/>
            <w:vAlign w:val="center"/>
          </w:tcPr>
          <w:p w14:paraId="61D108F8" w14:textId="3E53197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1.67203</w:t>
            </w:r>
          </w:p>
        </w:tc>
        <w:tc>
          <w:tcPr>
            <w:tcW w:w="983" w:type="dxa"/>
            <w:shd w:val="clear" w:color="auto" w:fill="auto"/>
            <w:vAlign w:val="center"/>
          </w:tcPr>
          <w:p w14:paraId="2B51FA3F" w14:textId="1504817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2.00247</w:t>
            </w:r>
          </w:p>
        </w:tc>
        <w:tc>
          <w:tcPr>
            <w:tcW w:w="983" w:type="dxa"/>
            <w:shd w:val="clear" w:color="auto" w:fill="auto"/>
            <w:vAlign w:val="center"/>
          </w:tcPr>
          <w:p w14:paraId="02FA08CD" w14:textId="68E74B2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2.39357</w:t>
            </w:r>
          </w:p>
        </w:tc>
        <w:tc>
          <w:tcPr>
            <w:tcW w:w="983" w:type="dxa"/>
            <w:shd w:val="clear" w:color="auto" w:fill="auto"/>
            <w:vAlign w:val="center"/>
          </w:tcPr>
          <w:p w14:paraId="4D303FA4" w14:textId="0C3C103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2.66487</w:t>
            </w:r>
          </w:p>
        </w:tc>
        <w:tc>
          <w:tcPr>
            <w:tcW w:w="983" w:type="dxa"/>
            <w:shd w:val="clear" w:color="auto" w:fill="auto"/>
            <w:vAlign w:val="center"/>
          </w:tcPr>
          <w:p w14:paraId="4F066600" w14:textId="77469BB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3.23948</w:t>
            </w:r>
          </w:p>
        </w:tc>
      </w:tr>
      <w:tr w:rsidR="0099774E" w:rsidRPr="00911D32" w14:paraId="1B722F72" w14:textId="77777777" w:rsidTr="00911D32">
        <w:trPr>
          <w:jc w:val="center"/>
        </w:trPr>
        <w:tc>
          <w:tcPr>
            <w:tcW w:w="982" w:type="dxa"/>
            <w:shd w:val="clear" w:color="auto" w:fill="auto"/>
            <w:vAlign w:val="bottom"/>
          </w:tcPr>
          <w:p w14:paraId="34A748B2" w14:textId="7C1E95A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58</w:t>
            </w:r>
          </w:p>
        </w:tc>
        <w:tc>
          <w:tcPr>
            <w:tcW w:w="982" w:type="dxa"/>
            <w:shd w:val="clear" w:color="auto" w:fill="auto"/>
            <w:vAlign w:val="center"/>
          </w:tcPr>
          <w:p w14:paraId="109C9C86" w14:textId="6ACFB85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0.67874</w:t>
            </w:r>
          </w:p>
        </w:tc>
        <w:tc>
          <w:tcPr>
            <w:tcW w:w="983" w:type="dxa"/>
            <w:shd w:val="clear" w:color="auto" w:fill="auto"/>
            <w:vAlign w:val="center"/>
          </w:tcPr>
          <w:p w14:paraId="632D7B92" w14:textId="3DE059F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1.29632</w:t>
            </w:r>
          </w:p>
        </w:tc>
        <w:tc>
          <w:tcPr>
            <w:tcW w:w="983" w:type="dxa"/>
            <w:shd w:val="clear" w:color="auto" w:fill="auto"/>
            <w:vAlign w:val="center"/>
          </w:tcPr>
          <w:p w14:paraId="62EA8766" w14:textId="62E9448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1.67155</w:t>
            </w:r>
          </w:p>
        </w:tc>
        <w:tc>
          <w:tcPr>
            <w:tcW w:w="983" w:type="dxa"/>
            <w:shd w:val="clear" w:color="auto" w:fill="auto"/>
            <w:vAlign w:val="center"/>
          </w:tcPr>
          <w:p w14:paraId="5A593B74" w14:textId="29F603E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2.00172</w:t>
            </w:r>
          </w:p>
        </w:tc>
        <w:tc>
          <w:tcPr>
            <w:tcW w:w="983" w:type="dxa"/>
            <w:shd w:val="clear" w:color="auto" w:fill="auto"/>
            <w:vAlign w:val="center"/>
          </w:tcPr>
          <w:p w14:paraId="2C4AC475" w14:textId="5E004BC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2.39238</w:t>
            </w:r>
          </w:p>
        </w:tc>
        <w:tc>
          <w:tcPr>
            <w:tcW w:w="983" w:type="dxa"/>
            <w:shd w:val="clear" w:color="auto" w:fill="auto"/>
            <w:vAlign w:val="center"/>
          </w:tcPr>
          <w:p w14:paraId="4B5F84E2" w14:textId="4C67ADC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2.66329</w:t>
            </w:r>
          </w:p>
        </w:tc>
        <w:tc>
          <w:tcPr>
            <w:tcW w:w="983" w:type="dxa"/>
            <w:shd w:val="clear" w:color="auto" w:fill="auto"/>
            <w:vAlign w:val="center"/>
          </w:tcPr>
          <w:p w14:paraId="2A79BDC6" w14:textId="408212F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3.23680</w:t>
            </w:r>
          </w:p>
        </w:tc>
      </w:tr>
      <w:tr w:rsidR="0099774E" w:rsidRPr="00911D32" w14:paraId="732226ED" w14:textId="77777777" w:rsidTr="00911D32">
        <w:trPr>
          <w:jc w:val="center"/>
        </w:trPr>
        <w:tc>
          <w:tcPr>
            <w:tcW w:w="982" w:type="dxa"/>
            <w:shd w:val="clear" w:color="auto" w:fill="auto"/>
            <w:vAlign w:val="bottom"/>
          </w:tcPr>
          <w:p w14:paraId="0692EC14" w14:textId="3C5F773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59</w:t>
            </w:r>
          </w:p>
        </w:tc>
        <w:tc>
          <w:tcPr>
            <w:tcW w:w="982" w:type="dxa"/>
            <w:shd w:val="clear" w:color="auto" w:fill="auto"/>
            <w:vAlign w:val="center"/>
          </w:tcPr>
          <w:p w14:paraId="4D776F91" w14:textId="591D801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0.67867</w:t>
            </w:r>
          </w:p>
        </w:tc>
        <w:tc>
          <w:tcPr>
            <w:tcW w:w="983" w:type="dxa"/>
            <w:shd w:val="clear" w:color="auto" w:fill="auto"/>
            <w:vAlign w:val="center"/>
          </w:tcPr>
          <w:p w14:paraId="79FFDF45" w14:textId="5BC8CD3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1.29607</w:t>
            </w:r>
          </w:p>
        </w:tc>
        <w:tc>
          <w:tcPr>
            <w:tcW w:w="983" w:type="dxa"/>
            <w:shd w:val="clear" w:color="auto" w:fill="auto"/>
            <w:vAlign w:val="center"/>
          </w:tcPr>
          <w:p w14:paraId="682552D9" w14:textId="4174F04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1.67109</w:t>
            </w:r>
          </w:p>
        </w:tc>
        <w:tc>
          <w:tcPr>
            <w:tcW w:w="983" w:type="dxa"/>
            <w:shd w:val="clear" w:color="auto" w:fill="auto"/>
            <w:vAlign w:val="center"/>
          </w:tcPr>
          <w:p w14:paraId="7AE8478A" w14:textId="3E318F1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2.00100</w:t>
            </w:r>
          </w:p>
        </w:tc>
        <w:tc>
          <w:tcPr>
            <w:tcW w:w="983" w:type="dxa"/>
            <w:shd w:val="clear" w:color="auto" w:fill="auto"/>
            <w:vAlign w:val="center"/>
          </w:tcPr>
          <w:p w14:paraId="3C0D6AE0" w14:textId="0E4BE01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2.39123</w:t>
            </w:r>
          </w:p>
        </w:tc>
        <w:tc>
          <w:tcPr>
            <w:tcW w:w="983" w:type="dxa"/>
            <w:shd w:val="clear" w:color="auto" w:fill="auto"/>
            <w:vAlign w:val="center"/>
          </w:tcPr>
          <w:p w14:paraId="69C9E306" w14:textId="0FDFBD2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2.66176</w:t>
            </w:r>
          </w:p>
        </w:tc>
        <w:tc>
          <w:tcPr>
            <w:tcW w:w="983" w:type="dxa"/>
            <w:shd w:val="clear" w:color="auto" w:fill="auto"/>
            <w:vAlign w:val="center"/>
          </w:tcPr>
          <w:p w14:paraId="01173A3F" w14:textId="1569286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3.23421</w:t>
            </w:r>
          </w:p>
        </w:tc>
      </w:tr>
      <w:tr w:rsidR="0099774E" w:rsidRPr="00911D32" w14:paraId="201AC259" w14:textId="77777777" w:rsidTr="00911D32">
        <w:trPr>
          <w:jc w:val="center"/>
        </w:trPr>
        <w:tc>
          <w:tcPr>
            <w:tcW w:w="982" w:type="dxa"/>
            <w:shd w:val="clear" w:color="auto" w:fill="auto"/>
            <w:vAlign w:val="bottom"/>
          </w:tcPr>
          <w:p w14:paraId="003C3A1B" w14:textId="356C58B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60</w:t>
            </w:r>
          </w:p>
        </w:tc>
        <w:tc>
          <w:tcPr>
            <w:tcW w:w="982" w:type="dxa"/>
            <w:shd w:val="clear" w:color="auto" w:fill="auto"/>
            <w:vAlign w:val="center"/>
          </w:tcPr>
          <w:p w14:paraId="218DBAF5" w14:textId="7E3F2AE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0.67860</w:t>
            </w:r>
          </w:p>
        </w:tc>
        <w:tc>
          <w:tcPr>
            <w:tcW w:w="983" w:type="dxa"/>
            <w:shd w:val="clear" w:color="auto" w:fill="auto"/>
            <w:vAlign w:val="center"/>
          </w:tcPr>
          <w:p w14:paraId="554A15BB" w14:textId="585E41C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1.29582</w:t>
            </w:r>
          </w:p>
        </w:tc>
        <w:tc>
          <w:tcPr>
            <w:tcW w:w="983" w:type="dxa"/>
            <w:shd w:val="clear" w:color="auto" w:fill="auto"/>
            <w:vAlign w:val="center"/>
          </w:tcPr>
          <w:p w14:paraId="16308F29" w14:textId="330D4E9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1.67065</w:t>
            </w:r>
          </w:p>
        </w:tc>
        <w:tc>
          <w:tcPr>
            <w:tcW w:w="983" w:type="dxa"/>
            <w:shd w:val="clear" w:color="auto" w:fill="auto"/>
            <w:vAlign w:val="center"/>
          </w:tcPr>
          <w:p w14:paraId="5FF0E4C5" w14:textId="208C1F7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2.00030</w:t>
            </w:r>
          </w:p>
        </w:tc>
        <w:tc>
          <w:tcPr>
            <w:tcW w:w="983" w:type="dxa"/>
            <w:shd w:val="clear" w:color="auto" w:fill="auto"/>
            <w:vAlign w:val="center"/>
          </w:tcPr>
          <w:p w14:paraId="37854158" w14:textId="3AA0E03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2.39012</w:t>
            </w:r>
          </w:p>
        </w:tc>
        <w:tc>
          <w:tcPr>
            <w:tcW w:w="983" w:type="dxa"/>
            <w:shd w:val="clear" w:color="auto" w:fill="auto"/>
            <w:vAlign w:val="center"/>
          </w:tcPr>
          <w:p w14:paraId="0E289667" w14:textId="48C5933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2.66028</w:t>
            </w:r>
          </w:p>
        </w:tc>
        <w:tc>
          <w:tcPr>
            <w:tcW w:w="983" w:type="dxa"/>
            <w:shd w:val="clear" w:color="auto" w:fill="auto"/>
            <w:vAlign w:val="center"/>
          </w:tcPr>
          <w:p w14:paraId="461EA132" w14:textId="5EAD6F8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3.23171</w:t>
            </w:r>
          </w:p>
        </w:tc>
      </w:tr>
      <w:tr w:rsidR="0099774E" w:rsidRPr="00911D32" w14:paraId="09B20BF1" w14:textId="77777777" w:rsidTr="00911D32">
        <w:trPr>
          <w:jc w:val="center"/>
        </w:trPr>
        <w:tc>
          <w:tcPr>
            <w:tcW w:w="982" w:type="dxa"/>
            <w:shd w:val="clear" w:color="auto" w:fill="auto"/>
            <w:vAlign w:val="bottom"/>
          </w:tcPr>
          <w:p w14:paraId="3D9E993D" w14:textId="189403A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61</w:t>
            </w:r>
          </w:p>
        </w:tc>
        <w:tc>
          <w:tcPr>
            <w:tcW w:w="982" w:type="dxa"/>
            <w:shd w:val="clear" w:color="auto" w:fill="auto"/>
            <w:vAlign w:val="center"/>
          </w:tcPr>
          <w:p w14:paraId="086988E3" w14:textId="3E9CAA5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0.67853</w:t>
            </w:r>
          </w:p>
        </w:tc>
        <w:tc>
          <w:tcPr>
            <w:tcW w:w="983" w:type="dxa"/>
            <w:shd w:val="clear" w:color="auto" w:fill="auto"/>
            <w:vAlign w:val="center"/>
          </w:tcPr>
          <w:p w14:paraId="53B52A21" w14:textId="1B3FC81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1.29558</w:t>
            </w:r>
          </w:p>
        </w:tc>
        <w:tc>
          <w:tcPr>
            <w:tcW w:w="983" w:type="dxa"/>
            <w:shd w:val="clear" w:color="auto" w:fill="auto"/>
            <w:vAlign w:val="center"/>
          </w:tcPr>
          <w:p w14:paraId="681E20A2" w14:textId="78EADC5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1.67022</w:t>
            </w:r>
          </w:p>
        </w:tc>
        <w:tc>
          <w:tcPr>
            <w:tcW w:w="983" w:type="dxa"/>
            <w:shd w:val="clear" w:color="auto" w:fill="auto"/>
            <w:vAlign w:val="center"/>
          </w:tcPr>
          <w:p w14:paraId="66D6CF3A" w14:textId="6513B6D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1.99962</w:t>
            </w:r>
          </w:p>
        </w:tc>
        <w:tc>
          <w:tcPr>
            <w:tcW w:w="983" w:type="dxa"/>
            <w:shd w:val="clear" w:color="auto" w:fill="auto"/>
            <w:vAlign w:val="center"/>
          </w:tcPr>
          <w:p w14:paraId="59D8BEE2" w14:textId="405B449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2.38905</w:t>
            </w:r>
          </w:p>
        </w:tc>
        <w:tc>
          <w:tcPr>
            <w:tcW w:w="983" w:type="dxa"/>
            <w:shd w:val="clear" w:color="auto" w:fill="auto"/>
            <w:vAlign w:val="center"/>
          </w:tcPr>
          <w:p w14:paraId="6B1FC3A2" w14:textId="0862CB1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2.65886</w:t>
            </w:r>
          </w:p>
        </w:tc>
        <w:tc>
          <w:tcPr>
            <w:tcW w:w="983" w:type="dxa"/>
            <w:shd w:val="clear" w:color="auto" w:fill="auto"/>
            <w:vAlign w:val="center"/>
          </w:tcPr>
          <w:p w14:paraId="3CA10E65" w14:textId="5117003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3.22930</w:t>
            </w:r>
          </w:p>
        </w:tc>
      </w:tr>
      <w:tr w:rsidR="0099774E" w:rsidRPr="00911D32" w14:paraId="4B5BD73F" w14:textId="77777777" w:rsidTr="00911D32">
        <w:trPr>
          <w:jc w:val="center"/>
        </w:trPr>
        <w:tc>
          <w:tcPr>
            <w:tcW w:w="982" w:type="dxa"/>
            <w:shd w:val="clear" w:color="auto" w:fill="auto"/>
            <w:vAlign w:val="bottom"/>
          </w:tcPr>
          <w:p w14:paraId="0E80C876" w14:textId="015CE6B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62</w:t>
            </w:r>
          </w:p>
        </w:tc>
        <w:tc>
          <w:tcPr>
            <w:tcW w:w="982" w:type="dxa"/>
            <w:shd w:val="clear" w:color="auto" w:fill="auto"/>
            <w:vAlign w:val="center"/>
          </w:tcPr>
          <w:p w14:paraId="7D971B46" w14:textId="7A6FE7F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0.67847</w:t>
            </w:r>
          </w:p>
        </w:tc>
        <w:tc>
          <w:tcPr>
            <w:tcW w:w="983" w:type="dxa"/>
            <w:shd w:val="clear" w:color="auto" w:fill="auto"/>
            <w:vAlign w:val="center"/>
          </w:tcPr>
          <w:p w14:paraId="28FE466A" w14:textId="3221D79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1.29536</w:t>
            </w:r>
          </w:p>
        </w:tc>
        <w:tc>
          <w:tcPr>
            <w:tcW w:w="983" w:type="dxa"/>
            <w:shd w:val="clear" w:color="auto" w:fill="auto"/>
            <w:vAlign w:val="center"/>
          </w:tcPr>
          <w:p w14:paraId="3DE01F42" w14:textId="5758FAB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1.66980</w:t>
            </w:r>
          </w:p>
        </w:tc>
        <w:tc>
          <w:tcPr>
            <w:tcW w:w="983" w:type="dxa"/>
            <w:shd w:val="clear" w:color="auto" w:fill="auto"/>
            <w:vAlign w:val="center"/>
          </w:tcPr>
          <w:p w14:paraId="5A1BFD25" w14:textId="0B96710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1.99897</w:t>
            </w:r>
          </w:p>
        </w:tc>
        <w:tc>
          <w:tcPr>
            <w:tcW w:w="983" w:type="dxa"/>
            <w:shd w:val="clear" w:color="auto" w:fill="auto"/>
            <w:vAlign w:val="center"/>
          </w:tcPr>
          <w:p w14:paraId="7ECB49EE" w14:textId="257A143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2.38801</w:t>
            </w:r>
          </w:p>
        </w:tc>
        <w:tc>
          <w:tcPr>
            <w:tcW w:w="983" w:type="dxa"/>
            <w:shd w:val="clear" w:color="auto" w:fill="auto"/>
            <w:vAlign w:val="center"/>
          </w:tcPr>
          <w:p w14:paraId="57E03954" w14:textId="5767896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2.65748</w:t>
            </w:r>
          </w:p>
        </w:tc>
        <w:tc>
          <w:tcPr>
            <w:tcW w:w="983" w:type="dxa"/>
            <w:shd w:val="clear" w:color="auto" w:fill="auto"/>
            <w:vAlign w:val="center"/>
          </w:tcPr>
          <w:p w14:paraId="50042DBF" w14:textId="3A0F306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3.22696</w:t>
            </w:r>
          </w:p>
        </w:tc>
      </w:tr>
      <w:tr w:rsidR="0099774E" w:rsidRPr="00911D32" w14:paraId="7F4AEED8" w14:textId="77777777" w:rsidTr="00911D32">
        <w:trPr>
          <w:jc w:val="center"/>
        </w:trPr>
        <w:tc>
          <w:tcPr>
            <w:tcW w:w="982" w:type="dxa"/>
            <w:shd w:val="clear" w:color="auto" w:fill="auto"/>
            <w:vAlign w:val="bottom"/>
          </w:tcPr>
          <w:p w14:paraId="1D5D6414" w14:textId="640C24D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63</w:t>
            </w:r>
          </w:p>
        </w:tc>
        <w:tc>
          <w:tcPr>
            <w:tcW w:w="982" w:type="dxa"/>
            <w:shd w:val="clear" w:color="auto" w:fill="auto"/>
            <w:vAlign w:val="center"/>
          </w:tcPr>
          <w:p w14:paraId="22D52517" w14:textId="73C190A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0.67840</w:t>
            </w:r>
          </w:p>
        </w:tc>
        <w:tc>
          <w:tcPr>
            <w:tcW w:w="983" w:type="dxa"/>
            <w:shd w:val="clear" w:color="auto" w:fill="auto"/>
            <w:vAlign w:val="center"/>
          </w:tcPr>
          <w:p w14:paraId="65FCA451" w14:textId="63D816D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1.29513</w:t>
            </w:r>
          </w:p>
        </w:tc>
        <w:tc>
          <w:tcPr>
            <w:tcW w:w="983" w:type="dxa"/>
            <w:shd w:val="clear" w:color="auto" w:fill="auto"/>
            <w:vAlign w:val="center"/>
          </w:tcPr>
          <w:p w14:paraId="2838A3C6" w14:textId="73F0EF6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1.66940</w:t>
            </w:r>
          </w:p>
        </w:tc>
        <w:tc>
          <w:tcPr>
            <w:tcW w:w="983" w:type="dxa"/>
            <w:shd w:val="clear" w:color="auto" w:fill="auto"/>
            <w:vAlign w:val="center"/>
          </w:tcPr>
          <w:p w14:paraId="1FEFAF6F" w14:textId="7D1E00B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1.99834</w:t>
            </w:r>
          </w:p>
        </w:tc>
        <w:tc>
          <w:tcPr>
            <w:tcW w:w="983" w:type="dxa"/>
            <w:shd w:val="clear" w:color="auto" w:fill="auto"/>
            <w:vAlign w:val="center"/>
          </w:tcPr>
          <w:p w14:paraId="4929FA42" w14:textId="030E375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2.38701</w:t>
            </w:r>
          </w:p>
        </w:tc>
        <w:tc>
          <w:tcPr>
            <w:tcW w:w="983" w:type="dxa"/>
            <w:shd w:val="clear" w:color="auto" w:fill="auto"/>
            <w:vAlign w:val="center"/>
          </w:tcPr>
          <w:p w14:paraId="6A729402" w14:textId="536DA36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2.65615</w:t>
            </w:r>
          </w:p>
        </w:tc>
        <w:tc>
          <w:tcPr>
            <w:tcW w:w="983" w:type="dxa"/>
            <w:shd w:val="clear" w:color="auto" w:fill="auto"/>
            <w:vAlign w:val="center"/>
          </w:tcPr>
          <w:p w14:paraId="48A50F5B" w14:textId="3022730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3.22471</w:t>
            </w:r>
          </w:p>
        </w:tc>
      </w:tr>
      <w:tr w:rsidR="0099774E" w:rsidRPr="00911D32" w14:paraId="4A97997B" w14:textId="77777777" w:rsidTr="00911D32">
        <w:trPr>
          <w:jc w:val="center"/>
        </w:trPr>
        <w:tc>
          <w:tcPr>
            <w:tcW w:w="982" w:type="dxa"/>
            <w:shd w:val="clear" w:color="auto" w:fill="auto"/>
            <w:vAlign w:val="bottom"/>
          </w:tcPr>
          <w:p w14:paraId="78B9DE09" w14:textId="40EF347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64</w:t>
            </w:r>
          </w:p>
        </w:tc>
        <w:tc>
          <w:tcPr>
            <w:tcW w:w="982" w:type="dxa"/>
            <w:shd w:val="clear" w:color="auto" w:fill="auto"/>
            <w:vAlign w:val="center"/>
          </w:tcPr>
          <w:p w14:paraId="0D87EBFE" w14:textId="34A2838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0.67834</w:t>
            </w:r>
          </w:p>
        </w:tc>
        <w:tc>
          <w:tcPr>
            <w:tcW w:w="983" w:type="dxa"/>
            <w:shd w:val="clear" w:color="auto" w:fill="auto"/>
            <w:vAlign w:val="center"/>
          </w:tcPr>
          <w:p w14:paraId="32753854" w14:textId="599D3C5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1.29492</w:t>
            </w:r>
          </w:p>
        </w:tc>
        <w:tc>
          <w:tcPr>
            <w:tcW w:w="983" w:type="dxa"/>
            <w:shd w:val="clear" w:color="auto" w:fill="auto"/>
            <w:vAlign w:val="center"/>
          </w:tcPr>
          <w:p w14:paraId="55FECC2D" w14:textId="0020D57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1.66901</w:t>
            </w:r>
          </w:p>
        </w:tc>
        <w:tc>
          <w:tcPr>
            <w:tcW w:w="983" w:type="dxa"/>
            <w:shd w:val="clear" w:color="auto" w:fill="auto"/>
            <w:vAlign w:val="center"/>
          </w:tcPr>
          <w:p w14:paraId="2AEBB623" w14:textId="06A8D88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1.99773</w:t>
            </w:r>
          </w:p>
        </w:tc>
        <w:tc>
          <w:tcPr>
            <w:tcW w:w="983" w:type="dxa"/>
            <w:shd w:val="clear" w:color="auto" w:fill="auto"/>
            <w:vAlign w:val="center"/>
          </w:tcPr>
          <w:p w14:paraId="2FB723C0" w14:textId="16872DF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2.38604</w:t>
            </w:r>
          </w:p>
        </w:tc>
        <w:tc>
          <w:tcPr>
            <w:tcW w:w="983" w:type="dxa"/>
            <w:shd w:val="clear" w:color="auto" w:fill="auto"/>
            <w:vAlign w:val="center"/>
          </w:tcPr>
          <w:p w14:paraId="1FE337B9" w14:textId="5AFA9E0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2.65485</w:t>
            </w:r>
          </w:p>
        </w:tc>
        <w:tc>
          <w:tcPr>
            <w:tcW w:w="983" w:type="dxa"/>
            <w:shd w:val="clear" w:color="auto" w:fill="auto"/>
            <w:vAlign w:val="center"/>
          </w:tcPr>
          <w:p w14:paraId="6ADD65CF" w14:textId="5B8C4E0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3.22253</w:t>
            </w:r>
          </w:p>
        </w:tc>
      </w:tr>
      <w:tr w:rsidR="0099774E" w:rsidRPr="00911D32" w14:paraId="5560D1FF" w14:textId="77777777" w:rsidTr="00911D32">
        <w:trPr>
          <w:jc w:val="center"/>
        </w:trPr>
        <w:tc>
          <w:tcPr>
            <w:tcW w:w="982" w:type="dxa"/>
            <w:shd w:val="clear" w:color="auto" w:fill="auto"/>
            <w:vAlign w:val="bottom"/>
          </w:tcPr>
          <w:p w14:paraId="34E7D116" w14:textId="33BB7F2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65</w:t>
            </w:r>
          </w:p>
        </w:tc>
        <w:tc>
          <w:tcPr>
            <w:tcW w:w="982" w:type="dxa"/>
            <w:shd w:val="clear" w:color="auto" w:fill="auto"/>
            <w:vAlign w:val="center"/>
          </w:tcPr>
          <w:p w14:paraId="3C4D04D2" w14:textId="309AA44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0.67828</w:t>
            </w:r>
          </w:p>
        </w:tc>
        <w:tc>
          <w:tcPr>
            <w:tcW w:w="983" w:type="dxa"/>
            <w:shd w:val="clear" w:color="auto" w:fill="auto"/>
            <w:vAlign w:val="center"/>
          </w:tcPr>
          <w:p w14:paraId="71BEBF3B" w14:textId="379E39E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1.29471</w:t>
            </w:r>
          </w:p>
        </w:tc>
        <w:tc>
          <w:tcPr>
            <w:tcW w:w="983" w:type="dxa"/>
            <w:shd w:val="clear" w:color="auto" w:fill="auto"/>
            <w:vAlign w:val="center"/>
          </w:tcPr>
          <w:p w14:paraId="3DBB3D8F" w14:textId="4C20062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1.66864</w:t>
            </w:r>
          </w:p>
        </w:tc>
        <w:tc>
          <w:tcPr>
            <w:tcW w:w="983" w:type="dxa"/>
            <w:shd w:val="clear" w:color="auto" w:fill="auto"/>
            <w:vAlign w:val="center"/>
          </w:tcPr>
          <w:p w14:paraId="53356BFE" w14:textId="039982C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1.99714</w:t>
            </w:r>
          </w:p>
        </w:tc>
        <w:tc>
          <w:tcPr>
            <w:tcW w:w="983" w:type="dxa"/>
            <w:shd w:val="clear" w:color="auto" w:fill="auto"/>
            <w:vAlign w:val="center"/>
          </w:tcPr>
          <w:p w14:paraId="437CCF55" w14:textId="3339E58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2.38510</w:t>
            </w:r>
          </w:p>
        </w:tc>
        <w:tc>
          <w:tcPr>
            <w:tcW w:w="983" w:type="dxa"/>
            <w:shd w:val="clear" w:color="auto" w:fill="auto"/>
            <w:vAlign w:val="center"/>
          </w:tcPr>
          <w:p w14:paraId="262AC47A" w14:textId="4F2652F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2.65360</w:t>
            </w:r>
          </w:p>
        </w:tc>
        <w:tc>
          <w:tcPr>
            <w:tcW w:w="983" w:type="dxa"/>
            <w:shd w:val="clear" w:color="auto" w:fill="auto"/>
            <w:vAlign w:val="center"/>
          </w:tcPr>
          <w:p w14:paraId="51C03291" w14:textId="0C49A40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3.22041</w:t>
            </w:r>
          </w:p>
        </w:tc>
      </w:tr>
      <w:tr w:rsidR="0099774E" w:rsidRPr="00911D32" w14:paraId="1E08E0FC" w14:textId="77777777" w:rsidTr="00911D32">
        <w:trPr>
          <w:jc w:val="center"/>
        </w:trPr>
        <w:tc>
          <w:tcPr>
            <w:tcW w:w="982" w:type="dxa"/>
            <w:shd w:val="clear" w:color="auto" w:fill="auto"/>
            <w:vAlign w:val="bottom"/>
          </w:tcPr>
          <w:p w14:paraId="7E64FDFF" w14:textId="3B0B076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66</w:t>
            </w:r>
          </w:p>
        </w:tc>
        <w:tc>
          <w:tcPr>
            <w:tcW w:w="982" w:type="dxa"/>
            <w:shd w:val="clear" w:color="auto" w:fill="auto"/>
            <w:vAlign w:val="center"/>
          </w:tcPr>
          <w:p w14:paraId="03712217" w14:textId="002743C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0.67823</w:t>
            </w:r>
          </w:p>
        </w:tc>
        <w:tc>
          <w:tcPr>
            <w:tcW w:w="983" w:type="dxa"/>
            <w:shd w:val="clear" w:color="auto" w:fill="auto"/>
            <w:vAlign w:val="center"/>
          </w:tcPr>
          <w:p w14:paraId="263588F9" w14:textId="7D6077A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1.29451</w:t>
            </w:r>
          </w:p>
        </w:tc>
        <w:tc>
          <w:tcPr>
            <w:tcW w:w="983" w:type="dxa"/>
            <w:shd w:val="clear" w:color="auto" w:fill="auto"/>
            <w:vAlign w:val="center"/>
          </w:tcPr>
          <w:p w14:paraId="6ED49045" w14:textId="78DAD7E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1.66827</w:t>
            </w:r>
          </w:p>
        </w:tc>
        <w:tc>
          <w:tcPr>
            <w:tcW w:w="983" w:type="dxa"/>
            <w:shd w:val="clear" w:color="auto" w:fill="auto"/>
            <w:vAlign w:val="center"/>
          </w:tcPr>
          <w:p w14:paraId="6BAFA2C5" w14:textId="7E9A5F0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1.99656</w:t>
            </w:r>
          </w:p>
        </w:tc>
        <w:tc>
          <w:tcPr>
            <w:tcW w:w="983" w:type="dxa"/>
            <w:shd w:val="clear" w:color="auto" w:fill="auto"/>
            <w:vAlign w:val="center"/>
          </w:tcPr>
          <w:p w14:paraId="4C045B93" w14:textId="033BCDA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2.38419</w:t>
            </w:r>
          </w:p>
        </w:tc>
        <w:tc>
          <w:tcPr>
            <w:tcW w:w="983" w:type="dxa"/>
            <w:shd w:val="clear" w:color="auto" w:fill="auto"/>
            <w:vAlign w:val="center"/>
          </w:tcPr>
          <w:p w14:paraId="5E39E18E" w14:textId="284E731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2.65239</w:t>
            </w:r>
          </w:p>
        </w:tc>
        <w:tc>
          <w:tcPr>
            <w:tcW w:w="983" w:type="dxa"/>
            <w:shd w:val="clear" w:color="auto" w:fill="auto"/>
            <w:vAlign w:val="center"/>
          </w:tcPr>
          <w:p w14:paraId="6D8EE58A" w14:textId="64A1FBE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3.21837</w:t>
            </w:r>
          </w:p>
        </w:tc>
      </w:tr>
      <w:tr w:rsidR="0099774E" w:rsidRPr="00911D32" w14:paraId="0CCD3A35" w14:textId="77777777" w:rsidTr="00911D32">
        <w:trPr>
          <w:jc w:val="center"/>
        </w:trPr>
        <w:tc>
          <w:tcPr>
            <w:tcW w:w="982" w:type="dxa"/>
            <w:shd w:val="clear" w:color="auto" w:fill="auto"/>
            <w:vAlign w:val="bottom"/>
          </w:tcPr>
          <w:p w14:paraId="55ABF525" w14:textId="31274E9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67</w:t>
            </w:r>
          </w:p>
        </w:tc>
        <w:tc>
          <w:tcPr>
            <w:tcW w:w="982" w:type="dxa"/>
            <w:shd w:val="clear" w:color="auto" w:fill="auto"/>
            <w:vAlign w:val="center"/>
          </w:tcPr>
          <w:p w14:paraId="40E85EDD" w14:textId="3549560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0.67817</w:t>
            </w:r>
          </w:p>
        </w:tc>
        <w:tc>
          <w:tcPr>
            <w:tcW w:w="983" w:type="dxa"/>
            <w:shd w:val="clear" w:color="auto" w:fill="auto"/>
            <w:vAlign w:val="center"/>
          </w:tcPr>
          <w:p w14:paraId="2D8C16A2" w14:textId="59775D6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1.29432</w:t>
            </w:r>
          </w:p>
        </w:tc>
        <w:tc>
          <w:tcPr>
            <w:tcW w:w="983" w:type="dxa"/>
            <w:shd w:val="clear" w:color="auto" w:fill="auto"/>
            <w:vAlign w:val="center"/>
          </w:tcPr>
          <w:p w14:paraId="724D103A" w14:textId="534838F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1.66792</w:t>
            </w:r>
          </w:p>
        </w:tc>
        <w:tc>
          <w:tcPr>
            <w:tcW w:w="983" w:type="dxa"/>
            <w:shd w:val="clear" w:color="auto" w:fill="auto"/>
            <w:vAlign w:val="center"/>
          </w:tcPr>
          <w:p w14:paraId="117476F0" w14:textId="14BDA30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1.99601</w:t>
            </w:r>
          </w:p>
        </w:tc>
        <w:tc>
          <w:tcPr>
            <w:tcW w:w="983" w:type="dxa"/>
            <w:shd w:val="clear" w:color="auto" w:fill="auto"/>
            <w:vAlign w:val="center"/>
          </w:tcPr>
          <w:p w14:paraId="3C037E06" w14:textId="4A2370A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2.38330</w:t>
            </w:r>
          </w:p>
        </w:tc>
        <w:tc>
          <w:tcPr>
            <w:tcW w:w="983" w:type="dxa"/>
            <w:shd w:val="clear" w:color="auto" w:fill="auto"/>
            <w:vAlign w:val="center"/>
          </w:tcPr>
          <w:p w14:paraId="6D0685CB" w14:textId="4CA6545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2.65122</w:t>
            </w:r>
          </w:p>
        </w:tc>
        <w:tc>
          <w:tcPr>
            <w:tcW w:w="983" w:type="dxa"/>
            <w:shd w:val="clear" w:color="auto" w:fill="auto"/>
            <w:vAlign w:val="center"/>
          </w:tcPr>
          <w:p w14:paraId="2E479FE1" w14:textId="23FF8AD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3.21639</w:t>
            </w:r>
          </w:p>
        </w:tc>
      </w:tr>
      <w:tr w:rsidR="0099774E" w:rsidRPr="00911D32" w14:paraId="0FBB599A" w14:textId="77777777" w:rsidTr="00911D32">
        <w:trPr>
          <w:jc w:val="center"/>
        </w:trPr>
        <w:tc>
          <w:tcPr>
            <w:tcW w:w="982" w:type="dxa"/>
            <w:shd w:val="clear" w:color="auto" w:fill="auto"/>
            <w:vAlign w:val="bottom"/>
          </w:tcPr>
          <w:p w14:paraId="383EB0F6" w14:textId="4BFEA05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68</w:t>
            </w:r>
          </w:p>
        </w:tc>
        <w:tc>
          <w:tcPr>
            <w:tcW w:w="982" w:type="dxa"/>
            <w:shd w:val="clear" w:color="auto" w:fill="auto"/>
            <w:vAlign w:val="center"/>
          </w:tcPr>
          <w:p w14:paraId="58179F90" w14:textId="1D7E3B2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0.67811</w:t>
            </w:r>
          </w:p>
        </w:tc>
        <w:tc>
          <w:tcPr>
            <w:tcW w:w="983" w:type="dxa"/>
            <w:shd w:val="clear" w:color="auto" w:fill="auto"/>
            <w:vAlign w:val="center"/>
          </w:tcPr>
          <w:p w14:paraId="1D513B1F" w14:textId="0EAF902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1.29413</w:t>
            </w:r>
          </w:p>
        </w:tc>
        <w:tc>
          <w:tcPr>
            <w:tcW w:w="983" w:type="dxa"/>
            <w:shd w:val="clear" w:color="auto" w:fill="auto"/>
            <w:vAlign w:val="center"/>
          </w:tcPr>
          <w:p w14:paraId="5055C5A4" w14:textId="003AB56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1.66757</w:t>
            </w:r>
          </w:p>
        </w:tc>
        <w:tc>
          <w:tcPr>
            <w:tcW w:w="983" w:type="dxa"/>
            <w:shd w:val="clear" w:color="auto" w:fill="auto"/>
            <w:vAlign w:val="center"/>
          </w:tcPr>
          <w:p w14:paraId="058BF2F5" w14:textId="674D62C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1.99547</w:t>
            </w:r>
          </w:p>
        </w:tc>
        <w:tc>
          <w:tcPr>
            <w:tcW w:w="983" w:type="dxa"/>
            <w:shd w:val="clear" w:color="auto" w:fill="auto"/>
            <w:vAlign w:val="center"/>
          </w:tcPr>
          <w:p w14:paraId="64F45454" w14:textId="1ED3D8B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2.38245</w:t>
            </w:r>
          </w:p>
        </w:tc>
        <w:tc>
          <w:tcPr>
            <w:tcW w:w="983" w:type="dxa"/>
            <w:shd w:val="clear" w:color="auto" w:fill="auto"/>
            <w:vAlign w:val="center"/>
          </w:tcPr>
          <w:p w14:paraId="0C54049E" w14:textId="402CE97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2.65008</w:t>
            </w:r>
          </w:p>
        </w:tc>
        <w:tc>
          <w:tcPr>
            <w:tcW w:w="983" w:type="dxa"/>
            <w:shd w:val="clear" w:color="auto" w:fill="auto"/>
            <w:vAlign w:val="center"/>
          </w:tcPr>
          <w:p w14:paraId="0E41DCAC" w14:textId="1604B0E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3.21446</w:t>
            </w:r>
          </w:p>
        </w:tc>
      </w:tr>
      <w:tr w:rsidR="0099774E" w:rsidRPr="00911D32" w14:paraId="31D21217" w14:textId="77777777" w:rsidTr="00911D32">
        <w:trPr>
          <w:jc w:val="center"/>
        </w:trPr>
        <w:tc>
          <w:tcPr>
            <w:tcW w:w="982" w:type="dxa"/>
            <w:shd w:val="clear" w:color="auto" w:fill="auto"/>
            <w:vAlign w:val="bottom"/>
          </w:tcPr>
          <w:p w14:paraId="21691561" w14:textId="025B01C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69</w:t>
            </w:r>
          </w:p>
        </w:tc>
        <w:tc>
          <w:tcPr>
            <w:tcW w:w="982" w:type="dxa"/>
            <w:shd w:val="clear" w:color="auto" w:fill="auto"/>
            <w:vAlign w:val="center"/>
          </w:tcPr>
          <w:p w14:paraId="5765F910" w14:textId="4D0261E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0.67806</w:t>
            </w:r>
          </w:p>
        </w:tc>
        <w:tc>
          <w:tcPr>
            <w:tcW w:w="983" w:type="dxa"/>
            <w:shd w:val="clear" w:color="auto" w:fill="auto"/>
            <w:vAlign w:val="center"/>
          </w:tcPr>
          <w:p w14:paraId="7E10B7F2" w14:textId="6F71F32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1.29394</w:t>
            </w:r>
          </w:p>
        </w:tc>
        <w:tc>
          <w:tcPr>
            <w:tcW w:w="983" w:type="dxa"/>
            <w:shd w:val="clear" w:color="auto" w:fill="auto"/>
            <w:vAlign w:val="center"/>
          </w:tcPr>
          <w:p w14:paraId="626DB6A6" w14:textId="0189965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1.66724</w:t>
            </w:r>
          </w:p>
        </w:tc>
        <w:tc>
          <w:tcPr>
            <w:tcW w:w="983" w:type="dxa"/>
            <w:shd w:val="clear" w:color="auto" w:fill="auto"/>
            <w:vAlign w:val="center"/>
          </w:tcPr>
          <w:p w14:paraId="2604E256" w14:textId="1658DDE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1.99495</w:t>
            </w:r>
          </w:p>
        </w:tc>
        <w:tc>
          <w:tcPr>
            <w:tcW w:w="983" w:type="dxa"/>
            <w:shd w:val="clear" w:color="auto" w:fill="auto"/>
            <w:vAlign w:val="center"/>
          </w:tcPr>
          <w:p w14:paraId="246BC387" w14:textId="6A44872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2.38161</w:t>
            </w:r>
          </w:p>
        </w:tc>
        <w:tc>
          <w:tcPr>
            <w:tcW w:w="983" w:type="dxa"/>
            <w:shd w:val="clear" w:color="auto" w:fill="auto"/>
            <w:vAlign w:val="center"/>
          </w:tcPr>
          <w:p w14:paraId="5538D40E" w14:textId="6202ECE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2.64898</w:t>
            </w:r>
          </w:p>
        </w:tc>
        <w:tc>
          <w:tcPr>
            <w:tcW w:w="983" w:type="dxa"/>
            <w:shd w:val="clear" w:color="auto" w:fill="auto"/>
            <w:vAlign w:val="center"/>
          </w:tcPr>
          <w:p w14:paraId="002BF7E7" w14:textId="25464AF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3.21260</w:t>
            </w:r>
          </w:p>
        </w:tc>
      </w:tr>
      <w:tr w:rsidR="0099774E" w:rsidRPr="00911D32" w14:paraId="7B23BF5B" w14:textId="77777777" w:rsidTr="00911D32">
        <w:trPr>
          <w:jc w:val="center"/>
        </w:trPr>
        <w:tc>
          <w:tcPr>
            <w:tcW w:w="982" w:type="dxa"/>
            <w:shd w:val="clear" w:color="auto" w:fill="auto"/>
            <w:vAlign w:val="bottom"/>
          </w:tcPr>
          <w:p w14:paraId="630CC689" w14:textId="785F072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70</w:t>
            </w:r>
          </w:p>
        </w:tc>
        <w:tc>
          <w:tcPr>
            <w:tcW w:w="982" w:type="dxa"/>
            <w:shd w:val="clear" w:color="auto" w:fill="auto"/>
            <w:vAlign w:val="center"/>
          </w:tcPr>
          <w:p w14:paraId="7C29573F" w14:textId="14B65CF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0.67801</w:t>
            </w:r>
          </w:p>
        </w:tc>
        <w:tc>
          <w:tcPr>
            <w:tcW w:w="983" w:type="dxa"/>
            <w:shd w:val="clear" w:color="auto" w:fill="auto"/>
            <w:vAlign w:val="center"/>
          </w:tcPr>
          <w:p w14:paraId="59051827" w14:textId="33193FE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1.29376</w:t>
            </w:r>
          </w:p>
        </w:tc>
        <w:tc>
          <w:tcPr>
            <w:tcW w:w="983" w:type="dxa"/>
            <w:shd w:val="clear" w:color="auto" w:fill="auto"/>
            <w:vAlign w:val="center"/>
          </w:tcPr>
          <w:p w14:paraId="337C6B35" w14:textId="6AB5686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1.66691</w:t>
            </w:r>
          </w:p>
        </w:tc>
        <w:tc>
          <w:tcPr>
            <w:tcW w:w="983" w:type="dxa"/>
            <w:shd w:val="clear" w:color="auto" w:fill="auto"/>
            <w:vAlign w:val="center"/>
          </w:tcPr>
          <w:p w14:paraId="47299E54" w14:textId="4C72BE9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1.99444</w:t>
            </w:r>
          </w:p>
        </w:tc>
        <w:tc>
          <w:tcPr>
            <w:tcW w:w="983" w:type="dxa"/>
            <w:shd w:val="clear" w:color="auto" w:fill="auto"/>
            <w:vAlign w:val="center"/>
          </w:tcPr>
          <w:p w14:paraId="22ABE0B2" w14:textId="6907514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2.38081</w:t>
            </w:r>
          </w:p>
        </w:tc>
        <w:tc>
          <w:tcPr>
            <w:tcW w:w="983" w:type="dxa"/>
            <w:shd w:val="clear" w:color="auto" w:fill="auto"/>
            <w:vAlign w:val="center"/>
          </w:tcPr>
          <w:p w14:paraId="36D7E0E2" w14:textId="58C6964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2.64790</w:t>
            </w:r>
          </w:p>
        </w:tc>
        <w:tc>
          <w:tcPr>
            <w:tcW w:w="983" w:type="dxa"/>
            <w:shd w:val="clear" w:color="auto" w:fill="auto"/>
            <w:vAlign w:val="center"/>
          </w:tcPr>
          <w:p w14:paraId="12DB1E3D" w14:textId="5580923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3.21079</w:t>
            </w:r>
          </w:p>
        </w:tc>
      </w:tr>
      <w:tr w:rsidR="0099774E" w:rsidRPr="00911D32" w14:paraId="363AC133" w14:textId="77777777" w:rsidTr="00911D32">
        <w:trPr>
          <w:jc w:val="center"/>
        </w:trPr>
        <w:tc>
          <w:tcPr>
            <w:tcW w:w="982" w:type="dxa"/>
            <w:shd w:val="clear" w:color="auto" w:fill="auto"/>
            <w:vAlign w:val="bottom"/>
          </w:tcPr>
          <w:p w14:paraId="257104EA" w14:textId="70A24C4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71</w:t>
            </w:r>
          </w:p>
        </w:tc>
        <w:tc>
          <w:tcPr>
            <w:tcW w:w="982" w:type="dxa"/>
            <w:shd w:val="clear" w:color="auto" w:fill="auto"/>
            <w:vAlign w:val="center"/>
          </w:tcPr>
          <w:p w14:paraId="7BD64C69" w14:textId="4077039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0.67796</w:t>
            </w:r>
          </w:p>
        </w:tc>
        <w:tc>
          <w:tcPr>
            <w:tcW w:w="983" w:type="dxa"/>
            <w:shd w:val="clear" w:color="auto" w:fill="auto"/>
            <w:vAlign w:val="center"/>
          </w:tcPr>
          <w:p w14:paraId="673E5C51" w14:textId="30D1214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1.29359</w:t>
            </w:r>
          </w:p>
        </w:tc>
        <w:tc>
          <w:tcPr>
            <w:tcW w:w="983" w:type="dxa"/>
            <w:shd w:val="clear" w:color="auto" w:fill="auto"/>
            <w:vAlign w:val="center"/>
          </w:tcPr>
          <w:p w14:paraId="5E687926" w14:textId="61F76D5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1.66660</w:t>
            </w:r>
          </w:p>
        </w:tc>
        <w:tc>
          <w:tcPr>
            <w:tcW w:w="983" w:type="dxa"/>
            <w:shd w:val="clear" w:color="auto" w:fill="auto"/>
            <w:vAlign w:val="center"/>
          </w:tcPr>
          <w:p w14:paraId="68FC8BF5" w14:textId="6C29E7A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1.99394</w:t>
            </w:r>
          </w:p>
        </w:tc>
        <w:tc>
          <w:tcPr>
            <w:tcW w:w="983" w:type="dxa"/>
            <w:shd w:val="clear" w:color="auto" w:fill="auto"/>
            <w:vAlign w:val="center"/>
          </w:tcPr>
          <w:p w14:paraId="3B921816" w14:textId="1EA833E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2.38002</w:t>
            </w:r>
          </w:p>
        </w:tc>
        <w:tc>
          <w:tcPr>
            <w:tcW w:w="983" w:type="dxa"/>
            <w:shd w:val="clear" w:color="auto" w:fill="auto"/>
            <w:vAlign w:val="center"/>
          </w:tcPr>
          <w:p w14:paraId="6EB2D4EA" w14:textId="35DCF18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2.64686</w:t>
            </w:r>
          </w:p>
        </w:tc>
        <w:tc>
          <w:tcPr>
            <w:tcW w:w="983" w:type="dxa"/>
            <w:shd w:val="clear" w:color="auto" w:fill="auto"/>
            <w:vAlign w:val="center"/>
          </w:tcPr>
          <w:p w14:paraId="5D9EF570" w14:textId="782A872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3.20903</w:t>
            </w:r>
          </w:p>
        </w:tc>
      </w:tr>
      <w:tr w:rsidR="0099774E" w:rsidRPr="00911D32" w14:paraId="3386793A" w14:textId="77777777" w:rsidTr="00911D32">
        <w:trPr>
          <w:jc w:val="center"/>
        </w:trPr>
        <w:tc>
          <w:tcPr>
            <w:tcW w:w="982" w:type="dxa"/>
            <w:shd w:val="clear" w:color="auto" w:fill="auto"/>
            <w:vAlign w:val="bottom"/>
          </w:tcPr>
          <w:p w14:paraId="07129081" w14:textId="1D55C40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72</w:t>
            </w:r>
          </w:p>
        </w:tc>
        <w:tc>
          <w:tcPr>
            <w:tcW w:w="982" w:type="dxa"/>
            <w:shd w:val="clear" w:color="auto" w:fill="auto"/>
            <w:vAlign w:val="center"/>
          </w:tcPr>
          <w:p w14:paraId="6E3E6992" w14:textId="128EFAF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0.67791</w:t>
            </w:r>
          </w:p>
        </w:tc>
        <w:tc>
          <w:tcPr>
            <w:tcW w:w="983" w:type="dxa"/>
            <w:shd w:val="clear" w:color="auto" w:fill="auto"/>
            <w:vAlign w:val="center"/>
          </w:tcPr>
          <w:p w14:paraId="6B64F588" w14:textId="123DD66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1.29342</w:t>
            </w:r>
          </w:p>
        </w:tc>
        <w:tc>
          <w:tcPr>
            <w:tcW w:w="983" w:type="dxa"/>
            <w:shd w:val="clear" w:color="auto" w:fill="auto"/>
            <w:vAlign w:val="center"/>
          </w:tcPr>
          <w:p w14:paraId="1B2C470A" w14:textId="6957FC7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1.66629</w:t>
            </w:r>
          </w:p>
        </w:tc>
        <w:tc>
          <w:tcPr>
            <w:tcW w:w="983" w:type="dxa"/>
            <w:shd w:val="clear" w:color="auto" w:fill="auto"/>
            <w:vAlign w:val="center"/>
          </w:tcPr>
          <w:p w14:paraId="0CADFC04" w14:textId="6F7E795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1.99346</w:t>
            </w:r>
          </w:p>
        </w:tc>
        <w:tc>
          <w:tcPr>
            <w:tcW w:w="983" w:type="dxa"/>
            <w:shd w:val="clear" w:color="auto" w:fill="auto"/>
            <w:vAlign w:val="center"/>
          </w:tcPr>
          <w:p w14:paraId="09A9CD78" w14:textId="6202CDD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2.37926</w:t>
            </w:r>
          </w:p>
        </w:tc>
        <w:tc>
          <w:tcPr>
            <w:tcW w:w="983" w:type="dxa"/>
            <w:shd w:val="clear" w:color="auto" w:fill="auto"/>
            <w:vAlign w:val="center"/>
          </w:tcPr>
          <w:p w14:paraId="523C27EB" w14:textId="209F57B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2.64585</w:t>
            </w:r>
          </w:p>
        </w:tc>
        <w:tc>
          <w:tcPr>
            <w:tcW w:w="983" w:type="dxa"/>
            <w:shd w:val="clear" w:color="auto" w:fill="auto"/>
            <w:vAlign w:val="center"/>
          </w:tcPr>
          <w:p w14:paraId="68D44C78" w14:textId="1BF4100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3.20733</w:t>
            </w:r>
          </w:p>
        </w:tc>
      </w:tr>
      <w:tr w:rsidR="0099774E" w:rsidRPr="00911D32" w14:paraId="53B41B35" w14:textId="77777777" w:rsidTr="00911D32">
        <w:trPr>
          <w:jc w:val="center"/>
        </w:trPr>
        <w:tc>
          <w:tcPr>
            <w:tcW w:w="982" w:type="dxa"/>
            <w:shd w:val="clear" w:color="auto" w:fill="auto"/>
            <w:vAlign w:val="bottom"/>
          </w:tcPr>
          <w:p w14:paraId="48E5738C" w14:textId="7E4DC78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73</w:t>
            </w:r>
          </w:p>
        </w:tc>
        <w:tc>
          <w:tcPr>
            <w:tcW w:w="982" w:type="dxa"/>
            <w:shd w:val="clear" w:color="auto" w:fill="auto"/>
            <w:vAlign w:val="center"/>
          </w:tcPr>
          <w:p w14:paraId="258E94A8" w14:textId="7D1861A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0.67787</w:t>
            </w:r>
          </w:p>
        </w:tc>
        <w:tc>
          <w:tcPr>
            <w:tcW w:w="983" w:type="dxa"/>
            <w:shd w:val="clear" w:color="auto" w:fill="auto"/>
            <w:vAlign w:val="center"/>
          </w:tcPr>
          <w:p w14:paraId="69E9BFDB" w14:textId="2B67B7A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1.29326</w:t>
            </w:r>
          </w:p>
        </w:tc>
        <w:tc>
          <w:tcPr>
            <w:tcW w:w="983" w:type="dxa"/>
            <w:shd w:val="clear" w:color="auto" w:fill="auto"/>
            <w:vAlign w:val="center"/>
          </w:tcPr>
          <w:p w14:paraId="477211B2" w14:textId="44FCABE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1.66600</w:t>
            </w:r>
          </w:p>
        </w:tc>
        <w:tc>
          <w:tcPr>
            <w:tcW w:w="983" w:type="dxa"/>
            <w:shd w:val="clear" w:color="auto" w:fill="auto"/>
            <w:vAlign w:val="center"/>
          </w:tcPr>
          <w:p w14:paraId="7E1DAB08" w14:textId="2C5A8B0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1.99300</w:t>
            </w:r>
          </w:p>
        </w:tc>
        <w:tc>
          <w:tcPr>
            <w:tcW w:w="983" w:type="dxa"/>
            <w:shd w:val="clear" w:color="auto" w:fill="auto"/>
            <w:vAlign w:val="center"/>
          </w:tcPr>
          <w:p w14:paraId="53375C26" w14:textId="2894D03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2.37852</w:t>
            </w:r>
          </w:p>
        </w:tc>
        <w:tc>
          <w:tcPr>
            <w:tcW w:w="983" w:type="dxa"/>
            <w:shd w:val="clear" w:color="auto" w:fill="auto"/>
            <w:vAlign w:val="center"/>
          </w:tcPr>
          <w:p w14:paraId="0DD6FC98" w14:textId="700539D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2.64487</w:t>
            </w:r>
          </w:p>
        </w:tc>
        <w:tc>
          <w:tcPr>
            <w:tcW w:w="983" w:type="dxa"/>
            <w:shd w:val="clear" w:color="auto" w:fill="auto"/>
            <w:vAlign w:val="center"/>
          </w:tcPr>
          <w:p w14:paraId="0BA4FE15" w14:textId="138958E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3.20567</w:t>
            </w:r>
          </w:p>
        </w:tc>
      </w:tr>
      <w:tr w:rsidR="0099774E" w:rsidRPr="00911D32" w14:paraId="477AAF4A" w14:textId="77777777" w:rsidTr="00911D32">
        <w:trPr>
          <w:jc w:val="center"/>
        </w:trPr>
        <w:tc>
          <w:tcPr>
            <w:tcW w:w="982" w:type="dxa"/>
            <w:shd w:val="clear" w:color="auto" w:fill="auto"/>
            <w:vAlign w:val="bottom"/>
          </w:tcPr>
          <w:p w14:paraId="3F84A735" w14:textId="08EBC25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74</w:t>
            </w:r>
          </w:p>
        </w:tc>
        <w:tc>
          <w:tcPr>
            <w:tcW w:w="982" w:type="dxa"/>
            <w:shd w:val="clear" w:color="auto" w:fill="auto"/>
            <w:vAlign w:val="center"/>
          </w:tcPr>
          <w:p w14:paraId="5F0F65C2" w14:textId="172487B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0.67782</w:t>
            </w:r>
          </w:p>
        </w:tc>
        <w:tc>
          <w:tcPr>
            <w:tcW w:w="983" w:type="dxa"/>
            <w:shd w:val="clear" w:color="auto" w:fill="auto"/>
            <w:vAlign w:val="center"/>
          </w:tcPr>
          <w:p w14:paraId="6CBFA495" w14:textId="6F780DC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1.29310</w:t>
            </w:r>
          </w:p>
        </w:tc>
        <w:tc>
          <w:tcPr>
            <w:tcW w:w="983" w:type="dxa"/>
            <w:shd w:val="clear" w:color="auto" w:fill="auto"/>
            <w:vAlign w:val="center"/>
          </w:tcPr>
          <w:p w14:paraId="0F19D18E" w14:textId="6BB4E33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1.66571</w:t>
            </w:r>
          </w:p>
        </w:tc>
        <w:tc>
          <w:tcPr>
            <w:tcW w:w="983" w:type="dxa"/>
            <w:shd w:val="clear" w:color="auto" w:fill="auto"/>
            <w:vAlign w:val="center"/>
          </w:tcPr>
          <w:p w14:paraId="6C88FDF0" w14:textId="157D3B5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1.99254</w:t>
            </w:r>
          </w:p>
        </w:tc>
        <w:tc>
          <w:tcPr>
            <w:tcW w:w="983" w:type="dxa"/>
            <w:shd w:val="clear" w:color="auto" w:fill="auto"/>
            <w:vAlign w:val="center"/>
          </w:tcPr>
          <w:p w14:paraId="5E82D9B8" w14:textId="005AB01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2.37780</w:t>
            </w:r>
          </w:p>
        </w:tc>
        <w:tc>
          <w:tcPr>
            <w:tcW w:w="983" w:type="dxa"/>
            <w:shd w:val="clear" w:color="auto" w:fill="auto"/>
            <w:vAlign w:val="center"/>
          </w:tcPr>
          <w:p w14:paraId="5CE759A9" w14:textId="3222CF6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2.64391</w:t>
            </w:r>
          </w:p>
        </w:tc>
        <w:tc>
          <w:tcPr>
            <w:tcW w:w="983" w:type="dxa"/>
            <w:shd w:val="clear" w:color="auto" w:fill="auto"/>
            <w:vAlign w:val="center"/>
          </w:tcPr>
          <w:p w14:paraId="32677EDD" w14:textId="7C7C7DB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3.20406</w:t>
            </w:r>
          </w:p>
        </w:tc>
      </w:tr>
      <w:tr w:rsidR="0099774E" w:rsidRPr="00911D32" w14:paraId="1D55C3EA" w14:textId="77777777" w:rsidTr="00911D32">
        <w:trPr>
          <w:jc w:val="center"/>
        </w:trPr>
        <w:tc>
          <w:tcPr>
            <w:tcW w:w="982" w:type="dxa"/>
            <w:shd w:val="clear" w:color="auto" w:fill="auto"/>
            <w:vAlign w:val="bottom"/>
          </w:tcPr>
          <w:p w14:paraId="48A37CE7" w14:textId="578A22B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75</w:t>
            </w:r>
          </w:p>
        </w:tc>
        <w:tc>
          <w:tcPr>
            <w:tcW w:w="982" w:type="dxa"/>
            <w:shd w:val="clear" w:color="auto" w:fill="auto"/>
            <w:vAlign w:val="center"/>
          </w:tcPr>
          <w:p w14:paraId="42FB8DA6" w14:textId="4EEF93A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0.67778</w:t>
            </w:r>
          </w:p>
        </w:tc>
        <w:tc>
          <w:tcPr>
            <w:tcW w:w="983" w:type="dxa"/>
            <w:shd w:val="clear" w:color="auto" w:fill="auto"/>
            <w:vAlign w:val="center"/>
          </w:tcPr>
          <w:p w14:paraId="4775EA14" w14:textId="5800FE5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1.29294</w:t>
            </w:r>
          </w:p>
        </w:tc>
        <w:tc>
          <w:tcPr>
            <w:tcW w:w="983" w:type="dxa"/>
            <w:shd w:val="clear" w:color="auto" w:fill="auto"/>
            <w:vAlign w:val="center"/>
          </w:tcPr>
          <w:p w14:paraId="11A1D3C4" w14:textId="3929DC5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1.66543</w:t>
            </w:r>
          </w:p>
        </w:tc>
        <w:tc>
          <w:tcPr>
            <w:tcW w:w="983" w:type="dxa"/>
            <w:shd w:val="clear" w:color="auto" w:fill="auto"/>
            <w:vAlign w:val="center"/>
          </w:tcPr>
          <w:p w14:paraId="0845B928" w14:textId="15F6F12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highlight w:val="yellow"/>
              </w:rPr>
              <w:t>1.99210</w:t>
            </w:r>
          </w:p>
        </w:tc>
        <w:tc>
          <w:tcPr>
            <w:tcW w:w="983" w:type="dxa"/>
            <w:shd w:val="clear" w:color="auto" w:fill="auto"/>
            <w:vAlign w:val="center"/>
          </w:tcPr>
          <w:p w14:paraId="75DCFAC9" w14:textId="3D8E9FE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2.37710</w:t>
            </w:r>
          </w:p>
        </w:tc>
        <w:tc>
          <w:tcPr>
            <w:tcW w:w="983" w:type="dxa"/>
            <w:shd w:val="clear" w:color="auto" w:fill="auto"/>
            <w:vAlign w:val="center"/>
          </w:tcPr>
          <w:p w14:paraId="398DE742" w14:textId="2398BA2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2.64298</w:t>
            </w:r>
          </w:p>
        </w:tc>
        <w:tc>
          <w:tcPr>
            <w:tcW w:w="983" w:type="dxa"/>
            <w:shd w:val="clear" w:color="auto" w:fill="auto"/>
            <w:vAlign w:val="center"/>
          </w:tcPr>
          <w:p w14:paraId="13ED9ABB" w14:textId="352B541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3.20249</w:t>
            </w:r>
          </w:p>
        </w:tc>
      </w:tr>
      <w:tr w:rsidR="0099774E" w:rsidRPr="00911D32" w14:paraId="7D0ADE9B" w14:textId="77777777" w:rsidTr="00911D32">
        <w:trPr>
          <w:jc w:val="center"/>
        </w:trPr>
        <w:tc>
          <w:tcPr>
            <w:tcW w:w="982" w:type="dxa"/>
            <w:shd w:val="clear" w:color="auto" w:fill="auto"/>
            <w:vAlign w:val="bottom"/>
          </w:tcPr>
          <w:p w14:paraId="7E49A286" w14:textId="6963CF4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76</w:t>
            </w:r>
          </w:p>
        </w:tc>
        <w:tc>
          <w:tcPr>
            <w:tcW w:w="982" w:type="dxa"/>
            <w:shd w:val="clear" w:color="auto" w:fill="auto"/>
            <w:vAlign w:val="center"/>
          </w:tcPr>
          <w:p w14:paraId="69ECE98F" w14:textId="5A451CD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0.67773</w:t>
            </w:r>
          </w:p>
        </w:tc>
        <w:tc>
          <w:tcPr>
            <w:tcW w:w="983" w:type="dxa"/>
            <w:shd w:val="clear" w:color="auto" w:fill="auto"/>
            <w:vAlign w:val="center"/>
          </w:tcPr>
          <w:p w14:paraId="40C90EF5" w14:textId="286F557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1.29279</w:t>
            </w:r>
          </w:p>
        </w:tc>
        <w:tc>
          <w:tcPr>
            <w:tcW w:w="983" w:type="dxa"/>
            <w:shd w:val="clear" w:color="auto" w:fill="auto"/>
            <w:vAlign w:val="center"/>
          </w:tcPr>
          <w:p w14:paraId="7C4F9814" w14:textId="522DAFE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1.66515</w:t>
            </w:r>
          </w:p>
        </w:tc>
        <w:tc>
          <w:tcPr>
            <w:tcW w:w="983" w:type="dxa"/>
            <w:shd w:val="clear" w:color="auto" w:fill="auto"/>
            <w:vAlign w:val="center"/>
          </w:tcPr>
          <w:p w14:paraId="148A379F" w14:textId="3DC1572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1.99167</w:t>
            </w:r>
          </w:p>
        </w:tc>
        <w:tc>
          <w:tcPr>
            <w:tcW w:w="983" w:type="dxa"/>
            <w:shd w:val="clear" w:color="auto" w:fill="auto"/>
            <w:vAlign w:val="center"/>
          </w:tcPr>
          <w:p w14:paraId="15848816" w14:textId="3D395C2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2.37642</w:t>
            </w:r>
          </w:p>
        </w:tc>
        <w:tc>
          <w:tcPr>
            <w:tcW w:w="983" w:type="dxa"/>
            <w:shd w:val="clear" w:color="auto" w:fill="auto"/>
            <w:vAlign w:val="center"/>
          </w:tcPr>
          <w:p w14:paraId="186565BF" w14:textId="5C90BD4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2.64208</w:t>
            </w:r>
          </w:p>
        </w:tc>
        <w:tc>
          <w:tcPr>
            <w:tcW w:w="983" w:type="dxa"/>
            <w:shd w:val="clear" w:color="auto" w:fill="auto"/>
            <w:vAlign w:val="center"/>
          </w:tcPr>
          <w:p w14:paraId="04FD1B3E" w14:textId="37BA0B5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3.20096</w:t>
            </w:r>
          </w:p>
        </w:tc>
      </w:tr>
      <w:tr w:rsidR="0099774E" w:rsidRPr="00911D32" w14:paraId="6AF0CE51" w14:textId="77777777" w:rsidTr="00911D32">
        <w:trPr>
          <w:jc w:val="center"/>
        </w:trPr>
        <w:tc>
          <w:tcPr>
            <w:tcW w:w="982" w:type="dxa"/>
            <w:shd w:val="clear" w:color="auto" w:fill="auto"/>
            <w:vAlign w:val="bottom"/>
          </w:tcPr>
          <w:p w14:paraId="250ACC48" w14:textId="3512D09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77</w:t>
            </w:r>
          </w:p>
        </w:tc>
        <w:tc>
          <w:tcPr>
            <w:tcW w:w="982" w:type="dxa"/>
            <w:shd w:val="clear" w:color="auto" w:fill="auto"/>
            <w:vAlign w:val="center"/>
          </w:tcPr>
          <w:p w14:paraId="2A4BB642" w14:textId="7752959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0.67769</w:t>
            </w:r>
          </w:p>
        </w:tc>
        <w:tc>
          <w:tcPr>
            <w:tcW w:w="983" w:type="dxa"/>
            <w:shd w:val="clear" w:color="auto" w:fill="auto"/>
            <w:vAlign w:val="center"/>
          </w:tcPr>
          <w:p w14:paraId="359BBC1F" w14:textId="3641EBD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1.29264</w:t>
            </w:r>
          </w:p>
        </w:tc>
        <w:tc>
          <w:tcPr>
            <w:tcW w:w="983" w:type="dxa"/>
            <w:shd w:val="clear" w:color="auto" w:fill="auto"/>
            <w:vAlign w:val="center"/>
          </w:tcPr>
          <w:p w14:paraId="328CC94E" w14:textId="1A02830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1.66488</w:t>
            </w:r>
          </w:p>
        </w:tc>
        <w:tc>
          <w:tcPr>
            <w:tcW w:w="983" w:type="dxa"/>
            <w:shd w:val="clear" w:color="auto" w:fill="auto"/>
            <w:vAlign w:val="center"/>
          </w:tcPr>
          <w:p w14:paraId="5E137938" w14:textId="6D69AC8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1.99125</w:t>
            </w:r>
          </w:p>
        </w:tc>
        <w:tc>
          <w:tcPr>
            <w:tcW w:w="983" w:type="dxa"/>
            <w:shd w:val="clear" w:color="auto" w:fill="auto"/>
            <w:vAlign w:val="center"/>
          </w:tcPr>
          <w:p w14:paraId="2C1E48EA" w14:textId="0A0BF8E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2.37576</w:t>
            </w:r>
          </w:p>
        </w:tc>
        <w:tc>
          <w:tcPr>
            <w:tcW w:w="983" w:type="dxa"/>
            <w:shd w:val="clear" w:color="auto" w:fill="auto"/>
            <w:vAlign w:val="center"/>
          </w:tcPr>
          <w:p w14:paraId="20DFFE3E" w14:textId="0859862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2.64120</w:t>
            </w:r>
          </w:p>
        </w:tc>
        <w:tc>
          <w:tcPr>
            <w:tcW w:w="983" w:type="dxa"/>
            <w:shd w:val="clear" w:color="auto" w:fill="auto"/>
            <w:vAlign w:val="center"/>
          </w:tcPr>
          <w:p w14:paraId="4C296411" w14:textId="6D7B2DE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3.19948</w:t>
            </w:r>
          </w:p>
        </w:tc>
      </w:tr>
      <w:tr w:rsidR="0099774E" w:rsidRPr="00911D32" w14:paraId="00A581C3" w14:textId="77777777" w:rsidTr="00911D32">
        <w:trPr>
          <w:jc w:val="center"/>
        </w:trPr>
        <w:tc>
          <w:tcPr>
            <w:tcW w:w="982" w:type="dxa"/>
            <w:shd w:val="clear" w:color="auto" w:fill="auto"/>
            <w:vAlign w:val="bottom"/>
          </w:tcPr>
          <w:p w14:paraId="3327FA14" w14:textId="2DD94B3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78</w:t>
            </w:r>
          </w:p>
        </w:tc>
        <w:tc>
          <w:tcPr>
            <w:tcW w:w="982" w:type="dxa"/>
            <w:shd w:val="clear" w:color="auto" w:fill="auto"/>
            <w:vAlign w:val="center"/>
          </w:tcPr>
          <w:p w14:paraId="1FB1A676" w14:textId="299DAEB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0.67765</w:t>
            </w:r>
          </w:p>
        </w:tc>
        <w:tc>
          <w:tcPr>
            <w:tcW w:w="983" w:type="dxa"/>
            <w:shd w:val="clear" w:color="auto" w:fill="auto"/>
            <w:vAlign w:val="center"/>
          </w:tcPr>
          <w:p w14:paraId="7D4BC47F" w14:textId="2143B52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1.29250</w:t>
            </w:r>
          </w:p>
        </w:tc>
        <w:tc>
          <w:tcPr>
            <w:tcW w:w="983" w:type="dxa"/>
            <w:shd w:val="clear" w:color="auto" w:fill="auto"/>
            <w:vAlign w:val="center"/>
          </w:tcPr>
          <w:p w14:paraId="5EBE2EDA" w14:textId="3D89BF3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1.66462</w:t>
            </w:r>
          </w:p>
        </w:tc>
        <w:tc>
          <w:tcPr>
            <w:tcW w:w="983" w:type="dxa"/>
            <w:shd w:val="clear" w:color="auto" w:fill="auto"/>
            <w:vAlign w:val="center"/>
          </w:tcPr>
          <w:p w14:paraId="41183EA2" w14:textId="687941D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1.99085</w:t>
            </w:r>
          </w:p>
        </w:tc>
        <w:tc>
          <w:tcPr>
            <w:tcW w:w="983" w:type="dxa"/>
            <w:shd w:val="clear" w:color="auto" w:fill="auto"/>
            <w:vAlign w:val="center"/>
          </w:tcPr>
          <w:p w14:paraId="5A2793BC" w14:textId="0EE0FE4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2.37511</w:t>
            </w:r>
          </w:p>
        </w:tc>
        <w:tc>
          <w:tcPr>
            <w:tcW w:w="983" w:type="dxa"/>
            <w:shd w:val="clear" w:color="auto" w:fill="auto"/>
            <w:vAlign w:val="center"/>
          </w:tcPr>
          <w:p w14:paraId="3B5B66B1" w14:textId="6886A8D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2.64034</w:t>
            </w:r>
          </w:p>
        </w:tc>
        <w:tc>
          <w:tcPr>
            <w:tcW w:w="983" w:type="dxa"/>
            <w:shd w:val="clear" w:color="auto" w:fill="auto"/>
            <w:vAlign w:val="center"/>
          </w:tcPr>
          <w:p w14:paraId="3C7F7482" w14:textId="1108979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3.19804</w:t>
            </w:r>
          </w:p>
        </w:tc>
      </w:tr>
      <w:tr w:rsidR="0099774E" w:rsidRPr="00911D32" w14:paraId="0C1673C4" w14:textId="77777777" w:rsidTr="00911D32">
        <w:trPr>
          <w:jc w:val="center"/>
        </w:trPr>
        <w:tc>
          <w:tcPr>
            <w:tcW w:w="982" w:type="dxa"/>
            <w:shd w:val="clear" w:color="auto" w:fill="auto"/>
            <w:vAlign w:val="bottom"/>
          </w:tcPr>
          <w:p w14:paraId="686FC3D8" w14:textId="042710F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79</w:t>
            </w:r>
          </w:p>
        </w:tc>
        <w:tc>
          <w:tcPr>
            <w:tcW w:w="982" w:type="dxa"/>
            <w:shd w:val="clear" w:color="auto" w:fill="auto"/>
            <w:vAlign w:val="center"/>
          </w:tcPr>
          <w:p w14:paraId="22B9238B" w14:textId="11ACB1B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0.67761</w:t>
            </w:r>
          </w:p>
        </w:tc>
        <w:tc>
          <w:tcPr>
            <w:tcW w:w="983" w:type="dxa"/>
            <w:shd w:val="clear" w:color="auto" w:fill="auto"/>
            <w:vAlign w:val="center"/>
          </w:tcPr>
          <w:p w14:paraId="339543EB" w14:textId="292A408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1.29236</w:t>
            </w:r>
          </w:p>
        </w:tc>
        <w:tc>
          <w:tcPr>
            <w:tcW w:w="983" w:type="dxa"/>
            <w:shd w:val="clear" w:color="auto" w:fill="auto"/>
            <w:vAlign w:val="center"/>
          </w:tcPr>
          <w:p w14:paraId="005B5F99" w14:textId="54FA315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1.66437</w:t>
            </w:r>
          </w:p>
        </w:tc>
        <w:tc>
          <w:tcPr>
            <w:tcW w:w="983" w:type="dxa"/>
            <w:shd w:val="clear" w:color="auto" w:fill="auto"/>
            <w:vAlign w:val="center"/>
          </w:tcPr>
          <w:p w14:paraId="4C6F2029" w14:textId="1D44B11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1.99045</w:t>
            </w:r>
          </w:p>
        </w:tc>
        <w:tc>
          <w:tcPr>
            <w:tcW w:w="983" w:type="dxa"/>
            <w:shd w:val="clear" w:color="auto" w:fill="auto"/>
            <w:vAlign w:val="center"/>
          </w:tcPr>
          <w:p w14:paraId="5E31ABD9" w14:textId="6F49FC2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2.37448</w:t>
            </w:r>
          </w:p>
        </w:tc>
        <w:tc>
          <w:tcPr>
            <w:tcW w:w="983" w:type="dxa"/>
            <w:shd w:val="clear" w:color="auto" w:fill="auto"/>
            <w:vAlign w:val="center"/>
          </w:tcPr>
          <w:p w14:paraId="329A7BB9" w14:textId="045AF3E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2.63950</w:t>
            </w:r>
          </w:p>
        </w:tc>
        <w:tc>
          <w:tcPr>
            <w:tcW w:w="983" w:type="dxa"/>
            <w:shd w:val="clear" w:color="auto" w:fill="auto"/>
            <w:vAlign w:val="center"/>
          </w:tcPr>
          <w:p w14:paraId="6B894484" w14:textId="304BC47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3.19663</w:t>
            </w:r>
          </w:p>
        </w:tc>
      </w:tr>
      <w:tr w:rsidR="0099774E" w:rsidRPr="00911D32" w14:paraId="091AB7CC" w14:textId="77777777" w:rsidTr="00911D32">
        <w:trPr>
          <w:jc w:val="center"/>
        </w:trPr>
        <w:tc>
          <w:tcPr>
            <w:tcW w:w="982" w:type="dxa"/>
            <w:shd w:val="clear" w:color="auto" w:fill="auto"/>
            <w:vAlign w:val="bottom"/>
          </w:tcPr>
          <w:p w14:paraId="5463EAC3" w14:textId="69C3807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80</w:t>
            </w:r>
          </w:p>
        </w:tc>
        <w:tc>
          <w:tcPr>
            <w:tcW w:w="982" w:type="dxa"/>
            <w:shd w:val="clear" w:color="auto" w:fill="auto"/>
            <w:vAlign w:val="center"/>
          </w:tcPr>
          <w:p w14:paraId="18321C66" w14:textId="65BC605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0.67757</w:t>
            </w:r>
          </w:p>
        </w:tc>
        <w:tc>
          <w:tcPr>
            <w:tcW w:w="983" w:type="dxa"/>
            <w:shd w:val="clear" w:color="auto" w:fill="auto"/>
            <w:vAlign w:val="center"/>
          </w:tcPr>
          <w:p w14:paraId="55783B90" w14:textId="06C7FCE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1.29222</w:t>
            </w:r>
          </w:p>
        </w:tc>
        <w:tc>
          <w:tcPr>
            <w:tcW w:w="983" w:type="dxa"/>
            <w:shd w:val="clear" w:color="auto" w:fill="auto"/>
            <w:vAlign w:val="center"/>
          </w:tcPr>
          <w:p w14:paraId="0091DA3C" w14:textId="413D54C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1.66412</w:t>
            </w:r>
          </w:p>
        </w:tc>
        <w:tc>
          <w:tcPr>
            <w:tcW w:w="983" w:type="dxa"/>
            <w:shd w:val="clear" w:color="auto" w:fill="auto"/>
            <w:vAlign w:val="center"/>
          </w:tcPr>
          <w:p w14:paraId="766DD7E1" w14:textId="68EB091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1.99006</w:t>
            </w:r>
          </w:p>
        </w:tc>
        <w:tc>
          <w:tcPr>
            <w:tcW w:w="983" w:type="dxa"/>
            <w:shd w:val="clear" w:color="auto" w:fill="auto"/>
            <w:vAlign w:val="center"/>
          </w:tcPr>
          <w:p w14:paraId="6EFFD9C2" w14:textId="1BC9E38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2.37387</w:t>
            </w:r>
          </w:p>
        </w:tc>
        <w:tc>
          <w:tcPr>
            <w:tcW w:w="983" w:type="dxa"/>
            <w:shd w:val="clear" w:color="auto" w:fill="auto"/>
            <w:vAlign w:val="center"/>
          </w:tcPr>
          <w:p w14:paraId="6851D8FE" w14:textId="2B2954E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2.63869</w:t>
            </w:r>
          </w:p>
        </w:tc>
        <w:tc>
          <w:tcPr>
            <w:tcW w:w="983" w:type="dxa"/>
            <w:shd w:val="clear" w:color="auto" w:fill="auto"/>
            <w:vAlign w:val="center"/>
          </w:tcPr>
          <w:p w14:paraId="26FE694F" w14:textId="6BAC077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3.19526</w:t>
            </w:r>
          </w:p>
        </w:tc>
      </w:tr>
      <w:tr w:rsidR="0099774E" w:rsidRPr="00911D32" w14:paraId="04E0C087" w14:textId="77777777" w:rsidTr="00911D32">
        <w:trPr>
          <w:jc w:val="center"/>
        </w:trPr>
        <w:tc>
          <w:tcPr>
            <w:tcW w:w="982" w:type="dxa"/>
            <w:shd w:val="clear" w:color="auto" w:fill="auto"/>
            <w:vAlign w:val="bottom"/>
          </w:tcPr>
          <w:p w14:paraId="6109B425" w14:textId="0C253FA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81</w:t>
            </w:r>
          </w:p>
        </w:tc>
        <w:tc>
          <w:tcPr>
            <w:tcW w:w="982" w:type="dxa"/>
            <w:shd w:val="clear" w:color="auto" w:fill="auto"/>
            <w:vAlign w:val="center"/>
          </w:tcPr>
          <w:p w14:paraId="4C50E1A2" w14:textId="41A7A51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0.67753</w:t>
            </w:r>
          </w:p>
        </w:tc>
        <w:tc>
          <w:tcPr>
            <w:tcW w:w="983" w:type="dxa"/>
            <w:shd w:val="clear" w:color="auto" w:fill="auto"/>
            <w:vAlign w:val="center"/>
          </w:tcPr>
          <w:p w14:paraId="55ECD6CC" w14:textId="57745D9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1.29209</w:t>
            </w:r>
          </w:p>
        </w:tc>
        <w:tc>
          <w:tcPr>
            <w:tcW w:w="983" w:type="dxa"/>
            <w:shd w:val="clear" w:color="auto" w:fill="auto"/>
            <w:vAlign w:val="center"/>
          </w:tcPr>
          <w:p w14:paraId="79F92CDE" w14:textId="2637FAB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1.66388</w:t>
            </w:r>
          </w:p>
        </w:tc>
        <w:tc>
          <w:tcPr>
            <w:tcW w:w="983" w:type="dxa"/>
            <w:shd w:val="clear" w:color="auto" w:fill="auto"/>
            <w:vAlign w:val="center"/>
          </w:tcPr>
          <w:p w14:paraId="673B3BE7" w14:textId="4C9B396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1.98969</w:t>
            </w:r>
          </w:p>
        </w:tc>
        <w:tc>
          <w:tcPr>
            <w:tcW w:w="983" w:type="dxa"/>
            <w:shd w:val="clear" w:color="auto" w:fill="auto"/>
            <w:vAlign w:val="center"/>
          </w:tcPr>
          <w:p w14:paraId="6676057A" w14:textId="79F5A08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2.37327</w:t>
            </w:r>
          </w:p>
        </w:tc>
        <w:tc>
          <w:tcPr>
            <w:tcW w:w="983" w:type="dxa"/>
            <w:shd w:val="clear" w:color="auto" w:fill="auto"/>
            <w:vAlign w:val="center"/>
          </w:tcPr>
          <w:p w14:paraId="58BCFD20" w14:textId="5F1BFD6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2.63790</w:t>
            </w:r>
          </w:p>
        </w:tc>
        <w:tc>
          <w:tcPr>
            <w:tcW w:w="983" w:type="dxa"/>
            <w:shd w:val="clear" w:color="auto" w:fill="auto"/>
            <w:vAlign w:val="center"/>
          </w:tcPr>
          <w:p w14:paraId="65478C5D" w14:textId="4FD6738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3.19392</w:t>
            </w:r>
          </w:p>
        </w:tc>
      </w:tr>
      <w:tr w:rsidR="0099774E" w:rsidRPr="00911D32" w14:paraId="3141F279" w14:textId="77777777" w:rsidTr="00911D32">
        <w:trPr>
          <w:jc w:val="center"/>
        </w:trPr>
        <w:tc>
          <w:tcPr>
            <w:tcW w:w="982" w:type="dxa"/>
            <w:shd w:val="clear" w:color="auto" w:fill="auto"/>
            <w:vAlign w:val="bottom"/>
          </w:tcPr>
          <w:p w14:paraId="3D46AE5F" w14:textId="0C0800B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82</w:t>
            </w:r>
          </w:p>
        </w:tc>
        <w:tc>
          <w:tcPr>
            <w:tcW w:w="982" w:type="dxa"/>
            <w:shd w:val="clear" w:color="auto" w:fill="auto"/>
            <w:vAlign w:val="center"/>
          </w:tcPr>
          <w:p w14:paraId="5B9C363F" w14:textId="711BB51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0.67749</w:t>
            </w:r>
          </w:p>
        </w:tc>
        <w:tc>
          <w:tcPr>
            <w:tcW w:w="983" w:type="dxa"/>
            <w:shd w:val="clear" w:color="auto" w:fill="auto"/>
            <w:vAlign w:val="center"/>
          </w:tcPr>
          <w:p w14:paraId="12D9F085" w14:textId="4EFF67D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1.29196</w:t>
            </w:r>
          </w:p>
        </w:tc>
        <w:tc>
          <w:tcPr>
            <w:tcW w:w="983" w:type="dxa"/>
            <w:shd w:val="clear" w:color="auto" w:fill="auto"/>
            <w:vAlign w:val="center"/>
          </w:tcPr>
          <w:p w14:paraId="4DECEBCB" w14:textId="37402C6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1.66365</w:t>
            </w:r>
          </w:p>
        </w:tc>
        <w:tc>
          <w:tcPr>
            <w:tcW w:w="983" w:type="dxa"/>
            <w:shd w:val="clear" w:color="auto" w:fill="auto"/>
            <w:vAlign w:val="center"/>
          </w:tcPr>
          <w:p w14:paraId="151E9D8B" w14:textId="33F532B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1.98932</w:t>
            </w:r>
          </w:p>
        </w:tc>
        <w:tc>
          <w:tcPr>
            <w:tcW w:w="983" w:type="dxa"/>
            <w:shd w:val="clear" w:color="auto" w:fill="auto"/>
            <w:vAlign w:val="center"/>
          </w:tcPr>
          <w:p w14:paraId="528EAC52" w14:textId="60A70CD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2.37269</w:t>
            </w:r>
          </w:p>
        </w:tc>
        <w:tc>
          <w:tcPr>
            <w:tcW w:w="983" w:type="dxa"/>
            <w:shd w:val="clear" w:color="auto" w:fill="auto"/>
            <w:vAlign w:val="center"/>
          </w:tcPr>
          <w:p w14:paraId="4675A2ED" w14:textId="03A3773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2.63712</w:t>
            </w:r>
          </w:p>
        </w:tc>
        <w:tc>
          <w:tcPr>
            <w:tcW w:w="983" w:type="dxa"/>
            <w:shd w:val="clear" w:color="auto" w:fill="auto"/>
            <w:vAlign w:val="center"/>
          </w:tcPr>
          <w:p w14:paraId="29F82F79" w14:textId="3120F87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3.19262</w:t>
            </w:r>
          </w:p>
        </w:tc>
      </w:tr>
      <w:tr w:rsidR="0099774E" w:rsidRPr="00911D32" w14:paraId="7ECF6571" w14:textId="77777777" w:rsidTr="00911D32">
        <w:trPr>
          <w:jc w:val="center"/>
        </w:trPr>
        <w:tc>
          <w:tcPr>
            <w:tcW w:w="982" w:type="dxa"/>
            <w:shd w:val="clear" w:color="auto" w:fill="auto"/>
            <w:vAlign w:val="bottom"/>
          </w:tcPr>
          <w:p w14:paraId="49FFEAAB" w14:textId="2A109A3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83</w:t>
            </w:r>
          </w:p>
        </w:tc>
        <w:tc>
          <w:tcPr>
            <w:tcW w:w="982" w:type="dxa"/>
            <w:shd w:val="clear" w:color="auto" w:fill="auto"/>
            <w:vAlign w:val="center"/>
          </w:tcPr>
          <w:p w14:paraId="79DA6C5F" w14:textId="58E86FE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0.67746</w:t>
            </w:r>
          </w:p>
        </w:tc>
        <w:tc>
          <w:tcPr>
            <w:tcW w:w="983" w:type="dxa"/>
            <w:shd w:val="clear" w:color="auto" w:fill="auto"/>
            <w:vAlign w:val="center"/>
          </w:tcPr>
          <w:p w14:paraId="4B7C78F0" w14:textId="681AC59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1.29183</w:t>
            </w:r>
          </w:p>
        </w:tc>
        <w:tc>
          <w:tcPr>
            <w:tcW w:w="983" w:type="dxa"/>
            <w:shd w:val="clear" w:color="auto" w:fill="auto"/>
            <w:vAlign w:val="center"/>
          </w:tcPr>
          <w:p w14:paraId="013875EB" w14:textId="661C152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1.66342</w:t>
            </w:r>
          </w:p>
        </w:tc>
        <w:tc>
          <w:tcPr>
            <w:tcW w:w="983" w:type="dxa"/>
            <w:shd w:val="clear" w:color="auto" w:fill="auto"/>
            <w:vAlign w:val="center"/>
          </w:tcPr>
          <w:p w14:paraId="6E106CF8" w14:textId="5E64D32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1.98896</w:t>
            </w:r>
          </w:p>
        </w:tc>
        <w:tc>
          <w:tcPr>
            <w:tcW w:w="983" w:type="dxa"/>
            <w:shd w:val="clear" w:color="auto" w:fill="auto"/>
            <w:vAlign w:val="center"/>
          </w:tcPr>
          <w:p w14:paraId="07315392" w14:textId="5D04A84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2.37212</w:t>
            </w:r>
          </w:p>
        </w:tc>
        <w:tc>
          <w:tcPr>
            <w:tcW w:w="983" w:type="dxa"/>
            <w:shd w:val="clear" w:color="auto" w:fill="auto"/>
            <w:vAlign w:val="center"/>
          </w:tcPr>
          <w:p w14:paraId="0A5FAF3B" w14:textId="16B7847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2.63637</w:t>
            </w:r>
          </w:p>
        </w:tc>
        <w:tc>
          <w:tcPr>
            <w:tcW w:w="983" w:type="dxa"/>
            <w:shd w:val="clear" w:color="auto" w:fill="auto"/>
            <w:vAlign w:val="center"/>
          </w:tcPr>
          <w:p w14:paraId="13D21DD6" w14:textId="1962255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3.19135</w:t>
            </w:r>
          </w:p>
        </w:tc>
      </w:tr>
      <w:tr w:rsidR="0099774E" w:rsidRPr="00911D32" w14:paraId="4C1BCE59" w14:textId="77777777" w:rsidTr="00911D32">
        <w:trPr>
          <w:jc w:val="center"/>
        </w:trPr>
        <w:tc>
          <w:tcPr>
            <w:tcW w:w="982" w:type="dxa"/>
            <w:shd w:val="clear" w:color="auto" w:fill="auto"/>
            <w:vAlign w:val="bottom"/>
          </w:tcPr>
          <w:p w14:paraId="7573A3EC" w14:textId="59F9F89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84</w:t>
            </w:r>
          </w:p>
        </w:tc>
        <w:tc>
          <w:tcPr>
            <w:tcW w:w="982" w:type="dxa"/>
            <w:shd w:val="clear" w:color="auto" w:fill="auto"/>
            <w:vAlign w:val="center"/>
          </w:tcPr>
          <w:p w14:paraId="706488F2" w14:textId="65407A5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0.67742</w:t>
            </w:r>
          </w:p>
        </w:tc>
        <w:tc>
          <w:tcPr>
            <w:tcW w:w="983" w:type="dxa"/>
            <w:shd w:val="clear" w:color="auto" w:fill="auto"/>
            <w:vAlign w:val="center"/>
          </w:tcPr>
          <w:p w14:paraId="5BE6A1A0" w14:textId="75A12FD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1.29171</w:t>
            </w:r>
          </w:p>
        </w:tc>
        <w:tc>
          <w:tcPr>
            <w:tcW w:w="983" w:type="dxa"/>
            <w:shd w:val="clear" w:color="auto" w:fill="auto"/>
            <w:vAlign w:val="center"/>
          </w:tcPr>
          <w:p w14:paraId="39D35EC0" w14:textId="43B64B9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1.66320</w:t>
            </w:r>
          </w:p>
        </w:tc>
        <w:tc>
          <w:tcPr>
            <w:tcW w:w="983" w:type="dxa"/>
            <w:shd w:val="clear" w:color="auto" w:fill="auto"/>
            <w:vAlign w:val="center"/>
          </w:tcPr>
          <w:p w14:paraId="7CE6CD9A" w14:textId="437DAD2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1.98861</w:t>
            </w:r>
          </w:p>
        </w:tc>
        <w:tc>
          <w:tcPr>
            <w:tcW w:w="983" w:type="dxa"/>
            <w:shd w:val="clear" w:color="auto" w:fill="auto"/>
            <w:vAlign w:val="center"/>
          </w:tcPr>
          <w:p w14:paraId="3D6A95B1" w14:textId="476882D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2.37156</w:t>
            </w:r>
          </w:p>
        </w:tc>
        <w:tc>
          <w:tcPr>
            <w:tcW w:w="983" w:type="dxa"/>
            <w:shd w:val="clear" w:color="auto" w:fill="auto"/>
            <w:vAlign w:val="center"/>
          </w:tcPr>
          <w:p w14:paraId="3CFD6DCF" w14:textId="0F704B8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2.63563</w:t>
            </w:r>
          </w:p>
        </w:tc>
        <w:tc>
          <w:tcPr>
            <w:tcW w:w="983" w:type="dxa"/>
            <w:shd w:val="clear" w:color="auto" w:fill="auto"/>
            <w:vAlign w:val="center"/>
          </w:tcPr>
          <w:p w14:paraId="616A751D" w14:textId="620D155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3.19011</w:t>
            </w:r>
          </w:p>
        </w:tc>
      </w:tr>
      <w:tr w:rsidR="0099774E" w:rsidRPr="00911D32" w14:paraId="5AFE4D11" w14:textId="77777777" w:rsidTr="00911D32">
        <w:trPr>
          <w:jc w:val="center"/>
        </w:trPr>
        <w:tc>
          <w:tcPr>
            <w:tcW w:w="982" w:type="dxa"/>
            <w:shd w:val="clear" w:color="auto" w:fill="auto"/>
            <w:vAlign w:val="bottom"/>
          </w:tcPr>
          <w:p w14:paraId="61C80CFD" w14:textId="65C392C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85</w:t>
            </w:r>
          </w:p>
        </w:tc>
        <w:tc>
          <w:tcPr>
            <w:tcW w:w="982" w:type="dxa"/>
            <w:shd w:val="clear" w:color="auto" w:fill="auto"/>
            <w:vAlign w:val="center"/>
          </w:tcPr>
          <w:p w14:paraId="52A72BE3" w14:textId="2AF95C8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0.67739</w:t>
            </w:r>
          </w:p>
        </w:tc>
        <w:tc>
          <w:tcPr>
            <w:tcW w:w="983" w:type="dxa"/>
            <w:shd w:val="clear" w:color="auto" w:fill="auto"/>
            <w:vAlign w:val="center"/>
          </w:tcPr>
          <w:p w14:paraId="724B8578" w14:textId="3B5FE61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1.29159</w:t>
            </w:r>
          </w:p>
        </w:tc>
        <w:tc>
          <w:tcPr>
            <w:tcW w:w="983" w:type="dxa"/>
            <w:shd w:val="clear" w:color="auto" w:fill="auto"/>
            <w:vAlign w:val="center"/>
          </w:tcPr>
          <w:p w14:paraId="564C3CE9" w14:textId="690BA10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1.66298</w:t>
            </w:r>
          </w:p>
        </w:tc>
        <w:tc>
          <w:tcPr>
            <w:tcW w:w="983" w:type="dxa"/>
            <w:shd w:val="clear" w:color="auto" w:fill="auto"/>
            <w:vAlign w:val="center"/>
          </w:tcPr>
          <w:p w14:paraId="45C99B46" w14:textId="7E2E6A9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1.98827</w:t>
            </w:r>
          </w:p>
        </w:tc>
        <w:tc>
          <w:tcPr>
            <w:tcW w:w="983" w:type="dxa"/>
            <w:shd w:val="clear" w:color="auto" w:fill="auto"/>
            <w:vAlign w:val="center"/>
          </w:tcPr>
          <w:p w14:paraId="6256A418" w14:textId="55BC91F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2.37102</w:t>
            </w:r>
          </w:p>
        </w:tc>
        <w:tc>
          <w:tcPr>
            <w:tcW w:w="983" w:type="dxa"/>
            <w:shd w:val="clear" w:color="auto" w:fill="auto"/>
            <w:vAlign w:val="center"/>
          </w:tcPr>
          <w:p w14:paraId="30E21A7D" w14:textId="3E3808C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2.63491</w:t>
            </w:r>
          </w:p>
        </w:tc>
        <w:tc>
          <w:tcPr>
            <w:tcW w:w="983" w:type="dxa"/>
            <w:shd w:val="clear" w:color="auto" w:fill="auto"/>
            <w:vAlign w:val="center"/>
          </w:tcPr>
          <w:p w14:paraId="6D1F0B38" w14:textId="06B634B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3.18890</w:t>
            </w:r>
          </w:p>
        </w:tc>
      </w:tr>
      <w:tr w:rsidR="0099774E" w:rsidRPr="00911D32" w14:paraId="563D5735" w14:textId="77777777" w:rsidTr="00911D32">
        <w:trPr>
          <w:jc w:val="center"/>
        </w:trPr>
        <w:tc>
          <w:tcPr>
            <w:tcW w:w="982" w:type="dxa"/>
            <w:shd w:val="clear" w:color="auto" w:fill="auto"/>
            <w:vAlign w:val="bottom"/>
          </w:tcPr>
          <w:p w14:paraId="68DF6A67" w14:textId="1AE38E4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86</w:t>
            </w:r>
          </w:p>
        </w:tc>
        <w:tc>
          <w:tcPr>
            <w:tcW w:w="982" w:type="dxa"/>
            <w:shd w:val="clear" w:color="auto" w:fill="auto"/>
            <w:vAlign w:val="center"/>
          </w:tcPr>
          <w:p w14:paraId="5E01DA77" w14:textId="1710B8E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0.67735</w:t>
            </w:r>
          </w:p>
        </w:tc>
        <w:tc>
          <w:tcPr>
            <w:tcW w:w="983" w:type="dxa"/>
            <w:shd w:val="clear" w:color="auto" w:fill="auto"/>
            <w:vAlign w:val="center"/>
          </w:tcPr>
          <w:p w14:paraId="0826FA66" w14:textId="7791614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1.29147</w:t>
            </w:r>
          </w:p>
        </w:tc>
        <w:tc>
          <w:tcPr>
            <w:tcW w:w="983" w:type="dxa"/>
            <w:shd w:val="clear" w:color="auto" w:fill="auto"/>
            <w:vAlign w:val="center"/>
          </w:tcPr>
          <w:p w14:paraId="5A60D57F" w14:textId="1F4D12C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1.66277</w:t>
            </w:r>
          </w:p>
        </w:tc>
        <w:tc>
          <w:tcPr>
            <w:tcW w:w="983" w:type="dxa"/>
            <w:shd w:val="clear" w:color="auto" w:fill="auto"/>
            <w:vAlign w:val="center"/>
          </w:tcPr>
          <w:p w14:paraId="4FEB5D0D" w14:textId="6AD6CC4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1.98793</w:t>
            </w:r>
          </w:p>
        </w:tc>
        <w:tc>
          <w:tcPr>
            <w:tcW w:w="983" w:type="dxa"/>
            <w:shd w:val="clear" w:color="auto" w:fill="auto"/>
            <w:vAlign w:val="center"/>
          </w:tcPr>
          <w:p w14:paraId="135D957D" w14:textId="4D6804D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2.37049</w:t>
            </w:r>
          </w:p>
        </w:tc>
        <w:tc>
          <w:tcPr>
            <w:tcW w:w="983" w:type="dxa"/>
            <w:shd w:val="clear" w:color="auto" w:fill="auto"/>
            <w:vAlign w:val="center"/>
          </w:tcPr>
          <w:p w14:paraId="083CA71E" w14:textId="2A8F149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2.63421</w:t>
            </w:r>
          </w:p>
        </w:tc>
        <w:tc>
          <w:tcPr>
            <w:tcW w:w="983" w:type="dxa"/>
            <w:shd w:val="clear" w:color="auto" w:fill="auto"/>
            <w:vAlign w:val="center"/>
          </w:tcPr>
          <w:p w14:paraId="19E3E10C" w14:textId="4E16705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3.18772</w:t>
            </w:r>
          </w:p>
        </w:tc>
      </w:tr>
      <w:tr w:rsidR="0099774E" w:rsidRPr="00911D32" w14:paraId="580F4083" w14:textId="77777777" w:rsidTr="00911D32">
        <w:trPr>
          <w:jc w:val="center"/>
        </w:trPr>
        <w:tc>
          <w:tcPr>
            <w:tcW w:w="982" w:type="dxa"/>
            <w:shd w:val="clear" w:color="auto" w:fill="auto"/>
            <w:vAlign w:val="bottom"/>
          </w:tcPr>
          <w:p w14:paraId="0A4781E5" w14:textId="26D6F2E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lastRenderedPageBreak/>
              <w:t>87</w:t>
            </w:r>
          </w:p>
        </w:tc>
        <w:tc>
          <w:tcPr>
            <w:tcW w:w="982" w:type="dxa"/>
            <w:shd w:val="clear" w:color="auto" w:fill="auto"/>
            <w:vAlign w:val="center"/>
          </w:tcPr>
          <w:p w14:paraId="744EE868" w14:textId="4DE0F1B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0.67732</w:t>
            </w:r>
          </w:p>
        </w:tc>
        <w:tc>
          <w:tcPr>
            <w:tcW w:w="983" w:type="dxa"/>
            <w:shd w:val="clear" w:color="auto" w:fill="auto"/>
            <w:vAlign w:val="center"/>
          </w:tcPr>
          <w:p w14:paraId="1236E328" w14:textId="49A56B6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1.29136</w:t>
            </w:r>
          </w:p>
        </w:tc>
        <w:tc>
          <w:tcPr>
            <w:tcW w:w="983" w:type="dxa"/>
            <w:shd w:val="clear" w:color="auto" w:fill="auto"/>
            <w:vAlign w:val="center"/>
          </w:tcPr>
          <w:p w14:paraId="5EB5354B" w14:textId="6A15D5D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1.66256</w:t>
            </w:r>
          </w:p>
        </w:tc>
        <w:tc>
          <w:tcPr>
            <w:tcW w:w="983" w:type="dxa"/>
            <w:shd w:val="clear" w:color="auto" w:fill="auto"/>
            <w:vAlign w:val="center"/>
          </w:tcPr>
          <w:p w14:paraId="68CA6E30" w14:textId="62B94BE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1.98761</w:t>
            </w:r>
          </w:p>
        </w:tc>
        <w:tc>
          <w:tcPr>
            <w:tcW w:w="983" w:type="dxa"/>
            <w:shd w:val="clear" w:color="auto" w:fill="auto"/>
            <w:vAlign w:val="center"/>
          </w:tcPr>
          <w:p w14:paraId="38F20F83" w14:textId="79A1E2F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2.36998</w:t>
            </w:r>
          </w:p>
        </w:tc>
        <w:tc>
          <w:tcPr>
            <w:tcW w:w="983" w:type="dxa"/>
            <w:shd w:val="clear" w:color="auto" w:fill="auto"/>
            <w:vAlign w:val="center"/>
          </w:tcPr>
          <w:p w14:paraId="3949F9E5" w14:textId="528CF5D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2.63353</w:t>
            </w:r>
          </w:p>
        </w:tc>
        <w:tc>
          <w:tcPr>
            <w:tcW w:w="983" w:type="dxa"/>
            <w:shd w:val="clear" w:color="auto" w:fill="auto"/>
            <w:vAlign w:val="center"/>
          </w:tcPr>
          <w:p w14:paraId="66048FD8" w14:textId="04C050B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3.18657</w:t>
            </w:r>
          </w:p>
        </w:tc>
      </w:tr>
      <w:tr w:rsidR="0099774E" w:rsidRPr="00911D32" w14:paraId="1430D759" w14:textId="77777777" w:rsidTr="00911D32">
        <w:trPr>
          <w:jc w:val="center"/>
        </w:trPr>
        <w:tc>
          <w:tcPr>
            <w:tcW w:w="982" w:type="dxa"/>
            <w:shd w:val="clear" w:color="auto" w:fill="auto"/>
            <w:vAlign w:val="bottom"/>
          </w:tcPr>
          <w:p w14:paraId="5C2AC2C5" w14:textId="1F31FE2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88</w:t>
            </w:r>
          </w:p>
        </w:tc>
        <w:tc>
          <w:tcPr>
            <w:tcW w:w="982" w:type="dxa"/>
            <w:shd w:val="clear" w:color="auto" w:fill="auto"/>
            <w:vAlign w:val="center"/>
          </w:tcPr>
          <w:p w14:paraId="6F7EEFF5" w14:textId="60E4350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0.67729</w:t>
            </w:r>
          </w:p>
        </w:tc>
        <w:tc>
          <w:tcPr>
            <w:tcW w:w="983" w:type="dxa"/>
            <w:shd w:val="clear" w:color="auto" w:fill="auto"/>
            <w:vAlign w:val="center"/>
          </w:tcPr>
          <w:p w14:paraId="73C87586" w14:textId="2DD2ECC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1.29125</w:t>
            </w:r>
          </w:p>
        </w:tc>
        <w:tc>
          <w:tcPr>
            <w:tcW w:w="983" w:type="dxa"/>
            <w:shd w:val="clear" w:color="auto" w:fill="auto"/>
            <w:vAlign w:val="center"/>
          </w:tcPr>
          <w:p w14:paraId="6C5188B1" w14:textId="0FD2D16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1.66235</w:t>
            </w:r>
          </w:p>
        </w:tc>
        <w:tc>
          <w:tcPr>
            <w:tcW w:w="983" w:type="dxa"/>
            <w:shd w:val="clear" w:color="auto" w:fill="auto"/>
            <w:vAlign w:val="center"/>
          </w:tcPr>
          <w:p w14:paraId="0EF5E79D" w14:textId="25B85C5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1.98729</w:t>
            </w:r>
          </w:p>
        </w:tc>
        <w:tc>
          <w:tcPr>
            <w:tcW w:w="983" w:type="dxa"/>
            <w:shd w:val="clear" w:color="auto" w:fill="auto"/>
            <w:vAlign w:val="center"/>
          </w:tcPr>
          <w:p w14:paraId="0AC32883" w14:textId="2CBA91F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2.36947</w:t>
            </w:r>
          </w:p>
        </w:tc>
        <w:tc>
          <w:tcPr>
            <w:tcW w:w="983" w:type="dxa"/>
            <w:shd w:val="clear" w:color="auto" w:fill="auto"/>
            <w:vAlign w:val="center"/>
          </w:tcPr>
          <w:p w14:paraId="7BF5DF16" w14:textId="0C7E012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2.63286</w:t>
            </w:r>
          </w:p>
        </w:tc>
        <w:tc>
          <w:tcPr>
            <w:tcW w:w="983" w:type="dxa"/>
            <w:shd w:val="clear" w:color="auto" w:fill="auto"/>
            <w:vAlign w:val="center"/>
          </w:tcPr>
          <w:p w14:paraId="227C435C" w14:textId="58FF01E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3.18544</w:t>
            </w:r>
          </w:p>
        </w:tc>
      </w:tr>
      <w:tr w:rsidR="0099774E" w:rsidRPr="00911D32" w14:paraId="36A719DA" w14:textId="77777777" w:rsidTr="00911D32">
        <w:trPr>
          <w:jc w:val="center"/>
        </w:trPr>
        <w:tc>
          <w:tcPr>
            <w:tcW w:w="982" w:type="dxa"/>
            <w:shd w:val="clear" w:color="auto" w:fill="auto"/>
            <w:vAlign w:val="bottom"/>
          </w:tcPr>
          <w:p w14:paraId="30C22A47" w14:textId="5BEF333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89</w:t>
            </w:r>
          </w:p>
        </w:tc>
        <w:tc>
          <w:tcPr>
            <w:tcW w:w="982" w:type="dxa"/>
            <w:shd w:val="clear" w:color="auto" w:fill="auto"/>
            <w:vAlign w:val="center"/>
          </w:tcPr>
          <w:p w14:paraId="23DCC16F" w14:textId="49F8880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0.67726</w:t>
            </w:r>
          </w:p>
        </w:tc>
        <w:tc>
          <w:tcPr>
            <w:tcW w:w="983" w:type="dxa"/>
            <w:shd w:val="clear" w:color="auto" w:fill="auto"/>
            <w:vAlign w:val="center"/>
          </w:tcPr>
          <w:p w14:paraId="66F5786B" w14:textId="5E876C9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1.29114</w:t>
            </w:r>
          </w:p>
        </w:tc>
        <w:tc>
          <w:tcPr>
            <w:tcW w:w="983" w:type="dxa"/>
            <w:shd w:val="clear" w:color="auto" w:fill="auto"/>
            <w:vAlign w:val="center"/>
          </w:tcPr>
          <w:p w14:paraId="72198A71" w14:textId="0C5D432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1.66216</w:t>
            </w:r>
          </w:p>
        </w:tc>
        <w:tc>
          <w:tcPr>
            <w:tcW w:w="983" w:type="dxa"/>
            <w:shd w:val="clear" w:color="auto" w:fill="auto"/>
            <w:vAlign w:val="center"/>
          </w:tcPr>
          <w:p w14:paraId="58E10EA1" w14:textId="70E623C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1.98698</w:t>
            </w:r>
          </w:p>
        </w:tc>
        <w:tc>
          <w:tcPr>
            <w:tcW w:w="983" w:type="dxa"/>
            <w:shd w:val="clear" w:color="auto" w:fill="auto"/>
            <w:vAlign w:val="center"/>
          </w:tcPr>
          <w:p w14:paraId="4CFB20D0" w14:textId="47F6953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2.36898</w:t>
            </w:r>
          </w:p>
        </w:tc>
        <w:tc>
          <w:tcPr>
            <w:tcW w:w="983" w:type="dxa"/>
            <w:shd w:val="clear" w:color="auto" w:fill="auto"/>
            <w:vAlign w:val="center"/>
          </w:tcPr>
          <w:p w14:paraId="59269BBC" w14:textId="59C7C47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2.63220</w:t>
            </w:r>
          </w:p>
        </w:tc>
        <w:tc>
          <w:tcPr>
            <w:tcW w:w="983" w:type="dxa"/>
            <w:shd w:val="clear" w:color="auto" w:fill="auto"/>
            <w:vAlign w:val="center"/>
          </w:tcPr>
          <w:p w14:paraId="393162C6" w14:textId="5FC9B0E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3.18434</w:t>
            </w:r>
          </w:p>
        </w:tc>
      </w:tr>
      <w:tr w:rsidR="0099774E" w:rsidRPr="00911D32" w14:paraId="72858A17" w14:textId="77777777" w:rsidTr="00911D32">
        <w:trPr>
          <w:jc w:val="center"/>
        </w:trPr>
        <w:tc>
          <w:tcPr>
            <w:tcW w:w="982" w:type="dxa"/>
            <w:shd w:val="clear" w:color="auto" w:fill="auto"/>
            <w:vAlign w:val="bottom"/>
          </w:tcPr>
          <w:p w14:paraId="43978475" w14:textId="028DCA0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90</w:t>
            </w:r>
          </w:p>
        </w:tc>
        <w:tc>
          <w:tcPr>
            <w:tcW w:w="982" w:type="dxa"/>
            <w:shd w:val="clear" w:color="auto" w:fill="auto"/>
            <w:vAlign w:val="center"/>
          </w:tcPr>
          <w:p w14:paraId="26C14230" w14:textId="579437F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0.67723</w:t>
            </w:r>
          </w:p>
        </w:tc>
        <w:tc>
          <w:tcPr>
            <w:tcW w:w="983" w:type="dxa"/>
            <w:shd w:val="clear" w:color="auto" w:fill="auto"/>
            <w:vAlign w:val="center"/>
          </w:tcPr>
          <w:p w14:paraId="5F15026D" w14:textId="6C3361A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1.29103</w:t>
            </w:r>
          </w:p>
        </w:tc>
        <w:tc>
          <w:tcPr>
            <w:tcW w:w="983" w:type="dxa"/>
            <w:shd w:val="clear" w:color="auto" w:fill="auto"/>
            <w:vAlign w:val="center"/>
          </w:tcPr>
          <w:p w14:paraId="440B0B61" w14:textId="0A3657F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1.66196</w:t>
            </w:r>
          </w:p>
        </w:tc>
        <w:tc>
          <w:tcPr>
            <w:tcW w:w="983" w:type="dxa"/>
            <w:shd w:val="clear" w:color="auto" w:fill="auto"/>
            <w:vAlign w:val="center"/>
          </w:tcPr>
          <w:p w14:paraId="76C064C6" w14:textId="61D8F11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1.98667</w:t>
            </w:r>
          </w:p>
        </w:tc>
        <w:tc>
          <w:tcPr>
            <w:tcW w:w="983" w:type="dxa"/>
            <w:shd w:val="clear" w:color="auto" w:fill="auto"/>
            <w:vAlign w:val="center"/>
          </w:tcPr>
          <w:p w14:paraId="4DE6E648" w14:textId="5AA6348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2.36850</w:t>
            </w:r>
          </w:p>
        </w:tc>
        <w:tc>
          <w:tcPr>
            <w:tcW w:w="983" w:type="dxa"/>
            <w:shd w:val="clear" w:color="auto" w:fill="auto"/>
            <w:vAlign w:val="center"/>
          </w:tcPr>
          <w:p w14:paraId="2E1D36CB" w14:textId="353A273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2.63157</w:t>
            </w:r>
          </w:p>
        </w:tc>
        <w:tc>
          <w:tcPr>
            <w:tcW w:w="983" w:type="dxa"/>
            <w:shd w:val="clear" w:color="auto" w:fill="auto"/>
            <w:vAlign w:val="center"/>
          </w:tcPr>
          <w:p w14:paraId="31CBCD08" w14:textId="12FE37D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3.18327</w:t>
            </w:r>
          </w:p>
        </w:tc>
      </w:tr>
      <w:tr w:rsidR="0099774E" w:rsidRPr="00911D32" w14:paraId="15FB5E97" w14:textId="77777777" w:rsidTr="00911D32">
        <w:trPr>
          <w:jc w:val="center"/>
        </w:trPr>
        <w:tc>
          <w:tcPr>
            <w:tcW w:w="982" w:type="dxa"/>
            <w:shd w:val="clear" w:color="auto" w:fill="auto"/>
            <w:vAlign w:val="bottom"/>
          </w:tcPr>
          <w:p w14:paraId="080F7A90" w14:textId="148B8B9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91</w:t>
            </w:r>
          </w:p>
        </w:tc>
        <w:tc>
          <w:tcPr>
            <w:tcW w:w="982" w:type="dxa"/>
            <w:shd w:val="clear" w:color="auto" w:fill="auto"/>
            <w:vAlign w:val="center"/>
          </w:tcPr>
          <w:p w14:paraId="54DD907F" w14:textId="3DB170C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0.67720</w:t>
            </w:r>
          </w:p>
        </w:tc>
        <w:tc>
          <w:tcPr>
            <w:tcW w:w="983" w:type="dxa"/>
            <w:shd w:val="clear" w:color="auto" w:fill="auto"/>
            <w:vAlign w:val="center"/>
          </w:tcPr>
          <w:p w14:paraId="52FD3C17" w14:textId="5B3F455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1.29092</w:t>
            </w:r>
          </w:p>
        </w:tc>
        <w:tc>
          <w:tcPr>
            <w:tcW w:w="983" w:type="dxa"/>
            <w:shd w:val="clear" w:color="auto" w:fill="auto"/>
            <w:vAlign w:val="center"/>
          </w:tcPr>
          <w:p w14:paraId="57F72408" w14:textId="2553573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1.66177</w:t>
            </w:r>
          </w:p>
        </w:tc>
        <w:tc>
          <w:tcPr>
            <w:tcW w:w="983" w:type="dxa"/>
            <w:shd w:val="clear" w:color="auto" w:fill="auto"/>
            <w:vAlign w:val="center"/>
          </w:tcPr>
          <w:p w14:paraId="3F2E3367" w14:textId="0946DA6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1.98638</w:t>
            </w:r>
          </w:p>
        </w:tc>
        <w:tc>
          <w:tcPr>
            <w:tcW w:w="983" w:type="dxa"/>
            <w:shd w:val="clear" w:color="auto" w:fill="auto"/>
            <w:vAlign w:val="center"/>
          </w:tcPr>
          <w:p w14:paraId="6A76D0DB" w14:textId="7E35D5C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2.36803</w:t>
            </w:r>
          </w:p>
        </w:tc>
        <w:tc>
          <w:tcPr>
            <w:tcW w:w="983" w:type="dxa"/>
            <w:shd w:val="clear" w:color="auto" w:fill="auto"/>
            <w:vAlign w:val="center"/>
          </w:tcPr>
          <w:p w14:paraId="6B37449D" w14:textId="7256C86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2.63094</w:t>
            </w:r>
          </w:p>
        </w:tc>
        <w:tc>
          <w:tcPr>
            <w:tcW w:w="983" w:type="dxa"/>
            <w:shd w:val="clear" w:color="auto" w:fill="auto"/>
            <w:vAlign w:val="center"/>
          </w:tcPr>
          <w:p w14:paraId="425019D2" w14:textId="0653B9C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3.18222</w:t>
            </w:r>
          </w:p>
        </w:tc>
      </w:tr>
      <w:tr w:rsidR="0099774E" w:rsidRPr="00911D32" w14:paraId="57653997" w14:textId="77777777" w:rsidTr="00911D32">
        <w:trPr>
          <w:jc w:val="center"/>
        </w:trPr>
        <w:tc>
          <w:tcPr>
            <w:tcW w:w="982" w:type="dxa"/>
            <w:shd w:val="clear" w:color="auto" w:fill="auto"/>
            <w:vAlign w:val="bottom"/>
          </w:tcPr>
          <w:p w14:paraId="67687D67" w14:textId="4875EF2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92</w:t>
            </w:r>
          </w:p>
        </w:tc>
        <w:tc>
          <w:tcPr>
            <w:tcW w:w="982" w:type="dxa"/>
            <w:shd w:val="clear" w:color="auto" w:fill="auto"/>
            <w:vAlign w:val="center"/>
          </w:tcPr>
          <w:p w14:paraId="2E9FBB40" w14:textId="550A68A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0.67717</w:t>
            </w:r>
          </w:p>
        </w:tc>
        <w:tc>
          <w:tcPr>
            <w:tcW w:w="983" w:type="dxa"/>
            <w:shd w:val="clear" w:color="auto" w:fill="auto"/>
            <w:vAlign w:val="center"/>
          </w:tcPr>
          <w:p w14:paraId="40DF5021" w14:textId="0B5D76F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1.29082</w:t>
            </w:r>
          </w:p>
        </w:tc>
        <w:tc>
          <w:tcPr>
            <w:tcW w:w="983" w:type="dxa"/>
            <w:shd w:val="clear" w:color="auto" w:fill="auto"/>
            <w:vAlign w:val="center"/>
          </w:tcPr>
          <w:p w14:paraId="5211DF93" w14:textId="1BAA4A6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1.66159</w:t>
            </w:r>
          </w:p>
        </w:tc>
        <w:tc>
          <w:tcPr>
            <w:tcW w:w="983" w:type="dxa"/>
            <w:shd w:val="clear" w:color="auto" w:fill="auto"/>
            <w:vAlign w:val="center"/>
          </w:tcPr>
          <w:p w14:paraId="12BADF39" w14:textId="6EF46B3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1.98609</w:t>
            </w:r>
          </w:p>
        </w:tc>
        <w:tc>
          <w:tcPr>
            <w:tcW w:w="983" w:type="dxa"/>
            <w:shd w:val="clear" w:color="auto" w:fill="auto"/>
            <w:vAlign w:val="center"/>
          </w:tcPr>
          <w:p w14:paraId="261258DD" w14:textId="31C2001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2.36757</w:t>
            </w:r>
          </w:p>
        </w:tc>
        <w:tc>
          <w:tcPr>
            <w:tcW w:w="983" w:type="dxa"/>
            <w:shd w:val="clear" w:color="auto" w:fill="auto"/>
            <w:vAlign w:val="center"/>
          </w:tcPr>
          <w:p w14:paraId="28E7D0E1" w14:textId="7A8B17F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2.63033</w:t>
            </w:r>
          </w:p>
        </w:tc>
        <w:tc>
          <w:tcPr>
            <w:tcW w:w="983" w:type="dxa"/>
            <w:shd w:val="clear" w:color="auto" w:fill="auto"/>
            <w:vAlign w:val="center"/>
          </w:tcPr>
          <w:p w14:paraId="60452339" w14:textId="45248C1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3.18119</w:t>
            </w:r>
          </w:p>
        </w:tc>
      </w:tr>
      <w:tr w:rsidR="0099774E" w:rsidRPr="00911D32" w14:paraId="122732AE" w14:textId="77777777" w:rsidTr="00911D32">
        <w:trPr>
          <w:jc w:val="center"/>
        </w:trPr>
        <w:tc>
          <w:tcPr>
            <w:tcW w:w="982" w:type="dxa"/>
            <w:shd w:val="clear" w:color="auto" w:fill="auto"/>
            <w:vAlign w:val="bottom"/>
          </w:tcPr>
          <w:p w14:paraId="615F47AB" w14:textId="6F65765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93</w:t>
            </w:r>
          </w:p>
        </w:tc>
        <w:tc>
          <w:tcPr>
            <w:tcW w:w="982" w:type="dxa"/>
            <w:shd w:val="clear" w:color="auto" w:fill="auto"/>
            <w:vAlign w:val="center"/>
          </w:tcPr>
          <w:p w14:paraId="1F4D67F4" w14:textId="261E60E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0.67714</w:t>
            </w:r>
          </w:p>
        </w:tc>
        <w:tc>
          <w:tcPr>
            <w:tcW w:w="983" w:type="dxa"/>
            <w:shd w:val="clear" w:color="auto" w:fill="auto"/>
            <w:vAlign w:val="center"/>
          </w:tcPr>
          <w:p w14:paraId="7799C6A4" w14:textId="7677AFD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1.29072</w:t>
            </w:r>
          </w:p>
        </w:tc>
        <w:tc>
          <w:tcPr>
            <w:tcW w:w="983" w:type="dxa"/>
            <w:shd w:val="clear" w:color="auto" w:fill="auto"/>
            <w:vAlign w:val="center"/>
          </w:tcPr>
          <w:p w14:paraId="61667AF6" w14:textId="68A1C0F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1.66140</w:t>
            </w:r>
          </w:p>
        </w:tc>
        <w:tc>
          <w:tcPr>
            <w:tcW w:w="983" w:type="dxa"/>
            <w:shd w:val="clear" w:color="auto" w:fill="auto"/>
            <w:vAlign w:val="center"/>
          </w:tcPr>
          <w:p w14:paraId="33881319" w14:textId="2074B94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1.98580</w:t>
            </w:r>
          </w:p>
        </w:tc>
        <w:tc>
          <w:tcPr>
            <w:tcW w:w="983" w:type="dxa"/>
            <w:shd w:val="clear" w:color="auto" w:fill="auto"/>
            <w:vAlign w:val="center"/>
          </w:tcPr>
          <w:p w14:paraId="065176DC" w14:textId="38F54BD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2.36712</w:t>
            </w:r>
          </w:p>
        </w:tc>
        <w:tc>
          <w:tcPr>
            <w:tcW w:w="983" w:type="dxa"/>
            <w:shd w:val="clear" w:color="auto" w:fill="auto"/>
            <w:vAlign w:val="center"/>
          </w:tcPr>
          <w:p w14:paraId="7E49820D" w14:textId="356C1A0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2.62973</w:t>
            </w:r>
          </w:p>
        </w:tc>
        <w:tc>
          <w:tcPr>
            <w:tcW w:w="983" w:type="dxa"/>
            <w:shd w:val="clear" w:color="auto" w:fill="auto"/>
            <w:vAlign w:val="center"/>
          </w:tcPr>
          <w:p w14:paraId="650F2C66" w14:textId="0F304A7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3.18019</w:t>
            </w:r>
          </w:p>
        </w:tc>
      </w:tr>
      <w:tr w:rsidR="0099774E" w:rsidRPr="00911D32" w14:paraId="3CD24013" w14:textId="77777777" w:rsidTr="00911D32">
        <w:trPr>
          <w:jc w:val="center"/>
        </w:trPr>
        <w:tc>
          <w:tcPr>
            <w:tcW w:w="982" w:type="dxa"/>
            <w:shd w:val="clear" w:color="auto" w:fill="auto"/>
            <w:vAlign w:val="bottom"/>
          </w:tcPr>
          <w:p w14:paraId="04CFE6BA" w14:textId="227A2ED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94</w:t>
            </w:r>
          </w:p>
        </w:tc>
        <w:tc>
          <w:tcPr>
            <w:tcW w:w="982" w:type="dxa"/>
            <w:shd w:val="clear" w:color="auto" w:fill="auto"/>
            <w:vAlign w:val="center"/>
          </w:tcPr>
          <w:p w14:paraId="36D312D0" w14:textId="4AA5F76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0.67711</w:t>
            </w:r>
          </w:p>
        </w:tc>
        <w:tc>
          <w:tcPr>
            <w:tcW w:w="983" w:type="dxa"/>
            <w:shd w:val="clear" w:color="auto" w:fill="auto"/>
            <w:vAlign w:val="center"/>
          </w:tcPr>
          <w:p w14:paraId="5A85739A" w14:textId="5C11C08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1.29062</w:t>
            </w:r>
          </w:p>
        </w:tc>
        <w:tc>
          <w:tcPr>
            <w:tcW w:w="983" w:type="dxa"/>
            <w:shd w:val="clear" w:color="auto" w:fill="auto"/>
            <w:vAlign w:val="center"/>
          </w:tcPr>
          <w:p w14:paraId="4CB0C412" w14:textId="3014C4A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1.66123</w:t>
            </w:r>
          </w:p>
        </w:tc>
        <w:tc>
          <w:tcPr>
            <w:tcW w:w="983" w:type="dxa"/>
            <w:shd w:val="clear" w:color="auto" w:fill="auto"/>
            <w:vAlign w:val="center"/>
          </w:tcPr>
          <w:p w14:paraId="345EBA4F" w14:textId="27C915E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1.98552</w:t>
            </w:r>
          </w:p>
        </w:tc>
        <w:tc>
          <w:tcPr>
            <w:tcW w:w="983" w:type="dxa"/>
            <w:shd w:val="clear" w:color="auto" w:fill="auto"/>
            <w:vAlign w:val="center"/>
          </w:tcPr>
          <w:p w14:paraId="311E4563" w14:textId="685B2E7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2.36667</w:t>
            </w:r>
          </w:p>
        </w:tc>
        <w:tc>
          <w:tcPr>
            <w:tcW w:w="983" w:type="dxa"/>
            <w:shd w:val="clear" w:color="auto" w:fill="auto"/>
            <w:vAlign w:val="center"/>
          </w:tcPr>
          <w:p w14:paraId="7158B4E3" w14:textId="0D117CD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2.62915</w:t>
            </w:r>
          </w:p>
        </w:tc>
        <w:tc>
          <w:tcPr>
            <w:tcW w:w="983" w:type="dxa"/>
            <w:shd w:val="clear" w:color="auto" w:fill="auto"/>
            <w:vAlign w:val="center"/>
          </w:tcPr>
          <w:p w14:paraId="73206511" w14:textId="72F025F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3.17921</w:t>
            </w:r>
          </w:p>
        </w:tc>
      </w:tr>
      <w:tr w:rsidR="0099774E" w:rsidRPr="00911D32" w14:paraId="13894369" w14:textId="77777777" w:rsidTr="00911D32">
        <w:trPr>
          <w:jc w:val="center"/>
        </w:trPr>
        <w:tc>
          <w:tcPr>
            <w:tcW w:w="982" w:type="dxa"/>
            <w:shd w:val="clear" w:color="auto" w:fill="auto"/>
            <w:vAlign w:val="bottom"/>
          </w:tcPr>
          <w:p w14:paraId="68F0FF54" w14:textId="4463C75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95</w:t>
            </w:r>
          </w:p>
        </w:tc>
        <w:tc>
          <w:tcPr>
            <w:tcW w:w="982" w:type="dxa"/>
            <w:shd w:val="clear" w:color="auto" w:fill="auto"/>
            <w:vAlign w:val="center"/>
          </w:tcPr>
          <w:p w14:paraId="00801EF9" w14:textId="01EE56D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0.67708</w:t>
            </w:r>
          </w:p>
        </w:tc>
        <w:tc>
          <w:tcPr>
            <w:tcW w:w="983" w:type="dxa"/>
            <w:shd w:val="clear" w:color="auto" w:fill="auto"/>
            <w:vAlign w:val="center"/>
          </w:tcPr>
          <w:p w14:paraId="4E30E7AF" w14:textId="2F8660B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1.29053</w:t>
            </w:r>
          </w:p>
        </w:tc>
        <w:tc>
          <w:tcPr>
            <w:tcW w:w="983" w:type="dxa"/>
            <w:shd w:val="clear" w:color="auto" w:fill="auto"/>
            <w:vAlign w:val="center"/>
          </w:tcPr>
          <w:p w14:paraId="45350B61" w14:textId="5139AB9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1.66105</w:t>
            </w:r>
          </w:p>
        </w:tc>
        <w:tc>
          <w:tcPr>
            <w:tcW w:w="983" w:type="dxa"/>
            <w:shd w:val="clear" w:color="auto" w:fill="auto"/>
            <w:vAlign w:val="center"/>
          </w:tcPr>
          <w:p w14:paraId="1F024F46" w14:textId="2C79BA6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1.98525</w:t>
            </w:r>
          </w:p>
        </w:tc>
        <w:tc>
          <w:tcPr>
            <w:tcW w:w="983" w:type="dxa"/>
            <w:shd w:val="clear" w:color="auto" w:fill="auto"/>
            <w:vAlign w:val="center"/>
          </w:tcPr>
          <w:p w14:paraId="36A7EB66" w14:textId="54F0810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2.36624</w:t>
            </w:r>
          </w:p>
        </w:tc>
        <w:tc>
          <w:tcPr>
            <w:tcW w:w="983" w:type="dxa"/>
            <w:shd w:val="clear" w:color="auto" w:fill="auto"/>
            <w:vAlign w:val="center"/>
          </w:tcPr>
          <w:p w14:paraId="62FE8005" w14:textId="2993605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2.62858</w:t>
            </w:r>
          </w:p>
        </w:tc>
        <w:tc>
          <w:tcPr>
            <w:tcW w:w="983" w:type="dxa"/>
            <w:shd w:val="clear" w:color="auto" w:fill="auto"/>
            <w:vAlign w:val="center"/>
          </w:tcPr>
          <w:p w14:paraId="58822318" w14:textId="15E4695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3.17825</w:t>
            </w:r>
          </w:p>
        </w:tc>
      </w:tr>
      <w:tr w:rsidR="0099774E" w:rsidRPr="00911D32" w14:paraId="4762F763" w14:textId="77777777" w:rsidTr="00911D32">
        <w:trPr>
          <w:jc w:val="center"/>
        </w:trPr>
        <w:tc>
          <w:tcPr>
            <w:tcW w:w="982" w:type="dxa"/>
            <w:shd w:val="clear" w:color="auto" w:fill="auto"/>
            <w:vAlign w:val="bottom"/>
          </w:tcPr>
          <w:p w14:paraId="13EBD802" w14:textId="42E3619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96</w:t>
            </w:r>
          </w:p>
        </w:tc>
        <w:tc>
          <w:tcPr>
            <w:tcW w:w="982" w:type="dxa"/>
            <w:shd w:val="clear" w:color="auto" w:fill="auto"/>
            <w:vAlign w:val="center"/>
          </w:tcPr>
          <w:p w14:paraId="59CA756E" w14:textId="76A9DFC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0.67705</w:t>
            </w:r>
          </w:p>
        </w:tc>
        <w:tc>
          <w:tcPr>
            <w:tcW w:w="983" w:type="dxa"/>
            <w:shd w:val="clear" w:color="auto" w:fill="auto"/>
            <w:vAlign w:val="center"/>
          </w:tcPr>
          <w:p w14:paraId="4707D959" w14:textId="6DF9F54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1.29043</w:t>
            </w:r>
          </w:p>
        </w:tc>
        <w:tc>
          <w:tcPr>
            <w:tcW w:w="983" w:type="dxa"/>
            <w:shd w:val="clear" w:color="auto" w:fill="auto"/>
            <w:vAlign w:val="center"/>
          </w:tcPr>
          <w:p w14:paraId="132A03C0" w14:textId="2944BDD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1.66088</w:t>
            </w:r>
          </w:p>
        </w:tc>
        <w:tc>
          <w:tcPr>
            <w:tcW w:w="983" w:type="dxa"/>
            <w:shd w:val="clear" w:color="auto" w:fill="auto"/>
            <w:vAlign w:val="center"/>
          </w:tcPr>
          <w:p w14:paraId="4DDE9D1D" w14:textId="4D3337A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1.98498</w:t>
            </w:r>
          </w:p>
        </w:tc>
        <w:tc>
          <w:tcPr>
            <w:tcW w:w="983" w:type="dxa"/>
            <w:shd w:val="clear" w:color="auto" w:fill="auto"/>
            <w:vAlign w:val="center"/>
          </w:tcPr>
          <w:p w14:paraId="703E3C7F" w14:textId="40EB8A2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2.36582</w:t>
            </w:r>
          </w:p>
        </w:tc>
        <w:tc>
          <w:tcPr>
            <w:tcW w:w="983" w:type="dxa"/>
            <w:shd w:val="clear" w:color="auto" w:fill="auto"/>
            <w:vAlign w:val="center"/>
          </w:tcPr>
          <w:p w14:paraId="1EA3C19C" w14:textId="27204E7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2.62802</w:t>
            </w:r>
          </w:p>
        </w:tc>
        <w:tc>
          <w:tcPr>
            <w:tcW w:w="983" w:type="dxa"/>
            <w:shd w:val="clear" w:color="auto" w:fill="auto"/>
            <w:vAlign w:val="center"/>
          </w:tcPr>
          <w:p w14:paraId="0B473FB0" w14:textId="1D6E0F1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3.17731</w:t>
            </w:r>
          </w:p>
        </w:tc>
      </w:tr>
      <w:tr w:rsidR="0099774E" w:rsidRPr="00911D32" w14:paraId="24CE37F5" w14:textId="77777777" w:rsidTr="00911D32">
        <w:trPr>
          <w:jc w:val="center"/>
        </w:trPr>
        <w:tc>
          <w:tcPr>
            <w:tcW w:w="982" w:type="dxa"/>
            <w:shd w:val="clear" w:color="auto" w:fill="auto"/>
            <w:vAlign w:val="bottom"/>
          </w:tcPr>
          <w:p w14:paraId="3AB97080" w14:textId="2824E4C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97</w:t>
            </w:r>
          </w:p>
        </w:tc>
        <w:tc>
          <w:tcPr>
            <w:tcW w:w="982" w:type="dxa"/>
            <w:shd w:val="clear" w:color="auto" w:fill="auto"/>
            <w:vAlign w:val="center"/>
          </w:tcPr>
          <w:p w14:paraId="771DA8AD" w14:textId="22455DC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0.67703</w:t>
            </w:r>
          </w:p>
        </w:tc>
        <w:tc>
          <w:tcPr>
            <w:tcW w:w="983" w:type="dxa"/>
            <w:shd w:val="clear" w:color="auto" w:fill="auto"/>
            <w:vAlign w:val="center"/>
          </w:tcPr>
          <w:p w14:paraId="47DCEE4E" w14:textId="5A2BDAF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1.29034</w:t>
            </w:r>
          </w:p>
        </w:tc>
        <w:tc>
          <w:tcPr>
            <w:tcW w:w="983" w:type="dxa"/>
            <w:shd w:val="clear" w:color="auto" w:fill="auto"/>
            <w:vAlign w:val="center"/>
          </w:tcPr>
          <w:p w14:paraId="01AF111D" w14:textId="5F7BDB4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1.66071</w:t>
            </w:r>
          </w:p>
        </w:tc>
        <w:tc>
          <w:tcPr>
            <w:tcW w:w="983" w:type="dxa"/>
            <w:shd w:val="clear" w:color="auto" w:fill="auto"/>
            <w:vAlign w:val="center"/>
          </w:tcPr>
          <w:p w14:paraId="343032CB" w14:textId="2D97BFF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1.98472</w:t>
            </w:r>
          </w:p>
        </w:tc>
        <w:tc>
          <w:tcPr>
            <w:tcW w:w="983" w:type="dxa"/>
            <w:shd w:val="clear" w:color="auto" w:fill="auto"/>
            <w:vAlign w:val="center"/>
          </w:tcPr>
          <w:p w14:paraId="38196480" w14:textId="31ACD8D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2.36541</w:t>
            </w:r>
          </w:p>
        </w:tc>
        <w:tc>
          <w:tcPr>
            <w:tcW w:w="983" w:type="dxa"/>
            <w:shd w:val="clear" w:color="auto" w:fill="auto"/>
            <w:vAlign w:val="center"/>
          </w:tcPr>
          <w:p w14:paraId="4131494F" w14:textId="4F06EBE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2.62747</w:t>
            </w:r>
          </w:p>
        </w:tc>
        <w:tc>
          <w:tcPr>
            <w:tcW w:w="983" w:type="dxa"/>
            <w:shd w:val="clear" w:color="auto" w:fill="auto"/>
            <w:vAlign w:val="center"/>
          </w:tcPr>
          <w:p w14:paraId="1AD62821" w14:textId="57958B5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3.17639</w:t>
            </w:r>
          </w:p>
        </w:tc>
      </w:tr>
      <w:tr w:rsidR="0099774E" w:rsidRPr="00911D32" w14:paraId="3DBC6889" w14:textId="77777777" w:rsidTr="00911D32">
        <w:trPr>
          <w:jc w:val="center"/>
        </w:trPr>
        <w:tc>
          <w:tcPr>
            <w:tcW w:w="982" w:type="dxa"/>
            <w:shd w:val="clear" w:color="auto" w:fill="auto"/>
            <w:vAlign w:val="bottom"/>
          </w:tcPr>
          <w:p w14:paraId="16456DCD" w14:textId="2A68B1B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98</w:t>
            </w:r>
          </w:p>
        </w:tc>
        <w:tc>
          <w:tcPr>
            <w:tcW w:w="982" w:type="dxa"/>
            <w:shd w:val="clear" w:color="auto" w:fill="auto"/>
            <w:vAlign w:val="center"/>
          </w:tcPr>
          <w:p w14:paraId="00920301" w14:textId="1F0F2A7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0.67700</w:t>
            </w:r>
          </w:p>
        </w:tc>
        <w:tc>
          <w:tcPr>
            <w:tcW w:w="983" w:type="dxa"/>
            <w:shd w:val="clear" w:color="auto" w:fill="auto"/>
            <w:vAlign w:val="center"/>
          </w:tcPr>
          <w:p w14:paraId="7C89F34F" w14:textId="23DD41B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1.29025</w:t>
            </w:r>
          </w:p>
        </w:tc>
        <w:tc>
          <w:tcPr>
            <w:tcW w:w="983" w:type="dxa"/>
            <w:shd w:val="clear" w:color="auto" w:fill="auto"/>
            <w:vAlign w:val="center"/>
          </w:tcPr>
          <w:p w14:paraId="53481583" w14:textId="7A2E060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1.66055</w:t>
            </w:r>
          </w:p>
        </w:tc>
        <w:tc>
          <w:tcPr>
            <w:tcW w:w="983" w:type="dxa"/>
            <w:shd w:val="clear" w:color="auto" w:fill="auto"/>
            <w:vAlign w:val="center"/>
          </w:tcPr>
          <w:p w14:paraId="0F6E12B1" w14:textId="52AB305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1.98447</w:t>
            </w:r>
          </w:p>
        </w:tc>
        <w:tc>
          <w:tcPr>
            <w:tcW w:w="983" w:type="dxa"/>
            <w:shd w:val="clear" w:color="auto" w:fill="auto"/>
            <w:vAlign w:val="center"/>
          </w:tcPr>
          <w:p w14:paraId="0CCFCA73" w14:textId="0C6B1B3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2.36500</w:t>
            </w:r>
          </w:p>
        </w:tc>
        <w:tc>
          <w:tcPr>
            <w:tcW w:w="983" w:type="dxa"/>
            <w:shd w:val="clear" w:color="auto" w:fill="auto"/>
            <w:vAlign w:val="center"/>
          </w:tcPr>
          <w:p w14:paraId="1A964F75" w14:textId="03FF754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2.62693</w:t>
            </w:r>
          </w:p>
        </w:tc>
        <w:tc>
          <w:tcPr>
            <w:tcW w:w="983" w:type="dxa"/>
            <w:shd w:val="clear" w:color="auto" w:fill="auto"/>
            <w:vAlign w:val="center"/>
          </w:tcPr>
          <w:p w14:paraId="1372FF64" w14:textId="7A43FBE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3.17549</w:t>
            </w:r>
          </w:p>
        </w:tc>
      </w:tr>
      <w:tr w:rsidR="0099774E" w:rsidRPr="00911D32" w14:paraId="633DEB93" w14:textId="77777777" w:rsidTr="00911D32">
        <w:trPr>
          <w:jc w:val="center"/>
        </w:trPr>
        <w:tc>
          <w:tcPr>
            <w:tcW w:w="982" w:type="dxa"/>
            <w:shd w:val="clear" w:color="auto" w:fill="auto"/>
            <w:vAlign w:val="bottom"/>
          </w:tcPr>
          <w:p w14:paraId="00031502" w14:textId="0D762E5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99</w:t>
            </w:r>
          </w:p>
        </w:tc>
        <w:tc>
          <w:tcPr>
            <w:tcW w:w="982" w:type="dxa"/>
            <w:shd w:val="clear" w:color="auto" w:fill="auto"/>
            <w:vAlign w:val="center"/>
          </w:tcPr>
          <w:p w14:paraId="11499AE9" w14:textId="1D23296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0.67698</w:t>
            </w:r>
          </w:p>
        </w:tc>
        <w:tc>
          <w:tcPr>
            <w:tcW w:w="983" w:type="dxa"/>
            <w:shd w:val="clear" w:color="auto" w:fill="auto"/>
            <w:vAlign w:val="center"/>
          </w:tcPr>
          <w:p w14:paraId="4FC8A46D" w14:textId="68F82AA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1.29016</w:t>
            </w:r>
          </w:p>
        </w:tc>
        <w:tc>
          <w:tcPr>
            <w:tcW w:w="983" w:type="dxa"/>
            <w:shd w:val="clear" w:color="auto" w:fill="auto"/>
            <w:vAlign w:val="center"/>
          </w:tcPr>
          <w:p w14:paraId="5F58D1B5" w14:textId="138971D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1.66039</w:t>
            </w:r>
          </w:p>
        </w:tc>
        <w:tc>
          <w:tcPr>
            <w:tcW w:w="983" w:type="dxa"/>
            <w:shd w:val="clear" w:color="auto" w:fill="auto"/>
            <w:vAlign w:val="center"/>
          </w:tcPr>
          <w:p w14:paraId="6D7208AF" w14:textId="1AE1BDF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1.98422</w:t>
            </w:r>
          </w:p>
        </w:tc>
        <w:tc>
          <w:tcPr>
            <w:tcW w:w="983" w:type="dxa"/>
            <w:shd w:val="clear" w:color="auto" w:fill="auto"/>
            <w:vAlign w:val="center"/>
          </w:tcPr>
          <w:p w14:paraId="4AC40C0C" w14:textId="6140A92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2.36461</w:t>
            </w:r>
          </w:p>
        </w:tc>
        <w:tc>
          <w:tcPr>
            <w:tcW w:w="983" w:type="dxa"/>
            <w:shd w:val="clear" w:color="auto" w:fill="auto"/>
            <w:vAlign w:val="center"/>
          </w:tcPr>
          <w:p w14:paraId="5E0F068B" w14:textId="08A63ED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2.62641</w:t>
            </w:r>
          </w:p>
        </w:tc>
        <w:tc>
          <w:tcPr>
            <w:tcW w:w="983" w:type="dxa"/>
            <w:shd w:val="clear" w:color="auto" w:fill="auto"/>
            <w:vAlign w:val="center"/>
          </w:tcPr>
          <w:p w14:paraId="017AE8B4" w14:textId="6CC6B49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3.17460</w:t>
            </w:r>
          </w:p>
        </w:tc>
      </w:tr>
      <w:tr w:rsidR="0099774E" w:rsidRPr="00911D32" w14:paraId="6140D724" w14:textId="77777777" w:rsidTr="00911D32">
        <w:trPr>
          <w:jc w:val="center"/>
        </w:trPr>
        <w:tc>
          <w:tcPr>
            <w:tcW w:w="982" w:type="dxa"/>
            <w:shd w:val="clear" w:color="auto" w:fill="auto"/>
            <w:vAlign w:val="bottom"/>
          </w:tcPr>
          <w:p w14:paraId="59834A5B" w14:textId="09DBB0C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100</w:t>
            </w:r>
          </w:p>
        </w:tc>
        <w:tc>
          <w:tcPr>
            <w:tcW w:w="982" w:type="dxa"/>
            <w:shd w:val="clear" w:color="auto" w:fill="auto"/>
            <w:vAlign w:val="center"/>
          </w:tcPr>
          <w:p w14:paraId="1CC87634" w14:textId="1E0B254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0.67695</w:t>
            </w:r>
          </w:p>
        </w:tc>
        <w:tc>
          <w:tcPr>
            <w:tcW w:w="983" w:type="dxa"/>
            <w:shd w:val="clear" w:color="auto" w:fill="auto"/>
            <w:vAlign w:val="center"/>
          </w:tcPr>
          <w:p w14:paraId="516B6701" w14:textId="2CA1EA9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1.29007</w:t>
            </w:r>
          </w:p>
        </w:tc>
        <w:tc>
          <w:tcPr>
            <w:tcW w:w="983" w:type="dxa"/>
            <w:shd w:val="clear" w:color="auto" w:fill="auto"/>
            <w:vAlign w:val="center"/>
          </w:tcPr>
          <w:p w14:paraId="205B8175" w14:textId="5AB1558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1.66023</w:t>
            </w:r>
          </w:p>
        </w:tc>
        <w:tc>
          <w:tcPr>
            <w:tcW w:w="983" w:type="dxa"/>
            <w:shd w:val="clear" w:color="auto" w:fill="auto"/>
            <w:vAlign w:val="center"/>
          </w:tcPr>
          <w:p w14:paraId="71823526" w14:textId="602A2DF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1.98397</w:t>
            </w:r>
          </w:p>
        </w:tc>
        <w:tc>
          <w:tcPr>
            <w:tcW w:w="983" w:type="dxa"/>
            <w:shd w:val="clear" w:color="auto" w:fill="auto"/>
            <w:vAlign w:val="center"/>
          </w:tcPr>
          <w:p w14:paraId="2B3DF63B" w14:textId="4D3289D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2.36422</w:t>
            </w:r>
          </w:p>
        </w:tc>
        <w:tc>
          <w:tcPr>
            <w:tcW w:w="983" w:type="dxa"/>
            <w:shd w:val="clear" w:color="auto" w:fill="auto"/>
            <w:vAlign w:val="center"/>
          </w:tcPr>
          <w:p w14:paraId="031BFFFE" w14:textId="26DDE10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2.62589</w:t>
            </w:r>
          </w:p>
        </w:tc>
        <w:tc>
          <w:tcPr>
            <w:tcW w:w="983" w:type="dxa"/>
            <w:shd w:val="clear" w:color="auto" w:fill="auto"/>
            <w:vAlign w:val="center"/>
          </w:tcPr>
          <w:p w14:paraId="64385C7B" w14:textId="290EBC0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3.17374</w:t>
            </w:r>
          </w:p>
        </w:tc>
      </w:tr>
      <w:tr w:rsidR="0099774E" w:rsidRPr="00911D32" w14:paraId="003AA1AF" w14:textId="77777777" w:rsidTr="00911D32">
        <w:trPr>
          <w:jc w:val="center"/>
        </w:trPr>
        <w:tc>
          <w:tcPr>
            <w:tcW w:w="982" w:type="dxa"/>
            <w:shd w:val="clear" w:color="auto" w:fill="auto"/>
            <w:vAlign w:val="bottom"/>
          </w:tcPr>
          <w:p w14:paraId="0F8A659C" w14:textId="4C1A2DA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101</w:t>
            </w:r>
          </w:p>
        </w:tc>
        <w:tc>
          <w:tcPr>
            <w:tcW w:w="982" w:type="dxa"/>
            <w:shd w:val="clear" w:color="auto" w:fill="auto"/>
            <w:vAlign w:val="center"/>
          </w:tcPr>
          <w:p w14:paraId="4B68C9DE" w14:textId="35506DB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0.67693</w:t>
            </w:r>
          </w:p>
        </w:tc>
        <w:tc>
          <w:tcPr>
            <w:tcW w:w="983" w:type="dxa"/>
            <w:shd w:val="clear" w:color="auto" w:fill="auto"/>
            <w:vAlign w:val="center"/>
          </w:tcPr>
          <w:p w14:paraId="0E152C55" w14:textId="698E44D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1.28999</w:t>
            </w:r>
          </w:p>
        </w:tc>
        <w:tc>
          <w:tcPr>
            <w:tcW w:w="983" w:type="dxa"/>
            <w:shd w:val="clear" w:color="auto" w:fill="auto"/>
            <w:vAlign w:val="center"/>
          </w:tcPr>
          <w:p w14:paraId="5D5274D2" w14:textId="11F40F3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1.66008</w:t>
            </w:r>
          </w:p>
        </w:tc>
        <w:tc>
          <w:tcPr>
            <w:tcW w:w="983" w:type="dxa"/>
            <w:shd w:val="clear" w:color="auto" w:fill="auto"/>
            <w:vAlign w:val="center"/>
          </w:tcPr>
          <w:p w14:paraId="3F58821E" w14:textId="5AF8E81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1.98373</w:t>
            </w:r>
          </w:p>
        </w:tc>
        <w:tc>
          <w:tcPr>
            <w:tcW w:w="983" w:type="dxa"/>
            <w:shd w:val="clear" w:color="auto" w:fill="auto"/>
            <w:vAlign w:val="center"/>
          </w:tcPr>
          <w:p w14:paraId="41848CF8" w14:textId="19ED2AF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2.36384</w:t>
            </w:r>
          </w:p>
        </w:tc>
        <w:tc>
          <w:tcPr>
            <w:tcW w:w="983" w:type="dxa"/>
            <w:shd w:val="clear" w:color="auto" w:fill="auto"/>
            <w:vAlign w:val="center"/>
          </w:tcPr>
          <w:p w14:paraId="1520D84B" w14:textId="3A958FA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2.62539</w:t>
            </w:r>
          </w:p>
        </w:tc>
        <w:tc>
          <w:tcPr>
            <w:tcW w:w="983" w:type="dxa"/>
            <w:shd w:val="clear" w:color="auto" w:fill="auto"/>
            <w:vAlign w:val="center"/>
          </w:tcPr>
          <w:p w14:paraId="281672B0" w14:textId="16B40E2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3.17289</w:t>
            </w:r>
          </w:p>
        </w:tc>
      </w:tr>
      <w:tr w:rsidR="0099774E" w:rsidRPr="00911D32" w14:paraId="2D513544" w14:textId="77777777" w:rsidTr="00911D32">
        <w:trPr>
          <w:jc w:val="center"/>
        </w:trPr>
        <w:tc>
          <w:tcPr>
            <w:tcW w:w="982" w:type="dxa"/>
            <w:shd w:val="clear" w:color="auto" w:fill="auto"/>
            <w:vAlign w:val="bottom"/>
          </w:tcPr>
          <w:p w14:paraId="64595E96" w14:textId="2355DAE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102</w:t>
            </w:r>
          </w:p>
        </w:tc>
        <w:tc>
          <w:tcPr>
            <w:tcW w:w="982" w:type="dxa"/>
            <w:shd w:val="clear" w:color="auto" w:fill="auto"/>
            <w:vAlign w:val="center"/>
          </w:tcPr>
          <w:p w14:paraId="538E7A2F" w14:textId="148F888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0.67690</w:t>
            </w:r>
          </w:p>
        </w:tc>
        <w:tc>
          <w:tcPr>
            <w:tcW w:w="983" w:type="dxa"/>
            <w:shd w:val="clear" w:color="auto" w:fill="auto"/>
            <w:vAlign w:val="center"/>
          </w:tcPr>
          <w:p w14:paraId="1BF22F33" w14:textId="617613F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1.28991</w:t>
            </w:r>
          </w:p>
        </w:tc>
        <w:tc>
          <w:tcPr>
            <w:tcW w:w="983" w:type="dxa"/>
            <w:shd w:val="clear" w:color="auto" w:fill="auto"/>
            <w:vAlign w:val="center"/>
          </w:tcPr>
          <w:p w14:paraId="35096E00" w14:textId="09E7B70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1.65993</w:t>
            </w:r>
          </w:p>
        </w:tc>
        <w:tc>
          <w:tcPr>
            <w:tcW w:w="983" w:type="dxa"/>
            <w:shd w:val="clear" w:color="auto" w:fill="auto"/>
            <w:vAlign w:val="center"/>
          </w:tcPr>
          <w:p w14:paraId="45CDD1DD" w14:textId="196657E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1.98350</w:t>
            </w:r>
          </w:p>
        </w:tc>
        <w:tc>
          <w:tcPr>
            <w:tcW w:w="983" w:type="dxa"/>
            <w:shd w:val="clear" w:color="auto" w:fill="auto"/>
            <w:vAlign w:val="center"/>
          </w:tcPr>
          <w:p w14:paraId="03F8D94A" w14:textId="0646D4C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2.36346</w:t>
            </w:r>
          </w:p>
        </w:tc>
        <w:tc>
          <w:tcPr>
            <w:tcW w:w="983" w:type="dxa"/>
            <w:shd w:val="clear" w:color="auto" w:fill="auto"/>
            <w:vAlign w:val="center"/>
          </w:tcPr>
          <w:p w14:paraId="7CB4A2BA" w14:textId="665E391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2.62489</w:t>
            </w:r>
          </w:p>
        </w:tc>
        <w:tc>
          <w:tcPr>
            <w:tcW w:w="983" w:type="dxa"/>
            <w:shd w:val="clear" w:color="auto" w:fill="auto"/>
            <w:vAlign w:val="center"/>
          </w:tcPr>
          <w:p w14:paraId="38D3B846" w14:textId="47C16D9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3.17206</w:t>
            </w:r>
          </w:p>
        </w:tc>
      </w:tr>
      <w:tr w:rsidR="0099774E" w:rsidRPr="00911D32" w14:paraId="103A4767" w14:textId="77777777" w:rsidTr="00911D32">
        <w:trPr>
          <w:jc w:val="center"/>
        </w:trPr>
        <w:tc>
          <w:tcPr>
            <w:tcW w:w="982" w:type="dxa"/>
            <w:shd w:val="clear" w:color="auto" w:fill="auto"/>
            <w:vAlign w:val="bottom"/>
          </w:tcPr>
          <w:p w14:paraId="1F753165" w14:textId="2FBA853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103</w:t>
            </w:r>
          </w:p>
        </w:tc>
        <w:tc>
          <w:tcPr>
            <w:tcW w:w="982" w:type="dxa"/>
            <w:shd w:val="clear" w:color="auto" w:fill="auto"/>
            <w:vAlign w:val="center"/>
          </w:tcPr>
          <w:p w14:paraId="6DF4B24D" w14:textId="629711B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0.67688</w:t>
            </w:r>
          </w:p>
        </w:tc>
        <w:tc>
          <w:tcPr>
            <w:tcW w:w="983" w:type="dxa"/>
            <w:shd w:val="clear" w:color="auto" w:fill="auto"/>
            <w:vAlign w:val="center"/>
          </w:tcPr>
          <w:p w14:paraId="5F69202B" w14:textId="588EEEE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1.28982</w:t>
            </w:r>
          </w:p>
        </w:tc>
        <w:tc>
          <w:tcPr>
            <w:tcW w:w="983" w:type="dxa"/>
            <w:shd w:val="clear" w:color="auto" w:fill="auto"/>
            <w:vAlign w:val="center"/>
          </w:tcPr>
          <w:p w14:paraId="5F03F68C" w14:textId="7E70A6F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1.65978</w:t>
            </w:r>
          </w:p>
        </w:tc>
        <w:tc>
          <w:tcPr>
            <w:tcW w:w="983" w:type="dxa"/>
            <w:shd w:val="clear" w:color="auto" w:fill="auto"/>
            <w:vAlign w:val="center"/>
          </w:tcPr>
          <w:p w14:paraId="36164C66" w14:textId="42C2BD7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1.98326</w:t>
            </w:r>
          </w:p>
        </w:tc>
        <w:tc>
          <w:tcPr>
            <w:tcW w:w="983" w:type="dxa"/>
            <w:shd w:val="clear" w:color="auto" w:fill="auto"/>
            <w:vAlign w:val="center"/>
          </w:tcPr>
          <w:p w14:paraId="107DC258" w14:textId="43EAF61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2.36310</w:t>
            </w:r>
          </w:p>
        </w:tc>
        <w:tc>
          <w:tcPr>
            <w:tcW w:w="983" w:type="dxa"/>
            <w:shd w:val="clear" w:color="auto" w:fill="auto"/>
            <w:vAlign w:val="center"/>
          </w:tcPr>
          <w:p w14:paraId="439562EA" w14:textId="27EEA55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2.62441</w:t>
            </w:r>
          </w:p>
        </w:tc>
        <w:tc>
          <w:tcPr>
            <w:tcW w:w="983" w:type="dxa"/>
            <w:shd w:val="clear" w:color="auto" w:fill="auto"/>
            <w:vAlign w:val="center"/>
          </w:tcPr>
          <w:p w14:paraId="550086A5" w14:textId="094AF40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3.17125</w:t>
            </w:r>
          </w:p>
        </w:tc>
      </w:tr>
      <w:tr w:rsidR="0099774E" w:rsidRPr="00911D32" w14:paraId="649C1AFC" w14:textId="77777777" w:rsidTr="00911D32">
        <w:trPr>
          <w:jc w:val="center"/>
        </w:trPr>
        <w:tc>
          <w:tcPr>
            <w:tcW w:w="982" w:type="dxa"/>
            <w:shd w:val="clear" w:color="auto" w:fill="auto"/>
            <w:vAlign w:val="bottom"/>
          </w:tcPr>
          <w:p w14:paraId="26D1FDA1" w14:textId="2196420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104</w:t>
            </w:r>
          </w:p>
        </w:tc>
        <w:tc>
          <w:tcPr>
            <w:tcW w:w="982" w:type="dxa"/>
            <w:shd w:val="clear" w:color="auto" w:fill="auto"/>
            <w:vAlign w:val="center"/>
          </w:tcPr>
          <w:p w14:paraId="60FBE0B4" w14:textId="7531D83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0.67686</w:t>
            </w:r>
          </w:p>
        </w:tc>
        <w:tc>
          <w:tcPr>
            <w:tcW w:w="983" w:type="dxa"/>
            <w:shd w:val="clear" w:color="auto" w:fill="auto"/>
            <w:vAlign w:val="center"/>
          </w:tcPr>
          <w:p w14:paraId="39E843B7" w14:textId="1441E4A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1.28974</w:t>
            </w:r>
          </w:p>
        </w:tc>
        <w:tc>
          <w:tcPr>
            <w:tcW w:w="983" w:type="dxa"/>
            <w:shd w:val="clear" w:color="auto" w:fill="auto"/>
            <w:vAlign w:val="center"/>
          </w:tcPr>
          <w:p w14:paraId="1E7A93A8" w14:textId="3EEE50A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1.65964</w:t>
            </w:r>
          </w:p>
        </w:tc>
        <w:tc>
          <w:tcPr>
            <w:tcW w:w="983" w:type="dxa"/>
            <w:shd w:val="clear" w:color="auto" w:fill="auto"/>
            <w:vAlign w:val="center"/>
          </w:tcPr>
          <w:p w14:paraId="5F7F5524" w14:textId="5799236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1.98304</w:t>
            </w:r>
          </w:p>
        </w:tc>
        <w:tc>
          <w:tcPr>
            <w:tcW w:w="983" w:type="dxa"/>
            <w:shd w:val="clear" w:color="auto" w:fill="auto"/>
            <w:vAlign w:val="center"/>
          </w:tcPr>
          <w:p w14:paraId="32F2405D" w14:textId="28EF451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2.36274</w:t>
            </w:r>
          </w:p>
        </w:tc>
        <w:tc>
          <w:tcPr>
            <w:tcW w:w="983" w:type="dxa"/>
            <w:shd w:val="clear" w:color="auto" w:fill="auto"/>
            <w:vAlign w:val="center"/>
          </w:tcPr>
          <w:p w14:paraId="129BF40C" w14:textId="7E3A38B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2.62393</w:t>
            </w:r>
          </w:p>
        </w:tc>
        <w:tc>
          <w:tcPr>
            <w:tcW w:w="983" w:type="dxa"/>
            <w:shd w:val="clear" w:color="auto" w:fill="auto"/>
            <w:vAlign w:val="center"/>
          </w:tcPr>
          <w:p w14:paraId="03EE360C" w14:textId="1A9E37D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3.17045</w:t>
            </w:r>
          </w:p>
        </w:tc>
      </w:tr>
      <w:tr w:rsidR="0099774E" w:rsidRPr="00911D32" w14:paraId="7C219C19" w14:textId="77777777" w:rsidTr="00911D32">
        <w:trPr>
          <w:jc w:val="center"/>
        </w:trPr>
        <w:tc>
          <w:tcPr>
            <w:tcW w:w="982" w:type="dxa"/>
            <w:shd w:val="clear" w:color="auto" w:fill="auto"/>
            <w:vAlign w:val="bottom"/>
          </w:tcPr>
          <w:p w14:paraId="53C43154" w14:textId="1C703B0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105</w:t>
            </w:r>
          </w:p>
        </w:tc>
        <w:tc>
          <w:tcPr>
            <w:tcW w:w="982" w:type="dxa"/>
            <w:shd w:val="clear" w:color="auto" w:fill="auto"/>
            <w:vAlign w:val="center"/>
          </w:tcPr>
          <w:p w14:paraId="28A5400E" w14:textId="42D0327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0.67683</w:t>
            </w:r>
          </w:p>
        </w:tc>
        <w:tc>
          <w:tcPr>
            <w:tcW w:w="983" w:type="dxa"/>
            <w:shd w:val="clear" w:color="auto" w:fill="auto"/>
            <w:vAlign w:val="center"/>
          </w:tcPr>
          <w:p w14:paraId="66971913" w14:textId="482C6AB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1.28967</w:t>
            </w:r>
          </w:p>
        </w:tc>
        <w:tc>
          <w:tcPr>
            <w:tcW w:w="983" w:type="dxa"/>
            <w:shd w:val="clear" w:color="auto" w:fill="auto"/>
            <w:vAlign w:val="center"/>
          </w:tcPr>
          <w:p w14:paraId="4DA9CC63" w14:textId="6B0637B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1.65950</w:t>
            </w:r>
          </w:p>
        </w:tc>
        <w:tc>
          <w:tcPr>
            <w:tcW w:w="983" w:type="dxa"/>
            <w:shd w:val="clear" w:color="auto" w:fill="auto"/>
            <w:vAlign w:val="center"/>
          </w:tcPr>
          <w:p w14:paraId="0612CDAE" w14:textId="6893FD0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1.98282</w:t>
            </w:r>
          </w:p>
        </w:tc>
        <w:tc>
          <w:tcPr>
            <w:tcW w:w="983" w:type="dxa"/>
            <w:shd w:val="clear" w:color="auto" w:fill="auto"/>
            <w:vAlign w:val="center"/>
          </w:tcPr>
          <w:p w14:paraId="1A694C47" w14:textId="10600E4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2.36239</w:t>
            </w:r>
          </w:p>
        </w:tc>
        <w:tc>
          <w:tcPr>
            <w:tcW w:w="983" w:type="dxa"/>
            <w:shd w:val="clear" w:color="auto" w:fill="auto"/>
            <w:vAlign w:val="center"/>
          </w:tcPr>
          <w:p w14:paraId="549FFEE2" w14:textId="50108DD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2.62347</w:t>
            </w:r>
          </w:p>
        </w:tc>
        <w:tc>
          <w:tcPr>
            <w:tcW w:w="983" w:type="dxa"/>
            <w:shd w:val="clear" w:color="auto" w:fill="auto"/>
            <w:vAlign w:val="center"/>
          </w:tcPr>
          <w:p w14:paraId="1901FBB2" w14:textId="261F297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3.16967</w:t>
            </w:r>
          </w:p>
        </w:tc>
      </w:tr>
      <w:tr w:rsidR="0099774E" w:rsidRPr="00911D32" w14:paraId="43A3746C" w14:textId="77777777" w:rsidTr="00911D32">
        <w:trPr>
          <w:jc w:val="center"/>
        </w:trPr>
        <w:tc>
          <w:tcPr>
            <w:tcW w:w="982" w:type="dxa"/>
            <w:shd w:val="clear" w:color="auto" w:fill="auto"/>
            <w:vAlign w:val="bottom"/>
          </w:tcPr>
          <w:p w14:paraId="306E7361" w14:textId="189604C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106</w:t>
            </w:r>
          </w:p>
        </w:tc>
        <w:tc>
          <w:tcPr>
            <w:tcW w:w="982" w:type="dxa"/>
            <w:shd w:val="clear" w:color="auto" w:fill="auto"/>
            <w:vAlign w:val="center"/>
          </w:tcPr>
          <w:p w14:paraId="184D134D" w14:textId="1487377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0.67681</w:t>
            </w:r>
          </w:p>
        </w:tc>
        <w:tc>
          <w:tcPr>
            <w:tcW w:w="983" w:type="dxa"/>
            <w:shd w:val="clear" w:color="auto" w:fill="auto"/>
            <w:vAlign w:val="center"/>
          </w:tcPr>
          <w:p w14:paraId="5FEA3A40" w14:textId="22688E2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1.28959</w:t>
            </w:r>
          </w:p>
        </w:tc>
        <w:tc>
          <w:tcPr>
            <w:tcW w:w="983" w:type="dxa"/>
            <w:shd w:val="clear" w:color="auto" w:fill="auto"/>
            <w:vAlign w:val="center"/>
          </w:tcPr>
          <w:p w14:paraId="37C99BD1" w14:textId="20223C8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1.65936</w:t>
            </w:r>
          </w:p>
        </w:tc>
        <w:tc>
          <w:tcPr>
            <w:tcW w:w="983" w:type="dxa"/>
            <w:shd w:val="clear" w:color="auto" w:fill="auto"/>
            <w:vAlign w:val="center"/>
          </w:tcPr>
          <w:p w14:paraId="4C6B7059" w14:textId="5C797A2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1.98260</w:t>
            </w:r>
          </w:p>
        </w:tc>
        <w:tc>
          <w:tcPr>
            <w:tcW w:w="983" w:type="dxa"/>
            <w:shd w:val="clear" w:color="auto" w:fill="auto"/>
            <w:vAlign w:val="center"/>
          </w:tcPr>
          <w:p w14:paraId="50C1F4DA" w14:textId="3B51472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2.36204</w:t>
            </w:r>
          </w:p>
        </w:tc>
        <w:tc>
          <w:tcPr>
            <w:tcW w:w="983" w:type="dxa"/>
            <w:shd w:val="clear" w:color="auto" w:fill="auto"/>
            <w:vAlign w:val="center"/>
          </w:tcPr>
          <w:p w14:paraId="3BDB25F6" w14:textId="3824449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2.62301</w:t>
            </w:r>
          </w:p>
        </w:tc>
        <w:tc>
          <w:tcPr>
            <w:tcW w:w="983" w:type="dxa"/>
            <w:shd w:val="clear" w:color="auto" w:fill="auto"/>
            <w:vAlign w:val="center"/>
          </w:tcPr>
          <w:p w14:paraId="614C353E" w14:textId="62692ED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3.16890</w:t>
            </w:r>
          </w:p>
        </w:tc>
      </w:tr>
      <w:tr w:rsidR="0099774E" w:rsidRPr="00911D32" w14:paraId="6C94F6D2" w14:textId="77777777" w:rsidTr="00911D32">
        <w:trPr>
          <w:jc w:val="center"/>
        </w:trPr>
        <w:tc>
          <w:tcPr>
            <w:tcW w:w="982" w:type="dxa"/>
            <w:shd w:val="clear" w:color="auto" w:fill="auto"/>
            <w:vAlign w:val="bottom"/>
          </w:tcPr>
          <w:p w14:paraId="70B63876" w14:textId="4E42938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107</w:t>
            </w:r>
          </w:p>
        </w:tc>
        <w:tc>
          <w:tcPr>
            <w:tcW w:w="982" w:type="dxa"/>
            <w:shd w:val="clear" w:color="auto" w:fill="auto"/>
            <w:vAlign w:val="center"/>
          </w:tcPr>
          <w:p w14:paraId="19A0EFEB" w14:textId="78381A2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0.67679</w:t>
            </w:r>
          </w:p>
        </w:tc>
        <w:tc>
          <w:tcPr>
            <w:tcW w:w="983" w:type="dxa"/>
            <w:shd w:val="clear" w:color="auto" w:fill="auto"/>
            <w:vAlign w:val="center"/>
          </w:tcPr>
          <w:p w14:paraId="4E20D752" w14:textId="1B50D8D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1.28951</w:t>
            </w:r>
          </w:p>
        </w:tc>
        <w:tc>
          <w:tcPr>
            <w:tcW w:w="983" w:type="dxa"/>
            <w:shd w:val="clear" w:color="auto" w:fill="auto"/>
            <w:vAlign w:val="center"/>
          </w:tcPr>
          <w:p w14:paraId="5CF15388" w14:textId="079A5A5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1.65922</w:t>
            </w:r>
          </w:p>
        </w:tc>
        <w:tc>
          <w:tcPr>
            <w:tcW w:w="983" w:type="dxa"/>
            <w:shd w:val="clear" w:color="auto" w:fill="auto"/>
            <w:vAlign w:val="center"/>
          </w:tcPr>
          <w:p w14:paraId="311E7414" w14:textId="4788669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1.98238</w:t>
            </w:r>
          </w:p>
        </w:tc>
        <w:tc>
          <w:tcPr>
            <w:tcW w:w="983" w:type="dxa"/>
            <w:shd w:val="clear" w:color="auto" w:fill="auto"/>
            <w:vAlign w:val="center"/>
          </w:tcPr>
          <w:p w14:paraId="7857FDC7" w14:textId="56D578E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2.36170</w:t>
            </w:r>
          </w:p>
        </w:tc>
        <w:tc>
          <w:tcPr>
            <w:tcW w:w="983" w:type="dxa"/>
            <w:shd w:val="clear" w:color="auto" w:fill="auto"/>
            <w:vAlign w:val="center"/>
          </w:tcPr>
          <w:p w14:paraId="62AFA551" w14:textId="568C87B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2.62256</w:t>
            </w:r>
          </w:p>
        </w:tc>
        <w:tc>
          <w:tcPr>
            <w:tcW w:w="983" w:type="dxa"/>
            <w:shd w:val="clear" w:color="auto" w:fill="auto"/>
            <w:vAlign w:val="center"/>
          </w:tcPr>
          <w:p w14:paraId="0765EF2B" w14:textId="683F681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3.16815</w:t>
            </w:r>
          </w:p>
        </w:tc>
      </w:tr>
      <w:tr w:rsidR="0099774E" w:rsidRPr="00911D32" w14:paraId="4ABDB37C" w14:textId="77777777" w:rsidTr="00911D32">
        <w:trPr>
          <w:jc w:val="center"/>
        </w:trPr>
        <w:tc>
          <w:tcPr>
            <w:tcW w:w="982" w:type="dxa"/>
            <w:shd w:val="clear" w:color="auto" w:fill="auto"/>
            <w:vAlign w:val="bottom"/>
          </w:tcPr>
          <w:p w14:paraId="29CDCAF4" w14:textId="6B2242D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108</w:t>
            </w:r>
          </w:p>
        </w:tc>
        <w:tc>
          <w:tcPr>
            <w:tcW w:w="982" w:type="dxa"/>
            <w:shd w:val="clear" w:color="auto" w:fill="auto"/>
            <w:vAlign w:val="center"/>
          </w:tcPr>
          <w:p w14:paraId="56EFC56F" w14:textId="6389612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0.67677</w:t>
            </w:r>
          </w:p>
        </w:tc>
        <w:tc>
          <w:tcPr>
            <w:tcW w:w="983" w:type="dxa"/>
            <w:shd w:val="clear" w:color="auto" w:fill="auto"/>
            <w:vAlign w:val="center"/>
          </w:tcPr>
          <w:p w14:paraId="47762883" w14:textId="2860AF0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1.28944</w:t>
            </w:r>
          </w:p>
        </w:tc>
        <w:tc>
          <w:tcPr>
            <w:tcW w:w="983" w:type="dxa"/>
            <w:shd w:val="clear" w:color="auto" w:fill="auto"/>
            <w:vAlign w:val="center"/>
          </w:tcPr>
          <w:p w14:paraId="1AFD06BA" w14:textId="20271FD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1.65909</w:t>
            </w:r>
          </w:p>
        </w:tc>
        <w:tc>
          <w:tcPr>
            <w:tcW w:w="983" w:type="dxa"/>
            <w:shd w:val="clear" w:color="auto" w:fill="auto"/>
            <w:vAlign w:val="center"/>
          </w:tcPr>
          <w:p w14:paraId="77F7DEF0" w14:textId="17FD70D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1.98217</w:t>
            </w:r>
          </w:p>
        </w:tc>
        <w:tc>
          <w:tcPr>
            <w:tcW w:w="983" w:type="dxa"/>
            <w:shd w:val="clear" w:color="auto" w:fill="auto"/>
            <w:vAlign w:val="center"/>
          </w:tcPr>
          <w:p w14:paraId="7B30A76D" w14:textId="70DDE97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2.36137</w:t>
            </w:r>
          </w:p>
        </w:tc>
        <w:tc>
          <w:tcPr>
            <w:tcW w:w="983" w:type="dxa"/>
            <w:shd w:val="clear" w:color="auto" w:fill="auto"/>
            <w:vAlign w:val="center"/>
          </w:tcPr>
          <w:p w14:paraId="149405C0" w14:textId="0C52C83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2.62212</w:t>
            </w:r>
          </w:p>
        </w:tc>
        <w:tc>
          <w:tcPr>
            <w:tcW w:w="983" w:type="dxa"/>
            <w:shd w:val="clear" w:color="auto" w:fill="auto"/>
            <w:vAlign w:val="center"/>
          </w:tcPr>
          <w:p w14:paraId="0DAD41B0" w14:textId="5ED77FD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3.16741</w:t>
            </w:r>
          </w:p>
        </w:tc>
      </w:tr>
      <w:tr w:rsidR="0099774E" w:rsidRPr="00911D32" w14:paraId="09C107CD" w14:textId="77777777" w:rsidTr="00911D32">
        <w:trPr>
          <w:jc w:val="center"/>
        </w:trPr>
        <w:tc>
          <w:tcPr>
            <w:tcW w:w="982" w:type="dxa"/>
            <w:shd w:val="clear" w:color="auto" w:fill="auto"/>
            <w:vAlign w:val="bottom"/>
          </w:tcPr>
          <w:p w14:paraId="6A9B7EE0" w14:textId="1C6BE13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109</w:t>
            </w:r>
          </w:p>
        </w:tc>
        <w:tc>
          <w:tcPr>
            <w:tcW w:w="982" w:type="dxa"/>
            <w:shd w:val="clear" w:color="auto" w:fill="auto"/>
            <w:vAlign w:val="center"/>
          </w:tcPr>
          <w:p w14:paraId="6A5F479E" w14:textId="0C4FDB6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0.67675</w:t>
            </w:r>
          </w:p>
        </w:tc>
        <w:tc>
          <w:tcPr>
            <w:tcW w:w="983" w:type="dxa"/>
            <w:shd w:val="clear" w:color="auto" w:fill="auto"/>
            <w:vAlign w:val="center"/>
          </w:tcPr>
          <w:p w14:paraId="644B55FB" w14:textId="6EA0F42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1.28937</w:t>
            </w:r>
          </w:p>
        </w:tc>
        <w:tc>
          <w:tcPr>
            <w:tcW w:w="983" w:type="dxa"/>
            <w:shd w:val="clear" w:color="auto" w:fill="auto"/>
            <w:vAlign w:val="center"/>
          </w:tcPr>
          <w:p w14:paraId="392E795E" w14:textId="2FC27D8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1.65895</w:t>
            </w:r>
          </w:p>
        </w:tc>
        <w:tc>
          <w:tcPr>
            <w:tcW w:w="983" w:type="dxa"/>
            <w:shd w:val="clear" w:color="auto" w:fill="auto"/>
            <w:vAlign w:val="center"/>
          </w:tcPr>
          <w:p w14:paraId="46F2D64D" w14:textId="5356F22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1.98197</w:t>
            </w:r>
          </w:p>
        </w:tc>
        <w:tc>
          <w:tcPr>
            <w:tcW w:w="983" w:type="dxa"/>
            <w:shd w:val="clear" w:color="auto" w:fill="auto"/>
            <w:vAlign w:val="center"/>
          </w:tcPr>
          <w:p w14:paraId="6D1428ED" w14:textId="4995500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2.36105</w:t>
            </w:r>
          </w:p>
        </w:tc>
        <w:tc>
          <w:tcPr>
            <w:tcW w:w="983" w:type="dxa"/>
            <w:shd w:val="clear" w:color="auto" w:fill="auto"/>
            <w:vAlign w:val="center"/>
          </w:tcPr>
          <w:p w14:paraId="39730DF3" w14:textId="002D33A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2.62169</w:t>
            </w:r>
          </w:p>
        </w:tc>
        <w:tc>
          <w:tcPr>
            <w:tcW w:w="983" w:type="dxa"/>
            <w:shd w:val="clear" w:color="auto" w:fill="auto"/>
            <w:vAlign w:val="center"/>
          </w:tcPr>
          <w:p w14:paraId="0DEAF4E1" w14:textId="61227BB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3.16669</w:t>
            </w:r>
          </w:p>
        </w:tc>
      </w:tr>
      <w:tr w:rsidR="0099774E" w:rsidRPr="00911D32" w14:paraId="60952B3F" w14:textId="77777777" w:rsidTr="00911D32">
        <w:trPr>
          <w:jc w:val="center"/>
        </w:trPr>
        <w:tc>
          <w:tcPr>
            <w:tcW w:w="982" w:type="dxa"/>
            <w:shd w:val="clear" w:color="auto" w:fill="auto"/>
            <w:vAlign w:val="bottom"/>
          </w:tcPr>
          <w:p w14:paraId="4D54EF75" w14:textId="71AAE49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110</w:t>
            </w:r>
          </w:p>
        </w:tc>
        <w:tc>
          <w:tcPr>
            <w:tcW w:w="982" w:type="dxa"/>
            <w:shd w:val="clear" w:color="auto" w:fill="auto"/>
            <w:vAlign w:val="center"/>
          </w:tcPr>
          <w:p w14:paraId="4E7326E2" w14:textId="02F0AEE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0.67673</w:t>
            </w:r>
          </w:p>
        </w:tc>
        <w:tc>
          <w:tcPr>
            <w:tcW w:w="983" w:type="dxa"/>
            <w:shd w:val="clear" w:color="auto" w:fill="auto"/>
            <w:vAlign w:val="center"/>
          </w:tcPr>
          <w:p w14:paraId="32A77B9A" w14:textId="6672246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1.28930</w:t>
            </w:r>
          </w:p>
        </w:tc>
        <w:tc>
          <w:tcPr>
            <w:tcW w:w="983" w:type="dxa"/>
            <w:shd w:val="clear" w:color="auto" w:fill="auto"/>
            <w:vAlign w:val="center"/>
          </w:tcPr>
          <w:p w14:paraId="5E3D9211" w14:textId="43EBCA3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1.65882</w:t>
            </w:r>
          </w:p>
        </w:tc>
        <w:tc>
          <w:tcPr>
            <w:tcW w:w="983" w:type="dxa"/>
            <w:shd w:val="clear" w:color="auto" w:fill="auto"/>
            <w:vAlign w:val="center"/>
          </w:tcPr>
          <w:p w14:paraId="7B198F2F" w14:textId="47B9199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1.98177</w:t>
            </w:r>
          </w:p>
        </w:tc>
        <w:tc>
          <w:tcPr>
            <w:tcW w:w="983" w:type="dxa"/>
            <w:shd w:val="clear" w:color="auto" w:fill="auto"/>
            <w:vAlign w:val="center"/>
          </w:tcPr>
          <w:p w14:paraId="1E96E554" w14:textId="2318650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2.36073</w:t>
            </w:r>
          </w:p>
        </w:tc>
        <w:tc>
          <w:tcPr>
            <w:tcW w:w="983" w:type="dxa"/>
            <w:shd w:val="clear" w:color="auto" w:fill="auto"/>
            <w:vAlign w:val="center"/>
          </w:tcPr>
          <w:p w14:paraId="1DE886AF" w14:textId="79E8212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2.62126</w:t>
            </w:r>
          </w:p>
        </w:tc>
        <w:tc>
          <w:tcPr>
            <w:tcW w:w="983" w:type="dxa"/>
            <w:shd w:val="clear" w:color="auto" w:fill="auto"/>
            <w:vAlign w:val="center"/>
          </w:tcPr>
          <w:p w14:paraId="7C839FC4" w14:textId="594C685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3.16598</w:t>
            </w:r>
          </w:p>
        </w:tc>
      </w:tr>
      <w:tr w:rsidR="0099774E" w:rsidRPr="00911D32" w14:paraId="5D5189DF" w14:textId="77777777" w:rsidTr="00911D32">
        <w:trPr>
          <w:jc w:val="center"/>
        </w:trPr>
        <w:tc>
          <w:tcPr>
            <w:tcW w:w="982" w:type="dxa"/>
            <w:shd w:val="clear" w:color="auto" w:fill="auto"/>
            <w:vAlign w:val="bottom"/>
          </w:tcPr>
          <w:p w14:paraId="55A8F244" w14:textId="4410AC9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111</w:t>
            </w:r>
          </w:p>
        </w:tc>
        <w:tc>
          <w:tcPr>
            <w:tcW w:w="982" w:type="dxa"/>
            <w:shd w:val="clear" w:color="auto" w:fill="auto"/>
            <w:vAlign w:val="center"/>
          </w:tcPr>
          <w:p w14:paraId="4D630780" w14:textId="634C0B5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0.67671</w:t>
            </w:r>
          </w:p>
        </w:tc>
        <w:tc>
          <w:tcPr>
            <w:tcW w:w="983" w:type="dxa"/>
            <w:shd w:val="clear" w:color="auto" w:fill="auto"/>
            <w:vAlign w:val="center"/>
          </w:tcPr>
          <w:p w14:paraId="6B238972" w14:textId="775C608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1.28922</w:t>
            </w:r>
          </w:p>
        </w:tc>
        <w:tc>
          <w:tcPr>
            <w:tcW w:w="983" w:type="dxa"/>
            <w:shd w:val="clear" w:color="auto" w:fill="auto"/>
            <w:vAlign w:val="center"/>
          </w:tcPr>
          <w:p w14:paraId="4D5CD359" w14:textId="2DF0C76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1.65870</w:t>
            </w:r>
          </w:p>
        </w:tc>
        <w:tc>
          <w:tcPr>
            <w:tcW w:w="983" w:type="dxa"/>
            <w:shd w:val="clear" w:color="auto" w:fill="auto"/>
            <w:vAlign w:val="center"/>
          </w:tcPr>
          <w:p w14:paraId="7D24DDC3" w14:textId="091FA87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1.98157</w:t>
            </w:r>
          </w:p>
        </w:tc>
        <w:tc>
          <w:tcPr>
            <w:tcW w:w="983" w:type="dxa"/>
            <w:shd w:val="clear" w:color="auto" w:fill="auto"/>
            <w:vAlign w:val="center"/>
          </w:tcPr>
          <w:p w14:paraId="0A5C7947" w14:textId="1E8DDCF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2.36041</w:t>
            </w:r>
          </w:p>
        </w:tc>
        <w:tc>
          <w:tcPr>
            <w:tcW w:w="983" w:type="dxa"/>
            <w:shd w:val="clear" w:color="auto" w:fill="auto"/>
            <w:vAlign w:val="center"/>
          </w:tcPr>
          <w:p w14:paraId="18A560F4" w14:textId="436257A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2.62085</w:t>
            </w:r>
          </w:p>
        </w:tc>
        <w:tc>
          <w:tcPr>
            <w:tcW w:w="983" w:type="dxa"/>
            <w:shd w:val="clear" w:color="auto" w:fill="auto"/>
            <w:vAlign w:val="center"/>
          </w:tcPr>
          <w:p w14:paraId="1B85210C" w14:textId="2ECA7C4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3.16528</w:t>
            </w:r>
          </w:p>
        </w:tc>
      </w:tr>
      <w:tr w:rsidR="0099774E" w:rsidRPr="00911D32" w14:paraId="2ABF2B43" w14:textId="77777777" w:rsidTr="00911D32">
        <w:trPr>
          <w:jc w:val="center"/>
        </w:trPr>
        <w:tc>
          <w:tcPr>
            <w:tcW w:w="982" w:type="dxa"/>
            <w:shd w:val="clear" w:color="auto" w:fill="auto"/>
            <w:vAlign w:val="bottom"/>
          </w:tcPr>
          <w:p w14:paraId="1C2318EA" w14:textId="4EB9924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112</w:t>
            </w:r>
          </w:p>
        </w:tc>
        <w:tc>
          <w:tcPr>
            <w:tcW w:w="982" w:type="dxa"/>
            <w:shd w:val="clear" w:color="auto" w:fill="auto"/>
            <w:vAlign w:val="center"/>
          </w:tcPr>
          <w:p w14:paraId="097F87E0" w14:textId="290EE0B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0.67669</w:t>
            </w:r>
          </w:p>
        </w:tc>
        <w:tc>
          <w:tcPr>
            <w:tcW w:w="983" w:type="dxa"/>
            <w:shd w:val="clear" w:color="auto" w:fill="auto"/>
            <w:vAlign w:val="center"/>
          </w:tcPr>
          <w:p w14:paraId="7C8C5F0F" w14:textId="3ACF073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1.28916</w:t>
            </w:r>
          </w:p>
        </w:tc>
        <w:tc>
          <w:tcPr>
            <w:tcW w:w="983" w:type="dxa"/>
            <w:shd w:val="clear" w:color="auto" w:fill="auto"/>
            <w:vAlign w:val="center"/>
          </w:tcPr>
          <w:p w14:paraId="3027B59E" w14:textId="3355DC0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1.65857</w:t>
            </w:r>
          </w:p>
        </w:tc>
        <w:tc>
          <w:tcPr>
            <w:tcW w:w="983" w:type="dxa"/>
            <w:shd w:val="clear" w:color="auto" w:fill="auto"/>
            <w:vAlign w:val="center"/>
          </w:tcPr>
          <w:p w14:paraId="7E6F28EA" w14:textId="7FE6876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1.98137</w:t>
            </w:r>
          </w:p>
        </w:tc>
        <w:tc>
          <w:tcPr>
            <w:tcW w:w="983" w:type="dxa"/>
            <w:shd w:val="clear" w:color="auto" w:fill="auto"/>
            <w:vAlign w:val="center"/>
          </w:tcPr>
          <w:p w14:paraId="098193E5" w14:textId="49E46CB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2.36010</w:t>
            </w:r>
          </w:p>
        </w:tc>
        <w:tc>
          <w:tcPr>
            <w:tcW w:w="983" w:type="dxa"/>
            <w:shd w:val="clear" w:color="auto" w:fill="auto"/>
            <w:vAlign w:val="center"/>
          </w:tcPr>
          <w:p w14:paraId="4B136779" w14:textId="5B2C095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2.62044</w:t>
            </w:r>
          </w:p>
        </w:tc>
        <w:tc>
          <w:tcPr>
            <w:tcW w:w="983" w:type="dxa"/>
            <w:shd w:val="clear" w:color="auto" w:fill="auto"/>
            <w:vAlign w:val="center"/>
          </w:tcPr>
          <w:p w14:paraId="42755809" w14:textId="436F2C6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3.16460</w:t>
            </w:r>
          </w:p>
        </w:tc>
      </w:tr>
      <w:tr w:rsidR="0099774E" w:rsidRPr="00911D32" w14:paraId="149CD694" w14:textId="77777777" w:rsidTr="00911D32">
        <w:trPr>
          <w:jc w:val="center"/>
        </w:trPr>
        <w:tc>
          <w:tcPr>
            <w:tcW w:w="982" w:type="dxa"/>
            <w:shd w:val="clear" w:color="auto" w:fill="auto"/>
            <w:vAlign w:val="bottom"/>
          </w:tcPr>
          <w:p w14:paraId="02EB6297" w14:textId="402E09A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113</w:t>
            </w:r>
          </w:p>
        </w:tc>
        <w:tc>
          <w:tcPr>
            <w:tcW w:w="982" w:type="dxa"/>
            <w:shd w:val="clear" w:color="auto" w:fill="auto"/>
            <w:vAlign w:val="center"/>
          </w:tcPr>
          <w:p w14:paraId="1B31E5A4" w14:textId="1B07C83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0.67667</w:t>
            </w:r>
          </w:p>
        </w:tc>
        <w:tc>
          <w:tcPr>
            <w:tcW w:w="983" w:type="dxa"/>
            <w:shd w:val="clear" w:color="auto" w:fill="auto"/>
            <w:vAlign w:val="center"/>
          </w:tcPr>
          <w:p w14:paraId="6443938E" w14:textId="1499649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1.28909</w:t>
            </w:r>
          </w:p>
        </w:tc>
        <w:tc>
          <w:tcPr>
            <w:tcW w:w="983" w:type="dxa"/>
            <w:shd w:val="clear" w:color="auto" w:fill="auto"/>
            <w:vAlign w:val="center"/>
          </w:tcPr>
          <w:p w14:paraId="0F808A4D" w14:textId="5BB4B09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1.65845</w:t>
            </w:r>
          </w:p>
        </w:tc>
        <w:tc>
          <w:tcPr>
            <w:tcW w:w="983" w:type="dxa"/>
            <w:shd w:val="clear" w:color="auto" w:fill="auto"/>
            <w:vAlign w:val="center"/>
          </w:tcPr>
          <w:p w14:paraId="51466C09" w14:textId="3DE6C85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1.98118</w:t>
            </w:r>
          </w:p>
        </w:tc>
        <w:tc>
          <w:tcPr>
            <w:tcW w:w="983" w:type="dxa"/>
            <w:shd w:val="clear" w:color="auto" w:fill="auto"/>
            <w:vAlign w:val="center"/>
          </w:tcPr>
          <w:p w14:paraId="15AB7ABA" w14:textId="599FF89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2.35980</w:t>
            </w:r>
          </w:p>
        </w:tc>
        <w:tc>
          <w:tcPr>
            <w:tcW w:w="983" w:type="dxa"/>
            <w:shd w:val="clear" w:color="auto" w:fill="auto"/>
            <w:vAlign w:val="center"/>
          </w:tcPr>
          <w:p w14:paraId="6E8FE2CC" w14:textId="6910639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2.62004</w:t>
            </w:r>
          </w:p>
        </w:tc>
        <w:tc>
          <w:tcPr>
            <w:tcW w:w="983" w:type="dxa"/>
            <w:shd w:val="clear" w:color="auto" w:fill="auto"/>
            <w:vAlign w:val="center"/>
          </w:tcPr>
          <w:p w14:paraId="20FC92EA" w14:textId="34C879A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3.16392</w:t>
            </w:r>
          </w:p>
        </w:tc>
      </w:tr>
      <w:tr w:rsidR="0099774E" w:rsidRPr="00911D32" w14:paraId="409D7475" w14:textId="77777777" w:rsidTr="00911D32">
        <w:trPr>
          <w:jc w:val="center"/>
        </w:trPr>
        <w:tc>
          <w:tcPr>
            <w:tcW w:w="982" w:type="dxa"/>
            <w:shd w:val="clear" w:color="auto" w:fill="auto"/>
            <w:vAlign w:val="bottom"/>
          </w:tcPr>
          <w:p w14:paraId="5FE0AEC0" w14:textId="4134632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114</w:t>
            </w:r>
          </w:p>
        </w:tc>
        <w:tc>
          <w:tcPr>
            <w:tcW w:w="982" w:type="dxa"/>
            <w:shd w:val="clear" w:color="auto" w:fill="auto"/>
            <w:vAlign w:val="center"/>
          </w:tcPr>
          <w:p w14:paraId="499CE46D" w14:textId="09F0F76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0.67665</w:t>
            </w:r>
          </w:p>
        </w:tc>
        <w:tc>
          <w:tcPr>
            <w:tcW w:w="983" w:type="dxa"/>
            <w:shd w:val="clear" w:color="auto" w:fill="auto"/>
            <w:vAlign w:val="center"/>
          </w:tcPr>
          <w:p w14:paraId="22F3F9EC" w14:textId="7C50198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1.28902</w:t>
            </w:r>
          </w:p>
        </w:tc>
        <w:tc>
          <w:tcPr>
            <w:tcW w:w="983" w:type="dxa"/>
            <w:shd w:val="clear" w:color="auto" w:fill="auto"/>
            <w:vAlign w:val="center"/>
          </w:tcPr>
          <w:p w14:paraId="04C7A1CA" w14:textId="27F084E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1.65833</w:t>
            </w:r>
          </w:p>
        </w:tc>
        <w:tc>
          <w:tcPr>
            <w:tcW w:w="983" w:type="dxa"/>
            <w:shd w:val="clear" w:color="auto" w:fill="auto"/>
            <w:vAlign w:val="center"/>
          </w:tcPr>
          <w:p w14:paraId="799667B2" w14:textId="512817C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1.98099</w:t>
            </w:r>
          </w:p>
        </w:tc>
        <w:tc>
          <w:tcPr>
            <w:tcW w:w="983" w:type="dxa"/>
            <w:shd w:val="clear" w:color="auto" w:fill="auto"/>
            <w:vAlign w:val="center"/>
          </w:tcPr>
          <w:p w14:paraId="1A15030A" w14:textId="0A259A3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2.35950</w:t>
            </w:r>
          </w:p>
        </w:tc>
        <w:tc>
          <w:tcPr>
            <w:tcW w:w="983" w:type="dxa"/>
            <w:shd w:val="clear" w:color="auto" w:fill="auto"/>
            <w:vAlign w:val="center"/>
          </w:tcPr>
          <w:p w14:paraId="33225559" w14:textId="5F9A172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2.61964</w:t>
            </w:r>
          </w:p>
        </w:tc>
        <w:tc>
          <w:tcPr>
            <w:tcW w:w="983" w:type="dxa"/>
            <w:shd w:val="clear" w:color="auto" w:fill="auto"/>
            <w:vAlign w:val="center"/>
          </w:tcPr>
          <w:p w14:paraId="47311272" w14:textId="357737F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3.16326</w:t>
            </w:r>
          </w:p>
        </w:tc>
      </w:tr>
      <w:tr w:rsidR="0099774E" w:rsidRPr="00911D32" w14:paraId="2714060D" w14:textId="77777777" w:rsidTr="00911D32">
        <w:trPr>
          <w:jc w:val="center"/>
        </w:trPr>
        <w:tc>
          <w:tcPr>
            <w:tcW w:w="982" w:type="dxa"/>
            <w:shd w:val="clear" w:color="auto" w:fill="auto"/>
            <w:vAlign w:val="bottom"/>
          </w:tcPr>
          <w:p w14:paraId="73898C8F" w14:textId="11CC4D5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115</w:t>
            </w:r>
          </w:p>
        </w:tc>
        <w:tc>
          <w:tcPr>
            <w:tcW w:w="982" w:type="dxa"/>
            <w:shd w:val="clear" w:color="auto" w:fill="auto"/>
            <w:vAlign w:val="center"/>
          </w:tcPr>
          <w:p w14:paraId="7EE244E7" w14:textId="39A9ED4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0.67663</w:t>
            </w:r>
          </w:p>
        </w:tc>
        <w:tc>
          <w:tcPr>
            <w:tcW w:w="983" w:type="dxa"/>
            <w:shd w:val="clear" w:color="auto" w:fill="auto"/>
            <w:vAlign w:val="center"/>
          </w:tcPr>
          <w:p w14:paraId="497A54F8" w14:textId="470140C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1.28896</w:t>
            </w:r>
          </w:p>
        </w:tc>
        <w:tc>
          <w:tcPr>
            <w:tcW w:w="983" w:type="dxa"/>
            <w:shd w:val="clear" w:color="auto" w:fill="auto"/>
            <w:vAlign w:val="center"/>
          </w:tcPr>
          <w:p w14:paraId="751A7C17" w14:textId="161F90D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1.65821</w:t>
            </w:r>
          </w:p>
        </w:tc>
        <w:tc>
          <w:tcPr>
            <w:tcW w:w="983" w:type="dxa"/>
            <w:shd w:val="clear" w:color="auto" w:fill="auto"/>
            <w:vAlign w:val="center"/>
          </w:tcPr>
          <w:p w14:paraId="141781EF" w14:textId="5403C9C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1.98081</w:t>
            </w:r>
          </w:p>
        </w:tc>
        <w:tc>
          <w:tcPr>
            <w:tcW w:w="983" w:type="dxa"/>
            <w:shd w:val="clear" w:color="auto" w:fill="auto"/>
            <w:vAlign w:val="center"/>
          </w:tcPr>
          <w:p w14:paraId="64E05FCD" w14:textId="3060393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2.35921</w:t>
            </w:r>
          </w:p>
        </w:tc>
        <w:tc>
          <w:tcPr>
            <w:tcW w:w="983" w:type="dxa"/>
            <w:shd w:val="clear" w:color="auto" w:fill="auto"/>
            <w:vAlign w:val="center"/>
          </w:tcPr>
          <w:p w14:paraId="0EC81B3C" w14:textId="768105F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2.61926</w:t>
            </w:r>
          </w:p>
        </w:tc>
        <w:tc>
          <w:tcPr>
            <w:tcW w:w="983" w:type="dxa"/>
            <w:shd w:val="clear" w:color="auto" w:fill="auto"/>
            <w:vAlign w:val="center"/>
          </w:tcPr>
          <w:p w14:paraId="2DC98585" w14:textId="4ECDE98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3.16262</w:t>
            </w:r>
          </w:p>
        </w:tc>
      </w:tr>
      <w:tr w:rsidR="0099774E" w:rsidRPr="00911D32" w14:paraId="46386A38" w14:textId="77777777" w:rsidTr="00911D32">
        <w:trPr>
          <w:jc w:val="center"/>
        </w:trPr>
        <w:tc>
          <w:tcPr>
            <w:tcW w:w="982" w:type="dxa"/>
            <w:shd w:val="clear" w:color="auto" w:fill="auto"/>
            <w:vAlign w:val="bottom"/>
          </w:tcPr>
          <w:p w14:paraId="4638E62E" w14:textId="65C1019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116</w:t>
            </w:r>
          </w:p>
        </w:tc>
        <w:tc>
          <w:tcPr>
            <w:tcW w:w="982" w:type="dxa"/>
            <w:shd w:val="clear" w:color="auto" w:fill="auto"/>
            <w:vAlign w:val="center"/>
          </w:tcPr>
          <w:p w14:paraId="0FE35B2A" w14:textId="4C83FCE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0.67661</w:t>
            </w:r>
          </w:p>
        </w:tc>
        <w:tc>
          <w:tcPr>
            <w:tcW w:w="983" w:type="dxa"/>
            <w:shd w:val="clear" w:color="auto" w:fill="auto"/>
            <w:vAlign w:val="center"/>
          </w:tcPr>
          <w:p w14:paraId="202D15AE" w14:textId="7E8A6AE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1.28889</w:t>
            </w:r>
          </w:p>
        </w:tc>
        <w:tc>
          <w:tcPr>
            <w:tcW w:w="983" w:type="dxa"/>
            <w:shd w:val="clear" w:color="auto" w:fill="auto"/>
            <w:vAlign w:val="center"/>
          </w:tcPr>
          <w:p w14:paraId="7CA56942" w14:textId="1F35291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1.65810</w:t>
            </w:r>
          </w:p>
        </w:tc>
        <w:tc>
          <w:tcPr>
            <w:tcW w:w="983" w:type="dxa"/>
            <w:shd w:val="clear" w:color="auto" w:fill="auto"/>
            <w:vAlign w:val="center"/>
          </w:tcPr>
          <w:p w14:paraId="70C3F9E4" w14:textId="55754DB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1.98063</w:t>
            </w:r>
          </w:p>
        </w:tc>
        <w:tc>
          <w:tcPr>
            <w:tcW w:w="983" w:type="dxa"/>
            <w:shd w:val="clear" w:color="auto" w:fill="auto"/>
            <w:vAlign w:val="center"/>
          </w:tcPr>
          <w:p w14:paraId="295695D8" w14:textId="1033257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2.35892</w:t>
            </w:r>
          </w:p>
        </w:tc>
        <w:tc>
          <w:tcPr>
            <w:tcW w:w="983" w:type="dxa"/>
            <w:shd w:val="clear" w:color="auto" w:fill="auto"/>
            <w:vAlign w:val="center"/>
          </w:tcPr>
          <w:p w14:paraId="79BF363D" w14:textId="15314B1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2.61888</w:t>
            </w:r>
          </w:p>
        </w:tc>
        <w:tc>
          <w:tcPr>
            <w:tcW w:w="983" w:type="dxa"/>
            <w:shd w:val="clear" w:color="auto" w:fill="auto"/>
            <w:vAlign w:val="center"/>
          </w:tcPr>
          <w:p w14:paraId="3790B9E5" w14:textId="1F1A19F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3.16198</w:t>
            </w:r>
          </w:p>
        </w:tc>
      </w:tr>
      <w:tr w:rsidR="0099774E" w:rsidRPr="00911D32" w14:paraId="1D8AE610" w14:textId="77777777" w:rsidTr="00911D32">
        <w:trPr>
          <w:jc w:val="center"/>
        </w:trPr>
        <w:tc>
          <w:tcPr>
            <w:tcW w:w="982" w:type="dxa"/>
            <w:shd w:val="clear" w:color="auto" w:fill="auto"/>
            <w:vAlign w:val="bottom"/>
          </w:tcPr>
          <w:p w14:paraId="7D4FD2FD" w14:textId="3865D92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117</w:t>
            </w:r>
          </w:p>
        </w:tc>
        <w:tc>
          <w:tcPr>
            <w:tcW w:w="982" w:type="dxa"/>
            <w:shd w:val="clear" w:color="auto" w:fill="auto"/>
            <w:vAlign w:val="center"/>
          </w:tcPr>
          <w:p w14:paraId="7A5E1C48" w14:textId="4763723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0.67659</w:t>
            </w:r>
          </w:p>
        </w:tc>
        <w:tc>
          <w:tcPr>
            <w:tcW w:w="983" w:type="dxa"/>
            <w:shd w:val="clear" w:color="auto" w:fill="auto"/>
            <w:vAlign w:val="center"/>
          </w:tcPr>
          <w:p w14:paraId="076FF769" w14:textId="4D22C05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1.28883</w:t>
            </w:r>
          </w:p>
        </w:tc>
        <w:tc>
          <w:tcPr>
            <w:tcW w:w="983" w:type="dxa"/>
            <w:shd w:val="clear" w:color="auto" w:fill="auto"/>
            <w:vAlign w:val="center"/>
          </w:tcPr>
          <w:p w14:paraId="6D73375B" w14:textId="4939A13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1.65798</w:t>
            </w:r>
          </w:p>
        </w:tc>
        <w:tc>
          <w:tcPr>
            <w:tcW w:w="983" w:type="dxa"/>
            <w:shd w:val="clear" w:color="auto" w:fill="auto"/>
            <w:vAlign w:val="center"/>
          </w:tcPr>
          <w:p w14:paraId="781F9172" w14:textId="42E9E1F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1.98045</w:t>
            </w:r>
          </w:p>
        </w:tc>
        <w:tc>
          <w:tcPr>
            <w:tcW w:w="983" w:type="dxa"/>
            <w:shd w:val="clear" w:color="auto" w:fill="auto"/>
            <w:vAlign w:val="center"/>
          </w:tcPr>
          <w:p w14:paraId="6E1BB820" w14:textId="218EA2A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2.35864</w:t>
            </w:r>
          </w:p>
        </w:tc>
        <w:tc>
          <w:tcPr>
            <w:tcW w:w="983" w:type="dxa"/>
            <w:shd w:val="clear" w:color="auto" w:fill="auto"/>
            <w:vAlign w:val="center"/>
          </w:tcPr>
          <w:p w14:paraId="38738B40" w14:textId="780316B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2.61850</w:t>
            </w:r>
          </w:p>
        </w:tc>
        <w:tc>
          <w:tcPr>
            <w:tcW w:w="983" w:type="dxa"/>
            <w:shd w:val="clear" w:color="auto" w:fill="auto"/>
            <w:vAlign w:val="center"/>
          </w:tcPr>
          <w:p w14:paraId="43B1F82E" w14:textId="298C5FB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3.16135</w:t>
            </w:r>
          </w:p>
        </w:tc>
      </w:tr>
      <w:tr w:rsidR="0099774E" w:rsidRPr="00911D32" w14:paraId="1D17D4AD" w14:textId="77777777" w:rsidTr="00911D32">
        <w:trPr>
          <w:jc w:val="center"/>
        </w:trPr>
        <w:tc>
          <w:tcPr>
            <w:tcW w:w="982" w:type="dxa"/>
            <w:shd w:val="clear" w:color="auto" w:fill="auto"/>
            <w:vAlign w:val="bottom"/>
          </w:tcPr>
          <w:p w14:paraId="74A8B61F" w14:textId="3648F0A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118</w:t>
            </w:r>
          </w:p>
        </w:tc>
        <w:tc>
          <w:tcPr>
            <w:tcW w:w="982" w:type="dxa"/>
            <w:shd w:val="clear" w:color="auto" w:fill="auto"/>
            <w:vAlign w:val="center"/>
          </w:tcPr>
          <w:p w14:paraId="075FB9F4" w14:textId="0940266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0.67657</w:t>
            </w:r>
          </w:p>
        </w:tc>
        <w:tc>
          <w:tcPr>
            <w:tcW w:w="983" w:type="dxa"/>
            <w:shd w:val="clear" w:color="auto" w:fill="auto"/>
            <w:vAlign w:val="center"/>
          </w:tcPr>
          <w:p w14:paraId="7E6D6E53" w14:textId="7D0EF99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1.28877</w:t>
            </w:r>
          </w:p>
        </w:tc>
        <w:tc>
          <w:tcPr>
            <w:tcW w:w="983" w:type="dxa"/>
            <w:shd w:val="clear" w:color="auto" w:fill="auto"/>
            <w:vAlign w:val="center"/>
          </w:tcPr>
          <w:p w14:paraId="472E5831" w14:textId="428AE9F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1.65787</w:t>
            </w:r>
          </w:p>
        </w:tc>
        <w:tc>
          <w:tcPr>
            <w:tcW w:w="983" w:type="dxa"/>
            <w:shd w:val="clear" w:color="auto" w:fill="auto"/>
            <w:vAlign w:val="center"/>
          </w:tcPr>
          <w:p w14:paraId="57FA3B52" w14:textId="663E217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1.98027</w:t>
            </w:r>
          </w:p>
        </w:tc>
        <w:tc>
          <w:tcPr>
            <w:tcW w:w="983" w:type="dxa"/>
            <w:shd w:val="clear" w:color="auto" w:fill="auto"/>
            <w:vAlign w:val="center"/>
          </w:tcPr>
          <w:p w14:paraId="35C2ABBB" w14:textId="7896945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2.35837</w:t>
            </w:r>
          </w:p>
        </w:tc>
        <w:tc>
          <w:tcPr>
            <w:tcW w:w="983" w:type="dxa"/>
            <w:shd w:val="clear" w:color="auto" w:fill="auto"/>
            <w:vAlign w:val="center"/>
          </w:tcPr>
          <w:p w14:paraId="0842F0D7" w14:textId="43C4C93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2.61814</w:t>
            </w:r>
          </w:p>
        </w:tc>
        <w:tc>
          <w:tcPr>
            <w:tcW w:w="983" w:type="dxa"/>
            <w:shd w:val="clear" w:color="auto" w:fill="auto"/>
            <w:vAlign w:val="center"/>
          </w:tcPr>
          <w:p w14:paraId="0B1E1BA9" w14:textId="6F67D1B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3.16074</w:t>
            </w:r>
          </w:p>
        </w:tc>
      </w:tr>
      <w:tr w:rsidR="0099774E" w:rsidRPr="00911D32" w14:paraId="0AD66E76" w14:textId="77777777" w:rsidTr="00911D32">
        <w:trPr>
          <w:jc w:val="center"/>
        </w:trPr>
        <w:tc>
          <w:tcPr>
            <w:tcW w:w="982" w:type="dxa"/>
            <w:shd w:val="clear" w:color="auto" w:fill="auto"/>
            <w:vAlign w:val="bottom"/>
          </w:tcPr>
          <w:p w14:paraId="36469FC1" w14:textId="2745330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119</w:t>
            </w:r>
          </w:p>
        </w:tc>
        <w:tc>
          <w:tcPr>
            <w:tcW w:w="982" w:type="dxa"/>
            <w:shd w:val="clear" w:color="auto" w:fill="auto"/>
            <w:vAlign w:val="center"/>
          </w:tcPr>
          <w:p w14:paraId="4E6B7DB6" w14:textId="7CE6378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0.67656</w:t>
            </w:r>
          </w:p>
        </w:tc>
        <w:tc>
          <w:tcPr>
            <w:tcW w:w="983" w:type="dxa"/>
            <w:shd w:val="clear" w:color="auto" w:fill="auto"/>
            <w:vAlign w:val="center"/>
          </w:tcPr>
          <w:p w14:paraId="0CC29DB7" w14:textId="26EDC15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1.28871</w:t>
            </w:r>
          </w:p>
        </w:tc>
        <w:tc>
          <w:tcPr>
            <w:tcW w:w="983" w:type="dxa"/>
            <w:shd w:val="clear" w:color="auto" w:fill="auto"/>
            <w:vAlign w:val="center"/>
          </w:tcPr>
          <w:p w14:paraId="21292CDB" w14:textId="0A1DF09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1.65776</w:t>
            </w:r>
          </w:p>
        </w:tc>
        <w:tc>
          <w:tcPr>
            <w:tcW w:w="983" w:type="dxa"/>
            <w:shd w:val="clear" w:color="auto" w:fill="auto"/>
            <w:vAlign w:val="center"/>
          </w:tcPr>
          <w:p w14:paraId="43AA89F3" w14:textId="39A43C4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1.98010</w:t>
            </w:r>
          </w:p>
        </w:tc>
        <w:tc>
          <w:tcPr>
            <w:tcW w:w="983" w:type="dxa"/>
            <w:shd w:val="clear" w:color="auto" w:fill="auto"/>
            <w:vAlign w:val="center"/>
          </w:tcPr>
          <w:p w14:paraId="007B188E" w14:textId="6CA9650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2.35809</w:t>
            </w:r>
          </w:p>
        </w:tc>
        <w:tc>
          <w:tcPr>
            <w:tcW w:w="983" w:type="dxa"/>
            <w:shd w:val="clear" w:color="auto" w:fill="auto"/>
            <w:vAlign w:val="center"/>
          </w:tcPr>
          <w:p w14:paraId="0D69BAEF" w14:textId="3996AE3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2.61778</w:t>
            </w:r>
          </w:p>
        </w:tc>
        <w:tc>
          <w:tcPr>
            <w:tcW w:w="983" w:type="dxa"/>
            <w:shd w:val="clear" w:color="auto" w:fill="auto"/>
            <w:vAlign w:val="center"/>
          </w:tcPr>
          <w:p w14:paraId="2C3510E8" w14:textId="64A55B0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3.16013</w:t>
            </w:r>
          </w:p>
        </w:tc>
      </w:tr>
      <w:tr w:rsidR="0099774E" w:rsidRPr="00911D32" w14:paraId="279C39F4" w14:textId="77777777" w:rsidTr="00911D32">
        <w:trPr>
          <w:jc w:val="center"/>
        </w:trPr>
        <w:tc>
          <w:tcPr>
            <w:tcW w:w="982" w:type="dxa"/>
            <w:shd w:val="clear" w:color="auto" w:fill="auto"/>
            <w:vAlign w:val="bottom"/>
          </w:tcPr>
          <w:p w14:paraId="5F585C5A" w14:textId="24C4414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120</w:t>
            </w:r>
          </w:p>
        </w:tc>
        <w:tc>
          <w:tcPr>
            <w:tcW w:w="982" w:type="dxa"/>
            <w:shd w:val="clear" w:color="auto" w:fill="auto"/>
            <w:vAlign w:val="center"/>
          </w:tcPr>
          <w:p w14:paraId="5BDBC2B8" w14:textId="36A2E5F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0.67654</w:t>
            </w:r>
          </w:p>
        </w:tc>
        <w:tc>
          <w:tcPr>
            <w:tcW w:w="983" w:type="dxa"/>
            <w:shd w:val="clear" w:color="auto" w:fill="auto"/>
            <w:vAlign w:val="center"/>
          </w:tcPr>
          <w:p w14:paraId="18CA0315" w14:textId="225D830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1.28865</w:t>
            </w:r>
          </w:p>
        </w:tc>
        <w:tc>
          <w:tcPr>
            <w:tcW w:w="983" w:type="dxa"/>
            <w:shd w:val="clear" w:color="auto" w:fill="auto"/>
            <w:vAlign w:val="center"/>
          </w:tcPr>
          <w:p w14:paraId="18E5083C" w14:textId="7877BFB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1.65765</w:t>
            </w:r>
          </w:p>
        </w:tc>
        <w:tc>
          <w:tcPr>
            <w:tcW w:w="983" w:type="dxa"/>
            <w:shd w:val="clear" w:color="auto" w:fill="auto"/>
            <w:vAlign w:val="center"/>
          </w:tcPr>
          <w:p w14:paraId="2579A3D7" w14:textId="2503919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1.97993</w:t>
            </w:r>
          </w:p>
        </w:tc>
        <w:tc>
          <w:tcPr>
            <w:tcW w:w="983" w:type="dxa"/>
            <w:shd w:val="clear" w:color="auto" w:fill="auto"/>
            <w:vAlign w:val="center"/>
          </w:tcPr>
          <w:p w14:paraId="468F31DE" w14:textId="14F56FA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2.35782</w:t>
            </w:r>
          </w:p>
        </w:tc>
        <w:tc>
          <w:tcPr>
            <w:tcW w:w="983" w:type="dxa"/>
            <w:shd w:val="clear" w:color="auto" w:fill="auto"/>
            <w:vAlign w:val="center"/>
          </w:tcPr>
          <w:p w14:paraId="7E78E56A" w14:textId="26C82D2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2.61742</w:t>
            </w:r>
          </w:p>
        </w:tc>
        <w:tc>
          <w:tcPr>
            <w:tcW w:w="983" w:type="dxa"/>
            <w:shd w:val="clear" w:color="auto" w:fill="auto"/>
            <w:vAlign w:val="center"/>
          </w:tcPr>
          <w:p w14:paraId="7F06168E" w14:textId="687A38A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3.15954</w:t>
            </w:r>
          </w:p>
        </w:tc>
      </w:tr>
      <w:tr w:rsidR="0099774E" w:rsidRPr="00911D32" w14:paraId="16BF0AFF" w14:textId="77777777" w:rsidTr="00911D32">
        <w:trPr>
          <w:jc w:val="center"/>
        </w:trPr>
        <w:tc>
          <w:tcPr>
            <w:tcW w:w="982" w:type="dxa"/>
            <w:shd w:val="clear" w:color="auto" w:fill="auto"/>
            <w:vAlign w:val="bottom"/>
          </w:tcPr>
          <w:p w14:paraId="2F67FC90" w14:textId="18092C8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121</w:t>
            </w:r>
          </w:p>
        </w:tc>
        <w:tc>
          <w:tcPr>
            <w:tcW w:w="982" w:type="dxa"/>
            <w:shd w:val="clear" w:color="auto" w:fill="auto"/>
            <w:vAlign w:val="center"/>
          </w:tcPr>
          <w:p w14:paraId="4350FF9F" w14:textId="33DCD4B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0.67652</w:t>
            </w:r>
          </w:p>
        </w:tc>
        <w:tc>
          <w:tcPr>
            <w:tcW w:w="983" w:type="dxa"/>
            <w:shd w:val="clear" w:color="auto" w:fill="auto"/>
            <w:vAlign w:val="center"/>
          </w:tcPr>
          <w:p w14:paraId="156B5267" w14:textId="39D9F74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1.28859</w:t>
            </w:r>
          </w:p>
        </w:tc>
        <w:tc>
          <w:tcPr>
            <w:tcW w:w="983" w:type="dxa"/>
            <w:shd w:val="clear" w:color="auto" w:fill="auto"/>
            <w:vAlign w:val="center"/>
          </w:tcPr>
          <w:p w14:paraId="5144F283" w14:textId="79EF52F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1.65754</w:t>
            </w:r>
          </w:p>
        </w:tc>
        <w:tc>
          <w:tcPr>
            <w:tcW w:w="983" w:type="dxa"/>
            <w:shd w:val="clear" w:color="auto" w:fill="auto"/>
            <w:vAlign w:val="center"/>
          </w:tcPr>
          <w:p w14:paraId="5D18752A" w14:textId="6D4F1CE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1.97976</w:t>
            </w:r>
          </w:p>
        </w:tc>
        <w:tc>
          <w:tcPr>
            <w:tcW w:w="983" w:type="dxa"/>
            <w:shd w:val="clear" w:color="auto" w:fill="auto"/>
            <w:vAlign w:val="center"/>
          </w:tcPr>
          <w:p w14:paraId="0E53A37A" w14:textId="0F14D34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2.35756</w:t>
            </w:r>
          </w:p>
        </w:tc>
        <w:tc>
          <w:tcPr>
            <w:tcW w:w="983" w:type="dxa"/>
            <w:shd w:val="clear" w:color="auto" w:fill="auto"/>
            <w:vAlign w:val="center"/>
          </w:tcPr>
          <w:p w14:paraId="39B34348" w14:textId="2CF9893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2.61707</w:t>
            </w:r>
          </w:p>
        </w:tc>
        <w:tc>
          <w:tcPr>
            <w:tcW w:w="983" w:type="dxa"/>
            <w:shd w:val="clear" w:color="auto" w:fill="auto"/>
            <w:vAlign w:val="center"/>
          </w:tcPr>
          <w:p w14:paraId="2D28F155" w14:textId="7C1278B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3.15895</w:t>
            </w:r>
          </w:p>
        </w:tc>
      </w:tr>
      <w:tr w:rsidR="0099774E" w:rsidRPr="00911D32" w14:paraId="5EDB4800" w14:textId="77777777" w:rsidTr="00911D32">
        <w:trPr>
          <w:jc w:val="center"/>
        </w:trPr>
        <w:tc>
          <w:tcPr>
            <w:tcW w:w="982" w:type="dxa"/>
            <w:shd w:val="clear" w:color="auto" w:fill="auto"/>
            <w:vAlign w:val="bottom"/>
          </w:tcPr>
          <w:p w14:paraId="3A158632" w14:textId="32FE8B9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122</w:t>
            </w:r>
          </w:p>
        </w:tc>
        <w:tc>
          <w:tcPr>
            <w:tcW w:w="982" w:type="dxa"/>
            <w:shd w:val="clear" w:color="auto" w:fill="auto"/>
            <w:vAlign w:val="center"/>
          </w:tcPr>
          <w:p w14:paraId="66C9F06C" w14:textId="6BAF08D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0.67651</w:t>
            </w:r>
          </w:p>
        </w:tc>
        <w:tc>
          <w:tcPr>
            <w:tcW w:w="983" w:type="dxa"/>
            <w:shd w:val="clear" w:color="auto" w:fill="auto"/>
            <w:vAlign w:val="center"/>
          </w:tcPr>
          <w:p w14:paraId="6C194B47" w14:textId="34F2BE4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1.28853</w:t>
            </w:r>
          </w:p>
        </w:tc>
        <w:tc>
          <w:tcPr>
            <w:tcW w:w="983" w:type="dxa"/>
            <w:shd w:val="clear" w:color="auto" w:fill="auto"/>
            <w:vAlign w:val="center"/>
          </w:tcPr>
          <w:p w14:paraId="2169E026" w14:textId="5F7B719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1.65744</w:t>
            </w:r>
          </w:p>
        </w:tc>
        <w:tc>
          <w:tcPr>
            <w:tcW w:w="983" w:type="dxa"/>
            <w:shd w:val="clear" w:color="auto" w:fill="auto"/>
            <w:vAlign w:val="center"/>
          </w:tcPr>
          <w:p w14:paraId="75C8E74B" w14:textId="1DC214C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1.97960</w:t>
            </w:r>
          </w:p>
        </w:tc>
        <w:tc>
          <w:tcPr>
            <w:tcW w:w="983" w:type="dxa"/>
            <w:shd w:val="clear" w:color="auto" w:fill="auto"/>
            <w:vAlign w:val="center"/>
          </w:tcPr>
          <w:p w14:paraId="375E321D" w14:textId="39A435D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2.35730</w:t>
            </w:r>
          </w:p>
        </w:tc>
        <w:tc>
          <w:tcPr>
            <w:tcW w:w="983" w:type="dxa"/>
            <w:shd w:val="clear" w:color="auto" w:fill="auto"/>
            <w:vAlign w:val="center"/>
          </w:tcPr>
          <w:p w14:paraId="33B564C4" w14:textId="6BB161B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2.61673</w:t>
            </w:r>
          </w:p>
        </w:tc>
        <w:tc>
          <w:tcPr>
            <w:tcW w:w="983" w:type="dxa"/>
            <w:shd w:val="clear" w:color="auto" w:fill="auto"/>
            <w:vAlign w:val="center"/>
          </w:tcPr>
          <w:p w14:paraId="50E79210" w14:textId="0EFFDFE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3.15838</w:t>
            </w:r>
          </w:p>
        </w:tc>
      </w:tr>
      <w:tr w:rsidR="0099774E" w:rsidRPr="00911D32" w14:paraId="3388D077" w14:textId="77777777" w:rsidTr="00911D32">
        <w:trPr>
          <w:jc w:val="center"/>
        </w:trPr>
        <w:tc>
          <w:tcPr>
            <w:tcW w:w="982" w:type="dxa"/>
            <w:shd w:val="clear" w:color="auto" w:fill="auto"/>
            <w:vAlign w:val="bottom"/>
          </w:tcPr>
          <w:p w14:paraId="1D662030" w14:textId="6A3EEBE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123</w:t>
            </w:r>
          </w:p>
        </w:tc>
        <w:tc>
          <w:tcPr>
            <w:tcW w:w="982" w:type="dxa"/>
            <w:shd w:val="clear" w:color="auto" w:fill="auto"/>
            <w:vAlign w:val="center"/>
          </w:tcPr>
          <w:p w14:paraId="71ED9266" w14:textId="093CD8E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0.67649</w:t>
            </w:r>
          </w:p>
        </w:tc>
        <w:tc>
          <w:tcPr>
            <w:tcW w:w="983" w:type="dxa"/>
            <w:shd w:val="clear" w:color="auto" w:fill="auto"/>
            <w:vAlign w:val="center"/>
          </w:tcPr>
          <w:p w14:paraId="42163F67" w14:textId="7E5A4D7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1.28847</w:t>
            </w:r>
          </w:p>
        </w:tc>
        <w:tc>
          <w:tcPr>
            <w:tcW w:w="983" w:type="dxa"/>
            <w:shd w:val="clear" w:color="auto" w:fill="auto"/>
            <w:vAlign w:val="center"/>
          </w:tcPr>
          <w:p w14:paraId="6A8B1F11" w14:textId="695BB55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1.65734</w:t>
            </w:r>
          </w:p>
        </w:tc>
        <w:tc>
          <w:tcPr>
            <w:tcW w:w="983" w:type="dxa"/>
            <w:shd w:val="clear" w:color="auto" w:fill="auto"/>
            <w:vAlign w:val="center"/>
          </w:tcPr>
          <w:p w14:paraId="7633C868" w14:textId="7E497B7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1.97944</w:t>
            </w:r>
          </w:p>
        </w:tc>
        <w:tc>
          <w:tcPr>
            <w:tcW w:w="983" w:type="dxa"/>
            <w:shd w:val="clear" w:color="auto" w:fill="auto"/>
            <w:vAlign w:val="center"/>
          </w:tcPr>
          <w:p w14:paraId="3B9C39F0" w14:textId="641347E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2.35705</w:t>
            </w:r>
          </w:p>
        </w:tc>
        <w:tc>
          <w:tcPr>
            <w:tcW w:w="983" w:type="dxa"/>
            <w:shd w:val="clear" w:color="auto" w:fill="auto"/>
            <w:vAlign w:val="center"/>
          </w:tcPr>
          <w:p w14:paraId="73678546" w14:textId="52BAF69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2.61639</w:t>
            </w:r>
          </w:p>
        </w:tc>
        <w:tc>
          <w:tcPr>
            <w:tcW w:w="983" w:type="dxa"/>
            <w:shd w:val="clear" w:color="auto" w:fill="auto"/>
            <w:vAlign w:val="center"/>
          </w:tcPr>
          <w:p w14:paraId="6570CD82" w14:textId="6992A7C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3.15781</w:t>
            </w:r>
          </w:p>
        </w:tc>
      </w:tr>
      <w:tr w:rsidR="0099774E" w:rsidRPr="00911D32" w14:paraId="3318A4A3" w14:textId="77777777" w:rsidTr="00911D32">
        <w:trPr>
          <w:jc w:val="center"/>
        </w:trPr>
        <w:tc>
          <w:tcPr>
            <w:tcW w:w="982" w:type="dxa"/>
            <w:shd w:val="clear" w:color="auto" w:fill="auto"/>
            <w:vAlign w:val="bottom"/>
          </w:tcPr>
          <w:p w14:paraId="22B22FB6" w14:textId="0AEE313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124</w:t>
            </w:r>
          </w:p>
        </w:tc>
        <w:tc>
          <w:tcPr>
            <w:tcW w:w="982" w:type="dxa"/>
            <w:shd w:val="clear" w:color="auto" w:fill="auto"/>
            <w:vAlign w:val="center"/>
          </w:tcPr>
          <w:p w14:paraId="28DD21B9" w14:textId="3A3AEAC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0.67647</w:t>
            </w:r>
          </w:p>
        </w:tc>
        <w:tc>
          <w:tcPr>
            <w:tcW w:w="983" w:type="dxa"/>
            <w:shd w:val="clear" w:color="auto" w:fill="auto"/>
            <w:vAlign w:val="center"/>
          </w:tcPr>
          <w:p w14:paraId="4663906C" w14:textId="014E000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1.28842</w:t>
            </w:r>
          </w:p>
        </w:tc>
        <w:tc>
          <w:tcPr>
            <w:tcW w:w="983" w:type="dxa"/>
            <w:shd w:val="clear" w:color="auto" w:fill="auto"/>
            <w:vAlign w:val="center"/>
          </w:tcPr>
          <w:p w14:paraId="74A84D62" w14:textId="2863F2A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1.65723</w:t>
            </w:r>
          </w:p>
        </w:tc>
        <w:tc>
          <w:tcPr>
            <w:tcW w:w="983" w:type="dxa"/>
            <w:shd w:val="clear" w:color="auto" w:fill="auto"/>
            <w:vAlign w:val="center"/>
          </w:tcPr>
          <w:p w14:paraId="77AD93BF" w14:textId="1D617A1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1.97928</w:t>
            </w:r>
          </w:p>
        </w:tc>
        <w:tc>
          <w:tcPr>
            <w:tcW w:w="983" w:type="dxa"/>
            <w:shd w:val="clear" w:color="auto" w:fill="auto"/>
            <w:vAlign w:val="center"/>
          </w:tcPr>
          <w:p w14:paraId="5909FCFF" w14:textId="3F94AB6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2.35680</w:t>
            </w:r>
          </w:p>
        </w:tc>
        <w:tc>
          <w:tcPr>
            <w:tcW w:w="983" w:type="dxa"/>
            <w:shd w:val="clear" w:color="auto" w:fill="auto"/>
            <w:vAlign w:val="center"/>
          </w:tcPr>
          <w:p w14:paraId="6F3BB127" w14:textId="457FE8E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2.61606</w:t>
            </w:r>
          </w:p>
        </w:tc>
        <w:tc>
          <w:tcPr>
            <w:tcW w:w="983" w:type="dxa"/>
            <w:shd w:val="clear" w:color="auto" w:fill="auto"/>
            <w:vAlign w:val="center"/>
          </w:tcPr>
          <w:p w14:paraId="6008224C" w14:textId="5717496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3.15726</w:t>
            </w:r>
          </w:p>
        </w:tc>
      </w:tr>
      <w:tr w:rsidR="0099774E" w:rsidRPr="00911D32" w14:paraId="155A2381" w14:textId="77777777" w:rsidTr="00911D32">
        <w:trPr>
          <w:jc w:val="center"/>
        </w:trPr>
        <w:tc>
          <w:tcPr>
            <w:tcW w:w="982" w:type="dxa"/>
            <w:shd w:val="clear" w:color="auto" w:fill="auto"/>
            <w:vAlign w:val="bottom"/>
          </w:tcPr>
          <w:p w14:paraId="5370D1B0" w14:textId="6EE34C2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125</w:t>
            </w:r>
          </w:p>
        </w:tc>
        <w:tc>
          <w:tcPr>
            <w:tcW w:w="982" w:type="dxa"/>
            <w:shd w:val="clear" w:color="auto" w:fill="auto"/>
            <w:vAlign w:val="center"/>
          </w:tcPr>
          <w:p w14:paraId="2A2929ED" w14:textId="3367B99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0.67646</w:t>
            </w:r>
          </w:p>
        </w:tc>
        <w:tc>
          <w:tcPr>
            <w:tcW w:w="983" w:type="dxa"/>
            <w:shd w:val="clear" w:color="auto" w:fill="auto"/>
            <w:vAlign w:val="center"/>
          </w:tcPr>
          <w:p w14:paraId="083A2C89" w14:textId="2D472F5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1.28836</w:t>
            </w:r>
          </w:p>
        </w:tc>
        <w:tc>
          <w:tcPr>
            <w:tcW w:w="983" w:type="dxa"/>
            <w:shd w:val="clear" w:color="auto" w:fill="auto"/>
            <w:vAlign w:val="center"/>
          </w:tcPr>
          <w:p w14:paraId="3ACB4987" w14:textId="1EF00EE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1.65714</w:t>
            </w:r>
          </w:p>
        </w:tc>
        <w:tc>
          <w:tcPr>
            <w:tcW w:w="983" w:type="dxa"/>
            <w:shd w:val="clear" w:color="auto" w:fill="auto"/>
            <w:vAlign w:val="center"/>
          </w:tcPr>
          <w:p w14:paraId="23D09E01" w14:textId="7A775AE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1.97912</w:t>
            </w:r>
          </w:p>
        </w:tc>
        <w:tc>
          <w:tcPr>
            <w:tcW w:w="983" w:type="dxa"/>
            <w:shd w:val="clear" w:color="auto" w:fill="auto"/>
            <w:vAlign w:val="center"/>
          </w:tcPr>
          <w:p w14:paraId="154A5DAA" w14:textId="4FE80EB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2.35655</w:t>
            </w:r>
          </w:p>
        </w:tc>
        <w:tc>
          <w:tcPr>
            <w:tcW w:w="983" w:type="dxa"/>
            <w:shd w:val="clear" w:color="auto" w:fill="auto"/>
            <w:vAlign w:val="center"/>
          </w:tcPr>
          <w:p w14:paraId="60F7F94E" w14:textId="148A3E0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2.61573</w:t>
            </w:r>
          </w:p>
        </w:tc>
        <w:tc>
          <w:tcPr>
            <w:tcW w:w="983" w:type="dxa"/>
            <w:shd w:val="clear" w:color="auto" w:fill="auto"/>
            <w:vAlign w:val="center"/>
          </w:tcPr>
          <w:p w14:paraId="2424082B" w14:textId="167981E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3.15671</w:t>
            </w:r>
          </w:p>
        </w:tc>
      </w:tr>
      <w:tr w:rsidR="0099774E" w:rsidRPr="00911D32" w14:paraId="75AA12C4" w14:textId="77777777" w:rsidTr="00911D32">
        <w:trPr>
          <w:jc w:val="center"/>
        </w:trPr>
        <w:tc>
          <w:tcPr>
            <w:tcW w:w="982" w:type="dxa"/>
            <w:shd w:val="clear" w:color="auto" w:fill="auto"/>
            <w:vAlign w:val="bottom"/>
          </w:tcPr>
          <w:p w14:paraId="3E10C316" w14:textId="20ED0B9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126</w:t>
            </w:r>
          </w:p>
        </w:tc>
        <w:tc>
          <w:tcPr>
            <w:tcW w:w="982" w:type="dxa"/>
            <w:shd w:val="clear" w:color="auto" w:fill="auto"/>
            <w:vAlign w:val="center"/>
          </w:tcPr>
          <w:p w14:paraId="2418F7D0" w14:textId="4E7A71E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0.67644</w:t>
            </w:r>
          </w:p>
        </w:tc>
        <w:tc>
          <w:tcPr>
            <w:tcW w:w="983" w:type="dxa"/>
            <w:shd w:val="clear" w:color="auto" w:fill="auto"/>
            <w:vAlign w:val="center"/>
          </w:tcPr>
          <w:p w14:paraId="6CE7B1B7" w14:textId="4A71BBE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1.28831</w:t>
            </w:r>
          </w:p>
        </w:tc>
        <w:tc>
          <w:tcPr>
            <w:tcW w:w="983" w:type="dxa"/>
            <w:shd w:val="clear" w:color="auto" w:fill="auto"/>
            <w:vAlign w:val="center"/>
          </w:tcPr>
          <w:p w14:paraId="0F999A71" w14:textId="08439F1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1.65704</w:t>
            </w:r>
          </w:p>
        </w:tc>
        <w:tc>
          <w:tcPr>
            <w:tcW w:w="983" w:type="dxa"/>
            <w:shd w:val="clear" w:color="auto" w:fill="auto"/>
            <w:vAlign w:val="center"/>
          </w:tcPr>
          <w:p w14:paraId="12C69654" w14:textId="2539D71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1.97897</w:t>
            </w:r>
          </w:p>
        </w:tc>
        <w:tc>
          <w:tcPr>
            <w:tcW w:w="983" w:type="dxa"/>
            <w:shd w:val="clear" w:color="auto" w:fill="auto"/>
            <w:vAlign w:val="center"/>
          </w:tcPr>
          <w:p w14:paraId="6781CD9C" w14:textId="36FE7D7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2.35631</w:t>
            </w:r>
          </w:p>
        </w:tc>
        <w:tc>
          <w:tcPr>
            <w:tcW w:w="983" w:type="dxa"/>
            <w:shd w:val="clear" w:color="auto" w:fill="auto"/>
            <w:vAlign w:val="center"/>
          </w:tcPr>
          <w:p w14:paraId="79B9C33E" w14:textId="5C209A8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2.61541</w:t>
            </w:r>
          </w:p>
        </w:tc>
        <w:tc>
          <w:tcPr>
            <w:tcW w:w="983" w:type="dxa"/>
            <w:shd w:val="clear" w:color="auto" w:fill="auto"/>
            <w:vAlign w:val="center"/>
          </w:tcPr>
          <w:p w14:paraId="66841F1A" w14:textId="69D4BB0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3.15617</w:t>
            </w:r>
          </w:p>
        </w:tc>
      </w:tr>
      <w:tr w:rsidR="0099774E" w:rsidRPr="00911D32" w14:paraId="79AC2684" w14:textId="77777777" w:rsidTr="00911D32">
        <w:trPr>
          <w:jc w:val="center"/>
        </w:trPr>
        <w:tc>
          <w:tcPr>
            <w:tcW w:w="982" w:type="dxa"/>
            <w:shd w:val="clear" w:color="auto" w:fill="auto"/>
            <w:vAlign w:val="bottom"/>
          </w:tcPr>
          <w:p w14:paraId="189EDFBE" w14:textId="40E3A70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127</w:t>
            </w:r>
          </w:p>
        </w:tc>
        <w:tc>
          <w:tcPr>
            <w:tcW w:w="982" w:type="dxa"/>
            <w:shd w:val="clear" w:color="auto" w:fill="auto"/>
            <w:vAlign w:val="center"/>
          </w:tcPr>
          <w:p w14:paraId="21FA3D4A" w14:textId="2118E0A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0.67643</w:t>
            </w:r>
          </w:p>
        </w:tc>
        <w:tc>
          <w:tcPr>
            <w:tcW w:w="983" w:type="dxa"/>
            <w:shd w:val="clear" w:color="auto" w:fill="auto"/>
            <w:vAlign w:val="center"/>
          </w:tcPr>
          <w:p w14:paraId="180DFB61" w14:textId="526F34F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1.28825</w:t>
            </w:r>
          </w:p>
        </w:tc>
        <w:tc>
          <w:tcPr>
            <w:tcW w:w="983" w:type="dxa"/>
            <w:shd w:val="clear" w:color="auto" w:fill="auto"/>
            <w:vAlign w:val="center"/>
          </w:tcPr>
          <w:p w14:paraId="6B717441" w14:textId="0F4FE0D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1.65694</w:t>
            </w:r>
          </w:p>
        </w:tc>
        <w:tc>
          <w:tcPr>
            <w:tcW w:w="983" w:type="dxa"/>
            <w:shd w:val="clear" w:color="auto" w:fill="auto"/>
            <w:vAlign w:val="center"/>
          </w:tcPr>
          <w:p w14:paraId="7A85CE68" w14:textId="067079C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1.97882</w:t>
            </w:r>
          </w:p>
        </w:tc>
        <w:tc>
          <w:tcPr>
            <w:tcW w:w="983" w:type="dxa"/>
            <w:shd w:val="clear" w:color="auto" w:fill="auto"/>
            <w:vAlign w:val="center"/>
          </w:tcPr>
          <w:p w14:paraId="7A4C6217" w14:textId="23FCCEE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2.35607</w:t>
            </w:r>
          </w:p>
        </w:tc>
        <w:tc>
          <w:tcPr>
            <w:tcW w:w="983" w:type="dxa"/>
            <w:shd w:val="clear" w:color="auto" w:fill="auto"/>
            <w:vAlign w:val="center"/>
          </w:tcPr>
          <w:p w14:paraId="5F5C055D" w14:textId="349AB80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2.61510</w:t>
            </w:r>
          </w:p>
        </w:tc>
        <w:tc>
          <w:tcPr>
            <w:tcW w:w="983" w:type="dxa"/>
            <w:shd w:val="clear" w:color="auto" w:fill="auto"/>
            <w:vAlign w:val="center"/>
          </w:tcPr>
          <w:p w14:paraId="6846A81C" w14:textId="2E91E5C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3.15565</w:t>
            </w:r>
          </w:p>
        </w:tc>
      </w:tr>
      <w:tr w:rsidR="0099774E" w:rsidRPr="00911D32" w14:paraId="372C8FBB" w14:textId="77777777" w:rsidTr="00911D32">
        <w:trPr>
          <w:jc w:val="center"/>
        </w:trPr>
        <w:tc>
          <w:tcPr>
            <w:tcW w:w="982" w:type="dxa"/>
            <w:shd w:val="clear" w:color="auto" w:fill="auto"/>
            <w:vAlign w:val="bottom"/>
          </w:tcPr>
          <w:p w14:paraId="5C4E88D1" w14:textId="788CAB2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128</w:t>
            </w:r>
          </w:p>
        </w:tc>
        <w:tc>
          <w:tcPr>
            <w:tcW w:w="982" w:type="dxa"/>
            <w:shd w:val="clear" w:color="auto" w:fill="auto"/>
            <w:vAlign w:val="center"/>
          </w:tcPr>
          <w:p w14:paraId="4BE3A54C" w14:textId="2E285D2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0.67641</w:t>
            </w:r>
          </w:p>
        </w:tc>
        <w:tc>
          <w:tcPr>
            <w:tcW w:w="983" w:type="dxa"/>
            <w:shd w:val="clear" w:color="auto" w:fill="auto"/>
            <w:vAlign w:val="center"/>
          </w:tcPr>
          <w:p w14:paraId="7749399C" w14:textId="5D8A8FE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1.28820</w:t>
            </w:r>
          </w:p>
        </w:tc>
        <w:tc>
          <w:tcPr>
            <w:tcW w:w="983" w:type="dxa"/>
            <w:shd w:val="clear" w:color="auto" w:fill="auto"/>
            <w:vAlign w:val="center"/>
          </w:tcPr>
          <w:p w14:paraId="4F34102E" w14:textId="27BFC95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1.65685</w:t>
            </w:r>
          </w:p>
        </w:tc>
        <w:tc>
          <w:tcPr>
            <w:tcW w:w="983" w:type="dxa"/>
            <w:shd w:val="clear" w:color="auto" w:fill="auto"/>
            <w:vAlign w:val="center"/>
          </w:tcPr>
          <w:p w14:paraId="1B5D8DF4" w14:textId="039B02F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1.97867</w:t>
            </w:r>
          </w:p>
        </w:tc>
        <w:tc>
          <w:tcPr>
            <w:tcW w:w="983" w:type="dxa"/>
            <w:shd w:val="clear" w:color="auto" w:fill="auto"/>
            <w:vAlign w:val="center"/>
          </w:tcPr>
          <w:p w14:paraId="6F1B89ED" w14:textId="6CCC9B3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2.35583</w:t>
            </w:r>
          </w:p>
        </w:tc>
        <w:tc>
          <w:tcPr>
            <w:tcW w:w="983" w:type="dxa"/>
            <w:shd w:val="clear" w:color="auto" w:fill="auto"/>
            <w:vAlign w:val="center"/>
          </w:tcPr>
          <w:p w14:paraId="0E874375" w14:textId="006B414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2.61478</w:t>
            </w:r>
          </w:p>
        </w:tc>
        <w:tc>
          <w:tcPr>
            <w:tcW w:w="983" w:type="dxa"/>
            <w:shd w:val="clear" w:color="auto" w:fill="auto"/>
            <w:vAlign w:val="center"/>
          </w:tcPr>
          <w:p w14:paraId="7633AACE" w14:textId="2DB438E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3.15512</w:t>
            </w:r>
          </w:p>
        </w:tc>
      </w:tr>
      <w:tr w:rsidR="0099774E" w:rsidRPr="00911D32" w14:paraId="712196AA" w14:textId="77777777" w:rsidTr="00911D32">
        <w:trPr>
          <w:jc w:val="center"/>
        </w:trPr>
        <w:tc>
          <w:tcPr>
            <w:tcW w:w="982" w:type="dxa"/>
            <w:shd w:val="clear" w:color="auto" w:fill="auto"/>
            <w:vAlign w:val="bottom"/>
          </w:tcPr>
          <w:p w14:paraId="4392CC2E" w14:textId="479027E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129</w:t>
            </w:r>
          </w:p>
        </w:tc>
        <w:tc>
          <w:tcPr>
            <w:tcW w:w="982" w:type="dxa"/>
            <w:shd w:val="clear" w:color="auto" w:fill="auto"/>
            <w:vAlign w:val="center"/>
          </w:tcPr>
          <w:p w14:paraId="71AFD2FB" w14:textId="75F7D64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0.67640</w:t>
            </w:r>
          </w:p>
        </w:tc>
        <w:tc>
          <w:tcPr>
            <w:tcW w:w="983" w:type="dxa"/>
            <w:shd w:val="clear" w:color="auto" w:fill="auto"/>
            <w:vAlign w:val="center"/>
          </w:tcPr>
          <w:p w14:paraId="013DD1F6" w14:textId="3FE4376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1.28815</w:t>
            </w:r>
          </w:p>
        </w:tc>
        <w:tc>
          <w:tcPr>
            <w:tcW w:w="983" w:type="dxa"/>
            <w:shd w:val="clear" w:color="auto" w:fill="auto"/>
            <w:vAlign w:val="center"/>
          </w:tcPr>
          <w:p w14:paraId="3BAC77B3" w14:textId="312E1EF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1.65675</w:t>
            </w:r>
          </w:p>
        </w:tc>
        <w:tc>
          <w:tcPr>
            <w:tcW w:w="983" w:type="dxa"/>
            <w:shd w:val="clear" w:color="auto" w:fill="auto"/>
            <w:vAlign w:val="center"/>
          </w:tcPr>
          <w:p w14:paraId="6278E3BF" w14:textId="5165EA0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1.97852</w:t>
            </w:r>
          </w:p>
        </w:tc>
        <w:tc>
          <w:tcPr>
            <w:tcW w:w="983" w:type="dxa"/>
            <w:shd w:val="clear" w:color="auto" w:fill="auto"/>
            <w:vAlign w:val="center"/>
          </w:tcPr>
          <w:p w14:paraId="52C5F3E5" w14:textId="4DD0E12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2.35560</w:t>
            </w:r>
          </w:p>
        </w:tc>
        <w:tc>
          <w:tcPr>
            <w:tcW w:w="983" w:type="dxa"/>
            <w:shd w:val="clear" w:color="auto" w:fill="auto"/>
            <w:vAlign w:val="center"/>
          </w:tcPr>
          <w:p w14:paraId="0F2A8C69" w14:textId="615A1BE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2.61448</w:t>
            </w:r>
          </w:p>
        </w:tc>
        <w:tc>
          <w:tcPr>
            <w:tcW w:w="983" w:type="dxa"/>
            <w:shd w:val="clear" w:color="auto" w:fill="auto"/>
            <w:vAlign w:val="center"/>
          </w:tcPr>
          <w:p w14:paraId="6E59410E" w14:textId="58EDA0D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3.15461</w:t>
            </w:r>
          </w:p>
        </w:tc>
      </w:tr>
      <w:tr w:rsidR="0099774E" w:rsidRPr="00911D32" w14:paraId="44306950" w14:textId="77777777" w:rsidTr="00911D32">
        <w:trPr>
          <w:jc w:val="center"/>
        </w:trPr>
        <w:tc>
          <w:tcPr>
            <w:tcW w:w="982" w:type="dxa"/>
            <w:shd w:val="clear" w:color="auto" w:fill="auto"/>
            <w:vAlign w:val="bottom"/>
          </w:tcPr>
          <w:p w14:paraId="309DFD35" w14:textId="0056BBA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130</w:t>
            </w:r>
          </w:p>
        </w:tc>
        <w:tc>
          <w:tcPr>
            <w:tcW w:w="982" w:type="dxa"/>
            <w:shd w:val="clear" w:color="auto" w:fill="auto"/>
            <w:vAlign w:val="center"/>
          </w:tcPr>
          <w:p w14:paraId="3807A110" w14:textId="2F3F76B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0.67638</w:t>
            </w:r>
          </w:p>
        </w:tc>
        <w:tc>
          <w:tcPr>
            <w:tcW w:w="983" w:type="dxa"/>
            <w:shd w:val="clear" w:color="auto" w:fill="auto"/>
            <w:vAlign w:val="center"/>
          </w:tcPr>
          <w:p w14:paraId="17BAAF3E" w14:textId="30B985C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1.28810</w:t>
            </w:r>
          </w:p>
        </w:tc>
        <w:tc>
          <w:tcPr>
            <w:tcW w:w="983" w:type="dxa"/>
            <w:shd w:val="clear" w:color="auto" w:fill="auto"/>
            <w:vAlign w:val="center"/>
          </w:tcPr>
          <w:p w14:paraId="6FE19B7D" w14:textId="584DC11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1.65666</w:t>
            </w:r>
          </w:p>
        </w:tc>
        <w:tc>
          <w:tcPr>
            <w:tcW w:w="983" w:type="dxa"/>
            <w:shd w:val="clear" w:color="auto" w:fill="auto"/>
            <w:vAlign w:val="center"/>
          </w:tcPr>
          <w:p w14:paraId="3D16EC91" w14:textId="39F65A9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1.97838</w:t>
            </w:r>
          </w:p>
        </w:tc>
        <w:tc>
          <w:tcPr>
            <w:tcW w:w="983" w:type="dxa"/>
            <w:shd w:val="clear" w:color="auto" w:fill="auto"/>
            <w:vAlign w:val="center"/>
          </w:tcPr>
          <w:p w14:paraId="337E4EB8" w14:textId="3AFF142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2.35537</w:t>
            </w:r>
          </w:p>
        </w:tc>
        <w:tc>
          <w:tcPr>
            <w:tcW w:w="983" w:type="dxa"/>
            <w:shd w:val="clear" w:color="auto" w:fill="auto"/>
            <w:vAlign w:val="center"/>
          </w:tcPr>
          <w:p w14:paraId="0F9EACBB" w14:textId="66B4CAD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2.61418</w:t>
            </w:r>
          </w:p>
        </w:tc>
        <w:tc>
          <w:tcPr>
            <w:tcW w:w="983" w:type="dxa"/>
            <w:shd w:val="clear" w:color="auto" w:fill="auto"/>
            <w:vAlign w:val="center"/>
          </w:tcPr>
          <w:p w14:paraId="55554B23" w14:textId="40D6C6E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3.15411</w:t>
            </w:r>
          </w:p>
        </w:tc>
      </w:tr>
      <w:tr w:rsidR="0099774E" w:rsidRPr="00911D32" w14:paraId="6BCBB1AF" w14:textId="77777777" w:rsidTr="00911D32">
        <w:trPr>
          <w:jc w:val="center"/>
        </w:trPr>
        <w:tc>
          <w:tcPr>
            <w:tcW w:w="982" w:type="dxa"/>
            <w:shd w:val="clear" w:color="auto" w:fill="auto"/>
            <w:vAlign w:val="bottom"/>
          </w:tcPr>
          <w:p w14:paraId="1044F59C" w14:textId="1A6ACCF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131</w:t>
            </w:r>
          </w:p>
        </w:tc>
        <w:tc>
          <w:tcPr>
            <w:tcW w:w="982" w:type="dxa"/>
            <w:shd w:val="clear" w:color="auto" w:fill="auto"/>
            <w:vAlign w:val="center"/>
          </w:tcPr>
          <w:p w14:paraId="408F2974" w14:textId="0A98ED6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0.67637</w:t>
            </w:r>
          </w:p>
        </w:tc>
        <w:tc>
          <w:tcPr>
            <w:tcW w:w="983" w:type="dxa"/>
            <w:shd w:val="clear" w:color="auto" w:fill="auto"/>
            <w:vAlign w:val="center"/>
          </w:tcPr>
          <w:p w14:paraId="4F36216E" w14:textId="27D924D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1.28805</w:t>
            </w:r>
          </w:p>
        </w:tc>
        <w:tc>
          <w:tcPr>
            <w:tcW w:w="983" w:type="dxa"/>
            <w:shd w:val="clear" w:color="auto" w:fill="auto"/>
            <w:vAlign w:val="center"/>
          </w:tcPr>
          <w:p w14:paraId="6AAD4E14" w14:textId="50675FC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1.65657</w:t>
            </w:r>
          </w:p>
        </w:tc>
        <w:tc>
          <w:tcPr>
            <w:tcW w:w="983" w:type="dxa"/>
            <w:shd w:val="clear" w:color="auto" w:fill="auto"/>
            <w:vAlign w:val="center"/>
          </w:tcPr>
          <w:p w14:paraId="15993C4C" w14:textId="28D2A2C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1.97824</w:t>
            </w:r>
          </w:p>
        </w:tc>
        <w:tc>
          <w:tcPr>
            <w:tcW w:w="983" w:type="dxa"/>
            <w:shd w:val="clear" w:color="auto" w:fill="auto"/>
            <w:vAlign w:val="center"/>
          </w:tcPr>
          <w:p w14:paraId="32AAD9B8" w14:textId="33BA557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2.35515</w:t>
            </w:r>
          </w:p>
        </w:tc>
        <w:tc>
          <w:tcPr>
            <w:tcW w:w="983" w:type="dxa"/>
            <w:shd w:val="clear" w:color="auto" w:fill="auto"/>
            <w:vAlign w:val="center"/>
          </w:tcPr>
          <w:p w14:paraId="5F6F44D4" w14:textId="0E6DE5D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2.61388</w:t>
            </w:r>
          </w:p>
        </w:tc>
        <w:tc>
          <w:tcPr>
            <w:tcW w:w="983" w:type="dxa"/>
            <w:shd w:val="clear" w:color="auto" w:fill="auto"/>
            <w:vAlign w:val="center"/>
          </w:tcPr>
          <w:p w14:paraId="4AB062D0" w14:textId="2918202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3.15361</w:t>
            </w:r>
          </w:p>
        </w:tc>
      </w:tr>
      <w:tr w:rsidR="0099774E" w:rsidRPr="00911D32" w14:paraId="15998C81" w14:textId="77777777" w:rsidTr="00911D32">
        <w:trPr>
          <w:jc w:val="center"/>
        </w:trPr>
        <w:tc>
          <w:tcPr>
            <w:tcW w:w="982" w:type="dxa"/>
            <w:shd w:val="clear" w:color="auto" w:fill="auto"/>
            <w:vAlign w:val="bottom"/>
          </w:tcPr>
          <w:p w14:paraId="006C648A" w14:textId="0E46EA6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132</w:t>
            </w:r>
          </w:p>
        </w:tc>
        <w:tc>
          <w:tcPr>
            <w:tcW w:w="982" w:type="dxa"/>
            <w:shd w:val="clear" w:color="auto" w:fill="auto"/>
            <w:vAlign w:val="center"/>
          </w:tcPr>
          <w:p w14:paraId="5959AD37" w14:textId="1D9591D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0.67635</w:t>
            </w:r>
          </w:p>
        </w:tc>
        <w:tc>
          <w:tcPr>
            <w:tcW w:w="983" w:type="dxa"/>
            <w:shd w:val="clear" w:color="auto" w:fill="auto"/>
            <w:vAlign w:val="center"/>
          </w:tcPr>
          <w:p w14:paraId="605701D4" w14:textId="0E07D41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1.28800</w:t>
            </w:r>
          </w:p>
        </w:tc>
        <w:tc>
          <w:tcPr>
            <w:tcW w:w="983" w:type="dxa"/>
            <w:shd w:val="clear" w:color="auto" w:fill="auto"/>
            <w:vAlign w:val="center"/>
          </w:tcPr>
          <w:p w14:paraId="04EE0812" w14:textId="5D6170E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1.65648</w:t>
            </w:r>
          </w:p>
        </w:tc>
        <w:tc>
          <w:tcPr>
            <w:tcW w:w="983" w:type="dxa"/>
            <w:shd w:val="clear" w:color="auto" w:fill="auto"/>
            <w:vAlign w:val="center"/>
          </w:tcPr>
          <w:p w14:paraId="3AB85D27" w14:textId="7E34CD8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1.97810</w:t>
            </w:r>
          </w:p>
        </w:tc>
        <w:tc>
          <w:tcPr>
            <w:tcW w:w="983" w:type="dxa"/>
            <w:shd w:val="clear" w:color="auto" w:fill="auto"/>
            <w:vAlign w:val="center"/>
          </w:tcPr>
          <w:p w14:paraId="4DDA6700" w14:textId="4ABE2AD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2.35493</w:t>
            </w:r>
          </w:p>
        </w:tc>
        <w:tc>
          <w:tcPr>
            <w:tcW w:w="983" w:type="dxa"/>
            <w:shd w:val="clear" w:color="auto" w:fill="auto"/>
            <w:vAlign w:val="center"/>
          </w:tcPr>
          <w:p w14:paraId="4EAE4FEE" w14:textId="7C7EF9F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2.61359</w:t>
            </w:r>
          </w:p>
        </w:tc>
        <w:tc>
          <w:tcPr>
            <w:tcW w:w="983" w:type="dxa"/>
            <w:shd w:val="clear" w:color="auto" w:fill="auto"/>
            <w:vAlign w:val="center"/>
          </w:tcPr>
          <w:p w14:paraId="103D2AA4" w14:textId="2E491E0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3.15312</w:t>
            </w:r>
          </w:p>
        </w:tc>
      </w:tr>
      <w:tr w:rsidR="0099774E" w:rsidRPr="00911D32" w14:paraId="387CAB90" w14:textId="77777777" w:rsidTr="00911D32">
        <w:trPr>
          <w:jc w:val="center"/>
        </w:trPr>
        <w:tc>
          <w:tcPr>
            <w:tcW w:w="982" w:type="dxa"/>
            <w:shd w:val="clear" w:color="auto" w:fill="auto"/>
            <w:vAlign w:val="bottom"/>
          </w:tcPr>
          <w:p w14:paraId="3EAFE9CF" w14:textId="519AD66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133</w:t>
            </w:r>
          </w:p>
        </w:tc>
        <w:tc>
          <w:tcPr>
            <w:tcW w:w="982" w:type="dxa"/>
            <w:shd w:val="clear" w:color="auto" w:fill="auto"/>
            <w:vAlign w:val="center"/>
          </w:tcPr>
          <w:p w14:paraId="7DA985D5" w14:textId="4610BDB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0.67634</w:t>
            </w:r>
          </w:p>
        </w:tc>
        <w:tc>
          <w:tcPr>
            <w:tcW w:w="983" w:type="dxa"/>
            <w:shd w:val="clear" w:color="auto" w:fill="auto"/>
            <w:vAlign w:val="center"/>
          </w:tcPr>
          <w:p w14:paraId="6B804233" w14:textId="0B4BF06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1.28795</w:t>
            </w:r>
          </w:p>
        </w:tc>
        <w:tc>
          <w:tcPr>
            <w:tcW w:w="983" w:type="dxa"/>
            <w:shd w:val="clear" w:color="auto" w:fill="auto"/>
            <w:vAlign w:val="center"/>
          </w:tcPr>
          <w:p w14:paraId="32788841" w14:textId="7B5252B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1.65639</w:t>
            </w:r>
          </w:p>
        </w:tc>
        <w:tc>
          <w:tcPr>
            <w:tcW w:w="983" w:type="dxa"/>
            <w:shd w:val="clear" w:color="auto" w:fill="auto"/>
            <w:vAlign w:val="center"/>
          </w:tcPr>
          <w:p w14:paraId="550FE47A" w14:textId="203D2D2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1.97796</w:t>
            </w:r>
          </w:p>
        </w:tc>
        <w:tc>
          <w:tcPr>
            <w:tcW w:w="983" w:type="dxa"/>
            <w:shd w:val="clear" w:color="auto" w:fill="auto"/>
            <w:vAlign w:val="center"/>
          </w:tcPr>
          <w:p w14:paraId="5DBD055E" w14:textId="65F8DFE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2.35471</w:t>
            </w:r>
          </w:p>
        </w:tc>
        <w:tc>
          <w:tcPr>
            <w:tcW w:w="983" w:type="dxa"/>
            <w:shd w:val="clear" w:color="auto" w:fill="auto"/>
            <w:vAlign w:val="center"/>
          </w:tcPr>
          <w:p w14:paraId="3783DA50" w14:textId="17B221A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2.61330</w:t>
            </w:r>
          </w:p>
        </w:tc>
        <w:tc>
          <w:tcPr>
            <w:tcW w:w="983" w:type="dxa"/>
            <w:shd w:val="clear" w:color="auto" w:fill="auto"/>
            <w:vAlign w:val="center"/>
          </w:tcPr>
          <w:p w14:paraId="585B0FDE" w14:textId="27C26FE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3.15264</w:t>
            </w:r>
          </w:p>
        </w:tc>
      </w:tr>
      <w:tr w:rsidR="0099774E" w:rsidRPr="00911D32" w14:paraId="2B3C8C28" w14:textId="77777777" w:rsidTr="00911D32">
        <w:trPr>
          <w:jc w:val="center"/>
        </w:trPr>
        <w:tc>
          <w:tcPr>
            <w:tcW w:w="982" w:type="dxa"/>
            <w:shd w:val="clear" w:color="auto" w:fill="auto"/>
            <w:vAlign w:val="bottom"/>
          </w:tcPr>
          <w:p w14:paraId="21CE8D14" w14:textId="3C20E64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134</w:t>
            </w:r>
          </w:p>
        </w:tc>
        <w:tc>
          <w:tcPr>
            <w:tcW w:w="982" w:type="dxa"/>
            <w:shd w:val="clear" w:color="auto" w:fill="auto"/>
            <w:vAlign w:val="center"/>
          </w:tcPr>
          <w:p w14:paraId="0C0702F9" w14:textId="694C593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0.67633</w:t>
            </w:r>
          </w:p>
        </w:tc>
        <w:tc>
          <w:tcPr>
            <w:tcW w:w="983" w:type="dxa"/>
            <w:shd w:val="clear" w:color="auto" w:fill="auto"/>
            <w:vAlign w:val="center"/>
          </w:tcPr>
          <w:p w14:paraId="0409C19C" w14:textId="3106B04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1.28790</w:t>
            </w:r>
          </w:p>
        </w:tc>
        <w:tc>
          <w:tcPr>
            <w:tcW w:w="983" w:type="dxa"/>
            <w:shd w:val="clear" w:color="auto" w:fill="auto"/>
            <w:vAlign w:val="center"/>
          </w:tcPr>
          <w:p w14:paraId="0555252A" w14:textId="68A64B5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1.65630</w:t>
            </w:r>
          </w:p>
        </w:tc>
        <w:tc>
          <w:tcPr>
            <w:tcW w:w="983" w:type="dxa"/>
            <w:shd w:val="clear" w:color="auto" w:fill="auto"/>
            <w:vAlign w:val="center"/>
          </w:tcPr>
          <w:p w14:paraId="2E7F652C" w14:textId="4EA552D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1.97783</w:t>
            </w:r>
          </w:p>
        </w:tc>
        <w:tc>
          <w:tcPr>
            <w:tcW w:w="983" w:type="dxa"/>
            <w:shd w:val="clear" w:color="auto" w:fill="auto"/>
            <w:vAlign w:val="center"/>
          </w:tcPr>
          <w:p w14:paraId="68590334" w14:textId="37682D8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2.35450</w:t>
            </w:r>
          </w:p>
        </w:tc>
        <w:tc>
          <w:tcPr>
            <w:tcW w:w="983" w:type="dxa"/>
            <w:shd w:val="clear" w:color="auto" w:fill="auto"/>
            <w:vAlign w:val="center"/>
          </w:tcPr>
          <w:p w14:paraId="39DCC0E7" w14:textId="32A7F7C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2.61302</w:t>
            </w:r>
          </w:p>
        </w:tc>
        <w:tc>
          <w:tcPr>
            <w:tcW w:w="983" w:type="dxa"/>
            <w:shd w:val="clear" w:color="auto" w:fill="auto"/>
            <w:vAlign w:val="center"/>
          </w:tcPr>
          <w:p w14:paraId="64E11DAE" w14:textId="70D85AD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3.15217</w:t>
            </w:r>
          </w:p>
        </w:tc>
      </w:tr>
      <w:tr w:rsidR="0099774E" w:rsidRPr="00911D32" w14:paraId="04535146" w14:textId="77777777" w:rsidTr="00911D32">
        <w:trPr>
          <w:jc w:val="center"/>
        </w:trPr>
        <w:tc>
          <w:tcPr>
            <w:tcW w:w="982" w:type="dxa"/>
            <w:shd w:val="clear" w:color="auto" w:fill="auto"/>
            <w:vAlign w:val="bottom"/>
          </w:tcPr>
          <w:p w14:paraId="4CD99C3E" w14:textId="552FE7B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lastRenderedPageBreak/>
              <w:t>135</w:t>
            </w:r>
          </w:p>
        </w:tc>
        <w:tc>
          <w:tcPr>
            <w:tcW w:w="982" w:type="dxa"/>
            <w:shd w:val="clear" w:color="auto" w:fill="auto"/>
            <w:vAlign w:val="center"/>
          </w:tcPr>
          <w:p w14:paraId="534BDBD3" w14:textId="3720C42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0.67631</w:t>
            </w:r>
          </w:p>
        </w:tc>
        <w:tc>
          <w:tcPr>
            <w:tcW w:w="983" w:type="dxa"/>
            <w:shd w:val="clear" w:color="auto" w:fill="auto"/>
            <w:vAlign w:val="center"/>
          </w:tcPr>
          <w:p w14:paraId="203D1DAC" w14:textId="7F11662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1.28785</w:t>
            </w:r>
          </w:p>
        </w:tc>
        <w:tc>
          <w:tcPr>
            <w:tcW w:w="983" w:type="dxa"/>
            <w:shd w:val="clear" w:color="auto" w:fill="auto"/>
            <w:vAlign w:val="center"/>
          </w:tcPr>
          <w:p w14:paraId="63A8182A" w14:textId="5989C90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1.65622</w:t>
            </w:r>
          </w:p>
        </w:tc>
        <w:tc>
          <w:tcPr>
            <w:tcW w:w="983" w:type="dxa"/>
            <w:shd w:val="clear" w:color="auto" w:fill="auto"/>
            <w:vAlign w:val="center"/>
          </w:tcPr>
          <w:p w14:paraId="42B3E471" w14:textId="15F1F4F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1.97769</w:t>
            </w:r>
          </w:p>
        </w:tc>
        <w:tc>
          <w:tcPr>
            <w:tcW w:w="983" w:type="dxa"/>
            <w:shd w:val="clear" w:color="auto" w:fill="auto"/>
            <w:vAlign w:val="center"/>
          </w:tcPr>
          <w:p w14:paraId="0A4F8D15" w14:textId="7E4FCFB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2.35429</w:t>
            </w:r>
          </w:p>
        </w:tc>
        <w:tc>
          <w:tcPr>
            <w:tcW w:w="983" w:type="dxa"/>
            <w:shd w:val="clear" w:color="auto" w:fill="auto"/>
            <w:vAlign w:val="center"/>
          </w:tcPr>
          <w:p w14:paraId="28E423CA" w14:textId="56E0A8D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2.61274</w:t>
            </w:r>
          </w:p>
        </w:tc>
        <w:tc>
          <w:tcPr>
            <w:tcW w:w="983" w:type="dxa"/>
            <w:shd w:val="clear" w:color="auto" w:fill="auto"/>
            <w:vAlign w:val="center"/>
          </w:tcPr>
          <w:p w14:paraId="533DC8F5" w14:textId="03B97E8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3.15170</w:t>
            </w:r>
          </w:p>
        </w:tc>
      </w:tr>
      <w:tr w:rsidR="0099774E" w:rsidRPr="00911D32" w14:paraId="09AFB935" w14:textId="77777777" w:rsidTr="00911D32">
        <w:trPr>
          <w:jc w:val="center"/>
        </w:trPr>
        <w:tc>
          <w:tcPr>
            <w:tcW w:w="982" w:type="dxa"/>
            <w:shd w:val="clear" w:color="auto" w:fill="auto"/>
            <w:vAlign w:val="bottom"/>
          </w:tcPr>
          <w:p w14:paraId="0B619DFC" w14:textId="29D87BB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136</w:t>
            </w:r>
          </w:p>
        </w:tc>
        <w:tc>
          <w:tcPr>
            <w:tcW w:w="982" w:type="dxa"/>
            <w:shd w:val="clear" w:color="auto" w:fill="auto"/>
            <w:vAlign w:val="center"/>
          </w:tcPr>
          <w:p w14:paraId="3AF67ED3" w14:textId="7E3876C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0.67630</w:t>
            </w:r>
          </w:p>
        </w:tc>
        <w:tc>
          <w:tcPr>
            <w:tcW w:w="983" w:type="dxa"/>
            <w:shd w:val="clear" w:color="auto" w:fill="auto"/>
            <w:vAlign w:val="center"/>
          </w:tcPr>
          <w:p w14:paraId="1D6C39EC" w14:textId="5732B4A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1.28781</w:t>
            </w:r>
          </w:p>
        </w:tc>
        <w:tc>
          <w:tcPr>
            <w:tcW w:w="983" w:type="dxa"/>
            <w:shd w:val="clear" w:color="auto" w:fill="auto"/>
            <w:vAlign w:val="center"/>
          </w:tcPr>
          <w:p w14:paraId="5BF6E155" w14:textId="4F4908D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1.65613</w:t>
            </w:r>
          </w:p>
        </w:tc>
        <w:tc>
          <w:tcPr>
            <w:tcW w:w="983" w:type="dxa"/>
            <w:shd w:val="clear" w:color="auto" w:fill="auto"/>
            <w:vAlign w:val="center"/>
          </w:tcPr>
          <w:p w14:paraId="292F687A" w14:textId="3FE5E7D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1.97756</w:t>
            </w:r>
          </w:p>
        </w:tc>
        <w:tc>
          <w:tcPr>
            <w:tcW w:w="983" w:type="dxa"/>
            <w:shd w:val="clear" w:color="auto" w:fill="auto"/>
            <w:vAlign w:val="center"/>
          </w:tcPr>
          <w:p w14:paraId="1AC7C7B2" w14:textId="71FC0FF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2.35408</w:t>
            </w:r>
          </w:p>
        </w:tc>
        <w:tc>
          <w:tcPr>
            <w:tcW w:w="983" w:type="dxa"/>
            <w:shd w:val="clear" w:color="auto" w:fill="auto"/>
            <w:vAlign w:val="center"/>
          </w:tcPr>
          <w:p w14:paraId="7D44B40E" w14:textId="6DFDC0B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2.61246</w:t>
            </w:r>
          </w:p>
        </w:tc>
        <w:tc>
          <w:tcPr>
            <w:tcW w:w="983" w:type="dxa"/>
            <w:shd w:val="clear" w:color="auto" w:fill="auto"/>
            <w:vAlign w:val="center"/>
          </w:tcPr>
          <w:p w14:paraId="4FBC665C" w14:textId="3AD7E11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3.15124</w:t>
            </w:r>
          </w:p>
        </w:tc>
      </w:tr>
      <w:tr w:rsidR="0099774E" w:rsidRPr="00911D32" w14:paraId="0E4B54CA" w14:textId="77777777" w:rsidTr="00911D32">
        <w:trPr>
          <w:jc w:val="center"/>
        </w:trPr>
        <w:tc>
          <w:tcPr>
            <w:tcW w:w="982" w:type="dxa"/>
            <w:shd w:val="clear" w:color="auto" w:fill="auto"/>
            <w:vAlign w:val="bottom"/>
          </w:tcPr>
          <w:p w14:paraId="3560DB4E" w14:textId="710E21F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137</w:t>
            </w:r>
          </w:p>
        </w:tc>
        <w:tc>
          <w:tcPr>
            <w:tcW w:w="982" w:type="dxa"/>
            <w:shd w:val="clear" w:color="auto" w:fill="auto"/>
            <w:vAlign w:val="center"/>
          </w:tcPr>
          <w:p w14:paraId="5FCA09E3" w14:textId="06E3CFE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0.67628</w:t>
            </w:r>
          </w:p>
        </w:tc>
        <w:tc>
          <w:tcPr>
            <w:tcW w:w="983" w:type="dxa"/>
            <w:shd w:val="clear" w:color="auto" w:fill="auto"/>
            <w:vAlign w:val="center"/>
          </w:tcPr>
          <w:p w14:paraId="64EA3F66" w14:textId="6CABBDD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1.28776</w:t>
            </w:r>
          </w:p>
        </w:tc>
        <w:tc>
          <w:tcPr>
            <w:tcW w:w="983" w:type="dxa"/>
            <w:shd w:val="clear" w:color="auto" w:fill="auto"/>
            <w:vAlign w:val="center"/>
          </w:tcPr>
          <w:p w14:paraId="098F2884" w14:textId="139FA52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1.65605</w:t>
            </w:r>
          </w:p>
        </w:tc>
        <w:tc>
          <w:tcPr>
            <w:tcW w:w="983" w:type="dxa"/>
            <w:shd w:val="clear" w:color="auto" w:fill="auto"/>
            <w:vAlign w:val="center"/>
          </w:tcPr>
          <w:p w14:paraId="5411F81D" w14:textId="6E90536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1.97743</w:t>
            </w:r>
          </w:p>
        </w:tc>
        <w:tc>
          <w:tcPr>
            <w:tcW w:w="983" w:type="dxa"/>
            <w:shd w:val="clear" w:color="auto" w:fill="auto"/>
            <w:vAlign w:val="center"/>
          </w:tcPr>
          <w:p w14:paraId="50685829" w14:textId="31DBE4F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2.35387</w:t>
            </w:r>
          </w:p>
        </w:tc>
        <w:tc>
          <w:tcPr>
            <w:tcW w:w="983" w:type="dxa"/>
            <w:shd w:val="clear" w:color="auto" w:fill="auto"/>
            <w:vAlign w:val="center"/>
          </w:tcPr>
          <w:p w14:paraId="4E0AFEC0" w14:textId="5BEBB61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2.61219</w:t>
            </w:r>
          </w:p>
        </w:tc>
        <w:tc>
          <w:tcPr>
            <w:tcW w:w="983" w:type="dxa"/>
            <w:shd w:val="clear" w:color="auto" w:fill="auto"/>
            <w:vAlign w:val="center"/>
          </w:tcPr>
          <w:p w14:paraId="16DBEE22" w14:textId="7CB477F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3.15079</w:t>
            </w:r>
          </w:p>
        </w:tc>
      </w:tr>
      <w:tr w:rsidR="0099774E" w:rsidRPr="00911D32" w14:paraId="2571EDC8" w14:textId="77777777" w:rsidTr="00911D32">
        <w:trPr>
          <w:jc w:val="center"/>
        </w:trPr>
        <w:tc>
          <w:tcPr>
            <w:tcW w:w="982" w:type="dxa"/>
            <w:shd w:val="clear" w:color="auto" w:fill="auto"/>
            <w:vAlign w:val="bottom"/>
          </w:tcPr>
          <w:p w14:paraId="7B0072F7" w14:textId="4639294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138</w:t>
            </w:r>
          </w:p>
        </w:tc>
        <w:tc>
          <w:tcPr>
            <w:tcW w:w="982" w:type="dxa"/>
            <w:shd w:val="clear" w:color="auto" w:fill="auto"/>
            <w:vAlign w:val="center"/>
          </w:tcPr>
          <w:p w14:paraId="5B4766AA" w14:textId="326A93F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0.67627</w:t>
            </w:r>
          </w:p>
        </w:tc>
        <w:tc>
          <w:tcPr>
            <w:tcW w:w="983" w:type="dxa"/>
            <w:shd w:val="clear" w:color="auto" w:fill="auto"/>
            <w:vAlign w:val="center"/>
          </w:tcPr>
          <w:p w14:paraId="5D3A6830" w14:textId="3DBA8FB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1.28772</w:t>
            </w:r>
          </w:p>
        </w:tc>
        <w:tc>
          <w:tcPr>
            <w:tcW w:w="983" w:type="dxa"/>
            <w:shd w:val="clear" w:color="auto" w:fill="auto"/>
            <w:vAlign w:val="center"/>
          </w:tcPr>
          <w:p w14:paraId="24BBF0E0" w14:textId="39275EE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1.65597</w:t>
            </w:r>
          </w:p>
        </w:tc>
        <w:tc>
          <w:tcPr>
            <w:tcW w:w="983" w:type="dxa"/>
            <w:shd w:val="clear" w:color="auto" w:fill="auto"/>
            <w:vAlign w:val="center"/>
          </w:tcPr>
          <w:p w14:paraId="59148961" w14:textId="3670A97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1.97730</w:t>
            </w:r>
          </w:p>
        </w:tc>
        <w:tc>
          <w:tcPr>
            <w:tcW w:w="983" w:type="dxa"/>
            <w:shd w:val="clear" w:color="auto" w:fill="auto"/>
            <w:vAlign w:val="center"/>
          </w:tcPr>
          <w:p w14:paraId="03E73D70" w14:textId="1B2158F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2.35367</w:t>
            </w:r>
          </w:p>
        </w:tc>
        <w:tc>
          <w:tcPr>
            <w:tcW w:w="983" w:type="dxa"/>
            <w:shd w:val="clear" w:color="auto" w:fill="auto"/>
            <w:vAlign w:val="center"/>
          </w:tcPr>
          <w:p w14:paraId="592C9414" w14:textId="695F2B2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2.61193</w:t>
            </w:r>
          </w:p>
        </w:tc>
        <w:tc>
          <w:tcPr>
            <w:tcW w:w="983" w:type="dxa"/>
            <w:shd w:val="clear" w:color="auto" w:fill="auto"/>
            <w:vAlign w:val="center"/>
          </w:tcPr>
          <w:p w14:paraId="1E39AB6B" w14:textId="0306C00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3.15034</w:t>
            </w:r>
          </w:p>
        </w:tc>
      </w:tr>
      <w:tr w:rsidR="0099774E" w:rsidRPr="00911D32" w14:paraId="46C283D3" w14:textId="77777777" w:rsidTr="00911D32">
        <w:trPr>
          <w:jc w:val="center"/>
        </w:trPr>
        <w:tc>
          <w:tcPr>
            <w:tcW w:w="982" w:type="dxa"/>
            <w:shd w:val="clear" w:color="auto" w:fill="auto"/>
            <w:vAlign w:val="bottom"/>
          </w:tcPr>
          <w:p w14:paraId="1EBBD731" w14:textId="19F1D6C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139</w:t>
            </w:r>
          </w:p>
        </w:tc>
        <w:tc>
          <w:tcPr>
            <w:tcW w:w="982" w:type="dxa"/>
            <w:shd w:val="clear" w:color="auto" w:fill="auto"/>
            <w:vAlign w:val="center"/>
          </w:tcPr>
          <w:p w14:paraId="273B3BDC" w14:textId="350165A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0.67626</w:t>
            </w:r>
          </w:p>
        </w:tc>
        <w:tc>
          <w:tcPr>
            <w:tcW w:w="983" w:type="dxa"/>
            <w:shd w:val="clear" w:color="auto" w:fill="auto"/>
            <w:vAlign w:val="center"/>
          </w:tcPr>
          <w:p w14:paraId="26741E39" w14:textId="11A53F0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1.28767</w:t>
            </w:r>
          </w:p>
        </w:tc>
        <w:tc>
          <w:tcPr>
            <w:tcW w:w="983" w:type="dxa"/>
            <w:shd w:val="clear" w:color="auto" w:fill="auto"/>
            <w:vAlign w:val="center"/>
          </w:tcPr>
          <w:p w14:paraId="4FB82621" w14:textId="0B6F3F4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1.65589</w:t>
            </w:r>
          </w:p>
        </w:tc>
        <w:tc>
          <w:tcPr>
            <w:tcW w:w="983" w:type="dxa"/>
            <w:shd w:val="clear" w:color="auto" w:fill="auto"/>
            <w:vAlign w:val="center"/>
          </w:tcPr>
          <w:p w14:paraId="669BAD62" w14:textId="45DBD49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1.97718</w:t>
            </w:r>
          </w:p>
        </w:tc>
        <w:tc>
          <w:tcPr>
            <w:tcW w:w="983" w:type="dxa"/>
            <w:shd w:val="clear" w:color="auto" w:fill="auto"/>
            <w:vAlign w:val="center"/>
          </w:tcPr>
          <w:p w14:paraId="7D5769EE" w14:textId="1D78B05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2.35347</w:t>
            </w:r>
          </w:p>
        </w:tc>
        <w:tc>
          <w:tcPr>
            <w:tcW w:w="983" w:type="dxa"/>
            <w:shd w:val="clear" w:color="auto" w:fill="auto"/>
            <w:vAlign w:val="center"/>
          </w:tcPr>
          <w:p w14:paraId="1D87CDCB" w14:textId="3A1154D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2.61166</w:t>
            </w:r>
          </w:p>
        </w:tc>
        <w:tc>
          <w:tcPr>
            <w:tcW w:w="983" w:type="dxa"/>
            <w:shd w:val="clear" w:color="auto" w:fill="auto"/>
            <w:vAlign w:val="center"/>
          </w:tcPr>
          <w:p w14:paraId="7DEEA1CF" w14:textId="45EFA8A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3.14990</w:t>
            </w:r>
          </w:p>
        </w:tc>
      </w:tr>
      <w:tr w:rsidR="0099774E" w:rsidRPr="00911D32" w14:paraId="1FE8CE8C" w14:textId="77777777" w:rsidTr="00911D32">
        <w:trPr>
          <w:jc w:val="center"/>
        </w:trPr>
        <w:tc>
          <w:tcPr>
            <w:tcW w:w="982" w:type="dxa"/>
            <w:shd w:val="clear" w:color="auto" w:fill="auto"/>
            <w:vAlign w:val="bottom"/>
          </w:tcPr>
          <w:p w14:paraId="2F4818C9" w14:textId="6DC92A1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140</w:t>
            </w:r>
          </w:p>
        </w:tc>
        <w:tc>
          <w:tcPr>
            <w:tcW w:w="982" w:type="dxa"/>
            <w:shd w:val="clear" w:color="auto" w:fill="auto"/>
            <w:vAlign w:val="center"/>
          </w:tcPr>
          <w:p w14:paraId="7BEB9668" w14:textId="1625B02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0.67625</w:t>
            </w:r>
          </w:p>
        </w:tc>
        <w:tc>
          <w:tcPr>
            <w:tcW w:w="983" w:type="dxa"/>
            <w:shd w:val="clear" w:color="auto" w:fill="auto"/>
            <w:vAlign w:val="center"/>
          </w:tcPr>
          <w:p w14:paraId="17F60740" w14:textId="3EE3F62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1.28763</w:t>
            </w:r>
          </w:p>
        </w:tc>
        <w:tc>
          <w:tcPr>
            <w:tcW w:w="983" w:type="dxa"/>
            <w:shd w:val="clear" w:color="auto" w:fill="auto"/>
            <w:vAlign w:val="center"/>
          </w:tcPr>
          <w:p w14:paraId="5480D247" w14:textId="4A67072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1.65581</w:t>
            </w:r>
          </w:p>
        </w:tc>
        <w:tc>
          <w:tcPr>
            <w:tcW w:w="983" w:type="dxa"/>
            <w:shd w:val="clear" w:color="auto" w:fill="auto"/>
            <w:vAlign w:val="center"/>
          </w:tcPr>
          <w:p w14:paraId="6D0FD830" w14:textId="6D8ABDA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1.97705</w:t>
            </w:r>
          </w:p>
        </w:tc>
        <w:tc>
          <w:tcPr>
            <w:tcW w:w="983" w:type="dxa"/>
            <w:shd w:val="clear" w:color="auto" w:fill="auto"/>
            <w:vAlign w:val="center"/>
          </w:tcPr>
          <w:p w14:paraId="13E5A6F2" w14:textId="7E9AC95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2.35328</w:t>
            </w:r>
          </w:p>
        </w:tc>
        <w:tc>
          <w:tcPr>
            <w:tcW w:w="983" w:type="dxa"/>
            <w:shd w:val="clear" w:color="auto" w:fill="auto"/>
            <w:vAlign w:val="center"/>
          </w:tcPr>
          <w:p w14:paraId="6C424EFA" w14:textId="132B23C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2.61140</w:t>
            </w:r>
          </w:p>
        </w:tc>
        <w:tc>
          <w:tcPr>
            <w:tcW w:w="983" w:type="dxa"/>
            <w:shd w:val="clear" w:color="auto" w:fill="auto"/>
            <w:vAlign w:val="center"/>
          </w:tcPr>
          <w:p w14:paraId="46DCCE72" w14:textId="7908C8B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3.14947</w:t>
            </w:r>
          </w:p>
        </w:tc>
      </w:tr>
      <w:tr w:rsidR="0099774E" w:rsidRPr="00911D32" w14:paraId="2EC652AA" w14:textId="77777777" w:rsidTr="00911D32">
        <w:trPr>
          <w:jc w:val="center"/>
        </w:trPr>
        <w:tc>
          <w:tcPr>
            <w:tcW w:w="982" w:type="dxa"/>
            <w:shd w:val="clear" w:color="auto" w:fill="auto"/>
            <w:vAlign w:val="bottom"/>
          </w:tcPr>
          <w:p w14:paraId="41489040" w14:textId="595FBA9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141</w:t>
            </w:r>
          </w:p>
        </w:tc>
        <w:tc>
          <w:tcPr>
            <w:tcW w:w="982" w:type="dxa"/>
            <w:shd w:val="clear" w:color="auto" w:fill="auto"/>
            <w:vAlign w:val="center"/>
          </w:tcPr>
          <w:p w14:paraId="17D2B45B" w14:textId="6109B1A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0.67623</w:t>
            </w:r>
          </w:p>
        </w:tc>
        <w:tc>
          <w:tcPr>
            <w:tcW w:w="983" w:type="dxa"/>
            <w:shd w:val="clear" w:color="auto" w:fill="auto"/>
            <w:vAlign w:val="center"/>
          </w:tcPr>
          <w:p w14:paraId="095DB704" w14:textId="4BF1607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1.28758</w:t>
            </w:r>
          </w:p>
        </w:tc>
        <w:tc>
          <w:tcPr>
            <w:tcW w:w="983" w:type="dxa"/>
            <w:shd w:val="clear" w:color="auto" w:fill="auto"/>
            <w:vAlign w:val="center"/>
          </w:tcPr>
          <w:p w14:paraId="6B42D184" w14:textId="060E4DF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1.65573</w:t>
            </w:r>
          </w:p>
        </w:tc>
        <w:tc>
          <w:tcPr>
            <w:tcW w:w="983" w:type="dxa"/>
            <w:shd w:val="clear" w:color="auto" w:fill="auto"/>
            <w:vAlign w:val="center"/>
          </w:tcPr>
          <w:p w14:paraId="7D6CB693" w14:textId="6DD1879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1.97693</w:t>
            </w:r>
          </w:p>
        </w:tc>
        <w:tc>
          <w:tcPr>
            <w:tcW w:w="983" w:type="dxa"/>
            <w:shd w:val="clear" w:color="auto" w:fill="auto"/>
            <w:vAlign w:val="center"/>
          </w:tcPr>
          <w:p w14:paraId="4EA52EE5" w14:textId="1A4BB90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2.35309</w:t>
            </w:r>
          </w:p>
        </w:tc>
        <w:tc>
          <w:tcPr>
            <w:tcW w:w="983" w:type="dxa"/>
            <w:shd w:val="clear" w:color="auto" w:fill="auto"/>
            <w:vAlign w:val="center"/>
          </w:tcPr>
          <w:p w14:paraId="3204ED05" w14:textId="6605D6B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2.61115</w:t>
            </w:r>
          </w:p>
        </w:tc>
        <w:tc>
          <w:tcPr>
            <w:tcW w:w="983" w:type="dxa"/>
            <w:shd w:val="clear" w:color="auto" w:fill="auto"/>
            <w:vAlign w:val="center"/>
          </w:tcPr>
          <w:p w14:paraId="0205ACE4" w14:textId="090C46B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3.14904</w:t>
            </w:r>
          </w:p>
        </w:tc>
      </w:tr>
      <w:tr w:rsidR="0099774E" w:rsidRPr="00911D32" w14:paraId="50FD0E24" w14:textId="77777777" w:rsidTr="00911D32">
        <w:trPr>
          <w:jc w:val="center"/>
        </w:trPr>
        <w:tc>
          <w:tcPr>
            <w:tcW w:w="982" w:type="dxa"/>
            <w:shd w:val="clear" w:color="auto" w:fill="auto"/>
            <w:vAlign w:val="bottom"/>
          </w:tcPr>
          <w:p w14:paraId="095E0134" w14:textId="4886532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142</w:t>
            </w:r>
          </w:p>
        </w:tc>
        <w:tc>
          <w:tcPr>
            <w:tcW w:w="982" w:type="dxa"/>
            <w:shd w:val="clear" w:color="auto" w:fill="auto"/>
            <w:vAlign w:val="center"/>
          </w:tcPr>
          <w:p w14:paraId="7660F045" w14:textId="370282F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0.67622</w:t>
            </w:r>
          </w:p>
        </w:tc>
        <w:tc>
          <w:tcPr>
            <w:tcW w:w="983" w:type="dxa"/>
            <w:shd w:val="clear" w:color="auto" w:fill="auto"/>
            <w:vAlign w:val="center"/>
          </w:tcPr>
          <w:p w14:paraId="7FEE72BC" w14:textId="76675AC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1.28754</w:t>
            </w:r>
          </w:p>
        </w:tc>
        <w:tc>
          <w:tcPr>
            <w:tcW w:w="983" w:type="dxa"/>
            <w:shd w:val="clear" w:color="auto" w:fill="auto"/>
            <w:vAlign w:val="center"/>
          </w:tcPr>
          <w:p w14:paraId="79B4973F" w14:textId="761279B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1.65566</w:t>
            </w:r>
          </w:p>
        </w:tc>
        <w:tc>
          <w:tcPr>
            <w:tcW w:w="983" w:type="dxa"/>
            <w:shd w:val="clear" w:color="auto" w:fill="auto"/>
            <w:vAlign w:val="center"/>
          </w:tcPr>
          <w:p w14:paraId="201B3CF5" w14:textId="3DD3E08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1.97681</w:t>
            </w:r>
          </w:p>
        </w:tc>
        <w:tc>
          <w:tcPr>
            <w:tcW w:w="983" w:type="dxa"/>
            <w:shd w:val="clear" w:color="auto" w:fill="auto"/>
            <w:vAlign w:val="center"/>
          </w:tcPr>
          <w:p w14:paraId="4FFE3A3A" w14:textId="0458A74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2.35289</w:t>
            </w:r>
          </w:p>
        </w:tc>
        <w:tc>
          <w:tcPr>
            <w:tcW w:w="983" w:type="dxa"/>
            <w:shd w:val="clear" w:color="auto" w:fill="auto"/>
            <w:vAlign w:val="center"/>
          </w:tcPr>
          <w:p w14:paraId="670C97E3" w14:textId="581636A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2.61090</w:t>
            </w:r>
          </w:p>
        </w:tc>
        <w:tc>
          <w:tcPr>
            <w:tcW w:w="983" w:type="dxa"/>
            <w:shd w:val="clear" w:color="auto" w:fill="auto"/>
            <w:vAlign w:val="center"/>
          </w:tcPr>
          <w:p w14:paraId="692BD0FB" w14:textId="673B285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3.14862</w:t>
            </w:r>
          </w:p>
        </w:tc>
      </w:tr>
      <w:tr w:rsidR="0099774E" w:rsidRPr="00911D32" w14:paraId="1F0B7A0E" w14:textId="77777777" w:rsidTr="00911D32">
        <w:trPr>
          <w:jc w:val="center"/>
        </w:trPr>
        <w:tc>
          <w:tcPr>
            <w:tcW w:w="982" w:type="dxa"/>
            <w:shd w:val="clear" w:color="auto" w:fill="auto"/>
            <w:vAlign w:val="bottom"/>
          </w:tcPr>
          <w:p w14:paraId="17145692" w14:textId="642FE0C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143</w:t>
            </w:r>
          </w:p>
        </w:tc>
        <w:tc>
          <w:tcPr>
            <w:tcW w:w="982" w:type="dxa"/>
            <w:shd w:val="clear" w:color="auto" w:fill="auto"/>
            <w:vAlign w:val="center"/>
          </w:tcPr>
          <w:p w14:paraId="0249CA34" w14:textId="6387679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0.67621</w:t>
            </w:r>
          </w:p>
        </w:tc>
        <w:tc>
          <w:tcPr>
            <w:tcW w:w="983" w:type="dxa"/>
            <w:shd w:val="clear" w:color="auto" w:fill="auto"/>
            <w:vAlign w:val="center"/>
          </w:tcPr>
          <w:p w14:paraId="63DED1FA" w14:textId="5C9F2CA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1.28750</w:t>
            </w:r>
          </w:p>
        </w:tc>
        <w:tc>
          <w:tcPr>
            <w:tcW w:w="983" w:type="dxa"/>
            <w:shd w:val="clear" w:color="auto" w:fill="auto"/>
            <w:vAlign w:val="center"/>
          </w:tcPr>
          <w:p w14:paraId="762A60A6" w14:textId="6181FAF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1.65558</w:t>
            </w:r>
          </w:p>
        </w:tc>
        <w:tc>
          <w:tcPr>
            <w:tcW w:w="983" w:type="dxa"/>
            <w:shd w:val="clear" w:color="auto" w:fill="auto"/>
            <w:vAlign w:val="center"/>
          </w:tcPr>
          <w:p w14:paraId="52CAC8AC" w14:textId="52856A7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1.97669</w:t>
            </w:r>
          </w:p>
        </w:tc>
        <w:tc>
          <w:tcPr>
            <w:tcW w:w="983" w:type="dxa"/>
            <w:shd w:val="clear" w:color="auto" w:fill="auto"/>
            <w:vAlign w:val="center"/>
          </w:tcPr>
          <w:p w14:paraId="48815ECD" w14:textId="6352FCF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2.35271</w:t>
            </w:r>
          </w:p>
        </w:tc>
        <w:tc>
          <w:tcPr>
            <w:tcW w:w="983" w:type="dxa"/>
            <w:shd w:val="clear" w:color="auto" w:fill="auto"/>
            <w:vAlign w:val="center"/>
          </w:tcPr>
          <w:p w14:paraId="261EC307" w14:textId="01BED15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2.61065</w:t>
            </w:r>
          </w:p>
        </w:tc>
        <w:tc>
          <w:tcPr>
            <w:tcW w:w="983" w:type="dxa"/>
            <w:shd w:val="clear" w:color="auto" w:fill="auto"/>
            <w:vAlign w:val="center"/>
          </w:tcPr>
          <w:p w14:paraId="052CB43F" w14:textId="1070DE8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3.14820</w:t>
            </w:r>
          </w:p>
        </w:tc>
      </w:tr>
      <w:tr w:rsidR="0099774E" w:rsidRPr="00911D32" w14:paraId="3B994AD0" w14:textId="77777777" w:rsidTr="00911D32">
        <w:trPr>
          <w:jc w:val="center"/>
        </w:trPr>
        <w:tc>
          <w:tcPr>
            <w:tcW w:w="982" w:type="dxa"/>
            <w:shd w:val="clear" w:color="auto" w:fill="auto"/>
            <w:vAlign w:val="bottom"/>
          </w:tcPr>
          <w:p w14:paraId="16562229" w14:textId="1BCEBFD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144</w:t>
            </w:r>
          </w:p>
        </w:tc>
        <w:tc>
          <w:tcPr>
            <w:tcW w:w="982" w:type="dxa"/>
            <w:shd w:val="clear" w:color="auto" w:fill="auto"/>
            <w:vAlign w:val="center"/>
          </w:tcPr>
          <w:p w14:paraId="016945C8" w14:textId="5514B8A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0.67620</w:t>
            </w:r>
          </w:p>
        </w:tc>
        <w:tc>
          <w:tcPr>
            <w:tcW w:w="983" w:type="dxa"/>
            <w:shd w:val="clear" w:color="auto" w:fill="auto"/>
            <w:vAlign w:val="center"/>
          </w:tcPr>
          <w:p w14:paraId="3EA6B6B0" w14:textId="16FDD67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1.28746</w:t>
            </w:r>
          </w:p>
        </w:tc>
        <w:tc>
          <w:tcPr>
            <w:tcW w:w="983" w:type="dxa"/>
            <w:shd w:val="clear" w:color="auto" w:fill="auto"/>
            <w:vAlign w:val="center"/>
          </w:tcPr>
          <w:p w14:paraId="1CBB5E26" w14:textId="2318376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1.65550</w:t>
            </w:r>
          </w:p>
        </w:tc>
        <w:tc>
          <w:tcPr>
            <w:tcW w:w="983" w:type="dxa"/>
            <w:shd w:val="clear" w:color="auto" w:fill="auto"/>
            <w:vAlign w:val="center"/>
          </w:tcPr>
          <w:p w14:paraId="5B179F6F" w14:textId="7311D3B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1.97658</w:t>
            </w:r>
          </w:p>
        </w:tc>
        <w:tc>
          <w:tcPr>
            <w:tcW w:w="983" w:type="dxa"/>
            <w:shd w:val="clear" w:color="auto" w:fill="auto"/>
            <w:vAlign w:val="center"/>
          </w:tcPr>
          <w:p w14:paraId="344C580A" w14:textId="0DF3EBE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2.35252</w:t>
            </w:r>
          </w:p>
        </w:tc>
        <w:tc>
          <w:tcPr>
            <w:tcW w:w="983" w:type="dxa"/>
            <w:shd w:val="clear" w:color="auto" w:fill="auto"/>
            <w:vAlign w:val="center"/>
          </w:tcPr>
          <w:p w14:paraId="6FDA54FE" w14:textId="61AD96E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2.61040</w:t>
            </w:r>
          </w:p>
        </w:tc>
        <w:tc>
          <w:tcPr>
            <w:tcW w:w="983" w:type="dxa"/>
            <w:shd w:val="clear" w:color="auto" w:fill="auto"/>
            <w:vAlign w:val="center"/>
          </w:tcPr>
          <w:p w14:paraId="25FB7A8D" w14:textId="5B83905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3.14779</w:t>
            </w:r>
          </w:p>
        </w:tc>
      </w:tr>
      <w:tr w:rsidR="0099774E" w:rsidRPr="00911D32" w14:paraId="184ABB82" w14:textId="77777777" w:rsidTr="00911D32">
        <w:trPr>
          <w:jc w:val="center"/>
        </w:trPr>
        <w:tc>
          <w:tcPr>
            <w:tcW w:w="982" w:type="dxa"/>
            <w:shd w:val="clear" w:color="auto" w:fill="auto"/>
            <w:vAlign w:val="bottom"/>
          </w:tcPr>
          <w:p w14:paraId="02D7F45E" w14:textId="65A309A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145</w:t>
            </w:r>
          </w:p>
        </w:tc>
        <w:tc>
          <w:tcPr>
            <w:tcW w:w="982" w:type="dxa"/>
            <w:shd w:val="clear" w:color="auto" w:fill="auto"/>
            <w:vAlign w:val="center"/>
          </w:tcPr>
          <w:p w14:paraId="31C675B8" w14:textId="6144FA5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0.67619</w:t>
            </w:r>
          </w:p>
        </w:tc>
        <w:tc>
          <w:tcPr>
            <w:tcW w:w="983" w:type="dxa"/>
            <w:shd w:val="clear" w:color="auto" w:fill="auto"/>
            <w:vAlign w:val="center"/>
          </w:tcPr>
          <w:p w14:paraId="259ED6D5" w14:textId="2E4510A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1.28742</w:t>
            </w:r>
          </w:p>
        </w:tc>
        <w:tc>
          <w:tcPr>
            <w:tcW w:w="983" w:type="dxa"/>
            <w:shd w:val="clear" w:color="auto" w:fill="auto"/>
            <w:vAlign w:val="center"/>
          </w:tcPr>
          <w:p w14:paraId="59A482B1" w14:textId="2A9BEAB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1.65543</w:t>
            </w:r>
          </w:p>
        </w:tc>
        <w:tc>
          <w:tcPr>
            <w:tcW w:w="983" w:type="dxa"/>
            <w:shd w:val="clear" w:color="auto" w:fill="auto"/>
            <w:vAlign w:val="center"/>
          </w:tcPr>
          <w:p w14:paraId="1736ADEC" w14:textId="3A87925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1.97646</w:t>
            </w:r>
          </w:p>
        </w:tc>
        <w:tc>
          <w:tcPr>
            <w:tcW w:w="983" w:type="dxa"/>
            <w:shd w:val="clear" w:color="auto" w:fill="auto"/>
            <w:vAlign w:val="center"/>
          </w:tcPr>
          <w:p w14:paraId="27BB069C" w14:textId="7E051D9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2.35234</w:t>
            </w:r>
          </w:p>
        </w:tc>
        <w:tc>
          <w:tcPr>
            <w:tcW w:w="983" w:type="dxa"/>
            <w:shd w:val="clear" w:color="auto" w:fill="auto"/>
            <w:vAlign w:val="center"/>
          </w:tcPr>
          <w:p w14:paraId="4CF95A46" w14:textId="254D26D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2.61016</w:t>
            </w:r>
          </w:p>
        </w:tc>
        <w:tc>
          <w:tcPr>
            <w:tcW w:w="983" w:type="dxa"/>
            <w:shd w:val="clear" w:color="auto" w:fill="auto"/>
            <w:vAlign w:val="center"/>
          </w:tcPr>
          <w:p w14:paraId="150913D6" w14:textId="1BD7B8A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3.14739</w:t>
            </w:r>
          </w:p>
        </w:tc>
      </w:tr>
      <w:tr w:rsidR="0099774E" w:rsidRPr="00911D32" w14:paraId="7C649D00" w14:textId="77777777" w:rsidTr="00911D32">
        <w:trPr>
          <w:jc w:val="center"/>
        </w:trPr>
        <w:tc>
          <w:tcPr>
            <w:tcW w:w="982" w:type="dxa"/>
            <w:shd w:val="clear" w:color="auto" w:fill="auto"/>
            <w:vAlign w:val="bottom"/>
          </w:tcPr>
          <w:p w14:paraId="060817A3" w14:textId="3AB718E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146</w:t>
            </w:r>
          </w:p>
        </w:tc>
        <w:tc>
          <w:tcPr>
            <w:tcW w:w="982" w:type="dxa"/>
            <w:shd w:val="clear" w:color="auto" w:fill="auto"/>
            <w:vAlign w:val="center"/>
          </w:tcPr>
          <w:p w14:paraId="7F7F7E89" w14:textId="3DD4DC5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0.67617</w:t>
            </w:r>
          </w:p>
        </w:tc>
        <w:tc>
          <w:tcPr>
            <w:tcW w:w="983" w:type="dxa"/>
            <w:shd w:val="clear" w:color="auto" w:fill="auto"/>
            <w:vAlign w:val="center"/>
          </w:tcPr>
          <w:p w14:paraId="5926420F" w14:textId="2A164D2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1.28738</w:t>
            </w:r>
          </w:p>
        </w:tc>
        <w:tc>
          <w:tcPr>
            <w:tcW w:w="983" w:type="dxa"/>
            <w:shd w:val="clear" w:color="auto" w:fill="auto"/>
            <w:vAlign w:val="center"/>
          </w:tcPr>
          <w:p w14:paraId="2BC10FB1" w14:textId="349B811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1.65536</w:t>
            </w:r>
          </w:p>
        </w:tc>
        <w:tc>
          <w:tcPr>
            <w:tcW w:w="983" w:type="dxa"/>
            <w:shd w:val="clear" w:color="auto" w:fill="auto"/>
            <w:vAlign w:val="center"/>
          </w:tcPr>
          <w:p w14:paraId="2883D5C4" w14:textId="4CB3ABE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1.97635</w:t>
            </w:r>
          </w:p>
        </w:tc>
        <w:tc>
          <w:tcPr>
            <w:tcW w:w="983" w:type="dxa"/>
            <w:shd w:val="clear" w:color="auto" w:fill="auto"/>
            <w:vAlign w:val="center"/>
          </w:tcPr>
          <w:p w14:paraId="64AC7939" w14:textId="23D70D1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2.35216</w:t>
            </w:r>
          </w:p>
        </w:tc>
        <w:tc>
          <w:tcPr>
            <w:tcW w:w="983" w:type="dxa"/>
            <w:shd w:val="clear" w:color="auto" w:fill="auto"/>
            <w:vAlign w:val="center"/>
          </w:tcPr>
          <w:p w14:paraId="47B36250" w14:textId="0C1D35F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2.60992</w:t>
            </w:r>
          </w:p>
        </w:tc>
        <w:tc>
          <w:tcPr>
            <w:tcW w:w="983" w:type="dxa"/>
            <w:shd w:val="clear" w:color="auto" w:fill="auto"/>
            <w:vAlign w:val="center"/>
          </w:tcPr>
          <w:p w14:paraId="47CF7266" w14:textId="57AB468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3.14699</w:t>
            </w:r>
          </w:p>
        </w:tc>
      </w:tr>
      <w:tr w:rsidR="0099774E" w:rsidRPr="00911D32" w14:paraId="44BF56FF" w14:textId="77777777" w:rsidTr="00911D32">
        <w:trPr>
          <w:jc w:val="center"/>
        </w:trPr>
        <w:tc>
          <w:tcPr>
            <w:tcW w:w="982" w:type="dxa"/>
            <w:shd w:val="clear" w:color="auto" w:fill="auto"/>
            <w:vAlign w:val="bottom"/>
          </w:tcPr>
          <w:p w14:paraId="3AE8030F" w14:textId="1D4219D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147</w:t>
            </w:r>
          </w:p>
        </w:tc>
        <w:tc>
          <w:tcPr>
            <w:tcW w:w="982" w:type="dxa"/>
            <w:shd w:val="clear" w:color="auto" w:fill="auto"/>
            <w:vAlign w:val="center"/>
          </w:tcPr>
          <w:p w14:paraId="71CA2C3D" w14:textId="60BE6D8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0.67616</w:t>
            </w:r>
          </w:p>
        </w:tc>
        <w:tc>
          <w:tcPr>
            <w:tcW w:w="983" w:type="dxa"/>
            <w:shd w:val="clear" w:color="auto" w:fill="auto"/>
            <w:vAlign w:val="center"/>
          </w:tcPr>
          <w:p w14:paraId="74101F89" w14:textId="047DD4B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1.28734</w:t>
            </w:r>
          </w:p>
        </w:tc>
        <w:tc>
          <w:tcPr>
            <w:tcW w:w="983" w:type="dxa"/>
            <w:shd w:val="clear" w:color="auto" w:fill="auto"/>
            <w:vAlign w:val="center"/>
          </w:tcPr>
          <w:p w14:paraId="2996C2E2" w14:textId="6A56ABE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1.65529</w:t>
            </w:r>
          </w:p>
        </w:tc>
        <w:tc>
          <w:tcPr>
            <w:tcW w:w="983" w:type="dxa"/>
            <w:shd w:val="clear" w:color="auto" w:fill="auto"/>
            <w:vAlign w:val="center"/>
          </w:tcPr>
          <w:p w14:paraId="17BF122C" w14:textId="1A0C951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1.97623</w:t>
            </w:r>
          </w:p>
        </w:tc>
        <w:tc>
          <w:tcPr>
            <w:tcW w:w="983" w:type="dxa"/>
            <w:shd w:val="clear" w:color="auto" w:fill="auto"/>
            <w:vAlign w:val="center"/>
          </w:tcPr>
          <w:p w14:paraId="1828F30F" w14:textId="6FBFFEE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2.35198</w:t>
            </w:r>
          </w:p>
        </w:tc>
        <w:tc>
          <w:tcPr>
            <w:tcW w:w="983" w:type="dxa"/>
            <w:shd w:val="clear" w:color="auto" w:fill="auto"/>
            <w:vAlign w:val="center"/>
          </w:tcPr>
          <w:p w14:paraId="76014E74" w14:textId="33A2A73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2.60969</w:t>
            </w:r>
          </w:p>
        </w:tc>
        <w:tc>
          <w:tcPr>
            <w:tcW w:w="983" w:type="dxa"/>
            <w:shd w:val="clear" w:color="auto" w:fill="auto"/>
            <w:vAlign w:val="center"/>
          </w:tcPr>
          <w:p w14:paraId="2B2BA756" w14:textId="01F5543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3.14660</w:t>
            </w:r>
          </w:p>
        </w:tc>
      </w:tr>
      <w:tr w:rsidR="0099774E" w:rsidRPr="00911D32" w14:paraId="6EC08598" w14:textId="77777777" w:rsidTr="00911D32">
        <w:trPr>
          <w:jc w:val="center"/>
        </w:trPr>
        <w:tc>
          <w:tcPr>
            <w:tcW w:w="982" w:type="dxa"/>
            <w:shd w:val="clear" w:color="auto" w:fill="auto"/>
            <w:vAlign w:val="bottom"/>
          </w:tcPr>
          <w:p w14:paraId="7B795CC9" w14:textId="0BE676D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148</w:t>
            </w:r>
          </w:p>
        </w:tc>
        <w:tc>
          <w:tcPr>
            <w:tcW w:w="982" w:type="dxa"/>
            <w:shd w:val="clear" w:color="auto" w:fill="auto"/>
            <w:vAlign w:val="center"/>
          </w:tcPr>
          <w:p w14:paraId="79E9774A" w14:textId="3BAD02D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0.67615</w:t>
            </w:r>
          </w:p>
        </w:tc>
        <w:tc>
          <w:tcPr>
            <w:tcW w:w="983" w:type="dxa"/>
            <w:shd w:val="clear" w:color="auto" w:fill="auto"/>
            <w:vAlign w:val="center"/>
          </w:tcPr>
          <w:p w14:paraId="0C923DDC" w14:textId="7753072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1.28730</w:t>
            </w:r>
          </w:p>
        </w:tc>
        <w:tc>
          <w:tcPr>
            <w:tcW w:w="983" w:type="dxa"/>
            <w:shd w:val="clear" w:color="auto" w:fill="auto"/>
            <w:vAlign w:val="center"/>
          </w:tcPr>
          <w:p w14:paraId="615BCAA8" w14:textId="4745C56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1.65521</w:t>
            </w:r>
          </w:p>
        </w:tc>
        <w:tc>
          <w:tcPr>
            <w:tcW w:w="983" w:type="dxa"/>
            <w:shd w:val="clear" w:color="auto" w:fill="auto"/>
            <w:vAlign w:val="center"/>
          </w:tcPr>
          <w:p w14:paraId="197A6F8B" w14:textId="5AB395E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1.97612</w:t>
            </w:r>
          </w:p>
        </w:tc>
        <w:tc>
          <w:tcPr>
            <w:tcW w:w="983" w:type="dxa"/>
            <w:shd w:val="clear" w:color="auto" w:fill="auto"/>
            <w:vAlign w:val="center"/>
          </w:tcPr>
          <w:p w14:paraId="0915D92D" w14:textId="3689A3D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2.35181</w:t>
            </w:r>
          </w:p>
        </w:tc>
        <w:tc>
          <w:tcPr>
            <w:tcW w:w="983" w:type="dxa"/>
            <w:shd w:val="clear" w:color="auto" w:fill="auto"/>
            <w:vAlign w:val="center"/>
          </w:tcPr>
          <w:p w14:paraId="2639573C" w14:textId="595E62E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2.60946</w:t>
            </w:r>
          </w:p>
        </w:tc>
        <w:tc>
          <w:tcPr>
            <w:tcW w:w="983" w:type="dxa"/>
            <w:shd w:val="clear" w:color="auto" w:fill="auto"/>
            <w:vAlign w:val="center"/>
          </w:tcPr>
          <w:p w14:paraId="00D46202" w14:textId="15058A9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3.14621</w:t>
            </w:r>
          </w:p>
        </w:tc>
      </w:tr>
      <w:tr w:rsidR="0099774E" w:rsidRPr="00911D32" w14:paraId="68291510" w14:textId="77777777" w:rsidTr="00911D32">
        <w:trPr>
          <w:jc w:val="center"/>
        </w:trPr>
        <w:tc>
          <w:tcPr>
            <w:tcW w:w="982" w:type="dxa"/>
            <w:shd w:val="clear" w:color="auto" w:fill="auto"/>
            <w:vAlign w:val="bottom"/>
          </w:tcPr>
          <w:p w14:paraId="6AD21220" w14:textId="236919B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149</w:t>
            </w:r>
          </w:p>
        </w:tc>
        <w:tc>
          <w:tcPr>
            <w:tcW w:w="982" w:type="dxa"/>
            <w:shd w:val="clear" w:color="auto" w:fill="auto"/>
            <w:vAlign w:val="center"/>
          </w:tcPr>
          <w:p w14:paraId="180E4F63" w14:textId="10A3A08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0.67614</w:t>
            </w:r>
          </w:p>
        </w:tc>
        <w:tc>
          <w:tcPr>
            <w:tcW w:w="983" w:type="dxa"/>
            <w:shd w:val="clear" w:color="auto" w:fill="auto"/>
            <w:vAlign w:val="center"/>
          </w:tcPr>
          <w:p w14:paraId="780842E2" w14:textId="7052E9D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1.28726</w:t>
            </w:r>
          </w:p>
        </w:tc>
        <w:tc>
          <w:tcPr>
            <w:tcW w:w="983" w:type="dxa"/>
            <w:shd w:val="clear" w:color="auto" w:fill="auto"/>
            <w:vAlign w:val="center"/>
          </w:tcPr>
          <w:p w14:paraId="6FFAC199" w14:textId="37E17B7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1.65514</w:t>
            </w:r>
          </w:p>
        </w:tc>
        <w:tc>
          <w:tcPr>
            <w:tcW w:w="983" w:type="dxa"/>
            <w:shd w:val="clear" w:color="auto" w:fill="auto"/>
            <w:vAlign w:val="center"/>
          </w:tcPr>
          <w:p w14:paraId="01E20133" w14:textId="6049DA5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1.97601</w:t>
            </w:r>
          </w:p>
        </w:tc>
        <w:tc>
          <w:tcPr>
            <w:tcW w:w="983" w:type="dxa"/>
            <w:shd w:val="clear" w:color="auto" w:fill="auto"/>
            <w:vAlign w:val="center"/>
          </w:tcPr>
          <w:p w14:paraId="5654A352" w14:textId="0C4A4D9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2.35163</w:t>
            </w:r>
          </w:p>
        </w:tc>
        <w:tc>
          <w:tcPr>
            <w:tcW w:w="983" w:type="dxa"/>
            <w:shd w:val="clear" w:color="auto" w:fill="auto"/>
            <w:vAlign w:val="center"/>
          </w:tcPr>
          <w:p w14:paraId="080A5790" w14:textId="198E873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2.60923</w:t>
            </w:r>
          </w:p>
        </w:tc>
        <w:tc>
          <w:tcPr>
            <w:tcW w:w="983" w:type="dxa"/>
            <w:shd w:val="clear" w:color="auto" w:fill="auto"/>
            <w:vAlign w:val="center"/>
          </w:tcPr>
          <w:p w14:paraId="0FCDE078" w14:textId="0BE65D7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3.14583</w:t>
            </w:r>
          </w:p>
        </w:tc>
      </w:tr>
      <w:tr w:rsidR="0099774E" w:rsidRPr="00911D32" w14:paraId="15134693" w14:textId="77777777" w:rsidTr="00911D32">
        <w:trPr>
          <w:jc w:val="center"/>
        </w:trPr>
        <w:tc>
          <w:tcPr>
            <w:tcW w:w="982" w:type="dxa"/>
            <w:shd w:val="clear" w:color="auto" w:fill="auto"/>
            <w:vAlign w:val="bottom"/>
          </w:tcPr>
          <w:p w14:paraId="0B19ECDE" w14:textId="120CBA5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150</w:t>
            </w:r>
          </w:p>
        </w:tc>
        <w:tc>
          <w:tcPr>
            <w:tcW w:w="982" w:type="dxa"/>
            <w:shd w:val="clear" w:color="auto" w:fill="auto"/>
            <w:vAlign w:val="center"/>
          </w:tcPr>
          <w:p w14:paraId="7CA0C342" w14:textId="1F9D5EB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0.67613</w:t>
            </w:r>
          </w:p>
        </w:tc>
        <w:tc>
          <w:tcPr>
            <w:tcW w:w="983" w:type="dxa"/>
            <w:shd w:val="clear" w:color="auto" w:fill="auto"/>
            <w:vAlign w:val="center"/>
          </w:tcPr>
          <w:p w14:paraId="3E6FA72C" w14:textId="7346CE2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1.28722</w:t>
            </w:r>
          </w:p>
        </w:tc>
        <w:tc>
          <w:tcPr>
            <w:tcW w:w="983" w:type="dxa"/>
            <w:shd w:val="clear" w:color="auto" w:fill="auto"/>
            <w:vAlign w:val="center"/>
          </w:tcPr>
          <w:p w14:paraId="5C6D27E9" w14:textId="7E5F487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1.65508</w:t>
            </w:r>
          </w:p>
        </w:tc>
        <w:tc>
          <w:tcPr>
            <w:tcW w:w="983" w:type="dxa"/>
            <w:shd w:val="clear" w:color="auto" w:fill="auto"/>
            <w:vAlign w:val="center"/>
          </w:tcPr>
          <w:p w14:paraId="62A1092F" w14:textId="286BF42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1.97591</w:t>
            </w:r>
          </w:p>
        </w:tc>
        <w:tc>
          <w:tcPr>
            <w:tcW w:w="983" w:type="dxa"/>
            <w:shd w:val="clear" w:color="auto" w:fill="auto"/>
            <w:vAlign w:val="center"/>
          </w:tcPr>
          <w:p w14:paraId="56EA2D5C" w14:textId="5081ED1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2.35146</w:t>
            </w:r>
          </w:p>
        </w:tc>
        <w:tc>
          <w:tcPr>
            <w:tcW w:w="983" w:type="dxa"/>
            <w:shd w:val="clear" w:color="auto" w:fill="auto"/>
            <w:vAlign w:val="center"/>
          </w:tcPr>
          <w:p w14:paraId="70DB01BA" w14:textId="2372117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2.60900</w:t>
            </w:r>
          </w:p>
        </w:tc>
        <w:tc>
          <w:tcPr>
            <w:tcW w:w="983" w:type="dxa"/>
            <w:shd w:val="clear" w:color="auto" w:fill="auto"/>
            <w:vAlign w:val="center"/>
          </w:tcPr>
          <w:p w14:paraId="1CDE3E93" w14:textId="6A14778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3.14545</w:t>
            </w:r>
          </w:p>
        </w:tc>
      </w:tr>
      <w:tr w:rsidR="0099774E" w:rsidRPr="00911D32" w14:paraId="17B64EAC" w14:textId="77777777" w:rsidTr="00911D32">
        <w:trPr>
          <w:jc w:val="center"/>
        </w:trPr>
        <w:tc>
          <w:tcPr>
            <w:tcW w:w="982" w:type="dxa"/>
            <w:shd w:val="clear" w:color="auto" w:fill="auto"/>
            <w:vAlign w:val="bottom"/>
          </w:tcPr>
          <w:p w14:paraId="1F873F95" w14:textId="0D55067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151</w:t>
            </w:r>
          </w:p>
        </w:tc>
        <w:tc>
          <w:tcPr>
            <w:tcW w:w="982" w:type="dxa"/>
            <w:shd w:val="clear" w:color="auto" w:fill="auto"/>
            <w:vAlign w:val="center"/>
          </w:tcPr>
          <w:p w14:paraId="229F0A3A" w14:textId="2E39DDC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0.67612</w:t>
            </w:r>
          </w:p>
        </w:tc>
        <w:tc>
          <w:tcPr>
            <w:tcW w:w="983" w:type="dxa"/>
            <w:shd w:val="clear" w:color="auto" w:fill="auto"/>
            <w:vAlign w:val="center"/>
          </w:tcPr>
          <w:p w14:paraId="4A581768" w14:textId="7CFD87B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1.28718</w:t>
            </w:r>
          </w:p>
        </w:tc>
        <w:tc>
          <w:tcPr>
            <w:tcW w:w="983" w:type="dxa"/>
            <w:shd w:val="clear" w:color="auto" w:fill="auto"/>
            <w:vAlign w:val="center"/>
          </w:tcPr>
          <w:p w14:paraId="3086BD6F" w14:textId="254D27D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1.65501</w:t>
            </w:r>
          </w:p>
        </w:tc>
        <w:tc>
          <w:tcPr>
            <w:tcW w:w="983" w:type="dxa"/>
            <w:shd w:val="clear" w:color="auto" w:fill="auto"/>
            <w:vAlign w:val="center"/>
          </w:tcPr>
          <w:p w14:paraId="3C1E1E32" w14:textId="1BFE365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1.97580</w:t>
            </w:r>
          </w:p>
        </w:tc>
        <w:tc>
          <w:tcPr>
            <w:tcW w:w="983" w:type="dxa"/>
            <w:shd w:val="clear" w:color="auto" w:fill="auto"/>
            <w:vAlign w:val="center"/>
          </w:tcPr>
          <w:p w14:paraId="6A7939F4" w14:textId="0277ECF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2.35130</w:t>
            </w:r>
          </w:p>
        </w:tc>
        <w:tc>
          <w:tcPr>
            <w:tcW w:w="983" w:type="dxa"/>
            <w:shd w:val="clear" w:color="auto" w:fill="auto"/>
            <w:vAlign w:val="center"/>
          </w:tcPr>
          <w:p w14:paraId="47B14505" w14:textId="4DCAAA8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2.60878</w:t>
            </w:r>
          </w:p>
        </w:tc>
        <w:tc>
          <w:tcPr>
            <w:tcW w:w="983" w:type="dxa"/>
            <w:shd w:val="clear" w:color="auto" w:fill="auto"/>
            <w:vAlign w:val="center"/>
          </w:tcPr>
          <w:p w14:paraId="76B1A28F" w14:textId="72FBEA7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3.14508</w:t>
            </w:r>
          </w:p>
        </w:tc>
      </w:tr>
      <w:tr w:rsidR="0099774E" w:rsidRPr="00911D32" w14:paraId="435000AD" w14:textId="77777777" w:rsidTr="00911D32">
        <w:trPr>
          <w:jc w:val="center"/>
        </w:trPr>
        <w:tc>
          <w:tcPr>
            <w:tcW w:w="982" w:type="dxa"/>
            <w:shd w:val="clear" w:color="auto" w:fill="auto"/>
            <w:vAlign w:val="bottom"/>
          </w:tcPr>
          <w:p w14:paraId="47F4E6BD" w14:textId="11E6479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152</w:t>
            </w:r>
          </w:p>
        </w:tc>
        <w:tc>
          <w:tcPr>
            <w:tcW w:w="982" w:type="dxa"/>
            <w:shd w:val="clear" w:color="auto" w:fill="auto"/>
            <w:vAlign w:val="center"/>
          </w:tcPr>
          <w:p w14:paraId="1944BABA" w14:textId="455F7CC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0.67611</w:t>
            </w:r>
          </w:p>
        </w:tc>
        <w:tc>
          <w:tcPr>
            <w:tcW w:w="983" w:type="dxa"/>
            <w:shd w:val="clear" w:color="auto" w:fill="auto"/>
            <w:vAlign w:val="center"/>
          </w:tcPr>
          <w:p w14:paraId="7CBC31C8" w14:textId="7B4391B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1.28715</w:t>
            </w:r>
          </w:p>
        </w:tc>
        <w:tc>
          <w:tcPr>
            <w:tcW w:w="983" w:type="dxa"/>
            <w:shd w:val="clear" w:color="auto" w:fill="auto"/>
            <w:vAlign w:val="center"/>
          </w:tcPr>
          <w:p w14:paraId="5ACEB90B" w14:textId="6A3A4A7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1.65494</w:t>
            </w:r>
          </w:p>
        </w:tc>
        <w:tc>
          <w:tcPr>
            <w:tcW w:w="983" w:type="dxa"/>
            <w:shd w:val="clear" w:color="auto" w:fill="auto"/>
            <w:vAlign w:val="center"/>
          </w:tcPr>
          <w:p w14:paraId="479DD0B5" w14:textId="59476C3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1.97569</w:t>
            </w:r>
          </w:p>
        </w:tc>
        <w:tc>
          <w:tcPr>
            <w:tcW w:w="983" w:type="dxa"/>
            <w:shd w:val="clear" w:color="auto" w:fill="auto"/>
            <w:vAlign w:val="center"/>
          </w:tcPr>
          <w:p w14:paraId="0C5C974F" w14:textId="240EF0D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2.35113</w:t>
            </w:r>
          </w:p>
        </w:tc>
        <w:tc>
          <w:tcPr>
            <w:tcW w:w="983" w:type="dxa"/>
            <w:shd w:val="clear" w:color="auto" w:fill="auto"/>
            <w:vAlign w:val="center"/>
          </w:tcPr>
          <w:p w14:paraId="57256639" w14:textId="6C3A3BC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2.60856</w:t>
            </w:r>
          </w:p>
        </w:tc>
        <w:tc>
          <w:tcPr>
            <w:tcW w:w="983" w:type="dxa"/>
            <w:shd w:val="clear" w:color="auto" w:fill="auto"/>
            <w:vAlign w:val="center"/>
          </w:tcPr>
          <w:p w14:paraId="50CF7F35" w14:textId="1114FD3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3.14471</w:t>
            </w:r>
          </w:p>
        </w:tc>
      </w:tr>
      <w:tr w:rsidR="0099774E" w:rsidRPr="00911D32" w14:paraId="5E8EAC73" w14:textId="77777777" w:rsidTr="00911D32">
        <w:trPr>
          <w:jc w:val="center"/>
        </w:trPr>
        <w:tc>
          <w:tcPr>
            <w:tcW w:w="982" w:type="dxa"/>
            <w:shd w:val="clear" w:color="auto" w:fill="auto"/>
            <w:vAlign w:val="bottom"/>
          </w:tcPr>
          <w:p w14:paraId="6F36C051" w14:textId="4A56554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153</w:t>
            </w:r>
          </w:p>
        </w:tc>
        <w:tc>
          <w:tcPr>
            <w:tcW w:w="982" w:type="dxa"/>
            <w:shd w:val="clear" w:color="auto" w:fill="auto"/>
            <w:vAlign w:val="center"/>
          </w:tcPr>
          <w:p w14:paraId="227CCA9B" w14:textId="6D4212D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0.67610</w:t>
            </w:r>
          </w:p>
        </w:tc>
        <w:tc>
          <w:tcPr>
            <w:tcW w:w="983" w:type="dxa"/>
            <w:shd w:val="clear" w:color="auto" w:fill="auto"/>
            <w:vAlign w:val="center"/>
          </w:tcPr>
          <w:p w14:paraId="2875546F" w14:textId="1AD9E4B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1.28711</w:t>
            </w:r>
          </w:p>
        </w:tc>
        <w:tc>
          <w:tcPr>
            <w:tcW w:w="983" w:type="dxa"/>
            <w:shd w:val="clear" w:color="auto" w:fill="auto"/>
            <w:vAlign w:val="center"/>
          </w:tcPr>
          <w:p w14:paraId="3834DBAD" w14:textId="3427872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1.65487</w:t>
            </w:r>
          </w:p>
        </w:tc>
        <w:tc>
          <w:tcPr>
            <w:tcW w:w="983" w:type="dxa"/>
            <w:shd w:val="clear" w:color="auto" w:fill="auto"/>
            <w:vAlign w:val="center"/>
          </w:tcPr>
          <w:p w14:paraId="5EDC3BE9" w14:textId="6B790B7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1.97559</w:t>
            </w:r>
          </w:p>
        </w:tc>
        <w:tc>
          <w:tcPr>
            <w:tcW w:w="983" w:type="dxa"/>
            <w:shd w:val="clear" w:color="auto" w:fill="auto"/>
            <w:vAlign w:val="center"/>
          </w:tcPr>
          <w:p w14:paraId="41F33F19" w14:textId="1DB95FF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2.35097</w:t>
            </w:r>
          </w:p>
        </w:tc>
        <w:tc>
          <w:tcPr>
            <w:tcW w:w="983" w:type="dxa"/>
            <w:shd w:val="clear" w:color="auto" w:fill="auto"/>
            <w:vAlign w:val="center"/>
          </w:tcPr>
          <w:p w14:paraId="2BC879AD" w14:textId="6BA4810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2.60834</w:t>
            </w:r>
          </w:p>
        </w:tc>
        <w:tc>
          <w:tcPr>
            <w:tcW w:w="983" w:type="dxa"/>
            <w:shd w:val="clear" w:color="auto" w:fill="auto"/>
            <w:vAlign w:val="center"/>
          </w:tcPr>
          <w:p w14:paraId="44F0A249" w14:textId="20F760C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3.14435</w:t>
            </w:r>
          </w:p>
        </w:tc>
      </w:tr>
      <w:tr w:rsidR="0099774E" w:rsidRPr="00911D32" w14:paraId="7D0978F0" w14:textId="77777777" w:rsidTr="00911D32">
        <w:trPr>
          <w:jc w:val="center"/>
        </w:trPr>
        <w:tc>
          <w:tcPr>
            <w:tcW w:w="982" w:type="dxa"/>
            <w:shd w:val="clear" w:color="auto" w:fill="auto"/>
            <w:vAlign w:val="bottom"/>
          </w:tcPr>
          <w:p w14:paraId="227AA121" w14:textId="6D139A8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154</w:t>
            </w:r>
          </w:p>
        </w:tc>
        <w:tc>
          <w:tcPr>
            <w:tcW w:w="982" w:type="dxa"/>
            <w:shd w:val="clear" w:color="auto" w:fill="auto"/>
            <w:vAlign w:val="center"/>
          </w:tcPr>
          <w:p w14:paraId="5584314D" w14:textId="4D49A88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0.67609</w:t>
            </w:r>
          </w:p>
        </w:tc>
        <w:tc>
          <w:tcPr>
            <w:tcW w:w="983" w:type="dxa"/>
            <w:shd w:val="clear" w:color="auto" w:fill="auto"/>
            <w:vAlign w:val="center"/>
          </w:tcPr>
          <w:p w14:paraId="4B64274C" w14:textId="1DD45B1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1.28707</w:t>
            </w:r>
          </w:p>
        </w:tc>
        <w:tc>
          <w:tcPr>
            <w:tcW w:w="983" w:type="dxa"/>
            <w:shd w:val="clear" w:color="auto" w:fill="auto"/>
            <w:vAlign w:val="center"/>
          </w:tcPr>
          <w:p w14:paraId="5C445DA8" w14:textId="76B7D68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1.65481</w:t>
            </w:r>
          </w:p>
        </w:tc>
        <w:tc>
          <w:tcPr>
            <w:tcW w:w="983" w:type="dxa"/>
            <w:shd w:val="clear" w:color="auto" w:fill="auto"/>
            <w:vAlign w:val="center"/>
          </w:tcPr>
          <w:p w14:paraId="45C9E812" w14:textId="05ADC9F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1.97549</w:t>
            </w:r>
          </w:p>
        </w:tc>
        <w:tc>
          <w:tcPr>
            <w:tcW w:w="983" w:type="dxa"/>
            <w:shd w:val="clear" w:color="auto" w:fill="auto"/>
            <w:vAlign w:val="center"/>
          </w:tcPr>
          <w:p w14:paraId="6DD8E5E9" w14:textId="7729E92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2.35081</w:t>
            </w:r>
          </w:p>
        </w:tc>
        <w:tc>
          <w:tcPr>
            <w:tcW w:w="983" w:type="dxa"/>
            <w:shd w:val="clear" w:color="auto" w:fill="auto"/>
            <w:vAlign w:val="center"/>
          </w:tcPr>
          <w:p w14:paraId="34F900A6" w14:textId="1DE2C15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2.60813</w:t>
            </w:r>
          </w:p>
        </w:tc>
        <w:tc>
          <w:tcPr>
            <w:tcW w:w="983" w:type="dxa"/>
            <w:shd w:val="clear" w:color="auto" w:fill="auto"/>
            <w:vAlign w:val="center"/>
          </w:tcPr>
          <w:p w14:paraId="4F9AB473" w14:textId="1F1FA20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3.14400</w:t>
            </w:r>
          </w:p>
        </w:tc>
      </w:tr>
      <w:tr w:rsidR="0099774E" w:rsidRPr="00911D32" w14:paraId="460F0688" w14:textId="77777777" w:rsidTr="00911D32">
        <w:trPr>
          <w:jc w:val="center"/>
        </w:trPr>
        <w:tc>
          <w:tcPr>
            <w:tcW w:w="982" w:type="dxa"/>
            <w:shd w:val="clear" w:color="auto" w:fill="auto"/>
            <w:vAlign w:val="bottom"/>
          </w:tcPr>
          <w:p w14:paraId="6F71953B" w14:textId="241C1D4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155</w:t>
            </w:r>
          </w:p>
        </w:tc>
        <w:tc>
          <w:tcPr>
            <w:tcW w:w="982" w:type="dxa"/>
            <w:shd w:val="clear" w:color="auto" w:fill="auto"/>
            <w:vAlign w:val="center"/>
          </w:tcPr>
          <w:p w14:paraId="7376F6FC" w14:textId="1B980A0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0.67608</w:t>
            </w:r>
          </w:p>
        </w:tc>
        <w:tc>
          <w:tcPr>
            <w:tcW w:w="983" w:type="dxa"/>
            <w:shd w:val="clear" w:color="auto" w:fill="auto"/>
            <w:vAlign w:val="center"/>
          </w:tcPr>
          <w:p w14:paraId="35EE19CF" w14:textId="32C5E22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1.28704</w:t>
            </w:r>
          </w:p>
        </w:tc>
        <w:tc>
          <w:tcPr>
            <w:tcW w:w="983" w:type="dxa"/>
            <w:shd w:val="clear" w:color="auto" w:fill="auto"/>
            <w:vAlign w:val="center"/>
          </w:tcPr>
          <w:p w14:paraId="0A60E235" w14:textId="6C818E5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1.65474</w:t>
            </w:r>
          </w:p>
        </w:tc>
        <w:tc>
          <w:tcPr>
            <w:tcW w:w="983" w:type="dxa"/>
            <w:shd w:val="clear" w:color="auto" w:fill="auto"/>
            <w:vAlign w:val="center"/>
          </w:tcPr>
          <w:p w14:paraId="41D2D416" w14:textId="413E84D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1.97539</w:t>
            </w:r>
          </w:p>
        </w:tc>
        <w:tc>
          <w:tcPr>
            <w:tcW w:w="983" w:type="dxa"/>
            <w:shd w:val="clear" w:color="auto" w:fill="auto"/>
            <w:vAlign w:val="center"/>
          </w:tcPr>
          <w:p w14:paraId="501F18BF" w14:textId="167AC88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2.35065</w:t>
            </w:r>
          </w:p>
        </w:tc>
        <w:tc>
          <w:tcPr>
            <w:tcW w:w="983" w:type="dxa"/>
            <w:shd w:val="clear" w:color="auto" w:fill="auto"/>
            <w:vAlign w:val="center"/>
          </w:tcPr>
          <w:p w14:paraId="54053F89" w14:textId="7F6AD0A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2.60792</w:t>
            </w:r>
          </w:p>
        </w:tc>
        <w:tc>
          <w:tcPr>
            <w:tcW w:w="983" w:type="dxa"/>
            <w:shd w:val="clear" w:color="auto" w:fill="auto"/>
            <w:vAlign w:val="center"/>
          </w:tcPr>
          <w:p w14:paraId="6863570A" w14:textId="3FD2B38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3.14364</w:t>
            </w:r>
          </w:p>
        </w:tc>
      </w:tr>
      <w:tr w:rsidR="0099774E" w:rsidRPr="00911D32" w14:paraId="1BD84D3E" w14:textId="77777777" w:rsidTr="00911D32">
        <w:trPr>
          <w:jc w:val="center"/>
        </w:trPr>
        <w:tc>
          <w:tcPr>
            <w:tcW w:w="982" w:type="dxa"/>
            <w:shd w:val="clear" w:color="auto" w:fill="auto"/>
            <w:vAlign w:val="bottom"/>
          </w:tcPr>
          <w:p w14:paraId="497A5876" w14:textId="659C574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156</w:t>
            </w:r>
          </w:p>
        </w:tc>
        <w:tc>
          <w:tcPr>
            <w:tcW w:w="982" w:type="dxa"/>
            <w:shd w:val="clear" w:color="auto" w:fill="auto"/>
            <w:vAlign w:val="center"/>
          </w:tcPr>
          <w:p w14:paraId="75A08486" w14:textId="113E832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0.67607</w:t>
            </w:r>
          </w:p>
        </w:tc>
        <w:tc>
          <w:tcPr>
            <w:tcW w:w="983" w:type="dxa"/>
            <w:shd w:val="clear" w:color="auto" w:fill="auto"/>
            <w:vAlign w:val="center"/>
          </w:tcPr>
          <w:p w14:paraId="2A090AD5" w14:textId="26398C9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1.28700</w:t>
            </w:r>
          </w:p>
        </w:tc>
        <w:tc>
          <w:tcPr>
            <w:tcW w:w="983" w:type="dxa"/>
            <w:shd w:val="clear" w:color="auto" w:fill="auto"/>
            <w:vAlign w:val="center"/>
          </w:tcPr>
          <w:p w14:paraId="37F1547D" w14:textId="08D248A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1.65468</w:t>
            </w:r>
          </w:p>
        </w:tc>
        <w:tc>
          <w:tcPr>
            <w:tcW w:w="983" w:type="dxa"/>
            <w:shd w:val="clear" w:color="auto" w:fill="auto"/>
            <w:vAlign w:val="center"/>
          </w:tcPr>
          <w:p w14:paraId="40430159" w14:textId="063A0E6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1.97529</w:t>
            </w:r>
          </w:p>
        </w:tc>
        <w:tc>
          <w:tcPr>
            <w:tcW w:w="983" w:type="dxa"/>
            <w:shd w:val="clear" w:color="auto" w:fill="auto"/>
            <w:vAlign w:val="center"/>
          </w:tcPr>
          <w:p w14:paraId="6597872D" w14:textId="7C484AA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2.35049</w:t>
            </w:r>
          </w:p>
        </w:tc>
        <w:tc>
          <w:tcPr>
            <w:tcW w:w="983" w:type="dxa"/>
            <w:shd w:val="clear" w:color="auto" w:fill="auto"/>
            <w:vAlign w:val="center"/>
          </w:tcPr>
          <w:p w14:paraId="0129AD02" w14:textId="7C65E24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2.60771</w:t>
            </w:r>
          </w:p>
        </w:tc>
        <w:tc>
          <w:tcPr>
            <w:tcW w:w="983" w:type="dxa"/>
            <w:shd w:val="clear" w:color="auto" w:fill="auto"/>
            <w:vAlign w:val="center"/>
          </w:tcPr>
          <w:p w14:paraId="36DEC92B" w14:textId="6BA7B62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3.14330</w:t>
            </w:r>
          </w:p>
        </w:tc>
      </w:tr>
      <w:tr w:rsidR="0099774E" w:rsidRPr="00911D32" w14:paraId="41F616F5" w14:textId="77777777" w:rsidTr="00911D32">
        <w:trPr>
          <w:jc w:val="center"/>
        </w:trPr>
        <w:tc>
          <w:tcPr>
            <w:tcW w:w="982" w:type="dxa"/>
            <w:shd w:val="clear" w:color="auto" w:fill="auto"/>
            <w:vAlign w:val="bottom"/>
          </w:tcPr>
          <w:p w14:paraId="54180190" w14:textId="39CC3B5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157</w:t>
            </w:r>
          </w:p>
        </w:tc>
        <w:tc>
          <w:tcPr>
            <w:tcW w:w="982" w:type="dxa"/>
            <w:shd w:val="clear" w:color="auto" w:fill="auto"/>
            <w:vAlign w:val="center"/>
          </w:tcPr>
          <w:p w14:paraId="3800DA70" w14:textId="577D836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0.67606</w:t>
            </w:r>
          </w:p>
        </w:tc>
        <w:tc>
          <w:tcPr>
            <w:tcW w:w="983" w:type="dxa"/>
            <w:shd w:val="clear" w:color="auto" w:fill="auto"/>
            <w:vAlign w:val="center"/>
          </w:tcPr>
          <w:p w14:paraId="13C8CE76" w14:textId="05272A9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1.28697</w:t>
            </w:r>
          </w:p>
        </w:tc>
        <w:tc>
          <w:tcPr>
            <w:tcW w:w="983" w:type="dxa"/>
            <w:shd w:val="clear" w:color="auto" w:fill="auto"/>
            <w:vAlign w:val="center"/>
          </w:tcPr>
          <w:p w14:paraId="19A53B31" w14:textId="4A99955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1.65462</w:t>
            </w:r>
          </w:p>
        </w:tc>
        <w:tc>
          <w:tcPr>
            <w:tcW w:w="983" w:type="dxa"/>
            <w:shd w:val="clear" w:color="auto" w:fill="auto"/>
            <w:vAlign w:val="center"/>
          </w:tcPr>
          <w:p w14:paraId="72DC94B9" w14:textId="0103AE3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1.97519</w:t>
            </w:r>
          </w:p>
        </w:tc>
        <w:tc>
          <w:tcPr>
            <w:tcW w:w="983" w:type="dxa"/>
            <w:shd w:val="clear" w:color="auto" w:fill="auto"/>
            <w:vAlign w:val="center"/>
          </w:tcPr>
          <w:p w14:paraId="134279D1" w14:textId="053FF60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2.35033</w:t>
            </w:r>
          </w:p>
        </w:tc>
        <w:tc>
          <w:tcPr>
            <w:tcW w:w="983" w:type="dxa"/>
            <w:shd w:val="clear" w:color="auto" w:fill="auto"/>
            <w:vAlign w:val="center"/>
          </w:tcPr>
          <w:p w14:paraId="7847FD19" w14:textId="01CE80A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2.60751</w:t>
            </w:r>
          </w:p>
        </w:tc>
        <w:tc>
          <w:tcPr>
            <w:tcW w:w="983" w:type="dxa"/>
            <w:shd w:val="clear" w:color="auto" w:fill="auto"/>
            <w:vAlign w:val="center"/>
          </w:tcPr>
          <w:p w14:paraId="7CC58E6E" w14:textId="6A2958C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3.14295</w:t>
            </w:r>
          </w:p>
        </w:tc>
      </w:tr>
      <w:tr w:rsidR="0099774E" w:rsidRPr="00911D32" w14:paraId="51F88313" w14:textId="77777777" w:rsidTr="00911D32">
        <w:trPr>
          <w:jc w:val="center"/>
        </w:trPr>
        <w:tc>
          <w:tcPr>
            <w:tcW w:w="982" w:type="dxa"/>
            <w:shd w:val="clear" w:color="auto" w:fill="auto"/>
            <w:vAlign w:val="bottom"/>
          </w:tcPr>
          <w:p w14:paraId="18DB9EBB" w14:textId="6B0E6E6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158</w:t>
            </w:r>
          </w:p>
        </w:tc>
        <w:tc>
          <w:tcPr>
            <w:tcW w:w="982" w:type="dxa"/>
            <w:shd w:val="clear" w:color="auto" w:fill="auto"/>
            <w:vAlign w:val="center"/>
          </w:tcPr>
          <w:p w14:paraId="3C652AB9" w14:textId="4F40361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0.67605</w:t>
            </w:r>
          </w:p>
        </w:tc>
        <w:tc>
          <w:tcPr>
            <w:tcW w:w="983" w:type="dxa"/>
            <w:shd w:val="clear" w:color="auto" w:fill="auto"/>
            <w:vAlign w:val="center"/>
          </w:tcPr>
          <w:p w14:paraId="1024DD4B" w14:textId="6D67332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1.28693</w:t>
            </w:r>
          </w:p>
        </w:tc>
        <w:tc>
          <w:tcPr>
            <w:tcW w:w="983" w:type="dxa"/>
            <w:shd w:val="clear" w:color="auto" w:fill="auto"/>
            <w:vAlign w:val="center"/>
          </w:tcPr>
          <w:p w14:paraId="714A30CD" w14:textId="2B21EDC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1.65455</w:t>
            </w:r>
          </w:p>
        </w:tc>
        <w:tc>
          <w:tcPr>
            <w:tcW w:w="983" w:type="dxa"/>
            <w:shd w:val="clear" w:color="auto" w:fill="auto"/>
            <w:vAlign w:val="center"/>
          </w:tcPr>
          <w:p w14:paraId="463F2F45" w14:textId="4FABD55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1.97509</w:t>
            </w:r>
          </w:p>
        </w:tc>
        <w:tc>
          <w:tcPr>
            <w:tcW w:w="983" w:type="dxa"/>
            <w:shd w:val="clear" w:color="auto" w:fill="auto"/>
            <w:vAlign w:val="center"/>
          </w:tcPr>
          <w:p w14:paraId="01053B38" w14:textId="0E235F1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2.35018</w:t>
            </w:r>
          </w:p>
        </w:tc>
        <w:tc>
          <w:tcPr>
            <w:tcW w:w="983" w:type="dxa"/>
            <w:shd w:val="clear" w:color="auto" w:fill="auto"/>
            <w:vAlign w:val="center"/>
          </w:tcPr>
          <w:p w14:paraId="40BD7BF5" w14:textId="7E03C6F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2.60730</w:t>
            </w:r>
          </w:p>
        </w:tc>
        <w:tc>
          <w:tcPr>
            <w:tcW w:w="983" w:type="dxa"/>
            <w:shd w:val="clear" w:color="auto" w:fill="auto"/>
            <w:vAlign w:val="center"/>
          </w:tcPr>
          <w:p w14:paraId="40492AB7" w14:textId="71F4510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3.14261</w:t>
            </w:r>
          </w:p>
        </w:tc>
      </w:tr>
      <w:tr w:rsidR="0099774E" w:rsidRPr="00911D32" w14:paraId="409C1554" w14:textId="77777777" w:rsidTr="00911D32">
        <w:trPr>
          <w:jc w:val="center"/>
        </w:trPr>
        <w:tc>
          <w:tcPr>
            <w:tcW w:w="982" w:type="dxa"/>
            <w:shd w:val="clear" w:color="auto" w:fill="auto"/>
            <w:vAlign w:val="bottom"/>
          </w:tcPr>
          <w:p w14:paraId="45C94C84" w14:textId="23AF06F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159</w:t>
            </w:r>
          </w:p>
        </w:tc>
        <w:tc>
          <w:tcPr>
            <w:tcW w:w="982" w:type="dxa"/>
            <w:shd w:val="clear" w:color="auto" w:fill="auto"/>
            <w:vAlign w:val="center"/>
          </w:tcPr>
          <w:p w14:paraId="56892AE9" w14:textId="44D6A52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0.67604</w:t>
            </w:r>
          </w:p>
        </w:tc>
        <w:tc>
          <w:tcPr>
            <w:tcW w:w="983" w:type="dxa"/>
            <w:shd w:val="clear" w:color="auto" w:fill="auto"/>
            <w:vAlign w:val="center"/>
          </w:tcPr>
          <w:p w14:paraId="67400702" w14:textId="798AE15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1.28690</w:t>
            </w:r>
          </w:p>
        </w:tc>
        <w:tc>
          <w:tcPr>
            <w:tcW w:w="983" w:type="dxa"/>
            <w:shd w:val="clear" w:color="auto" w:fill="auto"/>
            <w:vAlign w:val="center"/>
          </w:tcPr>
          <w:p w14:paraId="1E59B3D1" w14:textId="5FF3E9C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1.65449</w:t>
            </w:r>
          </w:p>
        </w:tc>
        <w:tc>
          <w:tcPr>
            <w:tcW w:w="983" w:type="dxa"/>
            <w:shd w:val="clear" w:color="auto" w:fill="auto"/>
            <w:vAlign w:val="center"/>
          </w:tcPr>
          <w:p w14:paraId="72541577" w14:textId="2B5D28A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1.97500</w:t>
            </w:r>
          </w:p>
        </w:tc>
        <w:tc>
          <w:tcPr>
            <w:tcW w:w="983" w:type="dxa"/>
            <w:shd w:val="clear" w:color="auto" w:fill="auto"/>
            <w:vAlign w:val="center"/>
          </w:tcPr>
          <w:p w14:paraId="1EC86D72" w14:textId="2FEC631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2.35003</w:t>
            </w:r>
          </w:p>
        </w:tc>
        <w:tc>
          <w:tcPr>
            <w:tcW w:w="983" w:type="dxa"/>
            <w:shd w:val="clear" w:color="auto" w:fill="auto"/>
            <w:vAlign w:val="center"/>
          </w:tcPr>
          <w:p w14:paraId="0A1B6198" w14:textId="1AA1F81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2.60710</w:t>
            </w:r>
          </w:p>
        </w:tc>
        <w:tc>
          <w:tcPr>
            <w:tcW w:w="983" w:type="dxa"/>
            <w:shd w:val="clear" w:color="auto" w:fill="auto"/>
            <w:vAlign w:val="center"/>
          </w:tcPr>
          <w:p w14:paraId="577BBA04" w14:textId="52B8686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3.14228</w:t>
            </w:r>
          </w:p>
        </w:tc>
      </w:tr>
      <w:tr w:rsidR="0099774E" w:rsidRPr="00911D32" w14:paraId="2AEDC9ED" w14:textId="77777777" w:rsidTr="00911D32">
        <w:trPr>
          <w:jc w:val="center"/>
        </w:trPr>
        <w:tc>
          <w:tcPr>
            <w:tcW w:w="982" w:type="dxa"/>
            <w:shd w:val="clear" w:color="auto" w:fill="auto"/>
            <w:vAlign w:val="bottom"/>
          </w:tcPr>
          <w:p w14:paraId="3EEB043E" w14:textId="0CAA200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160</w:t>
            </w:r>
          </w:p>
        </w:tc>
        <w:tc>
          <w:tcPr>
            <w:tcW w:w="982" w:type="dxa"/>
            <w:shd w:val="clear" w:color="auto" w:fill="auto"/>
            <w:vAlign w:val="center"/>
          </w:tcPr>
          <w:p w14:paraId="590E985C" w14:textId="078AC2B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0.67603</w:t>
            </w:r>
          </w:p>
        </w:tc>
        <w:tc>
          <w:tcPr>
            <w:tcW w:w="983" w:type="dxa"/>
            <w:shd w:val="clear" w:color="auto" w:fill="auto"/>
            <w:vAlign w:val="center"/>
          </w:tcPr>
          <w:p w14:paraId="1FF7F976" w14:textId="715BB06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1.28687</w:t>
            </w:r>
          </w:p>
        </w:tc>
        <w:tc>
          <w:tcPr>
            <w:tcW w:w="983" w:type="dxa"/>
            <w:shd w:val="clear" w:color="auto" w:fill="auto"/>
            <w:vAlign w:val="center"/>
          </w:tcPr>
          <w:p w14:paraId="0729D6E6" w14:textId="658B50C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1.65443</w:t>
            </w:r>
          </w:p>
        </w:tc>
        <w:tc>
          <w:tcPr>
            <w:tcW w:w="983" w:type="dxa"/>
            <w:shd w:val="clear" w:color="auto" w:fill="auto"/>
            <w:vAlign w:val="center"/>
          </w:tcPr>
          <w:p w14:paraId="6B25DD6A" w14:textId="2CA7021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1.97490</w:t>
            </w:r>
          </w:p>
        </w:tc>
        <w:tc>
          <w:tcPr>
            <w:tcW w:w="983" w:type="dxa"/>
            <w:shd w:val="clear" w:color="auto" w:fill="auto"/>
            <w:vAlign w:val="center"/>
          </w:tcPr>
          <w:p w14:paraId="26AC1DA0" w14:textId="1E08FD3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2.34988</w:t>
            </w:r>
          </w:p>
        </w:tc>
        <w:tc>
          <w:tcPr>
            <w:tcW w:w="983" w:type="dxa"/>
            <w:shd w:val="clear" w:color="auto" w:fill="auto"/>
            <w:vAlign w:val="center"/>
          </w:tcPr>
          <w:p w14:paraId="33F94F2E" w14:textId="59E7B37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2.60691</w:t>
            </w:r>
          </w:p>
        </w:tc>
        <w:tc>
          <w:tcPr>
            <w:tcW w:w="983" w:type="dxa"/>
            <w:shd w:val="clear" w:color="auto" w:fill="auto"/>
            <w:vAlign w:val="center"/>
          </w:tcPr>
          <w:p w14:paraId="7E5F5932" w14:textId="28DC15A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3.14195</w:t>
            </w:r>
          </w:p>
        </w:tc>
      </w:tr>
      <w:tr w:rsidR="0099774E" w:rsidRPr="00911D32" w14:paraId="55769B78" w14:textId="77777777" w:rsidTr="00911D32">
        <w:trPr>
          <w:jc w:val="center"/>
        </w:trPr>
        <w:tc>
          <w:tcPr>
            <w:tcW w:w="982" w:type="dxa"/>
            <w:shd w:val="clear" w:color="auto" w:fill="auto"/>
            <w:vAlign w:val="bottom"/>
          </w:tcPr>
          <w:p w14:paraId="7F685F30" w14:textId="759A484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161</w:t>
            </w:r>
          </w:p>
        </w:tc>
        <w:tc>
          <w:tcPr>
            <w:tcW w:w="982" w:type="dxa"/>
            <w:shd w:val="clear" w:color="auto" w:fill="auto"/>
            <w:vAlign w:val="center"/>
          </w:tcPr>
          <w:p w14:paraId="6218A953" w14:textId="1E37571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0.67602</w:t>
            </w:r>
          </w:p>
        </w:tc>
        <w:tc>
          <w:tcPr>
            <w:tcW w:w="983" w:type="dxa"/>
            <w:shd w:val="clear" w:color="auto" w:fill="auto"/>
            <w:vAlign w:val="center"/>
          </w:tcPr>
          <w:p w14:paraId="6724BCC7" w14:textId="4C15331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1.28683</w:t>
            </w:r>
          </w:p>
        </w:tc>
        <w:tc>
          <w:tcPr>
            <w:tcW w:w="983" w:type="dxa"/>
            <w:shd w:val="clear" w:color="auto" w:fill="auto"/>
            <w:vAlign w:val="center"/>
          </w:tcPr>
          <w:p w14:paraId="076B0027" w14:textId="645617D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1.65437</w:t>
            </w:r>
          </w:p>
        </w:tc>
        <w:tc>
          <w:tcPr>
            <w:tcW w:w="983" w:type="dxa"/>
            <w:shd w:val="clear" w:color="auto" w:fill="auto"/>
            <w:vAlign w:val="center"/>
          </w:tcPr>
          <w:p w14:paraId="2EF19430" w14:textId="55DD005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1.97481</w:t>
            </w:r>
          </w:p>
        </w:tc>
        <w:tc>
          <w:tcPr>
            <w:tcW w:w="983" w:type="dxa"/>
            <w:shd w:val="clear" w:color="auto" w:fill="auto"/>
            <w:vAlign w:val="center"/>
          </w:tcPr>
          <w:p w14:paraId="04CEBBE0" w14:textId="1A642CF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2.34973</w:t>
            </w:r>
          </w:p>
        </w:tc>
        <w:tc>
          <w:tcPr>
            <w:tcW w:w="983" w:type="dxa"/>
            <w:shd w:val="clear" w:color="auto" w:fill="auto"/>
            <w:vAlign w:val="center"/>
          </w:tcPr>
          <w:p w14:paraId="0A0A29F7" w14:textId="101E655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2.60671</w:t>
            </w:r>
          </w:p>
        </w:tc>
        <w:tc>
          <w:tcPr>
            <w:tcW w:w="983" w:type="dxa"/>
            <w:shd w:val="clear" w:color="auto" w:fill="auto"/>
            <w:vAlign w:val="center"/>
          </w:tcPr>
          <w:p w14:paraId="42F894F0" w14:textId="7921768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3.14162</w:t>
            </w:r>
          </w:p>
        </w:tc>
      </w:tr>
      <w:tr w:rsidR="0099774E" w:rsidRPr="00911D32" w14:paraId="072B5BE0" w14:textId="77777777" w:rsidTr="00911D32">
        <w:trPr>
          <w:jc w:val="center"/>
        </w:trPr>
        <w:tc>
          <w:tcPr>
            <w:tcW w:w="982" w:type="dxa"/>
            <w:shd w:val="clear" w:color="auto" w:fill="auto"/>
            <w:vAlign w:val="bottom"/>
          </w:tcPr>
          <w:p w14:paraId="42373418" w14:textId="3AD4F44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162</w:t>
            </w:r>
          </w:p>
        </w:tc>
        <w:tc>
          <w:tcPr>
            <w:tcW w:w="982" w:type="dxa"/>
            <w:shd w:val="clear" w:color="auto" w:fill="auto"/>
            <w:vAlign w:val="center"/>
          </w:tcPr>
          <w:p w14:paraId="5AD64CF7" w14:textId="13CC989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0.67601</w:t>
            </w:r>
          </w:p>
        </w:tc>
        <w:tc>
          <w:tcPr>
            <w:tcW w:w="983" w:type="dxa"/>
            <w:shd w:val="clear" w:color="auto" w:fill="auto"/>
            <w:vAlign w:val="center"/>
          </w:tcPr>
          <w:p w14:paraId="6A538E2C" w14:textId="2B06D5C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1.28680</w:t>
            </w:r>
          </w:p>
        </w:tc>
        <w:tc>
          <w:tcPr>
            <w:tcW w:w="983" w:type="dxa"/>
            <w:shd w:val="clear" w:color="auto" w:fill="auto"/>
            <w:vAlign w:val="center"/>
          </w:tcPr>
          <w:p w14:paraId="22822426" w14:textId="40436BD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1.65431</w:t>
            </w:r>
          </w:p>
        </w:tc>
        <w:tc>
          <w:tcPr>
            <w:tcW w:w="983" w:type="dxa"/>
            <w:shd w:val="clear" w:color="auto" w:fill="auto"/>
            <w:vAlign w:val="center"/>
          </w:tcPr>
          <w:p w14:paraId="75B18A70" w14:textId="758BD97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1.97472</w:t>
            </w:r>
          </w:p>
        </w:tc>
        <w:tc>
          <w:tcPr>
            <w:tcW w:w="983" w:type="dxa"/>
            <w:shd w:val="clear" w:color="auto" w:fill="auto"/>
            <w:vAlign w:val="center"/>
          </w:tcPr>
          <w:p w14:paraId="3718D337" w14:textId="112267F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2.34959</w:t>
            </w:r>
          </w:p>
        </w:tc>
        <w:tc>
          <w:tcPr>
            <w:tcW w:w="983" w:type="dxa"/>
            <w:shd w:val="clear" w:color="auto" w:fill="auto"/>
            <w:vAlign w:val="center"/>
          </w:tcPr>
          <w:p w14:paraId="4E6BA771" w14:textId="6FFB88B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2.60652</w:t>
            </w:r>
          </w:p>
        </w:tc>
        <w:tc>
          <w:tcPr>
            <w:tcW w:w="983" w:type="dxa"/>
            <w:shd w:val="clear" w:color="auto" w:fill="auto"/>
            <w:vAlign w:val="center"/>
          </w:tcPr>
          <w:p w14:paraId="13037850" w14:textId="1FB86C0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3.14130</w:t>
            </w:r>
          </w:p>
        </w:tc>
      </w:tr>
      <w:tr w:rsidR="0099774E" w:rsidRPr="00911D32" w14:paraId="4444C2B7" w14:textId="77777777" w:rsidTr="00911D32">
        <w:trPr>
          <w:jc w:val="center"/>
        </w:trPr>
        <w:tc>
          <w:tcPr>
            <w:tcW w:w="982" w:type="dxa"/>
            <w:shd w:val="clear" w:color="auto" w:fill="auto"/>
            <w:vAlign w:val="bottom"/>
          </w:tcPr>
          <w:p w14:paraId="25704671" w14:textId="16AB880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163</w:t>
            </w:r>
          </w:p>
        </w:tc>
        <w:tc>
          <w:tcPr>
            <w:tcW w:w="982" w:type="dxa"/>
            <w:shd w:val="clear" w:color="auto" w:fill="auto"/>
            <w:vAlign w:val="center"/>
          </w:tcPr>
          <w:p w14:paraId="5F4B1B04" w14:textId="0114641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0.67600</w:t>
            </w:r>
          </w:p>
        </w:tc>
        <w:tc>
          <w:tcPr>
            <w:tcW w:w="983" w:type="dxa"/>
            <w:shd w:val="clear" w:color="auto" w:fill="auto"/>
            <w:vAlign w:val="center"/>
          </w:tcPr>
          <w:p w14:paraId="5F584A9C" w14:textId="064FA3C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1.28677</w:t>
            </w:r>
          </w:p>
        </w:tc>
        <w:tc>
          <w:tcPr>
            <w:tcW w:w="983" w:type="dxa"/>
            <w:shd w:val="clear" w:color="auto" w:fill="auto"/>
            <w:vAlign w:val="center"/>
          </w:tcPr>
          <w:p w14:paraId="59331A90" w14:textId="384A438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1.65426</w:t>
            </w:r>
          </w:p>
        </w:tc>
        <w:tc>
          <w:tcPr>
            <w:tcW w:w="983" w:type="dxa"/>
            <w:shd w:val="clear" w:color="auto" w:fill="auto"/>
            <w:vAlign w:val="center"/>
          </w:tcPr>
          <w:p w14:paraId="188EE2A0" w14:textId="140DBFF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1.97462</w:t>
            </w:r>
          </w:p>
        </w:tc>
        <w:tc>
          <w:tcPr>
            <w:tcW w:w="983" w:type="dxa"/>
            <w:shd w:val="clear" w:color="auto" w:fill="auto"/>
            <w:vAlign w:val="center"/>
          </w:tcPr>
          <w:p w14:paraId="3C98E593" w14:textId="6E8AFFA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2.34944</w:t>
            </w:r>
          </w:p>
        </w:tc>
        <w:tc>
          <w:tcPr>
            <w:tcW w:w="983" w:type="dxa"/>
            <w:shd w:val="clear" w:color="auto" w:fill="auto"/>
            <w:vAlign w:val="center"/>
          </w:tcPr>
          <w:p w14:paraId="50ABFCE3" w14:textId="657DE8E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2.60633</w:t>
            </w:r>
          </w:p>
        </w:tc>
        <w:tc>
          <w:tcPr>
            <w:tcW w:w="983" w:type="dxa"/>
            <w:shd w:val="clear" w:color="auto" w:fill="auto"/>
            <w:vAlign w:val="center"/>
          </w:tcPr>
          <w:p w14:paraId="71116B0D" w14:textId="2A5DCEB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3.14098</w:t>
            </w:r>
          </w:p>
        </w:tc>
      </w:tr>
      <w:tr w:rsidR="0099774E" w:rsidRPr="00911D32" w14:paraId="2D0168E4" w14:textId="77777777" w:rsidTr="00911D32">
        <w:trPr>
          <w:jc w:val="center"/>
        </w:trPr>
        <w:tc>
          <w:tcPr>
            <w:tcW w:w="982" w:type="dxa"/>
            <w:shd w:val="clear" w:color="auto" w:fill="auto"/>
            <w:vAlign w:val="bottom"/>
          </w:tcPr>
          <w:p w14:paraId="1CEEBD06" w14:textId="4D8E5EA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164</w:t>
            </w:r>
          </w:p>
        </w:tc>
        <w:tc>
          <w:tcPr>
            <w:tcW w:w="982" w:type="dxa"/>
            <w:shd w:val="clear" w:color="auto" w:fill="auto"/>
            <w:vAlign w:val="center"/>
          </w:tcPr>
          <w:p w14:paraId="0DD66128" w14:textId="6BCF738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0.67599</w:t>
            </w:r>
          </w:p>
        </w:tc>
        <w:tc>
          <w:tcPr>
            <w:tcW w:w="983" w:type="dxa"/>
            <w:shd w:val="clear" w:color="auto" w:fill="auto"/>
            <w:vAlign w:val="center"/>
          </w:tcPr>
          <w:p w14:paraId="7459E411" w14:textId="108F0AD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1.28673</w:t>
            </w:r>
          </w:p>
        </w:tc>
        <w:tc>
          <w:tcPr>
            <w:tcW w:w="983" w:type="dxa"/>
            <w:shd w:val="clear" w:color="auto" w:fill="auto"/>
            <w:vAlign w:val="center"/>
          </w:tcPr>
          <w:p w14:paraId="378F4448" w14:textId="5A9F67A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1.65420</w:t>
            </w:r>
          </w:p>
        </w:tc>
        <w:tc>
          <w:tcPr>
            <w:tcW w:w="983" w:type="dxa"/>
            <w:shd w:val="clear" w:color="auto" w:fill="auto"/>
            <w:vAlign w:val="center"/>
          </w:tcPr>
          <w:p w14:paraId="0E3B4B69" w14:textId="3058E03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1.97453</w:t>
            </w:r>
          </w:p>
        </w:tc>
        <w:tc>
          <w:tcPr>
            <w:tcW w:w="983" w:type="dxa"/>
            <w:shd w:val="clear" w:color="auto" w:fill="auto"/>
            <w:vAlign w:val="center"/>
          </w:tcPr>
          <w:p w14:paraId="13C8B90A" w14:textId="5C9F6B2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2.34930</w:t>
            </w:r>
          </w:p>
        </w:tc>
        <w:tc>
          <w:tcPr>
            <w:tcW w:w="983" w:type="dxa"/>
            <w:shd w:val="clear" w:color="auto" w:fill="auto"/>
            <w:vAlign w:val="center"/>
          </w:tcPr>
          <w:p w14:paraId="166F6976" w14:textId="6ADFE0E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2.60614</w:t>
            </w:r>
          </w:p>
        </w:tc>
        <w:tc>
          <w:tcPr>
            <w:tcW w:w="983" w:type="dxa"/>
            <w:shd w:val="clear" w:color="auto" w:fill="auto"/>
            <w:vAlign w:val="center"/>
          </w:tcPr>
          <w:p w14:paraId="4B2D8984" w14:textId="29C427A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3.14067</w:t>
            </w:r>
          </w:p>
        </w:tc>
      </w:tr>
      <w:tr w:rsidR="0099774E" w:rsidRPr="00911D32" w14:paraId="25720B84" w14:textId="77777777" w:rsidTr="00911D32">
        <w:trPr>
          <w:jc w:val="center"/>
        </w:trPr>
        <w:tc>
          <w:tcPr>
            <w:tcW w:w="982" w:type="dxa"/>
            <w:shd w:val="clear" w:color="auto" w:fill="auto"/>
            <w:vAlign w:val="bottom"/>
          </w:tcPr>
          <w:p w14:paraId="2A21C7CC" w14:textId="69D19B3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165</w:t>
            </w:r>
          </w:p>
        </w:tc>
        <w:tc>
          <w:tcPr>
            <w:tcW w:w="982" w:type="dxa"/>
            <w:shd w:val="clear" w:color="auto" w:fill="auto"/>
            <w:vAlign w:val="center"/>
          </w:tcPr>
          <w:p w14:paraId="6CFAB632" w14:textId="6531355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0.67598</w:t>
            </w:r>
          </w:p>
        </w:tc>
        <w:tc>
          <w:tcPr>
            <w:tcW w:w="983" w:type="dxa"/>
            <w:shd w:val="clear" w:color="auto" w:fill="auto"/>
            <w:vAlign w:val="center"/>
          </w:tcPr>
          <w:p w14:paraId="692C9B3E" w14:textId="2BD8FD8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1.28670</w:t>
            </w:r>
          </w:p>
        </w:tc>
        <w:tc>
          <w:tcPr>
            <w:tcW w:w="983" w:type="dxa"/>
            <w:shd w:val="clear" w:color="auto" w:fill="auto"/>
            <w:vAlign w:val="center"/>
          </w:tcPr>
          <w:p w14:paraId="6F4C75C2" w14:textId="3E82646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1.65414</w:t>
            </w:r>
          </w:p>
        </w:tc>
        <w:tc>
          <w:tcPr>
            <w:tcW w:w="983" w:type="dxa"/>
            <w:shd w:val="clear" w:color="auto" w:fill="auto"/>
            <w:vAlign w:val="center"/>
          </w:tcPr>
          <w:p w14:paraId="634E8451" w14:textId="2B53A1A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1.97445</w:t>
            </w:r>
          </w:p>
        </w:tc>
        <w:tc>
          <w:tcPr>
            <w:tcW w:w="983" w:type="dxa"/>
            <w:shd w:val="clear" w:color="auto" w:fill="auto"/>
            <w:vAlign w:val="center"/>
          </w:tcPr>
          <w:p w14:paraId="5637068B" w14:textId="426C9D3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2.34916</w:t>
            </w:r>
          </w:p>
        </w:tc>
        <w:tc>
          <w:tcPr>
            <w:tcW w:w="983" w:type="dxa"/>
            <w:shd w:val="clear" w:color="auto" w:fill="auto"/>
            <w:vAlign w:val="center"/>
          </w:tcPr>
          <w:p w14:paraId="1802EAA6" w14:textId="5BD921B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2.60595</w:t>
            </w:r>
          </w:p>
        </w:tc>
        <w:tc>
          <w:tcPr>
            <w:tcW w:w="983" w:type="dxa"/>
            <w:shd w:val="clear" w:color="auto" w:fill="auto"/>
            <w:vAlign w:val="center"/>
          </w:tcPr>
          <w:p w14:paraId="42F0A837" w14:textId="33F08E8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3.14036</w:t>
            </w:r>
          </w:p>
        </w:tc>
      </w:tr>
      <w:tr w:rsidR="0099774E" w:rsidRPr="00911D32" w14:paraId="41951961" w14:textId="77777777" w:rsidTr="00911D32">
        <w:trPr>
          <w:jc w:val="center"/>
        </w:trPr>
        <w:tc>
          <w:tcPr>
            <w:tcW w:w="982" w:type="dxa"/>
            <w:shd w:val="clear" w:color="auto" w:fill="auto"/>
            <w:vAlign w:val="bottom"/>
          </w:tcPr>
          <w:p w14:paraId="23309003" w14:textId="293C341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166</w:t>
            </w:r>
          </w:p>
        </w:tc>
        <w:tc>
          <w:tcPr>
            <w:tcW w:w="982" w:type="dxa"/>
            <w:shd w:val="clear" w:color="auto" w:fill="auto"/>
            <w:vAlign w:val="center"/>
          </w:tcPr>
          <w:p w14:paraId="19117A64" w14:textId="2E97B6D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0.67597</w:t>
            </w:r>
          </w:p>
        </w:tc>
        <w:tc>
          <w:tcPr>
            <w:tcW w:w="983" w:type="dxa"/>
            <w:shd w:val="clear" w:color="auto" w:fill="auto"/>
            <w:vAlign w:val="center"/>
          </w:tcPr>
          <w:p w14:paraId="4E9103C0" w14:textId="0D4E36F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1.28667</w:t>
            </w:r>
          </w:p>
        </w:tc>
        <w:tc>
          <w:tcPr>
            <w:tcW w:w="983" w:type="dxa"/>
            <w:shd w:val="clear" w:color="auto" w:fill="auto"/>
            <w:vAlign w:val="center"/>
          </w:tcPr>
          <w:p w14:paraId="2C49CA26" w14:textId="0CA05C6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1.65408</w:t>
            </w:r>
          </w:p>
        </w:tc>
        <w:tc>
          <w:tcPr>
            <w:tcW w:w="983" w:type="dxa"/>
            <w:shd w:val="clear" w:color="auto" w:fill="auto"/>
            <w:vAlign w:val="center"/>
          </w:tcPr>
          <w:p w14:paraId="25DCCEC6" w14:textId="7F06BD9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1.97436</w:t>
            </w:r>
          </w:p>
        </w:tc>
        <w:tc>
          <w:tcPr>
            <w:tcW w:w="983" w:type="dxa"/>
            <w:shd w:val="clear" w:color="auto" w:fill="auto"/>
            <w:vAlign w:val="center"/>
          </w:tcPr>
          <w:p w14:paraId="22F559E6" w14:textId="40A4AE6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2.34902</w:t>
            </w:r>
          </w:p>
        </w:tc>
        <w:tc>
          <w:tcPr>
            <w:tcW w:w="983" w:type="dxa"/>
            <w:shd w:val="clear" w:color="auto" w:fill="auto"/>
            <w:vAlign w:val="center"/>
          </w:tcPr>
          <w:p w14:paraId="39868979" w14:textId="08C2E61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2.60577</w:t>
            </w:r>
          </w:p>
        </w:tc>
        <w:tc>
          <w:tcPr>
            <w:tcW w:w="983" w:type="dxa"/>
            <w:shd w:val="clear" w:color="auto" w:fill="auto"/>
            <w:vAlign w:val="center"/>
          </w:tcPr>
          <w:p w14:paraId="7954B448" w14:textId="380260F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3.14005</w:t>
            </w:r>
          </w:p>
        </w:tc>
      </w:tr>
      <w:tr w:rsidR="0099774E" w:rsidRPr="00911D32" w14:paraId="5AEA0687" w14:textId="77777777" w:rsidTr="00911D32">
        <w:trPr>
          <w:jc w:val="center"/>
        </w:trPr>
        <w:tc>
          <w:tcPr>
            <w:tcW w:w="982" w:type="dxa"/>
            <w:shd w:val="clear" w:color="auto" w:fill="auto"/>
            <w:vAlign w:val="bottom"/>
          </w:tcPr>
          <w:p w14:paraId="0FFB7562" w14:textId="05A74F8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167</w:t>
            </w:r>
          </w:p>
        </w:tc>
        <w:tc>
          <w:tcPr>
            <w:tcW w:w="982" w:type="dxa"/>
            <w:shd w:val="clear" w:color="auto" w:fill="auto"/>
            <w:vAlign w:val="center"/>
          </w:tcPr>
          <w:p w14:paraId="3CD2ED98" w14:textId="4E4FB92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0.67596</w:t>
            </w:r>
          </w:p>
        </w:tc>
        <w:tc>
          <w:tcPr>
            <w:tcW w:w="983" w:type="dxa"/>
            <w:shd w:val="clear" w:color="auto" w:fill="auto"/>
            <w:vAlign w:val="center"/>
          </w:tcPr>
          <w:p w14:paraId="02F1B484" w14:textId="637FE96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1.28664</w:t>
            </w:r>
          </w:p>
        </w:tc>
        <w:tc>
          <w:tcPr>
            <w:tcW w:w="983" w:type="dxa"/>
            <w:shd w:val="clear" w:color="auto" w:fill="auto"/>
            <w:vAlign w:val="center"/>
          </w:tcPr>
          <w:p w14:paraId="0DA6ECB2" w14:textId="3D2B2B5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1.65403</w:t>
            </w:r>
          </w:p>
        </w:tc>
        <w:tc>
          <w:tcPr>
            <w:tcW w:w="983" w:type="dxa"/>
            <w:shd w:val="clear" w:color="auto" w:fill="auto"/>
            <w:vAlign w:val="center"/>
          </w:tcPr>
          <w:p w14:paraId="57D319BE" w14:textId="3C2B085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1.97427</w:t>
            </w:r>
          </w:p>
        </w:tc>
        <w:tc>
          <w:tcPr>
            <w:tcW w:w="983" w:type="dxa"/>
            <w:shd w:val="clear" w:color="auto" w:fill="auto"/>
            <w:vAlign w:val="center"/>
          </w:tcPr>
          <w:p w14:paraId="588F7DE4" w14:textId="59EBD9F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2.34888</w:t>
            </w:r>
          </w:p>
        </w:tc>
        <w:tc>
          <w:tcPr>
            <w:tcW w:w="983" w:type="dxa"/>
            <w:shd w:val="clear" w:color="auto" w:fill="auto"/>
            <w:vAlign w:val="center"/>
          </w:tcPr>
          <w:p w14:paraId="13DD74F0" w14:textId="48164CF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2.60559</w:t>
            </w:r>
          </w:p>
        </w:tc>
        <w:tc>
          <w:tcPr>
            <w:tcW w:w="983" w:type="dxa"/>
            <w:shd w:val="clear" w:color="auto" w:fill="auto"/>
            <w:vAlign w:val="center"/>
          </w:tcPr>
          <w:p w14:paraId="31DBDE40" w14:textId="1A94B22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3.13975</w:t>
            </w:r>
          </w:p>
        </w:tc>
      </w:tr>
      <w:tr w:rsidR="0099774E" w:rsidRPr="00911D32" w14:paraId="099EBDFE" w14:textId="77777777" w:rsidTr="00911D32">
        <w:trPr>
          <w:jc w:val="center"/>
        </w:trPr>
        <w:tc>
          <w:tcPr>
            <w:tcW w:w="982" w:type="dxa"/>
            <w:shd w:val="clear" w:color="auto" w:fill="auto"/>
            <w:vAlign w:val="bottom"/>
          </w:tcPr>
          <w:p w14:paraId="5F095B9B" w14:textId="7EA249C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168</w:t>
            </w:r>
          </w:p>
        </w:tc>
        <w:tc>
          <w:tcPr>
            <w:tcW w:w="982" w:type="dxa"/>
            <w:shd w:val="clear" w:color="auto" w:fill="auto"/>
            <w:vAlign w:val="center"/>
          </w:tcPr>
          <w:p w14:paraId="050C3F1A" w14:textId="55840C2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0.67595</w:t>
            </w:r>
          </w:p>
        </w:tc>
        <w:tc>
          <w:tcPr>
            <w:tcW w:w="983" w:type="dxa"/>
            <w:shd w:val="clear" w:color="auto" w:fill="auto"/>
            <w:vAlign w:val="center"/>
          </w:tcPr>
          <w:p w14:paraId="41DD6A3D" w14:textId="45D37A5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1.28661</w:t>
            </w:r>
          </w:p>
        </w:tc>
        <w:tc>
          <w:tcPr>
            <w:tcW w:w="983" w:type="dxa"/>
            <w:shd w:val="clear" w:color="auto" w:fill="auto"/>
            <w:vAlign w:val="center"/>
          </w:tcPr>
          <w:p w14:paraId="66417CED" w14:textId="5D09B96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1.65397</w:t>
            </w:r>
          </w:p>
        </w:tc>
        <w:tc>
          <w:tcPr>
            <w:tcW w:w="983" w:type="dxa"/>
            <w:shd w:val="clear" w:color="auto" w:fill="auto"/>
            <w:vAlign w:val="center"/>
          </w:tcPr>
          <w:p w14:paraId="796276F9" w14:textId="591A245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1.97419</w:t>
            </w:r>
          </w:p>
        </w:tc>
        <w:tc>
          <w:tcPr>
            <w:tcW w:w="983" w:type="dxa"/>
            <w:shd w:val="clear" w:color="auto" w:fill="auto"/>
            <w:vAlign w:val="center"/>
          </w:tcPr>
          <w:p w14:paraId="517B175B" w14:textId="5AF116D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2.34875</w:t>
            </w:r>
          </w:p>
        </w:tc>
        <w:tc>
          <w:tcPr>
            <w:tcW w:w="983" w:type="dxa"/>
            <w:shd w:val="clear" w:color="auto" w:fill="auto"/>
            <w:vAlign w:val="center"/>
          </w:tcPr>
          <w:p w14:paraId="7A3BE349" w14:textId="6E060BE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2.60541</w:t>
            </w:r>
          </w:p>
        </w:tc>
        <w:tc>
          <w:tcPr>
            <w:tcW w:w="983" w:type="dxa"/>
            <w:shd w:val="clear" w:color="auto" w:fill="auto"/>
            <w:vAlign w:val="center"/>
          </w:tcPr>
          <w:p w14:paraId="668B5091" w14:textId="79034F9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3.13945</w:t>
            </w:r>
          </w:p>
        </w:tc>
      </w:tr>
      <w:tr w:rsidR="0099774E" w:rsidRPr="00911D32" w14:paraId="0ADA9AC6" w14:textId="77777777" w:rsidTr="00911D32">
        <w:trPr>
          <w:jc w:val="center"/>
        </w:trPr>
        <w:tc>
          <w:tcPr>
            <w:tcW w:w="982" w:type="dxa"/>
            <w:shd w:val="clear" w:color="auto" w:fill="auto"/>
            <w:vAlign w:val="bottom"/>
          </w:tcPr>
          <w:p w14:paraId="29EB81A8" w14:textId="32F5346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169</w:t>
            </w:r>
          </w:p>
        </w:tc>
        <w:tc>
          <w:tcPr>
            <w:tcW w:w="982" w:type="dxa"/>
            <w:shd w:val="clear" w:color="auto" w:fill="auto"/>
            <w:vAlign w:val="center"/>
          </w:tcPr>
          <w:p w14:paraId="4AD9CF57" w14:textId="0F1065C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0.67594</w:t>
            </w:r>
          </w:p>
        </w:tc>
        <w:tc>
          <w:tcPr>
            <w:tcW w:w="983" w:type="dxa"/>
            <w:shd w:val="clear" w:color="auto" w:fill="auto"/>
            <w:vAlign w:val="center"/>
          </w:tcPr>
          <w:p w14:paraId="20F4171F" w14:textId="031DB07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1.28658</w:t>
            </w:r>
          </w:p>
        </w:tc>
        <w:tc>
          <w:tcPr>
            <w:tcW w:w="983" w:type="dxa"/>
            <w:shd w:val="clear" w:color="auto" w:fill="auto"/>
            <w:vAlign w:val="center"/>
          </w:tcPr>
          <w:p w14:paraId="4F27C3EC" w14:textId="2507233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1.65392</w:t>
            </w:r>
          </w:p>
        </w:tc>
        <w:tc>
          <w:tcPr>
            <w:tcW w:w="983" w:type="dxa"/>
            <w:shd w:val="clear" w:color="auto" w:fill="auto"/>
            <w:vAlign w:val="center"/>
          </w:tcPr>
          <w:p w14:paraId="43940F66" w14:textId="1DDEBCF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1.97410</w:t>
            </w:r>
          </w:p>
        </w:tc>
        <w:tc>
          <w:tcPr>
            <w:tcW w:w="983" w:type="dxa"/>
            <w:shd w:val="clear" w:color="auto" w:fill="auto"/>
            <w:vAlign w:val="center"/>
          </w:tcPr>
          <w:p w14:paraId="221F8DA7" w14:textId="050515B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2.34862</w:t>
            </w:r>
          </w:p>
        </w:tc>
        <w:tc>
          <w:tcPr>
            <w:tcW w:w="983" w:type="dxa"/>
            <w:shd w:val="clear" w:color="auto" w:fill="auto"/>
            <w:vAlign w:val="center"/>
          </w:tcPr>
          <w:p w14:paraId="2F8A1217" w14:textId="2F20001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2.60523</w:t>
            </w:r>
          </w:p>
        </w:tc>
        <w:tc>
          <w:tcPr>
            <w:tcW w:w="983" w:type="dxa"/>
            <w:shd w:val="clear" w:color="auto" w:fill="auto"/>
            <w:vAlign w:val="center"/>
          </w:tcPr>
          <w:p w14:paraId="5EE4CEB3" w14:textId="79AFC1E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3.13915</w:t>
            </w:r>
          </w:p>
        </w:tc>
      </w:tr>
      <w:tr w:rsidR="0099774E" w:rsidRPr="00911D32" w14:paraId="1B71D6BC" w14:textId="77777777" w:rsidTr="00911D32">
        <w:trPr>
          <w:jc w:val="center"/>
        </w:trPr>
        <w:tc>
          <w:tcPr>
            <w:tcW w:w="982" w:type="dxa"/>
            <w:shd w:val="clear" w:color="auto" w:fill="auto"/>
            <w:vAlign w:val="bottom"/>
          </w:tcPr>
          <w:p w14:paraId="7F704710" w14:textId="03E9316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170</w:t>
            </w:r>
          </w:p>
        </w:tc>
        <w:tc>
          <w:tcPr>
            <w:tcW w:w="982" w:type="dxa"/>
            <w:shd w:val="clear" w:color="auto" w:fill="auto"/>
            <w:vAlign w:val="center"/>
          </w:tcPr>
          <w:p w14:paraId="1163264E" w14:textId="66AD9A9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0.67594</w:t>
            </w:r>
          </w:p>
        </w:tc>
        <w:tc>
          <w:tcPr>
            <w:tcW w:w="983" w:type="dxa"/>
            <w:shd w:val="clear" w:color="auto" w:fill="auto"/>
            <w:vAlign w:val="center"/>
          </w:tcPr>
          <w:p w14:paraId="23C12A9F" w14:textId="2D0FB7F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1.28655</w:t>
            </w:r>
          </w:p>
        </w:tc>
        <w:tc>
          <w:tcPr>
            <w:tcW w:w="983" w:type="dxa"/>
            <w:shd w:val="clear" w:color="auto" w:fill="auto"/>
            <w:vAlign w:val="center"/>
          </w:tcPr>
          <w:p w14:paraId="448CD6A6" w14:textId="4F11724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1.65387</w:t>
            </w:r>
          </w:p>
        </w:tc>
        <w:tc>
          <w:tcPr>
            <w:tcW w:w="983" w:type="dxa"/>
            <w:shd w:val="clear" w:color="auto" w:fill="auto"/>
            <w:vAlign w:val="center"/>
          </w:tcPr>
          <w:p w14:paraId="6A1383AE" w14:textId="6B599E5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1.97402</w:t>
            </w:r>
          </w:p>
        </w:tc>
        <w:tc>
          <w:tcPr>
            <w:tcW w:w="983" w:type="dxa"/>
            <w:shd w:val="clear" w:color="auto" w:fill="auto"/>
            <w:vAlign w:val="center"/>
          </w:tcPr>
          <w:p w14:paraId="09AFA133" w14:textId="681CC20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2.34848</w:t>
            </w:r>
          </w:p>
        </w:tc>
        <w:tc>
          <w:tcPr>
            <w:tcW w:w="983" w:type="dxa"/>
            <w:shd w:val="clear" w:color="auto" w:fill="auto"/>
            <w:vAlign w:val="center"/>
          </w:tcPr>
          <w:p w14:paraId="31C7E617" w14:textId="324B7C0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2.60506</w:t>
            </w:r>
          </w:p>
        </w:tc>
        <w:tc>
          <w:tcPr>
            <w:tcW w:w="983" w:type="dxa"/>
            <w:shd w:val="clear" w:color="auto" w:fill="auto"/>
            <w:vAlign w:val="center"/>
          </w:tcPr>
          <w:p w14:paraId="5CD2BB8C" w14:textId="14E0EB7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3.13886</w:t>
            </w:r>
          </w:p>
        </w:tc>
      </w:tr>
      <w:tr w:rsidR="0099774E" w:rsidRPr="00911D32" w14:paraId="3D441C31" w14:textId="77777777" w:rsidTr="00911D32">
        <w:trPr>
          <w:jc w:val="center"/>
        </w:trPr>
        <w:tc>
          <w:tcPr>
            <w:tcW w:w="982" w:type="dxa"/>
            <w:shd w:val="clear" w:color="auto" w:fill="auto"/>
            <w:vAlign w:val="bottom"/>
          </w:tcPr>
          <w:p w14:paraId="79479AD9" w14:textId="24194DA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171</w:t>
            </w:r>
          </w:p>
        </w:tc>
        <w:tc>
          <w:tcPr>
            <w:tcW w:w="982" w:type="dxa"/>
            <w:shd w:val="clear" w:color="auto" w:fill="auto"/>
            <w:vAlign w:val="center"/>
          </w:tcPr>
          <w:p w14:paraId="4B0C6BA5" w14:textId="13B5D11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0.67593</w:t>
            </w:r>
          </w:p>
        </w:tc>
        <w:tc>
          <w:tcPr>
            <w:tcW w:w="983" w:type="dxa"/>
            <w:shd w:val="clear" w:color="auto" w:fill="auto"/>
            <w:vAlign w:val="center"/>
          </w:tcPr>
          <w:p w14:paraId="368A79AD" w14:textId="4122C37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1.28652</w:t>
            </w:r>
          </w:p>
        </w:tc>
        <w:tc>
          <w:tcPr>
            <w:tcW w:w="983" w:type="dxa"/>
            <w:shd w:val="clear" w:color="auto" w:fill="auto"/>
            <w:vAlign w:val="center"/>
          </w:tcPr>
          <w:p w14:paraId="796AA86D" w14:textId="6DB2300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1.65381</w:t>
            </w:r>
          </w:p>
        </w:tc>
        <w:tc>
          <w:tcPr>
            <w:tcW w:w="983" w:type="dxa"/>
            <w:shd w:val="clear" w:color="auto" w:fill="auto"/>
            <w:vAlign w:val="center"/>
          </w:tcPr>
          <w:p w14:paraId="0BCC61D9" w14:textId="67E88CE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1.97393</w:t>
            </w:r>
          </w:p>
        </w:tc>
        <w:tc>
          <w:tcPr>
            <w:tcW w:w="983" w:type="dxa"/>
            <w:shd w:val="clear" w:color="auto" w:fill="auto"/>
            <w:vAlign w:val="center"/>
          </w:tcPr>
          <w:p w14:paraId="3AD28C3D" w14:textId="5F723B2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2.34835</w:t>
            </w:r>
          </w:p>
        </w:tc>
        <w:tc>
          <w:tcPr>
            <w:tcW w:w="983" w:type="dxa"/>
            <w:shd w:val="clear" w:color="auto" w:fill="auto"/>
            <w:vAlign w:val="center"/>
          </w:tcPr>
          <w:p w14:paraId="3A5AC1CC" w14:textId="3C55359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2.60489</w:t>
            </w:r>
          </w:p>
        </w:tc>
        <w:tc>
          <w:tcPr>
            <w:tcW w:w="983" w:type="dxa"/>
            <w:shd w:val="clear" w:color="auto" w:fill="auto"/>
            <w:vAlign w:val="center"/>
          </w:tcPr>
          <w:p w14:paraId="46C98D72" w14:textId="2BF4DE0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3.13857</w:t>
            </w:r>
          </w:p>
        </w:tc>
      </w:tr>
      <w:tr w:rsidR="0099774E" w:rsidRPr="00911D32" w14:paraId="516A7E64" w14:textId="77777777" w:rsidTr="00911D32">
        <w:trPr>
          <w:jc w:val="center"/>
        </w:trPr>
        <w:tc>
          <w:tcPr>
            <w:tcW w:w="982" w:type="dxa"/>
            <w:shd w:val="clear" w:color="auto" w:fill="auto"/>
            <w:vAlign w:val="bottom"/>
          </w:tcPr>
          <w:p w14:paraId="78FA4C1A" w14:textId="79C3F41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172</w:t>
            </w:r>
          </w:p>
        </w:tc>
        <w:tc>
          <w:tcPr>
            <w:tcW w:w="982" w:type="dxa"/>
            <w:shd w:val="clear" w:color="auto" w:fill="auto"/>
            <w:vAlign w:val="center"/>
          </w:tcPr>
          <w:p w14:paraId="35468C83" w14:textId="6BF7ABE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0.67592</w:t>
            </w:r>
          </w:p>
        </w:tc>
        <w:tc>
          <w:tcPr>
            <w:tcW w:w="983" w:type="dxa"/>
            <w:shd w:val="clear" w:color="auto" w:fill="auto"/>
            <w:vAlign w:val="center"/>
          </w:tcPr>
          <w:p w14:paraId="6E895C39" w14:textId="1789CD0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1.28649</w:t>
            </w:r>
          </w:p>
        </w:tc>
        <w:tc>
          <w:tcPr>
            <w:tcW w:w="983" w:type="dxa"/>
            <w:shd w:val="clear" w:color="auto" w:fill="auto"/>
            <w:vAlign w:val="center"/>
          </w:tcPr>
          <w:p w14:paraId="26A3E05C" w14:textId="1C8C3E5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1.65376</w:t>
            </w:r>
          </w:p>
        </w:tc>
        <w:tc>
          <w:tcPr>
            <w:tcW w:w="983" w:type="dxa"/>
            <w:shd w:val="clear" w:color="auto" w:fill="auto"/>
            <w:vAlign w:val="center"/>
          </w:tcPr>
          <w:p w14:paraId="77E2E164" w14:textId="4B41836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1.97385</w:t>
            </w:r>
          </w:p>
        </w:tc>
        <w:tc>
          <w:tcPr>
            <w:tcW w:w="983" w:type="dxa"/>
            <w:shd w:val="clear" w:color="auto" w:fill="auto"/>
            <w:vAlign w:val="center"/>
          </w:tcPr>
          <w:p w14:paraId="55EDAD77" w14:textId="2B5AC56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2.34822</w:t>
            </w:r>
          </w:p>
        </w:tc>
        <w:tc>
          <w:tcPr>
            <w:tcW w:w="983" w:type="dxa"/>
            <w:shd w:val="clear" w:color="auto" w:fill="auto"/>
            <w:vAlign w:val="center"/>
          </w:tcPr>
          <w:p w14:paraId="1A249D0D" w14:textId="545503F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2.60471</w:t>
            </w:r>
          </w:p>
        </w:tc>
        <w:tc>
          <w:tcPr>
            <w:tcW w:w="983" w:type="dxa"/>
            <w:shd w:val="clear" w:color="auto" w:fill="auto"/>
            <w:vAlign w:val="center"/>
          </w:tcPr>
          <w:p w14:paraId="09A9C801" w14:textId="5C8545D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3.13829</w:t>
            </w:r>
          </w:p>
        </w:tc>
      </w:tr>
      <w:tr w:rsidR="0099774E" w:rsidRPr="00911D32" w14:paraId="0A4A64F2" w14:textId="77777777" w:rsidTr="00911D32">
        <w:trPr>
          <w:jc w:val="center"/>
        </w:trPr>
        <w:tc>
          <w:tcPr>
            <w:tcW w:w="982" w:type="dxa"/>
            <w:shd w:val="clear" w:color="auto" w:fill="auto"/>
            <w:vAlign w:val="bottom"/>
          </w:tcPr>
          <w:p w14:paraId="7D7FACB9" w14:textId="6D776DE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173</w:t>
            </w:r>
          </w:p>
        </w:tc>
        <w:tc>
          <w:tcPr>
            <w:tcW w:w="982" w:type="dxa"/>
            <w:shd w:val="clear" w:color="auto" w:fill="auto"/>
            <w:vAlign w:val="center"/>
          </w:tcPr>
          <w:p w14:paraId="261232B7" w14:textId="7FD5044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0.67591</w:t>
            </w:r>
          </w:p>
        </w:tc>
        <w:tc>
          <w:tcPr>
            <w:tcW w:w="983" w:type="dxa"/>
            <w:shd w:val="clear" w:color="auto" w:fill="auto"/>
            <w:vAlign w:val="center"/>
          </w:tcPr>
          <w:p w14:paraId="2330538D" w14:textId="2A12C47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1.28646</w:t>
            </w:r>
          </w:p>
        </w:tc>
        <w:tc>
          <w:tcPr>
            <w:tcW w:w="983" w:type="dxa"/>
            <w:shd w:val="clear" w:color="auto" w:fill="auto"/>
            <w:vAlign w:val="center"/>
          </w:tcPr>
          <w:p w14:paraId="1001FD20" w14:textId="2D0879A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1.65371</w:t>
            </w:r>
          </w:p>
        </w:tc>
        <w:tc>
          <w:tcPr>
            <w:tcW w:w="983" w:type="dxa"/>
            <w:shd w:val="clear" w:color="auto" w:fill="auto"/>
            <w:vAlign w:val="center"/>
          </w:tcPr>
          <w:p w14:paraId="3758713E" w14:textId="3930B74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1.97377</w:t>
            </w:r>
          </w:p>
        </w:tc>
        <w:tc>
          <w:tcPr>
            <w:tcW w:w="983" w:type="dxa"/>
            <w:shd w:val="clear" w:color="auto" w:fill="auto"/>
            <w:vAlign w:val="center"/>
          </w:tcPr>
          <w:p w14:paraId="56FD2F57" w14:textId="1CF3883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2.34810</w:t>
            </w:r>
          </w:p>
        </w:tc>
        <w:tc>
          <w:tcPr>
            <w:tcW w:w="983" w:type="dxa"/>
            <w:shd w:val="clear" w:color="auto" w:fill="auto"/>
            <w:vAlign w:val="center"/>
          </w:tcPr>
          <w:p w14:paraId="4A0DF1F3" w14:textId="45BE728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2.60455</w:t>
            </w:r>
          </w:p>
        </w:tc>
        <w:tc>
          <w:tcPr>
            <w:tcW w:w="983" w:type="dxa"/>
            <w:shd w:val="clear" w:color="auto" w:fill="auto"/>
            <w:vAlign w:val="center"/>
          </w:tcPr>
          <w:p w14:paraId="1407CCD9" w14:textId="363BEA1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3.13801</w:t>
            </w:r>
          </w:p>
        </w:tc>
      </w:tr>
      <w:tr w:rsidR="0099774E" w:rsidRPr="00911D32" w14:paraId="60B8B8CA" w14:textId="77777777" w:rsidTr="00911D32">
        <w:trPr>
          <w:jc w:val="center"/>
        </w:trPr>
        <w:tc>
          <w:tcPr>
            <w:tcW w:w="982" w:type="dxa"/>
            <w:shd w:val="clear" w:color="auto" w:fill="auto"/>
            <w:vAlign w:val="bottom"/>
          </w:tcPr>
          <w:p w14:paraId="630F4FA9" w14:textId="19BFC0B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174</w:t>
            </w:r>
          </w:p>
        </w:tc>
        <w:tc>
          <w:tcPr>
            <w:tcW w:w="982" w:type="dxa"/>
            <w:shd w:val="clear" w:color="auto" w:fill="auto"/>
            <w:vAlign w:val="center"/>
          </w:tcPr>
          <w:p w14:paraId="5D6FE5A0" w14:textId="338FB69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0.67590</w:t>
            </w:r>
          </w:p>
        </w:tc>
        <w:tc>
          <w:tcPr>
            <w:tcW w:w="983" w:type="dxa"/>
            <w:shd w:val="clear" w:color="auto" w:fill="auto"/>
            <w:vAlign w:val="center"/>
          </w:tcPr>
          <w:p w14:paraId="28C92629" w14:textId="2B5D8B7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1.28644</w:t>
            </w:r>
          </w:p>
        </w:tc>
        <w:tc>
          <w:tcPr>
            <w:tcW w:w="983" w:type="dxa"/>
            <w:shd w:val="clear" w:color="auto" w:fill="auto"/>
            <w:vAlign w:val="center"/>
          </w:tcPr>
          <w:p w14:paraId="47C9B01C" w14:textId="3EBC135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1.65366</w:t>
            </w:r>
          </w:p>
        </w:tc>
        <w:tc>
          <w:tcPr>
            <w:tcW w:w="983" w:type="dxa"/>
            <w:shd w:val="clear" w:color="auto" w:fill="auto"/>
            <w:vAlign w:val="center"/>
          </w:tcPr>
          <w:p w14:paraId="1F760B60" w14:textId="503E086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1.97369</w:t>
            </w:r>
          </w:p>
        </w:tc>
        <w:tc>
          <w:tcPr>
            <w:tcW w:w="983" w:type="dxa"/>
            <w:shd w:val="clear" w:color="auto" w:fill="auto"/>
            <w:vAlign w:val="center"/>
          </w:tcPr>
          <w:p w14:paraId="0E9F1641" w14:textId="76D4580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2.34797</w:t>
            </w:r>
          </w:p>
        </w:tc>
        <w:tc>
          <w:tcPr>
            <w:tcW w:w="983" w:type="dxa"/>
            <w:shd w:val="clear" w:color="auto" w:fill="auto"/>
            <w:vAlign w:val="center"/>
          </w:tcPr>
          <w:p w14:paraId="08256DD2" w14:textId="4B42599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2.60438</w:t>
            </w:r>
          </w:p>
        </w:tc>
        <w:tc>
          <w:tcPr>
            <w:tcW w:w="983" w:type="dxa"/>
            <w:shd w:val="clear" w:color="auto" w:fill="auto"/>
            <w:vAlign w:val="center"/>
          </w:tcPr>
          <w:p w14:paraId="1EF2B93A" w14:textId="4B72D2B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3.13773</w:t>
            </w:r>
          </w:p>
        </w:tc>
      </w:tr>
      <w:tr w:rsidR="0099774E" w:rsidRPr="00911D32" w14:paraId="297F9A8F" w14:textId="77777777" w:rsidTr="00911D32">
        <w:trPr>
          <w:jc w:val="center"/>
        </w:trPr>
        <w:tc>
          <w:tcPr>
            <w:tcW w:w="982" w:type="dxa"/>
            <w:shd w:val="clear" w:color="auto" w:fill="auto"/>
            <w:vAlign w:val="bottom"/>
          </w:tcPr>
          <w:p w14:paraId="29960B9B" w14:textId="6C51BE5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175</w:t>
            </w:r>
          </w:p>
        </w:tc>
        <w:tc>
          <w:tcPr>
            <w:tcW w:w="982" w:type="dxa"/>
            <w:shd w:val="clear" w:color="auto" w:fill="auto"/>
            <w:vAlign w:val="center"/>
          </w:tcPr>
          <w:p w14:paraId="7C47F433" w14:textId="0F0B65F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0.67589</w:t>
            </w:r>
          </w:p>
        </w:tc>
        <w:tc>
          <w:tcPr>
            <w:tcW w:w="983" w:type="dxa"/>
            <w:shd w:val="clear" w:color="auto" w:fill="auto"/>
            <w:vAlign w:val="center"/>
          </w:tcPr>
          <w:p w14:paraId="6F703FE3" w14:textId="43529AC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1.28641</w:t>
            </w:r>
          </w:p>
        </w:tc>
        <w:tc>
          <w:tcPr>
            <w:tcW w:w="983" w:type="dxa"/>
            <w:shd w:val="clear" w:color="auto" w:fill="auto"/>
            <w:vAlign w:val="center"/>
          </w:tcPr>
          <w:p w14:paraId="404FCEF1" w14:textId="5307AD8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1.65361</w:t>
            </w:r>
          </w:p>
        </w:tc>
        <w:tc>
          <w:tcPr>
            <w:tcW w:w="983" w:type="dxa"/>
            <w:shd w:val="clear" w:color="auto" w:fill="auto"/>
            <w:vAlign w:val="center"/>
          </w:tcPr>
          <w:p w14:paraId="50C2C78B" w14:textId="68994F4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1.97361</w:t>
            </w:r>
          </w:p>
        </w:tc>
        <w:tc>
          <w:tcPr>
            <w:tcW w:w="983" w:type="dxa"/>
            <w:shd w:val="clear" w:color="auto" w:fill="auto"/>
            <w:vAlign w:val="center"/>
          </w:tcPr>
          <w:p w14:paraId="5B6E1116" w14:textId="5C83A0A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2.34784</w:t>
            </w:r>
          </w:p>
        </w:tc>
        <w:tc>
          <w:tcPr>
            <w:tcW w:w="983" w:type="dxa"/>
            <w:shd w:val="clear" w:color="auto" w:fill="auto"/>
            <w:vAlign w:val="center"/>
          </w:tcPr>
          <w:p w14:paraId="289260EB" w14:textId="40B6E72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2.60421</w:t>
            </w:r>
          </w:p>
        </w:tc>
        <w:tc>
          <w:tcPr>
            <w:tcW w:w="983" w:type="dxa"/>
            <w:shd w:val="clear" w:color="auto" w:fill="auto"/>
            <w:vAlign w:val="center"/>
          </w:tcPr>
          <w:p w14:paraId="129CEEBE" w14:textId="43CFB89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3.13745</w:t>
            </w:r>
          </w:p>
        </w:tc>
      </w:tr>
      <w:tr w:rsidR="0099774E" w:rsidRPr="00911D32" w14:paraId="430ADA27" w14:textId="77777777" w:rsidTr="00911D32">
        <w:trPr>
          <w:jc w:val="center"/>
        </w:trPr>
        <w:tc>
          <w:tcPr>
            <w:tcW w:w="982" w:type="dxa"/>
            <w:shd w:val="clear" w:color="auto" w:fill="auto"/>
            <w:vAlign w:val="bottom"/>
          </w:tcPr>
          <w:p w14:paraId="1F5927E2" w14:textId="17000BD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176</w:t>
            </w:r>
          </w:p>
        </w:tc>
        <w:tc>
          <w:tcPr>
            <w:tcW w:w="982" w:type="dxa"/>
            <w:shd w:val="clear" w:color="auto" w:fill="auto"/>
            <w:vAlign w:val="center"/>
          </w:tcPr>
          <w:p w14:paraId="3A5BCAF7" w14:textId="12EA1DE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0.67589</w:t>
            </w:r>
          </w:p>
        </w:tc>
        <w:tc>
          <w:tcPr>
            <w:tcW w:w="983" w:type="dxa"/>
            <w:shd w:val="clear" w:color="auto" w:fill="auto"/>
            <w:vAlign w:val="center"/>
          </w:tcPr>
          <w:p w14:paraId="6E86329B" w14:textId="3A89E99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1.28638</w:t>
            </w:r>
          </w:p>
        </w:tc>
        <w:tc>
          <w:tcPr>
            <w:tcW w:w="983" w:type="dxa"/>
            <w:shd w:val="clear" w:color="auto" w:fill="auto"/>
            <w:vAlign w:val="center"/>
          </w:tcPr>
          <w:p w14:paraId="2D504C16" w14:textId="57D3AC1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1.65356</w:t>
            </w:r>
          </w:p>
        </w:tc>
        <w:tc>
          <w:tcPr>
            <w:tcW w:w="983" w:type="dxa"/>
            <w:shd w:val="clear" w:color="auto" w:fill="auto"/>
            <w:vAlign w:val="center"/>
          </w:tcPr>
          <w:p w14:paraId="7C83B17E" w14:textId="6E7E8EF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1.97353</w:t>
            </w:r>
          </w:p>
        </w:tc>
        <w:tc>
          <w:tcPr>
            <w:tcW w:w="983" w:type="dxa"/>
            <w:shd w:val="clear" w:color="auto" w:fill="auto"/>
            <w:vAlign w:val="center"/>
          </w:tcPr>
          <w:p w14:paraId="633D363E" w14:textId="084000B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2.34772</w:t>
            </w:r>
          </w:p>
        </w:tc>
        <w:tc>
          <w:tcPr>
            <w:tcW w:w="983" w:type="dxa"/>
            <w:shd w:val="clear" w:color="auto" w:fill="auto"/>
            <w:vAlign w:val="center"/>
          </w:tcPr>
          <w:p w14:paraId="3E56D1F3" w14:textId="1A69062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2.60405</w:t>
            </w:r>
          </w:p>
        </w:tc>
        <w:tc>
          <w:tcPr>
            <w:tcW w:w="983" w:type="dxa"/>
            <w:shd w:val="clear" w:color="auto" w:fill="auto"/>
            <w:vAlign w:val="center"/>
          </w:tcPr>
          <w:p w14:paraId="23C1208F" w14:textId="4A1D3E6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3.13718</w:t>
            </w:r>
          </w:p>
        </w:tc>
      </w:tr>
      <w:tr w:rsidR="0099774E" w:rsidRPr="00911D32" w14:paraId="1FE139F0" w14:textId="77777777" w:rsidTr="00911D32">
        <w:trPr>
          <w:jc w:val="center"/>
        </w:trPr>
        <w:tc>
          <w:tcPr>
            <w:tcW w:w="982" w:type="dxa"/>
            <w:shd w:val="clear" w:color="auto" w:fill="auto"/>
            <w:vAlign w:val="bottom"/>
          </w:tcPr>
          <w:p w14:paraId="125FD998" w14:textId="77D2F0D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177</w:t>
            </w:r>
          </w:p>
        </w:tc>
        <w:tc>
          <w:tcPr>
            <w:tcW w:w="982" w:type="dxa"/>
            <w:shd w:val="clear" w:color="auto" w:fill="auto"/>
            <w:vAlign w:val="center"/>
          </w:tcPr>
          <w:p w14:paraId="022B6461" w14:textId="5EEF355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0.67588</w:t>
            </w:r>
          </w:p>
        </w:tc>
        <w:tc>
          <w:tcPr>
            <w:tcW w:w="983" w:type="dxa"/>
            <w:shd w:val="clear" w:color="auto" w:fill="auto"/>
            <w:vAlign w:val="center"/>
          </w:tcPr>
          <w:p w14:paraId="55B68DA4" w14:textId="19DEB24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1.28635</w:t>
            </w:r>
          </w:p>
        </w:tc>
        <w:tc>
          <w:tcPr>
            <w:tcW w:w="983" w:type="dxa"/>
            <w:shd w:val="clear" w:color="auto" w:fill="auto"/>
            <w:vAlign w:val="center"/>
          </w:tcPr>
          <w:p w14:paraId="5764B375" w14:textId="0F6A664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1.65351</w:t>
            </w:r>
          </w:p>
        </w:tc>
        <w:tc>
          <w:tcPr>
            <w:tcW w:w="983" w:type="dxa"/>
            <w:shd w:val="clear" w:color="auto" w:fill="auto"/>
            <w:vAlign w:val="center"/>
          </w:tcPr>
          <w:p w14:paraId="4D45690B" w14:textId="7FE2576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1.97346</w:t>
            </w:r>
          </w:p>
        </w:tc>
        <w:tc>
          <w:tcPr>
            <w:tcW w:w="983" w:type="dxa"/>
            <w:shd w:val="clear" w:color="auto" w:fill="auto"/>
            <w:vAlign w:val="center"/>
          </w:tcPr>
          <w:p w14:paraId="7ADBA728" w14:textId="294011A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2.34760</w:t>
            </w:r>
          </w:p>
        </w:tc>
        <w:tc>
          <w:tcPr>
            <w:tcW w:w="983" w:type="dxa"/>
            <w:shd w:val="clear" w:color="auto" w:fill="auto"/>
            <w:vAlign w:val="center"/>
          </w:tcPr>
          <w:p w14:paraId="57A89367" w14:textId="19F27B5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2.60389</w:t>
            </w:r>
          </w:p>
        </w:tc>
        <w:tc>
          <w:tcPr>
            <w:tcW w:w="983" w:type="dxa"/>
            <w:shd w:val="clear" w:color="auto" w:fill="auto"/>
            <w:vAlign w:val="center"/>
          </w:tcPr>
          <w:p w14:paraId="792BC994" w14:textId="0673084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3.13691</w:t>
            </w:r>
          </w:p>
        </w:tc>
      </w:tr>
      <w:tr w:rsidR="0099774E" w:rsidRPr="00911D32" w14:paraId="1ED8BFFC" w14:textId="77777777" w:rsidTr="00911D32">
        <w:trPr>
          <w:jc w:val="center"/>
        </w:trPr>
        <w:tc>
          <w:tcPr>
            <w:tcW w:w="982" w:type="dxa"/>
            <w:shd w:val="clear" w:color="auto" w:fill="auto"/>
            <w:vAlign w:val="bottom"/>
          </w:tcPr>
          <w:p w14:paraId="1E7879BE" w14:textId="726F9CE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178</w:t>
            </w:r>
          </w:p>
        </w:tc>
        <w:tc>
          <w:tcPr>
            <w:tcW w:w="982" w:type="dxa"/>
            <w:shd w:val="clear" w:color="auto" w:fill="auto"/>
            <w:vAlign w:val="center"/>
          </w:tcPr>
          <w:p w14:paraId="0EE3216D" w14:textId="061285A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0.67587</w:t>
            </w:r>
          </w:p>
        </w:tc>
        <w:tc>
          <w:tcPr>
            <w:tcW w:w="983" w:type="dxa"/>
            <w:shd w:val="clear" w:color="auto" w:fill="auto"/>
            <w:vAlign w:val="center"/>
          </w:tcPr>
          <w:p w14:paraId="3A861D4D" w14:textId="0F9E586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1.28633</w:t>
            </w:r>
          </w:p>
        </w:tc>
        <w:tc>
          <w:tcPr>
            <w:tcW w:w="983" w:type="dxa"/>
            <w:shd w:val="clear" w:color="auto" w:fill="auto"/>
            <w:vAlign w:val="center"/>
          </w:tcPr>
          <w:p w14:paraId="461EF07C" w14:textId="48B1F6C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1.65346</w:t>
            </w:r>
          </w:p>
        </w:tc>
        <w:tc>
          <w:tcPr>
            <w:tcW w:w="983" w:type="dxa"/>
            <w:shd w:val="clear" w:color="auto" w:fill="auto"/>
            <w:vAlign w:val="center"/>
          </w:tcPr>
          <w:p w14:paraId="2BFC92E6" w14:textId="6E55133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1.97338</w:t>
            </w:r>
          </w:p>
        </w:tc>
        <w:tc>
          <w:tcPr>
            <w:tcW w:w="983" w:type="dxa"/>
            <w:shd w:val="clear" w:color="auto" w:fill="auto"/>
            <w:vAlign w:val="center"/>
          </w:tcPr>
          <w:p w14:paraId="139C50D5" w14:textId="50CE5C6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2.34748</w:t>
            </w:r>
          </w:p>
        </w:tc>
        <w:tc>
          <w:tcPr>
            <w:tcW w:w="983" w:type="dxa"/>
            <w:shd w:val="clear" w:color="auto" w:fill="auto"/>
            <w:vAlign w:val="center"/>
          </w:tcPr>
          <w:p w14:paraId="6ED5B598" w14:textId="17BAA86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2.60373</w:t>
            </w:r>
          </w:p>
        </w:tc>
        <w:tc>
          <w:tcPr>
            <w:tcW w:w="983" w:type="dxa"/>
            <w:shd w:val="clear" w:color="auto" w:fill="auto"/>
            <w:vAlign w:val="center"/>
          </w:tcPr>
          <w:p w14:paraId="17A48D98" w14:textId="6EDBC6A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3.13665</w:t>
            </w:r>
          </w:p>
        </w:tc>
      </w:tr>
      <w:tr w:rsidR="0099774E" w:rsidRPr="00911D32" w14:paraId="7CA980B5" w14:textId="77777777" w:rsidTr="00911D32">
        <w:trPr>
          <w:jc w:val="center"/>
        </w:trPr>
        <w:tc>
          <w:tcPr>
            <w:tcW w:w="982" w:type="dxa"/>
            <w:shd w:val="clear" w:color="auto" w:fill="auto"/>
            <w:vAlign w:val="bottom"/>
          </w:tcPr>
          <w:p w14:paraId="7C49F020" w14:textId="3EE47BD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179</w:t>
            </w:r>
          </w:p>
        </w:tc>
        <w:tc>
          <w:tcPr>
            <w:tcW w:w="982" w:type="dxa"/>
            <w:shd w:val="clear" w:color="auto" w:fill="auto"/>
            <w:vAlign w:val="center"/>
          </w:tcPr>
          <w:p w14:paraId="3B8DE3B3" w14:textId="0061780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0.67586</w:t>
            </w:r>
          </w:p>
        </w:tc>
        <w:tc>
          <w:tcPr>
            <w:tcW w:w="983" w:type="dxa"/>
            <w:shd w:val="clear" w:color="auto" w:fill="auto"/>
            <w:vAlign w:val="center"/>
          </w:tcPr>
          <w:p w14:paraId="4D652F68" w14:textId="36453E7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1.28630</w:t>
            </w:r>
          </w:p>
        </w:tc>
        <w:tc>
          <w:tcPr>
            <w:tcW w:w="983" w:type="dxa"/>
            <w:shd w:val="clear" w:color="auto" w:fill="auto"/>
            <w:vAlign w:val="center"/>
          </w:tcPr>
          <w:p w14:paraId="3DD87968" w14:textId="19792F8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1.65341</w:t>
            </w:r>
          </w:p>
        </w:tc>
        <w:tc>
          <w:tcPr>
            <w:tcW w:w="983" w:type="dxa"/>
            <w:shd w:val="clear" w:color="auto" w:fill="auto"/>
            <w:vAlign w:val="center"/>
          </w:tcPr>
          <w:p w14:paraId="34B64F57" w14:textId="591FF71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1.97331</w:t>
            </w:r>
          </w:p>
        </w:tc>
        <w:tc>
          <w:tcPr>
            <w:tcW w:w="983" w:type="dxa"/>
            <w:shd w:val="clear" w:color="auto" w:fill="auto"/>
            <w:vAlign w:val="center"/>
          </w:tcPr>
          <w:p w14:paraId="510E9E29" w14:textId="3A5668D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2.34736</w:t>
            </w:r>
          </w:p>
        </w:tc>
        <w:tc>
          <w:tcPr>
            <w:tcW w:w="983" w:type="dxa"/>
            <w:shd w:val="clear" w:color="auto" w:fill="auto"/>
            <w:vAlign w:val="center"/>
          </w:tcPr>
          <w:p w14:paraId="38D677C4" w14:textId="20020C1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2.60357</w:t>
            </w:r>
          </w:p>
        </w:tc>
        <w:tc>
          <w:tcPr>
            <w:tcW w:w="983" w:type="dxa"/>
            <w:shd w:val="clear" w:color="auto" w:fill="auto"/>
            <w:vAlign w:val="center"/>
          </w:tcPr>
          <w:p w14:paraId="16BD711F" w14:textId="09971A2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3.13638</w:t>
            </w:r>
          </w:p>
        </w:tc>
      </w:tr>
      <w:tr w:rsidR="0099774E" w:rsidRPr="00911D32" w14:paraId="7DC35C01" w14:textId="77777777" w:rsidTr="00911D32">
        <w:trPr>
          <w:jc w:val="center"/>
        </w:trPr>
        <w:tc>
          <w:tcPr>
            <w:tcW w:w="982" w:type="dxa"/>
            <w:shd w:val="clear" w:color="auto" w:fill="auto"/>
            <w:vAlign w:val="bottom"/>
          </w:tcPr>
          <w:p w14:paraId="0DBBA6C7" w14:textId="5E6F495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180</w:t>
            </w:r>
          </w:p>
        </w:tc>
        <w:tc>
          <w:tcPr>
            <w:tcW w:w="982" w:type="dxa"/>
            <w:shd w:val="clear" w:color="auto" w:fill="auto"/>
            <w:vAlign w:val="center"/>
          </w:tcPr>
          <w:p w14:paraId="72F9E00E" w14:textId="04D3732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0.67586</w:t>
            </w:r>
          </w:p>
        </w:tc>
        <w:tc>
          <w:tcPr>
            <w:tcW w:w="983" w:type="dxa"/>
            <w:shd w:val="clear" w:color="auto" w:fill="auto"/>
            <w:vAlign w:val="center"/>
          </w:tcPr>
          <w:p w14:paraId="77156907" w14:textId="3EF4A9D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1.28627</w:t>
            </w:r>
          </w:p>
        </w:tc>
        <w:tc>
          <w:tcPr>
            <w:tcW w:w="983" w:type="dxa"/>
            <w:shd w:val="clear" w:color="auto" w:fill="auto"/>
            <w:vAlign w:val="center"/>
          </w:tcPr>
          <w:p w14:paraId="0B6B19C6" w14:textId="4B2418F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1.65336</w:t>
            </w:r>
          </w:p>
        </w:tc>
        <w:tc>
          <w:tcPr>
            <w:tcW w:w="983" w:type="dxa"/>
            <w:shd w:val="clear" w:color="auto" w:fill="auto"/>
            <w:vAlign w:val="center"/>
          </w:tcPr>
          <w:p w14:paraId="26C86785" w14:textId="42DF55C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1.97323</w:t>
            </w:r>
          </w:p>
        </w:tc>
        <w:tc>
          <w:tcPr>
            <w:tcW w:w="983" w:type="dxa"/>
            <w:shd w:val="clear" w:color="auto" w:fill="auto"/>
            <w:vAlign w:val="center"/>
          </w:tcPr>
          <w:p w14:paraId="713821B2" w14:textId="0CE9E7F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2.34724</w:t>
            </w:r>
          </w:p>
        </w:tc>
        <w:tc>
          <w:tcPr>
            <w:tcW w:w="983" w:type="dxa"/>
            <w:shd w:val="clear" w:color="auto" w:fill="auto"/>
            <w:vAlign w:val="center"/>
          </w:tcPr>
          <w:p w14:paraId="11719557" w14:textId="0475C01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2.60342</w:t>
            </w:r>
          </w:p>
        </w:tc>
        <w:tc>
          <w:tcPr>
            <w:tcW w:w="983" w:type="dxa"/>
            <w:shd w:val="clear" w:color="auto" w:fill="auto"/>
            <w:vAlign w:val="center"/>
          </w:tcPr>
          <w:p w14:paraId="4D7ADED4" w14:textId="3455CF8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3.13612</w:t>
            </w:r>
          </w:p>
        </w:tc>
      </w:tr>
      <w:tr w:rsidR="0099774E" w:rsidRPr="00911D32" w14:paraId="0A53E46C" w14:textId="77777777" w:rsidTr="00911D32">
        <w:trPr>
          <w:jc w:val="center"/>
        </w:trPr>
        <w:tc>
          <w:tcPr>
            <w:tcW w:w="982" w:type="dxa"/>
            <w:shd w:val="clear" w:color="auto" w:fill="auto"/>
            <w:vAlign w:val="bottom"/>
          </w:tcPr>
          <w:p w14:paraId="4AAD8F45" w14:textId="6E5E23F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181</w:t>
            </w:r>
          </w:p>
        </w:tc>
        <w:tc>
          <w:tcPr>
            <w:tcW w:w="982" w:type="dxa"/>
            <w:shd w:val="clear" w:color="auto" w:fill="auto"/>
            <w:vAlign w:val="center"/>
          </w:tcPr>
          <w:p w14:paraId="7F5E1C1C" w14:textId="5B080E5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0.67585</w:t>
            </w:r>
          </w:p>
        </w:tc>
        <w:tc>
          <w:tcPr>
            <w:tcW w:w="983" w:type="dxa"/>
            <w:shd w:val="clear" w:color="auto" w:fill="auto"/>
            <w:vAlign w:val="center"/>
          </w:tcPr>
          <w:p w14:paraId="58695A67" w14:textId="5F1C043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1.28625</w:t>
            </w:r>
          </w:p>
        </w:tc>
        <w:tc>
          <w:tcPr>
            <w:tcW w:w="983" w:type="dxa"/>
            <w:shd w:val="clear" w:color="auto" w:fill="auto"/>
            <w:vAlign w:val="center"/>
          </w:tcPr>
          <w:p w14:paraId="5CBE018D" w14:textId="50D98FA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1.65332</w:t>
            </w:r>
          </w:p>
        </w:tc>
        <w:tc>
          <w:tcPr>
            <w:tcW w:w="983" w:type="dxa"/>
            <w:shd w:val="clear" w:color="auto" w:fill="auto"/>
            <w:vAlign w:val="center"/>
          </w:tcPr>
          <w:p w14:paraId="004E59CA" w14:textId="456A1C2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1.97316</w:t>
            </w:r>
          </w:p>
        </w:tc>
        <w:tc>
          <w:tcPr>
            <w:tcW w:w="983" w:type="dxa"/>
            <w:shd w:val="clear" w:color="auto" w:fill="auto"/>
            <w:vAlign w:val="center"/>
          </w:tcPr>
          <w:p w14:paraId="58D74C82" w14:textId="12C67CA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2.34713</w:t>
            </w:r>
          </w:p>
        </w:tc>
        <w:tc>
          <w:tcPr>
            <w:tcW w:w="983" w:type="dxa"/>
            <w:shd w:val="clear" w:color="auto" w:fill="auto"/>
            <w:vAlign w:val="center"/>
          </w:tcPr>
          <w:p w14:paraId="569F04EC" w14:textId="63A9CC6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2.60326</w:t>
            </w:r>
          </w:p>
        </w:tc>
        <w:tc>
          <w:tcPr>
            <w:tcW w:w="983" w:type="dxa"/>
            <w:shd w:val="clear" w:color="auto" w:fill="auto"/>
            <w:vAlign w:val="center"/>
          </w:tcPr>
          <w:p w14:paraId="2D8CB6F7" w14:textId="0413067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3.13587</w:t>
            </w:r>
          </w:p>
        </w:tc>
      </w:tr>
      <w:tr w:rsidR="0099774E" w:rsidRPr="00911D32" w14:paraId="4CF70C10" w14:textId="77777777" w:rsidTr="00911D32">
        <w:trPr>
          <w:jc w:val="center"/>
        </w:trPr>
        <w:tc>
          <w:tcPr>
            <w:tcW w:w="982" w:type="dxa"/>
            <w:shd w:val="clear" w:color="auto" w:fill="auto"/>
            <w:vAlign w:val="bottom"/>
          </w:tcPr>
          <w:p w14:paraId="4F6EA9AC" w14:textId="2C978B6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182</w:t>
            </w:r>
          </w:p>
        </w:tc>
        <w:tc>
          <w:tcPr>
            <w:tcW w:w="982" w:type="dxa"/>
            <w:shd w:val="clear" w:color="auto" w:fill="auto"/>
            <w:vAlign w:val="center"/>
          </w:tcPr>
          <w:p w14:paraId="63700C4A" w14:textId="68EC2A3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0.67584</w:t>
            </w:r>
          </w:p>
        </w:tc>
        <w:tc>
          <w:tcPr>
            <w:tcW w:w="983" w:type="dxa"/>
            <w:shd w:val="clear" w:color="auto" w:fill="auto"/>
            <w:vAlign w:val="center"/>
          </w:tcPr>
          <w:p w14:paraId="5C9466CC" w14:textId="471D880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1.28622</w:t>
            </w:r>
          </w:p>
        </w:tc>
        <w:tc>
          <w:tcPr>
            <w:tcW w:w="983" w:type="dxa"/>
            <w:shd w:val="clear" w:color="auto" w:fill="auto"/>
            <w:vAlign w:val="center"/>
          </w:tcPr>
          <w:p w14:paraId="443879E0" w14:textId="52F7756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1.65327</w:t>
            </w:r>
          </w:p>
        </w:tc>
        <w:tc>
          <w:tcPr>
            <w:tcW w:w="983" w:type="dxa"/>
            <w:shd w:val="clear" w:color="auto" w:fill="auto"/>
            <w:vAlign w:val="center"/>
          </w:tcPr>
          <w:p w14:paraId="45A85114" w14:textId="7A5F4DC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1.97308</w:t>
            </w:r>
          </w:p>
        </w:tc>
        <w:tc>
          <w:tcPr>
            <w:tcW w:w="983" w:type="dxa"/>
            <w:shd w:val="clear" w:color="auto" w:fill="auto"/>
            <w:vAlign w:val="center"/>
          </w:tcPr>
          <w:p w14:paraId="653B49C6" w14:textId="35388E7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2.34701</w:t>
            </w:r>
          </w:p>
        </w:tc>
        <w:tc>
          <w:tcPr>
            <w:tcW w:w="983" w:type="dxa"/>
            <w:shd w:val="clear" w:color="auto" w:fill="auto"/>
            <w:vAlign w:val="center"/>
          </w:tcPr>
          <w:p w14:paraId="2E8A2525" w14:textId="55BE086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2.60311</w:t>
            </w:r>
          </w:p>
        </w:tc>
        <w:tc>
          <w:tcPr>
            <w:tcW w:w="983" w:type="dxa"/>
            <w:shd w:val="clear" w:color="auto" w:fill="auto"/>
            <w:vAlign w:val="center"/>
          </w:tcPr>
          <w:p w14:paraId="04BFCBB8" w14:textId="76543DF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3.13561</w:t>
            </w:r>
          </w:p>
        </w:tc>
      </w:tr>
      <w:tr w:rsidR="0099774E" w:rsidRPr="00911D32" w14:paraId="13FD0651" w14:textId="77777777" w:rsidTr="00911D32">
        <w:trPr>
          <w:jc w:val="center"/>
        </w:trPr>
        <w:tc>
          <w:tcPr>
            <w:tcW w:w="982" w:type="dxa"/>
            <w:shd w:val="clear" w:color="auto" w:fill="auto"/>
            <w:vAlign w:val="bottom"/>
          </w:tcPr>
          <w:p w14:paraId="3C96A0D2" w14:textId="4CCB0CC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lastRenderedPageBreak/>
              <w:t>183</w:t>
            </w:r>
          </w:p>
        </w:tc>
        <w:tc>
          <w:tcPr>
            <w:tcW w:w="982" w:type="dxa"/>
            <w:shd w:val="clear" w:color="auto" w:fill="auto"/>
            <w:vAlign w:val="center"/>
          </w:tcPr>
          <w:p w14:paraId="79A47E6A" w14:textId="18DA069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0.67583</w:t>
            </w:r>
          </w:p>
        </w:tc>
        <w:tc>
          <w:tcPr>
            <w:tcW w:w="983" w:type="dxa"/>
            <w:shd w:val="clear" w:color="auto" w:fill="auto"/>
            <w:vAlign w:val="center"/>
          </w:tcPr>
          <w:p w14:paraId="36929874" w14:textId="7F3AE0C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1.28619</w:t>
            </w:r>
          </w:p>
        </w:tc>
        <w:tc>
          <w:tcPr>
            <w:tcW w:w="983" w:type="dxa"/>
            <w:shd w:val="clear" w:color="auto" w:fill="auto"/>
            <w:vAlign w:val="center"/>
          </w:tcPr>
          <w:p w14:paraId="30EF5C01" w14:textId="10CE5F6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1.65322</w:t>
            </w:r>
          </w:p>
        </w:tc>
        <w:tc>
          <w:tcPr>
            <w:tcW w:w="983" w:type="dxa"/>
            <w:shd w:val="clear" w:color="auto" w:fill="auto"/>
            <w:vAlign w:val="center"/>
          </w:tcPr>
          <w:p w14:paraId="69A95F3D" w14:textId="582DD67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1.97301</w:t>
            </w:r>
          </w:p>
        </w:tc>
        <w:tc>
          <w:tcPr>
            <w:tcW w:w="983" w:type="dxa"/>
            <w:shd w:val="clear" w:color="auto" w:fill="auto"/>
            <w:vAlign w:val="center"/>
          </w:tcPr>
          <w:p w14:paraId="21B78EF0" w14:textId="718A79D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2.34690</w:t>
            </w:r>
          </w:p>
        </w:tc>
        <w:tc>
          <w:tcPr>
            <w:tcW w:w="983" w:type="dxa"/>
            <w:shd w:val="clear" w:color="auto" w:fill="auto"/>
            <w:vAlign w:val="center"/>
          </w:tcPr>
          <w:p w14:paraId="19F3569F" w14:textId="6870ED5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2.60296</w:t>
            </w:r>
          </w:p>
        </w:tc>
        <w:tc>
          <w:tcPr>
            <w:tcW w:w="983" w:type="dxa"/>
            <w:shd w:val="clear" w:color="auto" w:fill="auto"/>
            <w:vAlign w:val="center"/>
          </w:tcPr>
          <w:p w14:paraId="274EC58A" w14:textId="4F4D2FE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3.13536</w:t>
            </w:r>
          </w:p>
        </w:tc>
      </w:tr>
      <w:tr w:rsidR="0099774E" w:rsidRPr="00911D32" w14:paraId="0DCC6AFB" w14:textId="77777777" w:rsidTr="00911D32">
        <w:trPr>
          <w:jc w:val="center"/>
        </w:trPr>
        <w:tc>
          <w:tcPr>
            <w:tcW w:w="982" w:type="dxa"/>
            <w:shd w:val="clear" w:color="auto" w:fill="auto"/>
            <w:vAlign w:val="bottom"/>
          </w:tcPr>
          <w:p w14:paraId="6CE81A54" w14:textId="24B6613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184</w:t>
            </w:r>
          </w:p>
        </w:tc>
        <w:tc>
          <w:tcPr>
            <w:tcW w:w="982" w:type="dxa"/>
            <w:shd w:val="clear" w:color="auto" w:fill="auto"/>
            <w:vAlign w:val="center"/>
          </w:tcPr>
          <w:p w14:paraId="1F46FE9B" w14:textId="5F33142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0.67583</w:t>
            </w:r>
          </w:p>
        </w:tc>
        <w:tc>
          <w:tcPr>
            <w:tcW w:w="983" w:type="dxa"/>
            <w:shd w:val="clear" w:color="auto" w:fill="auto"/>
            <w:vAlign w:val="center"/>
          </w:tcPr>
          <w:p w14:paraId="01A23DFB" w14:textId="4598B2D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1.28617</w:t>
            </w:r>
          </w:p>
        </w:tc>
        <w:tc>
          <w:tcPr>
            <w:tcW w:w="983" w:type="dxa"/>
            <w:shd w:val="clear" w:color="auto" w:fill="auto"/>
            <w:vAlign w:val="center"/>
          </w:tcPr>
          <w:p w14:paraId="4830661A" w14:textId="0E12F04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1.65318</w:t>
            </w:r>
          </w:p>
        </w:tc>
        <w:tc>
          <w:tcPr>
            <w:tcW w:w="983" w:type="dxa"/>
            <w:shd w:val="clear" w:color="auto" w:fill="auto"/>
            <w:vAlign w:val="center"/>
          </w:tcPr>
          <w:p w14:paraId="03C9DBD3" w14:textId="0798906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1.97294</w:t>
            </w:r>
          </w:p>
        </w:tc>
        <w:tc>
          <w:tcPr>
            <w:tcW w:w="983" w:type="dxa"/>
            <w:shd w:val="clear" w:color="auto" w:fill="auto"/>
            <w:vAlign w:val="center"/>
          </w:tcPr>
          <w:p w14:paraId="7202ED90" w14:textId="02E8E3F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2.34678</w:t>
            </w:r>
          </w:p>
        </w:tc>
        <w:tc>
          <w:tcPr>
            <w:tcW w:w="983" w:type="dxa"/>
            <w:shd w:val="clear" w:color="auto" w:fill="auto"/>
            <w:vAlign w:val="center"/>
          </w:tcPr>
          <w:p w14:paraId="7560AB30" w14:textId="3B7E29B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2.60281</w:t>
            </w:r>
          </w:p>
        </w:tc>
        <w:tc>
          <w:tcPr>
            <w:tcW w:w="983" w:type="dxa"/>
            <w:shd w:val="clear" w:color="auto" w:fill="auto"/>
            <w:vAlign w:val="center"/>
          </w:tcPr>
          <w:p w14:paraId="189456A3" w14:textId="721300A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3.13511</w:t>
            </w:r>
          </w:p>
        </w:tc>
      </w:tr>
      <w:tr w:rsidR="0099774E" w:rsidRPr="00911D32" w14:paraId="36606739" w14:textId="77777777" w:rsidTr="00911D32">
        <w:trPr>
          <w:jc w:val="center"/>
        </w:trPr>
        <w:tc>
          <w:tcPr>
            <w:tcW w:w="982" w:type="dxa"/>
            <w:shd w:val="clear" w:color="auto" w:fill="auto"/>
            <w:vAlign w:val="bottom"/>
          </w:tcPr>
          <w:p w14:paraId="7630E8C3" w14:textId="03BC984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185</w:t>
            </w:r>
          </w:p>
        </w:tc>
        <w:tc>
          <w:tcPr>
            <w:tcW w:w="982" w:type="dxa"/>
            <w:shd w:val="clear" w:color="auto" w:fill="auto"/>
            <w:vAlign w:val="center"/>
          </w:tcPr>
          <w:p w14:paraId="4D5E68EA" w14:textId="5E0E3B0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0.67582</w:t>
            </w:r>
          </w:p>
        </w:tc>
        <w:tc>
          <w:tcPr>
            <w:tcW w:w="983" w:type="dxa"/>
            <w:shd w:val="clear" w:color="auto" w:fill="auto"/>
            <w:vAlign w:val="center"/>
          </w:tcPr>
          <w:p w14:paraId="39EBBE63" w14:textId="62FC36C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1.28614</w:t>
            </w:r>
          </w:p>
        </w:tc>
        <w:tc>
          <w:tcPr>
            <w:tcW w:w="983" w:type="dxa"/>
            <w:shd w:val="clear" w:color="auto" w:fill="auto"/>
            <w:vAlign w:val="center"/>
          </w:tcPr>
          <w:p w14:paraId="23F3AC97" w14:textId="00CDDD4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1.65313</w:t>
            </w:r>
          </w:p>
        </w:tc>
        <w:tc>
          <w:tcPr>
            <w:tcW w:w="983" w:type="dxa"/>
            <w:shd w:val="clear" w:color="auto" w:fill="auto"/>
            <w:vAlign w:val="center"/>
          </w:tcPr>
          <w:p w14:paraId="5630E16A" w14:textId="74AE27E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1.97287</w:t>
            </w:r>
          </w:p>
        </w:tc>
        <w:tc>
          <w:tcPr>
            <w:tcW w:w="983" w:type="dxa"/>
            <w:shd w:val="clear" w:color="auto" w:fill="auto"/>
            <w:vAlign w:val="center"/>
          </w:tcPr>
          <w:p w14:paraId="2C448111" w14:textId="583ED87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2.34667</w:t>
            </w:r>
          </w:p>
        </w:tc>
        <w:tc>
          <w:tcPr>
            <w:tcW w:w="983" w:type="dxa"/>
            <w:shd w:val="clear" w:color="auto" w:fill="auto"/>
            <w:vAlign w:val="center"/>
          </w:tcPr>
          <w:p w14:paraId="5B182FAF" w14:textId="7E02132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2.60267</w:t>
            </w:r>
          </w:p>
        </w:tc>
        <w:tc>
          <w:tcPr>
            <w:tcW w:w="983" w:type="dxa"/>
            <w:shd w:val="clear" w:color="auto" w:fill="auto"/>
            <w:vAlign w:val="center"/>
          </w:tcPr>
          <w:p w14:paraId="49EA237E" w14:textId="30A6CB6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3.13487</w:t>
            </w:r>
          </w:p>
        </w:tc>
      </w:tr>
      <w:tr w:rsidR="0099774E" w:rsidRPr="00911D32" w14:paraId="0C411B27" w14:textId="77777777" w:rsidTr="00911D32">
        <w:trPr>
          <w:jc w:val="center"/>
        </w:trPr>
        <w:tc>
          <w:tcPr>
            <w:tcW w:w="982" w:type="dxa"/>
            <w:shd w:val="clear" w:color="auto" w:fill="auto"/>
            <w:vAlign w:val="bottom"/>
          </w:tcPr>
          <w:p w14:paraId="2B64D65E" w14:textId="7529D99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186</w:t>
            </w:r>
          </w:p>
        </w:tc>
        <w:tc>
          <w:tcPr>
            <w:tcW w:w="982" w:type="dxa"/>
            <w:shd w:val="clear" w:color="auto" w:fill="auto"/>
            <w:vAlign w:val="center"/>
          </w:tcPr>
          <w:p w14:paraId="568093C3" w14:textId="09D5829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0.67581</w:t>
            </w:r>
          </w:p>
        </w:tc>
        <w:tc>
          <w:tcPr>
            <w:tcW w:w="983" w:type="dxa"/>
            <w:shd w:val="clear" w:color="auto" w:fill="auto"/>
            <w:vAlign w:val="center"/>
          </w:tcPr>
          <w:p w14:paraId="1DB181D9" w14:textId="5EFF845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1.28612</w:t>
            </w:r>
          </w:p>
        </w:tc>
        <w:tc>
          <w:tcPr>
            <w:tcW w:w="983" w:type="dxa"/>
            <w:shd w:val="clear" w:color="auto" w:fill="auto"/>
            <w:vAlign w:val="center"/>
          </w:tcPr>
          <w:p w14:paraId="3DCF2BC9" w14:textId="0B85D5C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1.65309</w:t>
            </w:r>
          </w:p>
        </w:tc>
        <w:tc>
          <w:tcPr>
            <w:tcW w:w="983" w:type="dxa"/>
            <w:shd w:val="clear" w:color="auto" w:fill="auto"/>
            <w:vAlign w:val="center"/>
          </w:tcPr>
          <w:p w14:paraId="4FCFA293" w14:textId="28660B2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1.97280</w:t>
            </w:r>
          </w:p>
        </w:tc>
        <w:tc>
          <w:tcPr>
            <w:tcW w:w="983" w:type="dxa"/>
            <w:shd w:val="clear" w:color="auto" w:fill="auto"/>
            <w:vAlign w:val="center"/>
          </w:tcPr>
          <w:p w14:paraId="6B9CB219" w14:textId="6DC6C04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2.34656</w:t>
            </w:r>
          </w:p>
        </w:tc>
        <w:tc>
          <w:tcPr>
            <w:tcW w:w="983" w:type="dxa"/>
            <w:shd w:val="clear" w:color="auto" w:fill="auto"/>
            <w:vAlign w:val="center"/>
          </w:tcPr>
          <w:p w14:paraId="75695AF8" w14:textId="7CCBD10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2.60252</w:t>
            </w:r>
          </w:p>
        </w:tc>
        <w:tc>
          <w:tcPr>
            <w:tcW w:w="983" w:type="dxa"/>
            <w:shd w:val="clear" w:color="auto" w:fill="auto"/>
            <w:vAlign w:val="center"/>
          </w:tcPr>
          <w:p w14:paraId="65D3DFE4" w14:textId="321E634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3.13463</w:t>
            </w:r>
          </w:p>
        </w:tc>
      </w:tr>
      <w:tr w:rsidR="0099774E" w:rsidRPr="00911D32" w14:paraId="594146C7" w14:textId="77777777" w:rsidTr="00911D32">
        <w:trPr>
          <w:jc w:val="center"/>
        </w:trPr>
        <w:tc>
          <w:tcPr>
            <w:tcW w:w="982" w:type="dxa"/>
            <w:shd w:val="clear" w:color="auto" w:fill="auto"/>
            <w:vAlign w:val="bottom"/>
          </w:tcPr>
          <w:p w14:paraId="38BB5B2B" w14:textId="618C755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187</w:t>
            </w:r>
          </w:p>
        </w:tc>
        <w:tc>
          <w:tcPr>
            <w:tcW w:w="982" w:type="dxa"/>
            <w:shd w:val="clear" w:color="auto" w:fill="auto"/>
            <w:vAlign w:val="center"/>
          </w:tcPr>
          <w:p w14:paraId="06A55CB6" w14:textId="52D3E9D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0.67580</w:t>
            </w:r>
          </w:p>
        </w:tc>
        <w:tc>
          <w:tcPr>
            <w:tcW w:w="983" w:type="dxa"/>
            <w:shd w:val="clear" w:color="auto" w:fill="auto"/>
            <w:vAlign w:val="center"/>
          </w:tcPr>
          <w:p w14:paraId="10E26EAA" w14:textId="26BDF24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1.28610</w:t>
            </w:r>
          </w:p>
        </w:tc>
        <w:tc>
          <w:tcPr>
            <w:tcW w:w="983" w:type="dxa"/>
            <w:shd w:val="clear" w:color="auto" w:fill="auto"/>
            <w:vAlign w:val="center"/>
          </w:tcPr>
          <w:p w14:paraId="59BC1A3E" w14:textId="6003A71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1.65304</w:t>
            </w:r>
          </w:p>
        </w:tc>
        <w:tc>
          <w:tcPr>
            <w:tcW w:w="983" w:type="dxa"/>
            <w:shd w:val="clear" w:color="auto" w:fill="auto"/>
            <w:vAlign w:val="center"/>
          </w:tcPr>
          <w:p w14:paraId="204795FD" w14:textId="072D0FE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1.97273</w:t>
            </w:r>
          </w:p>
        </w:tc>
        <w:tc>
          <w:tcPr>
            <w:tcW w:w="983" w:type="dxa"/>
            <w:shd w:val="clear" w:color="auto" w:fill="auto"/>
            <w:vAlign w:val="center"/>
          </w:tcPr>
          <w:p w14:paraId="7551E01A" w14:textId="66C77A1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2.34645</w:t>
            </w:r>
          </w:p>
        </w:tc>
        <w:tc>
          <w:tcPr>
            <w:tcW w:w="983" w:type="dxa"/>
            <w:shd w:val="clear" w:color="auto" w:fill="auto"/>
            <w:vAlign w:val="center"/>
          </w:tcPr>
          <w:p w14:paraId="610F3370" w14:textId="0DA2A8A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2.60238</w:t>
            </w:r>
          </w:p>
        </w:tc>
        <w:tc>
          <w:tcPr>
            <w:tcW w:w="983" w:type="dxa"/>
            <w:shd w:val="clear" w:color="auto" w:fill="auto"/>
            <w:vAlign w:val="center"/>
          </w:tcPr>
          <w:p w14:paraId="1F354268" w14:textId="342CFDA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3.13438</w:t>
            </w:r>
          </w:p>
        </w:tc>
      </w:tr>
      <w:tr w:rsidR="0099774E" w:rsidRPr="00911D32" w14:paraId="1F9BE640" w14:textId="77777777" w:rsidTr="00911D32">
        <w:trPr>
          <w:jc w:val="center"/>
        </w:trPr>
        <w:tc>
          <w:tcPr>
            <w:tcW w:w="982" w:type="dxa"/>
            <w:shd w:val="clear" w:color="auto" w:fill="auto"/>
            <w:vAlign w:val="bottom"/>
          </w:tcPr>
          <w:p w14:paraId="38452692" w14:textId="647EEA4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188</w:t>
            </w:r>
          </w:p>
        </w:tc>
        <w:tc>
          <w:tcPr>
            <w:tcW w:w="982" w:type="dxa"/>
            <w:shd w:val="clear" w:color="auto" w:fill="auto"/>
            <w:vAlign w:val="center"/>
          </w:tcPr>
          <w:p w14:paraId="4FE5868E" w14:textId="3D0B306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0.67580</w:t>
            </w:r>
          </w:p>
        </w:tc>
        <w:tc>
          <w:tcPr>
            <w:tcW w:w="983" w:type="dxa"/>
            <w:shd w:val="clear" w:color="auto" w:fill="auto"/>
            <w:vAlign w:val="center"/>
          </w:tcPr>
          <w:p w14:paraId="3367D56C" w14:textId="714DBA1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1.28607</w:t>
            </w:r>
          </w:p>
        </w:tc>
        <w:tc>
          <w:tcPr>
            <w:tcW w:w="983" w:type="dxa"/>
            <w:shd w:val="clear" w:color="auto" w:fill="auto"/>
            <w:vAlign w:val="center"/>
          </w:tcPr>
          <w:p w14:paraId="31734FED" w14:textId="4DE9AF5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1.65300</w:t>
            </w:r>
          </w:p>
        </w:tc>
        <w:tc>
          <w:tcPr>
            <w:tcW w:w="983" w:type="dxa"/>
            <w:shd w:val="clear" w:color="auto" w:fill="auto"/>
            <w:vAlign w:val="center"/>
          </w:tcPr>
          <w:p w14:paraId="2FCDF9B6" w14:textId="18F7AD0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1.97266</w:t>
            </w:r>
          </w:p>
        </w:tc>
        <w:tc>
          <w:tcPr>
            <w:tcW w:w="983" w:type="dxa"/>
            <w:shd w:val="clear" w:color="auto" w:fill="auto"/>
            <w:vAlign w:val="center"/>
          </w:tcPr>
          <w:p w14:paraId="0BF180F4" w14:textId="70B620B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2.34635</w:t>
            </w:r>
          </w:p>
        </w:tc>
        <w:tc>
          <w:tcPr>
            <w:tcW w:w="983" w:type="dxa"/>
            <w:shd w:val="clear" w:color="auto" w:fill="auto"/>
            <w:vAlign w:val="center"/>
          </w:tcPr>
          <w:p w14:paraId="4AECCF35" w14:textId="1611DC4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2.60223</w:t>
            </w:r>
          </w:p>
        </w:tc>
        <w:tc>
          <w:tcPr>
            <w:tcW w:w="983" w:type="dxa"/>
            <w:shd w:val="clear" w:color="auto" w:fill="auto"/>
            <w:vAlign w:val="center"/>
          </w:tcPr>
          <w:p w14:paraId="79D5F16D" w14:textId="463C7AD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3.13415</w:t>
            </w:r>
          </w:p>
        </w:tc>
      </w:tr>
      <w:tr w:rsidR="0099774E" w:rsidRPr="00911D32" w14:paraId="335079E8" w14:textId="77777777" w:rsidTr="00911D32">
        <w:trPr>
          <w:jc w:val="center"/>
        </w:trPr>
        <w:tc>
          <w:tcPr>
            <w:tcW w:w="982" w:type="dxa"/>
            <w:shd w:val="clear" w:color="auto" w:fill="auto"/>
            <w:vAlign w:val="bottom"/>
          </w:tcPr>
          <w:p w14:paraId="3ADCDE45" w14:textId="73EE141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189</w:t>
            </w:r>
          </w:p>
        </w:tc>
        <w:tc>
          <w:tcPr>
            <w:tcW w:w="982" w:type="dxa"/>
            <w:shd w:val="clear" w:color="auto" w:fill="auto"/>
            <w:vAlign w:val="center"/>
          </w:tcPr>
          <w:p w14:paraId="4647DFAC" w14:textId="19425FC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0.67579</w:t>
            </w:r>
          </w:p>
        </w:tc>
        <w:tc>
          <w:tcPr>
            <w:tcW w:w="983" w:type="dxa"/>
            <w:shd w:val="clear" w:color="auto" w:fill="auto"/>
            <w:vAlign w:val="center"/>
          </w:tcPr>
          <w:p w14:paraId="4E5CA4D2" w14:textId="226139E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1.28605</w:t>
            </w:r>
          </w:p>
        </w:tc>
        <w:tc>
          <w:tcPr>
            <w:tcW w:w="983" w:type="dxa"/>
            <w:shd w:val="clear" w:color="auto" w:fill="auto"/>
            <w:vAlign w:val="center"/>
          </w:tcPr>
          <w:p w14:paraId="532BF63D" w14:textId="06F7EA6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1.65296</w:t>
            </w:r>
          </w:p>
        </w:tc>
        <w:tc>
          <w:tcPr>
            <w:tcW w:w="983" w:type="dxa"/>
            <w:shd w:val="clear" w:color="auto" w:fill="auto"/>
            <w:vAlign w:val="center"/>
          </w:tcPr>
          <w:p w14:paraId="589255DB" w14:textId="6FE838D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1.97260</w:t>
            </w:r>
          </w:p>
        </w:tc>
        <w:tc>
          <w:tcPr>
            <w:tcW w:w="983" w:type="dxa"/>
            <w:shd w:val="clear" w:color="auto" w:fill="auto"/>
            <w:vAlign w:val="center"/>
          </w:tcPr>
          <w:p w14:paraId="00F48848" w14:textId="3AD8D47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2.34624</w:t>
            </w:r>
          </w:p>
        </w:tc>
        <w:tc>
          <w:tcPr>
            <w:tcW w:w="983" w:type="dxa"/>
            <w:shd w:val="clear" w:color="auto" w:fill="auto"/>
            <w:vAlign w:val="center"/>
          </w:tcPr>
          <w:p w14:paraId="401CDDD7" w14:textId="2B5B9C9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2.60209</w:t>
            </w:r>
          </w:p>
        </w:tc>
        <w:tc>
          <w:tcPr>
            <w:tcW w:w="983" w:type="dxa"/>
            <w:shd w:val="clear" w:color="auto" w:fill="auto"/>
            <w:vAlign w:val="center"/>
          </w:tcPr>
          <w:p w14:paraId="2E7756FA" w14:textId="7493320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3.13391</w:t>
            </w:r>
          </w:p>
        </w:tc>
      </w:tr>
      <w:tr w:rsidR="0099774E" w:rsidRPr="00911D32" w14:paraId="05571583" w14:textId="77777777" w:rsidTr="00911D32">
        <w:trPr>
          <w:jc w:val="center"/>
        </w:trPr>
        <w:tc>
          <w:tcPr>
            <w:tcW w:w="982" w:type="dxa"/>
            <w:shd w:val="clear" w:color="auto" w:fill="auto"/>
            <w:vAlign w:val="bottom"/>
          </w:tcPr>
          <w:p w14:paraId="31617EE4" w14:textId="0F86551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190</w:t>
            </w:r>
          </w:p>
        </w:tc>
        <w:tc>
          <w:tcPr>
            <w:tcW w:w="982" w:type="dxa"/>
            <w:shd w:val="clear" w:color="auto" w:fill="auto"/>
            <w:vAlign w:val="center"/>
          </w:tcPr>
          <w:p w14:paraId="044DC0DB" w14:textId="4DF258C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0.67578</w:t>
            </w:r>
          </w:p>
        </w:tc>
        <w:tc>
          <w:tcPr>
            <w:tcW w:w="983" w:type="dxa"/>
            <w:shd w:val="clear" w:color="auto" w:fill="auto"/>
            <w:vAlign w:val="center"/>
          </w:tcPr>
          <w:p w14:paraId="35EC44BC" w14:textId="6545CE3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1.28602</w:t>
            </w:r>
          </w:p>
        </w:tc>
        <w:tc>
          <w:tcPr>
            <w:tcW w:w="983" w:type="dxa"/>
            <w:shd w:val="clear" w:color="auto" w:fill="auto"/>
            <w:vAlign w:val="center"/>
          </w:tcPr>
          <w:p w14:paraId="4415BC75" w14:textId="42043B9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1.65291</w:t>
            </w:r>
          </w:p>
        </w:tc>
        <w:tc>
          <w:tcPr>
            <w:tcW w:w="983" w:type="dxa"/>
            <w:shd w:val="clear" w:color="auto" w:fill="auto"/>
            <w:vAlign w:val="center"/>
          </w:tcPr>
          <w:p w14:paraId="10EBBE61" w14:textId="376DF6A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1.97253</w:t>
            </w:r>
          </w:p>
        </w:tc>
        <w:tc>
          <w:tcPr>
            <w:tcW w:w="983" w:type="dxa"/>
            <w:shd w:val="clear" w:color="auto" w:fill="auto"/>
            <w:vAlign w:val="center"/>
          </w:tcPr>
          <w:p w14:paraId="3EF35BF7" w14:textId="109B46D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2.34613</w:t>
            </w:r>
          </w:p>
        </w:tc>
        <w:tc>
          <w:tcPr>
            <w:tcW w:w="983" w:type="dxa"/>
            <w:shd w:val="clear" w:color="auto" w:fill="auto"/>
            <w:vAlign w:val="center"/>
          </w:tcPr>
          <w:p w14:paraId="191BEC92" w14:textId="2FFA9E5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2.60195</w:t>
            </w:r>
          </w:p>
        </w:tc>
        <w:tc>
          <w:tcPr>
            <w:tcW w:w="983" w:type="dxa"/>
            <w:shd w:val="clear" w:color="auto" w:fill="auto"/>
            <w:vAlign w:val="center"/>
          </w:tcPr>
          <w:p w14:paraId="5F4F6EB6" w14:textId="3C988A4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3.13368</w:t>
            </w:r>
          </w:p>
        </w:tc>
      </w:tr>
      <w:tr w:rsidR="0099774E" w:rsidRPr="00911D32" w14:paraId="26242959" w14:textId="77777777" w:rsidTr="00911D32">
        <w:trPr>
          <w:jc w:val="center"/>
        </w:trPr>
        <w:tc>
          <w:tcPr>
            <w:tcW w:w="982" w:type="dxa"/>
            <w:shd w:val="clear" w:color="auto" w:fill="auto"/>
            <w:vAlign w:val="bottom"/>
          </w:tcPr>
          <w:p w14:paraId="78E0EA73" w14:textId="2F7BCC0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191</w:t>
            </w:r>
          </w:p>
        </w:tc>
        <w:tc>
          <w:tcPr>
            <w:tcW w:w="982" w:type="dxa"/>
            <w:shd w:val="clear" w:color="auto" w:fill="auto"/>
            <w:vAlign w:val="center"/>
          </w:tcPr>
          <w:p w14:paraId="678F2FE4" w14:textId="42FE95F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0.67578</w:t>
            </w:r>
          </w:p>
        </w:tc>
        <w:tc>
          <w:tcPr>
            <w:tcW w:w="983" w:type="dxa"/>
            <w:shd w:val="clear" w:color="auto" w:fill="auto"/>
            <w:vAlign w:val="center"/>
          </w:tcPr>
          <w:p w14:paraId="7B2D303E" w14:textId="3BCD324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1.28600</w:t>
            </w:r>
          </w:p>
        </w:tc>
        <w:tc>
          <w:tcPr>
            <w:tcW w:w="983" w:type="dxa"/>
            <w:shd w:val="clear" w:color="auto" w:fill="auto"/>
            <w:vAlign w:val="center"/>
          </w:tcPr>
          <w:p w14:paraId="0FA0A261" w14:textId="4A0F859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1.65287</w:t>
            </w:r>
          </w:p>
        </w:tc>
        <w:tc>
          <w:tcPr>
            <w:tcW w:w="983" w:type="dxa"/>
            <w:shd w:val="clear" w:color="auto" w:fill="auto"/>
            <w:vAlign w:val="center"/>
          </w:tcPr>
          <w:p w14:paraId="20820D6D" w14:textId="5084047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1.97246</w:t>
            </w:r>
          </w:p>
        </w:tc>
        <w:tc>
          <w:tcPr>
            <w:tcW w:w="983" w:type="dxa"/>
            <w:shd w:val="clear" w:color="auto" w:fill="auto"/>
            <w:vAlign w:val="center"/>
          </w:tcPr>
          <w:p w14:paraId="3849CC31" w14:textId="73ABF53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2.34603</w:t>
            </w:r>
          </w:p>
        </w:tc>
        <w:tc>
          <w:tcPr>
            <w:tcW w:w="983" w:type="dxa"/>
            <w:shd w:val="clear" w:color="auto" w:fill="auto"/>
            <w:vAlign w:val="center"/>
          </w:tcPr>
          <w:p w14:paraId="022B331F" w14:textId="26EB0A5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2.60181</w:t>
            </w:r>
          </w:p>
        </w:tc>
        <w:tc>
          <w:tcPr>
            <w:tcW w:w="983" w:type="dxa"/>
            <w:shd w:val="clear" w:color="auto" w:fill="auto"/>
            <w:vAlign w:val="center"/>
          </w:tcPr>
          <w:p w14:paraId="4E54CC08" w14:textId="21F93B1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3.13345</w:t>
            </w:r>
          </w:p>
        </w:tc>
      </w:tr>
      <w:tr w:rsidR="0099774E" w:rsidRPr="00911D32" w14:paraId="72B299AC" w14:textId="77777777" w:rsidTr="00911D32">
        <w:trPr>
          <w:jc w:val="center"/>
        </w:trPr>
        <w:tc>
          <w:tcPr>
            <w:tcW w:w="982" w:type="dxa"/>
            <w:shd w:val="clear" w:color="auto" w:fill="auto"/>
            <w:vAlign w:val="bottom"/>
          </w:tcPr>
          <w:p w14:paraId="54530F07" w14:textId="3B4F96A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192</w:t>
            </w:r>
          </w:p>
        </w:tc>
        <w:tc>
          <w:tcPr>
            <w:tcW w:w="982" w:type="dxa"/>
            <w:shd w:val="clear" w:color="auto" w:fill="auto"/>
            <w:vAlign w:val="center"/>
          </w:tcPr>
          <w:p w14:paraId="11745544" w14:textId="715BFE9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0.67577</w:t>
            </w:r>
          </w:p>
        </w:tc>
        <w:tc>
          <w:tcPr>
            <w:tcW w:w="983" w:type="dxa"/>
            <w:shd w:val="clear" w:color="auto" w:fill="auto"/>
            <w:vAlign w:val="center"/>
          </w:tcPr>
          <w:p w14:paraId="36F7BD63" w14:textId="7143245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1.28598</w:t>
            </w:r>
          </w:p>
        </w:tc>
        <w:tc>
          <w:tcPr>
            <w:tcW w:w="983" w:type="dxa"/>
            <w:shd w:val="clear" w:color="auto" w:fill="auto"/>
            <w:vAlign w:val="center"/>
          </w:tcPr>
          <w:p w14:paraId="592954D5" w14:textId="37D6526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1.65283</w:t>
            </w:r>
          </w:p>
        </w:tc>
        <w:tc>
          <w:tcPr>
            <w:tcW w:w="983" w:type="dxa"/>
            <w:shd w:val="clear" w:color="auto" w:fill="auto"/>
            <w:vAlign w:val="center"/>
          </w:tcPr>
          <w:p w14:paraId="21A84F5D" w14:textId="3424452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1.97240</w:t>
            </w:r>
          </w:p>
        </w:tc>
        <w:tc>
          <w:tcPr>
            <w:tcW w:w="983" w:type="dxa"/>
            <w:shd w:val="clear" w:color="auto" w:fill="auto"/>
            <w:vAlign w:val="center"/>
          </w:tcPr>
          <w:p w14:paraId="50F97069" w14:textId="6E7E068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2.34593</w:t>
            </w:r>
          </w:p>
        </w:tc>
        <w:tc>
          <w:tcPr>
            <w:tcW w:w="983" w:type="dxa"/>
            <w:shd w:val="clear" w:color="auto" w:fill="auto"/>
            <w:vAlign w:val="center"/>
          </w:tcPr>
          <w:p w14:paraId="0C5A4CE1" w14:textId="73CCE0D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2.60168</w:t>
            </w:r>
          </w:p>
        </w:tc>
        <w:tc>
          <w:tcPr>
            <w:tcW w:w="983" w:type="dxa"/>
            <w:shd w:val="clear" w:color="auto" w:fill="auto"/>
            <w:vAlign w:val="center"/>
          </w:tcPr>
          <w:p w14:paraId="7F441A51" w14:textId="15DBD30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3.13322</w:t>
            </w:r>
          </w:p>
        </w:tc>
      </w:tr>
      <w:tr w:rsidR="0099774E" w:rsidRPr="00911D32" w14:paraId="2B9DB0AF" w14:textId="77777777" w:rsidTr="00911D32">
        <w:trPr>
          <w:jc w:val="center"/>
        </w:trPr>
        <w:tc>
          <w:tcPr>
            <w:tcW w:w="982" w:type="dxa"/>
            <w:shd w:val="clear" w:color="auto" w:fill="auto"/>
            <w:vAlign w:val="bottom"/>
          </w:tcPr>
          <w:p w14:paraId="48BE4C40" w14:textId="7753DB5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193</w:t>
            </w:r>
          </w:p>
        </w:tc>
        <w:tc>
          <w:tcPr>
            <w:tcW w:w="982" w:type="dxa"/>
            <w:shd w:val="clear" w:color="auto" w:fill="auto"/>
            <w:vAlign w:val="center"/>
          </w:tcPr>
          <w:p w14:paraId="47801B53" w14:textId="2D3AC14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0.67576</w:t>
            </w:r>
          </w:p>
        </w:tc>
        <w:tc>
          <w:tcPr>
            <w:tcW w:w="983" w:type="dxa"/>
            <w:shd w:val="clear" w:color="auto" w:fill="auto"/>
            <w:vAlign w:val="center"/>
          </w:tcPr>
          <w:p w14:paraId="18A52475" w14:textId="42159A8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1.28595</w:t>
            </w:r>
          </w:p>
        </w:tc>
        <w:tc>
          <w:tcPr>
            <w:tcW w:w="983" w:type="dxa"/>
            <w:shd w:val="clear" w:color="auto" w:fill="auto"/>
            <w:vAlign w:val="center"/>
          </w:tcPr>
          <w:p w14:paraId="12746629" w14:textId="51D72AA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1.65279</w:t>
            </w:r>
          </w:p>
        </w:tc>
        <w:tc>
          <w:tcPr>
            <w:tcW w:w="983" w:type="dxa"/>
            <w:shd w:val="clear" w:color="auto" w:fill="auto"/>
            <w:vAlign w:val="center"/>
          </w:tcPr>
          <w:p w14:paraId="167FFB94" w14:textId="468C262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1.97233</w:t>
            </w:r>
          </w:p>
        </w:tc>
        <w:tc>
          <w:tcPr>
            <w:tcW w:w="983" w:type="dxa"/>
            <w:shd w:val="clear" w:color="auto" w:fill="auto"/>
            <w:vAlign w:val="center"/>
          </w:tcPr>
          <w:p w14:paraId="46E31796" w14:textId="09A1809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2.34582</w:t>
            </w:r>
          </w:p>
        </w:tc>
        <w:tc>
          <w:tcPr>
            <w:tcW w:w="983" w:type="dxa"/>
            <w:shd w:val="clear" w:color="auto" w:fill="auto"/>
            <w:vAlign w:val="center"/>
          </w:tcPr>
          <w:p w14:paraId="110C9F86" w14:textId="13CDE39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2.60154</w:t>
            </w:r>
          </w:p>
        </w:tc>
        <w:tc>
          <w:tcPr>
            <w:tcW w:w="983" w:type="dxa"/>
            <w:shd w:val="clear" w:color="auto" w:fill="auto"/>
            <w:vAlign w:val="center"/>
          </w:tcPr>
          <w:p w14:paraId="2C509CD7" w14:textId="5CA0D21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3.13299</w:t>
            </w:r>
          </w:p>
        </w:tc>
      </w:tr>
      <w:tr w:rsidR="0099774E" w:rsidRPr="00911D32" w14:paraId="58D963D7" w14:textId="77777777" w:rsidTr="00911D32">
        <w:trPr>
          <w:jc w:val="center"/>
        </w:trPr>
        <w:tc>
          <w:tcPr>
            <w:tcW w:w="982" w:type="dxa"/>
            <w:shd w:val="clear" w:color="auto" w:fill="auto"/>
            <w:vAlign w:val="bottom"/>
          </w:tcPr>
          <w:p w14:paraId="5B8FF57A" w14:textId="67125B7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194</w:t>
            </w:r>
          </w:p>
        </w:tc>
        <w:tc>
          <w:tcPr>
            <w:tcW w:w="982" w:type="dxa"/>
            <w:shd w:val="clear" w:color="auto" w:fill="auto"/>
            <w:vAlign w:val="center"/>
          </w:tcPr>
          <w:p w14:paraId="3CC9233C" w14:textId="20A801E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0.67576</w:t>
            </w:r>
          </w:p>
        </w:tc>
        <w:tc>
          <w:tcPr>
            <w:tcW w:w="983" w:type="dxa"/>
            <w:shd w:val="clear" w:color="auto" w:fill="auto"/>
            <w:vAlign w:val="center"/>
          </w:tcPr>
          <w:p w14:paraId="0B598D71" w14:textId="685E2DC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1.28593</w:t>
            </w:r>
          </w:p>
        </w:tc>
        <w:tc>
          <w:tcPr>
            <w:tcW w:w="983" w:type="dxa"/>
            <w:shd w:val="clear" w:color="auto" w:fill="auto"/>
            <w:vAlign w:val="center"/>
          </w:tcPr>
          <w:p w14:paraId="0593D6F6" w14:textId="000ECE8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1.65275</w:t>
            </w:r>
          </w:p>
        </w:tc>
        <w:tc>
          <w:tcPr>
            <w:tcW w:w="983" w:type="dxa"/>
            <w:shd w:val="clear" w:color="auto" w:fill="auto"/>
            <w:vAlign w:val="center"/>
          </w:tcPr>
          <w:p w14:paraId="13AA439B" w14:textId="5315394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1.97227</w:t>
            </w:r>
          </w:p>
        </w:tc>
        <w:tc>
          <w:tcPr>
            <w:tcW w:w="983" w:type="dxa"/>
            <w:shd w:val="clear" w:color="auto" w:fill="auto"/>
            <w:vAlign w:val="center"/>
          </w:tcPr>
          <w:p w14:paraId="05F0598B" w14:textId="7044244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2.34572</w:t>
            </w:r>
          </w:p>
        </w:tc>
        <w:tc>
          <w:tcPr>
            <w:tcW w:w="983" w:type="dxa"/>
            <w:shd w:val="clear" w:color="auto" w:fill="auto"/>
            <w:vAlign w:val="center"/>
          </w:tcPr>
          <w:p w14:paraId="70A7E0DE" w14:textId="01308F1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2.60141</w:t>
            </w:r>
          </w:p>
        </w:tc>
        <w:tc>
          <w:tcPr>
            <w:tcW w:w="983" w:type="dxa"/>
            <w:shd w:val="clear" w:color="auto" w:fill="auto"/>
            <w:vAlign w:val="center"/>
          </w:tcPr>
          <w:p w14:paraId="736A8767" w14:textId="3EEE09F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3.13277</w:t>
            </w:r>
          </w:p>
        </w:tc>
      </w:tr>
      <w:tr w:rsidR="0099774E" w:rsidRPr="00911D32" w14:paraId="4C10DFD6" w14:textId="77777777" w:rsidTr="00911D32">
        <w:trPr>
          <w:jc w:val="center"/>
        </w:trPr>
        <w:tc>
          <w:tcPr>
            <w:tcW w:w="982" w:type="dxa"/>
            <w:shd w:val="clear" w:color="auto" w:fill="auto"/>
            <w:vAlign w:val="bottom"/>
          </w:tcPr>
          <w:p w14:paraId="26D81ED3" w14:textId="464AD8C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195</w:t>
            </w:r>
          </w:p>
        </w:tc>
        <w:tc>
          <w:tcPr>
            <w:tcW w:w="982" w:type="dxa"/>
            <w:shd w:val="clear" w:color="auto" w:fill="auto"/>
            <w:vAlign w:val="center"/>
          </w:tcPr>
          <w:p w14:paraId="4C2357D3" w14:textId="4D024EA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0.67575</w:t>
            </w:r>
          </w:p>
        </w:tc>
        <w:tc>
          <w:tcPr>
            <w:tcW w:w="983" w:type="dxa"/>
            <w:shd w:val="clear" w:color="auto" w:fill="auto"/>
            <w:vAlign w:val="center"/>
          </w:tcPr>
          <w:p w14:paraId="02ED04F6" w14:textId="6C90723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1.28591</w:t>
            </w:r>
          </w:p>
        </w:tc>
        <w:tc>
          <w:tcPr>
            <w:tcW w:w="983" w:type="dxa"/>
            <w:shd w:val="clear" w:color="auto" w:fill="auto"/>
            <w:vAlign w:val="center"/>
          </w:tcPr>
          <w:p w14:paraId="59E3F389" w14:textId="7C7AE3D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1.65271</w:t>
            </w:r>
          </w:p>
        </w:tc>
        <w:tc>
          <w:tcPr>
            <w:tcW w:w="983" w:type="dxa"/>
            <w:shd w:val="clear" w:color="auto" w:fill="auto"/>
            <w:vAlign w:val="center"/>
          </w:tcPr>
          <w:p w14:paraId="1902A205" w14:textId="1182FDE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1.97220</w:t>
            </w:r>
          </w:p>
        </w:tc>
        <w:tc>
          <w:tcPr>
            <w:tcW w:w="983" w:type="dxa"/>
            <w:shd w:val="clear" w:color="auto" w:fill="auto"/>
            <w:vAlign w:val="center"/>
          </w:tcPr>
          <w:p w14:paraId="150E5CBB" w14:textId="69526DB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2.34562</w:t>
            </w:r>
          </w:p>
        </w:tc>
        <w:tc>
          <w:tcPr>
            <w:tcW w:w="983" w:type="dxa"/>
            <w:shd w:val="clear" w:color="auto" w:fill="auto"/>
            <w:vAlign w:val="center"/>
          </w:tcPr>
          <w:p w14:paraId="63082D46" w14:textId="1A46E7A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2.60128</w:t>
            </w:r>
          </w:p>
        </w:tc>
        <w:tc>
          <w:tcPr>
            <w:tcW w:w="983" w:type="dxa"/>
            <w:shd w:val="clear" w:color="auto" w:fill="auto"/>
            <w:vAlign w:val="center"/>
          </w:tcPr>
          <w:p w14:paraId="4BBDD13D" w14:textId="2D32E9E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3.13255</w:t>
            </w:r>
          </w:p>
        </w:tc>
      </w:tr>
      <w:tr w:rsidR="0099774E" w:rsidRPr="00911D32" w14:paraId="57FB10D7" w14:textId="77777777" w:rsidTr="00911D32">
        <w:trPr>
          <w:jc w:val="center"/>
        </w:trPr>
        <w:tc>
          <w:tcPr>
            <w:tcW w:w="982" w:type="dxa"/>
            <w:shd w:val="clear" w:color="auto" w:fill="auto"/>
            <w:vAlign w:val="bottom"/>
          </w:tcPr>
          <w:p w14:paraId="3E67E3F1" w14:textId="406B95F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196</w:t>
            </w:r>
          </w:p>
        </w:tc>
        <w:tc>
          <w:tcPr>
            <w:tcW w:w="982" w:type="dxa"/>
            <w:shd w:val="clear" w:color="auto" w:fill="auto"/>
            <w:vAlign w:val="center"/>
          </w:tcPr>
          <w:p w14:paraId="32A06E2B" w14:textId="15435D9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0.67574</w:t>
            </w:r>
          </w:p>
        </w:tc>
        <w:tc>
          <w:tcPr>
            <w:tcW w:w="983" w:type="dxa"/>
            <w:shd w:val="clear" w:color="auto" w:fill="auto"/>
            <w:vAlign w:val="center"/>
          </w:tcPr>
          <w:p w14:paraId="4FAF2463" w14:textId="546B3A0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1.28589</w:t>
            </w:r>
          </w:p>
        </w:tc>
        <w:tc>
          <w:tcPr>
            <w:tcW w:w="983" w:type="dxa"/>
            <w:shd w:val="clear" w:color="auto" w:fill="auto"/>
            <w:vAlign w:val="center"/>
          </w:tcPr>
          <w:p w14:paraId="0D13CFB9" w14:textId="309F2C1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1.65267</w:t>
            </w:r>
          </w:p>
        </w:tc>
        <w:tc>
          <w:tcPr>
            <w:tcW w:w="983" w:type="dxa"/>
            <w:shd w:val="clear" w:color="auto" w:fill="auto"/>
            <w:vAlign w:val="center"/>
          </w:tcPr>
          <w:p w14:paraId="4C1492F2" w14:textId="656C262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1.97214</w:t>
            </w:r>
          </w:p>
        </w:tc>
        <w:tc>
          <w:tcPr>
            <w:tcW w:w="983" w:type="dxa"/>
            <w:shd w:val="clear" w:color="auto" w:fill="auto"/>
            <w:vAlign w:val="center"/>
          </w:tcPr>
          <w:p w14:paraId="4C56243B" w14:textId="00FFB8C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2.34552</w:t>
            </w:r>
          </w:p>
        </w:tc>
        <w:tc>
          <w:tcPr>
            <w:tcW w:w="983" w:type="dxa"/>
            <w:shd w:val="clear" w:color="auto" w:fill="auto"/>
            <w:vAlign w:val="center"/>
          </w:tcPr>
          <w:p w14:paraId="1FB8CEDE" w14:textId="6D60564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2.60115</w:t>
            </w:r>
          </w:p>
        </w:tc>
        <w:tc>
          <w:tcPr>
            <w:tcW w:w="983" w:type="dxa"/>
            <w:shd w:val="clear" w:color="auto" w:fill="auto"/>
            <w:vAlign w:val="center"/>
          </w:tcPr>
          <w:p w14:paraId="0FE4CF8D" w14:textId="23DAAD2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3.13233</w:t>
            </w:r>
          </w:p>
        </w:tc>
      </w:tr>
      <w:tr w:rsidR="0099774E" w:rsidRPr="00911D32" w14:paraId="4394A873" w14:textId="77777777" w:rsidTr="00911D32">
        <w:trPr>
          <w:jc w:val="center"/>
        </w:trPr>
        <w:tc>
          <w:tcPr>
            <w:tcW w:w="982" w:type="dxa"/>
            <w:shd w:val="clear" w:color="auto" w:fill="auto"/>
            <w:vAlign w:val="bottom"/>
          </w:tcPr>
          <w:p w14:paraId="55C1DFEC" w14:textId="7A64599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197</w:t>
            </w:r>
          </w:p>
        </w:tc>
        <w:tc>
          <w:tcPr>
            <w:tcW w:w="982" w:type="dxa"/>
            <w:shd w:val="clear" w:color="auto" w:fill="auto"/>
            <w:vAlign w:val="center"/>
          </w:tcPr>
          <w:p w14:paraId="09B83615" w14:textId="17324C0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0.67574</w:t>
            </w:r>
          </w:p>
        </w:tc>
        <w:tc>
          <w:tcPr>
            <w:tcW w:w="983" w:type="dxa"/>
            <w:shd w:val="clear" w:color="auto" w:fill="auto"/>
            <w:vAlign w:val="center"/>
          </w:tcPr>
          <w:p w14:paraId="7AFF72D5" w14:textId="7F9B5040"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1.28586</w:t>
            </w:r>
          </w:p>
        </w:tc>
        <w:tc>
          <w:tcPr>
            <w:tcW w:w="983" w:type="dxa"/>
            <w:shd w:val="clear" w:color="auto" w:fill="auto"/>
            <w:vAlign w:val="center"/>
          </w:tcPr>
          <w:p w14:paraId="34E53FDA" w14:textId="0462B1C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1.65263</w:t>
            </w:r>
          </w:p>
        </w:tc>
        <w:tc>
          <w:tcPr>
            <w:tcW w:w="983" w:type="dxa"/>
            <w:shd w:val="clear" w:color="auto" w:fill="auto"/>
            <w:vAlign w:val="center"/>
          </w:tcPr>
          <w:p w14:paraId="59CF6C61" w14:textId="594B8D0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1.97208</w:t>
            </w:r>
          </w:p>
        </w:tc>
        <w:tc>
          <w:tcPr>
            <w:tcW w:w="983" w:type="dxa"/>
            <w:shd w:val="clear" w:color="auto" w:fill="auto"/>
            <w:vAlign w:val="center"/>
          </w:tcPr>
          <w:p w14:paraId="057DAB72" w14:textId="426E9FB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2.34543</w:t>
            </w:r>
          </w:p>
        </w:tc>
        <w:tc>
          <w:tcPr>
            <w:tcW w:w="983" w:type="dxa"/>
            <w:shd w:val="clear" w:color="auto" w:fill="auto"/>
            <w:vAlign w:val="center"/>
          </w:tcPr>
          <w:p w14:paraId="4126DE99" w14:textId="28F2C6BD"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2.60102</w:t>
            </w:r>
          </w:p>
        </w:tc>
        <w:tc>
          <w:tcPr>
            <w:tcW w:w="983" w:type="dxa"/>
            <w:shd w:val="clear" w:color="auto" w:fill="auto"/>
            <w:vAlign w:val="center"/>
          </w:tcPr>
          <w:p w14:paraId="0B36778A" w14:textId="04BF198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3.13212</w:t>
            </w:r>
          </w:p>
        </w:tc>
      </w:tr>
      <w:tr w:rsidR="0099774E" w:rsidRPr="00911D32" w14:paraId="78079FF6" w14:textId="77777777" w:rsidTr="00911D32">
        <w:trPr>
          <w:jc w:val="center"/>
        </w:trPr>
        <w:tc>
          <w:tcPr>
            <w:tcW w:w="982" w:type="dxa"/>
            <w:shd w:val="clear" w:color="auto" w:fill="auto"/>
            <w:vAlign w:val="bottom"/>
          </w:tcPr>
          <w:p w14:paraId="390F09E9" w14:textId="76CD557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198</w:t>
            </w:r>
          </w:p>
        </w:tc>
        <w:tc>
          <w:tcPr>
            <w:tcW w:w="982" w:type="dxa"/>
            <w:shd w:val="clear" w:color="auto" w:fill="auto"/>
            <w:vAlign w:val="center"/>
          </w:tcPr>
          <w:p w14:paraId="10FC0A16" w14:textId="324313D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0.67573</w:t>
            </w:r>
          </w:p>
        </w:tc>
        <w:tc>
          <w:tcPr>
            <w:tcW w:w="983" w:type="dxa"/>
            <w:shd w:val="clear" w:color="auto" w:fill="auto"/>
            <w:vAlign w:val="center"/>
          </w:tcPr>
          <w:p w14:paraId="301BAAAF" w14:textId="525D7AC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1.28584</w:t>
            </w:r>
          </w:p>
        </w:tc>
        <w:tc>
          <w:tcPr>
            <w:tcW w:w="983" w:type="dxa"/>
            <w:shd w:val="clear" w:color="auto" w:fill="auto"/>
            <w:vAlign w:val="center"/>
          </w:tcPr>
          <w:p w14:paraId="306FDA5C" w14:textId="673CAD76"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1.65259</w:t>
            </w:r>
          </w:p>
        </w:tc>
        <w:tc>
          <w:tcPr>
            <w:tcW w:w="983" w:type="dxa"/>
            <w:shd w:val="clear" w:color="auto" w:fill="auto"/>
            <w:vAlign w:val="center"/>
          </w:tcPr>
          <w:p w14:paraId="4E18CCA5" w14:textId="1DD7816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1.97202</w:t>
            </w:r>
          </w:p>
        </w:tc>
        <w:tc>
          <w:tcPr>
            <w:tcW w:w="983" w:type="dxa"/>
            <w:shd w:val="clear" w:color="auto" w:fill="auto"/>
            <w:vAlign w:val="center"/>
          </w:tcPr>
          <w:p w14:paraId="286FABE3" w14:textId="6F8C17B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2.34533</w:t>
            </w:r>
          </w:p>
        </w:tc>
        <w:tc>
          <w:tcPr>
            <w:tcW w:w="983" w:type="dxa"/>
            <w:shd w:val="clear" w:color="auto" w:fill="auto"/>
            <w:vAlign w:val="center"/>
          </w:tcPr>
          <w:p w14:paraId="5F21E40D" w14:textId="6C76DCB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2.60089</w:t>
            </w:r>
          </w:p>
        </w:tc>
        <w:tc>
          <w:tcPr>
            <w:tcW w:w="983" w:type="dxa"/>
            <w:shd w:val="clear" w:color="auto" w:fill="auto"/>
            <w:vAlign w:val="center"/>
          </w:tcPr>
          <w:p w14:paraId="3236B697" w14:textId="26FF11E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3.13190</w:t>
            </w:r>
          </w:p>
        </w:tc>
      </w:tr>
      <w:tr w:rsidR="0099774E" w:rsidRPr="00911D32" w14:paraId="53422485" w14:textId="77777777" w:rsidTr="00911D32">
        <w:trPr>
          <w:jc w:val="center"/>
        </w:trPr>
        <w:tc>
          <w:tcPr>
            <w:tcW w:w="982" w:type="dxa"/>
            <w:shd w:val="clear" w:color="auto" w:fill="auto"/>
            <w:vAlign w:val="bottom"/>
          </w:tcPr>
          <w:p w14:paraId="579089CA" w14:textId="3E55644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199</w:t>
            </w:r>
          </w:p>
        </w:tc>
        <w:tc>
          <w:tcPr>
            <w:tcW w:w="982" w:type="dxa"/>
            <w:shd w:val="clear" w:color="auto" w:fill="auto"/>
            <w:vAlign w:val="center"/>
          </w:tcPr>
          <w:p w14:paraId="5F02FA19" w14:textId="225EC3A1"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0.67572</w:t>
            </w:r>
          </w:p>
        </w:tc>
        <w:tc>
          <w:tcPr>
            <w:tcW w:w="983" w:type="dxa"/>
            <w:shd w:val="clear" w:color="auto" w:fill="auto"/>
            <w:vAlign w:val="center"/>
          </w:tcPr>
          <w:p w14:paraId="10418A9E" w14:textId="2883C2D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1.28582</w:t>
            </w:r>
          </w:p>
        </w:tc>
        <w:tc>
          <w:tcPr>
            <w:tcW w:w="983" w:type="dxa"/>
            <w:shd w:val="clear" w:color="auto" w:fill="auto"/>
            <w:vAlign w:val="center"/>
          </w:tcPr>
          <w:p w14:paraId="3D6F9AB4" w14:textId="61D78E25"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1.65255</w:t>
            </w:r>
          </w:p>
        </w:tc>
        <w:tc>
          <w:tcPr>
            <w:tcW w:w="983" w:type="dxa"/>
            <w:shd w:val="clear" w:color="auto" w:fill="auto"/>
            <w:vAlign w:val="center"/>
          </w:tcPr>
          <w:p w14:paraId="7D8EB3EB" w14:textId="257516EE"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1.97196</w:t>
            </w:r>
          </w:p>
        </w:tc>
        <w:tc>
          <w:tcPr>
            <w:tcW w:w="983" w:type="dxa"/>
            <w:shd w:val="clear" w:color="auto" w:fill="auto"/>
            <w:vAlign w:val="center"/>
          </w:tcPr>
          <w:p w14:paraId="669937FA" w14:textId="17FD7B1C"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2.34523</w:t>
            </w:r>
          </w:p>
        </w:tc>
        <w:tc>
          <w:tcPr>
            <w:tcW w:w="983" w:type="dxa"/>
            <w:shd w:val="clear" w:color="auto" w:fill="auto"/>
            <w:vAlign w:val="center"/>
          </w:tcPr>
          <w:p w14:paraId="1F056A88" w14:textId="7268A20F"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2.60076</w:t>
            </w:r>
          </w:p>
        </w:tc>
        <w:tc>
          <w:tcPr>
            <w:tcW w:w="983" w:type="dxa"/>
            <w:shd w:val="clear" w:color="auto" w:fill="auto"/>
            <w:vAlign w:val="center"/>
          </w:tcPr>
          <w:p w14:paraId="2DD4AEC9" w14:textId="331DFED4"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3.13169</w:t>
            </w:r>
          </w:p>
        </w:tc>
      </w:tr>
      <w:tr w:rsidR="0099774E" w:rsidRPr="00911D32" w14:paraId="71399C7D" w14:textId="77777777" w:rsidTr="00911D32">
        <w:trPr>
          <w:jc w:val="center"/>
        </w:trPr>
        <w:tc>
          <w:tcPr>
            <w:tcW w:w="982" w:type="dxa"/>
            <w:shd w:val="clear" w:color="auto" w:fill="auto"/>
            <w:vAlign w:val="bottom"/>
          </w:tcPr>
          <w:p w14:paraId="2B7FD171" w14:textId="6CF46608"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z w:val="20"/>
                <w:szCs w:val="20"/>
              </w:rPr>
              <w:t>200</w:t>
            </w:r>
          </w:p>
        </w:tc>
        <w:tc>
          <w:tcPr>
            <w:tcW w:w="982" w:type="dxa"/>
            <w:shd w:val="clear" w:color="auto" w:fill="auto"/>
            <w:vAlign w:val="center"/>
          </w:tcPr>
          <w:p w14:paraId="6192AEB2" w14:textId="20C5DBB7"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0.67572</w:t>
            </w:r>
          </w:p>
        </w:tc>
        <w:tc>
          <w:tcPr>
            <w:tcW w:w="983" w:type="dxa"/>
            <w:shd w:val="clear" w:color="auto" w:fill="auto"/>
            <w:vAlign w:val="center"/>
          </w:tcPr>
          <w:p w14:paraId="5344C9EA" w14:textId="618AC702"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1.28580</w:t>
            </w:r>
          </w:p>
        </w:tc>
        <w:tc>
          <w:tcPr>
            <w:tcW w:w="983" w:type="dxa"/>
            <w:shd w:val="clear" w:color="auto" w:fill="auto"/>
            <w:vAlign w:val="center"/>
          </w:tcPr>
          <w:p w14:paraId="1102FB64" w14:textId="2401752A"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1.65251</w:t>
            </w:r>
          </w:p>
        </w:tc>
        <w:tc>
          <w:tcPr>
            <w:tcW w:w="983" w:type="dxa"/>
            <w:shd w:val="clear" w:color="auto" w:fill="auto"/>
            <w:vAlign w:val="center"/>
          </w:tcPr>
          <w:p w14:paraId="3A72D597" w14:textId="66F89323"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1.97190</w:t>
            </w:r>
          </w:p>
        </w:tc>
        <w:tc>
          <w:tcPr>
            <w:tcW w:w="983" w:type="dxa"/>
            <w:shd w:val="clear" w:color="auto" w:fill="auto"/>
            <w:vAlign w:val="center"/>
          </w:tcPr>
          <w:p w14:paraId="6278C66A" w14:textId="69319F7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2.34514</w:t>
            </w:r>
          </w:p>
        </w:tc>
        <w:tc>
          <w:tcPr>
            <w:tcW w:w="983" w:type="dxa"/>
            <w:shd w:val="clear" w:color="auto" w:fill="auto"/>
            <w:vAlign w:val="center"/>
          </w:tcPr>
          <w:p w14:paraId="4E60B210" w14:textId="2FBFC52B"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2.60063</w:t>
            </w:r>
          </w:p>
        </w:tc>
        <w:tc>
          <w:tcPr>
            <w:tcW w:w="983" w:type="dxa"/>
            <w:shd w:val="clear" w:color="auto" w:fill="auto"/>
            <w:vAlign w:val="center"/>
          </w:tcPr>
          <w:p w14:paraId="6E9BFCAE" w14:textId="6AFBBEC9" w:rsidR="000A2909" w:rsidRPr="00911D32" w:rsidRDefault="000A2909" w:rsidP="00911D32">
            <w:pPr>
              <w:tabs>
                <w:tab w:val="left" w:pos="5880"/>
              </w:tabs>
              <w:spacing w:after="0" w:line="240" w:lineRule="auto"/>
              <w:jc w:val="center"/>
              <w:rPr>
                <w:rFonts w:cs="Calibri"/>
                <w:sz w:val="20"/>
                <w:szCs w:val="20"/>
                <w:lang w:val="en-US"/>
              </w:rPr>
            </w:pPr>
            <w:r w:rsidRPr="00911D32">
              <w:rPr>
                <w:rFonts w:cs="Calibri"/>
                <w:color w:val="000000"/>
                <w:spacing w:val="-2"/>
                <w:sz w:val="20"/>
                <w:szCs w:val="20"/>
              </w:rPr>
              <w:t>3.13148</w:t>
            </w:r>
          </w:p>
        </w:tc>
      </w:tr>
    </w:tbl>
    <w:p w14:paraId="2C7D74A9" w14:textId="77777777" w:rsidR="006C6ABD" w:rsidRPr="00911D32" w:rsidRDefault="006C6ABD" w:rsidP="00E77094">
      <w:pPr>
        <w:tabs>
          <w:tab w:val="left" w:pos="5880"/>
        </w:tabs>
        <w:ind w:left="66"/>
        <w:rPr>
          <w:rFonts w:cs="Calibri"/>
          <w:sz w:val="24"/>
          <w:szCs w:val="24"/>
          <w:lang w:val="en-US"/>
        </w:rPr>
      </w:pPr>
    </w:p>
    <w:p w14:paraId="7E7A02E8" w14:textId="77777777" w:rsidR="00E917A4" w:rsidRPr="00911D32" w:rsidRDefault="00E917A4" w:rsidP="00E77094">
      <w:pPr>
        <w:tabs>
          <w:tab w:val="left" w:pos="5880"/>
        </w:tabs>
        <w:ind w:left="66"/>
        <w:rPr>
          <w:rFonts w:cs="Calibri"/>
          <w:sz w:val="24"/>
          <w:szCs w:val="24"/>
          <w:lang w:val="en-US"/>
        </w:rPr>
      </w:pPr>
    </w:p>
    <w:p w14:paraId="29CE6DB4" w14:textId="77777777" w:rsidR="00E917A4" w:rsidRPr="00911D32" w:rsidRDefault="00E917A4" w:rsidP="00E77094">
      <w:pPr>
        <w:tabs>
          <w:tab w:val="left" w:pos="5880"/>
        </w:tabs>
        <w:ind w:left="66"/>
        <w:rPr>
          <w:rFonts w:cs="Calibri"/>
          <w:sz w:val="24"/>
          <w:szCs w:val="24"/>
          <w:lang w:val="en-US"/>
        </w:rPr>
      </w:pPr>
    </w:p>
    <w:p w14:paraId="6F5349C3" w14:textId="77777777" w:rsidR="00E917A4" w:rsidRPr="00911D32" w:rsidRDefault="00E917A4" w:rsidP="00E77094">
      <w:pPr>
        <w:tabs>
          <w:tab w:val="left" w:pos="5880"/>
        </w:tabs>
        <w:ind w:left="66"/>
        <w:rPr>
          <w:rFonts w:cs="Calibri"/>
          <w:sz w:val="24"/>
          <w:szCs w:val="24"/>
          <w:lang w:val="en-US"/>
        </w:rPr>
      </w:pPr>
    </w:p>
    <w:p w14:paraId="7BEA627B" w14:textId="77777777" w:rsidR="00824176" w:rsidRPr="00911D32" w:rsidRDefault="00824176">
      <w:pPr>
        <w:rPr>
          <w:rFonts w:cs="Calibri"/>
          <w:sz w:val="24"/>
          <w:szCs w:val="24"/>
          <w:lang w:val="en-US"/>
        </w:rPr>
      </w:pPr>
      <w:r w:rsidRPr="00911D32">
        <w:rPr>
          <w:rFonts w:cs="Calibri"/>
          <w:sz w:val="24"/>
          <w:szCs w:val="24"/>
          <w:lang w:val="en-US"/>
        </w:rPr>
        <w:br w:type="page"/>
      </w:r>
    </w:p>
    <w:p w14:paraId="306BD6EB" w14:textId="028CDA98" w:rsidR="00E77094" w:rsidRPr="00911D32" w:rsidRDefault="00E77094" w:rsidP="00E77094">
      <w:pPr>
        <w:tabs>
          <w:tab w:val="left" w:pos="5880"/>
        </w:tabs>
        <w:ind w:left="66"/>
        <w:rPr>
          <w:rFonts w:cs="Calibri"/>
          <w:b/>
          <w:sz w:val="24"/>
          <w:szCs w:val="24"/>
          <w:lang w:val="en-US"/>
        </w:rPr>
      </w:pPr>
      <w:r w:rsidRPr="00911D32">
        <w:rPr>
          <w:rFonts w:cs="Calibri"/>
          <w:b/>
          <w:sz w:val="24"/>
          <w:szCs w:val="24"/>
          <w:lang w:val="en-US"/>
        </w:rPr>
        <w:t xml:space="preserve">Lampiran </w:t>
      </w:r>
      <w:r w:rsidR="008E15F4" w:rsidRPr="00911D32">
        <w:rPr>
          <w:rFonts w:cs="Calibri"/>
          <w:b/>
          <w:sz w:val="24"/>
          <w:szCs w:val="24"/>
          <w:lang w:val="en-US"/>
        </w:rPr>
        <w:t>11</w:t>
      </w:r>
      <w:r w:rsidR="001820FC" w:rsidRPr="00911D32">
        <w:rPr>
          <w:rFonts w:cs="Calibri"/>
          <w:b/>
          <w:sz w:val="24"/>
          <w:szCs w:val="24"/>
          <w:lang w:val="en-US"/>
        </w:rPr>
        <w:t xml:space="preserve">. </w:t>
      </w:r>
      <w:r w:rsidRPr="00911D32">
        <w:rPr>
          <w:rFonts w:cs="Calibri"/>
          <w:b/>
          <w:sz w:val="24"/>
          <w:szCs w:val="24"/>
          <w:lang w:val="en-US"/>
        </w:rPr>
        <w:t>F Tabel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1310"/>
        <w:gridCol w:w="1310"/>
        <w:gridCol w:w="1310"/>
        <w:gridCol w:w="1311"/>
        <w:gridCol w:w="1311"/>
      </w:tblGrid>
      <w:tr w:rsidR="00E917A4" w:rsidRPr="00911D32" w14:paraId="7517EB60" w14:textId="77777777" w:rsidTr="00911D32">
        <w:trPr>
          <w:tblHeader/>
          <w:jc w:val="center"/>
        </w:trPr>
        <w:tc>
          <w:tcPr>
            <w:tcW w:w="7862" w:type="dxa"/>
            <w:gridSpan w:val="6"/>
            <w:shd w:val="clear" w:color="auto" w:fill="auto"/>
            <w:vAlign w:val="center"/>
          </w:tcPr>
          <w:p w14:paraId="0D544641" w14:textId="236AED93" w:rsidR="00E917A4" w:rsidRPr="00911D32" w:rsidRDefault="00E917A4" w:rsidP="00911D32">
            <w:pPr>
              <w:tabs>
                <w:tab w:val="left" w:pos="5880"/>
              </w:tabs>
              <w:spacing w:after="0" w:line="240" w:lineRule="auto"/>
              <w:jc w:val="center"/>
              <w:rPr>
                <w:rFonts w:cs="Calibri"/>
                <w:b/>
                <w:sz w:val="24"/>
                <w:szCs w:val="24"/>
                <w:lang w:val="en-US"/>
              </w:rPr>
            </w:pPr>
            <w:r w:rsidRPr="00911D32">
              <w:rPr>
                <w:rFonts w:cs="Calibri"/>
                <w:b/>
                <w:sz w:val="24"/>
                <w:szCs w:val="24"/>
                <w:lang w:val="en-US"/>
              </w:rPr>
              <w:t>Titik Persentase Distribusi F untuk Probabilitas = 0,05</w:t>
            </w:r>
          </w:p>
        </w:tc>
      </w:tr>
      <w:tr w:rsidR="00E917A4" w:rsidRPr="00911D32" w14:paraId="3AAD80E7" w14:textId="77777777" w:rsidTr="00911D32">
        <w:trPr>
          <w:tblHeader/>
          <w:jc w:val="center"/>
        </w:trPr>
        <w:tc>
          <w:tcPr>
            <w:tcW w:w="1310" w:type="dxa"/>
            <w:vMerge w:val="restart"/>
            <w:shd w:val="clear" w:color="auto" w:fill="auto"/>
            <w:vAlign w:val="center"/>
          </w:tcPr>
          <w:p w14:paraId="31ADB1D2" w14:textId="06E79CE0" w:rsidR="00E917A4" w:rsidRPr="00911D32" w:rsidRDefault="00E917A4" w:rsidP="00911D32">
            <w:pPr>
              <w:tabs>
                <w:tab w:val="left" w:pos="5880"/>
              </w:tabs>
              <w:spacing w:after="0" w:line="240" w:lineRule="auto"/>
              <w:jc w:val="center"/>
              <w:rPr>
                <w:rFonts w:cs="Calibri"/>
                <w:b/>
                <w:sz w:val="24"/>
                <w:szCs w:val="24"/>
                <w:lang w:val="en-US"/>
              </w:rPr>
            </w:pPr>
            <w:r w:rsidRPr="00911D32">
              <w:rPr>
                <w:rFonts w:cs="Calibri"/>
                <w:b/>
                <w:sz w:val="24"/>
                <w:szCs w:val="24"/>
                <w:lang w:val="en-US"/>
              </w:rPr>
              <w:t>df untuk penyebut (N2)</w:t>
            </w:r>
          </w:p>
        </w:tc>
        <w:tc>
          <w:tcPr>
            <w:tcW w:w="6552" w:type="dxa"/>
            <w:gridSpan w:val="5"/>
            <w:shd w:val="clear" w:color="auto" w:fill="auto"/>
            <w:vAlign w:val="center"/>
          </w:tcPr>
          <w:p w14:paraId="7E771D57" w14:textId="15BAD0A5" w:rsidR="00E917A4" w:rsidRPr="00911D32" w:rsidRDefault="00E917A4" w:rsidP="00911D32">
            <w:pPr>
              <w:tabs>
                <w:tab w:val="left" w:pos="5880"/>
              </w:tabs>
              <w:spacing w:after="0" w:line="240" w:lineRule="auto"/>
              <w:jc w:val="center"/>
              <w:rPr>
                <w:rFonts w:cs="Calibri"/>
                <w:b/>
                <w:sz w:val="24"/>
                <w:szCs w:val="24"/>
                <w:lang w:val="en-US"/>
              </w:rPr>
            </w:pPr>
            <w:r w:rsidRPr="00911D32">
              <w:rPr>
                <w:rFonts w:cs="Calibri"/>
                <w:b/>
                <w:sz w:val="24"/>
                <w:szCs w:val="24"/>
                <w:lang w:val="en-US"/>
              </w:rPr>
              <w:t>df untuk pembilang (N1)</w:t>
            </w:r>
          </w:p>
        </w:tc>
      </w:tr>
      <w:tr w:rsidR="0099774E" w:rsidRPr="00911D32" w14:paraId="3558A8C4" w14:textId="77777777" w:rsidTr="00911D32">
        <w:trPr>
          <w:tblHeader/>
          <w:jc w:val="center"/>
        </w:trPr>
        <w:tc>
          <w:tcPr>
            <w:tcW w:w="1310" w:type="dxa"/>
            <w:vMerge/>
            <w:shd w:val="clear" w:color="auto" w:fill="auto"/>
            <w:vAlign w:val="center"/>
          </w:tcPr>
          <w:p w14:paraId="2D36DFC8" w14:textId="77777777" w:rsidR="00E917A4" w:rsidRPr="00911D32" w:rsidRDefault="00E917A4" w:rsidP="00911D32">
            <w:pPr>
              <w:tabs>
                <w:tab w:val="left" w:pos="5880"/>
              </w:tabs>
              <w:spacing w:after="0" w:line="240" w:lineRule="auto"/>
              <w:jc w:val="center"/>
              <w:rPr>
                <w:rFonts w:cs="Calibri"/>
                <w:b/>
                <w:sz w:val="24"/>
                <w:szCs w:val="24"/>
                <w:lang w:val="en-US"/>
              </w:rPr>
            </w:pPr>
          </w:p>
        </w:tc>
        <w:tc>
          <w:tcPr>
            <w:tcW w:w="1310" w:type="dxa"/>
            <w:shd w:val="clear" w:color="auto" w:fill="auto"/>
            <w:vAlign w:val="center"/>
          </w:tcPr>
          <w:p w14:paraId="2D33C889" w14:textId="494066B3" w:rsidR="00E917A4" w:rsidRPr="00911D32" w:rsidRDefault="00E917A4" w:rsidP="00911D32">
            <w:pPr>
              <w:tabs>
                <w:tab w:val="left" w:pos="5880"/>
              </w:tabs>
              <w:spacing w:after="0" w:line="240" w:lineRule="auto"/>
              <w:jc w:val="center"/>
              <w:rPr>
                <w:rFonts w:cs="Calibri"/>
                <w:b/>
                <w:sz w:val="24"/>
                <w:szCs w:val="24"/>
                <w:lang w:val="en-US"/>
              </w:rPr>
            </w:pPr>
            <w:r w:rsidRPr="00911D32">
              <w:rPr>
                <w:rFonts w:cs="Calibri"/>
                <w:b/>
                <w:sz w:val="24"/>
                <w:szCs w:val="24"/>
                <w:lang w:val="en-US"/>
              </w:rPr>
              <w:t>1</w:t>
            </w:r>
          </w:p>
        </w:tc>
        <w:tc>
          <w:tcPr>
            <w:tcW w:w="1310" w:type="dxa"/>
            <w:shd w:val="clear" w:color="auto" w:fill="auto"/>
            <w:vAlign w:val="center"/>
          </w:tcPr>
          <w:p w14:paraId="36A0F12F" w14:textId="46B0BB3E" w:rsidR="00E917A4" w:rsidRPr="00911D32" w:rsidRDefault="00E917A4" w:rsidP="00911D32">
            <w:pPr>
              <w:tabs>
                <w:tab w:val="left" w:pos="5880"/>
              </w:tabs>
              <w:spacing w:after="0" w:line="240" w:lineRule="auto"/>
              <w:jc w:val="center"/>
              <w:rPr>
                <w:rFonts w:cs="Calibri"/>
                <w:b/>
                <w:sz w:val="24"/>
                <w:szCs w:val="24"/>
                <w:lang w:val="en-US"/>
              </w:rPr>
            </w:pPr>
            <w:r w:rsidRPr="00911D32">
              <w:rPr>
                <w:rFonts w:cs="Calibri"/>
                <w:b/>
                <w:sz w:val="24"/>
                <w:szCs w:val="24"/>
                <w:lang w:val="en-US"/>
              </w:rPr>
              <w:t>2</w:t>
            </w:r>
          </w:p>
        </w:tc>
        <w:tc>
          <w:tcPr>
            <w:tcW w:w="1310" w:type="dxa"/>
            <w:shd w:val="clear" w:color="auto" w:fill="auto"/>
            <w:vAlign w:val="center"/>
          </w:tcPr>
          <w:p w14:paraId="57516181" w14:textId="050C1EAE" w:rsidR="00E917A4" w:rsidRPr="00911D32" w:rsidRDefault="00E917A4" w:rsidP="00911D32">
            <w:pPr>
              <w:tabs>
                <w:tab w:val="left" w:pos="5880"/>
              </w:tabs>
              <w:spacing w:after="0" w:line="240" w:lineRule="auto"/>
              <w:jc w:val="center"/>
              <w:rPr>
                <w:rFonts w:cs="Calibri"/>
                <w:b/>
                <w:sz w:val="24"/>
                <w:szCs w:val="24"/>
                <w:lang w:val="en-US"/>
              </w:rPr>
            </w:pPr>
            <w:r w:rsidRPr="00911D32">
              <w:rPr>
                <w:rFonts w:cs="Calibri"/>
                <w:b/>
                <w:sz w:val="24"/>
                <w:szCs w:val="24"/>
                <w:lang w:val="en-US"/>
              </w:rPr>
              <w:t>3</w:t>
            </w:r>
          </w:p>
        </w:tc>
        <w:tc>
          <w:tcPr>
            <w:tcW w:w="1311" w:type="dxa"/>
            <w:shd w:val="clear" w:color="auto" w:fill="auto"/>
            <w:vAlign w:val="center"/>
          </w:tcPr>
          <w:p w14:paraId="68166C00" w14:textId="3D01B4EE" w:rsidR="00E917A4" w:rsidRPr="00911D32" w:rsidRDefault="00E917A4" w:rsidP="00911D32">
            <w:pPr>
              <w:tabs>
                <w:tab w:val="left" w:pos="5880"/>
              </w:tabs>
              <w:spacing w:after="0" w:line="240" w:lineRule="auto"/>
              <w:jc w:val="center"/>
              <w:rPr>
                <w:rFonts w:cs="Calibri"/>
                <w:b/>
                <w:sz w:val="24"/>
                <w:szCs w:val="24"/>
                <w:lang w:val="en-US"/>
              </w:rPr>
            </w:pPr>
            <w:r w:rsidRPr="00911D32">
              <w:rPr>
                <w:rFonts w:cs="Calibri"/>
                <w:b/>
                <w:sz w:val="24"/>
                <w:szCs w:val="24"/>
                <w:lang w:val="en-US"/>
              </w:rPr>
              <w:t>4</w:t>
            </w:r>
          </w:p>
        </w:tc>
        <w:tc>
          <w:tcPr>
            <w:tcW w:w="1311" w:type="dxa"/>
            <w:shd w:val="clear" w:color="auto" w:fill="auto"/>
            <w:vAlign w:val="center"/>
          </w:tcPr>
          <w:p w14:paraId="3F3A298C" w14:textId="0586DF63" w:rsidR="00E917A4" w:rsidRPr="00911D32" w:rsidRDefault="00E917A4" w:rsidP="00911D32">
            <w:pPr>
              <w:tabs>
                <w:tab w:val="left" w:pos="5880"/>
              </w:tabs>
              <w:spacing w:after="0" w:line="240" w:lineRule="auto"/>
              <w:jc w:val="center"/>
              <w:rPr>
                <w:rFonts w:cs="Calibri"/>
                <w:b/>
                <w:sz w:val="24"/>
                <w:szCs w:val="24"/>
                <w:lang w:val="en-US"/>
              </w:rPr>
            </w:pPr>
            <w:r w:rsidRPr="00911D32">
              <w:rPr>
                <w:rFonts w:cs="Calibri"/>
                <w:b/>
                <w:sz w:val="24"/>
                <w:szCs w:val="24"/>
                <w:lang w:val="en-US"/>
              </w:rPr>
              <w:t>5</w:t>
            </w:r>
          </w:p>
        </w:tc>
      </w:tr>
      <w:tr w:rsidR="0099774E" w:rsidRPr="00911D32" w14:paraId="62C79DDF" w14:textId="77777777" w:rsidTr="00911D32">
        <w:trPr>
          <w:jc w:val="center"/>
        </w:trPr>
        <w:tc>
          <w:tcPr>
            <w:tcW w:w="1310" w:type="dxa"/>
            <w:shd w:val="clear" w:color="auto" w:fill="auto"/>
            <w:vAlign w:val="center"/>
          </w:tcPr>
          <w:p w14:paraId="254F36EE" w14:textId="356F320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w:t>
            </w:r>
          </w:p>
        </w:tc>
        <w:tc>
          <w:tcPr>
            <w:tcW w:w="1310" w:type="dxa"/>
            <w:shd w:val="clear" w:color="auto" w:fill="auto"/>
            <w:vAlign w:val="center"/>
          </w:tcPr>
          <w:p w14:paraId="6AFB0620" w14:textId="4BB6A41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2"/>
              </w:rPr>
              <w:t>161.45</w:t>
            </w:r>
          </w:p>
        </w:tc>
        <w:tc>
          <w:tcPr>
            <w:tcW w:w="1310" w:type="dxa"/>
            <w:shd w:val="clear" w:color="auto" w:fill="auto"/>
            <w:vAlign w:val="center"/>
          </w:tcPr>
          <w:p w14:paraId="3B26E646" w14:textId="38C14DC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2"/>
              </w:rPr>
              <w:t>199.50</w:t>
            </w:r>
          </w:p>
        </w:tc>
        <w:tc>
          <w:tcPr>
            <w:tcW w:w="1310" w:type="dxa"/>
            <w:shd w:val="clear" w:color="auto" w:fill="auto"/>
            <w:vAlign w:val="center"/>
          </w:tcPr>
          <w:p w14:paraId="5E5CCD97" w14:textId="6AD1EC8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2"/>
              </w:rPr>
              <w:t>215.71</w:t>
            </w:r>
          </w:p>
        </w:tc>
        <w:tc>
          <w:tcPr>
            <w:tcW w:w="1311" w:type="dxa"/>
            <w:shd w:val="clear" w:color="auto" w:fill="auto"/>
            <w:vAlign w:val="center"/>
          </w:tcPr>
          <w:p w14:paraId="2948029B" w14:textId="126C3FC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2"/>
              </w:rPr>
              <w:t>224.58</w:t>
            </w:r>
          </w:p>
        </w:tc>
        <w:tc>
          <w:tcPr>
            <w:tcW w:w="1311" w:type="dxa"/>
            <w:shd w:val="clear" w:color="auto" w:fill="auto"/>
            <w:vAlign w:val="center"/>
          </w:tcPr>
          <w:p w14:paraId="4A98CB9A" w14:textId="5DD7807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2"/>
              </w:rPr>
              <w:t>230.16</w:t>
            </w:r>
          </w:p>
        </w:tc>
      </w:tr>
      <w:tr w:rsidR="0099774E" w:rsidRPr="00911D32" w14:paraId="52404566" w14:textId="77777777" w:rsidTr="00911D32">
        <w:trPr>
          <w:jc w:val="center"/>
        </w:trPr>
        <w:tc>
          <w:tcPr>
            <w:tcW w:w="1310" w:type="dxa"/>
            <w:shd w:val="clear" w:color="auto" w:fill="auto"/>
            <w:vAlign w:val="center"/>
          </w:tcPr>
          <w:p w14:paraId="1F00666E" w14:textId="05DEF5D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w:t>
            </w:r>
          </w:p>
        </w:tc>
        <w:tc>
          <w:tcPr>
            <w:tcW w:w="1310" w:type="dxa"/>
            <w:shd w:val="clear" w:color="auto" w:fill="auto"/>
            <w:vAlign w:val="center"/>
          </w:tcPr>
          <w:p w14:paraId="6D664B72" w14:textId="2F67765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2"/>
              </w:rPr>
              <w:t>18.51</w:t>
            </w:r>
          </w:p>
        </w:tc>
        <w:tc>
          <w:tcPr>
            <w:tcW w:w="1310" w:type="dxa"/>
            <w:shd w:val="clear" w:color="auto" w:fill="auto"/>
            <w:vAlign w:val="center"/>
          </w:tcPr>
          <w:p w14:paraId="08694B2E" w14:textId="2F34F60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2"/>
              </w:rPr>
              <w:t>19.00</w:t>
            </w:r>
          </w:p>
        </w:tc>
        <w:tc>
          <w:tcPr>
            <w:tcW w:w="1310" w:type="dxa"/>
            <w:shd w:val="clear" w:color="auto" w:fill="auto"/>
            <w:vAlign w:val="center"/>
          </w:tcPr>
          <w:p w14:paraId="4A75D371" w14:textId="1DCE2F8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2"/>
              </w:rPr>
              <w:t>19.16</w:t>
            </w:r>
          </w:p>
        </w:tc>
        <w:tc>
          <w:tcPr>
            <w:tcW w:w="1311" w:type="dxa"/>
            <w:shd w:val="clear" w:color="auto" w:fill="auto"/>
            <w:vAlign w:val="center"/>
          </w:tcPr>
          <w:p w14:paraId="253D6494" w14:textId="0A01F32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2"/>
              </w:rPr>
              <w:t>19.25</w:t>
            </w:r>
          </w:p>
        </w:tc>
        <w:tc>
          <w:tcPr>
            <w:tcW w:w="1311" w:type="dxa"/>
            <w:shd w:val="clear" w:color="auto" w:fill="auto"/>
            <w:vAlign w:val="center"/>
          </w:tcPr>
          <w:p w14:paraId="3F484307" w14:textId="07D935D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2"/>
              </w:rPr>
              <w:t>19.30</w:t>
            </w:r>
          </w:p>
        </w:tc>
      </w:tr>
      <w:tr w:rsidR="0099774E" w:rsidRPr="00911D32" w14:paraId="2EB69B17" w14:textId="77777777" w:rsidTr="00911D32">
        <w:trPr>
          <w:jc w:val="center"/>
        </w:trPr>
        <w:tc>
          <w:tcPr>
            <w:tcW w:w="1310" w:type="dxa"/>
            <w:shd w:val="clear" w:color="auto" w:fill="auto"/>
            <w:vAlign w:val="center"/>
          </w:tcPr>
          <w:p w14:paraId="06B33C70" w14:textId="558ABF0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w:t>
            </w:r>
          </w:p>
        </w:tc>
        <w:tc>
          <w:tcPr>
            <w:tcW w:w="1310" w:type="dxa"/>
            <w:shd w:val="clear" w:color="auto" w:fill="auto"/>
            <w:vAlign w:val="center"/>
          </w:tcPr>
          <w:p w14:paraId="25225B1F" w14:textId="32F2844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2"/>
              </w:rPr>
              <w:t>10.13</w:t>
            </w:r>
          </w:p>
        </w:tc>
        <w:tc>
          <w:tcPr>
            <w:tcW w:w="1310" w:type="dxa"/>
            <w:shd w:val="clear" w:color="auto" w:fill="auto"/>
            <w:vAlign w:val="center"/>
          </w:tcPr>
          <w:p w14:paraId="320E8436" w14:textId="1CCA044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9.55</w:t>
            </w:r>
          </w:p>
        </w:tc>
        <w:tc>
          <w:tcPr>
            <w:tcW w:w="1310" w:type="dxa"/>
            <w:shd w:val="clear" w:color="auto" w:fill="auto"/>
            <w:vAlign w:val="center"/>
          </w:tcPr>
          <w:p w14:paraId="71F2DE2F" w14:textId="0D12887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9.28</w:t>
            </w:r>
          </w:p>
        </w:tc>
        <w:tc>
          <w:tcPr>
            <w:tcW w:w="1311" w:type="dxa"/>
            <w:shd w:val="clear" w:color="auto" w:fill="auto"/>
            <w:vAlign w:val="center"/>
          </w:tcPr>
          <w:p w14:paraId="0D42B7B9" w14:textId="1B08DB1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9.12</w:t>
            </w:r>
          </w:p>
        </w:tc>
        <w:tc>
          <w:tcPr>
            <w:tcW w:w="1311" w:type="dxa"/>
            <w:shd w:val="clear" w:color="auto" w:fill="auto"/>
            <w:vAlign w:val="center"/>
          </w:tcPr>
          <w:p w14:paraId="538EF76B" w14:textId="3DCA209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9.01</w:t>
            </w:r>
          </w:p>
        </w:tc>
      </w:tr>
      <w:tr w:rsidR="0099774E" w:rsidRPr="00911D32" w14:paraId="39073CFE" w14:textId="77777777" w:rsidTr="00911D32">
        <w:trPr>
          <w:jc w:val="center"/>
        </w:trPr>
        <w:tc>
          <w:tcPr>
            <w:tcW w:w="1310" w:type="dxa"/>
            <w:shd w:val="clear" w:color="auto" w:fill="auto"/>
            <w:vAlign w:val="center"/>
          </w:tcPr>
          <w:p w14:paraId="2E688551" w14:textId="46D0568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4</w:t>
            </w:r>
          </w:p>
        </w:tc>
        <w:tc>
          <w:tcPr>
            <w:tcW w:w="1310" w:type="dxa"/>
            <w:shd w:val="clear" w:color="auto" w:fill="auto"/>
            <w:vAlign w:val="center"/>
          </w:tcPr>
          <w:p w14:paraId="7ACF4499" w14:textId="0E50A71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7.71</w:t>
            </w:r>
          </w:p>
        </w:tc>
        <w:tc>
          <w:tcPr>
            <w:tcW w:w="1310" w:type="dxa"/>
            <w:shd w:val="clear" w:color="auto" w:fill="auto"/>
            <w:vAlign w:val="center"/>
          </w:tcPr>
          <w:p w14:paraId="7C87890E" w14:textId="472697E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6.94</w:t>
            </w:r>
          </w:p>
        </w:tc>
        <w:tc>
          <w:tcPr>
            <w:tcW w:w="1310" w:type="dxa"/>
            <w:shd w:val="clear" w:color="auto" w:fill="auto"/>
            <w:vAlign w:val="center"/>
          </w:tcPr>
          <w:p w14:paraId="76A1D871" w14:textId="2E9DAF5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6.59</w:t>
            </w:r>
          </w:p>
        </w:tc>
        <w:tc>
          <w:tcPr>
            <w:tcW w:w="1311" w:type="dxa"/>
            <w:shd w:val="clear" w:color="auto" w:fill="auto"/>
            <w:vAlign w:val="center"/>
          </w:tcPr>
          <w:p w14:paraId="39F958B8" w14:textId="725C683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6.39</w:t>
            </w:r>
          </w:p>
        </w:tc>
        <w:tc>
          <w:tcPr>
            <w:tcW w:w="1311" w:type="dxa"/>
            <w:shd w:val="clear" w:color="auto" w:fill="auto"/>
            <w:vAlign w:val="center"/>
          </w:tcPr>
          <w:p w14:paraId="2DCD5373" w14:textId="5E169DA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6.26</w:t>
            </w:r>
          </w:p>
        </w:tc>
      </w:tr>
      <w:tr w:rsidR="0099774E" w:rsidRPr="00911D32" w14:paraId="5AD7992F" w14:textId="77777777" w:rsidTr="00911D32">
        <w:trPr>
          <w:jc w:val="center"/>
        </w:trPr>
        <w:tc>
          <w:tcPr>
            <w:tcW w:w="1310" w:type="dxa"/>
            <w:shd w:val="clear" w:color="auto" w:fill="auto"/>
            <w:vAlign w:val="center"/>
          </w:tcPr>
          <w:p w14:paraId="65BBAA6C" w14:textId="419435B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5</w:t>
            </w:r>
          </w:p>
        </w:tc>
        <w:tc>
          <w:tcPr>
            <w:tcW w:w="1310" w:type="dxa"/>
            <w:shd w:val="clear" w:color="auto" w:fill="auto"/>
            <w:vAlign w:val="center"/>
          </w:tcPr>
          <w:p w14:paraId="6B85DC61" w14:textId="24AB1F2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6.61</w:t>
            </w:r>
          </w:p>
        </w:tc>
        <w:tc>
          <w:tcPr>
            <w:tcW w:w="1310" w:type="dxa"/>
            <w:shd w:val="clear" w:color="auto" w:fill="auto"/>
            <w:vAlign w:val="center"/>
          </w:tcPr>
          <w:p w14:paraId="09646BB4" w14:textId="53D7154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5.79</w:t>
            </w:r>
          </w:p>
        </w:tc>
        <w:tc>
          <w:tcPr>
            <w:tcW w:w="1310" w:type="dxa"/>
            <w:shd w:val="clear" w:color="auto" w:fill="auto"/>
            <w:vAlign w:val="center"/>
          </w:tcPr>
          <w:p w14:paraId="6C84929C" w14:textId="7D5907A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5.41</w:t>
            </w:r>
          </w:p>
        </w:tc>
        <w:tc>
          <w:tcPr>
            <w:tcW w:w="1311" w:type="dxa"/>
            <w:shd w:val="clear" w:color="auto" w:fill="auto"/>
            <w:vAlign w:val="center"/>
          </w:tcPr>
          <w:p w14:paraId="34F949AF" w14:textId="5B87AC5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5.19</w:t>
            </w:r>
          </w:p>
        </w:tc>
        <w:tc>
          <w:tcPr>
            <w:tcW w:w="1311" w:type="dxa"/>
            <w:shd w:val="clear" w:color="auto" w:fill="auto"/>
            <w:vAlign w:val="center"/>
          </w:tcPr>
          <w:p w14:paraId="5A8C7E56" w14:textId="7EEA9C0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5.05</w:t>
            </w:r>
          </w:p>
        </w:tc>
      </w:tr>
      <w:tr w:rsidR="0099774E" w:rsidRPr="00911D32" w14:paraId="35A1AD72" w14:textId="77777777" w:rsidTr="00911D32">
        <w:trPr>
          <w:jc w:val="center"/>
        </w:trPr>
        <w:tc>
          <w:tcPr>
            <w:tcW w:w="1310" w:type="dxa"/>
            <w:shd w:val="clear" w:color="auto" w:fill="auto"/>
            <w:vAlign w:val="center"/>
          </w:tcPr>
          <w:p w14:paraId="1C1C8827" w14:textId="6DDE4C1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6</w:t>
            </w:r>
          </w:p>
        </w:tc>
        <w:tc>
          <w:tcPr>
            <w:tcW w:w="1310" w:type="dxa"/>
            <w:shd w:val="clear" w:color="auto" w:fill="auto"/>
            <w:vAlign w:val="center"/>
          </w:tcPr>
          <w:p w14:paraId="0D9FFF1C" w14:textId="0970BB5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5.99</w:t>
            </w:r>
          </w:p>
        </w:tc>
        <w:tc>
          <w:tcPr>
            <w:tcW w:w="1310" w:type="dxa"/>
            <w:shd w:val="clear" w:color="auto" w:fill="auto"/>
            <w:vAlign w:val="center"/>
          </w:tcPr>
          <w:p w14:paraId="4E0A9ED3" w14:textId="44D0E4A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5.14</w:t>
            </w:r>
          </w:p>
        </w:tc>
        <w:tc>
          <w:tcPr>
            <w:tcW w:w="1310" w:type="dxa"/>
            <w:shd w:val="clear" w:color="auto" w:fill="auto"/>
            <w:vAlign w:val="center"/>
          </w:tcPr>
          <w:p w14:paraId="087BF3B3" w14:textId="1CE1D7C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4.76</w:t>
            </w:r>
          </w:p>
        </w:tc>
        <w:tc>
          <w:tcPr>
            <w:tcW w:w="1311" w:type="dxa"/>
            <w:shd w:val="clear" w:color="auto" w:fill="auto"/>
            <w:vAlign w:val="center"/>
          </w:tcPr>
          <w:p w14:paraId="1640D4D9" w14:textId="1F1EDA3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4.53</w:t>
            </w:r>
          </w:p>
        </w:tc>
        <w:tc>
          <w:tcPr>
            <w:tcW w:w="1311" w:type="dxa"/>
            <w:shd w:val="clear" w:color="auto" w:fill="auto"/>
            <w:vAlign w:val="center"/>
          </w:tcPr>
          <w:p w14:paraId="503252DC" w14:textId="7DA60DF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4.39</w:t>
            </w:r>
          </w:p>
        </w:tc>
      </w:tr>
      <w:tr w:rsidR="0099774E" w:rsidRPr="00911D32" w14:paraId="6E368B40" w14:textId="77777777" w:rsidTr="00911D32">
        <w:trPr>
          <w:jc w:val="center"/>
        </w:trPr>
        <w:tc>
          <w:tcPr>
            <w:tcW w:w="1310" w:type="dxa"/>
            <w:shd w:val="clear" w:color="auto" w:fill="auto"/>
            <w:vAlign w:val="center"/>
          </w:tcPr>
          <w:p w14:paraId="1687BAFE" w14:textId="041992D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7</w:t>
            </w:r>
          </w:p>
        </w:tc>
        <w:tc>
          <w:tcPr>
            <w:tcW w:w="1310" w:type="dxa"/>
            <w:shd w:val="clear" w:color="auto" w:fill="auto"/>
            <w:vAlign w:val="center"/>
          </w:tcPr>
          <w:p w14:paraId="701D6E2C" w14:textId="6672164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5.59</w:t>
            </w:r>
          </w:p>
        </w:tc>
        <w:tc>
          <w:tcPr>
            <w:tcW w:w="1310" w:type="dxa"/>
            <w:shd w:val="clear" w:color="auto" w:fill="auto"/>
            <w:vAlign w:val="center"/>
          </w:tcPr>
          <w:p w14:paraId="34188E43" w14:textId="41CE0E3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4.74</w:t>
            </w:r>
          </w:p>
        </w:tc>
        <w:tc>
          <w:tcPr>
            <w:tcW w:w="1310" w:type="dxa"/>
            <w:shd w:val="clear" w:color="auto" w:fill="auto"/>
            <w:vAlign w:val="center"/>
          </w:tcPr>
          <w:p w14:paraId="2D1678FB" w14:textId="19034A9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4.35</w:t>
            </w:r>
          </w:p>
        </w:tc>
        <w:tc>
          <w:tcPr>
            <w:tcW w:w="1311" w:type="dxa"/>
            <w:shd w:val="clear" w:color="auto" w:fill="auto"/>
            <w:vAlign w:val="center"/>
          </w:tcPr>
          <w:p w14:paraId="522C0A74" w14:textId="2E504B3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4.12</w:t>
            </w:r>
          </w:p>
        </w:tc>
        <w:tc>
          <w:tcPr>
            <w:tcW w:w="1311" w:type="dxa"/>
            <w:shd w:val="clear" w:color="auto" w:fill="auto"/>
            <w:vAlign w:val="center"/>
          </w:tcPr>
          <w:p w14:paraId="7E99D2BD" w14:textId="5962026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3.97</w:t>
            </w:r>
          </w:p>
        </w:tc>
      </w:tr>
      <w:tr w:rsidR="0099774E" w:rsidRPr="00911D32" w14:paraId="7355C482" w14:textId="77777777" w:rsidTr="00911D32">
        <w:trPr>
          <w:jc w:val="center"/>
        </w:trPr>
        <w:tc>
          <w:tcPr>
            <w:tcW w:w="1310" w:type="dxa"/>
            <w:shd w:val="clear" w:color="auto" w:fill="auto"/>
            <w:vAlign w:val="center"/>
          </w:tcPr>
          <w:p w14:paraId="3D891A59" w14:textId="64238B2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8</w:t>
            </w:r>
          </w:p>
        </w:tc>
        <w:tc>
          <w:tcPr>
            <w:tcW w:w="1310" w:type="dxa"/>
            <w:shd w:val="clear" w:color="auto" w:fill="auto"/>
            <w:vAlign w:val="center"/>
          </w:tcPr>
          <w:p w14:paraId="4FC4AB29" w14:textId="2001F9B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5.32</w:t>
            </w:r>
          </w:p>
        </w:tc>
        <w:tc>
          <w:tcPr>
            <w:tcW w:w="1310" w:type="dxa"/>
            <w:shd w:val="clear" w:color="auto" w:fill="auto"/>
            <w:vAlign w:val="center"/>
          </w:tcPr>
          <w:p w14:paraId="46E73423" w14:textId="06D596F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4.46</w:t>
            </w:r>
          </w:p>
        </w:tc>
        <w:tc>
          <w:tcPr>
            <w:tcW w:w="1310" w:type="dxa"/>
            <w:shd w:val="clear" w:color="auto" w:fill="auto"/>
            <w:vAlign w:val="center"/>
          </w:tcPr>
          <w:p w14:paraId="2EC8004D" w14:textId="4B0DE92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4.07</w:t>
            </w:r>
          </w:p>
        </w:tc>
        <w:tc>
          <w:tcPr>
            <w:tcW w:w="1311" w:type="dxa"/>
            <w:shd w:val="clear" w:color="auto" w:fill="auto"/>
            <w:vAlign w:val="center"/>
          </w:tcPr>
          <w:p w14:paraId="49C05ECB" w14:textId="6FB78D4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3.84</w:t>
            </w:r>
          </w:p>
        </w:tc>
        <w:tc>
          <w:tcPr>
            <w:tcW w:w="1311" w:type="dxa"/>
            <w:shd w:val="clear" w:color="auto" w:fill="auto"/>
            <w:vAlign w:val="center"/>
          </w:tcPr>
          <w:p w14:paraId="74015CE5" w14:textId="6FB401D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3.69</w:t>
            </w:r>
          </w:p>
        </w:tc>
      </w:tr>
      <w:tr w:rsidR="0099774E" w:rsidRPr="00911D32" w14:paraId="2C923A7E" w14:textId="77777777" w:rsidTr="00911D32">
        <w:trPr>
          <w:jc w:val="center"/>
        </w:trPr>
        <w:tc>
          <w:tcPr>
            <w:tcW w:w="1310" w:type="dxa"/>
            <w:shd w:val="clear" w:color="auto" w:fill="auto"/>
            <w:vAlign w:val="center"/>
          </w:tcPr>
          <w:p w14:paraId="3C60B13A" w14:textId="429DA4A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9</w:t>
            </w:r>
          </w:p>
        </w:tc>
        <w:tc>
          <w:tcPr>
            <w:tcW w:w="1310" w:type="dxa"/>
            <w:shd w:val="clear" w:color="auto" w:fill="auto"/>
            <w:vAlign w:val="center"/>
          </w:tcPr>
          <w:p w14:paraId="647BDD9A" w14:textId="67B834C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5.12</w:t>
            </w:r>
          </w:p>
        </w:tc>
        <w:tc>
          <w:tcPr>
            <w:tcW w:w="1310" w:type="dxa"/>
            <w:shd w:val="clear" w:color="auto" w:fill="auto"/>
            <w:vAlign w:val="center"/>
          </w:tcPr>
          <w:p w14:paraId="7EF14D7C" w14:textId="20CCB63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4.26</w:t>
            </w:r>
          </w:p>
        </w:tc>
        <w:tc>
          <w:tcPr>
            <w:tcW w:w="1310" w:type="dxa"/>
            <w:shd w:val="clear" w:color="auto" w:fill="auto"/>
            <w:vAlign w:val="center"/>
          </w:tcPr>
          <w:p w14:paraId="0A368782" w14:textId="6878321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3.86</w:t>
            </w:r>
          </w:p>
        </w:tc>
        <w:tc>
          <w:tcPr>
            <w:tcW w:w="1311" w:type="dxa"/>
            <w:shd w:val="clear" w:color="auto" w:fill="auto"/>
            <w:vAlign w:val="center"/>
          </w:tcPr>
          <w:p w14:paraId="68F94AA2" w14:textId="6626F78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3.63</w:t>
            </w:r>
          </w:p>
        </w:tc>
        <w:tc>
          <w:tcPr>
            <w:tcW w:w="1311" w:type="dxa"/>
            <w:shd w:val="clear" w:color="auto" w:fill="auto"/>
            <w:vAlign w:val="center"/>
          </w:tcPr>
          <w:p w14:paraId="3EB122D6" w14:textId="7FF28E9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3.48</w:t>
            </w:r>
          </w:p>
        </w:tc>
      </w:tr>
      <w:tr w:rsidR="0099774E" w:rsidRPr="00911D32" w14:paraId="6077B3E7" w14:textId="77777777" w:rsidTr="00911D32">
        <w:trPr>
          <w:jc w:val="center"/>
        </w:trPr>
        <w:tc>
          <w:tcPr>
            <w:tcW w:w="1310" w:type="dxa"/>
            <w:shd w:val="clear" w:color="auto" w:fill="auto"/>
            <w:vAlign w:val="center"/>
          </w:tcPr>
          <w:p w14:paraId="00DAC9F2" w14:textId="34C2FDA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10</w:t>
            </w:r>
          </w:p>
        </w:tc>
        <w:tc>
          <w:tcPr>
            <w:tcW w:w="1310" w:type="dxa"/>
            <w:shd w:val="clear" w:color="auto" w:fill="auto"/>
            <w:vAlign w:val="center"/>
          </w:tcPr>
          <w:p w14:paraId="6481F80B" w14:textId="1756336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4.96</w:t>
            </w:r>
          </w:p>
        </w:tc>
        <w:tc>
          <w:tcPr>
            <w:tcW w:w="1310" w:type="dxa"/>
            <w:shd w:val="clear" w:color="auto" w:fill="auto"/>
            <w:vAlign w:val="center"/>
          </w:tcPr>
          <w:p w14:paraId="6915A180" w14:textId="60FF58A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4.10</w:t>
            </w:r>
          </w:p>
        </w:tc>
        <w:tc>
          <w:tcPr>
            <w:tcW w:w="1310" w:type="dxa"/>
            <w:shd w:val="clear" w:color="auto" w:fill="auto"/>
            <w:vAlign w:val="center"/>
          </w:tcPr>
          <w:p w14:paraId="7DE19931" w14:textId="3EF7DA4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3.71</w:t>
            </w:r>
          </w:p>
        </w:tc>
        <w:tc>
          <w:tcPr>
            <w:tcW w:w="1311" w:type="dxa"/>
            <w:shd w:val="clear" w:color="auto" w:fill="auto"/>
            <w:vAlign w:val="center"/>
          </w:tcPr>
          <w:p w14:paraId="52BEEA01" w14:textId="457D9BB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3.48</w:t>
            </w:r>
          </w:p>
        </w:tc>
        <w:tc>
          <w:tcPr>
            <w:tcW w:w="1311" w:type="dxa"/>
            <w:shd w:val="clear" w:color="auto" w:fill="auto"/>
            <w:vAlign w:val="center"/>
          </w:tcPr>
          <w:p w14:paraId="0124164A" w14:textId="7ECB0DE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3.33</w:t>
            </w:r>
          </w:p>
        </w:tc>
      </w:tr>
      <w:tr w:rsidR="0099774E" w:rsidRPr="00911D32" w14:paraId="649F6CFF" w14:textId="77777777" w:rsidTr="00911D32">
        <w:trPr>
          <w:jc w:val="center"/>
        </w:trPr>
        <w:tc>
          <w:tcPr>
            <w:tcW w:w="1310" w:type="dxa"/>
            <w:shd w:val="clear" w:color="auto" w:fill="auto"/>
            <w:vAlign w:val="center"/>
          </w:tcPr>
          <w:p w14:paraId="6B3D8666" w14:textId="3788C43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11</w:t>
            </w:r>
          </w:p>
        </w:tc>
        <w:tc>
          <w:tcPr>
            <w:tcW w:w="1310" w:type="dxa"/>
            <w:shd w:val="clear" w:color="auto" w:fill="auto"/>
            <w:vAlign w:val="center"/>
          </w:tcPr>
          <w:p w14:paraId="3259E86C" w14:textId="4EE2062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4.84</w:t>
            </w:r>
          </w:p>
        </w:tc>
        <w:tc>
          <w:tcPr>
            <w:tcW w:w="1310" w:type="dxa"/>
            <w:shd w:val="clear" w:color="auto" w:fill="auto"/>
            <w:vAlign w:val="center"/>
          </w:tcPr>
          <w:p w14:paraId="3E364A55" w14:textId="5012E3E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3.98</w:t>
            </w:r>
          </w:p>
        </w:tc>
        <w:tc>
          <w:tcPr>
            <w:tcW w:w="1310" w:type="dxa"/>
            <w:shd w:val="clear" w:color="auto" w:fill="auto"/>
            <w:vAlign w:val="center"/>
          </w:tcPr>
          <w:p w14:paraId="43CE6337" w14:textId="7FBDF7A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3.59</w:t>
            </w:r>
          </w:p>
        </w:tc>
        <w:tc>
          <w:tcPr>
            <w:tcW w:w="1311" w:type="dxa"/>
            <w:shd w:val="clear" w:color="auto" w:fill="auto"/>
            <w:vAlign w:val="center"/>
          </w:tcPr>
          <w:p w14:paraId="5FC101A1" w14:textId="35D36AC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3.36</w:t>
            </w:r>
          </w:p>
        </w:tc>
        <w:tc>
          <w:tcPr>
            <w:tcW w:w="1311" w:type="dxa"/>
            <w:shd w:val="clear" w:color="auto" w:fill="auto"/>
            <w:vAlign w:val="center"/>
          </w:tcPr>
          <w:p w14:paraId="0A6876BA" w14:textId="0AB3764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3.20</w:t>
            </w:r>
          </w:p>
        </w:tc>
      </w:tr>
      <w:tr w:rsidR="0099774E" w:rsidRPr="00911D32" w14:paraId="6B98AD8A" w14:textId="77777777" w:rsidTr="00911D32">
        <w:trPr>
          <w:jc w:val="center"/>
        </w:trPr>
        <w:tc>
          <w:tcPr>
            <w:tcW w:w="1310" w:type="dxa"/>
            <w:shd w:val="clear" w:color="auto" w:fill="auto"/>
            <w:vAlign w:val="center"/>
          </w:tcPr>
          <w:p w14:paraId="53257204" w14:textId="14DCF4D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12</w:t>
            </w:r>
          </w:p>
        </w:tc>
        <w:tc>
          <w:tcPr>
            <w:tcW w:w="1310" w:type="dxa"/>
            <w:shd w:val="clear" w:color="auto" w:fill="auto"/>
            <w:vAlign w:val="center"/>
          </w:tcPr>
          <w:p w14:paraId="5E93D533" w14:textId="21CC9D6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4.75</w:t>
            </w:r>
          </w:p>
        </w:tc>
        <w:tc>
          <w:tcPr>
            <w:tcW w:w="1310" w:type="dxa"/>
            <w:shd w:val="clear" w:color="auto" w:fill="auto"/>
            <w:vAlign w:val="center"/>
          </w:tcPr>
          <w:p w14:paraId="6866E5E2" w14:textId="41BECFE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4E8DFF92" w14:textId="5039E0A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3.49</w:t>
            </w:r>
          </w:p>
        </w:tc>
        <w:tc>
          <w:tcPr>
            <w:tcW w:w="1311" w:type="dxa"/>
            <w:shd w:val="clear" w:color="auto" w:fill="auto"/>
            <w:vAlign w:val="center"/>
          </w:tcPr>
          <w:p w14:paraId="3892502B" w14:textId="576D22F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3.26</w:t>
            </w:r>
          </w:p>
        </w:tc>
        <w:tc>
          <w:tcPr>
            <w:tcW w:w="1311" w:type="dxa"/>
            <w:shd w:val="clear" w:color="auto" w:fill="auto"/>
            <w:vAlign w:val="center"/>
          </w:tcPr>
          <w:p w14:paraId="601A4A13" w14:textId="10E2461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3.11</w:t>
            </w:r>
          </w:p>
        </w:tc>
      </w:tr>
      <w:tr w:rsidR="0099774E" w:rsidRPr="00911D32" w14:paraId="6605DB85" w14:textId="77777777" w:rsidTr="00911D32">
        <w:trPr>
          <w:jc w:val="center"/>
        </w:trPr>
        <w:tc>
          <w:tcPr>
            <w:tcW w:w="1310" w:type="dxa"/>
            <w:shd w:val="clear" w:color="auto" w:fill="auto"/>
            <w:vAlign w:val="center"/>
          </w:tcPr>
          <w:p w14:paraId="5B4683E3" w14:textId="7BAA653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13</w:t>
            </w:r>
          </w:p>
        </w:tc>
        <w:tc>
          <w:tcPr>
            <w:tcW w:w="1310" w:type="dxa"/>
            <w:shd w:val="clear" w:color="auto" w:fill="auto"/>
            <w:vAlign w:val="center"/>
          </w:tcPr>
          <w:p w14:paraId="3B3E85F0" w14:textId="53A72E8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4.67</w:t>
            </w:r>
          </w:p>
        </w:tc>
        <w:tc>
          <w:tcPr>
            <w:tcW w:w="1310" w:type="dxa"/>
            <w:shd w:val="clear" w:color="auto" w:fill="auto"/>
            <w:vAlign w:val="center"/>
          </w:tcPr>
          <w:p w14:paraId="68A5264C" w14:textId="4FB0D2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3.81</w:t>
            </w:r>
          </w:p>
        </w:tc>
        <w:tc>
          <w:tcPr>
            <w:tcW w:w="1310" w:type="dxa"/>
            <w:shd w:val="clear" w:color="auto" w:fill="auto"/>
            <w:vAlign w:val="center"/>
          </w:tcPr>
          <w:p w14:paraId="22BB10D8" w14:textId="4D97A3E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3.41</w:t>
            </w:r>
          </w:p>
        </w:tc>
        <w:tc>
          <w:tcPr>
            <w:tcW w:w="1311" w:type="dxa"/>
            <w:shd w:val="clear" w:color="auto" w:fill="auto"/>
            <w:vAlign w:val="center"/>
          </w:tcPr>
          <w:p w14:paraId="7D820322" w14:textId="4D78F49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3.18</w:t>
            </w:r>
          </w:p>
        </w:tc>
        <w:tc>
          <w:tcPr>
            <w:tcW w:w="1311" w:type="dxa"/>
            <w:shd w:val="clear" w:color="auto" w:fill="auto"/>
            <w:vAlign w:val="center"/>
          </w:tcPr>
          <w:p w14:paraId="7FBF394A" w14:textId="344D47B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r>
      <w:tr w:rsidR="0099774E" w:rsidRPr="00911D32" w14:paraId="75169B85" w14:textId="77777777" w:rsidTr="00911D32">
        <w:trPr>
          <w:jc w:val="center"/>
        </w:trPr>
        <w:tc>
          <w:tcPr>
            <w:tcW w:w="1310" w:type="dxa"/>
            <w:shd w:val="clear" w:color="auto" w:fill="auto"/>
            <w:vAlign w:val="center"/>
          </w:tcPr>
          <w:p w14:paraId="09C35F1A" w14:textId="52F9481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14</w:t>
            </w:r>
          </w:p>
        </w:tc>
        <w:tc>
          <w:tcPr>
            <w:tcW w:w="1310" w:type="dxa"/>
            <w:shd w:val="clear" w:color="auto" w:fill="auto"/>
            <w:vAlign w:val="center"/>
          </w:tcPr>
          <w:p w14:paraId="27241D7F" w14:textId="13C4E3B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4.60</w:t>
            </w:r>
          </w:p>
        </w:tc>
        <w:tc>
          <w:tcPr>
            <w:tcW w:w="1310" w:type="dxa"/>
            <w:shd w:val="clear" w:color="auto" w:fill="auto"/>
            <w:vAlign w:val="center"/>
          </w:tcPr>
          <w:p w14:paraId="2F8C5BB1" w14:textId="035FB73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3.74</w:t>
            </w:r>
          </w:p>
        </w:tc>
        <w:tc>
          <w:tcPr>
            <w:tcW w:w="1310" w:type="dxa"/>
            <w:shd w:val="clear" w:color="auto" w:fill="auto"/>
            <w:vAlign w:val="center"/>
          </w:tcPr>
          <w:p w14:paraId="36A664E0" w14:textId="0A04C8D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3.34</w:t>
            </w:r>
          </w:p>
        </w:tc>
        <w:tc>
          <w:tcPr>
            <w:tcW w:w="1311" w:type="dxa"/>
            <w:shd w:val="clear" w:color="auto" w:fill="auto"/>
            <w:vAlign w:val="center"/>
          </w:tcPr>
          <w:p w14:paraId="2878BB78" w14:textId="7499D6B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3.11</w:t>
            </w:r>
          </w:p>
        </w:tc>
        <w:tc>
          <w:tcPr>
            <w:tcW w:w="1311" w:type="dxa"/>
            <w:shd w:val="clear" w:color="auto" w:fill="auto"/>
            <w:vAlign w:val="center"/>
          </w:tcPr>
          <w:p w14:paraId="3ABCB91F" w14:textId="4CCF18E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2.96</w:t>
            </w:r>
          </w:p>
        </w:tc>
      </w:tr>
      <w:tr w:rsidR="0099774E" w:rsidRPr="00911D32" w14:paraId="18B8C7F2" w14:textId="77777777" w:rsidTr="00911D32">
        <w:trPr>
          <w:jc w:val="center"/>
        </w:trPr>
        <w:tc>
          <w:tcPr>
            <w:tcW w:w="1310" w:type="dxa"/>
            <w:shd w:val="clear" w:color="auto" w:fill="auto"/>
            <w:vAlign w:val="center"/>
          </w:tcPr>
          <w:p w14:paraId="7F594588" w14:textId="404F903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15</w:t>
            </w:r>
          </w:p>
        </w:tc>
        <w:tc>
          <w:tcPr>
            <w:tcW w:w="1310" w:type="dxa"/>
            <w:shd w:val="clear" w:color="auto" w:fill="auto"/>
            <w:vAlign w:val="center"/>
          </w:tcPr>
          <w:p w14:paraId="1ECD7B4D" w14:textId="3FFC0C0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4.54</w:t>
            </w:r>
          </w:p>
        </w:tc>
        <w:tc>
          <w:tcPr>
            <w:tcW w:w="1310" w:type="dxa"/>
            <w:shd w:val="clear" w:color="auto" w:fill="auto"/>
            <w:vAlign w:val="center"/>
          </w:tcPr>
          <w:p w14:paraId="4C000D6B" w14:textId="4366FAE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3.68</w:t>
            </w:r>
          </w:p>
        </w:tc>
        <w:tc>
          <w:tcPr>
            <w:tcW w:w="1310" w:type="dxa"/>
            <w:shd w:val="clear" w:color="auto" w:fill="auto"/>
            <w:vAlign w:val="center"/>
          </w:tcPr>
          <w:p w14:paraId="390F908C" w14:textId="60B55CB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3.29</w:t>
            </w:r>
          </w:p>
        </w:tc>
        <w:tc>
          <w:tcPr>
            <w:tcW w:w="1311" w:type="dxa"/>
            <w:shd w:val="clear" w:color="auto" w:fill="auto"/>
            <w:vAlign w:val="center"/>
          </w:tcPr>
          <w:p w14:paraId="25291A0F" w14:textId="28B3CE8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1" w:type="dxa"/>
            <w:shd w:val="clear" w:color="auto" w:fill="auto"/>
            <w:vAlign w:val="center"/>
          </w:tcPr>
          <w:p w14:paraId="34D98B11" w14:textId="1506BAE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2.90</w:t>
            </w:r>
          </w:p>
        </w:tc>
      </w:tr>
      <w:tr w:rsidR="0099774E" w:rsidRPr="00911D32" w14:paraId="52051CA5" w14:textId="77777777" w:rsidTr="00911D32">
        <w:trPr>
          <w:jc w:val="center"/>
        </w:trPr>
        <w:tc>
          <w:tcPr>
            <w:tcW w:w="1310" w:type="dxa"/>
            <w:shd w:val="clear" w:color="auto" w:fill="auto"/>
            <w:vAlign w:val="center"/>
          </w:tcPr>
          <w:p w14:paraId="03DB4E4F" w14:textId="475C837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16</w:t>
            </w:r>
          </w:p>
        </w:tc>
        <w:tc>
          <w:tcPr>
            <w:tcW w:w="1310" w:type="dxa"/>
            <w:shd w:val="clear" w:color="auto" w:fill="auto"/>
            <w:vAlign w:val="center"/>
          </w:tcPr>
          <w:p w14:paraId="0F57D371" w14:textId="3E3E048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4.49</w:t>
            </w:r>
          </w:p>
        </w:tc>
        <w:tc>
          <w:tcPr>
            <w:tcW w:w="1310" w:type="dxa"/>
            <w:shd w:val="clear" w:color="auto" w:fill="auto"/>
            <w:vAlign w:val="center"/>
          </w:tcPr>
          <w:p w14:paraId="37574601" w14:textId="6C41184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3.63</w:t>
            </w:r>
          </w:p>
        </w:tc>
        <w:tc>
          <w:tcPr>
            <w:tcW w:w="1310" w:type="dxa"/>
            <w:shd w:val="clear" w:color="auto" w:fill="auto"/>
            <w:vAlign w:val="center"/>
          </w:tcPr>
          <w:p w14:paraId="2A2577CB" w14:textId="184DE03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3.24</w:t>
            </w:r>
          </w:p>
        </w:tc>
        <w:tc>
          <w:tcPr>
            <w:tcW w:w="1311" w:type="dxa"/>
            <w:shd w:val="clear" w:color="auto" w:fill="auto"/>
            <w:vAlign w:val="center"/>
          </w:tcPr>
          <w:p w14:paraId="7A718201" w14:textId="7EA0930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3.01</w:t>
            </w:r>
          </w:p>
        </w:tc>
        <w:tc>
          <w:tcPr>
            <w:tcW w:w="1311" w:type="dxa"/>
            <w:shd w:val="clear" w:color="auto" w:fill="auto"/>
            <w:vAlign w:val="center"/>
          </w:tcPr>
          <w:p w14:paraId="6F9569B4" w14:textId="71361C1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2.85</w:t>
            </w:r>
          </w:p>
        </w:tc>
      </w:tr>
      <w:tr w:rsidR="0099774E" w:rsidRPr="00911D32" w14:paraId="2849C808" w14:textId="77777777" w:rsidTr="00911D32">
        <w:trPr>
          <w:jc w:val="center"/>
        </w:trPr>
        <w:tc>
          <w:tcPr>
            <w:tcW w:w="1310" w:type="dxa"/>
            <w:shd w:val="clear" w:color="auto" w:fill="auto"/>
            <w:vAlign w:val="center"/>
          </w:tcPr>
          <w:p w14:paraId="2928C254" w14:textId="432C653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17</w:t>
            </w:r>
          </w:p>
        </w:tc>
        <w:tc>
          <w:tcPr>
            <w:tcW w:w="1310" w:type="dxa"/>
            <w:shd w:val="clear" w:color="auto" w:fill="auto"/>
            <w:vAlign w:val="center"/>
          </w:tcPr>
          <w:p w14:paraId="1BB3E8EF" w14:textId="43E1359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4.45</w:t>
            </w:r>
          </w:p>
        </w:tc>
        <w:tc>
          <w:tcPr>
            <w:tcW w:w="1310" w:type="dxa"/>
            <w:shd w:val="clear" w:color="auto" w:fill="auto"/>
            <w:vAlign w:val="center"/>
          </w:tcPr>
          <w:p w14:paraId="5FFBD930" w14:textId="31D2A0F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3.59</w:t>
            </w:r>
          </w:p>
        </w:tc>
        <w:tc>
          <w:tcPr>
            <w:tcW w:w="1310" w:type="dxa"/>
            <w:shd w:val="clear" w:color="auto" w:fill="auto"/>
            <w:vAlign w:val="center"/>
          </w:tcPr>
          <w:p w14:paraId="5BC7E166" w14:textId="7876619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3.20</w:t>
            </w:r>
          </w:p>
        </w:tc>
        <w:tc>
          <w:tcPr>
            <w:tcW w:w="1311" w:type="dxa"/>
            <w:shd w:val="clear" w:color="auto" w:fill="auto"/>
            <w:vAlign w:val="center"/>
          </w:tcPr>
          <w:p w14:paraId="1E1EF387" w14:textId="708B0F0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2.96</w:t>
            </w:r>
          </w:p>
        </w:tc>
        <w:tc>
          <w:tcPr>
            <w:tcW w:w="1311" w:type="dxa"/>
            <w:shd w:val="clear" w:color="auto" w:fill="auto"/>
            <w:vAlign w:val="center"/>
          </w:tcPr>
          <w:p w14:paraId="247143FB" w14:textId="21CDA29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2.81</w:t>
            </w:r>
          </w:p>
        </w:tc>
      </w:tr>
      <w:tr w:rsidR="0099774E" w:rsidRPr="00911D32" w14:paraId="72B1A3CA" w14:textId="77777777" w:rsidTr="00911D32">
        <w:trPr>
          <w:jc w:val="center"/>
        </w:trPr>
        <w:tc>
          <w:tcPr>
            <w:tcW w:w="1310" w:type="dxa"/>
            <w:shd w:val="clear" w:color="auto" w:fill="auto"/>
            <w:vAlign w:val="center"/>
          </w:tcPr>
          <w:p w14:paraId="318B9833" w14:textId="1934BC6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18</w:t>
            </w:r>
          </w:p>
        </w:tc>
        <w:tc>
          <w:tcPr>
            <w:tcW w:w="1310" w:type="dxa"/>
            <w:shd w:val="clear" w:color="auto" w:fill="auto"/>
            <w:vAlign w:val="center"/>
          </w:tcPr>
          <w:p w14:paraId="535AA655" w14:textId="68E45E1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4.41</w:t>
            </w:r>
          </w:p>
        </w:tc>
        <w:tc>
          <w:tcPr>
            <w:tcW w:w="1310" w:type="dxa"/>
            <w:shd w:val="clear" w:color="auto" w:fill="auto"/>
            <w:vAlign w:val="center"/>
          </w:tcPr>
          <w:p w14:paraId="57ABE17F" w14:textId="1BFA784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3.55</w:t>
            </w:r>
          </w:p>
        </w:tc>
        <w:tc>
          <w:tcPr>
            <w:tcW w:w="1310" w:type="dxa"/>
            <w:shd w:val="clear" w:color="auto" w:fill="auto"/>
            <w:vAlign w:val="center"/>
          </w:tcPr>
          <w:p w14:paraId="77F69E13" w14:textId="72E48F5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3.16</w:t>
            </w:r>
          </w:p>
        </w:tc>
        <w:tc>
          <w:tcPr>
            <w:tcW w:w="1311" w:type="dxa"/>
            <w:shd w:val="clear" w:color="auto" w:fill="auto"/>
            <w:vAlign w:val="center"/>
          </w:tcPr>
          <w:p w14:paraId="4B1B300B" w14:textId="455CA14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2.93</w:t>
            </w:r>
          </w:p>
        </w:tc>
        <w:tc>
          <w:tcPr>
            <w:tcW w:w="1311" w:type="dxa"/>
            <w:shd w:val="clear" w:color="auto" w:fill="auto"/>
            <w:vAlign w:val="center"/>
          </w:tcPr>
          <w:p w14:paraId="6D0EFA9F" w14:textId="0DA3E72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2.77</w:t>
            </w:r>
          </w:p>
        </w:tc>
      </w:tr>
      <w:tr w:rsidR="0099774E" w:rsidRPr="00911D32" w14:paraId="5D03301D" w14:textId="77777777" w:rsidTr="00911D32">
        <w:trPr>
          <w:jc w:val="center"/>
        </w:trPr>
        <w:tc>
          <w:tcPr>
            <w:tcW w:w="1310" w:type="dxa"/>
            <w:shd w:val="clear" w:color="auto" w:fill="auto"/>
            <w:vAlign w:val="center"/>
          </w:tcPr>
          <w:p w14:paraId="23E56A4E" w14:textId="172CED8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19</w:t>
            </w:r>
          </w:p>
        </w:tc>
        <w:tc>
          <w:tcPr>
            <w:tcW w:w="1310" w:type="dxa"/>
            <w:shd w:val="clear" w:color="auto" w:fill="auto"/>
            <w:vAlign w:val="center"/>
          </w:tcPr>
          <w:p w14:paraId="332BF7CC" w14:textId="63E78C2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4.38</w:t>
            </w:r>
          </w:p>
        </w:tc>
        <w:tc>
          <w:tcPr>
            <w:tcW w:w="1310" w:type="dxa"/>
            <w:shd w:val="clear" w:color="auto" w:fill="auto"/>
            <w:vAlign w:val="center"/>
          </w:tcPr>
          <w:p w14:paraId="38CE0F32" w14:textId="44F8647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3.52</w:t>
            </w:r>
          </w:p>
        </w:tc>
        <w:tc>
          <w:tcPr>
            <w:tcW w:w="1310" w:type="dxa"/>
            <w:shd w:val="clear" w:color="auto" w:fill="auto"/>
            <w:vAlign w:val="center"/>
          </w:tcPr>
          <w:p w14:paraId="5429D2F2" w14:textId="08343C0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3.13</w:t>
            </w:r>
          </w:p>
        </w:tc>
        <w:tc>
          <w:tcPr>
            <w:tcW w:w="1311" w:type="dxa"/>
            <w:shd w:val="clear" w:color="auto" w:fill="auto"/>
            <w:vAlign w:val="center"/>
          </w:tcPr>
          <w:p w14:paraId="638E6953" w14:textId="56F05F0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2.90</w:t>
            </w:r>
          </w:p>
        </w:tc>
        <w:tc>
          <w:tcPr>
            <w:tcW w:w="1311" w:type="dxa"/>
            <w:shd w:val="clear" w:color="auto" w:fill="auto"/>
            <w:vAlign w:val="center"/>
          </w:tcPr>
          <w:p w14:paraId="696B8611" w14:textId="5E7A014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2.74</w:t>
            </w:r>
          </w:p>
        </w:tc>
      </w:tr>
      <w:tr w:rsidR="0099774E" w:rsidRPr="00911D32" w14:paraId="08545BE7" w14:textId="77777777" w:rsidTr="00911D32">
        <w:trPr>
          <w:jc w:val="center"/>
        </w:trPr>
        <w:tc>
          <w:tcPr>
            <w:tcW w:w="1310" w:type="dxa"/>
            <w:shd w:val="clear" w:color="auto" w:fill="auto"/>
            <w:vAlign w:val="center"/>
          </w:tcPr>
          <w:p w14:paraId="5E599EA0" w14:textId="31A0FE4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20</w:t>
            </w:r>
          </w:p>
        </w:tc>
        <w:tc>
          <w:tcPr>
            <w:tcW w:w="1310" w:type="dxa"/>
            <w:shd w:val="clear" w:color="auto" w:fill="auto"/>
            <w:vAlign w:val="center"/>
          </w:tcPr>
          <w:p w14:paraId="2F275504" w14:textId="0990F9E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4.35</w:t>
            </w:r>
          </w:p>
        </w:tc>
        <w:tc>
          <w:tcPr>
            <w:tcW w:w="1310" w:type="dxa"/>
            <w:shd w:val="clear" w:color="auto" w:fill="auto"/>
            <w:vAlign w:val="center"/>
          </w:tcPr>
          <w:p w14:paraId="12F53BB8" w14:textId="19D01AB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3.49</w:t>
            </w:r>
          </w:p>
        </w:tc>
        <w:tc>
          <w:tcPr>
            <w:tcW w:w="1310" w:type="dxa"/>
            <w:shd w:val="clear" w:color="auto" w:fill="auto"/>
            <w:vAlign w:val="center"/>
          </w:tcPr>
          <w:p w14:paraId="6500BD56" w14:textId="5F9CB0D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3.10</w:t>
            </w:r>
          </w:p>
        </w:tc>
        <w:tc>
          <w:tcPr>
            <w:tcW w:w="1311" w:type="dxa"/>
            <w:shd w:val="clear" w:color="auto" w:fill="auto"/>
            <w:vAlign w:val="center"/>
          </w:tcPr>
          <w:p w14:paraId="686C6E9F" w14:textId="193A3A2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2.87</w:t>
            </w:r>
          </w:p>
        </w:tc>
        <w:tc>
          <w:tcPr>
            <w:tcW w:w="1311" w:type="dxa"/>
            <w:shd w:val="clear" w:color="auto" w:fill="auto"/>
            <w:vAlign w:val="center"/>
          </w:tcPr>
          <w:p w14:paraId="22DCB68F" w14:textId="69D677A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2.71</w:t>
            </w:r>
          </w:p>
        </w:tc>
      </w:tr>
      <w:tr w:rsidR="0099774E" w:rsidRPr="00911D32" w14:paraId="1F30B321" w14:textId="77777777" w:rsidTr="00911D32">
        <w:trPr>
          <w:jc w:val="center"/>
        </w:trPr>
        <w:tc>
          <w:tcPr>
            <w:tcW w:w="1310" w:type="dxa"/>
            <w:shd w:val="clear" w:color="auto" w:fill="auto"/>
            <w:vAlign w:val="center"/>
          </w:tcPr>
          <w:p w14:paraId="27565921" w14:textId="0848BA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21</w:t>
            </w:r>
          </w:p>
        </w:tc>
        <w:tc>
          <w:tcPr>
            <w:tcW w:w="1310" w:type="dxa"/>
            <w:shd w:val="clear" w:color="auto" w:fill="auto"/>
            <w:vAlign w:val="center"/>
          </w:tcPr>
          <w:p w14:paraId="36A600E9" w14:textId="63BA5C4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4.32</w:t>
            </w:r>
          </w:p>
        </w:tc>
        <w:tc>
          <w:tcPr>
            <w:tcW w:w="1310" w:type="dxa"/>
            <w:shd w:val="clear" w:color="auto" w:fill="auto"/>
            <w:vAlign w:val="center"/>
          </w:tcPr>
          <w:p w14:paraId="197DADC8" w14:textId="7F72D24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3.47</w:t>
            </w:r>
          </w:p>
        </w:tc>
        <w:tc>
          <w:tcPr>
            <w:tcW w:w="1310" w:type="dxa"/>
            <w:shd w:val="clear" w:color="auto" w:fill="auto"/>
            <w:vAlign w:val="center"/>
          </w:tcPr>
          <w:p w14:paraId="0580A1E9" w14:textId="72F8E5D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3.07</w:t>
            </w:r>
          </w:p>
        </w:tc>
        <w:tc>
          <w:tcPr>
            <w:tcW w:w="1311" w:type="dxa"/>
            <w:shd w:val="clear" w:color="auto" w:fill="auto"/>
            <w:vAlign w:val="center"/>
          </w:tcPr>
          <w:p w14:paraId="32D0095D" w14:textId="5197895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2.84</w:t>
            </w:r>
          </w:p>
        </w:tc>
        <w:tc>
          <w:tcPr>
            <w:tcW w:w="1311" w:type="dxa"/>
            <w:shd w:val="clear" w:color="auto" w:fill="auto"/>
            <w:vAlign w:val="center"/>
          </w:tcPr>
          <w:p w14:paraId="72040495" w14:textId="3D7C5C5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2.68</w:t>
            </w:r>
          </w:p>
        </w:tc>
      </w:tr>
      <w:tr w:rsidR="0099774E" w:rsidRPr="00911D32" w14:paraId="43EEAE24" w14:textId="77777777" w:rsidTr="00911D32">
        <w:trPr>
          <w:jc w:val="center"/>
        </w:trPr>
        <w:tc>
          <w:tcPr>
            <w:tcW w:w="1310" w:type="dxa"/>
            <w:shd w:val="clear" w:color="auto" w:fill="auto"/>
            <w:vAlign w:val="center"/>
          </w:tcPr>
          <w:p w14:paraId="2A54BB27" w14:textId="6936C4B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22</w:t>
            </w:r>
          </w:p>
        </w:tc>
        <w:tc>
          <w:tcPr>
            <w:tcW w:w="1310" w:type="dxa"/>
            <w:shd w:val="clear" w:color="auto" w:fill="auto"/>
            <w:vAlign w:val="center"/>
          </w:tcPr>
          <w:p w14:paraId="0F9C898F" w14:textId="66EE727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4.30</w:t>
            </w:r>
          </w:p>
        </w:tc>
        <w:tc>
          <w:tcPr>
            <w:tcW w:w="1310" w:type="dxa"/>
            <w:shd w:val="clear" w:color="auto" w:fill="auto"/>
            <w:vAlign w:val="center"/>
          </w:tcPr>
          <w:p w14:paraId="0355E3E2" w14:textId="64AAB77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3.44</w:t>
            </w:r>
          </w:p>
        </w:tc>
        <w:tc>
          <w:tcPr>
            <w:tcW w:w="1310" w:type="dxa"/>
            <w:shd w:val="clear" w:color="auto" w:fill="auto"/>
            <w:vAlign w:val="center"/>
          </w:tcPr>
          <w:p w14:paraId="1113F9AB" w14:textId="044D47D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1" w:type="dxa"/>
            <w:shd w:val="clear" w:color="auto" w:fill="auto"/>
            <w:vAlign w:val="center"/>
          </w:tcPr>
          <w:p w14:paraId="465DE12C" w14:textId="23C8F2D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2.82</w:t>
            </w:r>
          </w:p>
        </w:tc>
        <w:tc>
          <w:tcPr>
            <w:tcW w:w="1311" w:type="dxa"/>
            <w:shd w:val="clear" w:color="auto" w:fill="auto"/>
            <w:vAlign w:val="center"/>
          </w:tcPr>
          <w:p w14:paraId="1A943CD6" w14:textId="6F1A159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r>
      <w:tr w:rsidR="0099774E" w:rsidRPr="00911D32" w14:paraId="4CF51B51" w14:textId="77777777" w:rsidTr="00911D32">
        <w:trPr>
          <w:jc w:val="center"/>
        </w:trPr>
        <w:tc>
          <w:tcPr>
            <w:tcW w:w="1310" w:type="dxa"/>
            <w:shd w:val="clear" w:color="auto" w:fill="auto"/>
            <w:vAlign w:val="center"/>
          </w:tcPr>
          <w:p w14:paraId="369B7119" w14:textId="7526C04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23</w:t>
            </w:r>
          </w:p>
        </w:tc>
        <w:tc>
          <w:tcPr>
            <w:tcW w:w="1310" w:type="dxa"/>
            <w:shd w:val="clear" w:color="auto" w:fill="auto"/>
            <w:vAlign w:val="center"/>
          </w:tcPr>
          <w:p w14:paraId="044E93A4" w14:textId="56BB7E7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4.28</w:t>
            </w:r>
          </w:p>
        </w:tc>
        <w:tc>
          <w:tcPr>
            <w:tcW w:w="1310" w:type="dxa"/>
            <w:shd w:val="clear" w:color="auto" w:fill="auto"/>
            <w:vAlign w:val="center"/>
          </w:tcPr>
          <w:p w14:paraId="5582BFF6" w14:textId="71EEE2F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3.42</w:t>
            </w:r>
          </w:p>
        </w:tc>
        <w:tc>
          <w:tcPr>
            <w:tcW w:w="1310" w:type="dxa"/>
            <w:shd w:val="clear" w:color="auto" w:fill="auto"/>
            <w:vAlign w:val="center"/>
          </w:tcPr>
          <w:p w14:paraId="140B21DA" w14:textId="7485C16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1" w:type="dxa"/>
            <w:shd w:val="clear" w:color="auto" w:fill="auto"/>
            <w:vAlign w:val="center"/>
          </w:tcPr>
          <w:p w14:paraId="0A1E67BD" w14:textId="4A592B3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2.80</w:t>
            </w:r>
          </w:p>
        </w:tc>
        <w:tc>
          <w:tcPr>
            <w:tcW w:w="1311" w:type="dxa"/>
            <w:shd w:val="clear" w:color="auto" w:fill="auto"/>
            <w:vAlign w:val="center"/>
          </w:tcPr>
          <w:p w14:paraId="4B7E7256" w14:textId="59DBA9A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r>
      <w:tr w:rsidR="0099774E" w:rsidRPr="00911D32" w14:paraId="3001B013" w14:textId="77777777" w:rsidTr="00911D32">
        <w:trPr>
          <w:jc w:val="center"/>
        </w:trPr>
        <w:tc>
          <w:tcPr>
            <w:tcW w:w="1310" w:type="dxa"/>
            <w:shd w:val="clear" w:color="auto" w:fill="auto"/>
            <w:vAlign w:val="center"/>
          </w:tcPr>
          <w:p w14:paraId="7225D69A" w14:textId="6AAA7AE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24</w:t>
            </w:r>
          </w:p>
        </w:tc>
        <w:tc>
          <w:tcPr>
            <w:tcW w:w="1310" w:type="dxa"/>
            <w:shd w:val="clear" w:color="auto" w:fill="auto"/>
            <w:vAlign w:val="center"/>
          </w:tcPr>
          <w:p w14:paraId="30A6CC87" w14:textId="5B077EB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4.26</w:t>
            </w:r>
          </w:p>
        </w:tc>
        <w:tc>
          <w:tcPr>
            <w:tcW w:w="1310" w:type="dxa"/>
            <w:shd w:val="clear" w:color="auto" w:fill="auto"/>
            <w:vAlign w:val="center"/>
          </w:tcPr>
          <w:p w14:paraId="0A01372E" w14:textId="4995550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3.40</w:t>
            </w:r>
          </w:p>
        </w:tc>
        <w:tc>
          <w:tcPr>
            <w:tcW w:w="1310" w:type="dxa"/>
            <w:shd w:val="clear" w:color="auto" w:fill="auto"/>
            <w:vAlign w:val="center"/>
          </w:tcPr>
          <w:p w14:paraId="6BAE94E8" w14:textId="00EABA0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3.01</w:t>
            </w:r>
          </w:p>
        </w:tc>
        <w:tc>
          <w:tcPr>
            <w:tcW w:w="1311" w:type="dxa"/>
            <w:shd w:val="clear" w:color="auto" w:fill="auto"/>
            <w:vAlign w:val="center"/>
          </w:tcPr>
          <w:p w14:paraId="23938723" w14:textId="47EEFD3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2.78</w:t>
            </w:r>
          </w:p>
        </w:tc>
        <w:tc>
          <w:tcPr>
            <w:tcW w:w="1311" w:type="dxa"/>
            <w:shd w:val="clear" w:color="auto" w:fill="auto"/>
            <w:vAlign w:val="center"/>
          </w:tcPr>
          <w:p w14:paraId="6DB4111E" w14:textId="36746DE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2.62</w:t>
            </w:r>
          </w:p>
        </w:tc>
      </w:tr>
      <w:tr w:rsidR="0099774E" w:rsidRPr="00911D32" w14:paraId="778367BB" w14:textId="77777777" w:rsidTr="00911D32">
        <w:trPr>
          <w:jc w:val="center"/>
        </w:trPr>
        <w:tc>
          <w:tcPr>
            <w:tcW w:w="1310" w:type="dxa"/>
            <w:shd w:val="clear" w:color="auto" w:fill="auto"/>
            <w:vAlign w:val="center"/>
          </w:tcPr>
          <w:p w14:paraId="4BCC8C43" w14:textId="293971A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25</w:t>
            </w:r>
          </w:p>
        </w:tc>
        <w:tc>
          <w:tcPr>
            <w:tcW w:w="1310" w:type="dxa"/>
            <w:shd w:val="clear" w:color="auto" w:fill="auto"/>
            <w:vAlign w:val="center"/>
          </w:tcPr>
          <w:p w14:paraId="012DCB7F" w14:textId="2BA8730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4.24</w:t>
            </w:r>
          </w:p>
        </w:tc>
        <w:tc>
          <w:tcPr>
            <w:tcW w:w="1310" w:type="dxa"/>
            <w:shd w:val="clear" w:color="auto" w:fill="auto"/>
            <w:vAlign w:val="center"/>
          </w:tcPr>
          <w:p w14:paraId="54E482DB" w14:textId="7851E46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3.39</w:t>
            </w:r>
          </w:p>
        </w:tc>
        <w:tc>
          <w:tcPr>
            <w:tcW w:w="1310" w:type="dxa"/>
            <w:shd w:val="clear" w:color="auto" w:fill="auto"/>
            <w:vAlign w:val="center"/>
          </w:tcPr>
          <w:p w14:paraId="5D7CDC7B" w14:textId="78B33B5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2.99</w:t>
            </w:r>
          </w:p>
        </w:tc>
        <w:tc>
          <w:tcPr>
            <w:tcW w:w="1311" w:type="dxa"/>
            <w:shd w:val="clear" w:color="auto" w:fill="auto"/>
            <w:vAlign w:val="center"/>
          </w:tcPr>
          <w:p w14:paraId="1A234695" w14:textId="0EF8A49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2.76</w:t>
            </w:r>
          </w:p>
        </w:tc>
        <w:tc>
          <w:tcPr>
            <w:tcW w:w="1311" w:type="dxa"/>
            <w:shd w:val="clear" w:color="auto" w:fill="auto"/>
            <w:vAlign w:val="center"/>
          </w:tcPr>
          <w:p w14:paraId="56578B2F" w14:textId="73CE236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2.60</w:t>
            </w:r>
          </w:p>
        </w:tc>
      </w:tr>
      <w:tr w:rsidR="0099774E" w:rsidRPr="00911D32" w14:paraId="5F124B96" w14:textId="77777777" w:rsidTr="00911D32">
        <w:trPr>
          <w:jc w:val="center"/>
        </w:trPr>
        <w:tc>
          <w:tcPr>
            <w:tcW w:w="1310" w:type="dxa"/>
            <w:shd w:val="clear" w:color="auto" w:fill="auto"/>
            <w:vAlign w:val="center"/>
          </w:tcPr>
          <w:p w14:paraId="072F7316" w14:textId="1BC9813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26</w:t>
            </w:r>
          </w:p>
        </w:tc>
        <w:tc>
          <w:tcPr>
            <w:tcW w:w="1310" w:type="dxa"/>
            <w:shd w:val="clear" w:color="auto" w:fill="auto"/>
            <w:vAlign w:val="center"/>
          </w:tcPr>
          <w:p w14:paraId="425EDA19" w14:textId="4631AA6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4.23</w:t>
            </w:r>
          </w:p>
        </w:tc>
        <w:tc>
          <w:tcPr>
            <w:tcW w:w="1310" w:type="dxa"/>
            <w:shd w:val="clear" w:color="auto" w:fill="auto"/>
            <w:vAlign w:val="center"/>
          </w:tcPr>
          <w:p w14:paraId="4BE1D962" w14:textId="7A63B01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3.37</w:t>
            </w:r>
          </w:p>
        </w:tc>
        <w:tc>
          <w:tcPr>
            <w:tcW w:w="1310" w:type="dxa"/>
            <w:shd w:val="clear" w:color="auto" w:fill="auto"/>
            <w:vAlign w:val="center"/>
          </w:tcPr>
          <w:p w14:paraId="325D5873" w14:textId="5D67982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2.98</w:t>
            </w:r>
          </w:p>
        </w:tc>
        <w:tc>
          <w:tcPr>
            <w:tcW w:w="1311" w:type="dxa"/>
            <w:shd w:val="clear" w:color="auto" w:fill="auto"/>
            <w:vAlign w:val="center"/>
          </w:tcPr>
          <w:p w14:paraId="4216F112" w14:textId="6A441D4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2.74</w:t>
            </w:r>
          </w:p>
        </w:tc>
        <w:tc>
          <w:tcPr>
            <w:tcW w:w="1311" w:type="dxa"/>
            <w:shd w:val="clear" w:color="auto" w:fill="auto"/>
            <w:vAlign w:val="center"/>
          </w:tcPr>
          <w:p w14:paraId="052B0959" w14:textId="522501B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2.59</w:t>
            </w:r>
          </w:p>
        </w:tc>
      </w:tr>
      <w:tr w:rsidR="0099774E" w:rsidRPr="00911D32" w14:paraId="3FA079B1" w14:textId="77777777" w:rsidTr="00911D32">
        <w:trPr>
          <w:jc w:val="center"/>
        </w:trPr>
        <w:tc>
          <w:tcPr>
            <w:tcW w:w="1310" w:type="dxa"/>
            <w:shd w:val="clear" w:color="auto" w:fill="auto"/>
            <w:vAlign w:val="center"/>
          </w:tcPr>
          <w:p w14:paraId="5BEA926E" w14:textId="1C6FC0C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27</w:t>
            </w:r>
          </w:p>
        </w:tc>
        <w:tc>
          <w:tcPr>
            <w:tcW w:w="1310" w:type="dxa"/>
            <w:shd w:val="clear" w:color="auto" w:fill="auto"/>
            <w:vAlign w:val="center"/>
          </w:tcPr>
          <w:p w14:paraId="5100771A" w14:textId="70BFB52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4.21</w:t>
            </w:r>
          </w:p>
        </w:tc>
        <w:tc>
          <w:tcPr>
            <w:tcW w:w="1310" w:type="dxa"/>
            <w:shd w:val="clear" w:color="auto" w:fill="auto"/>
            <w:vAlign w:val="center"/>
          </w:tcPr>
          <w:p w14:paraId="19E604ED" w14:textId="059573A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3.35</w:t>
            </w:r>
          </w:p>
        </w:tc>
        <w:tc>
          <w:tcPr>
            <w:tcW w:w="1310" w:type="dxa"/>
            <w:shd w:val="clear" w:color="auto" w:fill="auto"/>
            <w:vAlign w:val="center"/>
          </w:tcPr>
          <w:p w14:paraId="2857C1D4" w14:textId="5183C43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2.96</w:t>
            </w:r>
          </w:p>
        </w:tc>
        <w:tc>
          <w:tcPr>
            <w:tcW w:w="1311" w:type="dxa"/>
            <w:shd w:val="clear" w:color="auto" w:fill="auto"/>
            <w:vAlign w:val="center"/>
          </w:tcPr>
          <w:p w14:paraId="49B3B1AA" w14:textId="470C0C7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2.73</w:t>
            </w:r>
          </w:p>
        </w:tc>
        <w:tc>
          <w:tcPr>
            <w:tcW w:w="1311" w:type="dxa"/>
            <w:shd w:val="clear" w:color="auto" w:fill="auto"/>
            <w:vAlign w:val="center"/>
          </w:tcPr>
          <w:p w14:paraId="0DB3A3D2" w14:textId="3446DC7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2.57</w:t>
            </w:r>
          </w:p>
        </w:tc>
      </w:tr>
      <w:tr w:rsidR="0099774E" w:rsidRPr="00911D32" w14:paraId="0F4F7608" w14:textId="77777777" w:rsidTr="00911D32">
        <w:trPr>
          <w:jc w:val="center"/>
        </w:trPr>
        <w:tc>
          <w:tcPr>
            <w:tcW w:w="1310" w:type="dxa"/>
            <w:shd w:val="clear" w:color="auto" w:fill="auto"/>
            <w:vAlign w:val="center"/>
          </w:tcPr>
          <w:p w14:paraId="0A69634E" w14:textId="06434DF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28</w:t>
            </w:r>
          </w:p>
        </w:tc>
        <w:tc>
          <w:tcPr>
            <w:tcW w:w="1310" w:type="dxa"/>
            <w:shd w:val="clear" w:color="auto" w:fill="auto"/>
            <w:vAlign w:val="center"/>
          </w:tcPr>
          <w:p w14:paraId="08135F50" w14:textId="1D8493A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4.20</w:t>
            </w:r>
          </w:p>
        </w:tc>
        <w:tc>
          <w:tcPr>
            <w:tcW w:w="1310" w:type="dxa"/>
            <w:shd w:val="clear" w:color="auto" w:fill="auto"/>
            <w:vAlign w:val="center"/>
          </w:tcPr>
          <w:p w14:paraId="6A3C2779" w14:textId="0221400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3.34</w:t>
            </w:r>
          </w:p>
        </w:tc>
        <w:tc>
          <w:tcPr>
            <w:tcW w:w="1310" w:type="dxa"/>
            <w:shd w:val="clear" w:color="auto" w:fill="auto"/>
            <w:vAlign w:val="center"/>
          </w:tcPr>
          <w:p w14:paraId="20C33BA1" w14:textId="50A1A4D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2.95</w:t>
            </w:r>
          </w:p>
        </w:tc>
        <w:tc>
          <w:tcPr>
            <w:tcW w:w="1311" w:type="dxa"/>
            <w:shd w:val="clear" w:color="auto" w:fill="auto"/>
            <w:vAlign w:val="center"/>
          </w:tcPr>
          <w:p w14:paraId="7CD34DD3" w14:textId="643D4EE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2.71</w:t>
            </w:r>
          </w:p>
        </w:tc>
        <w:tc>
          <w:tcPr>
            <w:tcW w:w="1311" w:type="dxa"/>
            <w:shd w:val="clear" w:color="auto" w:fill="auto"/>
            <w:vAlign w:val="center"/>
          </w:tcPr>
          <w:p w14:paraId="515D9CA6" w14:textId="1F07F3D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2.56</w:t>
            </w:r>
          </w:p>
        </w:tc>
      </w:tr>
      <w:tr w:rsidR="0099774E" w:rsidRPr="00911D32" w14:paraId="4B150482" w14:textId="77777777" w:rsidTr="00911D32">
        <w:trPr>
          <w:jc w:val="center"/>
        </w:trPr>
        <w:tc>
          <w:tcPr>
            <w:tcW w:w="1310" w:type="dxa"/>
            <w:shd w:val="clear" w:color="auto" w:fill="auto"/>
            <w:vAlign w:val="center"/>
          </w:tcPr>
          <w:p w14:paraId="766FCFB1" w14:textId="5F11BA2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29</w:t>
            </w:r>
          </w:p>
        </w:tc>
        <w:tc>
          <w:tcPr>
            <w:tcW w:w="1310" w:type="dxa"/>
            <w:shd w:val="clear" w:color="auto" w:fill="auto"/>
            <w:vAlign w:val="center"/>
          </w:tcPr>
          <w:p w14:paraId="3A7FC1BF" w14:textId="0F23553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4.18</w:t>
            </w:r>
          </w:p>
        </w:tc>
        <w:tc>
          <w:tcPr>
            <w:tcW w:w="1310" w:type="dxa"/>
            <w:shd w:val="clear" w:color="auto" w:fill="auto"/>
            <w:vAlign w:val="center"/>
          </w:tcPr>
          <w:p w14:paraId="52388D62" w14:textId="59897A2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3.33</w:t>
            </w:r>
          </w:p>
        </w:tc>
        <w:tc>
          <w:tcPr>
            <w:tcW w:w="1310" w:type="dxa"/>
            <w:shd w:val="clear" w:color="auto" w:fill="auto"/>
            <w:vAlign w:val="center"/>
          </w:tcPr>
          <w:p w14:paraId="5E94D000" w14:textId="0A1FC2C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2.93</w:t>
            </w:r>
          </w:p>
        </w:tc>
        <w:tc>
          <w:tcPr>
            <w:tcW w:w="1311" w:type="dxa"/>
            <w:shd w:val="clear" w:color="auto" w:fill="auto"/>
            <w:vAlign w:val="center"/>
          </w:tcPr>
          <w:p w14:paraId="0DFC8351" w14:textId="7F7EE30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2.70</w:t>
            </w:r>
          </w:p>
        </w:tc>
        <w:tc>
          <w:tcPr>
            <w:tcW w:w="1311" w:type="dxa"/>
            <w:shd w:val="clear" w:color="auto" w:fill="auto"/>
            <w:vAlign w:val="center"/>
          </w:tcPr>
          <w:p w14:paraId="2B4682CF" w14:textId="41D8E5A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2.55</w:t>
            </w:r>
          </w:p>
        </w:tc>
      </w:tr>
      <w:tr w:rsidR="0099774E" w:rsidRPr="00911D32" w14:paraId="46DA634D" w14:textId="77777777" w:rsidTr="00911D32">
        <w:trPr>
          <w:jc w:val="center"/>
        </w:trPr>
        <w:tc>
          <w:tcPr>
            <w:tcW w:w="1310" w:type="dxa"/>
            <w:shd w:val="clear" w:color="auto" w:fill="auto"/>
            <w:vAlign w:val="center"/>
          </w:tcPr>
          <w:p w14:paraId="005AC9BF" w14:textId="461EDBA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30</w:t>
            </w:r>
          </w:p>
        </w:tc>
        <w:tc>
          <w:tcPr>
            <w:tcW w:w="1310" w:type="dxa"/>
            <w:shd w:val="clear" w:color="auto" w:fill="auto"/>
            <w:vAlign w:val="center"/>
          </w:tcPr>
          <w:p w14:paraId="35FA41AF" w14:textId="38EFFF2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4.17</w:t>
            </w:r>
          </w:p>
        </w:tc>
        <w:tc>
          <w:tcPr>
            <w:tcW w:w="1310" w:type="dxa"/>
            <w:shd w:val="clear" w:color="auto" w:fill="auto"/>
            <w:vAlign w:val="center"/>
          </w:tcPr>
          <w:p w14:paraId="5CB6B13D" w14:textId="6A1D5FA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3.32</w:t>
            </w:r>
          </w:p>
        </w:tc>
        <w:tc>
          <w:tcPr>
            <w:tcW w:w="1310" w:type="dxa"/>
            <w:shd w:val="clear" w:color="auto" w:fill="auto"/>
            <w:vAlign w:val="center"/>
          </w:tcPr>
          <w:p w14:paraId="67BA5124" w14:textId="03EC532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2.92</w:t>
            </w:r>
          </w:p>
        </w:tc>
        <w:tc>
          <w:tcPr>
            <w:tcW w:w="1311" w:type="dxa"/>
            <w:shd w:val="clear" w:color="auto" w:fill="auto"/>
            <w:vAlign w:val="center"/>
          </w:tcPr>
          <w:p w14:paraId="71C7C610" w14:textId="1C3DE65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2.69</w:t>
            </w:r>
          </w:p>
        </w:tc>
        <w:tc>
          <w:tcPr>
            <w:tcW w:w="1311" w:type="dxa"/>
            <w:shd w:val="clear" w:color="auto" w:fill="auto"/>
            <w:vAlign w:val="center"/>
          </w:tcPr>
          <w:p w14:paraId="18065AE9" w14:textId="0DB9764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2.53</w:t>
            </w:r>
          </w:p>
        </w:tc>
      </w:tr>
      <w:tr w:rsidR="0099774E" w:rsidRPr="00911D32" w14:paraId="1EC4FD02" w14:textId="77777777" w:rsidTr="00911D32">
        <w:trPr>
          <w:jc w:val="center"/>
        </w:trPr>
        <w:tc>
          <w:tcPr>
            <w:tcW w:w="1310" w:type="dxa"/>
            <w:shd w:val="clear" w:color="auto" w:fill="auto"/>
            <w:vAlign w:val="center"/>
          </w:tcPr>
          <w:p w14:paraId="432065D4" w14:textId="28DCA68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31</w:t>
            </w:r>
          </w:p>
        </w:tc>
        <w:tc>
          <w:tcPr>
            <w:tcW w:w="1310" w:type="dxa"/>
            <w:shd w:val="clear" w:color="auto" w:fill="auto"/>
            <w:vAlign w:val="center"/>
          </w:tcPr>
          <w:p w14:paraId="4CEF3C39" w14:textId="1EFBA59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4.16</w:t>
            </w:r>
          </w:p>
        </w:tc>
        <w:tc>
          <w:tcPr>
            <w:tcW w:w="1310" w:type="dxa"/>
            <w:shd w:val="clear" w:color="auto" w:fill="auto"/>
            <w:vAlign w:val="center"/>
          </w:tcPr>
          <w:p w14:paraId="10E6381E" w14:textId="370C47E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3.30</w:t>
            </w:r>
          </w:p>
        </w:tc>
        <w:tc>
          <w:tcPr>
            <w:tcW w:w="1310" w:type="dxa"/>
            <w:shd w:val="clear" w:color="auto" w:fill="auto"/>
            <w:vAlign w:val="center"/>
          </w:tcPr>
          <w:p w14:paraId="6B038F78" w14:textId="6D2E5B2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2.91</w:t>
            </w:r>
          </w:p>
        </w:tc>
        <w:tc>
          <w:tcPr>
            <w:tcW w:w="1311" w:type="dxa"/>
            <w:shd w:val="clear" w:color="auto" w:fill="auto"/>
            <w:vAlign w:val="center"/>
          </w:tcPr>
          <w:p w14:paraId="02A3CDC2" w14:textId="266BCD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2.68</w:t>
            </w:r>
          </w:p>
        </w:tc>
        <w:tc>
          <w:tcPr>
            <w:tcW w:w="1311" w:type="dxa"/>
            <w:shd w:val="clear" w:color="auto" w:fill="auto"/>
            <w:vAlign w:val="center"/>
          </w:tcPr>
          <w:p w14:paraId="611932F6" w14:textId="10C6A53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2.52</w:t>
            </w:r>
          </w:p>
        </w:tc>
      </w:tr>
      <w:tr w:rsidR="0099774E" w:rsidRPr="00911D32" w14:paraId="1AB00BA5" w14:textId="77777777" w:rsidTr="00911D32">
        <w:trPr>
          <w:jc w:val="center"/>
        </w:trPr>
        <w:tc>
          <w:tcPr>
            <w:tcW w:w="1310" w:type="dxa"/>
            <w:shd w:val="clear" w:color="auto" w:fill="auto"/>
            <w:vAlign w:val="center"/>
          </w:tcPr>
          <w:p w14:paraId="062B06F4" w14:textId="33EE3AC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32</w:t>
            </w:r>
          </w:p>
        </w:tc>
        <w:tc>
          <w:tcPr>
            <w:tcW w:w="1310" w:type="dxa"/>
            <w:shd w:val="clear" w:color="auto" w:fill="auto"/>
            <w:vAlign w:val="center"/>
          </w:tcPr>
          <w:p w14:paraId="3BB66E38" w14:textId="2FBD968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4.15</w:t>
            </w:r>
          </w:p>
        </w:tc>
        <w:tc>
          <w:tcPr>
            <w:tcW w:w="1310" w:type="dxa"/>
            <w:shd w:val="clear" w:color="auto" w:fill="auto"/>
            <w:vAlign w:val="center"/>
          </w:tcPr>
          <w:p w14:paraId="60AF414B" w14:textId="1743DD6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3.29</w:t>
            </w:r>
          </w:p>
        </w:tc>
        <w:tc>
          <w:tcPr>
            <w:tcW w:w="1310" w:type="dxa"/>
            <w:shd w:val="clear" w:color="auto" w:fill="auto"/>
            <w:vAlign w:val="center"/>
          </w:tcPr>
          <w:p w14:paraId="3E68CA1D" w14:textId="2191B30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2.90</w:t>
            </w:r>
          </w:p>
        </w:tc>
        <w:tc>
          <w:tcPr>
            <w:tcW w:w="1311" w:type="dxa"/>
            <w:shd w:val="clear" w:color="auto" w:fill="auto"/>
            <w:vAlign w:val="center"/>
          </w:tcPr>
          <w:p w14:paraId="551E9BA4" w14:textId="6D8CE72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1245CC01" w14:textId="518BDEE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2.51</w:t>
            </w:r>
          </w:p>
        </w:tc>
      </w:tr>
      <w:tr w:rsidR="0099774E" w:rsidRPr="00911D32" w14:paraId="048E41AB" w14:textId="77777777" w:rsidTr="00911D32">
        <w:trPr>
          <w:jc w:val="center"/>
        </w:trPr>
        <w:tc>
          <w:tcPr>
            <w:tcW w:w="1310" w:type="dxa"/>
            <w:shd w:val="clear" w:color="auto" w:fill="auto"/>
            <w:vAlign w:val="center"/>
          </w:tcPr>
          <w:p w14:paraId="6EBB8524" w14:textId="5550B52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33</w:t>
            </w:r>
          </w:p>
        </w:tc>
        <w:tc>
          <w:tcPr>
            <w:tcW w:w="1310" w:type="dxa"/>
            <w:shd w:val="clear" w:color="auto" w:fill="auto"/>
            <w:vAlign w:val="center"/>
          </w:tcPr>
          <w:p w14:paraId="2AEFABDE" w14:textId="7DF38FA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4.14</w:t>
            </w:r>
          </w:p>
        </w:tc>
        <w:tc>
          <w:tcPr>
            <w:tcW w:w="1310" w:type="dxa"/>
            <w:shd w:val="clear" w:color="auto" w:fill="auto"/>
            <w:vAlign w:val="center"/>
          </w:tcPr>
          <w:p w14:paraId="47A12BCE" w14:textId="03DAA89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3.28</w:t>
            </w:r>
          </w:p>
        </w:tc>
        <w:tc>
          <w:tcPr>
            <w:tcW w:w="1310" w:type="dxa"/>
            <w:shd w:val="clear" w:color="auto" w:fill="auto"/>
            <w:vAlign w:val="center"/>
          </w:tcPr>
          <w:p w14:paraId="0D1A549B" w14:textId="7681DE2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2.89</w:t>
            </w:r>
          </w:p>
        </w:tc>
        <w:tc>
          <w:tcPr>
            <w:tcW w:w="1311" w:type="dxa"/>
            <w:shd w:val="clear" w:color="auto" w:fill="auto"/>
            <w:vAlign w:val="center"/>
          </w:tcPr>
          <w:p w14:paraId="462C7ED2" w14:textId="6F34545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340A2731" w14:textId="45943CE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2.50</w:t>
            </w:r>
          </w:p>
        </w:tc>
      </w:tr>
      <w:tr w:rsidR="0099774E" w:rsidRPr="00911D32" w14:paraId="3029369E" w14:textId="77777777" w:rsidTr="00911D32">
        <w:trPr>
          <w:jc w:val="center"/>
        </w:trPr>
        <w:tc>
          <w:tcPr>
            <w:tcW w:w="1310" w:type="dxa"/>
            <w:shd w:val="clear" w:color="auto" w:fill="auto"/>
            <w:vAlign w:val="center"/>
          </w:tcPr>
          <w:p w14:paraId="6079FFCE" w14:textId="1443B95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34</w:t>
            </w:r>
          </w:p>
        </w:tc>
        <w:tc>
          <w:tcPr>
            <w:tcW w:w="1310" w:type="dxa"/>
            <w:shd w:val="clear" w:color="auto" w:fill="auto"/>
            <w:vAlign w:val="center"/>
          </w:tcPr>
          <w:p w14:paraId="43577500" w14:textId="62F09B9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4.13</w:t>
            </w:r>
          </w:p>
        </w:tc>
        <w:tc>
          <w:tcPr>
            <w:tcW w:w="1310" w:type="dxa"/>
            <w:shd w:val="clear" w:color="auto" w:fill="auto"/>
            <w:vAlign w:val="center"/>
          </w:tcPr>
          <w:p w14:paraId="0D3061D0" w14:textId="438EDD5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3.28</w:t>
            </w:r>
          </w:p>
        </w:tc>
        <w:tc>
          <w:tcPr>
            <w:tcW w:w="1310" w:type="dxa"/>
            <w:shd w:val="clear" w:color="auto" w:fill="auto"/>
            <w:vAlign w:val="center"/>
          </w:tcPr>
          <w:p w14:paraId="14250FC1" w14:textId="5ACEC78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2.88</w:t>
            </w:r>
          </w:p>
        </w:tc>
        <w:tc>
          <w:tcPr>
            <w:tcW w:w="1311" w:type="dxa"/>
            <w:shd w:val="clear" w:color="auto" w:fill="auto"/>
            <w:vAlign w:val="center"/>
          </w:tcPr>
          <w:p w14:paraId="6CDA1283" w14:textId="49CA176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05051CA9" w14:textId="68EFD60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2.49</w:t>
            </w:r>
          </w:p>
        </w:tc>
      </w:tr>
      <w:tr w:rsidR="0099774E" w:rsidRPr="00911D32" w14:paraId="41DA5ABF" w14:textId="77777777" w:rsidTr="00911D32">
        <w:trPr>
          <w:jc w:val="center"/>
        </w:trPr>
        <w:tc>
          <w:tcPr>
            <w:tcW w:w="1310" w:type="dxa"/>
            <w:shd w:val="clear" w:color="auto" w:fill="auto"/>
            <w:vAlign w:val="center"/>
          </w:tcPr>
          <w:p w14:paraId="38212038" w14:textId="0529523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35</w:t>
            </w:r>
          </w:p>
        </w:tc>
        <w:tc>
          <w:tcPr>
            <w:tcW w:w="1310" w:type="dxa"/>
            <w:shd w:val="clear" w:color="auto" w:fill="auto"/>
            <w:vAlign w:val="center"/>
          </w:tcPr>
          <w:p w14:paraId="69DDCF7F" w14:textId="53F3AD8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4.12</w:t>
            </w:r>
          </w:p>
        </w:tc>
        <w:tc>
          <w:tcPr>
            <w:tcW w:w="1310" w:type="dxa"/>
            <w:shd w:val="clear" w:color="auto" w:fill="auto"/>
            <w:vAlign w:val="center"/>
          </w:tcPr>
          <w:p w14:paraId="7D6E1C17" w14:textId="4655EB9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3.27</w:t>
            </w:r>
          </w:p>
        </w:tc>
        <w:tc>
          <w:tcPr>
            <w:tcW w:w="1310" w:type="dxa"/>
            <w:shd w:val="clear" w:color="auto" w:fill="auto"/>
            <w:vAlign w:val="center"/>
          </w:tcPr>
          <w:p w14:paraId="0438A036" w14:textId="693BD2E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2.87</w:t>
            </w:r>
          </w:p>
        </w:tc>
        <w:tc>
          <w:tcPr>
            <w:tcW w:w="1311" w:type="dxa"/>
            <w:shd w:val="clear" w:color="auto" w:fill="auto"/>
            <w:vAlign w:val="center"/>
          </w:tcPr>
          <w:p w14:paraId="0B66E2DB" w14:textId="3715BF1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0519979F" w14:textId="58513F9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2.49</w:t>
            </w:r>
          </w:p>
        </w:tc>
      </w:tr>
      <w:tr w:rsidR="0099774E" w:rsidRPr="00911D32" w14:paraId="3D2C5A78" w14:textId="77777777" w:rsidTr="00911D32">
        <w:trPr>
          <w:jc w:val="center"/>
        </w:trPr>
        <w:tc>
          <w:tcPr>
            <w:tcW w:w="1310" w:type="dxa"/>
            <w:shd w:val="clear" w:color="auto" w:fill="auto"/>
            <w:vAlign w:val="center"/>
          </w:tcPr>
          <w:p w14:paraId="70D81CC3" w14:textId="1D42B54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36</w:t>
            </w:r>
          </w:p>
        </w:tc>
        <w:tc>
          <w:tcPr>
            <w:tcW w:w="1310" w:type="dxa"/>
            <w:shd w:val="clear" w:color="auto" w:fill="auto"/>
            <w:vAlign w:val="center"/>
          </w:tcPr>
          <w:p w14:paraId="2DD45AB4" w14:textId="400109A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4.11</w:t>
            </w:r>
          </w:p>
        </w:tc>
        <w:tc>
          <w:tcPr>
            <w:tcW w:w="1310" w:type="dxa"/>
            <w:shd w:val="clear" w:color="auto" w:fill="auto"/>
            <w:vAlign w:val="center"/>
          </w:tcPr>
          <w:p w14:paraId="46A87A97" w14:textId="02DB187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3.26</w:t>
            </w:r>
          </w:p>
        </w:tc>
        <w:tc>
          <w:tcPr>
            <w:tcW w:w="1310" w:type="dxa"/>
            <w:shd w:val="clear" w:color="auto" w:fill="auto"/>
            <w:vAlign w:val="center"/>
          </w:tcPr>
          <w:p w14:paraId="4873CC78" w14:textId="2A456E4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2.87</w:t>
            </w:r>
          </w:p>
        </w:tc>
        <w:tc>
          <w:tcPr>
            <w:tcW w:w="1311" w:type="dxa"/>
            <w:shd w:val="clear" w:color="auto" w:fill="auto"/>
            <w:vAlign w:val="center"/>
          </w:tcPr>
          <w:p w14:paraId="1D77FABA" w14:textId="44A59C9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1EDA70F6" w14:textId="2074960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2.48</w:t>
            </w:r>
          </w:p>
        </w:tc>
      </w:tr>
      <w:tr w:rsidR="0099774E" w:rsidRPr="00911D32" w14:paraId="581DD6BB" w14:textId="77777777" w:rsidTr="00911D32">
        <w:trPr>
          <w:jc w:val="center"/>
        </w:trPr>
        <w:tc>
          <w:tcPr>
            <w:tcW w:w="1310" w:type="dxa"/>
            <w:shd w:val="clear" w:color="auto" w:fill="auto"/>
            <w:vAlign w:val="center"/>
          </w:tcPr>
          <w:p w14:paraId="699783E9" w14:textId="23316DB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37</w:t>
            </w:r>
          </w:p>
        </w:tc>
        <w:tc>
          <w:tcPr>
            <w:tcW w:w="1310" w:type="dxa"/>
            <w:shd w:val="clear" w:color="auto" w:fill="auto"/>
            <w:vAlign w:val="center"/>
          </w:tcPr>
          <w:p w14:paraId="74AC6512" w14:textId="2F8177A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4.11</w:t>
            </w:r>
          </w:p>
        </w:tc>
        <w:tc>
          <w:tcPr>
            <w:tcW w:w="1310" w:type="dxa"/>
            <w:shd w:val="clear" w:color="auto" w:fill="auto"/>
            <w:vAlign w:val="center"/>
          </w:tcPr>
          <w:p w14:paraId="14AE652B" w14:textId="14D7703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3.25</w:t>
            </w:r>
          </w:p>
        </w:tc>
        <w:tc>
          <w:tcPr>
            <w:tcW w:w="1310" w:type="dxa"/>
            <w:shd w:val="clear" w:color="auto" w:fill="auto"/>
            <w:vAlign w:val="center"/>
          </w:tcPr>
          <w:p w14:paraId="016BDF64" w14:textId="27F9038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2.86</w:t>
            </w:r>
          </w:p>
        </w:tc>
        <w:tc>
          <w:tcPr>
            <w:tcW w:w="1311" w:type="dxa"/>
            <w:shd w:val="clear" w:color="auto" w:fill="auto"/>
            <w:vAlign w:val="center"/>
          </w:tcPr>
          <w:p w14:paraId="2265BEB8" w14:textId="17098DE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45265F2" w14:textId="6495259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2.47</w:t>
            </w:r>
          </w:p>
        </w:tc>
      </w:tr>
      <w:tr w:rsidR="0099774E" w:rsidRPr="00911D32" w14:paraId="207AFE19" w14:textId="77777777" w:rsidTr="00911D32">
        <w:trPr>
          <w:jc w:val="center"/>
        </w:trPr>
        <w:tc>
          <w:tcPr>
            <w:tcW w:w="1310" w:type="dxa"/>
            <w:shd w:val="clear" w:color="auto" w:fill="auto"/>
            <w:vAlign w:val="center"/>
          </w:tcPr>
          <w:p w14:paraId="0BC3B604" w14:textId="3A49CD4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38</w:t>
            </w:r>
          </w:p>
        </w:tc>
        <w:tc>
          <w:tcPr>
            <w:tcW w:w="1310" w:type="dxa"/>
            <w:shd w:val="clear" w:color="auto" w:fill="auto"/>
            <w:vAlign w:val="center"/>
          </w:tcPr>
          <w:p w14:paraId="6E2A6CCD" w14:textId="48D0E44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4.10</w:t>
            </w:r>
          </w:p>
        </w:tc>
        <w:tc>
          <w:tcPr>
            <w:tcW w:w="1310" w:type="dxa"/>
            <w:shd w:val="clear" w:color="auto" w:fill="auto"/>
            <w:vAlign w:val="center"/>
          </w:tcPr>
          <w:p w14:paraId="6C9CDAE6" w14:textId="10D3703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3.24</w:t>
            </w:r>
          </w:p>
        </w:tc>
        <w:tc>
          <w:tcPr>
            <w:tcW w:w="1310" w:type="dxa"/>
            <w:shd w:val="clear" w:color="auto" w:fill="auto"/>
            <w:vAlign w:val="center"/>
          </w:tcPr>
          <w:p w14:paraId="58868F15" w14:textId="1A8576D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2.85</w:t>
            </w:r>
          </w:p>
        </w:tc>
        <w:tc>
          <w:tcPr>
            <w:tcW w:w="1311" w:type="dxa"/>
            <w:shd w:val="clear" w:color="auto" w:fill="auto"/>
            <w:vAlign w:val="center"/>
          </w:tcPr>
          <w:p w14:paraId="3D2BF744" w14:textId="0D2D66D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2.62</w:t>
            </w:r>
          </w:p>
        </w:tc>
        <w:tc>
          <w:tcPr>
            <w:tcW w:w="1311" w:type="dxa"/>
            <w:shd w:val="clear" w:color="auto" w:fill="auto"/>
            <w:vAlign w:val="center"/>
          </w:tcPr>
          <w:p w14:paraId="5AB9AEFD" w14:textId="21CFBB5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2.46</w:t>
            </w:r>
          </w:p>
        </w:tc>
      </w:tr>
      <w:tr w:rsidR="0099774E" w:rsidRPr="00911D32" w14:paraId="18A617B3" w14:textId="77777777" w:rsidTr="00911D32">
        <w:trPr>
          <w:jc w:val="center"/>
        </w:trPr>
        <w:tc>
          <w:tcPr>
            <w:tcW w:w="1310" w:type="dxa"/>
            <w:shd w:val="clear" w:color="auto" w:fill="auto"/>
            <w:vAlign w:val="center"/>
          </w:tcPr>
          <w:p w14:paraId="2972C4EC" w14:textId="3C56176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lastRenderedPageBreak/>
              <w:t>39</w:t>
            </w:r>
          </w:p>
        </w:tc>
        <w:tc>
          <w:tcPr>
            <w:tcW w:w="1310" w:type="dxa"/>
            <w:shd w:val="clear" w:color="auto" w:fill="auto"/>
            <w:vAlign w:val="center"/>
          </w:tcPr>
          <w:p w14:paraId="32F96249" w14:textId="39530C5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4.09</w:t>
            </w:r>
          </w:p>
        </w:tc>
        <w:tc>
          <w:tcPr>
            <w:tcW w:w="1310" w:type="dxa"/>
            <w:shd w:val="clear" w:color="auto" w:fill="auto"/>
            <w:vAlign w:val="center"/>
          </w:tcPr>
          <w:p w14:paraId="243C481D" w14:textId="420E2D1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3.24</w:t>
            </w:r>
          </w:p>
        </w:tc>
        <w:tc>
          <w:tcPr>
            <w:tcW w:w="1310" w:type="dxa"/>
            <w:shd w:val="clear" w:color="auto" w:fill="auto"/>
            <w:vAlign w:val="center"/>
          </w:tcPr>
          <w:p w14:paraId="37A73FDA" w14:textId="34E5AFD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2.85</w:t>
            </w:r>
          </w:p>
        </w:tc>
        <w:tc>
          <w:tcPr>
            <w:tcW w:w="1311" w:type="dxa"/>
            <w:shd w:val="clear" w:color="auto" w:fill="auto"/>
            <w:vAlign w:val="center"/>
          </w:tcPr>
          <w:p w14:paraId="26495455" w14:textId="6A98949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2.61</w:t>
            </w:r>
          </w:p>
        </w:tc>
        <w:tc>
          <w:tcPr>
            <w:tcW w:w="1311" w:type="dxa"/>
            <w:shd w:val="clear" w:color="auto" w:fill="auto"/>
            <w:vAlign w:val="center"/>
          </w:tcPr>
          <w:p w14:paraId="6634F4F4" w14:textId="7A884C0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2.46</w:t>
            </w:r>
          </w:p>
        </w:tc>
      </w:tr>
      <w:tr w:rsidR="0099774E" w:rsidRPr="00911D32" w14:paraId="225BB851" w14:textId="77777777" w:rsidTr="00911D32">
        <w:trPr>
          <w:jc w:val="center"/>
        </w:trPr>
        <w:tc>
          <w:tcPr>
            <w:tcW w:w="1310" w:type="dxa"/>
            <w:shd w:val="clear" w:color="auto" w:fill="auto"/>
            <w:vAlign w:val="center"/>
          </w:tcPr>
          <w:p w14:paraId="36E7E673" w14:textId="4DCCC41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40</w:t>
            </w:r>
          </w:p>
        </w:tc>
        <w:tc>
          <w:tcPr>
            <w:tcW w:w="1310" w:type="dxa"/>
            <w:shd w:val="clear" w:color="auto" w:fill="auto"/>
            <w:vAlign w:val="center"/>
          </w:tcPr>
          <w:p w14:paraId="79809AFF" w14:textId="59D8873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4.08</w:t>
            </w:r>
          </w:p>
        </w:tc>
        <w:tc>
          <w:tcPr>
            <w:tcW w:w="1310" w:type="dxa"/>
            <w:shd w:val="clear" w:color="auto" w:fill="auto"/>
            <w:vAlign w:val="center"/>
          </w:tcPr>
          <w:p w14:paraId="55C724F1" w14:textId="62C86CD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3.23</w:t>
            </w:r>
          </w:p>
        </w:tc>
        <w:tc>
          <w:tcPr>
            <w:tcW w:w="1310" w:type="dxa"/>
            <w:shd w:val="clear" w:color="auto" w:fill="auto"/>
            <w:vAlign w:val="center"/>
          </w:tcPr>
          <w:p w14:paraId="53E11894" w14:textId="3E04A43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2.84</w:t>
            </w:r>
          </w:p>
        </w:tc>
        <w:tc>
          <w:tcPr>
            <w:tcW w:w="1311" w:type="dxa"/>
            <w:shd w:val="clear" w:color="auto" w:fill="auto"/>
            <w:vAlign w:val="center"/>
          </w:tcPr>
          <w:p w14:paraId="7D78B63C" w14:textId="531B99B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2.61</w:t>
            </w:r>
          </w:p>
        </w:tc>
        <w:tc>
          <w:tcPr>
            <w:tcW w:w="1311" w:type="dxa"/>
            <w:shd w:val="clear" w:color="auto" w:fill="auto"/>
            <w:vAlign w:val="center"/>
          </w:tcPr>
          <w:p w14:paraId="1AF41F26" w14:textId="64E5820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2.45</w:t>
            </w:r>
          </w:p>
        </w:tc>
      </w:tr>
      <w:tr w:rsidR="0099774E" w:rsidRPr="00911D32" w14:paraId="4DC42ABF" w14:textId="77777777" w:rsidTr="00911D32">
        <w:trPr>
          <w:jc w:val="center"/>
        </w:trPr>
        <w:tc>
          <w:tcPr>
            <w:tcW w:w="1310" w:type="dxa"/>
            <w:shd w:val="clear" w:color="auto" w:fill="auto"/>
            <w:vAlign w:val="center"/>
          </w:tcPr>
          <w:p w14:paraId="33BAC827" w14:textId="438BF2A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41</w:t>
            </w:r>
          </w:p>
        </w:tc>
        <w:tc>
          <w:tcPr>
            <w:tcW w:w="1310" w:type="dxa"/>
            <w:shd w:val="clear" w:color="auto" w:fill="auto"/>
            <w:vAlign w:val="center"/>
          </w:tcPr>
          <w:p w14:paraId="1F9D5A02" w14:textId="53BA6AB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4.08</w:t>
            </w:r>
          </w:p>
        </w:tc>
        <w:tc>
          <w:tcPr>
            <w:tcW w:w="1310" w:type="dxa"/>
            <w:shd w:val="clear" w:color="auto" w:fill="auto"/>
            <w:vAlign w:val="center"/>
          </w:tcPr>
          <w:p w14:paraId="7292D065" w14:textId="319CA0F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3.23</w:t>
            </w:r>
          </w:p>
        </w:tc>
        <w:tc>
          <w:tcPr>
            <w:tcW w:w="1310" w:type="dxa"/>
            <w:shd w:val="clear" w:color="auto" w:fill="auto"/>
            <w:vAlign w:val="center"/>
          </w:tcPr>
          <w:p w14:paraId="0551B273" w14:textId="60D8A75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2.83</w:t>
            </w:r>
          </w:p>
        </w:tc>
        <w:tc>
          <w:tcPr>
            <w:tcW w:w="1311" w:type="dxa"/>
            <w:shd w:val="clear" w:color="auto" w:fill="auto"/>
            <w:vAlign w:val="center"/>
          </w:tcPr>
          <w:p w14:paraId="2A378DB7" w14:textId="729936A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2.60</w:t>
            </w:r>
          </w:p>
        </w:tc>
        <w:tc>
          <w:tcPr>
            <w:tcW w:w="1311" w:type="dxa"/>
            <w:shd w:val="clear" w:color="auto" w:fill="auto"/>
            <w:vAlign w:val="center"/>
          </w:tcPr>
          <w:p w14:paraId="30447834" w14:textId="7AD2BAB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r>
      <w:tr w:rsidR="0099774E" w:rsidRPr="00911D32" w14:paraId="42359792" w14:textId="77777777" w:rsidTr="00911D32">
        <w:trPr>
          <w:jc w:val="center"/>
        </w:trPr>
        <w:tc>
          <w:tcPr>
            <w:tcW w:w="1310" w:type="dxa"/>
            <w:shd w:val="clear" w:color="auto" w:fill="auto"/>
            <w:vAlign w:val="center"/>
          </w:tcPr>
          <w:p w14:paraId="79A8C2A4" w14:textId="6AEA0A3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42</w:t>
            </w:r>
          </w:p>
        </w:tc>
        <w:tc>
          <w:tcPr>
            <w:tcW w:w="1310" w:type="dxa"/>
            <w:shd w:val="clear" w:color="auto" w:fill="auto"/>
            <w:vAlign w:val="center"/>
          </w:tcPr>
          <w:p w14:paraId="5A4004F0" w14:textId="01532B0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4.07</w:t>
            </w:r>
          </w:p>
        </w:tc>
        <w:tc>
          <w:tcPr>
            <w:tcW w:w="1310" w:type="dxa"/>
            <w:shd w:val="clear" w:color="auto" w:fill="auto"/>
            <w:vAlign w:val="center"/>
          </w:tcPr>
          <w:p w14:paraId="650A52A9" w14:textId="6EA54AF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3.22</w:t>
            </w:r>
          </w:p>
        </w:tc>
        <w:tc>
          <w:tcPr>
            <w:tcW w:w="1310" w:type="dxa"/>
            <w:shd w:val="clear" w:color="auto" w:fill="auto"/>
            <w:vAlign w:val="center"/>
          </w:tcPr>
          <w:p w14:paraId="581217AD" w14:textId="563A70E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2.83</w:t>
            </w:r>
          </w:p>
        </w:tc>
        <w:tc>
          <w:tcPr>
            <w:tcW w:w="1311" w:type="dxa"/>
            <w:shd w:val="clear" w:color="auto" w:fill="auto"/>
            <w:vAlign w:val="center"/>
          </w:tcPr>
          <w:p w14:paraId="49233278" w14:textId="1B0B0F2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2.59</w:t>
            </w:r>
          </w:p>
        </w:tc>
        <w:tc>
          <w:tcPr>
            <w:tcW w:w="1311" w:type="dxa"/>
            <w:shd w:val="clear" w:color="auto" w:fill="auto"/>
            <w:vAlign w:val="center"/>
          </w:tcPr>
          <w:p w14:paraId="665411A3" w14:textId="12507FC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r>
      <w:tr w:rsidR="0099774E" w:rsidRPr="00911D32" w14:paraId="0729321C" w14:textId="77777777" w:rsidTr="00911D32">
        <w:trPr>
          <w:jc w:val="center"/>
        </w:trPr>
        <w:tc>
          <w:tcPr>
            <w:tcW w:w="1310" w:type="dxa"/>
            <w:shd w:val="clear" w:color="auto" w:fill="auto"/>
            <w:vAlign w:val="center"/>
          </w:tcPr>
          <w:p w14:paraId="1D049176" w14:textId="2F97271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43</w:t>
            </w:r>
          </w:p>
        </w:tc>
        <w:tc>
          <w:tcPr>
            <w:tcW w:w="1310" w:type="dxa"/>
            <w:shd w:val="clear" w:color="auto" w:fill="auto"/>
            <w:vAlign w:val="center"/>
          </w:tcPr>
          <w:p w14:paraId="534D120A" w14:textId="35434C9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4.07</w:t>
            </w:r>
          </w:p>
        </w:tc>
        <w:tc>
          <w:tcPr>
            <w:tcW w:w="1310" w:type="dxa"/>
            <w:shd w:val="clear" w:color="auto" w:fill="auto"/>
            <w:vAlign w:val="center"/>
          </w:tcPr>
          <w:p w14:paraId="4EB9EFFC" w14:textId="71DD048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3.21</w:t>
            </w:r>
          </w:p>
        </w:tc>
        <w:tc>
          <w:tcPr>
            <w:tcW w:w="1310" w:type="dxa"/>
            <w:shd w:val="clear" w:color="auto" w:fill="auto"/>
            <w:vAlign w:val="center"/>
          </w:tcPr>
          <w:p w14:paraId="4E387508" w14:textId="4703B58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2.82</w:t>
            </w:r>
          </w:p>
        </w:tc>
        <w:tc>
          <w:tcPr>
            <w:tcW w:w="1311" w:type="dxa"/>
            <w:shd w:val="clear" w:color="auto" w:fill="auto"/>
            <w:vAlign w:val="center"/>
          </w:tcPr>
          <w:p w14:paraId="66EE8F9E" w14:textId="74584AC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2.59</w:t>
            </w:r>
          </w:p>
        </w:tc>
        <w:tc>
          <w:tcPr>
            <w:tcW w:w="1311" w:type="dxa"/>
            <w:shd w:val="clear" w:color="auto" w:fill="auto"/>
            <w:vAlign w:val="center"/>
          </w:tcPr>
          <w:p w14:paraId="690886D3" w14:textId="7A39470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r>
      <w:tr w:rsidR="0099774E" w:rsidRPr="00911D32" w14:paraId="02AEEAD4" w14:textId="77777777" w:rsidTr="00911D32">
        <w:trPr>
          <w:jc w:val="center"/>
        </w:trPr>
        <w:tc>
          <w:tcPr>
            <w:tcW w:w="1310" w:type="dxa"/>
            <w:shd w:val="clear" w:color="auto" w:fill="auto"/>
            <w:vAlign w:val="center"/>
          </w:tcPr>
          <w:p w14:paraId="52740D66" w14:textId="54C2827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44</w:t>
            </w:r>
          </w:p>
        </w:tc>
        <w:tc>
          <w:tcPr>
            <w:tcW w:w="1310" w:type="dxa"/>
            <w:shd w:val="clear" w:color="auto" w:fill="auto"/>
            <w:vAlign w:val="center"/>
          </w:tcPr>
          <w:p w14:paraId="4932E8DB" w14:textId="02669AE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4.06</w:t>
            </w:r>
          </w:p>
        </w:tc>
        <w:tc>
          <w:tcPr>
            <w:tcW w:w="1310" w:type="dxa"/>
            <w:shd w:val="clear" w:color="auto" w:fill="auto"/>
            <w:vAlign w:val="center"/>
          </w:tcPr>
          <w:p w14:paraId="411BFB7D" w14:textId="3551752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3.21</w:t>
            </w:r>
          </w:p>
        </w:tc>
        <w:tc>
          <w:tcPr>
            <w:tcW w:w="1310" w:type="dxa"/>
            <w:shd w:val="clear" w:color="auto" w:fill="auto"/>
            <w:vAlign w:val="center"/>
          </w:tcPr>
          <w:p w14:paraId="698BD3C2" w14:textId="1107F57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2.82</w:t>
            </w:r>
          </w:p>
        </w:tc>
        <w:tc>
          <w:tcPr>
            <w:tcW w:w="1311" w:type="dxa"/>
            <w:shd w:val="clear" w:color="auto" w:fill="auto"/>
            <w:vAlign w:val="center"/>
          </w:tcPr>
          <w:p w14:paraId="3447A227" w14:textId="7961C69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2.58</w:t>
            </w:r>
          </w:p>
        </w:tc>
        <w:tc>
          <w:tcPr>
            <w:tcW w:w="1311" w:type="dxa"/>
            <w:shd w:val="clear" w:color="auto" w:fill="auto"/>
            <w:vAlign w:val="center"/>
          </w:tcPr>
          <w:p w14:paraId="3B24827E" w14:textId="370BF38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r>
      <w:tr w:rsidR="0099774E" w:rsidRPr="00911D32" w14:paraId="6B960EA4" w14:textId="77777777" w:rsidTr="00911D32">
        <w:trPr>
          <w:jc w:val="center"/>
        </w:trPr>
        <w:tc>
          <w:tcPr>
            <w:tcW w:w="1310" w:type="dxa"/>
            <w:shd w:val="clear" w:color="auto" w:fill="auto"/>
            <w:vAlign w:val="center"/>
          </w:tcPr>
          <w:p w14:paraId="0B736C55" w14:textId="4514713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45</w:t>
            </w:r>
          </w:p>
        </w:tc>
        <w:tc>
          <w:tcPr>
            <w:tcW w:w="1310" w:type="dxa"/>
            <w:shd w:val="clear" w:color="auto" w:fill="auto"/>
            <w:vAlign w:val="center"/>
          </w:tcPr>
          <w:p w14:paraId="660FBDE3" w14:textId="608990A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4.06</w:t>
            </w:r>
          </w:p>
        </w:tc>
        <w:tc>
          <w:tcPr>
            <w:tcW w:w="1310" w:type="dxa"/>
            <w:shd w:val="clear" w:color="auto" w:fill="auto"/>
            <w:vAlign w:val="center"/>
          </w:tcPr>
          <w:p w14:paraId="04F4A977" w14:textId="18801D8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3.20</w:t>
            </w:r>
          </w:p>
        </w:tc>
        <w:tc>
          <w:tcPr>
            <w:tcW w:w="1310" w:type="dxa"/>
            <w:shd w:val="clear" w:color="auto" w:fill="auto"/>
            <w:vAlign w:val="center"/>
          </w:tcPr>
          <w:p w14:paraId="3915F606" w14:textId="05F8C3D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2.81</w:t>
            </w:r>
          </w:p>
        </w:tc>
        <w:tc>
          <w:tcPr>
            <w:tcW w:w="1311" w:type="dxa"/>
            <w:shd w:val="clear" w:color="auto" w:fill="auto"/>
            <w:vAlign w:val="center"/>
          </w:tcPr>
          <w:p w14:paraId="1A8C1C13" w14:textId="337DF11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2.58</w:t>
            </w:r>
          </w:p>
        </w:tc>
        <w:tc>
          <w:tcPr>
            <w:tcW w:w="1311" w:type="dxa"/>
            <w:shd w:val="clear" w:color="auto" w:fill="auto"/>
            <w:vAlign w:val="center"/>
          </w:tcPr>
          <w:p w14:paraId="0C1DBADB" w14:textId="0197AF7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r>
      <w:tr w:rsidR="0099774E" w:rsidRPr="00911D32" w14:paraId="346D8DF1" w14:textId="77777777" w:rsidTr="00911D32">
        <w:trPr>
          <w:jc w:val="center"/>
        </w:trPr>
        <w:tc>
          <w:tcPr>
            <w:tcW w:w="1310" w:type="dxa"/>
            <w:shd w:val="clear" w:color="auto" w:fill="auto"/>
            <w:vAlign w:val="center"/>
          </w:tcPr>
          <w:p w14:paraId="76BC946C" w14:textId="3C481E3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46</w:t>
            </w:r>
          </w:p>
        </w:tc>
        <w:tc>
          <w:tcPr>
            <w:tcW w:w="1310" w:type="dxa"/>
            <w:shd w:val="clear" w:color="auto" w:fill="auto"/>
            <w:vAlign w:val="center"/>
          </w:tcPr>
          <w:p w14:paraId="3B96F456" w14:textId="333432F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4.05</w:t>
            </w:r>
          </w:p>
        </w:tc>
        <w:tc>
          <w:tcPr>
            <w:tcW w:w="1310" w:type="dxa"/>
            <w:shd w:val="clear" w:color="auto" w:fill="auto"/>
            <w:vAlign w:val="center"/>
          </w:tcPr>
          <w:p w14:paraId="29285FE2" w14:textId="7493FE6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3.20</w:t>
            </w:r>
          </w:p>
        </w:tc>
        <w:tc>
          <w:tcPr>
            <w:tcW w:w="1310" w:type="dxa"/>
            <w:shd w:val="clear" w:color="auto" w:fill="auto"/>
            <w:vAlign w:val="center"/>
          </w:tcPr>
          <w:p w14:paraId="0CF33660" w14:textId="6C9498F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2.81</w:t>
            </w:r>
          </w:p>
        </w:tc>
        <w:tc>
          <w:tcPr>
            <w:tcW w:w="1311" w:type="dxa"/>
            <w:shd w:val="clear" w:color="auto" w:fill="auto"/>
            <w:vAlign w:val="center"/>
          </w:tcPr>
          <w:p w14:paraId="6979A91C" w14:textId="1BBE0E0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2.57</w:t>
            </w:r>
          </w:p>
        </w:tc>
        <w:tc>
          <w:tcPr>
            <w:tcW w:w="1311" w:type="dxa"/>
            <w:shd w:val="clear" w:color="auto" w:fill="auto"/>
            <w:vAlign w:val="center"/>
          </w:tcPr>
          <w:p w14:paraId="7B5985C3" w14:textId="652D26F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r>
      <w:tr w:rsidR="0099774E" w:rsidRPr="00911D32" w14:paraId="7A9615AA" w14:textId="77777777" w:rsidTr="00911D32">
        <w:trPr>
          <w:jc w:val="center"/>
        </w:trPr>
        <w:tc>
          <w:tcPr>
            <w:tcW w:w="1310" w:type="dxa"/>
            <w:shd w:val="clear" w:color="auto" w:fill="auto"/>
            <w:vAlign w:val="center"/>
          </w:tcPr>
          <w:p w14:paraId="69EB1304" w14:textId="35BC695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47</w:t>
            </w:r>
          </w:p>
        </w:tc>
        <w:tc>
          <w:tcPr>
            <w:tcW w:w="1310" w:type="dxa"/>
            <w:shd w:val="clear" w:color="auto" w:fill="auto"/>
            <w:vAlign w:val="center"/>
          </w:tcPr>
          <w:p w14:paraId="7A4570B1" w14:textId="103BC3D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4.05</w:t>
            </w:r>
          </w:p>
        </w:tc>
        <w:tc>
          <w:tcPr>
            <w:tcW w:w="1310" w:type="dxa"/>
            <w:shd w:val="clear" w:color="auto" w:fill="auto"/>
            <w:vAlign w:val="center"/>
          </w:tcPr>
          <w:p w14:paraId="55013A40" w14:textId="5FD401B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3.20</w:t>
            </w:r>
          </w:p>
        </w:tc>
        <w:tc>
          <w:tcPr>
            <w:tcW w:w="1310" w:type="dxa"/>
            <w:shd w:val="clear" w:color="auto" w:fill="auto"/>
            <w:vAlign w:val="center"/>
          </w:tcPr>
          <w:p w14:paraId="2B247E25" w14:textId="6352ACA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2.80</w:t>
            </w:r>
          </w:p>
        </w:tc>
        <w:tc>
          <w:tcPr>
            <w:tcW w:w="1311" w:type="dxa"/>
            <w:shd w:val="clear" w:color="auto" w:fill="auto"/>
            <w:vAlign w:val="center"/>
          </w:tcPr>
          <w:p w14:paraId="32082390" w14:textId="75B7A24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2.57</w:t>
            </w:r>
          </w:p>
        </w:tc>
        <w:tc>
          <w:tcPr>
            <w:tcW w:w="1311" w:type="dxa"/>
            <w:shd w:val="clear" w:color="auto" w:fill="auto"/>
            <w:vAlign w:val="center"/>
          </w:tcPr>
          <w:p w14:paraId="7D492825" w14:textId="20DA069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r>
      <w:tr w:rsidR="0099774E" w:rsidRPr="00911D32" w14:paraId="27AA6C66" w14:textId="77777777" w:rsidTr="00911D32">
        <w:trPr>
          <w:jc w:val="center"/>
        </w:trPr>
        <w:tc>
          <w:tcPr>
            <w:tcW w:w="1310" w:type="dxa"/>
            <w:shd w:val="clear" w:color="auto" w:fill="auto"/>
            <w:vAlign w:val="center"/>
          </w:tcPr>
          <w:p w14:paraId="6ACA0F45" w14:textId="1822196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48</w:t>
            </w:r>
          </w:p>
        </w:tc>
        <w:tc>
          <w:tcPr>
            <w:tcW w:w="1310" w:type="dxa"/>
            <w:shd w:val="clear" w:color="auto" w:fill="auto"/>
            <w:vAlign w:val="center"/>
          </w:tcPr>
          <w:p w14:paraId="64B8B549" w14:textId="673BA5B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4.04</w:t>
            </w:r>
          </w:p>
        </w:tc>
        <w:tc>
          <w:tcPr>
            <w:tcW w:w="1310" w:type="dxa"/>
            <w:shd w:val="clear" w:color="auto" w:fill="auto"/>
            <w:vAlign w:val="center"/>
          </w:tcPr>
          <w:p w14:paraId="1D0FAF07" w14:textId="76508B8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3.19</w:t>
            </w:r>
          </w:p>
        </w:tc>
        <w:tc>
          <w:tcPr>
            <w:tcW w:w="1310" w:type="dxa"/>
            <w:shd w:val="clear" w:color="auto" w:fill="auto"/>
            <w:vAlign w:val="center"/>
          </w:tcPr>
          <w:p w14:paraId="7DBA5C88" w14:textId="0B04DF0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2.80</w:t>
            </w:r>
          </w:p>
        </w:tc>
        <w:tc>
          <w:tcPr>
            <w:tcW w:w="1311" w:type="dxa"/>
            <w:shd w:val="clear" w:color="auto" w:fill="auto"/>
            <w:vAlign w:val="center"/>
          </w:tcPr>
          <w:p w14:paraId="717CC810" w14:textId="54EC0F0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2.57</w:t>
            </w:r>
          </w:p>
        </w:tc>
        <w:tc>
          <w:tcPr>
            <w:tcW w:w="1311" w:type="dxa"/>
            <w:shd w:val="clear" w:color="auto" w:fill="auto"/>
            <w:vAlign w:val="center"/>
          </w:tcPr>
          <w:p w14:paraId="5B13F4FD" w14:textId="7F09DF2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r>
      <w:tr w:rsidR="0099774E" w:rsidRPr="00911D32" w14:paraId="7EBAD162" w14:textId="77777777" w:rsidTr="00911D32">
        <w:trPr>
          <w:jc w:val="center"/>
        </w:trPr>
        <w:tc>
          <w:tcPr>
            <w:tcW w:w="1310" w:type="dxa"/>
            <w:shd w:val="clear" w:color="auto" w:fill="auto"/>
            <w:vAlign w:val="center"/>
          </w:tcPr>
          <w:p w14:paraId="500D3A67" w14:textId="6F3471D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49</w:t>
            </w:r>
          </w:p>
        </w:tc>
        <w:tc>
          <w:tcPr>
            <w:tcW w:w="1310" w:type="dxa"/>
            <w:shd w:val="clear" w:color="auto" w:fill="auto"/>
            <w:vAlign w:val="center"/>
          </w:tcPr>
          <w:p w14:paraId="268667D9" w14:textId="38C1CF6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4.04</w:t>
            </w:r>
          </w:p>
        </w:tc>
        <w:tc>
          <w:tcPr>
            <w:tcW w:w="1310" w:type="dxa"/>
            <w:shd w:val="clear" w:color="auto" w:fill="auto"/>
            <w:vAlign w:val="center"/>
          </w:tcPr>
          <w:p w14:paraId="0D4AAEED" w14:textId="7E3F6BB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3.19</w:t>
            </w:r>
          </w:p>
        </w:tc>
        <w:tc>
          <w:tcPr>
            <w:tcW w:w="1310" w:type="dxa"/>
            <w:shd w:val="clear" w:color="auto" w:fill="auto"/>
            <w:vAlign w:val="center"/>
          </w:tcPr>
          <w:p w14:paraId="05256B54" w14:textId="6214A45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2.79</w:t>
            </w:r>
          </w:p>
        </w:tc>
        <w:tc>
          <w:tcPr>
            <w:tcW w:w="1311" w:type="dxa"/>
            <w:shd w:val="clear" w:color="auto" w:fill="auto"/>
            <w:vAlign w:val="center"/>
          </w:tcPr>
          <w:p w14:paraId="079335F5" w14:textId="4CF0D16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2.56</w:t>
            </w:r>
          </w:p>
        </w:tc>
        <w:tc>
          <w:tcPr>
            <w:tcW w:w="1311" w:type="dxa"/>
            <w:shd w:val="clear" w:color="auto" w:fill="auto"/>
            <w:vAlign w:val="center"/>
          </w:tcPr>
          <w:p w14:paraId="3589B393" w14:textId="4D9E40A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r>
      <w:tr w:rsidR="0099774E" w:rsidRPr="00911D32" w14:paraId="54A999DA" w14:textId="77777777" w:rsidTr="00911D32">
        <w:trPr>
          <w:jc w:val="center"/>
        </w:trPr>
        <w:tc>
          <w:tcPr>
            <w:tcW w:w="1310" w:type="dxa"/>
            <w:shd w:val="clear" w:color="auto" w:fill="auto"/>
            <w:vAlign w:val="center"/>
          </w:tcPr>
          <w:p w14:paraId="5FFFABA3" w14:textId="4A00D3A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50</w:t>
            </w:r>
          </w:p>
        </w:tc>
        <w:tc>
          <w:tcPr>
            <w:tcW w:w="1310" w:type="dxa"/>
            <w:shd w:val="clear" w:color="auto" w:fill="auto"/>
            <w:vAlign w:val="center"/>
          </w:tcPr>
          <w:p w14:paraId="6E6882F9" w14:textId="4B23E1A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4.03</w:t>
            </w:r>
          </w:p>
        </w:tc>
        <w:tc>
          <w:tcPr>
            <w:tcW w:w="1310" w:type="dxa"/>
            <w:shd w:val="clear" w:color="auto" w:fill="auto"/>
            <w:vAlign w:val="center"/>
          </w:tcPr>
          <w:p w14:paraId="3A7586D7" w14:textId="3A955F7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3.18</w:t>
            </w:r>
          </w:p>
        </w:tc>
        <w:tc>
          <w:tcPr>
            <w:tcW w:w="1310" w:type="dxa"/>
            <w:shd w:val="clear" w:color="auto" w:fill="auto"/>
            <w:vAlign w:val="center"/>
          </w:tcPr>
          <w:p w14:paraId="49C2ADA9" w14:textId="0F7D671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2.79</w:t>
            </w:r>
          </w:p>
        </w:tc>
        <w:tc>
          <w:tcPr>
            <w:tcW w:w="1311" w:type="dxa"/>
            <w:shd w:val="clear" w:color="auto" w:fill="auto"/>
            <w:vAlign w:val="center"/>
          </w:tcPr>
          <w:p w14:paraId="4C8D1824" w14:textId="58E818D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2.56</w:t>
            </w:r>
          </w:p>
        </w:tc>
        <w:tc>
          <w:tcPr>
            <w:tcW w:w="1311" w:type="dxa"/>
            <w:shd w:val="clear" w:color="auto" w:fill="auto"/>
            <w:vAlign w:val="center"/>
          </w:tcPr>
          <w:p w14:paraId="5BE3FE8F" w14:textId="5B0EFC1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r>
      <w:tr w:rsidR="0099774E" w:rsidRPr="00911D32" w14:paraId="1275E5C0" w14:textId="77777777" w:rsidTr="00911D32">
        <w:trPr>
          <w:jc w:val="center"/>
        </w:trPr>
        <w:tc>
          <w:tcPr>
            <w:tcW w:w="1310" w:type="dxa"/>
            <w:shd w:val="clear" w:color="auto" w:fill="auto"/>
            <w:vAlign w:val="center"/>
          </w:tcPr>
          <w:p w14:paraId="09801B3D" w14:textId="1CC543B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51</w:t>
            </w:r>
          </w:p>
        </w:tc>
        <w:tc>
          <w:tcPr>
            <w:tcW w:w="1310" w:type="dxa"/>
            <w:shd w:val="clear" w:color="auto" w:fill="auto"/>
            <w:vAlign w:val="center"/>
          </w:tcPr>
          <w:p w14:paraId="12A19AE0" w14:textId="68EA4A2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4.03</w:t>
            </w:r>
          </w:p>
        </w:tc>
        <w:tc>
          <w:tcPr>
            <w:tcW w:w="1310" w:type="dxa"/>
            <w:shd w:val="clear" w:color="auto" w:fill="auto"/>
            <w:vAlign w:val="center"/>
          </w:tcPr>
          <w:p w14:paraId="5CBF4130" w14:textId="7F2BE32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3.18</w:t>
            </w:r>
          </w:p>
        </w:tc>
        <w:tc>
          <w:tcPr>
            <w:tcW w:w="1310" w:type="dxa"/>
            <w:shd w:val="clear" w:color="auto" w:fill="auto"/>
            <w:vAlign w:val="center"/>
          </w:tcPr>
          <w:p w14:paraId="3034C905" w14:textId="51B559D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2.79</w:t>
            </w:r>
          </w:p>
        </w:tc>
        <w:tc>
          <w:tcPr>
            <w:tcW w:w="1311" w:type="dxa"/>
            <w:shd w:val="clear" w:color="auto" w:fill="auto"/>
            <w:vAlign w:val="center"/>
          </w:tcPr>
          <w:p w14:paraId="7410A4F2" w14:textId="3544092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2.55</w:t>
            </w:r>
          </w:p>
        </w:tc>
        <w:tc>
          <w:tcPr>
            <w:tcW w:w="1311" w:type="dxa"/>
            <w:shd w:val="clear" w:color="auto" w:fill="auto"/>
            <w:vAlign w:val="center"/>
          </w:tcPr>
          <w:p w14:paraId="3D94D9D7" w14:textId="0E1F458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r>
      <w:tr w:rsidR="0099774E" w:rsidRPr="00911D32" w14:paraId="49E5FE90" w14:textId="77777777" w:rsidTr="00911D32">
        <w:trPr>
          <w:jc w:val="center"/>
        </w:trPr>
        <w:tc>
          <w:tcPr>
            <w:tcW w:w="1310" w:type="dxa"/>
            <w:shd w:val="clear" w:color="auto" w:fill="auto"/>
            <w:vAlign w:val="center"/>
          </w:tcPr>
          <w:p w14:paraId="4FFBA5A8" w14:textId="6E4E314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52</w:t>
            </w:r>
          </w:p>
        </w:tc>
        <w:tc>
          <w:tcPr>
            <w:tcW w:w="1310" w:type="dxa"/>
            <w:shd w:val="clear" w:color="auto" w:fill="auto"/>
            <w:vAlign w:val="center"/>
          </w:tcPr>
          <w:p w14:paraId="040EECA3" w14:textId="60BA2BC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4.03</w:t>
            </w:r>
          </w:p>
        </w:tc>
        <w:tc>
          <w:tcPr>
            <w:tcW w:w="1310" w:type="dxa"/>
            <w:shd w:val="clear" w:color="auto" w:fill="auto"/>
            <w:vAlign w:val="center"/>
          </w:tcPr>
          <w:p w14:paraId="4B98CB15" w14:textId="612E107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3.18</w:t>
            </w:r>
          </w:p>
        </w:tc>
        <w:tc>
          <w:tcPr>
            <w:tcW w:w="1310" w:type="dxa"/>
            <w:shd w:val="clear" w:color="auto" w:fill="auto"/>
            <w:vAlign w:val="center"/>
          </w:tcPr>
          <w:p w14:paraId="3FB3C25D" w14:textId="3F3A6E4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2.78</w:t>
            </w:r>
          </w:p>
        </w:tc>
        <w:tc>
          <w:tcPr>
            <w:tcW w:w="1311" w:type="dxa"/>
            <w:shd w:val="clear" w:color="auto" w:fill="auto"/>
            <w:vAlign w:val="center"/>
          </w:tcPr>
          <w:p w14:paraId="6E344C8A" w14:textId="3FA5C42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2.55</w:t>
            </w:r>
          </w:p>
        </w:tc>
        <w:tc>
          <w:tcPr>
            <w:tcW w:w="1311" w:type="dxa"/>
            <w:shd w:val="clear" w:color="auto" w:fill="auto"/>
            <w:vAlign w:val="center"/>
          </w:tcPr>
          <w:p w14:paraId="67693368" w14:textId="5563F47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2.39</w:t>
            </w:r>
          </w:p>
        </w:tc>
      </w:tr>
      <w:tr w:rsidR="0099774E" w:rsidRPr="00911D32" w14:paraId="3BE6134C" w14:textId="77777777" w:rsidTr="00911D32">
        <w:trPr>
          <w:jc w:val="center"/>
        </w:trPr>
        <w:tc>
          <w:tcPr>
            <w:tcW w:w="1310" w:type="dxa"/>
            <w:shd w:val="clear" w:color="auto" w:fill="auto"/>
            <w:vAlign w:val="center"/>
          </w:tcPr>
          <w:p w14:paraId="1763B5BA" w14:textId="5A9D655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53</w:t>
            </w:r>
          </w:p>
        </w:tc>
        <w:tc>
          <w:tcPr>
            <w:tcW w:w="1310" w:type="dxa"/>
            <w:shd w:val="clear" w:color="auto" w:fill="auto"/>
            <w:vAlign w:val="center"/>
          </w:tcPr>
          <w:p w14:paraId="673F6B1F" w14:textId="76A7998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4.02</w:t>
            </w:r>
          </w:p>
        </w:tc>
        <w:tc>
          <w:tcPr>
            <w:tcW w:w="1310" w:type="dxa"/>
            <w:shd w:val="clear" w:color="auto" w:fill="auto"/>
            <w:vAlign w:val="center"/>
          </w:tcPr>
          <w:p w14:paraId="06FD7A34" w14:textId="16B9D7B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3.17</w:t>
            </w:r>
          </w:p>
        </w:tc>
        <w:tc>
          <w:tcPr>
            <w:tcW w:w="1310" w:type="dxa"/>
            <w:shd w:val="clear" w:color="auto" w:fill="auto"/>
            <w:vAlign w:val="center"/>
          </w:tcPr>
          <w:p w14:paraId="4545CC9F" w14:textId="729645B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2.78</w:t>
            </w:r>
          </w:p>
        </w:tc>
        <w:tc>
          <w:tcPr>
            <w:tcW w:w="1311" w:type="dxa"/>
            <w:shd w:val="clear" w:color="auto" w:fill="auto"/>
            <w:vAlign w:val="center"/>
          </w:tcPr>
          <w:p w14:paraId="21C7BE4A" w14:textId="09FCCE4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2.55</w:t>
            </w:r>
          </w:p>
        </w:tc>
        <w:tc>
          <w:tcPr>
            <w:tcW w:w="1311" w:type="dxa"/>
            <w:shd w:val="clear" w:color="auto" w:fill="auto"/>
            <w:vAlign w:val="center"/>
          </w:tcPr>
          <w:p w14:paraId="06DBDE26" w14:textId="4282432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2.39</w:t>
            </w:r>
          </w:p>
        </w:tc>
      </w:tr>
      <w:tr w:rsidR="0099774E" w:rsidRPr="00911D32" w14:paraId="4CD79915" w14:textId="77777777" w:rsidTr="00911D32">
        <w:trPr>
          <w:jc w:val="center"/>
        </w:trPr>
        <w:tc>
          <w:tcPr>
            <w:tcW w:w="1310" w:type="dxa"/>
            <w:shd w:val="clear" w:color="auto" w:fill="auto"/>
            <w:vAlign w:val="center"/>
          </w:tcPr>
          <w:p w14:paraId="047F2CFF" w14:textId="634567E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54</w:t>
            </w:r>
          </w:p>
        </w:tc>
        <w:tc>
          <w:tcPr>
            <w:tcW w:w="1310" w:type="dxa"/>
            <w:shd w:val="clear" w:color="auto" w:fill="auto"/>
            <w:vAlign w:val="center"/>
          </w:tcPr>
          <w:p w14:paraId="1DEDD2B5" w14:textId="1A56DBF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4.02</w:t>
            </w:r>
          </w:p>
        </w:tc>
        <w:tc>
          <w:tcPr>
            <w:tcW w:w="1310" w:type="dxa"/>
            <w:shd w:val="clear" w:color="auto" w:fill="auto"/>
            <w:vAlign w:val="center"/>
          </w:tcPr>
          <w:p w14:paraId="47B939B4" w14:textId="1141D12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3.17</w:t>
            </w:r>
          </w:p>
        </w:tc>
        <w:tc>
          <w:tcPr>
            <w:tcW w:w="1310" w:type="dxa"/>
            <w:shd w:val="clear" w:color="auto" w:fill="auto"/>
            <w:vAlign w:val="center"/>
          </w:tcPr>
          <w:p w14:paraId="27E780F7" w14:textId="2500812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2.78</w:t>
            </w:r>
          </w:p>
        </w:tc>
        <w:tc>
          <w:tcPr>
            <w:tcW w:w="1311" w:type="dxa"/>
            <w:shd w:val="clear" w:color="auto" w:fill="auto"/>
            <w:vAlign w:val="center"/>
          </w:tcPr>
          <w:p w14:paraId="774B3DA6" w14:textId="1F67AEC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2.54</w:t>
            </w:r>
          </w:p>
        </w:tc>
        <w:tc>
          <w:tcPr>
            <w:tcW w:w="1311" w:type="dxa"/>
            <w:shd w:val="clear" w:color="auto" w:fill="auto"/>
            <w:vAlign w:val="center"/>
          </w:tcPr>
          <w:p w14:paraId="1C88F2CE" w14:textId="67A8DA9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2.39</w:t>
            </w:r>
          </w:p>
        </w:tc>
      </w:tr>
      <w:tr w:rsidR="0099774E" w:rsidRPr="00911D32" w14:paraId="367D7271" w14:textId="77777777" w:rsidTr="00911D32">
        <w:trPr>
          <w:jc w:val="center"/>
        </w:trPr>
        <w:tc>
          <w:tcPr>
            <w:tcW w:w="1310" w:type="dxa"/>
            <w:shd w:val="clear" w:color="auto" w:fill="auto"/>
            <w:vAlign w:val="center"/>
          </w:tcPr>
          <w:p w14:paraId="0618A914" w14:textId="78B137E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55</w:t>
            </w:r>
          </w:p>
        </w:tc>
        <w:tc>
          <w:tcPr>
            <w:tcW w:w="1310" w:type="dxa"/>
            <w:shd w:val="clear" w:color="auto" w:fill="auto"/>
            <w:vAlign w:val="center"/>
          </w:tcPr>
          <w:p w14:paraId="7B1B0DB3" w14:textId="53D5B11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4.02</w:t>
            </w:r>
          </w:p>
        </w:tc>
        <w:tc>
          <w:tcPr>
            <w:tcW w:w="1310" w:type="dxa"/>
            <w:shd w:val="clear" w:color="auto" w:fill="auto"/>
            <w:vAlign w:val="center"/>
          </w:tcPr>
          <w:p w14:paraId="57E97706" w14:textId="47F76C9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3.16</w:t>
            </w:r>
          </w:p>
        </w:tc>
        <w:tc>
          <w:tcPr>
            <w:tcW w:w="1310" w:type="dxa"/>
            <w:shd w:val="clear" w:color="auto" w:fill="auto"/>
            <w:vAlign w:val="center"/>
          </w:tcPr>
          <w:p w14:paraId="328809B5" w14:textId="7A0E91C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2.77</w:t>
            </w:r>
          </w:p>
        </w:tc>
        <w:tc>
          <w:tcPr>
            <w:tcW w:w="1311" w:type="dxa"/>
            <w:shd w:val="clear" w:color="auto" w:fill="auto"/>
            <w:vAlign w:val="center"/>
          </w:tcPr>
          <w:p w14:paraId="27E92724" w14:textId="1BFBA23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2.54</w:t>
            </w:r>
          </w:p>
        </w:tc>
        <w:tc>
          <w:tcPr>
            <w:tcW w:w="1311" w:type="dxa"/>
            <w:shd w:val="clear" w:color="auto" w:fill="auto"/>
            <w:vAlign w:val="center"/>
          </w:tcPr>
          <w:p w14:paraId="368F675F" w14:textId="1F89E11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2.38</w:t>
            </w:r>
          </w:p>
        </w:tc>
      </w:tr>
      <w:tr w:rsidR="0099774E" w:rsidRPr="00911D32" w14:paraId="4AF7243E" w14:textId="77777777" w:rsidTr="00911D32">
        <w:trPr>
          <w:jc w:val="center"/>
        </w:trPr>
        <w:tc>
          <w:tcPr>
            <w:tcW w:w="1310" w:type="dxa"/>
            <w:shd w:val="clear" w:color="auto" w:fill="auto"/>
            <w:vAlign w:val="center"/>
          </w:tcPr>
          <w:p w14:paraId="059C251B" w14:textId="41BA915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56</w:t>
            </w:r>
          </w:p>
        </w:tc>
        <w:tc>
          <w:tcPr>
            <w:tcW w:w="1310" w:type="dxa"/>
            <w:shd w:val="clear" w:color="auto" w:fill="auto"/>
            <w:vAlign w:val="center"/>
          </w:tcPr>
          <w:p w14:paraId="52483E4C" w14:textId="078CADB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4.01</w:t>
            </w:r>
          </w:p>
        </w:tc>
        <w:tc>
          <w:tcPr>
            <w:tcW w:w="1310" w:type="dxa"/>
            <w:shd w:val="clear" w:color="auto" w:fill="auto"/>
            <w:vAlign w:val="center"/>
          </w:tcPr>
          <w:p w14:paraId="388ABA02" w14:textId="3AF0D2B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3.16</w:t>
            </w:r>
          </w:p>
        </w:tc>
        <w:tc>
          <w:tcPr>
            <w:tcW w:w="1310" w:type="dxa"/>
            <w:shd w:val="clear" w:color="auto" w:fill="auto"/>
            <w:vAlign w:val="center"/>
          </w:tcPr>
          <w:p w14:paraId="3D0EB4BF" w14:textId="43D1A2A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2.77</w:t>
            </w:r>
          </w:p>
        </w:tc>
        <w:tc>
          <w:tcPr>
            <w:tcW w:w="1311" w:type="dxa"/>
            <w:shd w:val="clear" w:color="auto" w:fill="auto"/>
            <w:vAlign w:val="center"/>
          </w:tcPr>
          <w:p w14:paraId="7838CAF1" w14:textId="5C58F1F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2.54</w:t>
            </w:r>
          </w:p>
        </w:tc>
        <w:tc>
          <w:tcPr>
            <w:tcW w:w="1311" w:type="dxa"/>
            <w:shd w:val="clear" w:color="auto" w:fill="auto"/>
            <w:vAlign w:val="center"/>
          </w:tcPr>
          <w:p w14:paraId="35CE6B4C" w14:textId="5B48B8F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2.38</w:t>
            </w:r>
          </w:p>
        </w:tc>
      </w:tr>
      <w:tr w:rsidR="0099774E" w:rsidRPr="00911D32" w14:paraId="64DB56D8" w14:textId="77777777" w:rsidTr="00911D32">
        <w:trPr>
          <w:jc w:val="center"/>
        </w:trPr>
        <w:tc>
          <w:tcPr>
            <w:tcW w:w="1310" w:type="dxa"/>
            <w:shd w:val="clear" w:color="auto" w:fill="auto"/>
            <w:vAlign w:val="center"/>
          </w:tcPr>
          <w:p w14:paraId="06362C01" w14:textId="2D66197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57</w:t>
            </w:r>
          </w:p>
        </w:tc>
        <w:tc>
          <w:tcPr>
            <w:tcW w:w="1310" w:type="dxa"/>
            <w:shd w:val="clear" w:color="auto" w:fill="auto"/>
            <w:vAlign w:val="center"/>
          </w:tcPr>
          <w:p w14:paraId="6742CECB" w14:textId="0FED138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4.01</w:t>
            </w:r>
          </w:p>
        </w:tc>
        <w:tc>
          <w:tcPr>
            <w:tcW w:w="1310" w:type="dxa"/>
            <w:shd w:val="clear" w:color="auto" w:fill="auto"/>
            <w:vAlign w:val="center"/>
          </w:tcPr>
          <w:p w14:paraId="090436F0" w14:textId="1513118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3.16</w:t>
            </w:r>
          </w:p>
        </w:tc>
        <w:tc>
          <w:tcPr>
            <w:tcW w:w="1310" w:type="dxa"/>
            <w:shd w:val="clear" w:color="auto" w:fill="auto"/>
            <w:vAlign w:val="center"/>
          </w:tcPr>
          <w:p w14:paraId="01BC4BF7" w14:textId="1794996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2.77</w:t>
            </w:r>
          </w:p>
        </w:tc>
        <w:tc>
          <w:tcPr>
            <w:tcW w:w="1311" w:type="dxa"/>
            <w:shd w:val="clear" w:color="auto" w:fill="auto"/>
            <w:vAlign w:val="center"/>
          </w:tcPr>
          <w:p w14:paraId="2FBAEDBE" w14:textId="3ACDB5B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2.53</w:t>
            </w:r>
          </w:p>
        </w:tc>
        <w:tc>
          <w:tcPr>
            <w:tcW w:w="1311" w:type="dxa"/>
            <w:shd w:val="clear" w:color="auto" w:fill="auto"/>
            <w:vAlign w:val="center"/>
          </w:tcPr>
          <w:p w14:paraId="313F4F8B" w14:textId="00C1419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2.38</w:t>
            </w:r>
          </w:p>
        </w:tc>
      </w:tr>
      <w:tr w:rsidR="0099774E" w:rsidRPr="00911D32" w14:paraId="37662DB1" w14:textId="77777777" w:rsidTr="00911D32">
        <w:trPr>
          <w:jc w:val="center"/>
        </w:trPr>
        <w:tc>
          <w:tcPr>
            <w:tcW w:w="1310" w:type="dxa"/>
            <w:shd w:val="clear" w:color="auto" w:fill="auto"/>
            <w:vAlign w:val="center"/>
          </w:tcPr>
          <w:p w14:paraId="4D9F8405" w14:textId="40EB847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58</w:t>
            </w:r>
          </w:p>
        </w:tc>
        <w:tc>
          <w:tcPr>
            <w:tcW w:w="1310" w:type="dxa"/>
            <w:shd w:val="clear" w:color="auto" w:fill="auto"/>
            <w:vAlign w:val="center"/>
          </w:tcPr>
          <w:p w14:paraId="7B988EB3" w14:textId="10FF01D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4.01</w:t>
            </w:r>
          </w:p>
        </w:tc>
        <w:tc>
          <w:tcPr>
            <w:tcW w:w="1310" w:type="dxa"/>
            <w:shd w:val="clear" w:color="auto" w:fill="auto"/>
            <w:vAlign w:val="center"/>
          </w:tcPr>
          <w:p w14:paraId="26A775E5" w14:textId="21F6A53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3.16</w:t>
            </w:r>
          </w:p>
        </w:tc>
        <w:tc>
          <w:tcPr>
            <w:tcW w:w="1310" w:type="dxa"/>
            <w:shd w:val="clear" w:color="auto" w:fill="auto"/>
            <w:vAlign w:val="center"/>
          </w:tcPr>
          <w:p w14:paraId="01629841" w14:textId="0E2C397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2.76</w:t>
            </w:r>
          </w:p>
        </w:tc>
        <w:tc>
          <w:tcPr>
            <w:tcW w:w="1311" w:type="dxa"/>
            <w:shd w:val="clear" w:color="auto" w:fill="auto"/>
            <w:vAlign w:val="center"/>
          </w:tcPr>
          <w:p w14:paraId="3E77A2B8" w14:textId="51A507D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2.53</w:t>
            </w:r>
          </w:p>
        </w:tc>
        <w:tc>
          <w:tcPr>
            <w:tcW w:w="1311" w:type="dxa"/>
            <w:shd w:val="clear" w:color="auto" w:fill="auto"/>
            <w:vAlign w:val="center"/>
          </w:tcPr>
          <w:p w14:paraId="0EAA5406" w14:textId="432BC75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2.37</w:t>
            </w:r>
          </w:p>
        </w:tc>
      </w:tr>
      <w:tr w:rsidR="0099774E" w:rsidRPr="00911D32" w14:paraId="639201CE" w14:textId="77777777" w:rsidTr="00911D32">
        <w:trPr>
          <w:jc w:val="center"/>
        </w:trPr>
        <w:tc>
          <w:tcPr>
            <w:tcW w:w="1310" w:type="dxa"/>
            <w:shd w:val="clear" w:color="auto" w:fill="auto"/>
            <w:vAlign w:val="center"/>
          </w:tcPr>
          <w:p w14:paraId="65F3AC06" w14:textId="2645460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59</w:t>
            </w:r>
          </w:p>
        </w:tc>
        <w:tc>
          <w:tcPr>
            <w:tcW w:w="1310" w:type="dxa"/>
            <w:shd w:val="clear" w:color="auto" w:fill="auto"/>
            <w:vAlign w:val="center"/>
          </w:tcPr>
          <w:p w14:paraId="501B6262" w14:textId="018B6E8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4.00</w:t>
            </w:r>
          </w:p>
        </w:tc>
        <w:tc>
          <w:tcPr>
            <w:tcW w:w="1310" w:type="dxa"/>
            <w:shd w:val="clear" w:color="auto" w:fill="auto"/>
            <w:vAlign w:val="center"/>
          </w:tcPr>
          <w:p w14:paraId="459A1B46" w14:textId="5D1B4E8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3.15</w:t>
            </w:r>
          </w:p>
        </w:tc>
        <w:tc>
          <w:tcPr>
            <w:tcW w:w="1310" w:type="dxa"/>
            <w:shd w:val="clear" w:color="auto" w:fill="auto"/>
            <w:vAlign w:val="center"/>
          </w:tcPr>
          <w:p w14:paraId="441525D2" w14:textId="7B9FD6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2.76</w:t>
            </w:r>
          </w:p>
        </w:tc>
        <w:tc>
          <w:tcPr>
            <w:tcW w:w="1311" w:type="dxa"/>
            <w:shd w:val="clear" w:color="auto" w:fill="auto"/>
            <w:vAlign w:val="center"/>
          </w:tcPr>
          <w:p w14:paraId="7A58B783" w14:textId="3E041CA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2.53</w:t>
            </w:r>
          </w:p>
        </w:tc>
        <w:tc>
          <w:tcPr>
            <w:tcW w:w="1311" w:type="dxa"/>
            <w:shd w:val="clear" w:color="auto" w:fill="auto"/>
            <w:vAlign w:val="center"/>
          </w:tcPr>
          <w:p w14:paraId="38850EB5" w14:textId="3ECC307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2.37</w:t>
            </w:r>
          </w:p>
        </w:tc>
      </w:tr>
      <w:tr w:rsidR="0099774E" w:rsidRPr="00911D32" w14:paraId="4F17EA64" w14:textId="77777777" w:rsidTr="00911D32">
        <w:trPr>
          <w:jc w:val="center"/>
        </w:trPr>
        <w:tc>
          <w:tcPr>
            <w:tcW w:w="1310" w:type="dxa"/>
            <w:shd w:val="clear" w:color="auto" w:fill="auto"/>
            <w:vAlign w:val="center"/>
          </w:tcPr>
          <w:p w14:paraId="735C23AF" w14:textId="4A9B9BD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60</w:t>
            </w:r>
          </w:p>
        </w:tc>
        <w:tc>
          <w:tcPr>
            <w:tcW w:w="1310" w:type="dxa"/>
            <w:shd w:val="clear" w:color="auto" w:fill="auto"/>
            <w:vAlign w:val="center"/>
          </w:tcPr>
          <w:p w14:paraId="30D1E756" w14:textId="3A6C6AD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4.00</w:t>
            </w:r>
          </w:p>
        </w:tc>
        <w:tc>
          <w:tcPr>
            <w:tcW w:w="1310" w:type="dxa"/>
            <w:shd w:val="clear" w:color="auto" w:fill="auto"/>
            <w:vAlign w:val="center"/>
          </w:tcPr>
          <w:p w14:paraId="7FA4A455" w14:textId="6C4AE47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3.15</w:t>
            </w:r>
          </w:p>
        </w:tc>
        <w:tc>
          <w:tcPr>
            <w:tcW w:w="1310" w:type="dxa"/>
            <w:shd w:val="clear" w:color="auto" w:fill="auto"/>
            <w:vAlign w:val="center"/>
          </w:tcPr>
          <w:p w14:paraId="6A4145C4" w14:textId="102B6B7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2.76</w:t>
            </w:r>
          </w:p>
        </w:tc>
        <w:tc>
          <w:tcPr>
            <w:tcW w:w="1311" w:type="dxa"/>
            <w:shd w:val="clear" w:color="auto" w:fill="auto"/>
            <w:vAlign w:val="center"/>
          </w:tcPr>
          <w:p w14:paraId="651E57D4" w14:textId="6CC6A3F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2.53</w:t>
            </w:r>
          </w:p>
        </w:tc>
        <w:tc>
          <w:tcPr>
            <w:tcW w:w="1311" w:type="dxa"/>
            <w:shd w:val="clear" w:color="auto" w:fill="auto"/>
            <w:vAlign w:val="center"/>
          </w:tcPr>
          <w:p w14:paraId="581C41DF" w14:textId="1B8C747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2.37</w:t>
            </w:r>
          </w:p>
        </w:tc>
      </w:tr>
      <w:tr w:rsidR="0099774E" w:rsidRPr="00911D32" w14:paraId="002B9BEF" w14:textId="77777777" w:rsidTr="00911D32">
        <w:trPr>
          <w:jc w:val="center"/>
        </w:trPr>
        <w:tc>
          <w:tcPr>
            <w:tcW w:w="1310" w:type="dxa"/>
            <w:shd w:val="clear" w:color="auto" w:fill="auto"/>
            <w:vAlign w:val="center"/>
          </w:tcPr>
          <w:p w14:paraId="6387EB1F" w14:textId="4EB623C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61</w:t>
            </w:r>
          </w:p>
        </w:tc>
        <w:tc>
          <w:tcPr>
            <w:tcW w:w="1310" w:type="dxa"/>
            <w:shd w:val="clear" w:color="auto" w:fill="auto"/>
            <w:vAlign w:val="center"/>
          </w:tcPr>
          <w:p w14:paraId="7053FA92" w14:textId="765C2B3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4.00</w:t>
            </w:r>
          </w:p>
        </w:tc>
        <w:tc>
          <w:tcPr>
            <w:tcW w:w="1310" w:type="dxa"/>
            <w:shd w:val="clear" w:color="auto" w:fill="auto"/>
            <w:vAlign w:val="center"/>
          </w:tcPr>
          <w:p w14:paraId="60C0ABF9" w14:textId="48F34CE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3.15</w:t>
            </w:r>
          </w:p>
        </w:tc>
        <w:tc>
          <w:tcPr>
            <w:tcW w:w="1310" w:type="dxa"/>
            <w:shd w:val="clear" w:color="auto" w:fill="auto"/>
            <w:vAlign w:val="center"/>
          </w:tcPr>
          <w:p w14:paraId="5A924FE3" w14:textId="38DA051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2.76</w:t>
            </w:r>
          </w:p>
        </w:tc>
        <w:tc>
          <w:tcPr>
            <w:tcW w:w="1311" w:type="dxa"/>
            <w:shd w:val="clear" w:color="auto" w:fill="auto"/>
            <w:vAlign w:val="center"/>
          </w:tcPr>
          <w:p w14:paraId="3A0FAEE7" w14:textId="1F01648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2.52</w:t>
            </w:r>
          </w:p>
        </w:tc>
        <w:tc>
          <w:tcPr>
            <w:tcW w:w="1311" w:type="dxa"/>
            <w:shd w:val="clear" w:color="auto" w:fill="auto"/>
            <w:vAlign w:val="center"/>
          </w:tcPr>
          <w:p w14:paraId="06B59BEE" w14:textId="137937A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2.37</w:t>
            </w:r>
          </w:p>
        </w:tc>
      </w:tr>
      <w:tr w:rsidR="0099774E" w:rsidRPr="00911D32" w14:paraId="299E9E66" w14:textId="77777777" w:rsidTr="00911D32">
        <w:trPr>
          <w:jc w:val="center"/>
        </w:trPr>
        <w:tc>
          <w:tcPr>
            <w:tcW w:w="1310" w:type="dxa"/>
            <w:shd w:val="clear" w:color="auto" w:fill="auto"/>
            <w:vAlign w:val="center"/>
          </w:tcPr>
          <w:p w14:paraId="2409C238" w14:textId="3C885F1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62</w:t>
            </w:r>
          </w:p>
        </w:tc>
        <w:tc>
          <w:tcPr>
            <w:tcW w:w="1310" w:type="dxa"/>
            <w:shd w:val="clear" w:color="auto" w:fill="auto"/>
            <w:vAlign w:val="center"/>
          </w:tcPr>
          <w:p w14:paraId="256CA022" w14:textId="2C57C6A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4.00</w:t>
            </w:r>
          </w:p>
        </w:tc>
        <w:tc>
          <w:tcPr>
            <w:tcW w:w="1310" w:type="dxa"/>
            <w:shd w:val="clear" w:color="auto" w:fill="auto"/>
            <w:vAlign w:val="center"/>
          </w:tcPr>
          <w:p w14:paraId="53480CA5" w14:textId="3E6C99C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3.15</w:t>
            </w:r>
          </w:p>
        </w:tc>
        <w:tc>
          <w:tcPr>
            <w:tcW w:w="1310" w:type="dxa"/>
            <w:shd w:val="clear" w:color="auto" w:fill="auto"/>
            <w:vAlign w:val="center"/>
          </w:tcPr>
          <w:p w14:paraId="0E19FD0C" w14:textId="67537DF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2.75</w:t>
            </w:r>
          </w:p>
        </w:tc>
        <w:tc>
          <w:tcPr>
            <w:tcW w:w="1311" w:type="dxa"/>
            <w:shd w:val="clear" w:color="auto" w:fill="auto"/>
            <w:vAlign w:val="center"/>
          </w:tcPr>
          <w:p w14:paraId="160D6671" w14:textId="091377E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2.52</w:t>
            </w:r>
          </w:p>
        </w:tc>
        <w:tc>
          <w:tcPr>
            <w:tcW w:w="1311" w:type="dxa"/>
            <w:shd w:val="clear" w:color="auto" w:fill="auto"/>
            <w:vAlign w:val="center"/>
          </w:tcPr>
          <w:p w14:paraId="1B1FAF8E" w14:textId="4AEC456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2.36</w:t>
            </w:r>
          </w:p>
        </w:tc>
      </w:tr>
      <w:tr w:rsidR="0099774E" w:rsidRPr="00911D32" w14:paraId="352205F5" w14:textId="77777777" w:rsidTr="00911D32">
        <w:trPr>
          <w:jc w:val="center"/>
        </w:trPr>
        <w:tc>
          <w:tcPr>
            <w:tcW w:w="1310" w:type="dxa"/>
            <w:shd w:val="clear" w:color="auto" w:fill="auto"/>
            <w:vAlign w:val="center"/>
          </w:tcPr>
          <w:p w14:paraId="452F714B" w14:textId="56B5CE1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63</w:t>
            </w:r>
          </w:p>
        </w:tc>
        <w:tc>
          <w:tcPr>
            <w:tcW w:w="1310" w:type="dxa"/>
            <w:shd w:val="clear" w:color="auto" w:fill="auto"/>
            <w:vAlign w:val="center"/>
          </w:tcPr>
          <w:p w14:paraId="481A139A" w14:textId="652EF10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3.99</w:t>
            </w:r>
          </w:p>
        </w:tc>
        <w:tc>
          <w:tcPr>
            <w:tcW w:w="1310" w:type="dxa"/>
            <w:shd w:val="clear" w:color="auto" w:fill="auto"/>
            <w:vAlign w:val="center"/>
          </w:tcPr>
          <w:p w14:paraId="2B6ECE1E" w14:textId="54E29D3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3.14</w:t>
            </w:r>
          </w:p>
        </w:tc>
        <w:tc>
          <w:tcPr>
            <w:tcW w:w="1310" w:type="dxa"/>
            <w:shd w:val="clear" w:color="auto" w:fill="auto"/>
            <w:vAlign w:val="center"/>
          </w:tcPr>
          <w:p w14:paraId="54E62033" w14:textId="14B6663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2.75</w:t>
            </w:r>
          </w:p>
        </w:tc>
        <w:tc>
          <w:tcPr>
            <w:tcW w:w="1311" w:type="dxa"/>
            <w:shd w:val="clear" w:color="auto" w:fill="auto"/>
            <w:vAlign w:val="center"/>
          </w:tcPr>
          <w:p w14:paraId="1B6E336C" w14:textId="347BB23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2.52</w:t>
            </w:r>
          </w:p>
        </w:tc>
        <w:tc>
          <w:tcPr>
            <w:tcW w:w="1311" w:type="dxa"/>
            <w:shd w:val="clear" w:color="auto" w:fill="auto"/>
            <w:vAlign w:val="center"/>
          </w:tcPr>
          <w:p w14:paraId="6DB7897A" w14:textId="0870628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2.36</w:t>
            </w:r>
          </w:p>
        </w:tc>
      </w:tr>
      <w:tr w:rsidR="0099774E" w:rsidRPr="00911D32" w14:paraId="33B06CFE" w14:textId="77777777" w:rsidTr="00911D32">
        <w:trPr>
          <w:jc w:val="center"/>
        </w:trPr>
        <w:tc>
          <w:tcPr>
            <w:tcW w:w="1310" w:type="dxa"/>
            <w:shd w:val="clear" w:color="auto" w:fill="auto"/>
            <w:vAlign w:val="center"/>
          </w:tcPr>
          <w:p w14:paraId="754B4C8F" w14:textId="17B08AD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64</w:t>
            </w:r>
          </w:p>
        </w:tc>
        <w:tc>
          <w:tcPr>
            <w:tcW w:w="1310" w:type="dxa"/>
            <w:shd w:val="clear" w:color="auto" w:fill="auto"/>
            <w:vAlign w:val="center"/>
          </w:tcPr>
          <w:p w14:paraId="64C511DE" w14:textId="5A800B7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3.99</w:t>
            </w:r>
          </w:p>
        </w:tc>
        <w:tc>
          <w:tcPr>
            <w:tcW w:w="1310" w:type="dxa"/>
            <w:shd w:val="clear" w:color="auto" w:fill="auto"/>
            <w:vAlign w:val="center"/>
          </w:tcPr>
          <w:p w14:paraId="774B5EAB" w14:textId="7D449FD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3.14</w:t>
            </w:r>
          </w:p>
        </w:tc>
        <w:tc>
          <w:tcPr>
            <w:tcW w:w="1310" w:type="dxa"/>
            <w:shd w:val="clear" w:color="auto" w:fill="auto"/>
            <w:vAlign w:val="center"/>
          </w:tcPr>
          <w:p w14:paraId="217BAAFA" w14:textId="4CB492C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2.75</w:t>
            </w:r>
          </w:p>
        </w:tc>
        <w:tc>
          <w:tcPr>
            <w:tcW w:w="1311" w:type="dxa"/>
            <w:shd w:val="clear" w:color="auto" w:fill="auto"/>
            <w:vAlign w:val="center"/>
          </w:tcPr>
          <w:p w14:paraId="205AFF2E" w14:textId="466FEBC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2.52</w:t>
            </w:r>
          </w:p>
        </w:tc>
        <w:tc>
          <w:tcPr>
            <w:tcW w:w="1311" w:type="dxa"/>
            <w:shd w:val="clear" w:color="auto" w:fill="auto"/>
            <w:vAlign w:val="center"/>
          </w:tcPr>
          <w:p w14:paraId="5DFC50B1" w14:textId="4EB52B6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2.36</w:t>
            </w:r>
          </w:p>
        </w:tc>
      </w:tr>
      <w:tr w:rsidR="0099774E" w:rsidRPr="00911D32" w14:paraId="160ABDFF" w14:textId="77777777" w:rsidTr="00911D32">
        <w:trPr>
          <w:jc w:val="center"/>
        </w:trPr>
        <w:tc>
          <w:tcPr>
            <w:tcW w:w="1310" w:type="dxa"/>
            <w:shd w:val="clear" w:color="auto" w:fill="auto"/>
            <w:vAlign w:val="center"/>
          </w:tcPr>
          <w:p w14:paraId="12522C2F" w14:textId="6ACC552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65</w:t>
            </w:r>
          </w:p>
        </w:tc>
        <w:tc>
          <w:tcPr>
            <w:tcW w:w="1310" w:type="dxa"/>
            <w:shd w:val="clear" w:color="auto" w:fill="auto"/>
            <w:vAlign w:val="center"/>
          </w:tcPr>
          <w:p w14:paraId="7575CDBB" w14:textId="174FD14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3.99</w:t>
            </w:r>
          </w:p>
        </w:tc>
        <w:tc>
          <w:tcPr>
            <w:tcW w:w="1310" w:type="dxa"/>
            <w:shd w:val="clear" w:color="auto" w:fill="auto"/>
            <w:vAlign w:val="center"/>
          </w:tcPr>
          <w:p w14:paraId="436263CA" w14:textId="6C1CAB7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3.14</w:t>
            </w:r>
          </w:p>
        </w:tc>
        <w:tc>
          <w:tcPr>
            <w:tcW w:w="1310" w:type="dxa"/>
            <w:shd w:val="clear" w:color="auto" w:fill="auto"/>
            <w:vAlign w:val="center"/>
          </w:tcPr>
          <w:p w14:paraId="309B02BE" w14:textId="22EA0AA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2.75</w:t>
            </w:r>
          </w:p>
        </w:tc>
        <w:tc>
          <w:tcPr>
            <w:tcW w:w="1311" w:type="dxa"/>
            <w:shd w:val="clear" w:color="auto" w:fill="auto"/>
            <w:vAlign w:val="center"/>
          </w:tcPr>
          <w:p w14:paraId="45C4FC01" w14:textId="07A7AB9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2.51</w:t>
            </w:r>
          </w:p>
        </w:tc>
        <w:tc>
          <w:tcPr>
            <w:tcW w:w="1311" w:type="dxa"/>
            <w:shd w:val="clear" w:color="auto" w:fill="auto"/>
            <w:vAlign w:val="center"/>
          </w:tcPr>
          <w:p w14:paraId="3104890E" w14:textId="466DC00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2.36</w:t>
            </w:r>
          </w:p>
        </w:tc>
      </w:tr>
      <w:tr w:rsidR="0099774E" w:rsidRPr="00911D32" w14:paraId="23091D9F" w14:textId="77777777" w:rsidTr="00911D32">
        <w:trPr>
          <w:jc w:val="center"/>
        </w:trPr>
        <w:tc>
          <w:tcPr>
            <w:tcW w:w="1310" w:type="dxa"/>
            <w:shd w:val="clear" w:color="auto" w:fill="auto"/>
            <w:vAlign w:val="center"/>
          </w:tcPr>
          <w:p w14:paraId="3527A64C" w14:textId="3BEC296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66</w:t>
            </w:r>
          </w:p>
        </w:tc>
        <w:tc>
          <w:tcPr>
            <w:tcW w:w="1310" w:type="dxa"/>
            <w:shd w:val="clear" w:color="auto" w:fill="auto"/>
            <w:vAlign w:val="center"/>
          </w:tcPr>
          <w:p w14:paraId="4D237019" w14:textId="7B6CAB0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3.99</w:t>
            </w:r>
          </w:p>
        </w:tc>
        <w:tc>
          <w:tcPr>
            <w:tcW w:w="1310" w:type="dxa"/>
            <w:shd w:val="clear" w:color="auto" w:fill="auto"/>
            <w:vAlign w:val="center"/>
          </w:tcPr>
          <w:p w14:paraId="63905BA7" w14:textId="12EA074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3.14</w:t>
            </w:r>
          </w:p>
        </w:tc>
        <w:tc>
          <w:tcPr>
            <w:tcW w:w="1310" w:type="dxa"/>
            <w:shd w:val="clear" w:color="auto" w:fill="auto"/>
            <w:vAlign w:val="center"/>
          </w:tcPr>
          <w:p w14:paraId="3418F713" w14:textId="37252F0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2.74</w:t>
            </w:r>
          </w:p>
        </w:tc>
        <w:tc>
          <w:tcPr>
            <w:tcW w:w="1311" w:type="dxa"/>
            <w:shd w:val="clear" w:color="auto" w:fill="auto"/>
            <w:vAlign w:val="center"/>
          </w:tcPr>
          <w:p w14:paraId="3CCB72D6" w14:textId="288A781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2.51</w:t>
            </w:r>
          </w:p>
        </w:tc>
        <w:tc>
          <w:tcPr>
            <w:tcW w:w="1311" w:type="dxa"/>
            <w:shd w:val="clear" w:color="auto" w:fill="auto"/>
            <w:vAlign w:val="center"/>
          </w:tcPr>
          <w:p w14:paraId="64015AE6" w14:textId="632DBB9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2.35</w:t>
            </w:r>
          </w:p>
        </w:tc>
      </w:tr>
      <w:tr w:rsidR="0099774E" w:rsidRPr="00911D32" w14:paraId="00A821C9" w14:textId="77777777" w:rsidTr="00911D32">
        <w:trPr>
          <w:jc w:val="center"/>
        </w:trPr>
        <w:tc>
          <w:tcPr>
            <w:tcW w:w="1310" w:type="dxa"/>
            <w:shd w:val="clear" w:color="auto" w:fill="auto"/>
            <w:vAlign w:val="center"/>
          </w:tcPr>
          <w:p w14:paraId="2FC21E1A" w14:textId="6DFCA1F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67</w:t>
            </w:r>
          </w:p>
        </w:tc>
        <w:tc>
          <w:tcPr>
            <w:tcW w:w="1310" w:type="dxa"/>
            <w:shd w:val="clear" w:color="auto" w:fill="auto"/>
            <w:vAlign w:val="center"/>
          </w:tcPr>
          <w:p w14:paraId="45098DE8" w14:textId="6C8229E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3.98</w:t>
            </w:r>
          </w:p>
        </w:tc>
        <w:tc>
          <w:tcPr>
            <w:tcW w:w="1310" w:type="dxa"/>
            <w:shd w:val="clear" w:color="auto" w:fill="auto"/>
            <w:vAlign w:val="center"/>
          </w:tcPr>
          <w:p w14:paraId="1A95DB8B" w14:textId="588F716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3.13</w:t>
            </w:r>
          </w:p>
        </w:tc>
        <w:tc>
          <w:tcPr>
            <w:tcW w:w="1310" w:type="dxa"/>
            <w:shd w:val="clear" w:color="auto" w:fill="auto"/>
            <w:vAlign w:val="center"/>
          </w:tcPr>
          <w:p w14:paraId="02142A4F" w14:textId="11FDF2C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2.74</w:t>
            </w:r>
          </w:p>
        </w:tc>
        <w:tc>
          <w:tcPr>
            <w:tcW w:w="1311" w:type="dxa"/>
            <w:shd w:val="clear" w:color="auto" w:fill="auto"/>
            <w:vAlign w:val="center"/>
          </w:tcPr>
          <w:p w14:paraId="5AA7BEC3" w14:textId="56569F6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2.51</w:t>
            </w:r>
          </w:p>
        </w:tc>
        <w:tc>
          <w:tcPr>
            <w:tcW w:w="1311" w:type="dxa"/>
            <w:shd w:val="clear" w:color="auto" w:fill="auto"/>
            <w:vAlign w:val="center"/>
          </w:tcPr>
          <w:p w14:paraId="704E232B" w14:textId="542DB1E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2.35</w:t>
            </w:r>
          </w:p>
        </w:tc>
      </w:tr>
      <w:tr w:rsidR="0099774E" w:rsidRPr="00911D32" w14:paraId="508F0672" w14:textId="77777777" w:rsidTr="00911D32">
        <w:trPr>
          <w:jc w:val="center"/>
        </w:trPr>
        <w:tc>
          <w:tcPr>
            <w:tcW w:w="1310" w:type="dxa"/>
            <w:shd w:val="clear" w:color="auto" w:fill="auto"/>
            <w:vAlign w:val="center"/>
          </w:tcPr>
          <w:p w14:paraId="4D24C48E" w14:textId="0FDF5DC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68</w:t>
            </w:r>
          </w:p>
        </w:tc>
        <w:tc>
          <w:tcPr>
            <w:tcW w:w="1310" w:type="dxa"/>
            <w:shd w:val="clear" w:color="auto" w:fill="auto"/>
            <w:vAlign w:val="center"/>
          </w:tcPr>
          <w:p w14:paraId="16955FB2" w14:textId="780E6D9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3.98</w:t>
            </w:r>
          </w:p>
        </w:tc>
        <w:tc>
          <w:tcPr>
            <w:tcW w:w="1310" w:type="dxa"/>
            <w:shd w:val="clear" w:color="auto" w:fill="auto"/>
            <w:vAlign w:val="center"/>
          </w:tcPr>
          <w:p w14:paraId="7B84E203" w14:textId="5C900E8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3.13</w:t>
            </w:r>
          </w:p>
        </w:tc>
        <w:tc>
          <w:tcPr>
            <w:tcW w:w="1310" w:type="dxa"/>
            <w:shd w:val="clear" w:color="auto" w:fill="auto"/>
            <w:vAlign w:val="center"/>
          </w:tcPr>
          <w:p w14:paraId="33DF8FB1" w14:textId="1D8B346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2.74</w:t>
            </w:r>
          </w:p>
        </w:tc>
        <w:tc>
          <w:tcPr>
            <w:tcW w:w="1311" w:type="dxa"/>
            <w:shd w:val="clear" w:color="auto" w:fill="auto"/>
            <w:vAlign w:val="center"/>
          </w:tcPr>
          <w:p w14:paraId="229843DB" w14:textId="0067277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2.51</w:t>
            </w:r>
          </w:p>
        </w:tc>
        <w:tc>
          <w:tcPr>
            <w:tcW w:w="1311" w:type="dxa"/>
            <w:shd w:val="clear" w:color="auto" w:fill="auto"/>
            <w:vAlign w:val="center"/>
          </w:tcPr>
          <w:p w14:paraId="466FF822" w14:textId="1060FED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2.35</w:t>
            </w:r>
          </w:p>
        </w:tc>
      </w:tr>
      <w:tr w:rsidR="0099774E" w:rsidRPr="00911D32" w14:paraId="62415C45" w14:textId="77777777" w:rsidTr="00911D32">
        <w:trPr>
          <w:jc w:val="center"/>
        </w:trPr>
        <w:tc>
          <w:tcPr>
            <w:tcW w:w="1310" w:type="dxa"/>
            <w:shd w:val="clear" w:color="auto" w:fill="auto"/>
            <w:vAlign w:val="center"/>
          </w:tcPr>
          <w:p w14:paraId="19F711F1" w14:textId="071C458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69</w:t>
            </w:r>
          </w:p>
        </w:tc>
        <w:tc>
          <w:tcPr>
            <w:tcW w:w="1310" w:type="dxa"/>
            <w:shd w:val="clear" w:color="auto" w:fill="auto"/>
            <w:vAlign w:val="center"/>
          </w:tcPr>
          <w:p w14:paraId="36780BD0" w14:textId="741CF09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3.98</w:t>
            </w:r>
          </w:p>
        </w:tc>
        <w:tc>
          <w:tcPr>
            <w:tcW w:w="1310" w:type="dxa"/>
            <w:shd w:val="clear" w:color="auto" w:fill="auto"/>
            <w:vAlign w:val="center"/>
          </w:tcPr>
          <w:p w14:paraId="366A0C6B" w14:textId="1547D14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3.13</w:t>
            </w:r>
          </w:p>
        </w:tc>
        <w:tc>
          <w:tcPr>
            <w:tcW w:w="1310" w:type="dxa"/>
            <w:shd w:val="clear" w:color="auto" w:fill="auto"/>
            <w:vAlign w:val="center"/>
          </w:tcPr>
          <w:p w14:paraId="1D6B4741" w14:textId="7F350BE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2.74</w:t>
            </w:r>
          </w:p>
        </w:tc>
        <w:tc>
          <w:tcPr>
            <w:tcW w:w="1311" w:type="dxa"/>
            <w:shd w:val="clear" w:color="auto" w:fill="auto"/>
            <w:vAlign w:val="center"/>
          </w:tcPr>
          <w:p w14:paraId="37994F0C" w14:textId="3115843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2.50</w:t>
            </w:r>
          </w:p>
        </w:tc>
        <w:tc>
          <w:tcPr>
            <w:tcW w:w="1311" w:type="dxa"/>
            <w:shd w:val="clear" w:color="auto" w:fill="auto"/>
            <w:vAlign w:val="center"/>
          </w:tcPr>
          <w:p w14:paraId="0F7A4F50" w14:textId="217E04E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2.35</w:t>
            </w:r>
          </w:p>
        </w:tc>
      </w:tr>
      <w:tr w:rsidR="0099774E" w:rsidRPr="00911D32" w14:paraId="0448F79E" w14:textId="77777777" w:rsidTr="00911D32">
        <w:trPr>
          <w:jc w:val="center"/>
        </w:trPr>
        <w:tc>
          <w:tcPr>
            <w:tcW w:w="1310" w:type="dxa"/>
            <w:shd w:val="clear" w:color="auto" w:fill="auto"/>
            <w:vAlign w:val="center"/>
          </w:tcPr>
          <w:p w14:paraId="007DA35A" w14:textId="62A3F70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70</w:t>
            </w:r>
          </w:p>
        </w:tc>
        <w:tc>
          <w:tcPr>
            <w:tcW w:w="1310" w:type="dxa"/>
            <w:shd w:val="clear" w:color="auto" w:fill="auto"/>
            <w:vAlign w:val="center"/>
          </w:tcPr>
          <w:p w14:paraId="6EF076D4" w14:textId="7A8FD4D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3.98</w:t>
            </w:r>
          </w:p>
        </w:tc>
        <w:tc>
          <w:tcPr>
            <w:tcW w:w="1310" w:type="dxa"/>
            <w:shd w:val="clear" w:color="auto" w:fill="auto"/>
            <w:vAlign w:val="center"/>
          </w:tcPr>
          <w:p w14:paraId="1A0B99A2" w14:textId="7AE5D0D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3.13</w:t>
            </w:r>
          </w:p>
        </w:tc>
        <w:tc>
          <w:tcPr>
            <w:tcW w:w="1310" w:type="dxa"/>
            <w:shd w:val="clear" w:color="auto" w:fill="auto"/>
            <w:vAlign w:val="center"/>
          </w:tcPr>
          <w:p w14:paraId="4A11892F" w14:textId="5D88B41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2.74</w:t>
            </w:r>
          </w:p>
        </w:tc>
        <w:tc>
          <w:tcPr>
            <w:tcW w:w="1311" w:type="dxa"/>
            <w:shd w:val="clear" w:color="auto" w:fill="auto"/>
            <w:vAlign w:val="center"/>
          </w:tcPr>
          <w:p w14:paraId="1DC8A5CB" w14:textId="6072ED2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2.50</w:t>
            </w:r>
          </w:p>
        </w:tc>
        <w:tc>
          <w:tcPr>
            <w:tcW w:w="1311" w:type="dxa"/>
            <w:shd w:val="clear" w:color="auto" w:fill="auto"/>
            <w:vAlign w:val="center"/>
          </w:tcPr>
          <w:p w14:paraId="358D2ECB" w14:textId="34005CC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2.35</w:t>
            </w:r>
          </w:p>
        </w:tc>
      </w:tr>
      <w:tr w:rsidR="0099774E" w:rsidRPr="00911D32" w14:paraId="00542DA9" w14:textId="77777777" w:rsidTr="00911D32">
        <w:trPr>
          <w:jc w:val="center"/>
        </w:trPr>
        <w:tc>
          <w:tcPr>
            <w:tcW w:w="1310" w:type="dxa"/>
            <w:shd w:val="clear" w:color="auto" w:fill="auto"/>
            <w:vAlign w:val="center"/>
          </w:tcPr>
          <w:p w14:paraId="7E502204" w14:textId="4749919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71</w:t>
            </w:r>
          </w:p>
        </w:tc>
        <w:tc>
          <w:tcPr>
            <w:tcW w:w="1310" w:type="dxa"/>
            <w:shd w:val="clear" w:color="auto" w:fill="auto"/>
            <w:vAlign w:val="center"/>
          </w:tcPr>
          <w:p w14:paraId="6335E771" w14:textId="0CF47BA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3.98</w:t>
            </w:r>
          </w:p>
        </w:tc>
        <w:tc>
          <w:tcPr>
            <w:tcW w:w="1310" w:type="dxa"/>
            <w:shd w:val="clear" w:color="auto" w:fill="auto"/>
            <w:vAlign w:val="center"/>
          </w:tcPr>
          <w:p w14:paraId="25FCBAC9" w14:textId="1A37F64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3.13</w:t>
            </w:r>
          </w:p>
        </w:tc>
        <w:tc>
          <w:tcPr>
            <w:tcW w:w="1310" w:type="dxa"/>
            <w:shd w:val="clear" w:color="auto" w:fill="auto"/>
            <w:vAlign w:val="center"/>
          </w:tcPr>
          <w:p w14:paraId="6B96779A" w14:textId="6FEFE85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2.73</w:t>
            </w:r>
          </w:p>
        </w:tc>
        <w:tc>
          <w:tcPr>
            <w:tcW w:w="1311" w:type="dxa"/>
            <w:shd w:val="clear" w:color="auto" w:fill="auto"/>
            <w:vAlign w:val="center"/>
          </w:tcPr>
          <w:p w14:paraId="06772CD6" w14:textId="61B2518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2.50</w:t>
            </w:r>
          </w:p>
        </w:tc>
        <w:tc>
          <w:tcPr>
            <w:tcW w:w="1311" w:type="dxa"/>
            <w:shd w:val="clear" w:color="auto" w:fill="auto"/>
            <w:vAlign w:val="center"/>
          </w:tcPr>
          <w:p w14:paraId="24FFB1C9" w14:textId="10EEEA7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2.34</w:t>
            </w:r>
          </w:p>
        </w:tc>
      </w:tr>
      <w:tr w:rsidR="0099774E" w:rsidRPr="00911D32" w14:paraId="50432523" w14:textId="77777777" w:rsidTr="00911D32">
        <w:trPr>
          <w:jc w:val="center"/>
        </w:trPr>
        <w:tc>
          <w:tcPr>
            <w:tcW w:w="1310" w:type="dxa"/>
            <w:shd w:val="clear" w:color="auto" w:fill="auto"/>
            <w:vAlign w:val="center"/>
          </w:tcPr>
          <w:p w14:paraId="3868645E" w14:textId="6C639FA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72</w:t>
            </w:r>
          </w:p>
        </w:tc>
        <w:tc>
          <w:tcPr>
            <w:tcW w:w="1310" w:type="dxa"/>
            <w:shd w:val="clear" w:color="auto" w:fill="auto"/>
            <w:vAlign w:val="center"/>
          </w:tcPr>
          <w:p w14:paraId="17DF37EE" w14:textId="38A6583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3.97</w:t>
            </w:r>
          </w:p>
        </w:tc>
        <w:tc>
          <w:tcPr>
            <w:tcW w:w="1310" w:type="dxa"/>
            <w:shd w:val="clear" w:color="auto" w:fill="auto"/>
            <w:vAlign w:val="center"/>
          </w:tcPr>
          <w:p w14:paraId="697155CA" w14:textId="6093D0A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3.12</w:t>
            </w:r>
          </w:p>
        </w:tc>
        <w:tc>
          <w:tcPr>
            <w:tcW w:w="1310" w:type="dxa"/>
            <w:shd w:val="clear" w:color="auto" w:fill="auto"/>
            <w:vAlign w:val="center"/>
          </w:tcPr>
          <w:p w14:paraId="3BF5064B" w14:textId="21B9B01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2.73</w:t>
            </w:r>
          </w:p>
        </w:tc>
        <w:tc>
          <w:tcPr>
            <w:tcW w:w="1311" w:type="dxa"/>
            <w:shd w:val="clear" w:color="auto" w:fill="auto"/>
            <w:vAlign w:val="center"/>
          </w:tcPr>
          <w:p w14:paraId="41FF31E7" w14:textId="6BA4B55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2.50</w:t>
            </w:r>
          </w:p>
        </w:tc>
        <w:tc>
          <w:tcPr>
            <w:tcW w:w="1311" w:type="dxa"/>
            <w:shd w:val="clear" w:color="auto" w:fill="auto"/>
            <w:vAlign w:val="center"/>
          </w:tcPr>
          <w:p w14:paraId="762A4FC5" w14:textId="28CD04A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2.34</w:t>
            </w:r>
          </w:p>
        </w:tc>
      </w:tr>
      <w:tr w:rsidR="0099774E" w:rsidRPr="00911D32" w14:paraId="48AA4E09" w14:textId="77777777" w:rsidTr="00911D32">
        <w:trPr>
          <w:jc w:val="center"/>
        </w:trPr>
        <w:tc>
          <w:tcPr>
            <w:tcW w:w="1310" w:type="dxa"/>
            <w:shd w:val="clear" w:color="auto" w:fill="auto"/>
            <w:vAlign w:val="center"/>
          </w:tcPr>
          <w:p w14:paraId="3AF49132" w14:textId="44F0BA4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73</w:t>
            </w:r>
          </w:p>
        </w:tc>
        <w:tc>
          <w:tcPr>
            <w:tcW w:w="1310" w:type="dxa"/>
            <w:shd w:val="clear" w:color="auto" w:fill="auto"/>
            <w:vAlign w:val="center"/>
          </w:tcPr>
          <w:p w14:paraId="53731111" w14:textId="5C372F1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3.97</w:t>
            </w:r>
          </w:p>
        </w:tc>
        <w:tc>
          <w:tcPr>
            <w:tcW w:w="1310" w:type="dxa"/>
            <w:shd w:val="clear" w:color="auto" w:fill="auto"/>
            <w:vAlign w:val="center"/>
          </w:tcPr>
          <w:p w14:paraId="00629438" w14:textId="4C164B5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3.12</w:t>
            </w:r>
          </w:p>
        </w:tc>
        <w:tc>
          <w:tcPr>
            <w:tcW w:w="1310" w:type="dxa"/>
            <w:shd w:val="clear" w:color="auto" w:fill="auto"/>
            <w:vAlign w:val="center"/>
          </w:tcPr>
          <w:p w14:paraId="60DCD00E" w14:textId="0E55151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2.73</w:t>
            </w:r>
          </w:p>
        </w:tc>
        <w:tc>
          <w:tcPr>
            <w:tcW w:w="1311" w:type="dxa"/>
            <w:shd w:val="clear" w:color="auto" w:fill="auto"/>
            <w:vAlign w:val="center"/>
          </w:tcPr>
          <w:p w14:paraId="12268D45" w14:textId="7117981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2.50</w:t>
            </w:r>
          </w:p>
        </w:tc>
        <w:tc>
          <w:tcPr>
            <w:tcW w:w="1311" w:type="dxa"/>
            <w:shd w:val="clear" w:color="auto" w:fill="auto"/>
            <w:vAlign w:val="center"/>
          </w:tcPr>
          <w:p w14:paraId="6C064C4E" w14:textId="313321D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2.34</w:t>
            </w:r>
          </w:p>
        </w:tc>
      </w:tr>
      <w:tr w:rsidR="0099774E" w:rsidRPr="00911D32" w14:paraId="14D54D7F" w14:textId="77777777" w:rsidTr="00911D32">
        <w:trPr>
          <w:jc w:val="center"/>
        </w:trPr>
        <w:tc>
          <w:tcPr>
            <w:tcW w:w="1310" w:type="dxa"/>
            <w:shd w:val="clear" w:color="auto" w:fill="auto"/>
            <w:vAlign w:val="center"/>
          </w:tcPr>
          <w:p w14:paraId="4880994B" w14:textId="62275CA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74</w:t>
            </w:r>
          </w:p>
        </w:tc>
        <w:tc>
          <w:tcPr>
            <w:tcW w:w="1310" w:type="dxa"/>
            <w:shd w:val="clear" w:color="auto" w:fill="auto"/>
            <w:vAlign w:val="center"/>
          </w:tcPr>
          <w:p w14:paraId="0885ACEA" w14:textId="11A633D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3.97</w:t>
            </w:r>
          </w:p>
        </w:tc>
        <w:tc>
          <w:tcPr>
            <w:tcW w:w="1310" w:type="dxa"/>
            <w:shd w:val="clear" w:color="auto" w:fill="auto"/>
            <w:vAlign w:val="center"/>
          </w:tcPr>
          <w:p w14:paraId="0B47383F" w14:textId="301E6BF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3.12</w:t>
            </w:r>
          </w:p>
        </w:tc>
        <w:tc>
          <w:tcPr>
            <w:tcW w:w="1310" w:type="dxa"/>
            <w:shd w:val="clear" w:color="auto" w:fill="auto"/>
            <w:vAlign w:val="center"/>
          </w:tcPr>
          <w:p w14:paraId="464574F2" w14:textId="1A20751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2.73</w:t>
            </w:r>
          </w:p>
        </w:tc>
        <w:tc>
          <w:tcPr>
            <w:tcW w:w="1311" w:type="dxa"/>
            <w:shd w:val="clear" w:color="auto" w:fill="auto"/>
            <w:vAlign w:val="center"/>
          </w:tcPr>
          <w:p w14:paraId="71A43A42" w14:textId="6A38BA1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2.50</w:t>
            </w:r>
          </w:p>
        </w:tc>
        <w:tc>
          <w:tcPr>
            <w:tcW w:w="1311" w:type="dxa"/>
            <w:shd w:val="clear" w:color="auto" w:fill="auto"/>
            <w:vAlign w:val="center"/>
          </w:tcPr>
          <w:p w14:paraId="445BE7B8" w14:textId="1D47C9D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2.34</w:t>
            </w:r>
          </w:p>
        </w:tc>
      </w:tr>
      <w:tr w:rsidR="0099774E" w:rsidRPr="00911D32" w14:paraId="63AB8238" w14:textId="77777777" w:rsidTr="00911D32">
        <w:trPr>
          <w:jc w:val="center"/>
        </w:trPr>
        <w:tc>
          <w:tcPr>
            <w:tcW w:w="1310" w:type="dxa"/>
            <w:shd w:val="clear" w:color="auto" w:fill="auto"/>
            <w:vAlign w:val="center"/>
          </w:tcPr>
          <w:p w14:paraId="560AB7D5" w14:textId="1B1A869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75</w:t>
            </w:r>
          </w:p>
        </w:tc>
        <w:tc>
          <w:tcPr>
            <w:tcW w:w="1310" w:type="dxa"/>
            <w:shd w:val="clear" w:color="auto" w:fill="auto"/>
            <w:vAlign w:val="center"/>
          </w:tcPr>
          <w:p w14:paraId="743B5725" w14:textId="621E939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3.97</w:t>
            </w:r>
          </w:p>
        </w:tc>
        <w:tc>
          <w:tcPr>
            <w:tcW w:w="1310" w:type="dxa"/>
            <w:shd w:val="clear" w:color="auto" w:fill="auto"/>
            <w:vAlign w:val="center"/>
          </w:tcPr>
          <w:p w14:paraId="238B0E72" w14:textId="4A10EF2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3.12</w:t>
            </w:r>
          </w:p>
        </w:tc>
        <w:tc>
          <w:tcPr>
            <w:tcW w:w="1310" w:type="dxa"/>
            <w:shd w:val="clear" w:color="auto" w:fill="auto"/>
            <w:vAlign w:val="center"/>
          </w:tcPr>
          <w:p w14:paraId="28B5E363" w14:textId="06B4A41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highlight w:val="yellow"/>
              </w:rPr>
              <w:t>2.73</w:t>
            </w:r>
          </w:p>
        </w:tc>
        <w:tc>
          <w:tcPr>
            <w:tcW w:w="1311" w:type="dxa"/>
            <w:shd w:val="clear" w:color="auto" w:fill="auto"/>
            <w:vAlign w:val="center"/>
          </w:tcPr>
          <w:p w14:paraId="64E11ABD" w14:textId="5B069FF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2.49</w:t>
            </w:r>
          </w:p>
        </w:tc>
        <w:tc>
          <w:tcPr>
            <w:tcW w:w="1311" w:type="dxa"/>
            <w:shd w:val="clear" w:color="auto" w:fill="auto"/>
            <w:vAlign w:val="center"/>
          </w:tcPr>
          <w:p w14:paraId="2ACBB355" w14:textId="2833189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2.34</w:t>
            </w:r>
          </w:p>
        </w:tc>
      </w:tr>
      <w:tr w:rsidR="0099774E" w:rsidRPr="00911D32" w14:paraId="38834EED" w14:textId="77777777" w:rsidTr="00911D32">
        <w:trPr>
          <w:jc w:val="center"/>
        </w:trPr>
        <w:tc>
          <w:tcPr>
            <w:tcW w:w="1310" w:type="dxa"/>
            <w:shd w:val="clear" w:color="auto" w:fill="auto"/>
            <w:vAlign w:val="center"/>
          </w:tcPr>
          <w:p w14:paraId="45AF7CFA" w14:textId="63A9A4A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76</w:t>
            </w:r>
          </w:p>
        </w:tc>
        <w:tc>
          <w:tcPr>
            <w:tcW w:w="1310" w:type="dxa"/>
            <w:shd w:val="clear" w:color="auto" w:fill="auto"/>
            <w:vAlign w:val="center"/>
          </w:tcPr>
          <w:p w14:paraId="785A6C77" w14:textId="4B429D7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3.97</w:t>
            </w:r>
          </w:p>
        </w:tc>
        <w:tc>
          <w:tcPr>
            <w:tcW w:w="1310" w:type="dxa"/>
            <w:shd w:val="clear" w:color="auto" w:fill="auto"/>
            <w:vAlign w:val="center"/>
          </w:tcPr>
          <w:p w14:paraId="400015C7" w14:textId="559EA9F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3.12</w:t>
            </w:r>
          </w:p>
        </w:tc>
        <w:tc>
          <w:tcPr>
            <w:tcW w:w="1310" w:type="dxa"/>
            <w:shd w:val="clear" w:color="auto" w:fill="auto"/>
            <w:vAlign w:val="center"/>
          </w:tcPr>
          <w:p w14:paraId="5E505992" w14:textId="42EACE6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2.72</w:t>
            </w:r>
          </w:p>
        </w:tc>
        <w:tc>
          <w:tcPr>
            <w:tcW w:w="1311" w:type="dxa"/>
            <w:shd w:val="clear" w:color="auto" w:fill="auto"/>
            <w:vAlign w:val="center"/>
          </w:tcPr>
          <w:p w14:paraId="4B890D8E" w14:textId="44FE352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2.49</w:t>
            </w:r>
          </w:p>
        </w:tc>
        <w:tc>
          <w:tcPr>
            <w:tcW w:w="1311" w:type="dxa"/>
            <w:shd w:val="clear" w:color="auto" w:fill="auto"/>
            <w:vAlign w:val="center"/>
          </w:tcPr>
          <w:p w14:paraId="63D9E06B" w14:textId="674A78F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2.33</w:t>
            </w:r>
          </w:p>
        </w:tc>
      </w:tr>
      <w:tr w:rsidR="0099774E" w:rsidRPr="00911D32" w14:paraId="4A45EACD" w14:textId="77777777" w:rsidTr="00911D32">
        <w:trPr>
          <w:jc w:val="center"/>
        </w:trPr>
        <w:tc>
          <w:tcPr>
            <w:tcW w:w="1310" w:type="dxa"/>
            <w:shd w:val="clear" w:color="auto" w:fill="auto"/>
            <w:vAlign w:val="center"/>
          </w:tcPr>
          <w:p w14:paraId="20779CB6" w14:textId="7E1F2A3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77</w:t>
            </w:r>
          </w:p>
        </w:tc>
        <w:tc>
          <w:tcPr>
            <w:tcW w:w="1310" w:type="dxa"/>
            <w:shd w:val="clear" w:color="auto" w:fill="auto"/>
            <w:vAlign w:val="center"/>
          </w:tcPr>
          <w:p w14:paraId="27C3B7F4" w14:textId="2F0FFE2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3.97</w:t>
            </w:r>
          </w:p>
        </w:tc>
        <w:tc>
          <w:tcPr>
            <w:tcW w:w="1310" w:type="dxa"/>
            <w:shd w:val="clear" w:color="auto" w:fill="auto"/>
            <w:vAlign w:val="center"/>
          </w:tcPr>
          <w:p w14:paraId="1A74CA35" w14:textId="139667F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3.12</w:t>
            </w:r>
          </w:p>
        </w:tc>
        <w:tc>
          <w:tcPr>
            <w:tcW w:w="1310" w:type="dxa"/>
            <w:shd w:val="clear" w:color="auto" w:fill="auto"/>
            <w:vAlign w:val="center"/>
          </w:tcPr>
          <w:p w14:paraId="0D7E206F" w14:textId="0C1EB53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2.72</w:t>
            </w:r>
          </w:p>
        </w:tc>
        <w:tc>
          <w:tcPr>
            <w:tcW w:w="1311" w:type="dxa"/>
            <w:shd w:val="clear" w:color="auto" w:fill="auto"/>
            <w:vAlign w:val="center"/>
          </w:tcPr>
          <w:p w14:paraId="3AAEF93F" w14:textId="1119B91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2.49</w:t>
            </w:r>
          </w:p>
        </w:tc>
        <w:tc>
          <w:tcPr>
            <w:tcW w:w="1311" w:type="dxa"/>
            <w:shd w:val="clear" w:color="auto" w:fill="auto"/>
            <w:vAlign w:val="center"/>
          </w:tcPr>
          <w:p w14:paraId="659CC532" w14:textId="22DEB29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2.33</w:t>
            </w:r>
          </w:p>
        </w:tc>
      </w:tr>
      <w:tr w:rsidR="0099774E" w:rsidRPr="00911D32" w14:paraId="4178F737" w14:textId="77777777" w:rsidTr="00911D32">
        <w:trPr>
          <w:jc w:val="center"/>
        </w:trPr>
        <w:tc>
          <w:tcPr>
            <w:tcW w:w="1310" w:type="dxa"/>
            <w:shd w:val="clear" w:color="auto" w:fill="auto"/>
            <w:vAlign w:val="center"/>
          </w:tcPr>
          <w:p w14:paraId="774D99EE" w14:textId="0CA3174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78</w:t>
            </w:r>
          </w:p>
        </w:tc>
        <w:tc>
          <w:tcPr>
            <w:tcW w:w="1310" w:type="dxa"/>
            <w:shd w:val="clear" w:color="auto" w:fill="auto"/>
            <w:vAlign w:val="center"/>
          </w:tcPr>
          <w:p w14:paraId="77172908" w14:textId="5475779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3.96</w:t>
            </w:r>
          </w:p>
        </w:tc>
        <w:tc>
          <w:tcPr>
            <w:tcW w:w="1310" w:type="dxa"/>
            <w:shd w:val="clear" w:color="auto" w:fill="auto"/>
            <w:vAlign w:val="center"/>
          </w:tcPr>
          <w:p w14:paraId="4E8E158F" w14:textId="397A7D1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3.11</w:t>
            </w:r>
          </w:p>
        </w:tc>
        <w:tc>
          <w:tcPr>
            <w:tcW w:w="1310" w:type="dxa"/>
            <w:shd w:val="clear" w:color="auto" w:fill="auto"/>
            <w:vAlign w:val="center"/>
          </w:tcPr>
          <w:p w14:paraId="3BDE0051" w14:textId="2B1D473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2.72</w:t>
            </w:r>
          </w:p>
        </w:tc>
        <w:tc>
          <w:tcPr>
            <w:tcW w:w="1311" w:type="dxa"/>
            <w:shd w:val="clear" w:color="auto" w:fill="auto"/>
            <w:vAlign w:val="center"/>
          </w:tcPr>
          <w:p w14:paraId="4EBEF672" w14:textId="1D414EB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2.49</w:t>
            </w:r>
          </w:p>
        </w:tc>
        <w:tc>
          <w:tcPr>
            <w:tcW w:w="1311" w:type="dxa"/>
            <w:shd w:val="clear" w:color="auto" w:fill="auto"/>
            <w:vAlign w:val="center"/>
          </w:tcPr>
          <w:p w14:paraId="0F015726" w14:textId="6D7483A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2.33</w:t>
            </w:r>
          </w:p>
        </w:tc>
      </w:tr>
      <w:tr w:rsidR="0099774E" w:rsidRPr="00911D32" w14:paraId="418AAF9E" w14:textId="77777777" w:rsidTr="00911D32">
        <w:trPr>
          <w:jc w:val="center"/>
        </w:trPr>
        <w:tc>
          <w:tcPr>
            <w:tcW w:w="1310" w:type="dxa"/>
            <w:shd w:val="clear" w:color="auto" w:fill="auto"/>
            <w:vAlign w:val="center"/>
          </w:tcPr>
          <w:p w14:paraId="58B0CB7A" w14:textId="67C111E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79</w:t>
            </w:r>
          </w:p>
        </w:tc>
        <w:tc>
          <w:tcPr>
            <w:tcW w:w="1310" w:type="dxa"/>
            <w:shd w:val="clear" w:color="auto" w:fill="auto"/>
            <w:vAlign w:val="center"/>
          </w:tcPr>
          <w:p w14:paraId="117AE0A3" w14:textId="29EAEBE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3.96</w:t>
            </w:r>
          </w:p>
        </w:tc>
        <w:tc>
          <w:tcPr>
            <w:tcW w:w="1310" w:type="dxa"/>
            <w:shd w:val="clear" w:color="auto" w:fill="auto"/>
            <w:vAlign w:val="center"/>
          </w:tcPr>
          <w:p w14:paraId="32089479" w14:textId="346958D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3.11</w:t>
            </w:r>
          </w:p>
        </w:tc>
        <w:tc>
          <w:tcPr>
            <w:tcW w:w="1310" w:type="dxa"/>
            <w:shd w:val="clear" w:color="auto" w:fill="auto"/>
            <w:vAlign w:val="center"/>
          </w:tcPr>
          <w:p w14:paraId="0E34B5D5" w14:textId="4881C1A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2.72</w:t>
            </w:r>
          </w:p>
        </w:tc>
        <w:tc>
          <w:tcPr>
            <w:tcW w:w="1311" w:type="dxa"/>
            <w:shd w:val="clear" w:color="auto" w:fill="auto"/>
            <w:vAlign w:val="center"/>
          </w:tcPr>
          <w:p w14:paraId="173077FC" w14:textId="34EE776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2.49</w:t>
            </w:r>
          </w:p>
        </w:tc>
        <w:tc>
          <w:tcPr>
            <w:tcW w:w="1311" w:type="dxa"/>
            <w:shd w:val="clear" w:color="auto" w:fill="auto"/>
            <w:vAlign w:val="center"/>
          </w:tcPr>
          <w:p w14:paraId="3977BC97" w14:textId="3B66DD6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2.33</w:t>
            </w:r>
          </w:p>
        </w:tc>
      </w:tr>
      <w:tr w:rsidR="0099774E" w:rsidRPr="00911D32" w14:paraId="12634AB8" w14:textId="77777777" w:rsidTr="00911D32">
        <w:trPr>
          <w:jc w:val="center"/>
        </w:trPr>
        <w:tc>
          <w:tcPr>
            <w:tcW w:w="1310" w:type="dxa"/>
            <w:shd w:val="clear" w:color="auto" w:fill="auto"/>
            <w:vAlign w:val="center"/>
          </w:tcPr>
          <w:p w14:paraId="0080142C" w14:textId="74D7ADB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lastRenderedPageBreak/>
              <w:t>80</w:t>
            </w:r>
          </w:p>
        </w:tc>
        <w:tc>
          <w:tcPr>
            <w:tcW w:w="1310" w:type="dxa"/>
            <w:shd w:val="clear" w:color="auto" w:fill="auto"/>
            <w:vAlign w:val="center"/>
          </w:tcPr>
          <w:p w14:paraId="4C92924F" w14:textId="744829A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3.96</w:t>
            </w:r>
          </w:p>
        </w:tc>
        <w:tc>
          <w:tcPr>
            <w:tcW w:w="1310" w:type="dxa"/>
            <w:shd w:val="clear" w:color="auto" w:fill="auto"/>
            <w:vAlign w:val="center"/>
          </w:tcPr>
          <w:p w14:paraId="2E03AEA1" w14:textId="0F72F43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3.11</w:t>
            </w:r>
          </w:p>
        </w:tc>
        <w:tc>
          <w:tcPr>
            <w:tcW w:w="1310" w:type="dxa"/>
            <w:shd w:val="clear" w:color="auto" w:fill="auto"/>
            <w:vAlign w:val="center"/>
          </w:tcPr>
          <w:p w14:paraId="5E4F11D4" w14:textId="480EAD7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2.72</w:t>
            </w:r>
          </w:p>
        </w:tc>
        <w:tc>
          <w:tcPr>
            <w:tcW w:w="1311" w:type="dxa"/>
            <w:shd w:val="clear" w:color="auto" w:fill="auto"/>
            <w:vAlign w:val="center"/>
          </w:tcPr>
          <w:p w14:paraId="1A6BECD3" w14:textId="76220B9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2.49</w:t>
            </w:r>
          </w:p>
        </w:tc>
        <w:tc>
          <w:tcPr>
            <w:tcW w:w="1311" w:type="dxa"/>
            <w:shd w:val="clear" w:color="auto" w:fill="auto"/>
            <w:vAlign w:val="center"/>
          </w:tcPr>
          <w:p w14:paraId="39692954" w14:textId="1322A93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2.33</w:t>
            </w:r>
          </w:p>
        </w:tc>
      </w:tr>
      <w:tr w:rsidR="0099774E" w:rsidRPr="00911D32" w14:paraId="213B57CB" w14:textId="77777777" w:rsidTr="00911D32">
        <w:trPr>
          <w:jc w:val="center"/>
        </w:trPr>
        <w:tc>
          <w:tcPr>
            <w:tcW w:w="1310" w:type="dxa"/>
            <w:shd w:val="clear" w:color="auto" w:fill="auto"/>
            <w:vAlign w:val="center"/>
          </w:tcPr>
          <w:p w14:paraId="06362819" w14:textId="1130428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81</w:t>
            </w:r>
          </w:p>
        </w:tc>
        <w:tc>
          <w:tcPr>
            <w:tcW w:w="1310" w:type="dxa"/>
            <w:shd w:val="clear" w:color="auto" w:fill="auto"/>
            <w:vAlign w:val="center"/>
          </w:tcPr>
          <w:p w14:paraId="66AD03D9" w14:textId="33C39B3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3.96</w:t>
            </w:r>
          </w:p>
        </w:tc>
        <w:tc>
          <w:tcPr>
            <w:tcW w:w="1310" w:type="dxa"/>
            <w:shd w:val="clear" w:color="auto" w:fill="auto"/>
            <w:vAlign w:val="center"/>
          </w:tcPr>
          <w:p w14:paraId="16798196" w14:textId="7225A7A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3.11</w:t>
            </w:r>
          </w:p>
        </w:tc>
        <w:tc>
          <w:tcPr>
            <w:tcW w:w="1310" w:type="dxa"/>
            <w:shd w:val="clear" w:color="auto" w:fill="auto"/>
            <w:vAlign w:val="center"/>
          </w:tcPr>
          <w:p w14:paraId="4E6D2498" w14:textId="299E81D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2.72</w:t>
            </w:r>
          </w:p>
        </w:tc>
        <w:tc>
          <w:tcPr>
            <w:tcW w:w="1311" w:type="dxa"/>
            <w:shd w:val="clear" w:color="auto" w:fill="auto"/>
            <w:vAlign w:val="center"/>
          </w:tcPr>
          <w:p w14:paraId="4C21B189" w14:textId="40E922C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2.48</w:t>
            </w:r>
          </w:p>
        </w:tc>
        <w:tc>
          <w:tcPr>
            <w:tcW w:w="1311" w:type="dxa"/>
            <w:shd w:val="clear" w:color="auto" w:fill="auto"/>
            <w:vAlign w:val="center"/>
          </w:tcPr>
          <w:p w14:paraId="43A4B833" w14:textId="4AE6F85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2.33</w:t>
            </w:r>
          </w:p>
        </w:tc>
      </w:tr>
      <w:tr w:rsidR="0099774E" w:rsidRPr="00911D32" w14:paraId="329F1AA8" w14:textId="77777777" w:rsidTr="00911D32">
        <w:trPr>
          <w:jc w:val="center"/>
        </w:trPr>
        <w:tc>
          <w:tcPr>
            <w:tcW w:w="1310" w:type="dxa"/>
            <w:shd w:val="clear" w:color="auto" w:fill="auto"/>
            <w:vAlign w:val="center"/>
          </w:tcPr>
          <w:p w14:paraId="7CA3C35C" w14:textId="037561C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82</w:t>
            </w:r>
          </w:p>
        </w:tc>
        <w:tc>
          <w:tcPr>
            <w:tcW w:w="1310" w:type="dxa"/>
            <w:shd w:val="clear" w:color="auto" w:fill="auto"/>
            <w:vAlign w:val="center"/>
          </w:tcPr>
          <w:p w14:paraId="318A9E9A" w14:textId="19D109B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3.96</w:t>
            </w:r>
          </w:p>
        </w:tc>
        <w:tc>
          <w:tcPr>
            <w:tcW w:w="1310" w:type="dxa"/>
            <w:shd w:val="clear" w:color="auto" w:fill="auto"/>
            <w:vAlign w:val="center"/>
          </w:tcPr>
          <w:p w14:paraId="2DF34F4A" w14:textId="036EF74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3.11</w:t>
            </w:r>
          </w:p>
        </w:tc>
        <w:tc>
          <w:tcPr>
            <w:tcW w:w="1310" w:type="dxa"/>
            <w:shd w:val="clear" w:color="auto" w:fill="auto"/>
            <w:vAlign w:val="center"/>
          </w:tcPr>
          <w:p w14:paraId="6A359F73" w14:textId="5311C01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2.72</w:t>
            </w:r>
          </w:p>
        </w:tc>
        <w:tc>
          <w:tcPr>
            <w:tcW w:w="1311" w:type="dxa"/>
            <w:shd w:val="clear" w:color="auto" w:fill="auto"/>
            <w:vAlign w:val="center"/>
          </w:tcPr>
          <w:p w14:paraId="2632E941" w14:textId="6B0386B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2.48</w:t>
            </w:r>
          </w:p>
        </w:tc>
        <w:tc>
          <w:tcPr>
            <w:tcW w:w="1311" w:type="dxa"/>
            <w:shd w:val="clear" w:color="auto" w:fill="auto"/>
            <w:vAlign w:val="center"/>
          </w:tcPr>
          <w:p w14:paraId="0A2B1A5D" w14:textId="0153786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2.33</w:t>
            </w:r>
          </w:p>
        </w:tc>
      </w:tr>
      <w:tr w:rsidR="0099774E" w:rsidRPr="00911D32" w14:paraId="11753B5E" w14:textId="77777777" w:rsidTr="00911D32">
        <w:trPr>
          <w:jc w:val="center"/>
        </w:trPr>
        <w:tc>
          <w:tcPr>
            <w:tcW w:w="1310" w:type="dxa"/>
            <w:shd w:val="clear" w:color="auto" w:fill="auto"/>
            <w:vAlign w:val="center"/>
          </w:tcPr>
          <w:p w14:paraId="1CCE73B4" w14:textId="4933F6B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83</w:t>
            </w:r>
          </w:p>
        </w:tc>
        <w:tc>
          <w:tcPr>
            <w:tcW w:w="1310" w:type="dxa"/>
            <w:shd w:val="clear" w:color="auto" w:fill="auto"/>
            <w:vAlign w:val="center"/>
          </w:tcPr>
          <w:p w14:paraId="37397D9C" w14:textId="7A3E557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3.96</w:t>
            </w:r>
          </w:p>
        </w:tc>
        <w:tc>
          <w:tcPr>
            <w:tcW w:w="1310" w:type="dxa"/>
            <w:shd w:val="clear" w:color="auto" w:fill="auto"/>
            <w:vAlign w:val="center"/>
          </w:tcPr>
          <w:p w14:paraId="33948C82" w14:textId="4460A3F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3.11</w:t>
            </w:r>
          </w:p>
        </w:tc>
        <w:tc>
          <w:tcPr>
            <w:tcW w:w="1310" w:type="dxa"/>
            <w:shd w:val="clear" w:color="auto" w:fill="auto"/>
            <w:vAlign w:val="center"/>
          </w:tcPr>
          <w:p w14:paraId="64DF31F6" w14:textId="4A7F574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2.71</w:t>
            </w:r>
          </w:p>
        </w:tc>
        <w:tc>
          <w:tcPr>
            <w:tcW w:w="1311" w:type="dxa"/>
            <w:shd w:val="clear" w:color="auto" w:fill="auto"/>
            <w:vAlign w:val="center"/>
          </w:tcPr>
          <w:p w14:paraId="618CA94B" w14:textId="1243439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2.48</w:t>
            </w:r>
          </w:p>
        </w:tc>
        <w:tc>
          <w:tcPr>
            <w:tcW w:w="1311" w:type="dxa"/>
            <w:shd w:val="clear" w:color="auto" w:fill="auto"/>
            <w:vAlign w:val="center"/>
          </w:tcPr>
          <w:p w14:paraId="6C4796E8" w14:textId="3985A03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2.32</w:t>
            </w:r>
          </w:p>
        </w:tc>
      </w:tr>
      <w:tr w:rsidR="0099774E" w:rsidRPr="00911D32" w14:paraId="3741BA09" w14:textId="77777777" w:rsidTr="00911D32">
        <w:trPr>
          <w:jc w:val="center"/>
        </w:trPr>
        <w:tc>
          <w:tcPr>
            <w:tcW w:w="1310" w:type="dxa"/>
            <w:shd w:val="clear" w:color="auto" w:fill="auto"/>
            <w:vAlign w:val="center"/>
          </w:tcPr>
          <w:p w14:paraId="59734D01" w14:textId="698D916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84</w:t>
            </w:r>
          </w:p>
        </w:tc>
        <w:tc>
          <w:tcPr>
            <w:tcW w:w="1310" w:type="dxa"/>
            <w:shd w:val="clear" w:color="auto" w:fill="auto"/>
            <w:vAlign w:val="center"/>
          </w:tcPr>
          <w:p w14:paraId="375E009F" w14:textId="565F86E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3.95</w:t>
            </w:r>
          </w:p>
        </w:tc>
        <w:tc>
          <w:tcPr>
            <w:tcW w:w="1310" w:type="dxa"/>
            <w:shd w:val="clear" w:color="auto" w:fill="auto"/>
            <w:vAlign w:val="center"/>
          </w:tcPr>
          <w:p w14:paraId="2C4AA4C3" w14:textId="29C7964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3.11</w:t>
            </w:r>
          </w:p>
        </w:tc>
        <w:tc>
          <w:tcPr>
            <w:tcW w:w="1310" w:type="dxa"/>
            <w:shd w:val="clear" w:color="auto" w:fill="auto"/>
            <w:vAlign w:val="center"/>
          </w:tcPr>
          <w:p w14:paraId="469F8DE1" w14:textId="68DDD2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2.71</w:t>
            </w:r>
          </w:p>
        </w:tc>
        <w:tc>
          <w:tcPr>
            <w:tcW w:w="1311" w:type="dxa"/>
            <w:shd w:val="clear" w:color="auto" w:fill="auto"/>
            <w:vAlign w:val="center"/>
          </w:tcPr>
          <w:p w14:paraId="7212BDB0" w14:textId="20F0B3F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2.48</w:t>
            </w:r>
          </w:p>
        </w:tc>
        <w:tc>
          <w:tcPr>
            <w:tcW w:w="1311" w:type="dxa"/>
            <w:shd w:val="clear" w:color="auto" w:fill="auto"/>
            <w:vAlign w:val="center"/>
          </w:tcPr>
          <w:p w14:paraId="5403F7AE" w14:textId="4D3518F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2.32</w:t>
            </w:r>
          </w:p>
        </w:tc>
      </w:tr>
      <w:tr w:rsidR="0099774E" w:rsidRPr="00911D32" w14:paraId="2601EE63" w14:textId="77777777" w:rsidTr="00911D32">
        <w:trPr>
          <w:jc w:val="center"/>
        </w:trPr>
        <w:tc>
          <w:tcPr>
            <w:tcW w:w="1310" w:type="dxa"/>
            <w:shd w:val="clear" w:color="auto" w:fill="auto"/>
            <w:vAlign w:val="center"/>
          </w:tcPr>
          <w:p w14:paraId="6F8AAD5B" w14:textId="770F964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85</w:t>
            </w:r>
          </w:p>
        </w:tc>
        <w:tc>
          <w:tcPr>
            <w:tcW w:w="1310" w:type="dxa"/>
            <w:shd w:val="clear" w:color="auto" w:fill="auto"/>
            <w:vAlign w:val="center"/>
          </w:tcPr>
          <w:p w14:paraId="36295DD7" w14:textId="090ACC5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3.95</w:t>
            </w:r>
          </w:p>
        </w:tc>
        <w:tc>
          <w:tcPr>
            <w:tcW w:w="1310" w:type="dxa"/>
            <w:shd w:val="clear" w:color="auto" w:fill="auto"/>
            <w:vAlign w:val="center"/>
          </w:tcPr>
          <w:p w14:paraId="6C01DC97" w14:textId="7E4CEF1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3.10</w:t>
            </w:r>
          </w:p>
        </w:tc>
        <w:tc>
          <w:tcPr>
            <w:tcW w:w="1310" w:type="dxa"/>
            <w:shd w:val="clear" w:color="auto" w:fill="auto"/>
            <w:vAlign w:val="center"/>
          </w:tcPr>
          <w:p w14:paraId="1E7884BE" w14:textId="687CC02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2.71</w:t>
            </w:r>
          </w:p>
        </w:tc>
        <w:tc>
          <w:tcPr>
            <w:tcW w:w="1311" w:type="dxa"/>
            <w:shd w:val="clear" w:color="auto" w:fill="auto"/>
            <w:vAlign w:val="center"/>
          </w:tcPr>
          <w:p w14:paraId="1089387B" w14:textId="14E5B6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2.48</w:t>
            </w:r>
          </w:p>
        </w:tc>
        <w:tc>
          <w:tcPr>
            <w:tcW w:w="1311" w:type="dxa"/>
            <w:shd w:val="clear" w:color="auto" w:fill="auto"/>
            <w:vAlign w:val="center"/>
          </w:tcPr>
          <w:p w14:paraId="7B4876C9" w14:textId="4BA657A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2.32</w:t>
            </w:r>
          </w:p>
        </w:tc>
      </w:tr>
      <w:tr w:rsidR="0099774E" w:rsidRPr="00911D32" w14:paraId="3FB66B55" w14:textId="77777777" w:rsidTr="00911D32">
        <w:trPr>
          <w:jc w:val="center"/>
        </w:trPr>
        <w:tc>
          <w:tcPr>
            <w:tcW w:w="1310" w:type="dxa"/>
            <w:shd w:val="clear" w:color="auto" w:fill="auto"/>
            <w:vAlign w:val="center"/>
          </w:tcPr>
          <w:p w14:paraId="33231F10" w14:textId="2C04D95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86</w:t>
            </w:r>
          </w:p>
        </w:tc>
        <w:tc>
          <w:tcPr>
            <w:tcW w:w="1310" w:type="dxa"/>
            <w:shd w:val="clear" w:color="auto" w:fill="auto"/>
            <w:vAlign w:val="center"/>
          </w:tcPr>
          <w:p w14:paraId="656B6D25" w14:textId="477D105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3.95</w:t>
            </w:r>
          </w:p>
        </w:tc>
        <w:tc>
          <w:tcPr>
            <w:tcW w:w="1310" w:type="dxa"/>
            <w:shd w:val="clear" w:color="auto" w:fill="auto"/>
            <w:vAlign w:val="center"/>
          </w:tcPr>
          <w:p w14:paraId="65471774" w14:textId="23E974D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3.10</w:t>
            </w:r>
          </w:p>
        </w:tc>
        <w:tc>
          <w:tcPr>
            <w:tcW w:w="1310" w:type="dxa"/>
            <w:shd w:val="clear" w:color="auto" w:fill="auto"/>
            <w:vAlign w:val="center"/>
          </w:tcPr>
          <w:p w14:paraId="735BB65F" w14:textId="4E34004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2.71</w:t>
            </w:r>
          </w:p>
        </w:tc>
        <w:tc>
          <w:tcPr>
            <w:tcW w:w="1311" w:type="dxa"/>
            <w:shd w:val="clear" w:color="auto" w:fill="auto"/>
            <w:vAlign w:val="center"/>
          </w:tcPr>
          <w:p w14:paraId="207056AC" w14:textId="3BFC332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2.48</w:t>
            </w:r>
          </w:p>
        </w:tc>
        <w:tc>
          <w:tcPr>
            <w:tcW w:w="1311" w:type="dxa"/>
            <w:shd w:val="clear" w:color="auto" w:fill="auto"/>
            <w:vAlign w:val="center"/>
          </w:tcPr>
          <w:p w14:paraId="10B9B737" w14:textId="5544682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2.32</w:t>
            </w:r>
          </w:p>
        </w:tc>
      </w:tr>
      <w:tr w:rsidR="0099774E" w:rsidRPr="00911D32" w14:paraId="70F40C4E" w14:textId="77777777" w:rsidTr="00911D32">
        <w:trPr>
          <w:jc w:val="center"/>
        </w:trPr>
        <w:tc>
          <w:tcPr>
            <w:tcW w:w="1310" w:type="dxa"/>
            <w:shd w:val="clear" w:color="auto" w:fill="auto"/>
            <w:vAlign w:val="center"/>
          </w:tcPr>
          <w:p w14:paraId="5440781D" w14:textId="5111C2D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87</w:t>
            </w:r>
          </w:p>
        </w:tc>
        <w:tc>
          <w:tcPr>
            <w:tcW w:w="1310" w:type="dxa"/>
            <w:shd w:val="clear" w:color="auto" w:fill="auto"/>
            <w:vAlign w:val="center"/>
          </w:tcPr>
          <w:p w14:paraId="484CE161" w14:textId="3C5D082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3.95</w:t>
            </w:r>
          </w:p>
        </w:tc>
        <w:tc>
          <w:tcPr>
            <w:tcW w:w="1310" w:type="dxa"/>
            <w:shd w:val="clear" w:color="auto" w:fill="auto"/>
            <w:vAlign w:val="center"/>
          </w:tcPr>
          <w:p w14:paraId="486F0ED8" w14:textId="580E5B1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3.10</w:t>
            </w:r>
          </w:p>
        </w:tc>
        <w:tc>
          <w:tcPr>
            <w:tcW w:w="1310" w:type="dxa"/>
            <w:shd w:val="clear" w:color="auto" w:fill="auto"/>
            <w:vAlign w:val="center"/>
          </w:tcPr>
          <w:p w14:paraId="67994EAE" w14:textId="39C87D0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2.71</w:t>
            </w:r>
          </w:p>
        </w:tc>
        <w:tc>
          <w:tcPr>
            <w:tcW w:w="1311" w:type="dxa"/>
            <w:shd w:val="clear" w:color="auto" w:fill="auto"/>
            <w:vAlign w:val="center"/>
          </w:tcPr>
          <w:p w14:paraId="7F6C5DB9" w14:textId="5B717E4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2.48</w:t>
            </w:r>
          </w:p>
        </w:tc>
        <w:tc>
          <w:tcPr>
            <w:tcW w:w="1311" w:type="dxa"/>
            <w:shd w:val="clear" w:color="auto" w:fill="auto"/>
            <w:vAlign w:val="center"/>
          </w:tcPr>
          <w:p w14:paraId="7B546D5A" w14:textId="2C06A35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2.32</w:t>
            </w:r>
          </w:p>
        </w:tc>
      </w:tr>
      <w:tr w:rsidR="0099774E" w:rsidRPr="00911D32" w14:paraId="7BFAE052" w14:textId="77777777" w:rsidTr="00911D32">
        <w:trPr>
          <w:jc w:val="center"/>
        </w:trPr>
        <w:tc>
          <w:tcPr>
            <w:tcW w:w="1310" w:type="dxa"/>
            <w:shd w:val="clear" w:color="auto" w:fill="auto"/>
            <w:vAlign w:val="center"/>
          </w:tcPr>
          <w:p w14:paraId="5D88FADB" w14:textId="316C270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88</w:t>
            </w:r>
          </w:p>
        </w:tc>
        <w:tc>
          <w:tcPr>
            <w:tcW w:w="1310" w:type="dxa"/>
            <w:shd w:val="clear" w:color="auto" w:fill="auto"/>
            <w:vAlign w:val="center"/>
          </w:tcPr>
          <w:p w14:paraId="6B0C7A66" w14:textId="15B42A6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3.95</w:t>
            </w:r>
          </w:p>
        </w:tc>
        <w:tc>
          <w:tcPr>
            <w:tcW w:w="1310" w:type="dxa"/>
            <w:shd w:val="clear" w:color="auto" w:fill="auto"/>
            <w:vAlign w:val="center"/>
          </w:tcPr>
          <w:p w14:paraId="58C088E6" w14:textId="3BCA777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3.10</w:t>
            </w:r>
          </w:p>
        </w:tc>
        <w:tc>
          <w:tcPr>
            <w:tcW w:w="1310" w:type="dxa"/>
            <w:shd w:val="clear" w:color="auto" w:fill="auto"/>
            <w:vAlign w:val="center"/>
          </w:tcPr>
          <w:p w14:paraId="6D50C47B" w14:textId="615530B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2.71</w:t>
            </w:r>
          </w:p>
        </w:tc>
        <w:tc>
          <w:tcPr>
            <w:tcW w:w="1311" w:type="dxa"/>
            <w:shd w:val="clear" w:color="auto" w:fill="auto"/>
            <w:vAlign w:val="center"/>
          </w:tcPr>
          <w:p w14:paraId="4E8E9639" w14:textId="1C3A062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2.48</w:t>
            </w:r>
          </w:p>
        </w:tc>
        <w:tc>
          <w:tcPr>
            <w:tcW w:w="1311" w:type="dxa"/>
            <w:shd w:val="clear" w:color="auto" w:fill="auto"/>
            <w:vAlign w:val="center"/>
          </w:tcPr>
          <w:p w14:paraId="4F25E624" w14:textId="790B498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2.32</w:t>
            </w:r>
          </w:p>
        </w:tc>
      </w:tr>
      <w:tr w:rsidR="0099774E" w:rsidRPr="00911D32" w14:paraId="2ACB0170" w14:textId="77777777" w:rsidTr="00911D32">
        <w:trPr>
          <w:jc w:val="center"/>
        </w:trPr>
        <w:tc>
          <w:tcPr>
            <w:tcW w:w="1310" w:type="dxa"/>
            <w:shd w:val="clear" w:color="auto" w:fill="auto"/>
            <w:vAlign w:val="center"/>
          </w:tcPr>
          <w:p w14:paraId="627CA38C" w14:textId="1D21A2C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89</w:t>
            </w:r>
          </w:p>
        </w:tc>
        <w:tc>
          <w:tcPr>
            <w:tcW w:w="1310" w:type="dxa"/>
            <w:shd w:val="clear" w:color="auto" w:fill="auto"/>
            <w:vAlign w:val="center"/>
          </w:tcPr>
          <w:p w14:paraId="629B1224" w14:textId="410FC84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3.95</w:t>
            </w:r>
          </w:p>
        </w:tc>
        <w:tc>
          <w:tcPr>
            <w:tcW w:w="1310" w:type="dxa"/>
            <w:shd w:val="clear" w:color="auto" w:fill="auto"/>
            <w:vAlign w:val="center"/>
          </w:tcPr>
          <w:p w14:paraId="7213D893" w14:textId="15844EA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3.10</w:t>
            </w:r>
          </w:p>
        </w:tc>
        <w:tc>
          <w:tcPr>
            <w:tcW w:w="1310" w:type="dxa"/>
            <w:shd w:val="clear" w:color="auto" w:fill="auto"/>
            <w:vAlign w:val="center"/>
          </w:tcPr>
          <w:p w14:paraId="7E687603" w14:textId="0FCA08E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2.71</w:t>
            </w:r>
          </w:p>
        </w:tc>
        <w:tc>
          <w:tcPr>
            <w:tcW w:w="1311" w:type="dxa"/>
            <w:shd w:val="clear" w:color="auto" w:fill="auto"/>
            <w:vAlign w:val="center"/>
          </w:tcPr>
          <w:p w14:paraId="08843F9D" w14:textId="54C359A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2.47</w:t>
            </w:r>
          </w:p>
        </w:tc>
        <w:tc>
          <w:tcPr>
            <w:tcW w:w="1311" w:type="dxa"/>
            <w:shd w:val="clear" w:color="auto" w:fill="auto"/>
            <w:vAlign w:val="center"/>
          </w:tcPr>
          <w:p w14:paraId="54891A83" w14:textId="65536B8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2.32</w:t>
            </w:r>
          </w:p>
        </w:tc>
      </w:tr>
      <w:tr w:rsidR="0099774E" w:rsidRPr="00911D32" w14:paraId="76C0C7AD" w14:textId="77777777" w:rsidTr="00911D32">
        <w:trPr>
          <w:jc w:val="center"/>
        </w:trPr>
        <w:tc>
          <w:tcPr>
            <w:tcW w:w="1310" w:type="dxa"/>
            <w:shd w:val="clear" w:color="auto" w:fill="auto"/>
            <w:vAlign w:val="center"/>
          </w:tcPr>
          <w:p w14:paraId="4902E41A" w14:textId="2E6EED2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90</w:t>
            </w:r>
          </w:p>
        </w:tc>
        <w:tc>
          <w:tcPr>
            <w:tcW w:w="1310" w:type="dxa"/>
            <w:shd w:val="clear" w:color="auto" w:fill="auto"/>
            <w:vAlign w:val="center"/>
          </w:tcPr>
          <w:p w14:paraId="0EF59F0D" w14:textId="4C5110A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3.95</w:t>
            </w:r>
          </w:p>
        </w:tc>
        <w:tc>
          <w:tcPr>
            <w:tcW w:w="1310" w:type="dxa"/>
            <w:shd w:val="clear" w:color="auto" w:fill="auto"/>
            <w:vAlign w:val="center"/>
          </w:tcPr>
          <w:p w14:paraId="7FE374E2" w14:textId="5CF8C51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3.10</w:t>
            </w:r>
          </w:p>
        </w:tc>
        <w:tc>
          <w:tcPr>
            <w:tcW w:w="1310" w:type="dxa"/>
            <w:shd w:val="clear" w:color="auto" w:fill="auto"/>
            <w:vAlign w:val="center"/>
          </w:tcPr>
          <w:p w14:paraId="54080706" w14:textId="4EAEB95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2.71</w:t>
            </w:r>
          </w:p>
        </w:tc>
        <w:tc>
          <w:tcPr>
            <w:tcW w:w="1311" w:type="dxa"/>
            <w:shd w:val="clear" w:color="auto" w:fill="auto"/>
            <w:vAlign w:val="center"/>
          </w:tcPr>
          <w:p w14:paraId="53025402" w14:textId="2008DCE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2.47</w:t>
            </w:r>
          </w:p>
        </w:tc>
        <w:tc>
          <w:tcPr>
            <w:tcW w:w="1311" w:type="dxa"/>
            <w:shd w:val="clear" w:color="auto" w:fill="auto"/>
            <w:vAlign w:val="center"/>
          </w:tcPr>
          <w:p w14:paraId="1B5DC0F9" w14:textId="0F0E65E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2.32</w:t>
            </w:r>
          </w:p>
        </w:tc>
      </w:tr>
      <w:tr w:rsidR="0099774E" w:rsidRPr="00911D32" w14:paraId="7BC6C72A" w14:textId="77777777" w:rsidTr="00911D32">
        <w:trPr>
          <w:jc w:val="center"/>
        </w:trPr>
        <w:tc>
          <w:tcPr>
            <w:tcW w:w="1310" w:type="dxa"/>
            <w:shd w:val="clear" w:color="auto" w:fill="auto"/>
            <w:vAlign w:val="center"/>
          </w:tcPr>
          <w:p w14:paraId="5CB93307" w14:textId="708D063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91</w:t>
            </w:r>
          </w:p>
        </w:tc>
        <w:tc>
          <w:tcPr>
            <w:tcW w:w="1310" w:type="dxa"/>
            <w:shd w:val="clear" w:color="auto" w:fill="auto"/>
            <w:vAlign w:val="center"/>
          </w:tcPr>
          <w:p w14:paraId="47E7850F" w14:textId="3668114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3.95</w:t>
            </w:r>
          </w:p>
        </w:tc>
        <w:tc>
          <w:tcPr>
            <w:tcW w:w="1310" w:type="dxa"/>
            <w:shd w:val="clear" w:color="auto" w:fill="auto"/>
            <w:vAlign w:val="center"/>
          </w:tcPr>
          <w:p w14:paraId="17E87169" w14:textId="516CB4A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3.10</w:t>
            </w:r>
          </w:p>
        </w:tc>
        <w:tc>
          <w:tcPr>
            <w:tcW w:w="1310" w:type="dxa"/>
            <w:shd w:val="clear" w:color="auto" w:fill="auto"/>
            <w:vAlign w:val="center"/>
          </w:tcPr>
          <w:p w14:paraId="4B537E45" w14:textId="525A4F6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2.70</w:t>
            </w:r>
          </w:p>
        </w:tc>
        <w:tc>
          <w:tcPr>
            <w:tcW w:w="1311" w:type="dxa"/>
            <w:shd w:val="clear" w:color="auto" w:fill="auto"/>
            <w:vAlign w:val="center"/>
          </w:tcPr>
          <w:p w14:paraId="5D1FEE96" w14:textId="6DA587E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2.47</w:t>
            </w:r>
          </w:p>
        </w:tc>
        <w:tc>
          <w:tcPr>
            <w:tcW w:w="1311" w:type="dxa"/>
            <w:shd w:val="clear" w:color="auto" w:fill="auto"/>
            <w:vAlign w:val="center"/>
          </w:tcPr>
          <w:p w14:paraId="2D10E24F" w14:textId="025C509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2.31</w:t>
            </w:r>
          </w:p>
        </w:tc>
      </w:tr>
      <w:tr w:rsidR="0099774E" w:rsidRPr="00911D32" w14:paraId="4F69FDE9" w14:textId="77777777" w:rsidTr="00911D32">
        <w:trPr>
          <w:jc w:val="center"/>
        </w:trPr>
        <w:tc>
          <w:tcPr>
            <w:tcW w:w="1310" w:type="dxa"/>
            <w:shd w:val="clear" w:color="auto" w:fill="auto"/>
            <w:vAlign w:val="center"/>
          </w:tcPr>
          <w:p w14:paraId="13D387A1" w14:textId="6D33B73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92</w:t>
            </w:r>
          </w:p>
        </w:tc>
        <w:tc>
          <w:tcPr>
            <w:tcW w:w="1310" w:type="dxa"/>
            <w:shd w:val="clear" w:color="auto" w:fill="auto"/>
            <w:vAlign w:val="center"/>
          </w:tcPr>
          <w:p w14:paraId="3506D839" w14:textId="2A8C5B0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3.94</w:t>
            </w:r>
          </w:p>
        </w:tc>
        <w:tc>
          <w:tcPr>
            <w:tcW w:w="1310" w:type="dxa"/>
            <w:shd w:val="clear" w:color="auto" w:fill="auto"/>
            <w:vAlign w:val="center"/>
          </w:tcPr>
          <w:p w14:paraId="62A1C70A" w14:textId="658D729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3.10</w:t>
            </w:r>
          </w:p>
        </w:tc>
        <w:tc>
          <w:tcPr>
            <w:tcW w:w="1310" w:type="dxa"/>
            <w:shd w:val="clear" w:color="auto" w:fill="auto"/>
            <w:vAlign w:val="center"/>
          </w:tcPr>
          <w:p w14:paraId="735DBDA5" w14:textId="7E71E12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2.70</w:t>
            </w:r>
          </w:p>
        </w:tc>
        <w:tc>
          <w:tcPr>
            <w:tcW w:w="1311" w:type="dxa"/>
            <w:shd w:val="clear" w:color="auto" w:fill="auto"/>
            <w:vAlign w:val="center"/>
          </w:tcPr>
          <w:p w14:paraId="6E415C2C" w14:textId="71D8386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2.47</w:t>
            </w:r>
          </w:p>
        </w:tc>
        <w:tc>
          <w:tcPr>
            <w:tcW w:w="1311" w:type="dxa"/>
            <w:shd w:val="clear" w:color="auto" w:fill="auto"/>
            <w:vAlign w:val="center"/>
          </w:tcPr>
          <w:p w14:paraId="5C7A004A" w14:textId="0EF915D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2.31</w:t>
            </w:r>
          </w:p>
        </w:tc>
      </w:tr>
      <w:tr w:rsidR="0099774E" w:rsidRPr="00911D32" w14:paraId="2958CD38" w14:textId="77777777" w:rsidTr="00911D32">
        <w:trPr>
          <w:jc w:val="center"/>
        </w:trPr>
        <w:tc>
          <w:tcPr>
            <w:tcW w:w="1310" w:type="dxa"/>
            <w:shd w:val="clear" w:color="auto" w:fill="auto"/>
            <w:vAlign w:val="center"/>
          </w:tcPr>
          <w:p w14:paraId="303EA41E" w14:textId="7409311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93</w:t>
            </w:r>
          </w:p>
        </w:tc>
        <w:tc>
          <w:tcPr>
            <w:tcW w:w="1310" w:type="dxa"/>
            <w:shd w:val="clear" w:color="auto" w:fill="auto"/>
            <w:vAlign w:val="center"/>
          </w:tcPr>
          <w:p w14:paraId="6E2AEFE2" w14:textId="04C7E97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3.94</w:t>
            </w:r>
          </w:p>
        </w:tc>
        <w:tc>
          <w:tcPr>
            <w:tcW w:w="1310" w:type="dxa"/>
            <w:shd w:val="clear" w:color="auto" w:fill="auto"/>
            <w:vAlign w:val="center"/>
          </w:tcPr>
          <w:p w14:paraId="00419AE8" w14:textId="0455617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3.09</w:t>
            </w:r>
          </w:p>
        </w:tc>
        <w:tc>
          <w:tcPr>
            <w:tcW w:w="1310" w:type="dxa"/>
            <w:shd w:val="clear" w:color="auto" w:fill="auto"/>
            <w:vAlign w:val="center"/>
          </w:tcPr>
          <w:p w14:paraId="6FE055AC" w14:textId="5A87D74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2.70</w:t>
            </w:r>
          </w:p>
        </w:tc>
        <w:tc>
          <w:tcPr>
            <w:tcW w:w="1311" w:type="dxa"/>
            <w:shd w:val="clear" w:color="auto" w:fill="auto"/>
            <w:vAlign w:val="center"/>
          </w:tcPr>
          <w:p w14:paraId="0C43ABD0" w14:textId="285ADDF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2.47</w:t>
            </w:r>
          </w:p>
        </w:tc>
        <w:tc>
          <w:tcPr>
            <w:tcW w:w="1311" w:type="dxa"/>
            <w:shd w:val="clear" w:color="auto" w:fill="auto"/>
            <w:vAlign w:val="center"/>
          </w:tcPr>
          <w:p w14:paraId="1B2303E3" w14:textId="410138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2.31</w:t>
            </w:r>
          </w:p>
        </w:tc>
      </w:tr>
      <w:tr w:rsidR="0099774E" w:rsidRPr="00911D32" w14:paraId="792FDCD0" w14:textId="77777777" w:rsidTr="00911D32">
        <w:trPr>
          <w:jc w:val="center"/>
        </w:trPr>
        <w:tc>
          <w:tcPr>
            <w:tcW w:w="1310" w:type="dxa"/>
            <w:shd w:val="clear" w:color="auto" w:fill="auto"/>
            <w:vAlign w:val="center"/>
          </w:tcPr>
          <w:p w14:paraId="4EC5A832" w14:textId="1FAC42E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94</w:t>
            </w:r>
          </w:p>
        </w:tc>
        <w:tc>
          <w:tcPr>
            <w:tcW w:w="1310" w:type="dxa"/>
            <w:shd w:val="clear" w:color="auto" w:fill="auto"/>
            <w:vAlign w:val="center"/>
          </w:tcPr>
          <w:p w14:paraId="0FD2719D" w14:textId="66F09AE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3.94</w:t>
            </w:r>
          </w:p>
        </w:tc>
        <w:tc>
          <w:tcPr>
            <w:tcW w:w="1310" w:type="dxa"/>
            <w:shd w:val="clear" w:color="auto" w:fill="auto"/>
            <w:vAlign w:val="center"/>
          </w:tcPr>
          <w:p w14:paraId="175D59A5" w14:textId="3774925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3.09</w:t>
            </w:r>
          </w:p>
        </w:tc>
        <w:tc>
          <w:tcPr>
            <w:tcW w:w="1310" w:type="dxa"/>
            <w:shd w:val="clear" w:color="auto" w:fill="auto"/>
            <w:vAlign w:val="center"/>
          </w:tcPr>
          <w:p w14:paraId="7344DEF6" w14:textId="0E1E494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2.70</w:t>
            </w:r>
          </w:p>
        </w:tc>
        <w:tc>
          <w:tcPr>
            <w:tcW w:w="1311" w:type="dxa"/>
            <w:shd w:val="clear" w:color="auto" w:fill="auto"/>
            <w:vAlign w:val="center"/>
          </w:tcPr>
          <w:p w14:paraId="342A8345" w14:textId="3AEDFB7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2.47</w:t>
            </w:r>
          </w:p>
        </w:tc>
        <w:tc>
          <w:tcPr>
            <w:tcW w:w="1311" w:type="dxa"/>
            <w:shd w:val="clear" w:color="auto" w:fill="auto"/>
            <w:vAlign w:val="center"/>
          </w:tcPr>
          <w:p w14:paraId="5DFACA4D" w14:textId="56D3DEF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2.31</w:t>
            </w:r>
          </w:p>
        </w:tc>
      </w:tr>
      <w:tr w:rsidR="0099774E" w:rsidRPr="00911D32" w14:paraId="0D1939C5" w14:textId="77777777" w:rsidTr="00911D32">
        <w:trPr>
          <w:jc w:val="center"/>
        </w:trPr>
        <w:tc>
          <w:tcPr>
            <w:tcW w:w="1310" w:type="dxa"/>
            <w:shd w:val="clear" w:color="auto" w:fill="auto"/>
            <w:vAlign w:val="center"/>
          </w:tcPr>
          <w:p w14:paraId="3C370688" w14:textId="2E8F56C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95</w:t>
            </w:r>
          </w:p>
        </w:tc>
        <w:tc>
          <w:tcPr>
            <w:tcW w:w="1310" w:type="dxa"/>
            <w:shd w:val="clear" w:color="auto" w:fill="auto"/>
            <w:vAlign w:val="center"/>
          </w:tcPr>
          <w:p w14:paraId="260269B2" w14:textId="191C829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3.94</w:t>
            </w:r>
          </w:p>
        </w:tc>
        <w:tc>
          <w:tcPr>
            <w:tcW w:w="1310" w:type="dxa"/>
            <w:shd w:val="clear" w:color="auto" w:fill="auto"/>
            <w:vAlign w:val="center"/>
          </w:tcPr>
          <w:p w14:paraId="459DA6C8" w14:textId="75C9C54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3.09</w:t>
            </w:r>
          </w:p>
        </w:tc>
        <w:tc>
          <w:tcPr>
            <w:tcW w:w="1310" w:type="dxa"/>
            <w:shd w:val="clear" w:color="auto" w:fill="auto"/>
            <w:vAlign w:val="center"/>
          </w:tcPr>
          <w:p w14:paraId="4C142DAF" w14:textId="58A2DF8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2.70</w:t>
            </w:r>
          </w:p>
        </w:tc>
        <w:tc>
          <w:tcPr>
            <w:tcW w:w="1311" w:type="dxa"/>
            <w:shd w:val="clear" w:color="auto" w:fill="auto"/>
            <w:vAlign w:val="center"/>
          </w:tcPr>
          <w:p w14:paraId="3D29630C" w14:textId="7B66460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2.47</w:t>
            </w:r>
          </w:p>
        </w:tc>
        <w:tc>
          <w:tcPr>
            <w:tcW w:w="1311" w:type="dxa"/>
            <w:shd w:val="clear" w:color="auto" w:fill="auto"/>
            <w:vAlign w:val="center"/>
          </w:tcPr>
          <w:p w14:paraId="77C9A058" w14:textId="1D99BB1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2.31</w:t>
            </w:r>
          </w:p>
        </w:tc>
      </w:tr>
      <w:tr w:rsidR="0099774E" w:rsidRPr="00911D32" w14:paraId="33753CE1" w14:textId="77777777" w:rsidTr="00911D32">
        <w:trPr>
          <w:jc w:val="center"/>
        </w:trPr>
        <w:tc>
          <w:tcPr>
            <w:tcW w:w="1310" w:type="dxa"/>
            <w:shd w:val="clear" w:color="auto" w:fill="auto"/>
            <w:vAlign w:val="center"/>
          </w:tcPr>
          <w:p w14:paraId="1BCA0054" w14:textId="4C011FB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96</w:t>
            </w:r>
          </w:p>
        </w:tc>
        <w:tc>
          <w:tcPr>
            <w:tcW w:w="1310" w:type="dxa"/>
            <w:shd w:val="clear" w:color="auto" w:fill="auto"/>
            <w:vAlign w:val="center"/>
          </w:tcPr>
          <w:p w14:paraId="2F7B4E1D" w14:textId="2DABF41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3.94</w:t>
            </w:r>
          </w:p>
        </w:tc>
        <w:tc>
          <w:tcPr>
            <w:tcW w:w="1310" w:type="dxa"/>
            <w:shd w:val="clear" w:color="auto" w:fill="auto"/>
            <w:vAlign w:val="center"/>
          </w:tcPr>
          <w:p w14:paraId="28707FD6" w14:textId="38C0FFA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3.09</w:t>
            </w:r>
          </w:p>
        </w:tc>
        <w:tc>
          <w:tcPr>
            <w:tcW w:w="1310" w:type="dxa"/>
            <w:shd w:val="clear" w:color="auto" w:fill="auto"/>
            <w:vAlign w:val="center"/>
          </w:tcPr>
          <w:p w14:paraId="7EE4EB49" w14:textId="5F1CCB4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2.70</w:t>
            </w:r>
          </w:p>
        </w:tc>
        <w:tc>
          <w:tcPr>
            <w:tcW w:w="1311" w:type="dxa"/>
            <w:shd w:val="clear" w:color="auto" w:fill="auto"/>
            <w:vAlign w:val="center"/>
          </w:tcPr>
          <w:p w14:paraId="2F2358B7" w14:textId="6EAFA80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2.47</w:t>
            </w:r>
          </w:p>
        </w:tc>
        <w:tc>
          <w:tcPr>
            <w:tcW w:w="1311" w:type="dxa"/>
            <w:shd w:val="clear" w:color="auto" w:fill="auto"/>
            <w:vAlign w:val="center"/>
          </w:tcPr>
          <w:p w14:paraId="7A0F2E6E" w14:textId="63CD0B3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2.31</w:t>
            </w:r>
          </w:p>
        </w:tc>
      </w:tr>
      <w:tr w:rsidR="0099774E" w:rsidRPr="00911D32" w14:paraId="6FF35929" w14:textId="77777777" w:rsidTr="00911D32">
        <w:trPr>
          <w:jc w:val="center"/>
        </w:trPr>
        <w:tc>
          <w:tcPr>
            <w:tcW w:w="1310" w:type="dxa"/>
            <w:shd w:val="clear" w:color="auto" w:fill="auto"/>
            <w:vAlign w:val="center"/>
          </w:tcPr>
          <w:p w14:paraId="33AD5496" w14:textId="622A2F8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97</w:t>
            </w:r>
          </w:p>
        </w:tc>
        <w:tc>
          <w:tcPr>
            <w:tcW w:w="1310" w:type="dxa"/>
            <w:shd w:val="clear" w:color="auto" w:fill="auto"/>
            <w:vAlign w:val="center"/>
          </w:tcPr>
          <w:p w14:paraId="1B92D7F6" w14:textId="4C337F7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3.94</w:t>
            </w:r>
          </w:p>
        </w:tc>
        <w:tc>
          <w:tcPr>
            <w:tcW w:w="1310" w:type="dxa"/>
            <w:shd w:val="clear" w:color="auto" w:fill="auto"/>
            <w:vAlign w:val="center"/>
          </w:tcPr>
          <w:p w14:paraId="6B73A732" w14:textId="6EADCD3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3.09</w:t>
            </w:r>
          </w:p>
        </w:tc>
        <w:tc>
          <w:tcPr>
            <w:tcW w:w="1310" w:type="dxa"/>
            <w:shd w:val="clear" w:color="auto" w:fill="auto"/>
            <w:vAlign w:val="center"/>
          </w:tcPr>
          <w:p w14:paraId="4EE21729" w14:textId="1CA5F69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2.70</w:t>
            </w:r>
          </w:p>
        </w:tc>
        <w:tc>
          <w:tcPr>
            <w:tcW w:w="1311" w:type="dxa"/>
            <w:shd w:val="clear" w:color="auto" w:fill="auto"/>
            <w:vAlign w:val="center"/>
          </w:tcPr>
          <w:p w14:paraId="529F4C3F" w14:textId="25F2E43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2.47</w:t>
            </w:r>
          </w:p>
        </w:tc>
        <w:tc>
          <w:tcPr>
            <w:tcW w:w="1311" w:type="dxa"/>
            <w:shd w:val="clear" w:color="auto" w:fill="auto"/>
            <w:vAlign w:val="center"/>
          </w:tcPr>
          <w:p w14:paraId="443CEA3F" w14:textId="7228E8A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2.31</w:t>
            </w:r>
          </w:p>
        </w:tc>
      </w:tr>
      <w:tr w:rsidR="0099774E" w:rsidRPr="00911D32" w14:paraId="70BCFFE6" w14:textId="77777777" w:rsidTr="00911D32">
        <w:trPr>
          <w:jc w:val="center"/>
        </w:trPr>
        <w:tc>
          <w:tcPr>
            <w:tcW w:w="1310" w:type="dxa"/>
            <w:shd w:val="clear" w:color="auto" w:fill="auto"/>
            <w:vAlign w:val="center"/>
          </w:tcPr>
          <w:p w14:paraId="65B077C6" w14:textId="076F3B6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98</w:t>
            </w:r>
          </w:p>
        </w:tc>
        <w:tc>
          <w:tcPr>
            <w:tcW w:w="1310" w:type="dxa"/>
            <w:shd w:val="clear" w:color="auto" w:fill="auto"/>
            <w:vAlign w:val="center"/>
          </w:tcPr>
          <w:p w14:paraId="3DEFC6C3" w14:textId="2671C84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3.94</w:t>
            </w:r>
          </w:p>
        </w:tc>
        <w:tc>
          <w:tcPr>
            <w:tcW w:w="1310" w:type="dxa"/>
            <w:shd w:val="clear" w:color="auto" w:fill="auto"/>
            <w:vAlign w:val="center"/>
          </w:tcPr>
          <w:p w14:paraId="32A90CE5" w14:textId="761DFB0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3.09</w:t>
            </w:r>
          </w:p>
        </w:tc>
        <w:tc>
          <w:tcPr>
            <w:tcW w:w="1310" w:type="dxa"/>
            <w:shd w:val="clear" w:color="auto" w:fill="auto"/>
            <w:vAlign w:val="center"/>
          </w:tcPr>
          <w:p w14:paraId="1A606FCE" w14:textId="7734193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2.70</w:t>
            </w:r>
          </w:p>
        </w:tc>
        <w:tc>
          <w:tcPr>
            <w:tcW w:w="1311" w:type="dxa"/>
            <w:shd w:val="clear" w:color="auto" w:fill="auto"/>
            <w:vAlign w:val="center"/>
          </w:tcPr>
          <w:p w14:paraId="00ADF7AC" w14:textId="24B7BBD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2.46</w:t>
            </w:r>
          </w:p>
        </w:tc>
        <w:tc>
          <w:tcPr>
            <w:tcW w:w="1311" w:type="dxa"/>
            <w:shd w:val="clear" w:color="auto" w:fill="auto"/>
            <w:vAlign w:val="center"/>
          </w:tcPr>
          <w:p w14:paraId="2D03400D" w14:textId="37AD890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2.31</w:t>
            </w:r>
          </w:p>
        </w:tc>
      </w:tr>
      <w:tr w:rsidR="0099774E" w:rsidRPr="00911D32" w14:paraId="74841948" w14:textId="77777777" w:rsidTr="00911D32">
        <w:trPr>
          <w:jc w:val="center"/>
        </w:trPr>
        <w:tc>
          <w:tcPr>
            <w:tcW w:w="1310" w:type="dxa"/>
            <w:shd w:val="clear" w:color="auto" w:fill="auto"/>
            <w:vAlign w:val="center"/>
          </w:tcPr>
          <w:p w14:paraId="1DB20358" w14:textId="51465F3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99</w:t>
            </w:r>
          </w:p>
        </w:tc>
        <w:tc>
          <w:tcPr>
            <w:tcW w:w="1310" w:type="dxa"/>
            <w:shd w:val="clear" w:color="auto" w:fill="auto"/>
            <w:vAlign w:val="center"/>
          </w:tcPr>
          <w:p w14:paraId="51370EAD" w14:textId="176FE48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3.94</w:t>
            </w:r>
          </w:p>
        </w:tc>
        <w:tc>
          <w:tcPr>
            <w:tcW w:w="1310" w:type="dxa"/>
            <w:shd w:val="clear" w:color="auto" w:fill="auto"/>
            <w:vAlign w:val="center"/>
          </w:tcPr>
          <w:p w14:paraId="483AD62B" w14:textId="3A9E23D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3.09</w:t>
            </w:r>
          </w:p>
        </w:tc>
        <w:tc>
          <w:tcPr>
            <w:tcW w:w="1310" w:type="dxa"/>
            <w:shd w:val="clear" w:color="auto" w:fill="auto"/>
            <w:vAlign w:val="center"/>
          </w:tcPr>
          <w:p w14:paraId="143708DD" w14:textId="5FD10B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2.70</w:t>
            </w:r>
          </w:p>
        </w:tc>
        <w:tc>
          <w:tcPr>
            <w:tcW w:w="1311" w:type="dxa"/>
            <w:shd w:val="clear" w:color="auto" w:fill="auto"/>
            <w:vAlign w:val="center"/>
          </w:tcPr>
          <w:p w14:paraId="1E5BC693" w14:textId="71C263D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2.46</w:t>
            </w:r>
          </w:p>
        </w:tc>
        <w:tc>
          <w:tcPr>
            <w:tcW w:w="1311" w:type="dxa"/>
            <w:shd w:val="clear" w:color="auto" w:fill="auto"/>
            <w:vAlign w:val="center"/>
          </w:tcPr>
          <w:p w14:paraId="41DDC966" w14:textId="497E62B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2.31</w:t>
            </w:r>
          </w:p>
        </w:tc>
      </w:tr>
      <w:tr w:rsidR="0099774E" w:rsidRPr="00911D32" w14:paraId="5A5312FB" w14:textId="77777777" w:rsidTr="00911D32">
        <w:trPr>
          <w:jc w:val="center"/>
        </w:trPr>
        <w:tc>
          <w:tcPr>
            <w:tcW w:w="1310" w:type="dxa"/>
            <w:shd w:val="clear" w:color="auto" w:fill="auto"/>
            <w:vAlign w:val="center"/>
          </w:tcPr>
          <w:p w14:paraId="0ACAC716" w14:textId="13C0A74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100</w:t>
            </w:r>
          </w:p>
        </w:tc>
        <w:tc>
          <w:tcPr>
            <w:tcW w:w="1310" w:type="dxa"/>
            <w:shd w:val="clear" w:color="auto" w:fill="auto"/>
            <w:vAlign w:val="center"/>
          </w:tcPr>
          <w:p w14:paraId="20444813" w14:textId="109EC8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3.94</w:t>
            </w:r>
          </w:p>
        </w:tc>
        <w:tc>
          <w:tcPr>
            <w:tcW w:w="1310" w:type="dxa"/>
            <w:shd w:val="clear" w:color="auto" w:fill="auto"/>
            <w:vAlign w:val="center"/>
          </w:tcPr>
          <w:p w14:paraId="768DB367" w14:textId="368DEA0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3.09</w:t>
            </w:r>
          </w:p>
        </w:tc>
        <w:tc>
          <w:tcPr>
            <w:tcW w:w="1310" w:type="dxa"/>
            <w:shd w:val="clear" w:color="auto" w:fill="auto"/>
            <w:vAlign w:val="center"/>
          </w:tcPr>
          <w:p w14:paraId="35286098" w14:textId="7D5823D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2.70</w:t>
            </w:r>
          </w:p>
        </w:tc>
        <w:tc>
          <w:tcPr>
            <w:tcW w:w="1311" w:type="dxa"/>
            <w:shd w:val="clear" w:color="auto" w:fill="auto"/>
            <w:vAlign w:val="center"/>
          </w:tcPr>
          <w:p w14:paraId="690E6987" w14:textId="3965229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2.46</w:t>
            </w:r>
          </w:p>
        </w:tc>
        <w:tc>
          <w:tcPr>
            <w:tcW w:w="1311" w:type="dxa"/>
            <w:shd w:val="clear" w:color="auto" w:fill="auto"/>
            <w:vAlign w:val="center"/>
          </w:tcPr>
          <w:p w14:paraId="68F356BA" w14:textId="77ECC90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2.31</w:t>
            </w:r>
          </w:p>
        </w:tc>
      </w:tr>
      <w:tr w:rsidR="0099774E" w:rsidRPr="00911D32" w14:paraId="4B485AE4" w14:textId="77777777" w:rsidTr="00911D32">
        <w:trPr>
          <w:jc w:val="center"/>
        </w:trPr>
        <w:tc>
          <w:tcPr>
            <w:tcW w:w="1310" w:type="dxa"/>
            <w:shd w:val="clear" w:color="auto" w:fill="auto"/>
            <w:vAlign w:val="center"/>
          </w:tcPr>
          <w:p w14:paraId="400C193A" w14:textId="60DE8C9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101</w:t>
            </w:r>
          </w:p>
        </w:tc>
        <w:tc>
          <w:tcPr>
            <w:tcW w:w="1310" w:type="dxa"/>
            <w:shd w:val="clear" w:color="auto" w:fill="auto"/>
            <w:vAlign w:val="center"/>
          </w:tcPr>
          <w:p w14:paraId="2B308B15" w14:textId="51E8168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3.94</w:t>
            </w:r>
          </w:p>
        </w:tc>
        <w:tc>
          <w:tcPr>
            <w:tcW w:w="1310" w:type="dxa"/>
            <w:shd w:val="clear" w:color="auto" w:fill="auto"/>
            <w:vAlign w:val="center"/>
          </w:tcPr>
          <w:p w14:paraId="00546346" w14:textId="4FB46FD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3.09</w:t>
            </w:r>
          </w:p>
        </w:tc>
        <w:tc>
          <w:tcPr>
            <w:tcW w:w="1310" w:type="dxa"/>
            <w:shd w:val="clear" w:color="auto" w:fill="auto"/>
            <w:vAlign w:val="center"/>
          </w:tcPr>
          <w:p w14:paraId="40712236" w14:textId="5833532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2.69</w:t>
            </w:r>
          </w:p>
        </w:tc>
        <w:tc>
          <w:tcPr>
            <w:tcW w:w="1311" w:type="dxa"/>
            <w:shd w:val="clear" w:color="auto" w:fill="auto"/>
            <w:vAlign w:val="center"/>
          </w:tcPr>
          <w:p w14:paraId="4F3A4AC8" w14:textId="440B283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2.46</w:t>
            </w:r>
          </w:p>
        </w:tc>
        <w:tc>
          <w:tcPr>
            <w:tcW w:w="1311" w:type="dxa"/>
            <w:shd w:val="clear" w:color="auto" w:fill="auto"/>
            <w:vAlign w:val="center"/>
          </w:tcPr>
          <w:p w14:paraId="0A53C8BB" w14:textId="7B1370C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2.30</w:t>
            </w:r>
          </w:p>
        </w:tc>
      </w:tr>
      <w:tr w:rsidR="0099774E" w:rsidRPr="00911D32" w14:paraId="601BCDDB" w14:textId="77777777" w:rsidTr="00911D32">
        <w:trPr>
          <w:jc w:val="center"/>
        </w:trPr>
        <w:tc>
          <w:tcPr>
            <w:tcW w:w="1310" w:type="dxa"/>
            <w:shd w:val="clear" w:color="auto" w:fill="auto"/>
            <w:vAlign w:val="center"/>
          </w:tcPr>
          <w:p w14:paraId="31D3B612" w14:textId="54C4340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102</w:t>
            </w:r>
          </w:p>
        </w:tc>
        <w:tc>
          <w:tcPr>
            <w:tcW w:w="1310" w:type="dxa"/>
            <w:shd w:val="clear" w:color="auto" w:fill="auto"/>
            <w:vAlign w:val="center"/>
          </w:tcPr>
          <w:p w14:paraId="21FC90D4" w14:textId="33DB044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3.93</w:t>
            </w:r>
          </w:p>
        </w:tc>
        <w:tc>
          <w:tcPr>
            <w:tcW w:w="1310" w:type="dxa"/>
            <w:shd w:val="clear" w:color="auto" w:fill="auto"/>
            <w:vAlign w:val="center"/>
          </w:tcPr>
          <w:p w14:paraId="714CE902" w14:textId="743FB3E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3.09</w:t>
            </w:r>
          </w:p>
        </w:tc>
        <w:tc>
          <w:tcPr>
            <w:tcW w:w="1310" w:type="dxa"/>
            <w:shd w:val="clear" w:color="auto" w:fill="auto"/>
            <w:vAlign w:val="center"/>
          </w:tcPr>
          <w:p w14:paraId="2E93E352" w14:textId="4AE5101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2.69</w:t>
            </w:r>
          </w:p>
        </w:tc>
        <w:tc>
          <w:tcPr>
            <w:tcW w:w="1311" w:type="dxa"/>
            <w:shd w:val="clear" w:color="auto" w:fill="auto"/>
            <w:vAlign w:val="center"/>
          </w:tcPr>
          <w:p w14:paraId="7A848259" w14:textId="50A7095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2.46</w:t>
            </w:r>
          </w:p>
        </w:tc>
        <w:tc>
          <w:tcPr>
            <w:tcW w:w="1311" w:type="dxa"/>
            <w:shd w:val="clear" w:color="auto" w:fill="auto"/>
            <w:vAlign w:val="center"/>
          </w:tcPr>
          <w:p w14:paraId="48898E10" w14:textId="331D1C6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2.30</w:t>
            </w:r>
          </w:p>
        </w:tc>
      </w:tr>
      <w:tr w:rsidR="0099774E" w:rsidRPr="00911D32" w14:paraId="6748FD2D" w14:textId="77777777" w:rsidTr="00911D32">
        <w:trPr>
          <w:jc w:val="center"/>
        </w:trPr>
        <w:tc>
          <w:tcPr>
            <w:tcW w:w="1310" w:type="dxa"/>
            <w:shd w:val="clear" w:color="auto" w:fill="auto"/>
            <w:vAlign w:val="center"/>
          </w:tcPr>
          <w:p w14:paraId="25B546CB" w14:textId="060BD83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103</w:t>
            </w:r>
          </w:p>
        </w:tc>
        <w:tc>
          <w:tcPr>
            <w:tcW w:w="1310" w:type="dxa"/>
            <w:shd w:val="clear" w:color="auto" w:fill="auto"/>
            <w:vAlign w:val="center"/>
          </w:tcPr>
          <w:p w14:paraId="3669935E" w14:textId="7ED85DA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3.93</w:t>
            </w:r>
          </w:p>
        </w:tc>
        <w:tc>
          <w:tcPr>
            <w:tcW w:w="1310" w:type="dxa"/>
            <w:shd w:val="clear" w:color="auto" w:fill="auto"/>
            <w:vAlign w:val="center"/>
          </w:tcPr>
          <w:p w14:paraId="0B474AC7" w14:textId="4D8EE57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3.08</w:t>
            </w:r>
          </w:p>
        </w:tc>
        <w:tc>
          <w:tcPr>
            <w:tcW w:w="1310" w:type="dxa"/>
            <w:shd w:val="clear" w:color="auto" w:fill="auto"/>
            <w:vAlign w:val="center"/>
          </w:tcPr>
          <w:p w14:paraId="490C6EA9" w14:textId="7E06708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2.69</w:t>
            </w:r>
          </w:p>
        </w:tc>
        <w:tc>
          <w:tcPr>
            <w:tcW w:w="1311" w:type="dxa"/>
            <w:shd w:val="clear" w:color="auto" w:fill="auto"/>
            <w:vAlign w:val="center"/>
          </w:tcPr>
          <w:p w14:paraId="7CFE3656" w14:textId="5817EAD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2.46</w:t>
            </w:r>
          </w:p>
        </w:tc>
        <w:tc>
          <w:tcPr>
            <w:tcW w:w="1311" w:type="dxa"/>
            <w:shd w:val="clear" w:color="auto" w:fill="auto"/>
            <w:vAlign w:val="center"/>
          </w:tcPr>
          <w:p w14:paraId="3F77857E" w14:textId="289A425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2.30</w:t>
            </w:r>
          </w:p>
        </w:tc>
      </w:tr>
      <w:tr w:rsidR="0099774E" w:rsidRPr="00911D32" w14:paraId="71565A7E" w14:textId="77777777" w:rsidTr="00911D32">
        <w:trPr>
          <w:jc w:val="center"/>
        </w:trPr>
        <w:tc>
          <w:tcPr>
            <w:tcW w:w="1310" w:type="dxa"/>
            <w:shd w:val="clear" w:color="auto" w:fill="auto"/>
            <w:vAlign w:val="center"/>
          </w:tcPr>
          <w:p w14:paraId="76258F58" w14:textId="0F72854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104</w:t>
            </w:r>
          </w:p>
        </w:tc>
        <w:tc>
          <w:tcPr>
            <w:tcW w:w="1310" w:type="dxa"/>
            <w:shd w:val="clear" w:color="auto" w:fill="auto"/>
            <w:vAlign w:val="center"/>
          </w:tcPr>
          <w:p w14:paraId="19F927AB" w14:textId="40F072A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3.93</w:t>
            </w:r>
          </w:p>
        </w:tc>
        <w:tc>
          <w:tcPr>
            <w:tcW w:w="1310" w:type="dxa"/>
            <w:shd w:val="clear" w:color="auto" w:fill="auto"/>
            <w:vAlign w:val="center"/>
          </w:tcPr>
          <w:p w14:paraId="067398FA" w14:textId="636A4E9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3.08</w:t>
            </w:r>
          </w:p>
        </w:tc>
        <w:tc>
          <w:tcPr>
            <w:tcW w:w="1310" w:type="dxa"/>
            <w:shd w:val="clear" w:color="auto" w:fill="auto"/>
            <w:vAlign w:val="center"/>
          </w:tcPr>
          <w:p w14:paraId="1BC057BC" w14:textId="005621B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2.69</w:t>
            </w:r>
          </w:p>
        </w:tc>
        <w:tc>
          <w:tcPr>
            <w:tcW w:w="1311" w:type="dxa"/>
            <w:shd w:val="clear" w:color="auto" w:fill="auto"/>
            <w:vAlign w:val="center"/>
          </w:tcPr>
          <w:p w14:paraId="3CF28184" w14:textId="0357628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2.46</w:t>
            </w:r>
          </w:p>
        </w:tc>
        <w:tc>
          <w:tcPr>
            <w:tcW w:w="1311" w:type="dxa"/>
            <w:shd w:val="clear" w:color="auto" w:fill="auto"/>
            <w:vAlign w:val="center"/>
          </w:tcPr>
          <w:p w14:paraId="3E5F83F6" w14:textId="4A6BF67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2.30</w:t>
            </w:r>
          </w:p>
        </w:tc>
      </w:tr>
      <w:tr w:rsidR="0099774E" w:rsidRPr="00911D32" w14:paraId="067E3FF6" w14:textId="77777777" w:rsidTr="00911D32">
        <w:trPr>
          <w:jc w:val="center"/>
        </w:trPr>
        <w:tc>
          <w:tcPr>
            <w:tcW w:w="1310" w:type="dxa"/>
            <w:shd w:val="clear" w:color="auto" w:fill="auto"/>
            <w:vAlign w:val="center"/>
          </w:tcPr>
          <w:p w14:paraId="18DA83B8" w14:textId="376EEF3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105</w:t>
            </w:r>
          </w:p>
        </w:tc>
        <w:tc>
          <w:tcPr>
            <w:tcW w:w="1310" w:type="dxa"/>
            <w:shd w:val="clear" w:color="auto" w:fill="auto"/>
            <w:vAlign w:val="center"/>
          </w:tcPr>
          <w:p w14:paraId="11FBEBB5" w14:textId="2ADA18A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3.93</w:t>
            </w:r>
          </w:p>
        </w:tc>
        <w:tc>
          <w:tcPr>
            <w:tcW w:w="1310" w:type="dxa"/>
            <w:shd w:val="clear" w:color="auto" w:fill="auto"/>
            <w:vAlign w:val="center"/>
          </w:tcPr>
          <w:p w14:paraId="088E4BA2" w14:textId="0BF0192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3.08</w:t>
            </w:r>
          </w:p>
        </w:tc>
        <w:tc>
          <w:tcPr>
            <w:tcW w:w="1310" w:type="dxa"/>
            <w:shd w:val="clear" w:color="auto" w:fill="auto"/>
            <w:vAlign w:val="center"/>
          </w:tcPr>
          <w:p w14:paraId="55F84743" w14:textId="1500E0C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2.69</w:t>
            </w:r>
          </w:p>
        </w:tc>
        <w:tc>
          <w:tcPr>
            <w:tcW w:w="1311" w:type="dxa"/>
            <w:shd w:val="clear" w:color="auto" w:fill="auto"/>
            <w:vAlign w:val="center"/>
          </w:tcPr>
          <w:p w14:paraId="30D2C522" w14:textId="5DBB16D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2.46</w:t>
            </w:r>
          </w:p>
        </w:tc>
        <w:tc>
          <w:tcPr>
            <w:tcW w:w="1311" w:type="dxa"/>
            <w:shd w:val="clear" w:color="auto" w:fill="auto"/>
            <w:vAlign w:val="center"/>
          </w:tcPr>
          <w:p w14:paraId="20E1837E" w14:textId="6D672D6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2.30</w:t>
            </w:r>
          </w:p>
        </w:tc>
      </w:tr>
      <w:tr w:rsidR="0099774E" w:rsidRPr="00911D32" w14:paraId="4F0C356E" w14:textId="77777777" w:rsidTr="00911D32">
        <w:trPr>
          <w:jc w:val="center"/>
        </w:trPr>
        <w:tc>
          <w:tcPr>
            <w:tcW w:w="1310" w:type="dxa"/>
            <w:shd w:val="clear" w:color="auto" w:fill="auto"/>
            <w:vAlign w:val="center"/>
          </w:tcPr>
          <w:p w14:paraId="346862E9" w14:textId="35DB302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106</w:t>
            </w:r>
          </w:p>
        </w:tc>
        <w:tc>
          <w:tcPr>
            <w:tcW w:w="1310" w:type="dxa"/>
            <w:shd w:val="clear" w:color="auto" w:fill="auto"/>
            <w:vAlign w:val="center"/>
          </w:tcPr>
          <w:p w14:paraId="23A7545F" w14:textId="2A46EF8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3.93</w:t>
            </w:r>
          </w:p>
        </w:tc>
        <w:tc>
          <w:tcPr>
            <w:tcW w:w="1310" w:type="dxa"/>
            <w:shd w:val="clear" w:color="auto" w:fill="auto"/>
            <w:vAlign w:val="center"/>
          </w:tcPr>
          <w:p w14:paraId="655C7E2D" w14:textId="7E60507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3.08</w:t>
            </w:r>
          </w:p>
        </w:tc>
        <w:tc>
          <w:tcPr>
            <w:tcW w:w="1310" w:type="dxa"/>
            <w:shd w:val="clear" w:color="auto" w:fill="auto"/>
            <w:vAlign w:val="center"/>
          </w:tcPr>
          <w:p w14:paraId="286170FF" w14:textId="4FFC663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2.69</w:t>
            </w:r>
          </w:p>
        </w:tc>
        <w:tc>
          <w:tcPr>
            <w:tcW w:w="1311" w:type="dxa"/>
            <w:shd w:val="clear" w:color="auto" w:fill="auto"/>
            <w:vAlign w:val="center"/>
          </w:tcPr>
          <w:p w14:paraId="3D38A8A6" w14:textId="20EAE6D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2.46</w:t>
            </w:r>
          </w:p>
        </w:tc>
        <w:tc>
          <w:tcPr>
            <w:tcW w:w="1311" w:type="dxa"/>
            <w:shd w:val="clear" w:color="auto" w:fill="auto"/>
            <w:vAlign w:val="center"/>
          </w:tcPr>
          <w:p w14:paraId="41AAC31E" w14:textId="6EA66DD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2.30</w:t>
            </w:r>
          </w:p>
        </w:tc>
      </w:tr>
      <w:tr w:rsidR="0099774E" w:rsidRPr="00911D32" w14:paraId="04D2C125" w14:textId="77777777" w:rsidTr="00911D32">
        <w:trPr>
          <w:jc w:val="center"/>
        </w:trPr>
        <w:tc>
          <w:tcPr>
            <w:tcW w:w="1310" w:type="dxa"/>
            <w:shd w:val="clear" w:color="auto" w:fill="auto"/>
            <w:vAlign w:val="center"/>
          </w:tcPr>
          <w:p w14:paraId="226AAD81" w14:textId="34D3EE1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107</w:t>
            </w:r>
          </w:p>
        </w:tc>
        <w:tc>
          <w:tcPr>
            <w:tcW w:w="1310" w:type="dxa"/>
            <w:shd w:val="clear" w:color="auto" w:fill="auto"/>
            <w:vAlign w:val="center"/>
          </w:tcPr>
          <w:p w14:paraId="718F00F5" w14:textId="01CFCF1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3.93</w:t>
            </w:r>
          </w:p>
        </w:tc>
        <w:tc>
          <w:tcPr>
            <w:tcW w:w="1310" w:type="dxa"/>
            <w:shd w:val="clear" w:color="auto" w:fill="auto"/>
            <w:vAlign w:val="center"/>
          </w:tcPr>
          <w:p w14:paraId="1624A1B4" w14:textId="1C49131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3.08</w:t>
            </w:r>
          </w:p>
        </w:tc>
        <w:tc>
          <w:tcPr>
            <w:tcW w:w="1310" w:type="dxa"/>
            <w:shd w:val="clear" w:color="auto" w:fill="auto"/>
            <w:vAlign w:val="center"/>
          </w:tcPr>
          <w:p w14:paraId="165C430C" w14:textId="3A6EB38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2.69</w:t>
            </w:r>
          </w:p>
        </w:tc>
        <w:tc>
          <w:tcPr>
            <w:tcW w:w="1311" w:type="dxa"/>
            <w:shd w:val="clear" w:color="auto" w:fill="auto"/>
            <w:vAlign w:val="center"/>
          </w:tcPr>
          <w:p w14:paraId="6C84CFDD" w14:textId="43EAF04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2.46</w:t>
            </w:r>
          </w:p>
        </w:tc>
        <w:tc>
          <w:tcPr>
            <w:tcW w:w="1311" w:type="dxa"/>
            <w:shd w:val="clear" w:color="auto" w:fill="auto"/>
            <w:vAlign w:val="center"/>
          </w:tcPr>
          <w:p w14:paraId="3E274D71" w14:textId="2711B02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2.30</w:t>
            </w:r>
          </w:p>
        </w:tc>
      </w:tr>
      <w:tr w:rsidR="0099774E" w:rsidRPr="00911D32" w14:paraId="3EB919C5" w14:textId="77777777" w:rsidTr="00911D32">
        <w:trPr>
          <w:jc w:val="center"/>
        </w:trPr>
        <w:tc>
          <w:tcPr>
            <w:tcW w:w="1310" w:type="dxa"/>
            <w:shd w:val="clear" w:color="auto" w:fill="auto"/>
            <w:vAlign w:val="center"/>
          </w:tcPr>
          <w:p w14:paraId="24485ACC" w14:textId="4162981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108</w:t>
            </w:r>
          </w:p>
        </w:tc>
        <w:tc>
          <w:tcPr>
            <w:tcW w:w="1310" w:type="dxa"/>
            <w:shd w:val="clear" w:color="auto" w:fill="auto"/>
            <w:vAlign w:val="center"/>
          </w:tcPr>
          <w:p w14:paraId="06CFF9FD" w14:textId="6C9EF35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3.93</w:t>
            </w:r>
          </w:p>
        </w:tc>
        <w:tc>
          <w:tcPr>
            <w:tcW w:w="1310" w:type="dxa"/>
            <w:shd w:val="clear" w:color="auto" w:fill="auto"/>
            <w:vAlign w:val="center"/>
          </w:tcPr>
          <w:p w14:paraId="73B60306" w14:textId="28EA85D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3.08</w:t>
            </w:r>
          </w:p>
        </w:tc>
        <w:tc>
          <w:tcPr>
            <w:tcW w:w="1310" w:type="dxa"/>
            <w:shd w:val="clear" w:color="auto" w:fill="auto"/>
            <w:vAlign w:val="center"/>
          </w:tcPr>
          <w:p w14:paraId="289EEC26" w14:textId="481E0B6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2.69</w:t>
            </w:r>
          </w:p>
        </w:tc>
        <w:tc>
          <w:tcPr>
            <w:tcW w:w="1311" w:type="dxa"/>
            <w:shd w:val="clear" w:color="auto" w:fill="auto"/>
            <w:vAlign w:val="center"/>
          </w:tcPr>
          <w:p w14:paraId="73D64817" w14:textId="43A78CD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2.46</w:t>
            </w:r>
          </w:p>
        </w:tc>
        <w:tc>
          <w:tcPr>
            <w:tcW w:w="1311" w:type="dxa"/>
            <w:shd w:val="clear" w:color="auto" w:fill="auto"/>
            <w:vAlign w:val="center"/>
          </w:tcPr>
          <w:p w14:paraId="7E9895D5" w14:textId="0DD3C11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2.30</w:t>
            </w:r>
          </w:p>
        </w:tc>
      </w:tr>
      <w:tr w:rsidR="0099774E" w:rsidRPr="00911D32" w14:paraId="575BD340" w14:textId="77777777" w:rsidTr="00911D32">
        <w:trPr>
          <w:jc w:val="center"/>
        </w:trPr>
        <w:tc>
          <w:tcPr>
            <w:tcW w:w="1310" w:type="dxa"/>
            <w:shd w:val="clear" w:color="auto" w:fill="auto"/>
            <w:vAlign w:val="center"/>
          </w:tcPr>
          <w:p w14:paraId="5E1E6B1D" w14:textId="4F56FA3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109</w:t>
            </w:r>
          </w:p>
        </w:tc>
        <w:tc>
          <w:tcPr>
            <w:tcW w:w="1310" w:type="dxa"/>
            <w:shd w:val="clear" w:color="auto" w:fill="auto"/>
            <w:vAlign w:val="center"/>
          </w:tcPr>
          <w:p w14:paraId="50001B7D" w14:textId="0FA3822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3.93</w:t>
            </w:r>
          </w:p>
        </w:tc>
        <w:tc>
          <w:tcPr>
            <w:tcW w:w="1310" w:type="dxa"/>
            <w:shd w:val="clear" w:color="auto" w:fill="auto"/>
            <w:vAlign w:val="center"/>
          </w:tcPr>
          <w:p w14:paraId="2F2B7017" w14:textId="0EC4A9C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3.08</w:t>
            </w:r>
          </w:p>
        </w:tc>
        <w:tc>
          <w:tcPr>
            <w:tcW w:w="1310" w:type="dxa"/>
            <w:shd w:val="clear" w:color="auto" w:fill="auto"/>
            <w:vAlign w:val="center"/>
          </w:tcPr>
          <w:p w14:paraId="3077E87D" w14:textId="29B1CCB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2.69</w:t>
            </w:r>
          </w:p>
        </w:tc>
        <w:tc>
          <w:tcPr>
            <w:tcW w:w="1311" w:type="dxa"/>
            <w:shd w:val="clear" w:color="auto" w:fill="auto"/>
            <w:vAlign w:val="center"/>
          </w:tcPr>
          <w:p w14:paraId="031EDDDA" w14:textId="2507AD1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2.45</w:t>
            </w:r>
          </w:p>
        </w:tc>
        <w:tc>
          <w:tcPr>
            <w:tcW w:w="1311" w:type="dxa"/>
            <w:shd w:val="clear" w:color="auto" w:fill="auto"/>
            <w:vAlign w:val="center"/>
          </w:tcPr>
          <w:p w14:paraId="5231B0E3" w14:textId="3288746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2.30</w:t>
            </w:r>
          </w:p>
        </w:tc>
      </w:tr>
      <w:tr w:rsidR="0099774E" w:rsidRPr="00911D32" w14:paraId="7F50DEE2" w14:textId="77777777" w:rsidTr="00911D32">
        <w:trPr>
          <w:jc w:val="center"/>
        </w:trPr>
        <w:tc>
          <w:tcPr>
            <w:tcW w:w="1310" w:type="dxa"/>
            <w:shd w:val="clear" w:color="auto" w:fill="auto"/>
            <w:vAlign w:val="center"/>
          </w:tcPr>
          <w:p w14:paraId="78C42679" w14:textId="4BE99F2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110</w:t>
            </w:r>
          </w:p>
        </w:tc>
        <w:tc>
          <w:tcPr>
            <w:tcW w:w="1310" w:type="dxa"/>
            <w:shd w:val="clear" w:color="auto" w:fill="auto"/>
            <w:vAlign w:val="center"/>
          </w:tcPr>
          <w:p w14:paraId="1804E333" w14:textId="37E6182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3.93</w:t>
            </w:r>
          </w:p>
        </w:tc>
        <w:tc>
          <w:tcPr>
            <w:tcW w:w="1310" w:type="dxa"/>
            <w:shd w:val="clear" w:color="auto" w:fill="auto"/>
            <w:vAlign w:val="center"/>
          </w:tcPr>
          <w:p w14:paraId="0E8CDD18" w14:textId="1138E19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3.08</w:t>
            </w:r>
          </w:p>
        </w:tc>
        <w:tc>
          <w:tcPr>
            <w:tcW w:w="1310" w:type="dxa"/>
            <w:shd w:val="clear" w:color="auto" w:fill="auto"/>
            <w:vAlign w:val="center"/>
          </w:tcPr>
          <w:p w14:paraId="4D0A92B9" w14:textId="4E322B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2.69</w:t>
            </w:r>
          </w:p>
        </w:tc>
        <w:tc>
          <w:tcPr>
            <w:tcW w:w="1311" w:type="dxa"/>
            <w:shd w:val="clear" w:color="auto" w:fill="auto"/>
            <w:vAlign w:val="center"/>
          </w:tcPr>
          <w:p w14:paraId="29AB951B" w14:textId="75CB078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2.45</w:t>
            </w:r>
          </w:p>
        </w:tc>
        <w:tc>
          <w:tcPr>
            <w:tcW w:w="1311" w:type="dxa"/>
            <w:shd w:val="clear" w:color="auto" w:fill="auto"/>
            <w:vAlign w:val="center"/>
          </w:tcPr>
          <w:p w14:paraId="3683F4BE" w14:textId="08ED5C6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2.30</w:t>
            </w:r>
          </w:p>
        </w:tc>
      </w:tr>
      <w:tr w:rsidR="0099774E" w:rsidRPr="00911D32" w14:paraId="5876FEF4" w14:textId="77777777" w:rsidTr="00911D32">
        <w:trPr>
          <w:jc w:val="center"/>
        </w:trPr>
        <w:tc>
          <w:tcPr>
            <w:tcW w:w="1310" w:type="dxa"/>
            <w:shd w:val="clear" w:color="auto" w:fill="auto"/>
            <w:vAlign w:val="center"/>
          </w:tcPr>
          <w:p w14:paraId="5C837757" w14:textId="5C8C981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111</w:t>
            </w:r>
          </w:p>
        </w:tc>
        <w:tc>
          <w:tcPr>
            <w:tcW w:w="1310" w:type="dxa"/>
            <w:shd w:val="clear" w:color="auto" w:fill="auto"/>
            <w:vAlign w:val="center"/>
          </w:tcPr>
          <w:p w14:paraId="3A862C88" w14:textId="14FEAD7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3.93</w:t>
            </w:r>
          </w:p>
        </w:tc>
        <w:tc>
          <w:tcPr>
            <w:tcW w:w="1310" w:type="dxa"/>
            <w:shd w:val="clear" w:color="auto" w:fill="auto"/>
            <w:vAlign w:val="center"/>
          </w:tcPr>
          <w:p w14:paraId="486734C6" w14:textId="0951841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3.08</w:t>
            </w:r>
          </w:p>
        </w:tc>
        <w:tc>
          <w:tcPr>
            <w:tcW w:w="1310" w:type="dxa"/>
            <w:shd w:val="clear" w:color="auto" w:fill="auto"/>
            <w:vAlign w:val="center"/>
          </w:tcPr>
          <w:p w14:paraId="3A6061D4" w14:textId="1745931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2.69</w:t>
            </w:r>
          </w:p>
        </w:tc>
        <w:tc>
          <w:tcPr>
            <w:tcW w:w="1311" w:type="dxa"/>
            <w:shd w:val="clear" w:color="auto" w:fill="auto"/>
            <w:vAlign w:val="center"/>
          </w:tcPr>
          <w:p w14:paraId="1E95C9F3" w14:textId="6327C0C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2.45</w:t>
            </w:r>
          </w:p>
        </w:tc>
        <w:tc>
          <w:tcPr>
            <w:tcW w:w="1311" w:type="dxa"/>
            <w:shd w:val="clear" w:color="auto" w:fill="auto"/>
            <w:vAlign w:val="center"/>
          </w:tcPr>
          <w:p w14:paraId="73713123" w14:textId="071C593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2.30</w:t>
            </w:r>
          </w:p>
        </w:tc>
      </w:tr>
      <w:tr w:rsidR="0099774E" w:rsidRPr="00911D32" w14:paraId="2D73514C" w14:textId="77777777" w:rsidTr="00911D32">
        <w:trPr>
          <w:jc w:val="center"/>
        </w:trPr>
        <w:tc>
          <w:tcPr>
            <w:tcW w:w="1310" w:type="dxa"/>
            <w:shd w:val="clear" w:color="auto" w:fill="auto"/>
            <w:vAlign w:val="center"/>
          </w:tcPr>
          <w:p w14:paraId="681FBE90" w14:textId="18B408F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112</w:t>
            </w:r>
          </w:p>
        </w:tc>
        <w:tc>
          <w:tcPr>
            <w:tcW w:w="1310" w:type="dxa"/>
            <w:shd w:val="clear" w:color="auto" w:fill="auto"/>
            <w:vAlign w:val="center"/>
          </w:tcPr>
          <w:p w14:paraId="24DE980B" w14:textId="65970CD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3.93</w:t>
            </w:r>
          </w:p>
        </w:tc>
        <w:tc>
          <w:tcPr>
            <w:tcW w:w="1310" w:type="dxa"/>
            <w:shd w:val="clear" w:color="auto" w:fill="auto"/>
            <w:vAlign w:val="center"/>
          </w:tcPr>
          <w:p w14:paraId="0A7BAFE5" w14:textId="6ED44BA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3.08</w:t>
            </w:r>
          </w:p>
        </w:tc>
        <w:tc>
          <w:tcPr>
            <w:tcW w:w="1310" w:type="dxa"/>
            <w:shd w:val="clear" w:color="auto" w:fill="auto"/>
            <w:vAlign w:val="center"/>
          </w:tcPr>
          <w:p w14:paraId="4617AC1F" w14:textId="616629D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2.69</w:t>
            </w:r>
          </w:p>
        </w:tc>
        <w:tc>
          <w:tcPr>
            <w:tcW w:w="1311" w:type="dxa"/>
            <w:shd w:val="clear" w:color="auto" w:fill="auto"/>
            <w:vAlign w:val="center"/>
          </w:tcPr>
          <w:p w14:paraId="1533097D" w14:textId="275F17F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2.45</w:t>
            </w:r>
          </w:p>
        </w:tc>
        <w:tc>
          <w:tcPr>
            <w:tcW w:w="1311" w:type="dxa"/>
            <w:shd w:val="clear" w:color="auto" w:fill="auto"/>
            <w:vAlign w:val="center"/>
          </w:tcPr>
          <w:p w14:paraId="61FFCD49" w14:textId="0626F47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2.30</w:t>
            </w:r>
          </w:p>
        </w:tc>
      </w:tr>
      <w:tr w:rsidR="0099774E" w:rsidRPr="00911D32" w14:paraId="1BB9A2D2" w14:textId="77777777" w:rsidTr="00911D32">
        <w:trPr>
          <w:jc w:val="center"/>
        </w:trPr>
        <w:tc>
          <w:tcPr>
            <w:tcW w:w="1310" w:type="dxa"/>
            <w:shd w:val="clear" w:color="auto" w:fill="auto"/>
            <w:vAlign w:val="center"/>
          </w:tcPr>
          <w:p w14:paraId="3C029A0A" w14:textId="4DC8DEA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113</w:t>
            </w:r>
          </w:p>
        </w:tc>
        <w:tc>
          <w:tcPr>
            <w:tcW w:w="1310" w:type="dxa"/>
            <w:shd w:val="clear" w:color="auto" w:fill="auto"/>
            <w:vAlign w:val="center"/>
          </w:tcPr>
          <w:p w14:paraId="4ADC4BC5" w14:textId="6B335BB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3.93</w:t>
            </w:r>
          </w:p>
        </w:tc>
        <w:tc>
          <w:tcPr>
            <w:tcW w:w="1310" w:type="dxa"/>
            <w:shd w:val="clear" w:color="auto" w:fill="auto"/>
            <w:vAlign w:val="center"/>
          </w:tcPr>
          <w:p w14:paraId="0053B21E" w14:textId="2C5281F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3.08</w:t>
            </w:r>
          </w:p>
        </w:tc>
        <w:tc>
          <w:tcPr>
            <w:tcW w:w="1310" w:type="dxa"/>
            <w:shd w:val="clear" w:color="auto" w:fill="auto"/>
            <w:vAlign w:val="center"/>
          </w:tcPr>
          <w:p w14:paraId="25E4CB71" w14:textId="74512F7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2.68</w:t>
            </w:r>
          </w:p>
        </w:tc>
        <w:tc>
          <w:tcPr>
            <w:tcW w:w="1311" w:type="dxa"/>
            <w:shd w:val="clear" w:color="auto" w:fill="auto"/>
            <w:vAlign w:val="center"/>
          </w:tcPr>
          <w:p w14:paraId="555D7DC6" w14:textId="69967AF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2.45</w:t>
            </w:r>
          </w:p>
        </w:tc>
        <w:tc>
          <w:tcPr>
            <w:tcW w:w="1311" w:type="dxa"/>
            <w:shd w:val="clear" w:color="auto" w:fill="auto"/>
            <w:vAlign w:val="center"/>
          </w:tcPr>
          <w:p w14:paraId="7EAF0757" w14:textId="4CF8191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2.29</w:t>
            </w:r>
          </w:p>
        </w:tc>
      </w:tr>
      <w:tr w:rsidR="0099774E" w:rsidRPr="00911D32" w14:paraId="3E321477" w14:textId="77777777" w:rsidTr="00911D32">
        <w:trPr>
          <w:jc w:val="center"/>
        </w:trPr>
        <w:tc>
          <w:tcPr>
            <w:tcW w:w="1310" w:type="dxa"/>
            <w:shd w:val="clear" w:color="auto" w:fill="auto"/>
            <w:vAlign w:val="center"/>
          </w:tcPr>
          <w:p w14:paraId="3BA822D6" w14:textId="2E13386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114</w:t>
            </w:r>
          </w:p>
        </w:tc>
        <w:tc>
          <w:tcPr>
            <w:tcW w:w="1310" w:type="dxa"/>
            <w:shd w:val="clear" w:color="auto" w:fill="auto"/>
            <w:vAlign w:val="center"/>
          </w:tcPr>
          <w:p w14:paraId="3C4D4FB2" w14:textId="64E76C8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3.92</w:t>
            </w:r>
          </w:p>
        </w:tc>
        <w:tc>
          <w:tcPr>
            <w:tcW w:w="1310" w:type="dxa"/>
            <w:shd w:val="clear" w:color="auto" w:fill="auto"/>
            <w:vAlign w:val="center"/>
          </w:tcPr>
          <w:p w14:paraId="7CF74557" w14:textId="1D3A994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3.08</w:t>
            </w:r>
          </w:p>
        </w:tc>
        <w:tc>
          <w:tcPr>
            <w:tcW w:w="1310" w:type="dxa"/>
            <w:shd w:val="clear" w:color="auto" w:fill="auto"/>
            <w:vAlign w:val="center"/>
          </w:tcPr>
          <w:p w14:paraId="352C071A" w14:textId="6C183C9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2.68</w:t>
            </w:r>
          </w:p>
        </w:tc>
        <w:tc>
          <w:tcPr>
            <w:tcW w:w="1311" w:type="dxa"/>
            <w:shd w:val="clear" w:color="auto" w:fill="auto"/>
            <w:vAlign w:val="center"/>
          </w:tcPr>
          <w:p w14:paraId="75194AE1" w14:textId="78DA803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2.45</w:t>
            </w:r>
          </w:p>
        </w:tc>
        <w:tc>
          <w:tcPr>
            <w:tcW w:w="1311" w:type="dxa"/>
            <w:shd w:val="clear" w:color="auto" w:fill="auto"/>
            <w:vAlign w:val="center"/>
          </w:tcPr>
          <w:p w14:paraId="665AA328" w14:textId="7174CF4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2.29</w:t>
            </w:r>
          </w:p>
        </w:tc>
      </w:tr>
      <w:tr w:rsidR="0099774E" w:rsidRPr="00911D32" w14:paraId="3D73AFF9" w14:textId="77777777" w:rsidTr="00911D32">
        <w:trPr>
          <w:jc w:val="center"/>
        </w:trPr>
        <w:tc>
          <w:tcPr>
            <w:tcW w:w="1310" w:type="dxa"/>
            <w:shd w:val="clear" w:color="auto" w:fill="auto"/>
            <w:vAlign w:val="center"/>
          </w:tcPr>
          <w:p w14:paraId="2247F864" w14:textId="326707E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115</w:t>
            </w:r>
          </w:p>
        </w:tc>
        <w:tc>
          <w:tcPr>
            <w:tcW w:w="1310" w:type="dxa"/>
            <w:shd w:val="clear" w:color="auto" w:fill="auto"/>
            <w:vAlign w:val="center"/>
          </w:tcPr>
          <w:p w14:paraId="3E10E207" w14:textId="2941FF1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3.92</w:t>
            </w:r>
          </w:p>
        </w:tc>
        <w:tc>
          <w:tcPr>
            <w:tcW w:w="1310" w:type="dxa"/>
            <w:shd w:val="clear" w:color="auto" w:fill="auto"/>
            <w:vAlign w:val="center"/>
          </w:tcPr>
          <w:p w14:paraId="28BC0E3F" w14:textId="63E4C74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3.08</w:t>
            </w:r>
          </w:p>
        </w:tc>
        <w:tc>
          <w:tcPr>
            <w:tcW w:w="1310" w:type="dxa"/>
            <w:shd w:val="clear" w:color="auto" w:fill="auto"/>
            <w:vAlign w:val="center"/>
          </w:tcPr>
          <w:p w14:paraId="517B4959" w14:textId="5ABE2DD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2.68</w:t>
            </w:r>
          </w:p>
        </w:tc>
        <w:tc>
          <w:tcPr>
            <w:tcW w:w="1311" w:type="dxa"/>
            <w:shd w:val="clear" w:color="auto" w:fill="auto"/>
            <w:vAlign w:val="center"/>
          </w:tcPr>
          <w:p w14:paraId="01B9B999" w14:textId="4CF231C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2.45</w:t>
            </w:r>
          </w:p>
        </w:tc>
        <w:tc>
          <w:tcPr>
            <w:tcW w:w="1311" w:type="dxa"/>
            <w:shd w:val="clear" w:color="auto" w:fill="auto"/>
            <w:vAlign w:val="center"/>
          </w:tcPr>
          <w:p w14:paraId="4D11C307" w14:textId="026D805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2.29</w:t>
            </w:r>
          </w:p>
        </w:tc>
      </w:tr>
      <w:tr w:rsidR="0099774E" w:rsidRPr="00911D32" w14:paraId="1CCC7AA1" w14:textId="77777777" w:rsidTr="00911D32">
        <w:trPr>
          <w:jc w:val="center"/>
        </w:trPr>
        <w:tc>
          <w:tcPr>
            <w:tcW w:w="1310" w:type="dxa"/>
            <w:shd w:val="clear" w:color="auto" w:fill="auto"/>
            <w:vAlign w:val="center"/>
          </w:tcPr>
          <w:p w14:paraId="1A32B86E" w14:textId="35A61B6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116</w:t>
            </w:r>
          </w:p>
        </w:tc>
        <w:tc>
          <w:tcPr>
            <w:tcW w:w="1310" w:type="dxa"/>
            <w:shd w:val="clear" w:color="auto" w:fill="auto"/>
            <w:vAlign w:val="center"/>
          </w:tcPr>
          <w:p w14:paraId="26DA06B0" w14:textId="3DE1F8B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3.92</w:t>
            </w:r>
          </w:p>
        </w:tc>
        <w:tc>
          <w:tcPr>
            <w:tcW w:w="1310" w:type="dxa"/>
            <w:shd w:val="clear" w:color="auto" w:fill="auto"/>
            <w:vAlign w:val="center"/>
          </w:tcPr>
          <w:p w14:paraId="153F66A8" w14:textId="210EDC7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3.07</w:t>
            </w:r>
          </w:p>
        </w:tc>
        <w:tc>
          <w:tcPr>
            <w:tcW w:w="1310" w:type="dxa"/>
            <w:shd w:val="clear" w:color="auto" w:fill="auto"/>
            <w:vAlign w:val="center"/>
          </w:tcPr>
          <w:p w14:paraId="3C51F0E8" w14:textId="522CD89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2.68</w:t>
            </w:r>
          </w:p>
        </w:tc>
        <w:tc>
          <w:tcPr>
            <w:tcW w:w="1311" w:type="dxa"/>
            <w:shd w:val="clear" w:color="auto" w:fill="auto"/>
            <w:vAlign w:val="center"/>
          </w:tcPr>
          <w:p w14:paraId="2E93BEC3" w14:textId="1D7DC90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2.45</w:t>
            </w:r>
          </w:p>
        </w:tc>
        <w:tc>
          <w:tcPr>
            <w:tcW w:w="1311" w:type="dxa"/>
            <w:shd w:val="clear" w:color="auto" w:fill="auto"/>
            <w:vAlign w:val="center"/>
          </w:tcPr>
          <w:p w14:paraId="750A0771" w14:textId="7D96303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2.29</w:t>
            </w:r>
          </w:p>
        </w:tc>
      </w:tr>
      <w:tr w:rsidR="0099774E" w:rsidRPr="00911D32" w14:paraId="5E805317" w14:textId="77777777" w:rsidTr="00911D32">
        <w:trPr>
          <w:jc w:val="center"/>
        </w:trPr>
        <w:tc>
          <w:tcPr>
            <w:tcW w:w="1310" w:type="dxa"/>
            <w:shd w:val="clear" w:color="auto" w:fill="auto"/>
            <w:vAlign w:val="center"/>
          </w:tcPr>
          <w:p w14:paraId="6B8940A3" w14:textId="40752D8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117</w:t>
            </w:r>
          </w:p>
        </w:tc>
        <w:tc>
          <w:tcPr>
            <w:tcW w:w="1310" w:type="dxa"/>
            <w:shd w:val="clear" w:color="auto" w:fill="auto"/>
            <w:vAlign w:val="center"/>
          </w:tcPr>
          <w:p w14:paraId="0B81985E" w14:textId="05C5896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3.92</w:t>
            </w:r>
          </w:p>
        </w:tc>
        <w:tc>
          <w:tcPr>
            <w:tcW w:w="1310" w:type="dxa"/>
            <w:shd w:val="clear" w:color="auto" w:fill="auto"/>
            <w:vAlign w:val="center"/>
          </w:tcPr>
          <w:p w14:paraId="05BEF80A" w14:textId="0635D86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3.07</w:t>
            </w:r>
          </w:p>
        </w:tc>
        <w:tc>
          <w:tcPr>
            <w:tcW w:w="1310" w:type="dxa"/>
            <w:shd w:val="clear" w:color="auto" w:fill="auto"/>
            <w:vAlign w:val="center"/>
          </w:tcPr>
          <w:p w14:paraId="0A3E395B" w14:textId="5ABC2EB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2.68</w:t>
            </w:r>
          </w:p>
        </w:tc>
        <w:tc>
          <w:tcPr>
            <w:tcW w:w="1311" w:type="dxa"/>
            <w:shd w:val="clear" w:color="auto" w:fill="auto"/>
            <w:vAlign w:val="center"/>
          </w:tcPr>
          <w:p w14:paraId="102B017F" w14:textId="005975B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2.45</w:t>
            </w:r>
          </w:p>
        </w:tc>
        <w:tc>
          <w:tcPr>
            <w:tcW w:w="1311" w:type="dxa"/>
            <w:shd w:val="clear" w:color="auto" w:fill="auto"/>
            <w:vAlign w:val="center"/>
          </w:tcPr>
          <w:p w14:paraId="5CE529C5" w14:textId="030555F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2.29</w:t>
            </w:r>
          </w:p>
        </w:tc>
      </w:tr>
      <w:tr w:rsidR="0099774E" w:rsidRPr="00911D32" w14:paraId="0A35FE1C" w14:textId="77777777" w:rsidTr="00911D32">
        <w:trPr>
          <w:jc w:val="center"/>
        </w:trPr>
        <w:tc>
          <w:tcPr>
            <w:tcW w:w="1310" w:type="dxa"/>
            <w:shd w:val="clear" w:color="auto" w:fill="auto"/>
            <w:vAlign w:val="center"/>
          </w:tcPr>
          <w:p w14:paraId="7C00821A" w14:textId="6A5FA2D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118</w:t>
            </w:r>
          </w:p>
        </w:tc>
        <w:tc>
          <w:tcPr>
            <w:tcW w:w="1310" w:type="dxa"/>
            <w:shd w:val="clear" w:color="auto" w:fill="auto"/>
            <w:vAlign w:val="center"/>
          </w:tcPr>
          <w:p w14:paraId="3A8C1D1A" w14:textId="7EBF4A2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3.92</w:t>
            </w:r>
          </w:p>
        </w:tc>
        <w:tc>
          <w:tcPr>
            <w:tcW w:w="1310" w:type="dxa"/>
            <w:shd w:val="clear" w:color="auto" w:fill="auto"/>
            <w:vAlign w:val="center"/>
          </w:tcPr>
          <w:p w14:paraId="2C453973" w14:textId="0B8BD01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3.07</w:t>
            </w:r>
          </w:p>
        </w:tc>
        <w:tc>
          <w:tcPr>
            <w:tcW w:w="1310" w:type="dxa"/>
            <w:shd w:val="clear" w:color="auto" w:fill="auto"/>
            <w:vAlign w:val="center"/>
          </w:tcPr>
          <w:p w14:paraId="76B9C3CB" w14:textId="0DB9A1A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2.68</w:t>
            </w:r>
          </w:p>
        </w:tc>
        <w:tc>
          <w:tcPr>
            <w:tcW w:w="1311" w:type="dxa"/>
            <w:shd w:val="clear" w:color="auto" w:fill="auto"/>
            <w:vAlign w:val="center"/>
          </w:tcPr>
          <w:p w14:paraId="4F994CD7" w14:textId="257B1AB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2.45</w:t>
            </w:r>
          </w:p>
        </w:tc>
        <w:tc>
          <w:tcPr>
            <w:tcW w:w="1311" w:type="dxa"/>
            <w:shd w:val="clear" w:color="auto" w:fill="auto"/>
            <w:vAlign w:val="center"/>
          </w:tcPr>
          <w:p w14:paraId="4725A4F4" w14:textId="7EBDE92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2.29</w:t>
            </w:r>
          </w:p>
        </w:tc>
      </w:tr>
      <w:tr w:rsidR="0099774E" w:rsidRPr="00911D32" w14:paraId="5317A1E1" w14:textId="77777777" w:rsidTr="00911D32">
        <w:trPr>
          <w:jc w:val="center"/>
        </w:trPr>
        <w:tc>
          <w:tcPr>
            <w:tcW w:w="1310" w:type="dxa"/>
            <w:shd w:val="clear" w:color="auto" w:fill="auto"/>
            <w:vAlign w:val="center"/>
          </w:tcPr>
          <w:p w14:paraId="54622700" w14:textId="71F6673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119</w:t>
            </w:r>
          </w:p>
        </w:tc>
        <w:tc>
          <w:tcPr>
            <w:tcW w:w="1310" w:type="dxa"/>
            <w:shd w:val="clear" w:color="auto" w:fill="auto"/>
            <w:vAlign w:val="center"/>
          </w:tcPr>
          <w:p w14:paraId="547F18FE" w14:textId="56A5655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3.92</w:t>
            </w:r>
          </w:p>
        </w:tc>
        <w:tc>
          <w:tcPr>
            <w:tcW w:w="1310" w:type="dxa"/>
            <w:shd w:val="clear" w:color="auto" w:fill="auto"/>
            <w:vAlign w:val="center"/>
          </w:tcPr>
          <w:p w14:paraId="2AEEBAFE" w14:textId="222E7AA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3.07</w:t>
            </w:r>
          </w:p>
        </w:tc>
        <w:tc>
          <w:tcPr>
            <w:tcW w:w="1310" w:type="dxa"/>
            <w:shd w:val="clear" w:color="auto" w:fill="auto"/>
            <w:vAlign w:val="center"/>
          </w:tcPr>
          <w:p w14:paraId="23885946" w14:textId="6C231DC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2.68</w:t>
            </w:r>
          </w:p>
        </w:tc>
        <w:tc>
          <w:tcPr>
            <w:tcW w:w="1311" w:type="dxa"/>
            <w:shd w:val="clear" w:color="auto" w:fill="auto"/>
            <w:vAlign w:val="center"/>
          </w:tcPr>
          <w:p w14:paraId="40D59258" w14:textId="1A3AF48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2.45</w:t>
            </w:r>
          </w:p>
        </w:tc>
        <w:tc>
          <w:tcPr>
            <w:tcW w:w="1311" w:type="dxa"/>
            <w:shd w:val="clear" w:color="auto" w:fill="auto"/>
            <w:vAlign w:val="center"/>
          </w:tcPr>
          <w:p w14:paraId="5C5C117C" w14:textId="62C2A0C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2.29</w:t>
            </w:r>
          </w:p>
        </w:tc>
      </w:tr>
      <w:tr w:rsidR="0099774E" w:rsidRPr="00911D32" w14:paraId="35610DE0" w14:textId="77777777" w:rsidTr="00911D32">
        <w:trPr>
          <w:jc w:val="center"/>
        </w:trPr>
        <w:tc>
          <w:tcPr>
            <w:tcW w:w="1310" w:type="dxa"/>
            <w:shd w:val="clear" w:color="auto" w:fill="auto"/>
            <w:vAlign w:val="center"/>
          </w:tcPr>
          <w:p w14:paraId="4CAA1ACA" w14:textId="14E3B9A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120</w:t>
            </w:r>
          </w:p>
        </w:tc>
        <w:tc>
          <w:tcPr>
            <w:tcW w:w="1310" w:type="dxa"/>
            <w:shd w:val="clear" w:color="auto" w:fill="auto"/>
            <w:vAlign w:val="center"/>
          </w:tcPr>
          <w:p w14:paraId="34D2A05C" w14:textId="5F9FAB3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3.92</w:t>
            </w:r>
          </w:p>
        </w:tc>
        <w:tc>
          <w:tcPr>
            <w:tcW w:w="1310" w:type="dxa"/>
            <w:shd w:val="clear" w:color="auto" w:fill="auto"/>
            <w:vAlign w:val="center"/>
          </w:tcPr>
          <w:p w14:paraId="0F5EAF42" w14:textId="0B77650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3.07</w:t>
            </w:r>
          </w:p>
        </w:tc>
        <w:tc>
          <w:tcPr>
            <w:tcW w:w="1310" w:type="dxa"/>
            <w:shd w:val="clear" w:color="auto" w:fill="auto"/>
            <w:vAlign w:val="center"/>
          </w:tcPr>
          <w:p w14:paraId="3E76358B" w14:textId="7E6B521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2.68</w:t>
            </w:r>
          </w:p>
        </w:tc>
        <w:tc>
          <w:tcPr>
            <w:tcW w:w="1311" w:type="dxa"/>
            <w:shd w:val="clear" w:color="auto" w:fill="auto"/>
            <w:vAlign w:val="center"/>
          </w:tcPr>
          <w:p w14:paraId="57F0E2AC" w14:textId="763873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2.45</w:t>
            </w:r>
          </w:p>
        </w:tc>
        <w:tc>
          <w:tcPr>
            <w:tcW w:w="1311" w:type="dxa"/>
            <w:shd w:val="clear" w:color="auto" w:fill="auto"/>
            <w:vAlign w:val="center"/>
          </w:tcPr>
          <w:p w14:paraId="4F34BDC5" w14:textId="6EC3260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2.29</w:t>
            </w:r>
          </w:p>
        </w:tc>
      </w:tr>
      <w:tr w:rsidR="0099774E" w:rsidRPr="00911D32" w14:paraId="6FF64552" w14:textId="77777777" w:rsidTr="00911D32">
        <w:trPr>
          <w:jc w:val="center"/>
        </w:trPr>
        <w:tc>
          <w:tcPr>
            <w:tcW w:w="1310" w:type="dxa"/>
            <w:shd w:val="clear" w:color="auto" w:fill="auto"/>
            <w:vAlign w:val="center"/>
          </w:tcPr>
          <w:p w14:paraId="675E2603" w14:textId="7F54EB9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lastRenderedPageBreak/>
              <w:t>121</w:t>
            </w:r>
          </w:p>
        </w:tc>
        <w:tc>
          <w:tcPr>
            <w:tcW w:w="1310" w:type="dxa"/>
            <w:shd w:val="clear" w:color="auto" w:fill="auto"/>
            <w:vAlign w:val="center"/>
          </w:tcPr>
          <w:p w14:paraId="21E5208D" w14:textId="4F96D4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3.92</w:t>
            </w:r>
          </w:p>
        </w:tc>
        <w:tc>
          <w:tcPr>
            <w:tcW w:w="1310" w:type="dxa"/>
            <w:shd w:val="clear" w:color="auto" w:fill="auto"/>
            <w:vAlign w:val="center"/>
          </w:tcPr>
          <w:p w14:paraId="6E1E846E" w14:textId="68726D3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3.07</w:t>
            </w:r>
          </w:p>
        </w:tc>
        <w:tc>
          <w:tcPr>
            <w:tcW w:w="1310" w:type="dxa"/>
            <w:shd w:val="clear" w:color="auto" w:fill="auto"/>
            <w:vAlign w:val="center"/>
          </w:tcPr>
          <w:p w14:paraId="23CB6D8B" w14:textId="08D4EC3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2.68</w:t>
            </w:r>
          </w:p>
        </w:tc>
        <w:tc>
          <w:tcPr>
            <w:tcW w:w="1311" w:type="dxa"/>
            <w:shd w:val="clear" w:color="auto" w:fill="auto"/>
            <w:vAlign w:val="center"/>
          </w:tcPr>
          <w:p w14:paraId="4E363175" w14:textId="6B77B36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2.45</w:t>
            </w:r>
          </w:p>
        </w:tc>
        <w:tc>
          <w:tcPr>
            <w:tcW w:w="1311" w:type="dxa"/>
            <w:shd w:val="clear" w:color="auto" w:fill="auto"/>
            <w:vAlign w:val="center"/>
          </w:tcPr>
          <w:p w14:paraId="101425AE" w14:textId="6A2A6F0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2.29</w:t>
            </w:r>
          </w:p>
        </w:tc>
      </w:tr>
      <w:tr w:rsidR="0099774E" w:rsidRPr="00911D32" w14:paraId="6976FED9" w14:textId="77777777" w:rsidTr="00911D32">
        <w:trPr>
          <w:jc w:val="center"/>
        </w:trPr>
        <w:tc>
          <w:tcPr>
            <w:tcW w:w="1310" w:type="dxa"/>
            <w:shd w:val="clear" w:color="auto" w:fill="auto"/>
            <w:vAlign w:val="center"/>
          </w:tcPr>
          <w:p w14:paraId="55CE5512" w14:textId="77DEF01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122</w:t>
            </w:r>
          </w:p>
        </w:tc>
        <w:tc>
          <w:tcPr>
            <w:tcW w:w="1310" w:type="dxa"/>
            <w:shd w:val="clear" w:color="auto" w:fill="auto"/>
            <w:vAlign w:val="center"/>
          </w:tcPr>
          <w:p w14:paraId="67A27E29" w14:textId="78F330A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3.92</w:t>
            </w:r>
          </w:p>
        </w:tc>
        <w:tc>
          <w:tcPr>
            <w:tcW w:w="1310" w:type="dxa"/>
            <w:shd w:val="clear" w:color="auto" w:fill="auto"/>
            <w:vAlign w:val="center"/>
          </w:tcPr>
          <w:p w14:paraId="5FCED6F1" w14:textId="249E0B8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3.07</w:t>
            </w:r>
          </w:p>
        </w:tc>
        <w:tc>
          <w:tcPr>
            <w:tcW w:w="1310" w:type="dxa"/>
            <w:shd w:val="clear" w:color="auto" w:fill="auto"/>
            <w:vAlign w:val="center"/>
          </w:tcPr>
          <w:p w14:paraId="1D18B28C" w14:textId="5E2BF42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2.68</w:t>
            </w:r>
          </w:p>
        </w:tc>
        <w:tc>
          <w:tcPr>
            <w:tcW w:w="1311" w:type="dxa"/>
            <w:shd w:val="clear" w:color="auto" w:fill="auto"/>
            <w:vAlign w:val="center"/>
          </w:tcPr>
          <w:p w14:paraId="578653EA" w14:textId="5742876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2.45</w:t>
            </w:r>
          </w:p>
        </w:tc>
        <w:tc>
          <w:tcPr>
            <w:tcW w:w="1311" w:type="dxa"/>
            <w:shd w:val="clear" w:color="auto" w:fill="auto"/>
            <w:vAlign w:val="center"/>
          </w:tcPr>
          <w:p w14:paraId="574E148B" w14:textId="2E50A72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2.29</w:t>
            </w:r>
          </w:p>
        </w:tc>
      </w:tr>
      <w:tr w:rsidR="0099774E" w:rsidRPr="00911D32" w14:paraId="1DB7467E" w14:textId="77777777" w:rsidTr="00911D32">
        <w:trPr>
          <w:jc w:val="center"/>
        </w:trPr>
        <w:tc>
          <w:tcPr>
            <w:tcW w:w="1310" w:type="dxa"/>
            <w:shd w:val="clear" w:color="auto" w:fill="auto"/>
            <w:vAlign w:val="center"/>
          </w:tcPr>
          <w:p w14:paraId="151BA952" w14:textId="3EADCCD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123</w:t>
            </w:r>
          </w:p>
        </w:tc>
        <w:tc>
          <w:tcPr>
            <w:tcW w:w="1310" w:type="dxa"/>
            <w:shd w:val="clear" w:color="auto" w:fill="auto"/>
            <w:vAlign w:val="center"/>
          </w:tcPr>
          <w:p w14:paraId="613B6423" w14:textId="672A246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3.92</w:t>
            </w:r>
          </w:p>
        </w:tc>
        <w:tc>
          <w:tcPr>
            <w:tcW w:w="1310" w:type="dxa"/>
            <w:shd w:val="clear" w:color="auto" w:fill="auto"/>
            <w:vAlign w:val="center"/>
          </w:tcPr>
          <w:p w14:paraId="3E7D7924" w14:textId="56C2EF4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3.07</w:t>
            </w:r>
          </w:p>
        </w:tc>
        <w:tc>
          <w:tcPr>
            <w:tcW w:w="1310" w:type="dxa"/>
            <w:shd w:val="clear" w:color="auto" w:fill="auto"/>
            <w:vAlign w:val="center"/>
          </w:tcPr>
          <w:p w14:paraId="6E9D3F87" w14:textId="0F61BC8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2.68</w:t>
            </w:r>
          </w:p>
        </w:tc>
        <w:tc>
          <w:tcPr>
            <w:tcW w:w="1311" w:type="dxa"/>
            <w:shd w:val="clear" w:color="auto" w:fill="auto"/>
            <w:vAlign w:val="center"/>
          </w:tcPr>
          <w:p w14:paraId="219B1C00" w14:textId="3389483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2.45</w:t>
            </w:r>
          </w:p>
        </w:tc>
        <w:tc>
          <w:tcPr>
            <w:tcW w:w="1311" w:type="dxa"/>
            <w:shd w:val="clear" w:color="auto" w:fill="auto"/>
            <w:vAlign w:val="center"/>
          </w:tcPr>
          <w:p w14:paraId="568DEC83" w14:textId="34A3B43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2.29</w:t>
            </w:r>
          </w:p>
        </w:tc>
      </w:tr>
      <w:tr w:rsidR="0099774E" w:rsidRPr="00911D32" w14:paraId="186170FA" w14:textId="77777777" w:rsidTr="00911D32">
        <w:trPr>
          <w:jc w:val="center"/>
        </w:trPr>
        <w:tc>
          <w:tcPr>
            <w:tcW w:w="1310" w:type="dxa"/>
            <w:shd w:val="clear" w:color="auto" w:fill="auto"/>
            <w:vAlign w:val="center"/>
          </w:tcPr>
          <w:p w14:paraId="1B180EA4" w14:textId="2C9750C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124</w:t>
            </w:r>
          </w:p>
        </w:tc>
        <w:tc>
          <w:tcPr>
            <w:tcW w:w="1310" w:type="dxa"/>
            <w:shd w:val="clear" w:color="auto" w:fill="auto"/>
            <w:vAlign w:val="center"/>
          </w:tcPr>
          <w:p w14:paraId="04F66C45" w14:textId="0745FD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3.92</w:t>
            </w:r>
          </w:p>
        </w:tc>
        <w:tc>
          <w:tcPr>
            <w:tcW w:w="1310" w:type="dxa"/>
            <w:shd w:val="clear" w:color="auto" w:fill="auto"/>
            <w:vAlign w:val="center"/>
          </w:tcPr>
          <w:p w14:paraId="7CA43980" w14:textId="232A187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3.07</w:t>
            </w:r>
          </w:p>
        </w:tc>
        <w:tc>
          <w:tcPr>
            <w:tcW w:w="1310" w:type="dxa"/>
            <w:shd w:val="clear" w:color="auto" w:fill="auto"/>
            <w:vAlign w:val="center"/>
          </w:tcPr>
          <w:p w14:paraId="433EEAAC" w14:textId="20F8E0F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2.68</w:t>
            </w:r>
          </w:p>
        </w:tc>
        <w:tc>
          <w:tcPr>
            <w:tcW w:w="1311" w:type="dxa"/>
            <w:shd w:val="clear" w:color="auto" w:fill="auto"/>
            <w:vAlign w:val="center"/>
          </w:tcPr>
          <w:p w14:paraId="5FBD9609" w14:textId="06DA96B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0731B10A" w14:textId="0AD45BB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2.29</w:t>
            </w:r>
          </w:p>
        </w:tc>
      </w:tr>
      <w:tr w:rsidR="0099774E" w:rsidRPr="00911D32" w14:paraId="46BAB89B" w14:textId="77777777" w:rsidTr="00911D32">
        <w:trPr>
          <w:jc w:val="center"/>
        </w:trPr>
        <w:tc>
          <w:tcPr>
            <w:tcW w:w="1310" w:type="dxa"/>
            <w:shd w:val="clear" w:color="auto" w:fill="auto"/>
            <w:vAlign w:val="center"/>
          </w:tcPr>
          <w:p w14:paraId="6D37DDF7" w14:textId="4401EC5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125</w:t>
            </w:r>
          </w:p>
        </w:tc>
        <w:tc>
          <w:tcPr>
            <w:tcW w:w="1310" w:type="dxa"/>
            <w:shd w:val="clear" w:color="auto" w:fill="auto"/>
            <w:vAlign w:val="center"/>
          </w:tcPr>
          <w:p w14:paraId="134B40F3" w14:textId="0FCF840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3.92</w:t>
            </w:r>
          </w:p>
        </w:tc>
        <w:tc>
          <w:tcPr>
            <w:tcW w:w="1310" w:type="dxa"/>
            <w:shd w:val="clear" w:color="auto" w:fill="auto"/>
            <w:vAlign w:val="center"/>
          </w:tcPr>
          <w:p w14:paraId="49075343" w14:textId="2707CBE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3.07</w:t>
            </w:r>
          </w:p>
        </w:tc>
        <w:tc>
          <w:tcPr>
            <w:tcW w:w="1310" w:type="dxa"/>
            <w:shd w:val="clear" w:color="auto" w:fill="auto"/>
            <w:vAlign w:val="center"/>
          </w:tcPr>
          <w:p w14:paraId="391218E4" w14:textId="7125C62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2.68</w:t>
            </w:r>
          </w:p>
        </w:tc>
        <w:tc>
          <w:tcPr>
            <w:tcW w:w="1311" w:type="dxa"/>
            <w:shd w:val="clear" w:color="auto" w:fill="auto"/>
            <w:vAlign w:val="center"/>
          </w:tcPr>
          <w:p w14:paraId="0651BDB8" w14:textId="512F248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08E7FBFC" w14:textId="1899139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2.29</w:t>
            </w:r>
          </w:p>
        </w:tc>
      </w:tr>
      <w:tr w:rsidR="0099774E" w:rsidRPr="00911D32" w14:paraId="70AB2AE6" w14:textId="77777777" w:rsidTr="00911D32">
        <w:trPr>
          <w:jc w:val="center"/>
        </w:trPr>
        <w:tc>
          <w:tcPr>
            <w:tcW w:w="1310" w:type="dxa"/>
            <w:shd w:val="clear" w:color="auto" w:fill="auto"/>
            <w:vAlign w:val="center"/>
          </w:tcPr>
          <w:p w14:paraId="0448E5C8" w14:textId="18D53CA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126</w:t>
            </w:r>
          </w:p>
        </w:tc>
        <w:tc>
          <w:tcPr>
            <w:tcW w:w="1310" w:type="dxa"/>
            <w:shd w:val="clear" w:color="auto" w:fill="auto"/>
            <w:vAlign w:val="center"/>
          </w:tcPr>
          <w:p w14:paraId="7BA3EA77" w14:textId="4391DC8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3.92</w:t>
            </w:r>
          </w:p>
        </w:tc>
        <w:tc>
          <w:tcPr>
            <w:tcW w:w="1310" w:type="dxa"/>
            <w:shd w:val="clear" w:color="auto" w:fill="auto"/>
            <w:vAlign w:val="center"/>
          </w:tcPr>
          <w:p w14:paraId="5A66DC01" w14:textId="4DC5075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3.07</w:t>
            </w:r>
          </w:p>
        </w:tc>
        <w:tc>
          <w:tcPr>
            <w:tcW w:w="1310" w:type="dxa"/>
            <w:shd w:val="clear" w:color="auto" w:fill="auto"/>
            <w:vAlign w:val="center"/>
          </w:tcPr>
          <w:p w14:paraId="3712E71C" w14:textId="1AB89E6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2.68</w:t>
            </w:r>
          </w:p>
        </w:tc>
        <w:tc>
          <w:tcPr>
            <w:tcW w:w="1311" w:type="dxa"/>
            <w:shd w:val="clear" w:color="auto" w:fill="auto"/>
            <w:vAlign w:val="center"/>
          </w:tcPr>
          <w:p w14:paraId="6B38E15B" w14:textId="37A2B06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002A4524" w14:textId="77568CC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2.29</w:t>
            </w:r>
          </w:p>
        </w:tc>
      </w:tr>
      <w:tr w:rsidR="0099774E" w:rsidRPr="00911D32" w14:paraId="093D75F3" w14:textId="77777777" w:rsidTr="00911D32">
        <w:trPr>
          <w:jc w:val="center"/>
        </w:trPr>
        <w:tc>
          <w:tcPr>
            <w:tcW w:w="1310" w:type="dxa"/>
            <w:shd w:val="clear" w:color="auto" w:fill="auto"/>
            <w:vAlign w:val="center"/>
          </w:tcPr>
          <w:p w14:paraId="7199BBEE" w14:textId="47845AC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127</w:t>
            </w:r>
          </w:p>
        </w:tc>
        <w:tc>
          <w:tcPr>
            <w:tcW w:w="1310" w:type="dxa"/>
            <w:shd w:val="clear" w:color="auto" w:fill="auto"/>
            <w:vAlign w:val="center"/>
          </w:tcPr>
          <w:p w14:paraId="31CB83C9" w14:textId="4E647A7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3.92</w:t>
            </w:r>
          </w:p>
        </w:tc>
        <w:tc>
          <w:tcPr>
            <w:tcW w:w="1310" w:type="dxa"/>
            <w:shd w:val="clear" w:color="auto" w:fill="auto"/>
            <w:vAlign w:val="center"/>
          </w:tcPr>
          <w:p w14:paraId="678B8644" w14:textId="7FBA6FD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3.07</w:t>
            </w:r>
          </w:p>
        </w:tc>
        <w:tc>
          <w:tcPr>
            <w:tcW w:w="1310" w:type="dxa"/>
            <w:shd w:val="clear" w:color="auto" w:fill="auto"/>
            <w:vAlign w:val="center"/>
          </w:tcPr>
          <w:p w14:paraId="6EAACD25" w14:textId="2E621BD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2.68</w:t>
            </w:r>
          </w:p>
        </w:tc>
        <w:tc>
          <w:tcPr>
            <w:tcW w:w="1311" w:type="dxa"/>
            <w:shd w:val="clear" w:color="auto" w:fill="auto"/>
            <w:vAlign w:val="center"/>
          </w:tcPr>
          <w:p w14:paraId="298CFA9B" w14:textId="04D30DE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2076D105" w14:textId="2FC927F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2.29</w:t>
            </w:r>
          </w:p>
        </w:tc>
      </w:tr>
      <w:tr w:rsidR="0099774E" w:rsidRPr="00911D32" w14:paraId="71E26F55" w14:textId="77777777" w:rsidTr="00911D32">
        <w:trPr>
          <w:jc w:val="center"/>
        </w:trPr>
        <w:tc>
          <w:tcPr>
            <w:tcW w:w="1310" w:type="dxa"/>
            <w:shd w:val="clear" w:color="auto" w:fill="auto"/>
            <w:vAlign w:val="center"/>
          </w:tcPr>
          <w:p w14:paraId="15E2A98C" w14:textId="3B9AB5F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128</w:t>
            </w:r>
          </w:p>
        </w:tc>
        <w:tc>
          <w:tcPr>
            <w:tcW w:w="1310" w:type="dxa"/>
            <w:shd w:val="clear" w:color="auto" w:fill="auto"/>
            <w:vAlign w:val="center"/>
          </w:tcPr>
          <w:p w14:paraId="338F112A" w14:textId="5310034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3.92</w:t>
            </w:r>
          </w:p>
        </w:tc>
        <w:tc>
          <w:tcPr>
            <w:tcW w:w="1310" w:type="dxa"/>
            <w:shd w:val="clear" w:color="auto" w:fill="auto"/>
            <w:vAlign w:val="center"/>
          </w:tcPr>
          <w:p w14:paraId="12923FAB" w14:textId="285AA9F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3.07</w:t>
            </w:r>
          </w:p>
        </w:tc>
        <w:tc>
          <w:tcPr>
            <w:tcW w:w="1310" w:type="dxa"/>
            <w:shd w:val="clear" w:color="auto" w:fill="auto"/>
            <w:vAlign w:val="center"/>
          </w:tcPr>
          <w:p w14:paraId="0FA13A92" w14:textId="393817A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2.68</w:t>
            </w:r>
          </w:p>
        </w:tc>
        <w:tc>
          <w:tcPr>
            <w:tcW w:w="1311" w:type="dxa"/>
            <w:shd w:val="clear" w:color="auto" w:fill="auto"/>
            <w:vAlign w:val="center"/>
          </w:tcPr>
          <w:p w14:paraId="3750B667" w14:textId="37F0BCE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2E724C36" w14:textId="298BFC8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2.29</w:t>
            </w:r>
          </w:p>
        </w:tc>
      </w:tr>
      <w:tr w:rsidR="0099774E" w:rsidRPr="00911D32" w14:paraId="2255C1CF" w14:textId="77777777" w:rsidTr="00911D32">
        <w:trPr>
          <w:jc w:val="center"/>
        </w:trPr>
        <w:tc>
          <w:tcPr>
            <w:tcW w:w="1310" w:type="dxa"/>
            <w:shd w:val="clear" w:color="auto" w:fill="auto"/>
            <w:vAlign w:val="center"/>
          </w:tcPr>
          <w:p w14:paraId="16D6072B" w14:textId="3944B23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129</w:t>
            </w:r>
          </w:p>
        </w:tc>
        <w:tc>
          <w:tcPr>
            <w:tcW w:w="1310" w:type="dxa"/>
            <w:shd w:val="clear" w:color="auto" w:fill="auto"/>
            <w:vAlign w:val="center"/>
          </w:tcPr>
          <w:p w14:paraId="2BDDB6B1" w14:textId="7A64991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73B6755F" w14:textId="0053035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3.07</w:t>
            </w:r>
          </w:p>
        </w:tc>
        <w:tc>
          <w:tcPr>
            <w:tcW w:w="1310" w:type="dxa"/>
            <w:shd w:val="clear" w:color="auto" w:fill="auto"/>
            <w:vAlign w:val="center"/>
          </w:tcPr>
          <w:p w14:paraId="39C1ABE2" w14:textId="0BB3182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55EBC601" w14:textId="70B2BFA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51180A73" w14:textId="146F3AF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0A3C46F4" w14:textId="77777777" w:rsidTr="00911D32">
        <w:trPr>
          <w:jc w:val="center"/>
        </w:trPr>
        <w:tc>
          <w:tcPr>
            <w:tcW w:w="1310" w:type="dxa"/>
            <w:shd w:val="clear" w:color="auto" w:fill="auto"/>
            <w:vAlign w:val="center"/>
          </w:tcPr>
          <w:p w14:paraId="4EF8E87B" w14:textId="1B765CE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130</w:t>
            </w:r>
          </w:p>
        </w:tc>
        <w:tc>
          <w:tcPr>
            <w:tcW w:w="1310" w:type="dxa"/>
            <w:shd w:val="clear" w:color="auto" w:fill="auto"/>
            <w:vAlign w:val="center"/>
          </w:tcPr>
          <w:p w14:paraId="3DFB9F0F" w14:textId="0A3596B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7911DD42" w14:textId="44E35F1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3.07</w:t>
            </w:r>
          </w:p>
        </w:tc>
        <w:tc>
          <w:tcPr>
            <w:tcW w:w="1310" w:type="dxa"/>
            <w:shd w:val="clear" w:color="auto" w:fill="auto"/>
            <w:vAlign w:val="center"/>
          </w:tcPr>
          <w:p w14:paraId="3D6232E0" w14:textId="61C3DE2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7B4685A0" w14:textId="322F68F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5B814B8D" w14:textId="5FDADF4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4D59CF3C" w14:textId="77777777" w:rsidTr="00911D32">
        <w:trPr>
          <w:jc w:val="center"/>
        </w:trPr>
        <w:tc>
          <w:tcPr>
            <w:tcW w:w="1310" w:type="dxa"/>
            <w:shd w:val="clear" w:color="auto" w:fill="auto"/>
            <w:vAlign w:val="center"/>
          </w:tcPr>
          <w:p w14:paraId="457AB33E" w14:textId="26D79B4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131</w:t>
            </w:r>
          </w:p>
        </w:tc>
        <w:tc>
          <w:tcPr>
            <w:tcW w:w="1310" w:type="dxa"/>
            <w:shd w:val="clear" w:color="auto" w:fill="auto"/>
            <w:vAlign w:val="center"/>
          </w:tcPr>
          <w:p w14:paraId="0F3B18A2" w14:textId="6AB4002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692CC0C9" w14:textId="1675D65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3.07</w:t>
            </w:r>
          </w:p>
        </w:tc>
        <w:tc>
          <w:tcPr>
            <w:tcW w:w="1310" w:type="dxa"/>
            <w:shd w:val="clear" w:color="auto" w:fill="auto"/>
            <w:vAlign w:val="center"/>
          </w:tcPr>
          <w:p w14:paraId="74ECD93A" w14:textId="41ABC39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3D5669BA" w14:textId="757B030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3722CE87" w14:textId="0B2FB32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6333EF51" w14:textId="77777777" w:rsidTr="00911D32">
        <w:trPr>
          <w:jc w:val="center"/>
        </w:trPr>
        <w:tc>
          <w:tcPr>
            <w:tcW w:w="1310" w:type="dxa"/>
            <w:shd w:val="clear" w:color="auto" w:fill="auto"/>
            <w:vAlign w:val="center"/>
          </w:tcPr>
          <w:p w14:paraId="09700180" w14:textId="386BFE6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132</w:t>
            </w:r>
          </w:p>
        </w:tc>
        <w:tc>
          <w:tcPr>
            <w:tcW w:w="1310" w:type="dxa"/>
            <w:shd w:val="clear" w:color="auto" w:fill="auto"/>
            <w:vAlign w:val="center"/>
          </w:tcPr>
          <w:p w14:paraId="28F630AB" w14:textId="3FF7CA7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07B5C732" w14:textId="201DEF2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63A7900B" w14:textId="376D459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2E4DEFC2" w14:textId="7612E30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7EF39F51" w14:textId="4D9C807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190CE2DA" w14:textId="77777777" w:rsidTr="00911D32">
        <w:trPr>
          <w:jc w:val="center"/>
        </w:trPr>
        <w:tc>
          <w:tcPr>
            <w:tcW w:w="1310" w:type="dxa"/>
            <w:shd w:val="clear" w:color="auto" w:fill="auto"/>
            <w:vAlign w:val="center"/>
          </w:tcPr>
          <w:p w14:paraId="5A70F13B" w14:textId="220C986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133</w:t>
            </w:r>
          </w:p>
        </w:tc>
        <w:tc>
          <w:tcPr>
            <w:tcW w:w="1310" w:type="dxa"/>
            <w:shd w:val="clear" w:color="auto" w:fill="auto"/>
            <w:vAlign w:val="center"/>
          </w:tcPr>
          <w:p w14:paraId="39E35979" w14:textId="07F88DD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61EC4628" w14:textId="6565AD8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404C4625" w14:textId="08BEA74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492BDC92" w14:textId="1525029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32B9B2CB" w14:textId="47E1885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1CF74638" w14:textId="77777777" w:rsidTr="00911D32">
        <w:trPr>
          <w:jc w:val="center"/>
        </w:trPr>
        <w:tc>
          <w:tcPr>
            <w:tcW w:w="1310" w:type="dxa"/>
            <w:shd w:val="clear" w:color="auto" w:fill="auto"/>
            <w:vAlign w:val="center"/>
          </w:tcPr>
          <w:p w14:paraId="1E677527" w14:textId="58407EF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134</w:t>
            </w:r>
          </w:p>
        </w:tc>
        <w:tc>
          <w:tcPr>
            <w:tcW w:w="1310" w:type="dxa"/>
            <w:shd w:val="clear" w:color="auto" w:fill="auto"/>
            <w:vAlign w:val="center"/>
          </w:tcPr>
          <w:p w14:paraId="0206163D" w14:textId="3237520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3E8FD70F" w14:textId="0F51F49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2F3A3D6F" w14:textId="5621F55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685393C7" w14:textId="6FCED1D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69592BEE" w14:textId="6C54216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1C239BE4" w14:textId="77777777" w:rsidTr="00911D32">
        <w:trPr>
          <w:jc w:val="center"/>
        </w:trPr>
        <w:tc>
          <w:tcPr>
            <w:tcW w:w="1310" w:type="dxa"/>
            <w:shd w:val="clear" w:color="auto" w:fill="auto"/>
            <w:vAlign w:val="center"/>
          </w:tcPr>
          <w:p w14:paraId="554D9661" w14:textId="3D539CC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135</w:t>
            </w:r>
          </w:p>
        </w:tc>
        <w:tc>
          <w:tcPr>
            <w:tcW w:w="1310" w:type="dxa"/>
            <w:shd w:val="clear" w:color="auto" w:fill="auto"/>
            <w:vAlign w:val="center"/>
          </w:tcPr>
          <w:p w14:paraId="1C8EDE62" w14:textId="72917A2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2FF61298" w14:textId="5208040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0E342584" w14:textId="188E927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018FF9B2" w14:textId="30960C5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0B6AD2BF" w14:textId="0763498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3BDC268C" w14:textId="77777777" w:rsidTr="00911D32">
        <w:trPr>
          <w:jc w:val="center"/>
        </w:trPr>
        <w:tc>
          <w:tcPr>
            <w:tcW w:w="1310" w:type="dxa"/>
            <w:shd w:val="clear" w:color="auto" w:fill="auto"/>
            <w:vAlign w:val="center"/>
          </w:tcPr>
          <w:p w14:paraId="1D204924" w14:textId="4BB1557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136</w:t>
            </w:r>
          </w:p>
        </w:tc>
        <w:tc>
          <w:tcPr>
            <w:tcW w:w="1310" w:type="dxa"/>
            <w:shd w:val="clear" w:color="auto" w:fill="auto"/>
            <w:vAlign w:val="center"/>
          </w:tcPr>
          <w:p w14:paraId="7AA2BAF6" w14:textId="0708B28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4FEB5F7F" w14:textId="73B5FA3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13BB7191" w14:textId="274D4F5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190086C5" w14:textId="5BE9DFD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443EE4CB" w14:textId="363E665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397B6C68" w14:textId="77777777" w:rsidTr="00911D32">
        <w:trPr>
          <w:jc w:val="center"/>
        </w:trPr>
        <w:tc>
          <w:tcPr>
            <w:tcW w:w="1310" w:type="dxa"/>
            <w:shd w:val="clear" w:color="auto" w:fill="auto"/>
            <w:vAlign w:val="center"/>
          </w:tcPr>
          <w:p w14:paraId="07BFAACB" w14:textId="6D29207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137</w:t>
            </w:r>
          </w:p>
        </w:tc>
        <w:tc>
          <w:tcPr>
            <w:tcW w:w="1310" w:type="dxa"/>
            <w:shd w:val="clear" w:color="auto" w:fill="auto"/>
            <w:vAlign w:val="center"/>
          </w:tcPr>
          <w:p w14:paraId="5F07F0BB" w14:textId="12E9333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4EAB1E9C" w14:textId="175F428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15C216FF" w14:textId="3C88756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51F903AF" w14:textId="5A0C14D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590F429D" w14:textId="1C88F0C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4CDECE5F" w14:textId="77777777" w:rsidTr="00911D32">
        <w:trPr>
          <w:jc w:val="center"/>
        </w:trPr>
        <w:tc>
          <w:tcPr>
            <w:tcW w:w="1310" w:type="dxa"/>
            <w:shd w:val="clear" w:color="auto" w:fill="auto"/>
            <w:vAlign w:val="center"/>
          </w:tcPr>
          <w:p w14:paraId="4EFAB6C9" w14:textId="5DCEFB0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138</w:t>
            </w:r>
          </w:p>
        </w:tc>
        <w:tc>
          <w:tcPr>
            <w:tcW w:w="1310" w:type="dxa"/>
            <w:shd w:val="clear" w:color="auto" w:fill="auto"/>
            <w:vAlign w:val="center"/>
          </w:tcPr>
          <w:p w14:paraId="0343112B" w14:textId="4C88AB6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3EF6516C" w14:textId="322443F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0A9E7BEC" w14:textId="34513C3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7D04D57D" w14:textId="2B80EF9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3D7F0490" w14:textId="0C7532C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18C96C58" w14:textId="77777777" w:rsidTr="00911D32">
        <w:trPr>
          <w:jc w:val="center"/>
        </w:trPr>
        <w:tc>
          <w:tcPr>
            <w:tcW w:w="1310" w:type="dxa"/>
            <w:shd w:val="clear" w:color="auto" w:fill="auto"/>
            <w:vAlign w:val="center"/>
          </w:tcPr>
          <w:p w14:paraId="1A9FE5FC" w14:textId="6880086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139</w:t>
            </w:r>
          </w:p>
        </w:tc>
        <w:tc>
          <w:tcPr>
            <w:tcW w:w="1310" w:type="dxa"/>
            <w:shd w:val="clear" w:color="auto" w:fill="auto"/>
            <w:vAlign w:val="center"/>
          </w:tcPr>
          <w:p w14:paraId="0346B55D" w14:textId="0728CBF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4AA868D5" w14:textId="4326736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39CA8820" w14:textId="35258BE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29D50ED0" w14:textId="7C762A0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6DA61D92" w14:textId="5C378FC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311156E6" w14:textId="77777777" w:rsidTr="00911D32">
        <w:trPr>
          <w:jc w:val="center"/>
        </w:trPr>
        <w:tc>
          <w:tcPr>
            <w:tcW w:w="1310" w:type="dxa"/>
            <w:shd w:val="clear" w:color="auto" w:fill="auto"/>
            <w:vAlign w:val="center"/>
          </w:tcPr>
          <w:p w14:paraId="024E1AA7" w14:textId="12CEB28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140</w:t>
            </w:r>
          </w:p>
        </w:tc>
        <w:tc>
          <w:tcPr>
            <w:tcW w:w="1310" w:type="dxa"/>
            <w:shd w:val="clear" w:color="auto" w:fill="auto"/>
            <w:vAlign w:val="center"/>
          </w:tcPr>
          <w:p w14:paraId="0961325E" w14:textId="5A93D6E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70D5EE61" w14:textId="74A74CC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5A26F2D8" w14:textId="513A573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233F1D84" w14:textId="4630FE3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475C0AA6" w14:textId="6094B1D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30EB1E0D" w14:textId="77777777" w:rsidTr="00911D32">
        <w:trPr>
          <w:jc w:val="center"/>
        </w:trPr>
        <w:tc>
          <w:tcPr>
            <w:tcW w:w="1310" w:type="dxa"/>
            <w:shd w:val="clear" w:color="auto" w:fill="auto"/>
            <w:vAlign w:val="center"/>
          </w:tcPr>
          <w:p w14:paraId="013F922C" w14:textId="1EA4BD5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141</w:t>
            </w:r>
          </w:p>
        </w:tc>
        <w:tc>
          <w:tcPr>
            <w:tcW w:w="1310" w:type="dxa"/>
            <w:shd w:val="clear" w:color="auto" w:fill="auto"/>
            <w:vAlign w:val="center"/>
          </w:tcPr>
          <w:p w14:paraId="7ED74293" w14:textId="43781BC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23220222" w14:textId="71CDF5A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6AB8939D" w14:textId="05571F5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4603CFE4" w14:textId="7A5AA55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1B4B4036" w14:textId="02871A0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3ABE7FF4" w14:textId="77777777" w:rsidTr="00911D32">
        <w:trPr>
          <w:jc w:val="center"/>
        </w:trPr>
        <w:tc>
          <w:tcPr>
            <w:tcW w:w="1310" w:type="dxa"/>
            <w:shd w:val="clear" w:color="auto" w:fill="auto"/>
            <w:vAlign w:val="center"/>
          </w:tcPr>
          <w:p w14:paraId="46ECA8AC" w14:textId="31007E9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142</w:t>
            </w:r>
          </w:p>
        </w:tc>
        <w:tc>
          <w:tcPr>
            <w:tcW w:w="1310" w:type="dxa"/>
            <w:shd w:val="clear" w:color="auto" w:fill="auto"/>
            <w:vAlign w:val="center"/>
          </w:tcPr>
          <w:p w14:paraId="000FA10F" w14:textId="13FD992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72A2765E" w14:textId="02E9C35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5DA3DDA6" w14:textId="5CF6C9D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727B0756" w14:textId="02AA785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2.44</w:t>
            </w:r>
          </w:p>
        </w:tc>
        <w:tc>
          <w:tcPr>
            <w:tcW w:w="1311" w:type="dxa"/>
            <w:shd w:val="clear" w:color="auto" w:fill="auto"/>
            <w:vAlign w:val="center"/>
          </w:tcPr>
          <w:p w14:paraId="74D56CDE" w14:textId="60D8027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461F22AA" w14:textId="77777777" w:rsidTr="00911D32">
        <w:trPr>
          <w:jc w:val="center"/>
        </w:trPr>
        <w:tc>
          <w:tcPr>
            <w:tcW w:w="1310" w:type="dxa"/>
            <w:shd w:val="clear" w:color="auto" w:fill="auto"/>
            <w:vAlign w:val="center"/>
          </w:tcPr>
          <w:p w14:paraId="393F7E7F" w14:textId="7B04FB0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143</w:t>
            </w:r>
          </w:p>
        </w:tc>
        <w:tc>
          <w:tcPr>
            <w:tcW w:w="1310" w:type="dxa"/>
            <w:shd w:val="clear" w:color="auto" w:fill="auto"/>
            <w:vAlign w:val="center"/>
          </w:tcPr>
          <w:p w14:paraId="53E49338" w14:textId="59E36D0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02F0B752" w14:textId="04DB195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67B56E72" w14:textId="6468BA8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365B0B52" w14:textId="20C7F02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5DCE1597" w14:textId="3154193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53BB3301" w14:textId="77777777" w:rsidTr="00911D32">
        <w:trPr>
          <w:jc w:val="center"/>
        </w:trPr>
        <w:tc>
          <w:tcPr>
            <w:tcW w:w="1310" w:type="dxa"/>
            <w:shd w:val="clear" w:color="auto" w:fill="auto"/>
            <w:vAlign w:val="center"/>
          </w:tcPr>
          <w:p w14:paraId="3381A14F" w14:textId="091E769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144</w:t>
            </w:r>
          </w:p>
        </w:tc>
        <w:tc>
          <w:tcPr>
            <w:tcW w:w="1310" w:type="dxa"/>
            <w:shd w:val="clear" w:color="auto" w:fill="auto"/>
            <w:vAlign w:val="center"/>
          </w:tcPr>
          <w:p w14:paraId="0F162D77" w14:textId="025792F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60DAF8EF" w14:textId="74AEEF7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4B8CC656" w14:textId="7625963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72A19F17" w14:textId="1B01128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3D612AFE" w14:textId="132F93D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280FA374" w14:textId="77777777" w:rsidTr="00911D32">
        <w:trPr>
          <w:jc w:val="center"/>
        </w:trPr>
        <w:tc>
          <w:tcPr>
            <w:tcW w:w="1310" w:type="dxa"/>
            <w:shd w:val="clear" w:color="auto" w:fill="auto"/>
            <w:vAlign w:val="center"/>
          </w:tcPr>
          <w:p w14:paraId="4FA09A4F" w14:textId="70B9145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145</w:t>
            </w:r>
          </w:p>
        </w:tc>
        <w:tc>
          <w:tcPr>
            <w:tcW w:w="1310" w:type="dxa"/>
            <w:shd w:val="clear" w:color="auto" w:fill="auto"/>
            <w:vAlign w:val="center"/>
          </w:tcPr>
          <w:p w14:paraId="5F4CA695" w14:textId="234762B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1A9F92D3" w14:textId="04A1F40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76D06351" w14:textId="541A535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337F233F" w14:textId="10FC9C1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2F77F570" w14:textId="45FD8DA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6AAF4735" w14:textId="77777777" w:rsidTr="00911D32">
        <w:trPr>
          <w:jc w:val="center"/>
        </w:trPr>
        <w:tc>
          <w:tcPr>
            <w:tcW w:w="1310" w:type="dxa"/>
            <w:shd w:val="clear" w:color="auto" w:fill="auto"/>
            <w:vAlign w:val="center"/>
          </w:tcPr>
          <w:p w14:paraId="7AFE63D7" w14:textId="074D328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146</w:t>
            </w:r>
          </w:p>
        </w:tc>
        <w:tc>
          <w:tcPr>
            <w:tcW w:w="1310" w:type="dxa"/>
            <w:shd w:val="clear" w:color="auto" w:fill="auto"/>
            <w:vAlign w:val="center"/>
          </w:tcPr>
          <w:p w14:paraId="0C4932FC" w14:textId="2B3105D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6F359508" w14:textId="12B98A0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75A3498A" w14:textId="72F0291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14493A3B" w14:textId="02656AA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584BB017" w14:textId="07B9D9C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62E3D734" w14:textId="77777777" w:rsidTr="00911D32">
        <w:trPr>
          <w:jc w:val="center"/>
        </w:trPr>
        <w:tc>
          <w:tcPr>
            <w:tcW w:w="1310" w:type="dxa"/>
            <w:shd w:val="clear" w:color="auto" w:fill="auto"/>
            <w:vAlign w:val="center"/>
          </w:tcPr>
          <w:p w14:paraId="614BA8D3" w14:textId="3797590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147</w:t>
            </w:r>
          </w:p>
        </w:tc>
        <w:tc>
          <w:tcPr>
            <w:tcW w:w="1310" w:type="dxa"/>
            <w:shd w:val="clear" w:color="auto" w:fill="auto"/>
            <w:vAlign w:val="center"/>
          </w:tcPr>
          <w:p w14:paraId="2E98880F" w14:textId="7FE5190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2CA88663" w14:textId="12FD77E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58383CC2" w14:textId="20EC976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007FD28B" w14:textId="2F78374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42BCDFD5" w14:textId="31ECC2B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090ED242" w14:textId="77777777" w:rsidTr="00911D32">
        <w:trPr>
          <w:jc w:val="center"/>
        </w:trPr>
        <w:tc>
          <w:tcPr>
            <w:tcW w:w="1310" w:type="dxa"/>
            <w:shd w:val="clear" w:color="auto" w:fill="auto"/>
            <w:vAlign w:val="center"/>
          </w:tcPr>
          <w:p w14:paraId="59C3CF9D" w14:textId="443E428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148</w:t>
            </w:r>
          </w:p>
        </w:tc>
        <w:tc>
          <w:tcPr>
            <w:tcW w:w="1310" w:type="dxa"/>
            <w:shd w:val="clear" w:color="auto" w:fill="auto"/>
            <w:vAlign w:val="center"/>
          </w:tcPr>
          <w:p w14:paraId="48009F30" w14:textId="62F66A8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3.91</w:t>
            </w:r>
          </w:p>
        </w:tc>
        <w:tc>
          <w:tcPr>
            <w:tcW w:w="1310" w:type="dxa"/>
            <w:shd w:val="clear" w:color="auto" w:fill="auto"/>
            <w:vAlign w:val="center"/>
          </w:tcPr>
          <w:p w14:paraId="5AE7D684" w14:textId="22618F8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0B1D7D3E" w14:textId="13CC7A7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055A6D99" w14:textId="2682550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792B314A" w14:textId="71050A2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2.28</w:t>
            </w:r>
          </w:p>
        </w:tc>
      </w:tr>
      <w:tr w:rsidR="0099774E" w:rsidRPr="00911D32" w14:paraId="74108989" w14:textId="77777777" w:rsidTr="00911D32">
        <w:trPr>
          <w:jc w:val="center"/>
        </w:trPr>
        <w:tc>
          <w:tcPr>
            <w:tcW w:w="1310" w:type="dxa"/>
            <w:shd w:val="clear" w:color="auto" w:fill="auto"/>
            <w:vAlign w:val="center"/>
          </w:tcPr>
          <w:p w14:paraId="18A4D085" w14:textId="238BBDC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149</w:t>
            </w:r>
          </w:p>
        </w:tc>
        <w:tc>
          <w:tcPr>
            <w:tcW w:w="1310" w:type="dxa"/>
            <w:shd w:val="clear" w:color="auto" w:fill="auto"/>
            <w:vAlign w:val="center"/>
          </w:tcPr>
          <w:p w14:paraId="05E04E0B" w14:textId="6962F90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091EB9AA" w14:textId="14F8FF7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7AC5750A" w14:textId="2F6DB50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2.67</w:t>
            </w:r>
          </w:p>
        </w:tc>
        <w:tc>
          <w:tcPr>
            <w:tcW w:w="1311" w:type="dxa"/>
            <w:shd w:val="clear" w:color="auto" w:fill="auto"/>
            <w:vAlign w:val="center"/>
          </w:tcPr>
          <w:p w14:paraId="0427E903" w14:textId="1EC7836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0A22CC9E" w14:textId="6707B09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222B972D" w14:textId="77777777" w:rsidTr="00911D32">
        <w:trPr>
          <w:jc w:val="center"/>
        </w:trPr>
        <w:tc>
          <w:tcPr>
            <w:tcW w:w="1310" w:type="dxa"/>
            <w:shd w:val="clear" w:color="auto" w:fill="auto"/>
            <w:vAlign w:val="center"/>
          </w:tcPr>
          <w:p w14:paraId="39793931" w14:textId="42FBD7E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150</w:t>
            </w:r>
          </w:p>
        </w:tc>
        <w:tc>
          <w:tcPr>
            <w:tcW w:w="1310" w:type="dxa"/>
            <w:shd w:val="clear" w:color="auto" w:fill="auto"/>
            <w:vAlign w:val="center"/>
          </w:tcPr>
          <w:p w14:paraId="7A93E058" w14:textId="2D0DC1C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16127E1E" w14:textId="03D0E3D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5E7CF8F9" w14:textId="7FC1671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7B684B82" w14:textId="399C380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6B25BF5F" w14:textId="391EC67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0B36EA59" w14:textId="77777777" w:rsidTr="00911D32">
        <w:trPr>
          <w:jc w:val="center"/>
        </w:trPr>
        <w:tc>
          <w:tcPr>
            <w:tcW w:w="1310" w:type="dxa"/>
            <w:shd w:val="clear" w:color="auto" w:fill="auto"/>
            <w:vAlign w:val="center"/>
          </w:tcPr>
          <w:p w14:paraId="7D534FF8" w14:textId="5297832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151</w:t>
            </w:r>
          </w:p>
        </w:tc>
        <w:tc>
          <w:tcPr>
            <w:tcW w:w="1310" w:type="dxa"/>
            <w:shd w:val="clear" w:color="auto" w:fill="auto"/>
            <w:vAlign w:val="center"/>
          </w:tcPr>
          <w:p w14:paraId="002FC6E6" w14:textId="4EE094C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43EE04F3" w14:textId="18B8261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1D40BC3E" w14:textId="6B9A99C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57824FD8" w14:textId="250B059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3D3DE996" w14:textId="32E2740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5FA4C3C2" w14:textId="77777777" w:rsidTr="00911D32">
        <w:trPr>
          <w:jc w:val="center"/>
        </w:trPr>
        <w:tc>
          <w:tcPr>
            <w:tcW w:w="1310" w:type="dxa"/>
            <w:shd w:val="clear" w:color="auto" w:fill="auto"/>
            <w:vAlign w:val="center"/>
          </w:tcPr>
          <w:p w14:paraId="54C91D6A" w14:textId="198E4F4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152</w:t>
            </w:r>
          </w:p>
        </w:tc>
        <w:tc>
          <w:tcPr>
            <w:tcW w:w="1310" w:type="dxa"/>
            <w:shd w:val="clear" w:color="auto" w:fill="auto"/>
            <w:vAlign w:val="center"/>
          </w:tcPr>
          <w:p w14:paraId="427A577B" w14:textId="348937C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6A7AD9B4" w14:textId="0F2CEED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05FECE4C" w14:textId="49D2532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1B3CEF69" w14:textId="24CD558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0BB952A9" w14:textId="74575C7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68FF3B5B" w14:textId="77777777" w:rsidTr="00911D32">
        <w:trPr>
          <w:jc w:val="center"/>
        </w:trPr>
        <w:tc>
          <w:tcPr>
            <w:tcW w:w="1310" w:type="dxa"/>
            <w:shd w:val="clear" w:color="auto" w:fill="auto"/>
            <w:vAlign w:val="center"/>
          </w:tcPr>
          <w:p w14:paraId="4EF6C351" w14:textId="0383F27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153</w:t>
            </w:r>
          </w:p>
        </w:tc>
        <w:tc>
          <w:tcPr>
            <w:tcW w:w="1310" w:type="dxa"/>
            <w:shd w:val="clear" w:color="auto" w:fill="auto"/>
            <w:vAlign w:val="center"/>
          </w:tcPr>
          <w:p w14:paraId="6BAFCC18" w14:textId="5682DFB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5235B479" w14:textId="75CDB9B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3.06</w:t>
            </w:r>
          </w:p>
        </w:tc>
        <w:tc>
          <w:tcPr>
            <w:tcW w:w="1310" w:type="dxa"/>
            <w:shd w:val="clear" w:color="auto" w:fill="auto"/>
            <w:vAlign w:val="center"/>
          </w:tcPr>
          <w:p w14:paraId="71595441" w14:textId="705A5E7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0B023AB3" w14:textId="55E71C6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6F92ACE2" w14:textId="1E396A2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4A12A72B" w14:textId="77777777" w:rsidTr="00911D32">
        <w:trPr>
          <w:jc w:val="center"/>
        </w:trPr>
        <w:tc>
          <w:tcPr>
            <w:tcW w:w="1310" w:type="dxa"/>
            <w:shd w:val="clear" w:color="auto" w:fill="auto"/>
            <w:vAlign w:val="center"/>
          </w:tcPr>
          <w:p w14:paraId="22950992" w14:textId="77F8B3D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154</w:t>
            </w:r>
          </w:p>
        </w:tc>
        <w:tc>
          <w:tcPr>
            <w:tcW w:w="1310" w:type="dxa"/>
            <w:shd w:val="clear" w:color="auto" w:fill="auto"/>
            <w:vAlign w:val="center"/>
          </w:tcPr>
          <w:p w14:paraId="4A9CF503" w14:textId="1BAAC9C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02705F2B" w14:textId="020C1FE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2BFF9764" w14:textId="262FB7E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075F959A" w14:textId="0FAE14F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78FAD6E2" w14:textId="246763F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549403A7" w14:textId="77777777" w:rsidTr="00911D32">
        <w:trPr>
          <w:jc w:val="center"/>
        </w:trPr>
        <w:tc>
          <w:tcPr>
            <w:tcW w:w="1310" w:type="dxa"/>
            <w:shd w:val="clear" w:color="auto" w:fill="auto"/>
            <w:vAlign w:val="center"/>
          </w:tcPr>
          <w:p w14:paraId="48A3FB41" w14:textId="1B1904D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155</w:t>
            </w:r>
          </w:p>
        </w:tc>
        <w:tc>
          <w:tcPr>
            <w:tcW w:w="1310" w:type="dxa"/>
            <w:shd w:val="clear" w:color="auto" w:fill="auto"/>
            <w:vAlign w:val="center"/>
          </w:tcPr>
          <w:p w14:paraId="55EAD643" w14:textId="2D727D2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2D2AA687" w14:textId="1C372DA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584348E1" w14:textId="0BDE871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284FD6A7" w14:textId="72F1D5D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19EA8243" w14:textId="42A4D04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28B9BA67" w14:textId="77777777" w:rsidTr="00911D32">
        <w:trPr>
          <w:jc w:val="center"/>
        </w:trPr>
        <w:tc>
          <w:tcPr>
            <w:tcW w:w="1310" w:type="dxa"/>
            <w:shd w:val="clear" w:color="auto" w:fill="auto"/>
            <w:vAlign w:val="center"/>
          </w:tcPr>
          <w:p w14:paraId="4D5D0A2A" w14:textId="29DAB68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156</w:t>
            </w:r>
          </w:p>
        </w:tc>
        <w:tc>
          <w:tcPr>
            <w:tcW w:w="1310" w:type="dxa"/>
            <w:shd w:val="clear" w:color="auto" w:fill="auto"/>
            <w:vAlign w:val="center"/>
          </w:tcPr>
          <w:p w14:paraId="055BC7B3" w14:textId="47D6F85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2D08DAB9" w14:textId="1D02764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47BBA3A1" w14:textId="027F622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048128B7" w14:textId="6BE4162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6A03A40F" w14:textId="2833B12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0ACD6C88" w14:textId="77777777" w:rsidTr="00911D32">
        <w:trPr>
          <w:jc w:val="center"/>
        </w:trPr>
        <w:tc>
          <w:tcPr>
            <w:tcW w:w="1310" w:type="dxa"/>
            <w:shd w:val="clear" w:color="auto" w:fill="auto"/>
            <w:vAlign w:val="center"/>
          </w:tcPr>
          <w:p w14:paraId="7830CAEB" w14:textId="4699CC8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157</w:t>
            </w:r>
          </w:p>
        </w:tc>
        <w:tc>
          <w:tcPr>
            <w:tcW w:w="1310" w:type="dxa"/>
            <w:shd w:val="clear" w:color="auto" w:fill="auto"/>
            <w:vAlign w:val="center"/>
          </w:tcPr>
          <w:p w14:paraId="02E5A0D8" w14:textId="6220698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3E584188" w14:textId="107E498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5AD6C7B0" w14:textId="57D66FF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7CB78E24" w14:textId="589246F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28D4E7CD" w14:textId="7EB99C0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70BFD631" w14:textId="77777777" w:rsidTr="00911D32">
        <w:trPr>
          <w:jc w:val="center"/>
        </w:trPr>
        <w:tc>
          <w:tcPr>
            <w:tcW w:w="1310" w:type="dxa"/>
            <w:shd w:val="clear" w:color="auto" w:fill="auto"/>
            <w:vAlign w:val="center"/>
          </w:tcPr>
          <w:p w14:paraId="05C954B5" w14:textId="1549708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158</w:t>
            </w:r>
          </w:p>
        </w:tc>
        <w:tc>
          <w:tcPr>
            <w:tcW w:w="1310" w:type="dxa"/>
            <w:shd w:val="clear" w:color="auto" w:fill="auto"/>
            <w:vAlign w:val="center"/>
          </w:tcPr>
          <w:p w14:paraId="17C3592E" w14:textId="31A426D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3C4100BE" w14:textId="0171EB1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24C65A5B" w14:textId="0A543F3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68852D06" w14:textId="5D0A493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581D2275" w14:textId="6EA6E02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79501613" w14:textId="77777777" w:rsidTr="00911D32">
        <w:trPr>
          <w:jc w:val="center"/>
        </w:trPr>
        <w:tc>
          <w:tcPr>
            <w:tcW w:w="1310" w:type="dxa"/>
            <w:shd w:val="clear" w:color="auto" w:fill="auto"/>
            <w:vAlign w:val="center"/>
          </w:tcPr>
          <w:p w14:paraId="0A890107" w14:textId="3D6EB81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159</w:t>
            </w:r>
          </w:p>
        </w:tc>
        <w:tc>
          <w:tcPr>
            <w:tcW w:w="1310" w:type="dxa"/>
            <w:shd w:val="clear" w:color="auto" w:fill="auto"/>
            <w:vAlign w:val="center"/>
          </w:tcPr>
          <w:p w14:paraId="44F91A52" w14:textId="12F36B8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23739F25" w14:textId="1F6FF43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25AD22BD" w14:textId="24F9300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7E1A6D65" w14:textId="06B4906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56E3B97F" w14:textId="58139B2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17A9A0A7" w14:textId="77777777" w:rsidTr="00911D32">
        <w:trPr>
          <w:jc w:val="center"/>
        </w:trPr>
        <w:tc>
          <w:tcPr>
            <w:tcW w:w="1310" w:type="dxa"/>
            <w:shd w:val="clear" w:color="auto" w:fill="auto"/>
            <w:vAlign w:val="center"/>
          </w:tcPr>
          <w:p w14:paraId="106BC80C" w14:textId="5B9859E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160</w:t>
            </w:r>
          </w:p>
        </w:tc>
        <w:tc>
          <w:tcPr>
            <w:tcW w:w="1310" w:type="dxa"/>
            <w:shd w:val="clear" w:color="auto" w:fill="auto"/>
            <w:vAlign w:val="center"/>
          </w:tcPr>
          <w:p w14:paraId="11E632A1" w14:textId="0334E13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4730FBCA" w14:textId="1EAFF87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3D386227" w14:textId="5FDB6A4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371A4FFB" w14:textId="7F8A465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077B138C" w14:textId="76B887A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5730D6B8" w14:textId="77777777" w:rsidTr="00911D32">
        <w:trPr>
          <w:jc w:val="center"/>
        </w:trPr>
        <w:tc>
          <w:tcPr>
            <w:tcW w:w="1310" w:type="dxa"/>
            <w:shd w:val="clear" w:color="auto" w:fill="auto"/>
            <w:vAlign w:val="center"/>
          </w:tcPr>
          <w:p w14:paraId="6184E262" w14:textId="7EBD410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161</w:t>
            </w:r>
          </w:p>
        </w:tc>
        <w:tc>
          <w:tcPr>
            <w:tcW w:w="1310" w:type="dxa"/>
            <w:shd w:val="clear" w:color="auto" w:fill="auto"/>
            <w:vAlign w:val="center"/>
          </w:tcPr>
          <w:p w14:paraId="41EDC0E3" w14:textId="2039508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590DA4E5" w14:textId="51D27DA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7B7BDCA0" w14:textId="132AE46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59CBD47E" w14:textId="6F8A205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7BA3D50A" w14:textId="21083F7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3210787E" w14:textId="77777777" w:rsidTr="00911D32">
        <w:trPr>
          <w:jc w:val="center"/>
        </w:trPr>
        <w:tc>
          <w:tcPr>
            <w:tcW w:w="1310" w:type="dxa"/>
            <w:shd w:val="clear" w:color="auto" w:fill="auto"/>
            <w:vAlign w:val="center"/>
          </w:tcPr>
          <w:p w14:paraId="07AA34E0" w14:textId="3D74115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lastRenderedPageBreak/>
              <w:t>162</w:t>
            </w:r>
          </w:p>
        </w:tc>
        <w:tc>
          <w:tcPr>
            <w:tcW w:w="1310" w:type="dxa"/>
            <w:shd w:val="clear" w:color="auto" w:fill="auto"/>
            <w:vAlign w:val="center"/>
          </w:tcPr>
          <w:p w14:paraId="27BB3BA9" w14:textId="5476999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54EC8468" w14:textId="64EFBB0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10A06499" w14:textId="5BE7E99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743FFAC0" w14:textId="6AF8459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5583884B" w14:textId="519219C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501EF2FA" w14:textId="77777777" w:rsidTr="00911D32">
        <w:trPr>
          <w:jc w:val="center"/>
        </w:trPr>
        <w:tc>
          <w:tcPr>
            <w:tcW w:w="1310" w:type="dxa"/>
            <w:shd w:val="clear" w:color="auto" w:fill="auto"/>
            <w:vAlign w:val="center"/>
          </w:tcPr>
          <w:p w14:paraId="3CEB4C0C" w14:textId="28CA1D2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163</w:t>
            </w:r>
          </w:p>
        </w:tc>
        <w:tc>
          <w:tcPr>
            <w:tcW w:w="1310" w:type="dxa"/>
            <w:shd w:val="clear" w:color="auto" w:fill="auto"/>
            <w:vAlign w:val="center"/>
          </w:tcPr>
          <w:p w14:paraId="29D12CC5" w14:textId="6CF4C1F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58AF552F" w14:textId="04C2CBB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5963E130" w14:textId="400D3BE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67C2C49A" w14:textId="56C0481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35FD43CD" w14:textId="299A6A2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415F240D" w14:textId="77777777" w:rsidTr="00911D32">
        <w:trPr>
          <w:jc w:val="center"/>
        </w:trPr>
        <w:tc>
          <w:tcPr>
            <w:tcW w:w="1310" w:type="dxa"/>
            <w:shd w:val="clear" w:color="auto" w:fill="auto"/>
            <w:vAlign w:val="center"/>
          </w:tcPr>
          <w:p w14:paraId="4E5C430D" w14:textId="6CCE611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164</w:t>
            </w:r>
          </w:p>
        </w:tc>
        <w:tc>
          <w:tcPr>
            <w:tcW w:w="1310" w:type="dxa"/>
            <w:shd w:val="clear" w:color="auto" w:fill="auto"/>
            <w:vAlign w:val="center"/>
          </w:tcPr>
          <w:p w14:paraId="44852895" w14:textId="23E7452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4372B452" w14:textId="7A5544C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227C7F9D" w14:textId="343C956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1D386B00" w14:textId="133C8E3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186DA4FC" w14:textId="1528F99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79376295" w14:textId="77777777" w:rsidTr="00911D32">
        <w:trPr>
          <w:jc w:val="center"/>
        </w:trPr>
        <w:tc>
          <w:tcPr>
            <w:tcW w:w="1310" w:type="dxa"/>
            <w:shd w:val="clear" w:color="auto" w:fill="auto"/>
            <w:vAlign w:val="center"/>
          </w:tcPr>
          <w:p w14:paraId="79F6CBA7" w14:textId="446FF1C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165</w:t>
            </w:r>
          </w:p>
        </w:tc>
        <w:tc>
          <w:tcPr>
            <w:tcW w:w="1310" w:type="dxa"/>
            <w:shd w:val="clear" w:color="auto" w:fill="auto"/>
            <w:vAlign w:val="center"/>
          </w:tcPr>
          <w:p w14:paraId="0BEFCA12" w14:textId="5FFB403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0927C685" w14:textId="44DB403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55F795B6" w14:textId="2A3B6DB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16374634" w14:textId="44EC3F3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618CFF9F" w14:textId="364152D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43D7F379" w14:textId="77777777" w:rsidTr="00911D32">
        <w:trPr>
          <w:jc w:val="center"/>
        </w:trPr>
        <w:tc>
          <w:tcPr>
            <w:tcW w:w="1310" w:type="dxa"/>
            <w:shd w:val="clear" w:color="auto" w:fill="auto"/>
            <w:vAlign w:val="center"/>
          </w:tcPr>
          <w:p w14:paraId="5CCDD694" w14:textId="159BE06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166</w:t>
            </w:r>
          </w:p>
        </w:tc>
        <w:tc>
          <w:tcPr>
            <w:tcW w:w="1310" w:type="dxa"/>
            <w:shd w:val="clear" w:color="auto" w:fill="auto"/>
            <w:vAlign w:val="center"/>
          </w:tcPr>
          <w:p w14:paraId="5FADCDB2" w14:textId="03137DE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29B90F04" w14:textId="1DD226E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3B81CEC4" w14:textId="222ACB1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7DE60586" w14:textId="5EBE7FD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7C6EDB17" w14:textId="4D3BE57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1D38119F" w14:textId="77777777" w:rsidTr="00911D32">
        <w:trPr>
          <w:jc w:val="center"/>
        </w:trPr>
        <w:tc>
          <w:tcPr>
            <w:tcW w:w="1310" w:type="dxa"/>
            <w:shd w:val="clear" w:color="auto" w:fill="auto"/>
            <w:vAlign w:val="center"/>
          </w:tcPr>
          <w:p w14:paraId="4EA43502" w14:textId="17FB7E5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167</w:t>
            </w:r>
          </w:p>
        </w:tc>
        <w:tc>
          <w:tcPr>
            <w:tcW w:w="1310" w:type="dxa"/>
            <w:shd w:val="clear" w:color="auto" w:fill="auto"/>
            <w:vAlign w:val="center"/>
          </w:tcPr>
          <w:p w14:paraId="0C927595" w14:textId="0DDF48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69B57F29" w14:textId="49FC4F4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72DC4446" w14:textId="6F7A720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07341F5A" w14:textId="4775F79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75A38527" w14:textId="13A970B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7E9042E1" w14:textId="77777777" w:rsidTr="00911D32">
        <w:trPr>
          <w:jc w:val="center"/>
        </w:trPr>
        <w:tc>
          <w:tcPr>
            <w:tcW w:w="1310" w:type="dxa"/>
            <w:shd w:val="clear" w:color="auto" w:fill="auto"/>
            <w:vAlign w:val="center"/>
          </w:tcPr>
          <w:p w14:paraId="0B08BC55" w14:textId="262BBE8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168</w:t>
            </w:r>
          </w:p>
        </w:tc>
        <w:tc>
          <w:tcPr>
            <w:tcW w:w="1310" w:type="dxa"/>
            <w:shd w:val="clear" w:color="auto" w:fill="auto"/>
            <w:vAlign w:val="center"/>
          </w:tcPr>
          <w:p w14:paraId="692DCBDD" w14:textId="66551FA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1CF2C5F6" w14:textId="6AAC0BF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28A13EB1" w14:textId="65546C8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4CEEDB5A" w14:textId="72D3864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0261D761" w14:textId="37D31D7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0FFF4639" w14:textId="77777777" w:rsidTr="00911D32">
        <w:trPr>
          <w:jc w:val="center"/>
        </w:trPr>
        <w:tc>
          <w:tcPr>
            <w:tcW w:w="1310" w:type="dxa"/>
            <w:shd w:val="clear" w:color="auto" w:fill="auto"/>
            <w:vAlign w:val="center"/>
          </w:tcPr>
          <w:p w14:paraId="7F62BD1B" w14:textId="77392DD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169</w:t>
            </w:r>
          </w:p>
        </w:tc>
        <w:tc>
          <w:tcPr>
            <w:tcW w:w="1310" w:type="dxa"/>
            <w:shd w:val="clear" w:color="auto" w:fill="auto"/>
            <w:vAlign w:val="center"/>
          </w:tcPr>
          <w:p w14:paraId="09FDA009" w14:textId="391E701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61F12A0C" w14:textId="5FBFFB7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7BE6F1B6" w14:textId="631F433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65D3CDC6" w14:textId="4162BB9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2.43</w:t>
            </w:r>
          </w:p>
        </w:tc>
        <w:tc>
          <w:tcPr>
            <w:tcW w:w="1311" w:type="dxa"/>
            <w:shd w:val="clear" w:color="auto" w:fill="auto"/>
            <w:vAlign w:val="center"/>
          </w:tcPr>
          <w:p w14:paraId="098A0C1C" w14:textId="03C49B6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3ADEFE55" w14:textId="77777777" w:rsidTr="00911D32">
        <w:trPr>
          <w:jc w:val="center"/>
        </w:trPr>
        <w:tc>
          <w:tcPr>
            <w:tcW w:w="1310" w:type="dxa"/>
            <w:shd w:val="clear" w:color="auto" w:fill="auto"/>
            <w:vAlign w:val="center"/>
          </w:tcPr>
          <w:p w14:paraId="4F35A716" w14:textId="67A0610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170</w:t>
            </w:r>
          </w:p>
        </w:tc>
        <w:tc>
          <w:tcPr>
            <w:tcW w:w="1310" w:type="dxa"/>
            <w:shd w:val="clear" w:color="auto" w:fill="auto"/>
            <w:vAlign w:val="center"/>
          </w:tcPr>
          <w:p w14:paraId="5857E18A" w14:textId="288A93B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3E745036" w14:textId="6750958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0F3602BC" w14:textId="1985975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261394FB" w14:textId="350CA88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58471AE1" w14:textId="41A9D91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780CDBED" w14:textId="77777777" w:rsidTr="00911D32">
        <w:trPr>
          <w:jc w:val="center"/>
        </w:trPr>
        <w:tc>
          <w:tcPr>
            <w:tcW w:w="1310" w:type="dxa"/>
            <w:shd w:val="clear" w:color="auto" w:fill="auto"/>
            <w:vAlign w:val="center"/>
          </w:tcPr>
          <w:p w14:paraId="17CFDF7E" w14:textId="0EB828B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171</w:t>
            </w:r>
          </w:p>
        </w:tc>
        <w:tc>
          <w:tcPr>
            <w:tcW w:w="1310" w:type="dxa"/>
            <w:shd w:val="clear" w:color="auto" w:fill="auto"/>
            <w:vAlign w:val="center"/>
          </w:tcPr>
          <w:p w14:paraId="1CBDABBC" w14:textId="2BF970D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3371FF4C" w14:textId="1B69BD4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375BE2B2" w14:textId="428ED48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5B14A991" w14:textId="7C7B744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42BA16E3" w14:textId="272823E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21123419" w14:textId="77777777" w:rsidTr="00911D32">
        <w:trPr>
          <w:jc w:val="center"/>
        </w:trPr>
        <w:tc>
          <w:tcPr>
            <w:tcW w:w="1310" w:type="dxa"/>
            <w:shd w:val="clear" w:color="auto" w:fill="auto"/>
            <w:vAlign w:val="center"/>
          </w:tcPr>
          <w:p w14:paraId="205E0EA8" w14:textId="49FF752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172</w:t>
            </w:r>
          </w:p>
        </w:tc>
        <w:tc>
          <w:tcPr>
            <w:tcW w:w="1310" w:type="dxa"/>
            <w:shd w:val="clear" w:color="auto" w:fill="auto"/>
            <w:vAlign w:val="center"/>
          </w:tcPr>
          <w:p w14:paraId="53650ABD" w14:textId="49F62E9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6659C7FA" w14:textId="0466DA6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1D59C16D" w14:textId="78D5A96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175E32E4" w14:textId="37D114F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13D30276" w14:textId="6B1EDA7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5D94C93F" w14:textId="77777777" w:rsidTr="00911D32">
        <w:trPr>
          <w:jc w:val="center"/>
        </w:trPr>
        <w:tc>
          <w:tcPr>
            <w:tcW w:w="1310" w:type="dxa"/>
            <w:shd w:val="clear" w:color="auto" w:fill="auto"/>
            <w:vAlign w:val="center"/>
          </w:tcPr>
          <w:p w14:paraId="526564A5" w14:textId="683F717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173</w:t>
            </w:r>
          </w:p>
        </w:tc>
        <w:tc>
          <w:tcPr>
            <w:tcW w:w="1310" w:type="dxa"/>
            <w:shd w:val="clear" w:color="auto" w:fill="auto"/>
            <w:vAlign w:val="center"/>
          </w:tcPr>
          <w:p w14:paraId="16D2E550" w14:textId="19B0F08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33B3D999" w14:textId="34088CD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15AF8A84" w14:textId="470EE79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0A61ABD2" w14:textId="21D8935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60093DCD" w14:textId="0C99E6A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6E54DEBD" w14:textId="77777777" w:rsidTr="00911D32">
        <w:trPr>
          <w:jc w:val="center"/>
        </w:trPr>
        <w:tc>
          <w:tcPr>
            <w:tcW w:w="1310" w:type="dxa"/>
            <w:shd w:val="clear" w:color="auto" w:fill="auto"/>
            <w:vAlign w:val="center"/>
          </w:tcPr>
          <w:p w14:paraId="2FF965AE" w14:textId="64F03FC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174</w:t>
            </w:r>
          </w:p>
        </w:tc>
        <w:tc>
          <w:tcPr>
            <w:tcW w:w="1310" w:type="dxa"/>
            <w:shd w:val="clear" w:color="auto" w:fill="auto"/>
            <w:vAlign w:val="center"/>
          </w:tcPr>
          <w:p w14:paraId="0DBE9E5A" w14:textId="07331B7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64CDA9E0" w14:textId="4EB0986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40FAE5A5" w14:textId="67D3F69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7448BAAA" w14:textId="49A8082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252DEFCA" w14:textId="4E4C847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300888F7" w14:textId="77777777" w:rsidTr="00911D32">
        <w:trPr>
          <w:jc w:val="center"/>
        </w:trPr>
        <w:tc>
          <w:tcPr>
            <w:tcW w:w="1310" w:type="dxa"/>
            <w:shd w:val="clear" w:color="auto" w:fill="auto"/>
            <w:vAlign w:val="center"/>
          </w:tcPr>
          <w:p w14:paraId="48F1E801" w14:textId="6FCB06C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175</w:t>
            </w:r>
          </w:p>
        </w:tc>
        <w:tc>
          <w:tcPr>
            <w:tcW w:w="1310" w:type="dxa"/>
            <w:shd w:val="clear" w:color="auto" w:fill="auto"/>
            <w:vAlign w:val="center"/>
          </w:tcPr>
          <w:p w14:paraId="035E4536" w14:textId="6882EF6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3.90</w:t>
            </w:r>
          </w:p>
        </w:tc>
        <w:tc>
          <w:tcPr>
            <w:tcW w:w="1310" w:type="dxa"/>
            <w:shd w:val="clear" w:color="auto" w:fill="auto"/>
            <w:vAlign w:val="center"/>
          </w:tcPr>
          <w:p w14:paraId="5291C9BC" w14:textId="0227D76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3DF51613" w14:textId="4D805E9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7E5CBC80" w14:textId="50B9B99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46B88664" w14:textId="00110A6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27D78517" w14:textId="77777777" w:rsidTr="00911D32">
        <w:trPr>
          <w:jc w:val="center"/>
        </w:trPr>
        <w:tc>
          <w:tcPr>
            <w:tcW w:w="1310" w:type="dxa"/>
            <w:shd w:val="clear" w:color="auto" w:fill="auto"/>
            <w:vAlign w:val="center"/>
          </w:tcPr>
          <w:p w14:paraId="527B2F04" w14:textId="5ACF486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176</w:t>
            </w:r>
          </w:p>
        </w:tc>
        <w:tc>
          <w:tcPr>
            <w:tcW w:w="1310" w:type="dxa"/>
            <w:shd w:val="clear" w:color="auto" w:fill="auto"/>
            <w:vAlign w:val="center"/>
          </w:tcPr>
          <w:p w14:paraId="5AC78AA3" w14:textId="28C8EEA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341E756B" w14:textId="3F776ED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0F8B5A6C" w14:textId="63E3A86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70189ED3" w14:textId="2FC0A57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7B91EA54" w14:textId="0C99114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27169301" w14:textId="77777777" w:rsidTr="00911D32">
        <w:trPr>
          <w:jc w:val="center"/>
        </w:trPr>
        <w:tc>
          <w:tcPr>
            <w:tcW w:w="1310" w:type="dxa"/>
            <w:shd w:val="clear" w:color="auto" w:fill="auto"/>
            <w:vAlign w:val="center"/>
          </w:tcPr>
          <w:p w14:paraId="12197E7A" w14:textId="5D1937B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177</w:t>
            </w:r>
          </w:p>
        </w:tc>
        <w:tc>
          <w:tcPr>
            <w:tcW w:w="1310" w:type="dxa"/>
            <w:shd w:val="clear" w:color="auto" w:fill="auto"/>
            <w:vAlign w:val="center"/>
          </w:tcPr>
          <w:p w14:paraId="7715CDDB" w14:textId="673900C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1A874BF6" w14:textId="10E085C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5379EA84" w14:textId="1079CE5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0726B51B" w14:textId="2BED69F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72FE768A" w14:textId="4E06454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2.27</w:t>
            </w:r>
          </w:p>
        </w:tc>
      </w:tr>
      <w:tr w:rsidR="0099774E" w:rsidRPr="00911D32" w14:paraId="0D8B589F" w14:textId="77777777" w:rsidTr="00911D32">
        <w:trPr>
          <w:jc w:val="center"/>
        </w:trPr>
        <w:tc>
          <w:tcPr>
            <w:tcW w:w="1310" w:type="dxa"/>
            <w:shd w:val="clear" w:color="auto" w:fill="auto"/>
            <w:vAlign w:val="center"/>
          </w:tcPr>
          <w:p w14:paraId="28126568" w14:textId="2B7B25F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178</w:t>
            </w:r>
          </w:p>
        </w:tc>
        <w:tc>
          <w:tcPr>
            <w:tcW w:w="1310" w:type="dxa"/>
            <w:shd w:val="clear" w:color="auto" w:fill="auto"/>
            <w:vAlign w:val="center"/>
          </w:tcPr>
          <w:p w14:paraId="64C90AAA" w14:textId="619D736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0FAB0B54" w14:textId="706083B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2FDE5AC0" w14:textId="41A8F84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004C4B4D" w14:textId="0A490FF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09F16A65" w14:textId="2FF6203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575B9DDC" w14:textId="77777777" w:rsidTr="00911D32">
        <w:trPr>
          <w:jc w:val="center"/>
        </w:trPr>
        <w:tc>
          <w:tcPr>
            <w:tcW w:w="1310" w:type="dxa"/>
            <w:shd w:val="clear" w:color="auto" w:fill="auto"/>
            <w:vAlign w:val="center"/>
          </w:tcPr>
          <w:p w14:paraId="35D388E5" w14:textId="2E6C87A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179</w:t>
            </w:r>
          </w:p>
        </w:tc>
        <w:tc>
          <w:tcPr>
            <w:tcW w:w="1310" w:type="dxa"/>
            <w:shd w:val="clear" w:color="auto" w:fill="auto"/>
            <w:vAlign w:val="center"/>
          </w:tcPr>
          <w:p w14:paraId="0F378C2E" w14:textId="103FB62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6109675F" w14:textId="773ACE0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40CF9D39" w14:textId="25FECBA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2.66</w:t>
            </w:r>
          </w:p>
        </w:tc>
        <w:tc>
          <w:tcPr>
            <w:tcW w:w="1311" w:type="dxa"/>
            <w:shd w:val="clear" w:color="auto" w:fill="auto"/>
            <w:vAlign w:val="center"/>
          </w:tcPr>
          <w:p w14:paraId="77CF7B41" w14:textId="3AD832F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6DB86DDD" w14:textId="1328116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49B98A1D" w14:textId="77777777" w:rsidTr="00911D32">
        <w:trPr>
          <w:jc w:val="center"/>
        </w:trPr>
        <w:tc>
          <w:tcPr>
            <w:tcW w:w="1310" w:type="dxa"/>
            <w:shd w:val="clear" w:color="auto" w:fill="auto"/>
            <w:vAlign w:val="center"/>
          </w:tcPr>
          <w:p w14:paraId="70C3F462" w14:textId="149D662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180</w:t>
            </w:r>
          </w:p>
        </w:tc>
        <w:tc>
          <w:tcPr>
            <w:tcW w:w="1310" w:type="dxa"/>
            <w:shd w:val="clear" w:color="auto" w:fill="auto"/>
            <w:vAlign w:val="center"/>
          </w:tcPr>
          <w:p w14:paraId="28835049" w14:textId="032FCCC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50ABBD96" w14:textId="5BCF782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6794FEC1" w14:textId="41427C0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59FE1518" w14:textId="2E9C873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037C118A" w14:textId="45FCE43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621F542F" w14:textId="77777777" w:rsidTr="00911D32">
        <w:trPr>
          <w:jc w:val="center"/>
        </w:trPr>
        <w:tc>
          <w:tcPr>
            <w:tcW w:w="1310" w:type="dxa"/>
            <w:shd w:val="clear" w:color="auto" w:fill="auto"/>
            <w:vAlign w:val="center"/>
          </w:tcPr>
          <w:p w14:paraId="6DF4501A" w14:textId="7565383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181</w:t>
            </w:r>
          </w:p>
        </w:tc>
        <w:tc>
          <w:tcPr>
            <w:tcW w:w="1310" w:type="dxa"/>
            <w:shd w:val="clear" w:color="auto" w:fill="auto"/>
            <w:vAlign w:val="center"/>
          </w:tcPr>
          <w:p w14:paraId="50B1DFEB" w14:textId="11CBB62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52E8188E" w14:textId="4F18858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2D02E5CA" w14:textId="7AC8950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633646EE" w14:textId="7C0A958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344BFC6B" w14:textId="3D16F6F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4F014D8E" w14:textId="77777777" w:rsidTr="00911D32">
        <w:trPr>
          <w:jc w:val="center"/>
        </w:trPr>
        <w:tc>
          <w:tcPr>
            <w:tcW w:w="1310" w:type="dxa"/>
            <w:shd w:val="clear" w:color="auto" w:fill="auto"/>
            <w:vAlign w:val="center"/>
          </w:tcPr>
          <w:p w14:paraId="66ED7B91" w14:textId="47298EF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182</w:t>
            </w:r>
          </w:p>
        </w:tc>
        <w:tc>
          <w:tcPr>
            <w:tcW w:w="1310" w:type="dxa"/>
            <w:shd w:val="clear" w:color="auto" w:fill="auto"/>
            <w:vAlign w:val="center"/>
          </w:tcPr>
          <w:p w14:paraId="3FAA6A7A" w14:textId="350C5D7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07C3AD61" w14:textId="366B210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78DF1AA8" w14:textId="46DF189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220E969E" w14:textId="77BEDC7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24B50158" w14:textId="701C1D3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5E322F68" w14:textId="77777777" w:rsidTr="00911D32">
        <w:trPr>
          <w:jc w:val="center"/>
        </w:trPr>
        <w:tc>
          <w:tcPr>
            <w:tcW w:w="1310" w:type="dxa"/>
            <w:shd w:val="clear" w:color="auto" w:fill="auto"/>
            <w:vAlign w:val="center"/>
          </w:tcPr>
          <w:p w14:paraId="00093075" w14:textId="205E413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183</w:t>
            </w:r>
          </w:p>
        </w:tc>
        <w:tc>
          <w:tcPr>
            <w:tcW w:w="1310" w:type="dxa"/>
            <w:shd w:val="clear" w:color="auto" w:fill="auto"/>
            <w:vAlign w:val="center"/>
          </w:tcPr>
          <w:p w14:paraId="7B94B33F" w14:textId="0198AC8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12AD6151" w14:textId="59208FA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207B110E" w14:textId="5133481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2C4A1B81" w14:textId="3760900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320E0067" w14:textId="0E829DA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00185749" w14:textId="77777777" w:rsidTr="00911D32">
        <w:trPr>
          <w:jc w:val="center"/>
        </w:trPr>
        <w:tc>
          <w:tcPr>
            <w:tcW w:w="1310" w:type="dxa"/>
            <w:shd w:val="clear" w:color="auto" w:fill="auto"/>
            <w:vAlign w:val="center"/>
          </w:tcPr>
          <w:p w14:paraId="46518744" w14:textId="5AF8D09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184</w:t>
            </w:r>
          </w:p>
        </w:tc>
        <w:tc>
          <w:tcPr>
            <w:tcW w:w="1310" w:type="dxa"/>
            <w:shd w:val="clear" w:color="auto" w:fill="auto"/>
            <w:vAlign w:val="center"/>
          </w:tcPr>
          <w:p w14:paraId="40BF176A" w14:textId="43E62D1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7DF223EE" w14:textId="705B972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3.05</w:t>
            </w:r>
          </w:p>
        </w:tc>
        <w:tc>
          <w:tcPr>
            <w:tcW w:w="1310" w:type="dxa"/>
            <w:shd w:val="clear" w:color="auto" w:fill="auto"/>
            <w:vAlign w:val="center"/>
          </w:tcPr>
          <w:p w14:paraId="4D596D47" w14:textId="04C292E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7AC21488" w14:textId="378B6D5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029A9A26" w14:textId="7AEE2A8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41D40359" w14:textId="77777777" w:rsidTr="00911D32">
        <w:trPr>
          <w:jc w:val="center"/>
        </w:trPr>
        <w:tc>
          <w:tcPr>
            <w:tcW w:w="1310" w:type="dxa"/>
            <w:shd w:val="clear" w:color="auto" w:fill="auto"/>
            <w:vAlign w:val="center"/>
          </w:tcPr>
          <w:p w14:paraId="40D936D5" w14:textId="16681DF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185</w:t>
            </w:r>
          </w:p>
        </w:tc>
        <w:tc>
          <w:tcPr>
            <w:tcW w:w="1310" w:type="dxa"/>
            <w:shd w:val="clear" w:color="auto" w:fill="auto"/>
            <w:vAlign w:val="center"/>
          </w:tcPr>
          <w:p w14:paraId="68195366" w14:textId="1DE3207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2EA17102" w14:textId="2D6051F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0279245C" w14:textId="63352C1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7C748D99" w14:textId="09E8A95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1E691EEC" w14:textId="3DB58A0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712963BF" w14:textId="77777777" w:rsidTr="00911D32">
        <w:trPr>
          <w:jc w:val="center"/>
        </w:trPr>
        <w:tc>
          <w:tcPr>
            <w:tcW w:w="1310" w:type="dxa"/>
            <w:shd w:val="clear" w:color="auto" w:fill="auto"/>
            <w:vAlign w:val="center"/>
          </w:tcPr>
          <w:p w14:paraId="7D914F56" w14:textId="3353053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186</w:t>
            </w:r>
          </w:p>
        </w:tc>
        <w:tc>
          <w:tcPr>
            <w:tcW w:w="1310" w:type="dxa"/>
            <w:shd w:val="clear" w:color="auto" w:fill="auto"/>
            <w:vAlign w:val="center"/>
          </w:tcPr>
          <w:p w14:paraId="4A9D868F" w14:textId="787C3DE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18400095" w14:textId="516086B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6A63056E" w14:textId="7F1CD73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73D43ABA" w14:textId="107A71A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2FDDF5BF" w14:textId="44666DD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707CFB0B" w14:textId="77777777" w:rsidTr="00911D32">
        <w:trPr>
          <w:jc w:val="center"/>
        </w:trPr>
        <w:tc>
          <w:tcPr>
            <w:tcW w:w="1310" w:type="dxa"/>
            <w:shd w:val="clear" w:color="auto" w:fill="auto"/>
            <w:vAlign w:val="center"/>
          </w:tcPr>
          <w:p w14:paraId="5BE47B8A" w14:textId="12FB0EE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187</w:t>
            </w:r>
          </w:p>
        </w:tc>
        <w:tc>
          <w:tcPr>
            <w:tcW w:w="1310" w:type="dxa"/>
            <w:shd w:val="clear" w:color="auto" w:fill="auto"/>
            <w:vAlign w:val="center"/>
          </w:tcPr>
          <w:p w14:paraId="67643F5D" w14:textId="2890424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0BDFB1A6" w14:textId="414B2C4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1FAEDF22" w14:textId="7BED959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12B2ED2D" w14:textId="6491F70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7541984F" w14:textId="4EBFF5D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303A125B" w14:textId="77777777" w:rsidTr="00911D32">
        <w:trPr>
          <w:jc w:val="center"/>
        </w:trPr>
        <w:tc>
          <w:tcPr>
            <w:tcW w:w="1310" w:type="dxa"/>
            <w:shd w:val="clear" w:color="auto" w:fill="auto"/>
            <w:vAlign w:val="center"/>
          </w:tcPr>
          <w:p w14:paraId="05B7C804" w14:textId="44788A0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188</w:t>
            </w:r>
          </w:p>
        </w:tc>
        <w:tc>
          <w:tcPr>
            <w:tcW w:w="1310" w:type="dxa"/>
            <w:shd w:val="clear" w:color="auto" w:fill="auto"/>
            <w:vAlign w:val="center"/>
          </w:tcPr>
          <w:p w14:paraId="7680EE08" w14:textId="3547B29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4B38AC08" w14:textId="1A9C2BF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582C83F3" w14:textId="74508BE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3ECEE156" w14:textId="51134A6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21A774D7" w14:textId="6C1AEBA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3A466DC9" w14:textId="77777777" w:rsidTr="00911D32">
        <w:trPr>
          <w:jc w:val="center"/>
        </w:trPr>
        <w:tc>
          <w:tcPr>
            <w:tcW w:w="1310" w:type="dxa"/>
            <w:shd w:val="clear" w:color="auto" w:fill="auto"/>
            <w:vAlign w:val="center"/>
          </w:tcPr>
          <w:p w14:paraId="3EDEF404" w14:textId="5F5489B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189</w:t>
            </w:r>
          </w:p>
        </w:tc>
        <w:tc>
          <w:tcPr>
            <w:tcW w:w="1310" w:type="dxa"/>
            <w:shd w:val="clear" w:color="auto" w:fill="auto"/>
            <w:vAlign w:val="center"/>
          </w:tcPr>
          <w:p w14:paraId="0A4417D2" w14:textId="414D6F8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71528903" w14:textId="52BD27C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065F1B00" w14:textId="3DABAF9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099B797D" w14:textId="7E7B494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2C906383" w14:textId="5AB82A4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063BA133" w14:textId="77777777" w:rsidTr="00911D32">
        <w:trPr>
          <w:jc w:val="center"/>
        </w:trPr>
        <w:tc>
          <w:tcPr>
            <w:tcW w:w="1310" w:type="dxa"/>
            <w:shd w:val="clear" w:color="auto" w:fill="auto"/>
            <w:vAlign w:val="center"/>
          </w:tcPr>
          <w:p w14:paraId="3AEE7FA7" w14:textId="4933CA0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190</w:t>
            </w:r>
          </w:p>
        </w:tc>
        <w:tc>
          <w:tcPr>
            <w:tcW w:w="1310" w:type="dxa"/>
            <w:shd w:val="clear" w:color="auto" w:fill="auto"/>
            <w:vAlign w:val="center"/>
          </w:tcPr>
          <w:p w14:paraId="6AA3F605" w14:textId="663B944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2F21FB2E" w14:textId="16B44C8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45ADD3A0" w14:textId="1DE782C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389C78A4" w14:textId="5590A93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65CD0B69" w14:textId="29B8812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233940FB" w14:textId="77777777" w:rsidTr="00911D32">
        <w:trPr>
          <w:jc w:val="center"/>
        </w:trPr>
        <w:tc>
          <w:tcPr>
            <w:tcW w:w="1310" w:type="dxa"/>
            <w:shd w:val="clear" w:color="auto" w:fill="auto"/>
            <w:vAlign w:val="center"/>
          </w:tcPr>
          <w:p w14:paraId="38A3E424" w14:textId="62DB6B1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191</w:t>
            </w:r>
          </w:p>
        </w:tc>
        <w:tc>
          <w:tcPr>
            <w:tcW w:w="1310" w:type="dxa"/>
            <w:shd w:val="clear" w:color="auto" w:fill="auto"/>
            <w:vAlign w:val="center"/>
          </w:tcPr>
          <w:p w14:paraId="0273FEEA" w14:textId="26400E7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37071593" w14:textId="0277956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25D37595" w14:textId="40ABE77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3C52A30E" w14:textId="1DDB7F8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49462654" w14:textId="08B8FB0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6B85042D" w14:textId="77777777" w:rsidTr="00911D32">
        <w:trPr>
          <w:jc w:val="center"/>
        </w:trPr>
        <w:tc>
          <w:tcPr>
            <w:tcW w:w="1310" w:type="dxa"/>
            <w:shd w:val="clear" w:color="auto" w:fill="auto"/>
            <w:vAlign w:val="center"/>
          </w:tcPr>
          <w:p w14:paraId="667E9634" w14:textId="16A8B37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192</w:t>
            </w:r>
          </w:p>
        </w:tc>
        <w:tc>
          <w:tcPr>
            <w:tcW w:w="1310" w:type="dxa"/>
            <w:shd w:val="clear" w:color="auto" w:fill="auto"/>
            <w:vAlign w:val="center"/>
          </w:tcPr>
          <w:p w14:paraId="21552B80" w14:textId="3B81DA0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5B728279" w14:textId="7F95629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530445E8" w14:textId="20F4B30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65FAA8F9" w14:textId="6684911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5C315489" w14:textId="06BE399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3118A5CA" w14:textId="77777777" w:rsidTr="00911D32">
        <w:trPr>
          <w:jc w:val="center"/>
        </w:trPr>
        <w:tc>
          <w:tcPr>
            <w:tcW w:w="1310" w:type="dxa"/>
            <w:shd w:val="clear" w:color="auto" w:fill="auto"/>
            <w:vAlign w:val="center"/>
          </w:tcPr>
          <w:p w14:paraId="68FE2E94" w14:textId="60FAA39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193</w:t>
            </w:r>
          </w:p>
        </w:tc>
        <w:tc>
          <w:tcPr>
            <w:tcW w:w="1310" w:type="dxa"/>
            <w:shd w:val="clear" w:color="auto" w:fill="auto"/>
            <w:vAlign w:val="center"/>
          </w:tcPr>
          <w:p w14:paraId="7A4DC3E5" w14:textId="4AB4AF8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14612A1F" w14:textId="10BE74B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6E999989" w14:textId="7590131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15A41867" w14:textId="3339B3F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5348F62B" w14:textId="47BB18A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404164DB" w14:textId="77777777" w:rsidTr="00911D32">
        <w:trPr>
          <w:jc w:val="center"/>
        </w:trPr>
        <w:tc>
          <w:tcPr>
            <w:tcW w:w="1310" w:type="dxa"/>
            <w:shd w:val="clear" w:color="auto" w:fill="auto"/>
            <w:vAlign w:val="center"/>
          </w:tcPr>
          <w:p w14:paraId="199D0BE1" w14:textId="0A62C84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194</w:t>
            </w:r>
          </w:p>
        </w:tc>
        <w:tc>
          <w:tcPr>
            <w:tcW w:w="1310" w:type="dxa"/>
            <w:shd w:val="clear" w:color="auto" w:fill="auto"/>
            <w:vAlign w:val="center"/>
          </w:tcPr>
          <w:p w14:paraId="38DD73E1" w14:textId="6FAE72E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22B360F9" w14:textId="127BABE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569BE8F4" w14:textId="2D7F044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3644B0D5" w14:textId="7CD4E51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0440AD34" w14:textId="0E64E15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4D4DB017" w14:textId="77777777" w:rsidTr="00911D32">
        <w:trPr>
          <w:jc w:val="center"/>
        </w:trPr>
        <w:tc>
          <w:tcPr>
            <w:tcW w:w="1310" w:type="dxa"/>
            <w:shd w:val="clear" w:color="auto" w:fill="auto"/>
            <w:vAlign w:val="center"/>
          </w:tcPr>
          <w:p w14:paraId="27C6EB8B" w14:textId="0AA9046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195</w:t>
            </w:r>
          </w:p>
        </w:tc>
        <w:tc>
          <w:tcPr>
            <w:tcW w:w="1310" w:type="dxa"/>
            <w:shd w:val="clear" w:color="auto" w:fill="auto"/>
            <w:vAlign w:val="center"/>
          </w:tcPr>
          <w:p w14:paraId="15470000" w14:textId="4F25C5E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5FD7C4EF" w14:textId="7726466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73AAE2DB" w14:textId="126881B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7DCDEA2F" w14:textId="4E45134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5F9E0C60" w14:textId="4B01AE2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374F5751" w14:textId="77777777" w:rsidTr="00911D32">
        <w:trPr>
          <w:jc w:val="center"/>
        </w:trPr>
        <w:tc>
          <w:tcPr>
            <w:tcW w:w="1310" w:type="dxa"/>
            <w:shd w:val="clear" w:color="auto" w:fill="auto"/>
            <w:vAlign w:val="center"/>
          </w:tcPr>
          <w:p w14:paraId="38694DCE" w14:textId="111AFCB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196</w:t>
            </w:r>
          </w:p>
        </w:tc>
        <w:tc>
          <w:tcPr>
            <w:tcW w:w="1310" w:type="dxa"/>
            <w:shd w:val="clear" w:color="auto" w:fill="auto"/>
            <w:vAlign w:val="center"/>
          </w:tcPr>
          <w:p w14:paraId="3ADA9D72" w14:textId="1A824DA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6FD6EE6F" w14:textId="13E9F0D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2386183B" w14:textId="10C819A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6A5C454E" w14:textId="678DF1F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70DBB22D" w14:textId="4B877A3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4B36A7D0" w14:textId="77777777" w:rsidTr="00911D32">
        <w:trPr>
          <w:jc w:val="center"/>
        </w:trPr>
        <w:tc>
          <w:tcPr>
            <w:tcW w:w="1310" w:type="dxa"/>
            <w:shd w:val="clear" w:color="auto" w:fill="auto"/>
            <w:vAlign w:val="center"/>
          </w:tcPr>
          <w:p w14:paraId="79D598B6" w14:textId="535E111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197</w:t>
            </w:r>
          </w:p>
        </w:tc>
        <w:tc>
          <w:tcPr>
            <w:tcW w:w="1310" w:type="dxa"/>
            <w:shd w:val="clear" w:color="auto" w:fill="auto"/>
            <w:vAlign w:val="center"/>
          </w:tcPr>
          <w:p w14:paraId="1250799A" w14:textId="2767D39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3455C99C" w14:textId="552D124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5A243625" w14:textId="3D2255F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3A3E066E" w14:textId="6949362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78896D65" w14:textId="38AF6A4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6F94FAF4" w14:textId="77777777" w:rsidTr="00911D32">
        <w:trPr>
          <w:jc w:val="center"/>
        </w:trPr>
        <w:tc>
          <w:tcPr>
            <w:tcW w:w="1310" w:type="dxa"/>
            <w:shd w:val="clear" w:color="auto" w:fill="auto"/>
            <w:vAlign w:val="center"/>
          </w:tcPr>
          <w:p w14:paraId="0AD0B49A" w14:textId="5AC3391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198</w:t>
            </w:r>
          </w:p>
        </w:tc>
        <w:tc>
          <w:tcPr>
            <w:tcW w:w="1310" w:type="dxa"/>
            <w:shd w:val="clear" w:color="auto" w:fill="auto"/>
            <w:vAlign w:val="center"/>
          </w:tcPr>
          <w:p w14:paraId="03AD29DA" w14:textId="3C8E210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252B42A0" w14:textId="3395081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07A7B0F8" w14:textId="776352C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473CE074" w14:textId="386CB8D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057B8B20" w14:textId="3DFC3B2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68994D2C" w14:textId="77777777" w:rsidTr="00911D32">
        <w:trPr>
          <w:jc w:val="center"/>
        </w:trPr>
        <w:tc>
          <w:tcPr>
            <w:tcW w:w="1310" w:type="dxa"/>
            <w:shd w:val="clear" w:color="auto" w:fill="auto"/>
            <w:vAlign w:val="center"/>
          </w:tcPr>
          <w:p w14:paraId="416C428D" w14:textId="0E71D9A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199</w:t>
            </w:r>
          </w:p>
        </w:tc>
        <w:tc>
          <w:tcPr>
            <w:tcW w:w="1310" w:type="dxa"/>
            <w:shd w:val="clear" w:color="auto" w:fill="auto"/>
            <w:vAlign w:val="center"/>
          </w:tcPr>
          <w:p w14:paraId="7141E1E1" w14:textId="1076AE6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07835998" w14:textId="340D475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5510E293" w14:textId="7C77791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03D110C0" w14:textId="0E6E9F4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067C4615" w14:textId="44E090B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5BEA0E64" w14:textId="77777777" w:rsidTr="00911D32">
        <w:trPr>
          <w:jc w:val="center"/>
        </w:trPr>
        <w:tc>
          <w:tcPr>
            <w:tcW w:w="1310" w:type="dxa"/>
            <w:shd w:val="clear" w:color="auto" w:fill="auto"/>
            <w:vAlign w:val="center"/>
          </w:tcPr>
          <w:p w14:paraId="5C327E01" w14:textId="40B6F11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200</w:t>
            </w:r>
          </w:p>
        </w:tc>
        <w:tc>
          <w:tcPr>
            <w:tcW w:w="1310" w:type="dxa"/>
            <w:shd w:val="clear" w:color="auto" w:fill="auto"/>
            <w:vAlign w:val="center"/>
          </w:tcPr>
          <w:p w14:paraId="1818D138" w14:textId="761C082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0B1F178E" w14:textId="2C72AEC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42D75DA1" w14:textId="46A872B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5B2FC86C" w14:textId="4746CA6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5328B664" w14:textId="01D0848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4DA2D32C" w14:textId="77777777" w:rsidTr="00911D32">
        <w:trPr>
          <w:jc w:val="center"/>
        </w:trPr>
        <w:tc>
          <w:tcPr>
            <w:tcW w:w="1310" w:type="dxa"/>
            <w:shd w:val="clear" w:color="auto" w:fill="auto"/>
            <w:vAlign w:val="center"/>
          </w:tcPr>
          <w:p w14:paraId="3D36FA08" w14:textId="454D00D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201</w:t>
            </w:r>
          </w:p>
        </w:tc>
        <w:tc>
          <w:tcPr>
            <w:tcW w:w="1310" w:type="dxa"/>
            <w:shd w:val="clear" w:color="auto" w:fill="auto"/>
            <w:vAlign w:val="center"/>
          </w:tcPr>
          <w:p w14:paraId="0122C75F" w14:textId="3779DD9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2E473F69" w14:textId="5937489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7E5865F3" w14:textId="38E9C6E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204C1992" w14:textId="7B80DFF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227DC2B1" w14:textId="1A1CE23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0E37ACCB" w14:textId="77777777" w:rsidTr="00911D32">
        <w:trPr>
          <w:jc w:val="center"/>
        </w:trPr>
        <w:tc>
          <w:tcPr>
            <w:tcW w:w="1310" w:type="dxa"/>
            <w:shd w:val="clear" w:color="auto" w:fill="auto"/>
            <w:vAlign w:val="center"/>
          </w:tcPr>
          <w:p w14:paraId="7A8C14C6" w14:textId="3626E68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202</w:t>
            </w:r>
          </w:p>
        </w:tc>
        <w:tc>
          <w:tcPr>
            <w:tcW w:w="1310" w:type="dxa"/>
            <w:shd w:val="clear" w:color="auto" w:fill="auto"/>
            <w:vAlign w:val="center"/>
          </w:tcPr>
          <w:p w14:paraId="6B05EF4E" w14:textId="611F4FF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5DBA7B72" w14:textId="094AA2F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561EA4D9" w14:textId="0F5AFCC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70A6E9E7" w14:textId="30A1363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4E683149" w14:textId="33A9AB7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7850CC70" w14:textId="77777777" w:rsidTr="00911D32">
        <w:trPr>
          <w:jc w:val="center"/>
        </w:trPr>
        <w:tc>
          <w:tcPr>
            <w:tcW w:w="1310" w:type="dxa"/>
            <w:shd w:val="clear" w:color="auto" w:fill="auto"/>
            <w:vAlign w:val="center"/>
          </w:tcPr>
          <w:p w14:paraId="08EC911C" w14:textId="0D6633B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lastRenderedPageBreak/>
              <w:t>203</w:t>
            </w:r>
          </w:p>
        </w:tc>
        <w:tc>
          <w:tcPr>
            <w:tcW w:w="1310" w:type="dxa"/>
            <w:shd w:val="clear" w:color="auto" w:fill="auto"/>
            <w:vAlign w:val="center"/>
          </w:tcPr>
          <w:p w14:paraId="76879CD6" w14:textId="0F245CD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4B98AA63" w14:textId="010943D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3ACD807E" w14:textId="5B7C9CB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78C72428" w14:textId="5695243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0AC31031" w14:textId="329B7AC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209D5475" w14:textId="77777777" w:rsidTr="00911D32">
        <w:trPr>
          <w:jc w:val="center"/>
        </w:trPr>
        <w:tc>
          <w:tcPr>
            <w:tcW w:w="1310" w:type="dxa"/>
            <w:shd w:val="clear" w:color="auto" w:fill="auto"/>
            <w:vAlign w:val="center"/>
          </w:tcPr>
          <w:p w14:paraId="4EBFDE12" w14:textId="24D9C9B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204</w:t>
            </w:r>
          </w:p>
        </w:tc>
        <w:tc>
          <w:tcPr>
            <w:tcW w:w="1310" w:type="dxa"/>
            <w:shd w:val="clear" w:color="auto" w:fill="auto"/>
            <w:vAlign w:val="center"/>
          </w:tcPr>
          <w:p w14:paraId="31B73C45" w14:textId="11C2A0A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5D8FF3D6" w14:textId="7299F78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768A5199" w14:textId="17B95C6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33695A43" w14:textId="3D1B4A3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6BB88398" w14:textId="5AFAF58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1000E9CE" w14:textId="77777777" w:rsidTr="00911D32">
        <w:trPr>
          <w:jc w:val="center"/>
        </w:trPr>
        <w:tc>
          <w:tcPr>
            <w:tcW w:w="1310" w:type="dxa"/>
            <w:shd w:val="clear" w:color="auto" w:fill="auto"/>
            <w:vAlign w:val="center"/>
          </w:tcPr>
          <w:p w14:paraId="4EBDD841" w14:textId="521B749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205</w:t>
            </w:r>
          </w:p>
        </w:tc>
        <w:tc>
          <w:tcPr>
            <w:tcW w:w="1310" w:type="dxa"/>
            <w:shd w:val="clear" w:color="auto" w:fill="auto"/>
            <w:vAlign w:val="center"/>
          </w:tcPr>
          <w:p w14:paraId="641E27F4" w14:textId="68AAE65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73EF9C85" w14:textId="7F5328F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4A549533" w14:textId="3458512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29EC9B2C" w14:textId="3B2DCD3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7509B20F" w14:textId="67256E9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15D1FB1C" w14:textId="77777777" w:rsidTr="00911D32">
        <w:trPr>
          <w:jc w:val="center"/>
        </w:trPr>
        <w:tc>
          <w:tcPr>
            <w:tcW w:w="1310" w:type="dxa"/>
            <w:shd w:val="clear" w:color="auto" w:fill="auto"/>
            <w:vAlign w:val="center"/>
          </w:tcPr>
          <w:p w14:paraId="0E163D29" w14:textId="02540D1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206</w:t>
            </w:r>
          </w:p>
        </w:tc>
        <w:tc>
          <w:tcPr>
            <w:tcW w:w="1310" w:type="dxa"/>
            <w:shd w:val="clear" w:color="auto" w:fill="auto"/>
            <w:vAlign w:val="center"/>
          </w:tcPr>
          <w:p w14:paraId="0634FFA7" w14:textId="2211AED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3A404E29" w14:textId="1B6D493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50033FFA" w14:textId="4A9EBE6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27BA45CB" w14:textId="46FABC0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30144CC5" w14:textId="1C0C06C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20803152" w14:textId="77777777" w:rsidTr="00911D32">
        <w:trPr>
          <w:jc w:val="center"/>
        </w:trPr>
        <w:tc>
          <w:tcPr>
            <w:tcW w:w="1310" w:type="dxa"/>
            <w:shd w:val="clear" w:color="auto" w:fill="auto"/>
            <w:vAlign w:val="center"/>
          </w:tcPr>
          <w:p w14:paraId="339B16F9" w14:textId="6D87BF9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207</w:t>
            </w:r>
          </w:p>
        </w:tc>
        <w:tc>
          <w:tcPr>
            <w:tcW w:w="1310" w:type="dxa"/>
            <w:shd w:val="clear" w:color="auto" w:fill="auto"/>
            <w:vAlign w:val="center"/>
          </w:tcPr>
          <w:p w14:paraId="5FCD11F7" w14:textId="146CB68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593723D2" w14:textId="29A3B97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33660921" w14:textId="090E718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6C7908A8" w14:textId="0A253DF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7A4E14C8" w14:textId="51C6762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14E6A953" w14:textId="77777777" w:rsidTr="00911D32">
        <w:trPr>
          <w:jc w:val="center"/>
        </w:trPr>
        <w:tc>
          <w:tcPr>
            <w:tcW w:w="1310" w:type="dxa"/>
            <w:shd w:val="clear" w:color="auto" w:fill="auto"/>
            <w:vAlign w:val="center"/>
          </w:tcPr>
          <w:p w14:paraId="70F0E995" w14:textId="0BCEDF1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208</w:t>
            </w:r>
          </w:p>
        </w:tc>
        <w:tc>
          <w:tcPr>
            <w:tcW w:w="1310" w:type="dxa"/>
            <w:shd w:val="clear" w:color="auto" w:fill="auto"/>
            <w:vAlign w:val="center"/>
          </w:tcPr>
          <w:p w14:paraId="653DEE51" w14:textId="45B0B9E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13EC7691" w14:textId="27D96C3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718D43AF" w14:textId="5B18B5B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536A7474" w14:textId="5E0041D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2.42</w:t>
            </w:r>
          </w:p>
        </w:tc>
        <w:tc>
          <w:tcPr>
            <w:tcW w:w="1311" w:type="dxa"/>
            <w:shd w:val="clear" w:color="auto" w:fill="auto"/>
            <w:vAlign w:val="center"/>
          </w:tcPr>
          <w:p w14:paraId="360264ED" w14:textId="4AEAA17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024926E2" w14:textId="77777777" w:rsidTr="00911D32">
        <w:trPr>
          <w:jc w:val="center"/>
        </w:trPr>
        <w:tc>
          <w:tcPr>
            <w:tcW w:w="1310" w:type="dxa"/>
            <w:shd w:val="clear" w:color="auto" w:fill="auto"/>
            <w:vAlign w:val="center"/>
          </w:tcPr>
          <w:p w14:paraId="6FFA84BB" w14:textId="1A50C22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209</w:t>
            </w:r>
          </w:p>
        </w:tc>
        <w:tc>
          <w:tcPr>
            <w:tcW w:w="1310" w:type="dxa"/>
            <w:shd w:val="clear" w:color="auto" w:fill="auto"/>
            <w:vAlign w:val="center"/>
          </w:tcPr>
          <w:p w14:paraId="78C2E0E2" w14:textId="2640E2D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673A2E1E" w14:textId="224C1E9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3E082404" w14:textId="5D3D51D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595A959A" w14:textId="147911D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032A2139" w14:textId="03AE97E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38FB2AD1" w14:textId="77777777" w:rsidTr="00911D32">
        <w:trPr>
          <w:jc w:val="center"/>
        </w:trPr>
        <w:tc>
          <w:tcPr>
            <w:tcW w:w="1310" w:type="dxa"/>
            <w:shd w:val="clear" w:color="auto" w:fill="auto"/>
            <w:vAlign w:val="center"/>
          </w:tcPr>
          <w:p w14:paraId="4B654ECC" w14:textId="2736363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210</w:t>
            </w:r>
          </w:p>
        </w:tc>
        <w:tc>
          <w:tcPr>
            <w:tcW w:w="1310" w:type="dxa"/>
            <w:shd w:val="clear" w:color="auto" w:fill="auto"/>
            <w:vAlign w:val="center"/>
          </w:tcPr>
          <w:p w14:paraId="088CB669" w14:textId="5C05A21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193E7EDD" w14:textId="5F279F1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0D9597EA" w14:textId="0E0F670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3EF1A541" w14:textId="7FEFAB4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575D7FC2" w14:textId="288A2CF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3D3B54D4" w14:textId="77777777" w:rsidTr="00911D32">
        <w:trPr>
          <w:jc w:val="center"/>
        </w:trPr>
        <w:tc>
          <w:tcPr>
            <w:tcW w:w="1310" w:type="dxa"/>
            <w:shd w:val="clear" w:color="auto" w:fill="auto"/>
            <w:vAlign w:val="center"/>
          </w:tcPr>
          <w:p w14:paraId="16A658A3" w14:textId="65CB2EE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211</w:t>
            </w:r>
          </w:p>
        </w:tc>
        <w:tc>
          <w:tcPr>
            <w:tcW w:w="1310" w:type="dxa"/>
            <w:shd w:val="clear" w:color="auto" w:fill="auto"/>
            <w:vAlign w:val="center"/>
          </w:tcPr>
          <w:p w14:paraId="06A32E59" w14:textId="57ECC54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3D35CA99" w14:textId="3159B0D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53AA273F" w14:textId="58E2768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41B089A8" w14:textId="02EA295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2C9DCFD8" w14:textId="6C415BC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0E0EB6F5" w14:textId="77777777" w:rsidTr="00911D32">
        <w:trPr>
          <w:jc w:val="center"/>
        </w:trPr>
        <w:tc>
          <w:tcPr>
            <w:tcW w:w="1310" w:type="dxa"/>
            <w:shd w:val="clear" w:color="auto" w:fill="auto"/>
            <w:vAlign w:val="center"/>
          </w:tcPr>
          <w:p w14:paraId="28322E2C" w14:textId="3ED339F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212</w:t>
            </w:r>
          </w:p>
        </w:tc>
        <w:tc>
          <w:tcPr>
            <w:tcW w:w="1310" w:type="dxa"/>
            <w:shd w:val="clear" w:color="auto" w:fill="auto"/>
            <w:vAlign w:val="center"/>
          </w:tcPr>
          <w:p w14:paraId="282209B4" w14:textId="2269D0D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3CDB0F50" w14:textId="507D648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3AE7507F" w14:textId="75857CA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5707E935" w14:textId="1D0B2F8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658A849F" w14:textId="512B8F2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0C757820" w14:textId="77777777" w:rsidTr="00911D32">
        <w:trPr>
          <w:jc w:val="center"/>
        </w:trPr>
        <w:tc>
          <w:tcPr>
            <w:tcW w:w="1310" w:type="dxa"/>
            <w:shd w:val="clear" w:color="auto" w:fill="auto"/>
            <w:vAlign w:val="center"/>
          </w:tcPr>
          <w:p w14:paraId="658D9DC2" w14:textId="4863C81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213</w:t>
            </w:r>
          </w:p>
        </w:tc>
        <w:tc>
          <w:tcPr>
            <w:tcW w:w="1310" w:type="dxa"/>
            <w:shd w:val="clear" w:color="auto" w:fill="auto"/>
            <w:vAlign w:val="center"/>
          </w:tcPr>
          <w:p w14:paraId="04EA03A1" w14:textId="0F1EE89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2099FD66" w14:textId="2FCCB4A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4E9AF796" w14:textId="5B3B4A6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2A1924EA" w14:textId="0CA316A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21A9DC4F" w14:textId="67A9FE4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0A22521A" w14:textId="77777777" w:rsidTr="00911D32">
        <w:trPr>
          <w:jc w:val="center"/>
        </w:trPr>
        <w:tc>
          <w:tcPr>
            <w:tcW w:w="1310" w:type="dxa"/>
            <w:shd w:val="clear" w:color="auto" w:fill="auto"/>
            <w:vAlign w:val="center"/>
          </w:tcPr>
          <w:p w14:paraId="118E2AA9" w14:textId="36FF206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214</w:t>
            </w:r>
          </w:p>
        </w:tc>
        <w:tc>
          <w:tcPr>
            <w:tcW w:w="1310" w:type="dxa"/>
            <w:shd w:val="clear" w:color="auto" w:fill="auto"/>
            <w:vAlign w:val="center"/>
          </w:tcPr>
          <w:p w14:paraId="1607505E" w14:textId="7F8DE22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31A2D7C1" w14:textId="012A00F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4F3BC408" w14:textId="43747F1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42DC343B" w14:textId="673D64E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14CCA6A9" w14:textId="3954263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142DF68C" w14:textId="77777777" w:rsidTr="00911D32">
        <w:trPr>
          <w:jc w:val="center"/>
        </w:trPr>
        <w:tc>
          <w:tcPr>
            <w:tcW w:w="1310" w:type="dxa"/>
            <w:shd w:val="clear" w:color="auto" w:fill="auto"/>
            <w:vAlign w:val="center"/>
          </w:tcPr>
          <w:p w14:paraId="61B46578" w14:textId="7489C17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215</w:t>
            </w:r>
          </w:p>
        </w:tc>
        <w:tc>
          <w:tcPr>
            <w:tcW w:w="1310" w:type="dxa"/>
            <w:shd w:val="clear" w:color="auto" w:fill="auto"/>
            <w:vAlign w:val="center"/>
          </w:tcPr>
          <w:p w14:paraId="60A58502" w14:textId="6C4BE0D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3.89</w:t>
            </w:r>
          </w:p>
        </w:tc>
        <w:tc>
          <w:tcPr>
            <w:tcW w:w="1310" w:type="dxa"/>
            <w:shd w:val="clear" w:color="auto" w:fill="auto"/>
            <w:vAlign w:val="center"/>
          </w:tcPr>
          <w:p w14:paraId="48EC8474" w14:textId="35FD09B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34A2311B" w14:textId="476AB67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4D429FEA" w14:textId="63E74FF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0FFDBC50" w14:textId="3BF3BB4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1CBE70E1" w14:textId="77777777" w:rsidTr="00911D32">
        <w:trPr>
          <w:jc w:val="center"/>
        </w:trPr>
        <w:tc>
          <w:tcPr>
            <w:tcW w:w="1310" w:type="dxa"/>
            <w:shd w:val="clear" w:color="auto" w:fill="auto"/>
            <w:vAlign w:val="center"/>
          </w:tcPr>
          <w:p w14:paraId="42581627" w14:textId="63CED93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216</w:t>
            </w:r>
          </w:p>
        </w:tc>
        <w:tc>
          <w:tcPr>
            <w:tcW w:w="1310" w:type="dxa"/>
            <w:shd w:val="clear" w:color="auto" w:fill="auto"/>
            <w:vAlign w:val="center"/>
          </w:tcPr>
          <w:p w14:paraId="48569FF9" w14:textId="1064790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3E43EA13" w14:textId="79829F2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4E77B3D7" w14:textId="2321B20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613B303F" w14:textId="5EB79C5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36B6C55E" w14:textId="44F6BC9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78B4B1C4" w14:textId="77777777" w:rsidTr="00911D32">
        <w:trPr>
          <w:jc w:val="center"/>
        </w:trPr>
        <w:tc>
          <w:tcPr>
            <w:tcW w:w="1310" w:type="dxa"/>
            <w:shd w:val="clear" w:color="auto" w:fill="auto"/>
            <w:vAlign w:val="center"/>
          </w:tcPr>
          <w:p w14:paraId="50FD3763" w14:textId="1170638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217</w:t>
            </w:r>
          </w:p>
        </w:tc>
        <w:tc>
          <w:tcPr>
            <w:tcW w:w="1310" w:type="dxa"/>
            <w:shd w:val="clear" w:color="auto" w:fill="auto"/>
            <w:vAlign w:val="center"/>
          </w:tcPr>
          <w:p w14:paraId="1D42AE07" w14:textId="48AD725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221B0CF3" w14:textId="4107BDF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02CC87EB" w14:textId="610F37B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7B86FA57" w14:textId="1FDA68C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043ECFC0" w14:textId="18F1DA8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60124D87" w14:textId="77777777" w:rsidTr="00911D32">
        <w:trPr>
          <w:jc w:val="center"/>
        </w:trPr>
        <w:tc>
          <w:tcPr>
            <w:tcW w:w="1310" w:type="dxa"/>
            <w:shd w:val="clear" w:color="auto" w:fill="auto"/>
            <w:vAlign w:val="center"/>
          </w:tcPr>
          <w:p w14:paraId="4714B52C" w14:textId="1FA6391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218</w:t>
            </w:r>
          </w:p>
        </w:tc>
        <w:tc>
          <w:tcPr>
            <w:tcW w:w="1310" w:type="dxa"/>
            <w:shd w:val="clear" w:color="auto" w:fill="auto"/>
            <w:vAlign w:val="center"/>
          </w:tcPr>
          <w:p w14:paraId="00773453" w14:textId="1159572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781F17BC" w14:textId="2B70E1B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5BDE815B" w14:textId="248FD09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02156165" w14:textId="3C422A0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0946114C" w14:textId="5152AA4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308327D5" w14:textId="77777777" w:rsidTr="00911D32">
        <w:trPr>
          <w:jc w:val="center"/>
        </w:trPr>
        <w:tc>
          <w:tcPr>
            <w:tcW w:w="1310" w:type="dxa"/>
            <w:shd w:val="clear" w:color="auto" w:fill="auto"/>
            <w:vAlign w:val="center"/>
          </w:tcPr>
          <w:p w14:paraId="3935185D" w14:textId="46E9BA9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219</w:t>
            </w:r>
          </w:p>
        </w:tc>
        <w:tc>
          <w:tcPr>
            <w:tcW w:w="1310" w:type="dxa"/>
            <w:shd w:val="clear" w:color="auto" w:fill="auto"/>
            <w:vAlign w:val="center"/>
          </w:tcPr>
          <w:p w14:paraId="44F47AA8" w14:textId="6B5B42E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721254D2" w14:textId="272375D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444CFBAB" w14:textId="166C506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585FA0DE" w14:textId="5455926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67AB4501" w14:textId="71DF47F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417DA173" w14:textId="77777777" w:rsidTr="00911D32">
        <w:trPr>
          <w:jc w:val="center"/>
        </w:trPr>
        <w:tc>
          <w:tcPr>
            <w:tcW w:w="1310" w:type="dxa"/>
            <w:shd w:val="clear" w:color="auto" w:fill="auto"/>
            <w:vAlign w:val="center"/>
          </w:tcPr>
          <w:p w14:paraId="329BE282" w14:textId="0FA72CE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220</w:t>
            </w:r>
          </w:p>
        </w:tc>
        <w:tc>
          <w:tcPr>
            <w:tcW w:w="1310" w:type="dxa"/>
            <w:shd w:val="clear" w:color="auto" w:fill="auto"/>
            <w:vAlign w:val="center"/>
          </w:tcPr>
          <w:p w14:paraId="214D5DAF" w14:textId="1DD8F64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300FCEDA" w14:textId="276C949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697F5796" w14:textId="0B8DA22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554FFFE4" w14:textId="539178B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7918A4F7" w14:textId="0ED1158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2.26</w:t>
            </w:r>
          </w:p>
        </w:tc>
      </w:tr>
      <w:tr w:rsidR="0099774E" w:rsidRPr="00911D32" w14:paraId="6C90AE8D" w14:textId="77777777" w:rsidTr="00911D32">
        <w:trPr>
          <w:jc w:val="center"/>
        </w:trPr>
        <w:tc>
          <w:tcPr>
            <w:tcW w:w="1310" w:type="dxa"/>
            <w:shd w:val="clear" w:color="auto" w:fill="auto"/>
            <w:vAlign w:val="center"/>
          </w:tcPr>
          <w:p w14:paraId="0BA78D3A" w14:textId="1B71BCA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221</w:t>
            </w:r>
          </w:p>
        </w:tc>
        <w:tc>
          <w:tcPr>
            <w:tcW w:w="1310" w:type="dxa"/>
            <w:shd w:val="clear" w:color="auto" w:fill="auto"/>
            <w:vAlign w:val="center"/>
          </w:tcPr>
          <w:p w14:paraId="35E19262" w14:textId="0634422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29B988CD" w14:textId="1DDA7EA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4DC1FA16" w14:textId="623A88A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25A40120" w14:textId="7A98D49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1FCBE804" w14:textId="54209CF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3BB2DAB5" w14:textId="77777777" w:rsidTr="00911D32">
        <w:trPr>
          <w:jc w:val="center"/>
        </w:trPr>
        <w:tc>
          <w:tcPr>
            <w:tcW w:w="1310" w:type="dxa"/>
            <w:shd w:val="clear" w:color="auto" w:fill="auto"/>
            <w:vAlign w:val="center"/>
          </w:tcPr>
          <w:p w14:paraId="058553E8" w14:textId="755E673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222</w:t>
            </w:r>
          </w:p>
        </w:tc>
        <w:tc>
          <w:tcPr>
            <w:tcW w:w="1310" w:type="dxa"/>
            <w:shd w:val="clear" w:color="auto" w:fill="auto"/>
            <w:vAlign w:val="center"/>
          </w:tcPr>
          <w:p w14:paraId="66F0A859" w14:textId="0232902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39773998" w14:textId="68D16C5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2DE95F33" w14:textId="4535C0E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6CF5FF57" w14:textId="3A35A44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3451A850" w14:textId="36ECDDA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7977EBA8" w14:textId="77777777" w:rsidTr="00911D32">
        <w:trPr>
          <w:jc w:val="center"/>
        </w:trPr>
        <w:tc>
          <w:tcPr>
            <w:tcW w:w="1310" w:type="dxa"/>
            <w:shd w:val="clear" w:color="auto" w:fill="auto"/>
            <w:vAlign w:val="center"/>
          </w:tcPr>
          <w:p w14:paraId="577D1CD5" w14:textId="41AABD6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223</w:t>
            </w:r>
          </w:p>
        </w:tc>
        <w:tc>
          <w:tcPr>
            <w:tcW w:w="1310" w:type="dxa"/>
            <w:shd w:val="clear" w:color="auto" w:fill="auto"/>
            <w:vAlign w:val="center"/>
          </w:tcPr>
          <w:p w14:paraId="75C7F15D" w14:textId="3800855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128382C3" w14:textId="0709535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5A3C1D9F" w14:textId="0BCF3BE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2.65</w:t>
            </w:r>
          </w:p>
        </w:tc>
        <w:tc>
          <w:tcPr>
            <w:tcW w:w="1311" w:type="dxa"/>
            <w:shd w:val="clear" w:color="auto" w:fill="auto"/>
            <w:vAlign w:val="center"/>
          </w:tcPr>
          <w:p w14:paraId="4F495219" w14:textId="2839B3B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4ADF7427" w14:textId="48B0EA3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23E7D341" w14:textId="77777777" w:rsidTr="00911D32">
        <w:trPr>
          <w:jc w:val="center"/>
        </w:trPr>
        <w:tc>
          <w:tcPr>
            <w:tcW w:w="1310" w:type="dxa"/>
            <w:shd w:val="clear" w:color="auto" w:fill="auto"/>
            <w:vAlign w:val="center"/>
          </w:tcPr>
          <w:p w14:paraId="08989707" w14:textId="4E315EE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224</w:t>
            </w:r>
          </w:p>
        </w:tc>
        <w:tc>
          <w:tcPr>
            <w:tcW w:w="1310" w:type="dxa"/>
            <w:shd w:val="clear" w:color="auto" w:fill="auto"/>
            <w:vAlign w:val="center"/>
          </w:tcPr>
          <w:p w14:paraId="60E698EB" w14:textId="461645A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0985641D" w14:textId="5F7AF34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5D5E5FDC" w14:textId="0AD4D6C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08906506" w14:textId="2241135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26805273" w14:textId="358F080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15DCD30F" w14:textId="77777777" w:rsidTr="00911D32">
        <w:trPr>
          <w:jc w:val="center"/>
        </w:trPr>
        <w:tc>
          <w:tcPr>
            <w:tcW w:w="1310" w:type="dxa"/>
            <w:shd w:val="clear" w:color="auto" w:fill="auto"/>
            <w:vAlign w:val="center"/>
          </w:tcPr>
          <w:p w14:paraId="0FA0376A" w14:textId="5712A42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225</w:t>
            </w:r>
          </w:p>
        </w:tc>
        <w:tc>
          <w:tcPr>
            <w:tcW w:w="1310" w:type="dxa"/>
            <w:shd w:val="clear" w:color="auto" w:fill="auto"/>
            <w:vAlign w:val="center"/>
          </w:tcPr>
          <w:p w14:paraId="107A85F9" w14:textId="4B32F8B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4772583B" w14:textId="7D7B481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08AFA0CF" w14:textId="7D8A41A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54B8E2B7" w14:textId="3C05514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53DE6530" w14:textId="330CC24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6848A098" w14:textId="77777777" w:rsidTr="00911D32">
        <w:trPr>
          <w:jc w:val="center"/>
        </w:trPr>
        <w:tc>
          <w:tcPr>
            <w:tcW w:w="1310" w:type="dxa"/>
            <w:shd w:val="clear" w:color="auto" w:fill="auto"/>
            <w:vAlign w:val="center"/>
          </w:tcPr>
          <w:p w14:paraId="53999A26" w14:textId="012F422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226</w:t>
            </w:r>
          </w:p>
        </w:tc>
        <w:tc>
          <w:tcPr>
            <w:tcW w:w="1310" w:type="dxa"/>
            <w:shd w:val="clear" w:color="auto" w:fill="auto"/>
            <w:vAlign w:val="center"/>
          </w:tcPr>
          <w:p w14:paraId="46BB8A62" w14:textId="0B85E65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23B89EA1" w14:textId="2AE1D16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7CAA55D5" w14:textId="342B085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2DABDA4B" w14:textId="71EB42E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34E24A49" w14:textId="697351B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38A18F32" w14:textId="77777777" w:rsidTr="00911D32">
        <w:trPr>
          <w:jc w:val="center"/>
        </w:trPr>
        <w:tc>
          <w:tcPr>
            <w:tcW w:w="1310" w:type="dxa"/>
            <w:shd w:val="clear" w:color="auto" w:fill="auto"/>
            <w:vAlign w:val="center"/>
          </w:tcPr>
          <w:p w14:paraId="4545CB66" w14:textId="0D09CCE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227</w:t>
            </w:r>
          </w:p>
        </w:tc>
        <w:tc>
          <w:tcPr>
            <w:tcW w:w="1310" w:type="dxa"/>
            <w:shd w:val="clear" w:color="auto" w:fill="auto"/>
            <w:vAlign w:val="center"/>
          </w:tcPr>
          <w:p w14:paraId="2198DC47" w14:textId="6AAC950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00474991" w14:textId="79DEEC3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49DDF4E0" w14:textId="7818C14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63080DDD" w14:textId="68BCF0E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4708D35E" w14:textId="3372BBD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61EB6328" w14:textId="77777777" w:rsidTr="00911D32">
        <w:trPr>
          <w:jc w:val="center"/>
        </w:trPr>
        <w:tc>
          <w:tcPr>
            <w:tcW w:w="1310" w:type="dxa"/>
            <w:shd w:val="clear" w:color="auto" w:fill="auto"/>
            <w:vAlign w:val="center"/>
          </w:tcPr>
          <w:p w14:paraId="28FF4709" w14:textId="4C0681A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228</w:t>
            </w:r>
          </w:p>
        </w:tc>
        <w:tc>
          <w:tcPr>
            <w:tcW w:w="1310" w:type="dxa"/>
            <w:shd w:val="clear" w:color="auto" w:fill="auto"/>
            <w:vAlign w:val="center"/>
          </w:tcPr>
          <w:p w14:paraId="6454DDE3" w14:textId="539CEC7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26D14175" w14:textId="462958E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44C8DFE0" w14:textId="3B4408B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69415AF5" w14:textId="3C0FC8F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0B4B46E5" w14:textId="449DC68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1176875B" w14:textId="77777777" w:rsidTr="00911D32">
        <w:trPr>
          <w:jc w:val="center"/>
        </w:trPr>
        <w:tc>
          <w:tcPr>
            <w:tcW w:w="1310" w:type="dxa"/>
            <w:shd w:val="clear" w:color="auto" w:fill="auto"/>
            <w:vAlign w:val="center"/>
          </w:tcPr>
          <w:p w14:paraId="1E47D691" w14:textId="30A7B5F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229</w:t>
            </w:r>
          </w:p>
        </w:tc>
        <w:tc>
          <w:tcPr>
            <w:tcW w:w="1310" w:type="dxa"/>
            <w:shd w:val="clear" w:color="auto" w:fill="auto"/>
            <w:vAlign w:val="center"/>
          </w:tcPr>
          <w:p w14:paraId="44FF34C5" w14:textId="73D6339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0D9836F9" w14:textId="7B85D5B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238193EC" w14:textId="5864874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3D1497AE" w14:textId="23A57DE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5A0BCAF9" w14:textId="1EDB4CE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55EA8EB7" w14:textId="77777777" w:rsidTr="00911D32">
        <w:trPr>
          <w:jc w:val="center"/>
        </w:trPr>
        <w:tc>
          <w:tcPr>
            <w:tcW w:w="1310" w:type="dxa"/>
            <w:shd w:val="clear" w:color="auto" w:fill="auto"/>
            <w:vAlign w:val="center"/>
          </w:tcPr>
          <w:p w14:paraId="0B3359D2" w14:textId="2CFBECC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230</w:t>
            </w:r>
          </w:p>
        </w:tc>
        <w:tc>
          <w:tcPr>
            <w:tcW w:w="1310" w:type="dxa"/>
            <w:shd w:val="clear" w:color="auto" w:fill="auto"/>
            <w:vAlign w:val="center"/>
          </w:tcPr>
          <w:p w14:paraId="4C0983C3" w14:textId="5E22E34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2410ABB4" w14:textId="7B7724E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3.04</w:t>
            </w:r>
          </w:p>
        </w:tc>
        <w:tc>
          <w:tcPr>
            <w:tcW w:w="1310" w:type="dxa"/>
            <w:shd w:val="clear" w:color="auto" w:fill="auto"/>
            <w:vAlign w:val="center"/>
          </w:tcPr>
          <w:p w14:paraId="2E97E664" w14:textId="24D00F5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146E678B" w14:textId="5CE9002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6A86F179" w14:textId="71B6BA1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023AB712" w14:textId="77777777" w:rsidTr="00911D32">
        <w:trPr>
          <w:jc w:val="center"/>
        </w:trPr>
        <w:tc>
          <w:tcPr>
            <w:tcW w:w="1310" w:type="dxa"/>
            <w:shd w:val="clear" w:color="auto" w:fill="auto"/>
            <w:vAlign w:val="center"/>
          </w:tcPr>
          <w:p w14:paraId="2271E191" w14:textId="57B6EB9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231</w:t>
            </w:r>
          </w:p>
        </w:tc>
        <w:tc>
          <w:tcPr>
            <w:tcW w:w="1310" w:type="dxa"/>
            <w:shd w:val="clear" w:color="auto" w:fill="auto"/>
            <w:vAlign w:val="center"/>
          </w:tcPr>
          <w:p w14:paraId="05E73E69" w14:textId="0A0D145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1352079B" w14:textId="32D2125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4CFA8765" w14:textId="4015768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42290F79" w14:textId="12720A3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3C43705F" w14:textId="3BFEB7A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655CB2C1" w14:textId="77777777" w:rsidTr="00911D32">
        <w:trPr>
          <w:jc w:val="center"/>
        </w:trPr>
        <w:tc>
          <w:tcPr>
            <w:tcW w:w="1310" w:type="dxa"/>
            <w:shd w:val="clear" w:color="auto" w:fill="auto"/>
            <w:vAlign w:val="center"/>
          </w:tcPr>
          <w:p w14:paraId="218DD6C0" w14:textId="1F7948F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232</w:t>
            </w:r>
          </w:p>
        </w:tc>
        <w:tc>
          <w:tcPr>
            <w:tcW w:w="1310" w:type="dxa"/>
            <w:shd w:val="clear" w:color="auto" w:fill="auto"/>
            <w:vAlign w:val="center"/>
          </w:tcPr>
          <w:p w14:paraId="597459D8" w14:textId="35D822B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5FA798FF" w14:textId="3FB87DE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3BA54D32" w14:textId="23C3D6D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4F8F59D8" w14:textId="2B151B7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497695C6" w14:textId="63CAA02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09960407" w14:textId="77777777" w:rsidTr="00911D32">
        <w:trPr>
          <w:jc w:val="center"/>
        </w:trPr>
        <w:tc>
          <w:tcPr>
            <w:tcW w:w="1310" w:type="dxa"/>
            <w:shd w:val="clear" w:color="auto" w:fill="auto"/>
            <w:vAlign w:val="center"/>
          </w:tcPr>
          <w:p w14:paraId="3042908C" w14:textId="0AF0F34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233</w:t>
            </w:r>
          </w:p>
        </w:tc>
        <w:tc>
          <w:tcPr>
            <w:tcW w:w="1310" w:type="dxa"/>
            <w:shd w:val="clear" w:color="auto" w:fill="auto"/>
            <w:vAlign w:val="center"/>
          </w:tcPr>
          <w:p w14:paraId="04B01D0F" w14:textId="6F6E094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735785E3" w14:textId="6B66A2D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7FB85391" w14:textId="5B82C96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5D6AD67D" w14:textId="4376766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66B35A24" w14:textId="32A80C8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45B594F2" w14:textId="77777777" w:rsidTr="00911D32">
        <w:trPr>
          <w:jc w:val="center"/>
        </w:trPr>
        <w:tc>
          <w:tcPr>
            <w:tcW w:w="1310" w:type="dxa"/>
            <w:shd w:val="clear" w:color="auto" w:fill="auto"/>
            <w:vAlign w:val="center"/>
          </w:tcPr>
          <w:p w14:paraId="5B253810" w14:textId="58B2234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234</w:t>
            </w:r>
          </w:p>
        </w:tc>
        <w:tc>
          <w:tcPr>
            <w:tcW w:w="1310" w:type="dxa"/>
            <w:shd w:val="clear" w:color="auto" w:fill="auto"/>
            <w:vAlign w:val="center"/>
          </w:tcPr>
          <w:p w14:paraId="3DE4AE81" w14:textId="73F6689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09076BE6" w14:textId="4F17743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7CC312A5" w14:textId="51D282D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62AF37B4" w14:textId="13F2BE5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76F8E6A7" w14:textId="627DAF1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0FA231D4" w14:textId="77777777" w:rsidTr="00911D32">
        <w:trPr>
          <w:jc w:val="center"/>
        </w:trPr>
        <w:tc>
          <w:tcPr>
            <w:tcW w:w="1310" w:type="dxa"/>
            <w:shd w:val="clear" w:color="auto" w:fill="auto"/>
            <w:vAlign w:val="center"/>
          </w:tcPr>
          <w:p w14:paraId="621FE08D" w14:textId="44FFC92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235</w:t>
            </w:r>
          </w:p>
        </w:tc>
        <w:tc>
          <w:tcPr>
            <w:tcW w:w="1310" w:type="dxa"/>
            <w:shd w:val="clear" w:color="auto" w:fill="auto"/>
            <w:vAlign w:val="center"/>
          </w:tcPr>
          <w:p w14:paraId="7BF67CDA" w14:textId="0AB376E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3A20AC29" w14:textId="21E62CF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12796934" w14:textId="165751B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56C5AE3B" w14:textId="2EE7122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78B9EC11" w14:textId="71B13EB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24D13AD2" w14:textId="77777777" w:rsidTr="00911D32">
        <w:trPr>
          <w:jc w:val="center"/>
        </w:trPr>
        <w:tc>
          <w:tcPr>
            <w:tcW w:w="1310" w:type="dxa"/>
            <w:shd w:val="clear" w:color="auto" w:fill="auto"/>
            <w:vAlign w:val="center"/>
          </w:tcPr>
          <w:p w14:paraId="5C5E49FC" w14:textId="23D5F5F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236</w:t>
            </w:r>
          </w:p>
        </w:tc>
        <w:tc>
          <w:tcPr>
            <w:tcW w:w="1310" w:type="dxa"/>
            <w:shd w:val="clear" w:color="auto" w:fill="auto"/>
            <w:vAlign w:val="center"/>
          </w:tcPr>
          <w:p w14:paraId="28493CB0" w14:textId="37C08BD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1CA9F43F" w14:textId="70C16CF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3F0BD33A" w14:textId="477EA3A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43B336B4" w14:textId="6059798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4D46810A" w14:textId="63977EB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0DF629E0" w14:textId="77777777" w:rsidTr="00911D32">
        <w:trPr>
          <w:jc w:val="center"/>
        </w:trPr>
        <w:tc>
          <w:tcPr>
            <w:tcW w:w="1310" w:type="dxa"/>
            <w:shd w:val="clear" w:color="auto" w:fill="auto"/>
            <w:vAlign w:val="center"/>
          </w:tcPr>
          <w:p w14:paraId="09CA4A22" w14:textId="624A52D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237</w:t>
            </w:r>
          </w:p>
        </w:tc>
        <w:tc>
          <w:tcPr>
            <w:tcW w:w="1310" w:type="dxa"/>
            <w:shd w:val="clear" w:color="auto" w:fill="auto"/>
            <w:vAlign w:val="center"/>
          </w:tcPr>
          <w:p w14:paraId="308AA48A" w14:textId="45E604E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51D6FFB9" w14:textId="24580A5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401D41E3" w14:textId="6092347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3D756799" w14:textId="63F409F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5C143305" w14:textId="242FBDF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3FBCC8BB" w14:textId="77777777" w:rsidTr="00911D32">
        <w:trPr>
          <w:jc w:val="center"/>
        </w:trPr>
        <w:tc>
          <w:tcPr>
            <w:tcW w:w="1310" w:type="dxa"/>
            <w:shd w:val="clear" w:color="auto" w:fill="auto"/>
            <w:vAlign w:val="center"/>
          </w:tcPr>
          <w:p w14:paraId="37B12ECC" w14:textId="58598FF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238</w:t>
            </w:r>
          </w:p>
        </w:tc>
        <w:tc>
          <w:tcPr>
            <w:tcW w:w="1310" w:type="dxa"/>
            <w:shd w:val="clear" w:color="auto" w:fill="auto"/>
            <w:vAlign w:val="center"/>
          </w:tcPr>
          <w:p w14:paraId="235D1955" w14:textId="5697C07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45A1A7D2" w14:textId="16C05CB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65B00A3D" w14:textId="6CB2BCF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2D85B608" w14:textId="2009193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7DA50BA6" w14:textId="18183A3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48DF089A" w14:textId="77777777" w:rsidTr="00911D32">
        <w:trPr>
          <w:jc w:val="center"/>
        </w:trPr>
        <w:tc>
          <w:tcPr>
            <w:tcW w:w="1310" w:type="dxa"/>
            <w:shd w:val="clear" w:color="auto" w:fill="auto"/>
            <w:vAlign w:val="center"/>
          </w:tcPr>
          <w:p w14:paraId="486D774A" w14:textId="7EF60DD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239</w:t>
            </w:r>
          </w:p>
        </w:tc>
        <w:tc>
          <w:tcPr>
            <w:tcW w:w="1310" w:type="dxa"/>
            <w:shd w:val="clear" w:color="auto" w:fill="auto"/>
            <w:vAlign w:val="center"/>
          </w:tcPr>
          <w:p w14:paraId="2A86250E" w14:textId="747DA8B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77485563" w14:textId="13BE6DC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2D00A5DC" w14:textId="0B86BB3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0CE7BC2C" w14:textId="4AC92F3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312A8FE5" w14:textId="2324D24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1EFEF785" w14:textId="77777777" w:rsidTr="00911D32">
        <w:trPr>
          <w:jc w:val="center"/>
        </w:trPr>
        <w:tc>
          <w:tcPr>
            <w:tcW w:w="1310" w:type="dxa"/>
            <w:shd w:val="clear" w:color="auto" w:fill="auto"/>
            <w:vAlign w:val="center"/>
          </w:tcPr>
          <w:p w14:paraId="2F59CF91" w14:textId="407CDF2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240</w:t>
            </w:r>
          </w:p>
        </w:tc>
        <w:tc>
          <w:tcPr>
            <w:tcW w:w="1310" w:type="dxa"/>
            <w:shd w:val="clear" w:color="auto" w:fill="auto"/>
            <w:vAlign w:val="center"/>
          </w:tcPr>
          <w:p w14:paraId="237CBC6D" w14:textId="56A2E4D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035577C5" w14:textId="42314AF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00E06FB3" w14:textId="7816D20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3D29E32B" w14:textId="1E845BF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0AFCCADB" w14:textId="56C9E61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052342F9" w14:textId="77777777" w:rsidTr="00911D32">
        <w:trPr>
          <w:jc w:val="center"/>
        </w:trPr>
        <w:tc>
          <w:tcPr>
            <w:tcW w:w="1310" w:type="dxa"/>
            <w:shd w:val="clear" w:color="auto" w:fill="auto"/>
            <w:vAlign w:val="center"/>
          </w:tcPr>
          <w:p w14:paraId="366A797E" w14:textId="11896E9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241</w:t>
            </w:r>
          </w:p>
        </w:tc>
        <w:tc>
          <w:tcPr>
            <w:tcW w:w="1310" w:type="dxa"/>
            <w:shd w:val="clear" w:color="auto" w:fill="auto"/>
            <w:vAlign w:val="center"/>
          </w:tcPr>
          <w:p w14:paraId="2DC397E3" w14:textId="1A8C800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43A6B362" w14:textId="1B197D6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6D3CA139" w14:textId="3BED2DA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4A01F3C1" w14:textId="14FDAAA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47F10A41" w14:textId="62887E9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2F557928" w14:textId="77777777" w:rsidTr="00911D32">
        <w:trPr>
          <w:jc w:val="center"/>
        </w:trPr>
        <w:tc>
          <w:tcPr>
            <w:tcW w:w="1310" w:type="dxa"/>
            <w:shd w:val="clear" w:color="auto" w:fill="auto"/>
            <w:vAlign w:val="center"/>
          </w:tcPr>
          <w:p w14:paraId="34CCF864" w14:textId="6063D8F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242</w:t>
            </w:r>
          </w:p>
        </w:tc>
        <w:tc>
          <w:tcPr>
            <w:tcW w:w="1310" w:type="dxa"/>
            <w:shd w:val="clear" w:color="auto" w:fill="auto"/>
            <w:vAlign w:val="center"/>
          </w:tcPr>
          <w:p w14:paraId="3661D511" w14:textId="296E44D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6237C49E" w14:textId="0653FD5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107EBA44" w14:textId="5F29E70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68BC8683" w14:textId="65904F1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23813831" w14:textId="6C36AF2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3C965025" w14:textId="77777777" w:rsidTr="00911D32">
        <w:trPr>
          <w:jc w:val="center"/>
        </w:trPr>
        <w:tc>
          <w:tcPr>
            <w:tcW w:w="1310" w:type="dxa"/>
            <w:shd w:val="clear" w:color="auto" w:fill="auto"/>
            <w:vAlign w:val="center"/>
          </w:tcPr>
          <w:p w14:paraId="7D15C6B3" w14:textId="7187543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243</w:t>
            </w:r>
          </w:p>
        </w:tc>
        <w:tc>
          <w:tcPr>
            <w:tcW w:w="1310" w:type="dxa"/>
            <w:shd w:val="clear" w:color="auto" w:fill="auto"/>
            <w:vAlign w:val="center"/>
          </w:tcPr>
          <w:p w14:paraId="4774B2B2" w14:textId="08EAFCF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62F81F45" w14:textId="39F7120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63D47447" w14:textId="567C6EC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687DBC4E" w14:textId="7EB21A3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3AADE77C" w14:textId="11A46EA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6D2DA164" w14:textId="77777777" w:rsidTr="00911D32">
        <w:trPr>
          <w:jc w:val="center"/>
        </w:trPr>
        <w:tc>
          <w:tcPr>
            <w:tcW w:w="1310" w:type="dxa"/>
            <w:shd w:val="clear" w:color="auto" w:fill="auto"/>
            <w:vAlign w:val="center"/>
          </w:tcPr>
          <w:p w14:paraId="6D8D7BF2" w14:textId="6FB6D60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lastRenderedPageBreak/>
              <w:t>244</w:t>
            </w:r>
          </w:p>
        </w:tc>
        <w:tc>
          <w:tcPr>
            <w:tcW w:w="1310" w:type="dxa"/>
            <w:shd w:val="clear" w:color="auto" w:fill="auto"/>
            <w:vAlign w:val="center"/>
          </w:tcPr>
          <w:p w14:paraId="67D8F151" w14:textId="6C349DE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08AE9AC1" w14:textId="399AA67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2D7387ED" w14:textId="7CF0433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44325036" w14:textId="2850ADF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593BFB89" w14:textId="3A2DB95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55176CAE" w14:textId="77777777" w:rsidTr="00911D32">
        <w:trPr>
          <w:jc w:val="center"/>
        </w:trPr>
        <w:tc>
          <w:tcPr>
            <w:tcW w:w="1310" w:type="dxa"/>
            <w:shd w:val="clear" w:color="auto" w:fill="auto"/>
            <w:vAlign w:val="center"/>
          </w:tcPr>
          <w:p w14:paraId="0A956561" w14:textId="543E147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245</w:t>
            </w:r>
          </w:p>
        </w:tc>
        <w:tc>
          <w:tcPr>
            <w:tcW w:w="1310" w:type="dxa"/>
            <w:shd w:val="clear" w:color="auto" w:fill="auto"/>
            <w:vAlign w:val="center"/>
          </w:tcPr>
          <w:p w14:paraId="205EEB05" w14:textId="072B05D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746ADBCE" w14:textId="188B991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427F687E" w14:textId="3E7BEF1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2CD890F4" w14:textId="33908EB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0B3D98B1" w14:textId="4BBED26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6D3C249A" w14:textId="77777777" w:rsidTr="00911D32">
        <w:trPr>
          <w:jc w:val="center"/>
        </w:trPr>
        <w:tc>
          <w:tcPr>
            <w:tcW w:w="1310" w:type="dxa"/>
            <w:shd w:val="clear" w:color="auto" w:fill="auto"/>
            <w:vAlign w:val="center"/>
          </w:tcPr>
          <w:p w14:paraId="7EB139C1" w14:textId="6CA453E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246</w:t>
            </w:r>
          </w:p>
        </w:tc>
        <w:tc>
          <w:tcPr>
            <w:tcW w:w="1310" w:type="dxa"/>
            <w:shd w:val="clear" w:color="auto" w:fill="auto"/>
            <w:vAlign w:val="center"/>
          </w:tcPr>
          <w:p w14:paraId="7001AC8D" w14:textId="729A727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0B459EC7" w14:textId="2A25154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08E8EE05" w14:textId="6BAEB99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6AFFF25B" w14:textId="2912731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78018444" w14:textId="43D59A1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127F1BCF" w14:textId="77777777" w:rsidTr="00911D32">
        <w:trPr>
          <w:jc w:val="center"/>
        </w:trPr>
        <w:tc>
          <w:tcPr>
            <w:tcW w:w="1310" w:type="dxa"/>
            <w:shd w:val="clear" w:color="auto" w:fill="auto"/>
            <w:vAlign w:val="center"/>
          </w:tcPr>
          <w:p w14:paraId="37552A8C" w14:textId="7732A41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247</w:t>
            </w:r>
          </w:p>
        </w:tc>
        <w:tc>
          <w:tcPr>
            <w:tcW w:w="1310" w:type="dxa"/>
            <w:shd w:val="clear" w:color="auto" w:fill="auto"/>
            <w:vAlign w:val="center"/>
          </w:tcPr>
          <w:p w14:paraId="594E0769" w14:textId="748607D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217F3D15" w14:textId="54E719D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295724B9" w14:textId="40D663F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0F289BBC" w14:textId="7BC6741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23EB3C90" w14:textId="0760836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375779B1" w14:textId="77777777" w:rsidTr="00911D32">
        <w:trPr>
          <w:jc w:val="center"/>
        </w:trPr>
        <w:tc>
          <w:tcPr>
            <w:tcW w:w="1310" w:type="dxa"/>
            <w:shd w:val="clear" w:color="auto" w:fill="auto"/>
            <w:vAlign w:val="center"/>
          </w:tcPr>
          <w:p w14:paraId="315A9038" w14:textId="6CCF1AE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248</w:t>
            </w:r>
          </w:p>
        </w:tc>
        <w:tc>
          <w:tcPr>
            <w:tcW w:w="1310" w:type="dxa"/>
            <w:shd w:val="clear" w:color="auto" w:fill="auto"/>
            <w:vAlign w:val="center"/>
          </w:tcPr>
          <w:p w14:paraId="7A5B7AC6" w14:textId="1C9CDEC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2281F43E" w14:textId="491C520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6E83C12B" w14:textId="5E831A6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4F9675DF" w14:textId="6697B42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5A34D18A" w14:textId="64E84AB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37912AFD" w14:textId="77777777" w:rsidTr="00911D32">
        <w:trPr>
          <w:jc w:val="center"/>
        </w:trPr>
        <w:tc>
          <w:tcPr>
            <w:tcW w:w="1310" w:type="dxa"/>
            <w:shd w:val="clear" w:color="auto" w:fill="auto"/>
            <w:vAlign w:val="center"/>
          </w:tcPr>
          <w:p w14:paraId="31E45DFC" w14:textId="604790B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249</w:t>
            </w:r>
          </w:p>
        </w:tc>
        <w:tc>
          <w:tcPr>
            <w:tcW w:w="1310" w:type="dxa"/>
            <w:shd w:val="clear" w:color="auto" w:fill="auto"/>
            <w:vAlign w:val="center"/>
          </w:tcPr>
          <w:p w14:paraId="20F6487E" w14:textId="3E87079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2347C93D" w14:textId="5D3A7BF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13FFFD3C" w14:textId="27B2FD0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5EA292A1" w14:textId="18A22C9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1DE00E4C" w14:textId="2095936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1111801C" w14:textId="77777777" w:rsidTr="00911D32">
        <w:trPr>
          <w:jc w:val="center"/>
        </w:trPr>
        <w:tc>
          <w:tcPr>
            <w:tcW w:w="1310" w:type="dxa"/>
            <w:shd w:val="clear" w:color="auto" w:fill="auto"/>
            <w:vAlign w:val="center"/>
          </w:tcPr>
          <w:p w14:paraId="572AFA49" w14:textId="3488A2D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250</w:t>
            </w:r>
          </w:p>
        </w:tc>
        <w:tc>
          <w:tcPr>
            <w:tcW w:w="1310" w:type="dxa"/>
            <w:shd w:val="clear" w:color="auto" w:fill="auto"/>
            <w:vAlign w:val="center"/>
          </w:tcPr>
          <w:p w14:paraId="26D09C36" w14:textId="25444AC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2C05875B" w14:textId="47F694C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6B266953" w14:textId="59B59AB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3BA388FE" w14:textId="26FE0A5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0BCB4B39" w14:textId="7ADFA8F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33E44B43" w14:textId="77777777" w:rsidTr="00911D32">
        <w:trPr>
          <w:jc w:val="center"/>
        </w:trPr>
        <w:tc>
          <w:tcPr>
            <w:tcW w:w="1310" w:type="dxa"/>
            <w:shd w:val="clear" w:color="auto" w:fill="auto"/>
            <w:vAlign w:val="center"/>
          </w:tcPr>
          <w:p w14:paraId="676C60B3" w14:textId="78DCC9F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251</w:t>
            </w:r>
          </w:p>
        </w:tc>
        <w:tc>
          <w:tcPr>
            <w:tcW w:w="1310" w:type="dxa"/>
            <w:shd w:val="clear" w:color="auto" w:fill="auto"/>
            <w:vAlign w:val="center"/>
          </w:tcPr>
          <w:p w14:paraId="43C6AB83" w14:textId="7161BAC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37AE9D6D" w14:textId="4D478D8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40DA3A76" w14:textId="4D0E670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0F018EDF" w14:textId="3C92C38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49D2B7DC" w14:textId="6564831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4EA123F0" w14:textId="77777777" w:rsidTr="00911D32">
        <w:trPr>
          <w:jc w:val="center"/>
        </w:trPr>
        <w:tc>
          <w:tcPr>
            <w:tcW w:w="1310" w:type="dxa"/>
            <w:shd w:val="clear" w:color="auto" w:fill="auto"/>
            <w:vAlign w:val="center"/>
          </w:tcPr>
          <w:p w14:paraId="58282919" w14:textId="493C956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252</w:t>
            </w:r>
          </w:p>
        </w:tc>
        <w:tc>
          <w:tcPr>
            <w:tcW w:w="1310" w:type="dxa"/>
            <w:shd w:val="clear" w:color="auto" w:fill="auto"/>
            <w:vAlign w:val="center"/>
          </w:tcPr>
          <w:p w14:paraId="17BD832B" w14:textId="5C05C9C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5C5DCF5A" w14:textId="651B52A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15E89B85" w14:textId="643FA03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17A2FF68" w14:textId="77F186D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632CF433" w14:textId="07CEB66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6C0F105F" w14:textId="77777777" w:rsidTr="00911D32">
        <w:trPr>
          <w:jc w:val="center"/>
        </w:trPr>
        <w:tc>
          <w:tcPr>
            <w:tcW w:w="1310" w:type="dxa"/>
            <w:shd w:val="clear" w:color="auto" w:fill="auto"/>
            <w:vAlign w:val="center"/>
          </w:tcPr>
          <w:p w14:paraId="16EC9F1B" w14:textId="343C11F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253</w:t>
            </w:r>
          </w:p>
        </w:tc>
        <w:tc>
          <w:tcPr>
            <w:tcW w:w="1310" w:type="dxa"/>
            <w:shd w:val="clear" w:color="auto" w:fill="auto"/>
            <w:vAlign w:val="center"/>
          </w:tcPr>
          <w:p w14:paraId="0EA09E63" w14:textId="2039690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42E8EBB2" w14:textId="557E63C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7CA6DA2F" w14:textId="6CC6419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280D4B11" w14:textId="0CCE896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210586BF" w14:textId="6A7A2EE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26084844" w14:textId="77777777" w:rsidTr="00911D32">
        <w:trPr>
          <w:jc w:val="center"/>
        </w:trPr>
        <w:tc>
          <w:tcPr>
            <w:tcW w:w="1310" w:type="dxa"/>
            <w:shd w:val="clear" w:color="auto" w:fill="auto"/>
            <w:vAlign w:val="center"/>
          </w:tcPr>
          <w:p w14:paraId="18F3F530" w14:textId="7F8B0FF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254</w:t>
            </w:r>
          </w:p>
        </w:tc>
        <w:tc>
          <w:tcPr>
            <w:tcW w:w="1310" w:type="dxa"/>
            <w:shd w:val="clear" w:color="auto" w:fill="auto"/>
            <w:vAlign w:val="center"/>
          </w:tcPr>
          <w:p w14:paraId="621202D5" w14:textId="6C67134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6803A1C2" w14:textId="495AD10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6E617D65" w14:textId="3C11AB5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2D147771" w14:textId="0CE82D5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0536E553" w14:textId="421FFD3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4322594D" w14:textId="77777777" w:rsidTr="00911D32">
        <w:trPr>
          <w:jc w:val="center"/>
        </w:trPr>
        <w:tc>
          <w:tcPr>
            <w:tcW w:w="1310" w:type="dxa"/>
            <w:shd w:val="clear" w:color="auto" w:fill="auto"/>
            <w:vAlign w:val="center"/>
          </w:tcPr>
          <w:p w14:paraId="26C92B80" w14:textId="14F1717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255</w:t>
            </w:r>
          </w:p>
        </w:tc>
        <w:tc>
          <w:tcPr>
            <w:tcW w:w="1310" w:type="dxa"/>
            <w:shd w:val="clear" w:color="auto" w:fill="auto"/>
            <w:vAlign w:val="center"/>
          </w:tcPr>
          <w:p w14:paraId="0E969C54" w14:textId="6041A03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42F7F94A" w14:textId="50AD10A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3E235D41" w14:textId="1A650EB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6DBD6A7D" w14:textId="31F17A5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16AB427C" w14:textId="17EF0D8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382ABEEA" w14:textId="77777777" w:rsidTr="00911D32">
        <w:trPr>
          <w:jc w:val="center"/>
        </w:trPr>
        <w:tc>
          <w:tcPr>
            <w:tcW w:w="1310" w:type="dxa"/>
            <w:shd w:val="clear" w:color="auto" w:fill="auto"/>
            <w:vAlign w:val="center"/>
          </w:tcPr>
          <w:p w14:paraId="17C8B90A" w14:textId="0D9BD01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256</w:t>
            </w:r>
          </w:p>
        </w:tc>
        <w:tc>
          <w:tcPr>
            <w:tcW w:w="1310" w:type="dxa"/>
            <w:shd w:val="clear" w:color="auto" w:fill="auto"/>
            <w:vAlign w:val="center"/>
          </w:tcPr>
          <w:p w14:paraId="0A6F74DA" w14:textId="48E60D0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70E275DB" w14:textId="3C8E35A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3AD04846" w14:textId="36AD5AC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637166B1" w14:textId="337F671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107D7629" w14:textId="39A2DA6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7DCC2156" w14:textId="77777777" w:rsidTr="00911D32">
        <w:trPr>
          <w:jc w:val="center"/>
        </w:trPr>
        <w:tc>
          <w:tcPr>
            <w:tcW w:w="1310" w:type="dxa"/>
            <w:shd w:val="clear" w:color="auto" w:fill="auto"/>
            <w:vAlign w:val="center"/>
          </w:tcPr>
          <w:p w14:paraId="5AEADD70" w14:textId="2D8B73C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257</w:t>
            </w:r>
          </w:p>
        </w:tc>
        <w:tc>
          <w:tcPr>
            <w:tcW w:w="1310" w:type="dxa"/>
            <w:shd w:val="clear" w:color="auto" w:fill="auto"/>
            <w:vAlign w:val="center"/>
          </w:tcPr>
          <w:p w14:paraId="7F3E07FF" w14:textId="37A1CE0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09C5BA93" w14:textId="556AB5B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0193537A" w14:textId="79CB1EE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0BF61A08" w14:textId="006C63F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7B516CE9" w14:textId="59431C6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00633B3D" w14:textId="77777777" w:rsidTr="00911D32">
        <w:trPr>
          <w:jc w:val="center"/>
        </w:trPr>
        <w:tc>
          <w:tcPr>
            <w:tcW w:w="1310" w:type="dxa"/>
            <w:shd w:val="clear" w:color="auto" w:fill="auto"/>
            <w:vAlign w:val="center"/>
          </w:tcPr>
          <w:p w14:paraId="1B27DE0D" w14:textId="59E5563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258</w:t>
            </w:r>
          </w:p>
        </w:tc>
        <w:tc>
          <w:tcPr>
            <w:tcW w:w="1310" w:type="dxa"/>
            <w:shd w:val="clear" w:color="auto" w:fill="auto"/>
            <w:vAlign w:val="center"/>
          </w:tcPr>
          <w:p w14:paraId="637E4B4C" w14:textId="7EA5349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7F1B93BF" w14:textId="22DF91B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6000113A" w14:textId="75E62C4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7DA1CE3C" w14:textId="1A3D002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4371D0C7" w14:textId="313C7F5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7F28DD55" w14:textId="77777777" w:rsidTr="00911D32">
        <w:trPr>
          <w:jc w:val="center"/>
        </w:trPr>
        <w:tc>
          <w:tcPr>
            <w:tcW w:w="1310" w:type="dxa"/>
            <w:shd w:val="clear" w:color="auto" w:fill="auto"/>
            <w:vAlign w:val="center"/>
          </w:tcPr>
          <w:p w14:paraId="79E43792" w14:textId="4E2922F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259</w:t>
            </w:r>
          </w:p>
        </w:tc>
        <w:tc>
          <w:tcPr>
            <w:tcW w:w="1310" w:type="dxa"/>
            <w:shd w:val="clear" w:color="auto" w:fill="auto"/>
            <w:vAlign w:val="center"/>
          </w:tcPr>
          <w:p w14:paraId="4334E6E2" w14:textId="78ECE60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5F8A444A" w14:textId="334226D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566AC311" w14:textId="0BD9B14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58CA4A80" w14:textId="39736F4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6398FCD8" w14:textId="1C7FBE6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0816AF19" w14:textId="77777777" w:rsidTr="00911D32">
        <w:trPr>
          <w:jc w:val="center"/>
        </w:trPr>
        <w:tc>
          <w:tcPr>
            <w:tcW w:w="1310" w:type="dxa"/>
            <w:shd w:val="clear" w:color="auto" w:fill="auto"/>
            <w:vAlign w:val="center"/>
          </w:tcPr>
          <w:p w14:paraId="5DBFF12D" w14:textId="1B2E62C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260</w:t>
            </w:r>
          </w:p>
        </w:tc>
        <w:tc>
          <w:tcPr>
            <w:tcW w:w="1310" w:type="dxa"/>
            <w:shd w:val="clear" w:color="auto" w:fill="auto"/>
            <w:vAlign w:val="center"/>
          </w:tcPr>
          <w:p w14:paraId="27942962" w14:textId="6BB801D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7A046CDD" w14:textId="0D2C0E3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16D15971" w14:textId="6E2B38B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786100F7" w14:textId="0B2B964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3C6EF76C" w14:textId="2231EF4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05B0BD51" w14:textId="77777777" w:rsidTr="00911D32">
        <w:trPr>
          <w:jc w:val="center"/>
        </w:trPr>
        <w:tc>
          <w:tcPr>
            <w:tcW w:w="1310" w:type="dxa"/>
            <w:shd w:val="clear" w:color="auto" w:fill="auto"/>
            <w:vAlign w:val="center"/>
          </w:tcPr>
          <w:p w14:paraId="694802C9" w14:textId="5D901CF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261</w:t>
            </w:r>
          </w:p>
        </w:tc>
        <w:tc>
          <w:tcPr>
            <w:tcW w:w="1310" w:type="dxa"/>
            <w:shd w:val="clear" w:color="auto" w:fill="auto"/>
            <w:vAlign w:val="center"/>
          </w:tcPr>
          <w:p w14:paraId="0A9FB569" w14:textId="70B622F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2BFF2F33" w14:textId="1667DD8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77C277E3" w14:textId="29A9893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7A7E40CA" w14:textId="6802A7C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58887300" w14:textId="48EC379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071AD0B7" w14:textId="77777777" w:rsidTr="00911D32">
        <w:trPr>
          <w:jc w:val="center"/>
        </w:trPr>
        <w:tc>
          <w:tcPr>
            <w:tcW w:w="1310" w:type="dxa"/>
            <w:shd w:val="clear" w:color="auto" w:fill="auto"/>
            <w:vAlign w:val="center"/>
          </w:tcPr>
          <w:p w14:paraId="685B78A2" w14:textId="7CB53F0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262</w:t>
            </w:r>
          </w:p>
        </w:tc>
        <w:tc>
          <w:tcPr>
            <w:tcW w:w="1310" w:type="dxa"/>
            <w:shd w:val="clear" w:color="auto" w:fill="auto"/>
            <w:vAlign w:val="center"/>
          </w:tcPr>
          <w:p w14:paraId="182FBF23" w14:textId="291E819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7AC464D9" w14:textId="125D510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5B5DCF71" w14:textId="20F91EC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38EC1092" w14:textId="101D9CF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534487CE" w14:textId="5B1B9B2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4844C69F" w14:textId="77777777" w:rsidTr="00911D32">
        <w:trPr>
          <w:jc w:val="center"/>
        </w:trPr>
        <w:tc>
          <w:tcPr>
            <w:tcW w:w="1310" w:type="dxa"/>
            <w:shd w:val="clear" w:color="auto" w:fill="auto"/>
            <w:vAlign w:val="center"/>
          </w:tcPr>
          <w:p w14:paraId="2AC5BF05" w14:textId="503FA19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263</w:t>
            </w:r>
          </w:p>
        </w:tc>
        <w:tc>
          <w:tcPr>
            <w:tcW w:w="1310" w:type="dxa"/>
            <w:shd w:val="clear" w:color="auto" w:fill="auto"/>
            <w:vAlign w:val="center"/>
          </w:tcPr>
          <w:p w14:paraId="7F3DE1AD" w14:textId="4D1CF95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0407B944" w14:textId="6B958EC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375B0C4B" w14:textId="63949B1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3AF361A1" w14:textId="570F10A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25F522CD" w14:textId="77FFD40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08B77BA7" w14:textId="77777777" w:rsidTr="00911D32">
        <w:trPr>
          <w:jc w:val="center"/>
        </w:trPr>
        <w:tc>
          <w:tcPr>
            <w:tcW w:w="1310" w:type="dxa"/>
            <w:shd w:val="clear" w:color="auto" w:fill="auto"/>
            <w:vAlign w:val="center"/>
          </w:tcPr>
          <w:p w14:paraId="1184ABCA" w14:textId="34272AF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264</w:t>
            </w:r>
          </w:p>
        </w:tc>
        <w:tc>
          <w:tcPr>
            <w:tcW w:w="1310" w:type="dxa"/>
            <w:shd w:val="clear" w:color="auto" w:fill="auto"/>
            <w:vAlign w:val="center"/>
          </w:tcPr>
          <w:p w14:paraId="29BF18AF" w14:textId="2C76E5B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2322C32C" w14:textId="6856919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07A64169" w14:textId="5C1C22F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10280521" w14:textId="3E76917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6A598E5D" w14:textId="65B8128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34EB14E5" w14:textId="77777777" w:rsidTr="00911D32">
        <w:trPr>
          <w:jc w:val="center"/>
        </w:trPr>
        <w:tc>
          <w:tcPr>
            <w:tcW w:w="1310" w:type="dxa"/>
            <w:shd w:val="clear" w:color="auto" w:fill="auto"/>
            <w:vAlign w:val="center"/>
          </w:tcPr>
          <w:p w14:paraId="020F5E6F" w14:textId="5DA760E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265</w:t>
            </w:r>
          </w:p>
        </w:tc>
        <w:tc>
          <w:tcPr>
            <w:tcW w:w="1310" w:type="dxa"/>
            <w:shd w:val="clear" w:color="auto" w:fill="auto"/>
            <w:vAlign w:val="center"/>
          </w:tcPr>
          <w:p w14:paraId="22A6749C" w14:textId="65D31B6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66D4458F" w14:textId="6ECF12A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787D7B54" w14:textId="190AD75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00F13371" w14:textId="4FF44CF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404F1525" w14:textId="6A39A58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0EC5E2D8" w14:textId="77777777" w:rsidTr="00911D32">
        <w:trPr>
          <w:jc w:val="center"/>
        </w:trPr>
        <w:tc>
          <w:tcPr>
            <w:tcW w:w="1310" w:type="dxa"/>
            <w:shd w:val="clear" w:color="auto" w:fill="auto"/>
            <w:vAlign w:val="center"/>
          </w:tcPr>
          <w:p w14:paraId="398D5C13" w14:textId="793C5ED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266</w:t>
            </w:r>
          </w:p>
        </w:tc>
        <w:tc>
          <w:tcPr>
            <w:tcW w:w="1310" w:type="dxa"/>
            <w:shd w:val="clear" w:color="auto" w:fill="auto"/>
            <w:vAlign w:val="center"/>
          </w:tcPr>
          <w:p w14:paraId="7F12184B" w14:textId="4090FBC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743AFBD0" w14:textId="1518985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15DB6376" w14:textId="6B98927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1C8353F3" w14:textId="5738227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75385FF3" w14:textId="1F90236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70A4C2C5" w14:textId="77777777" w:rsidTr="00911D32">
        <w:trPr>
          <w:jc w:val="center"/>
        </w:trPr>
        <w:tc>
          <w:tcPr>
            <w:tcW w:w="1310" w:type="dxa"/>
            <w:shd w:val="clear" w:color="auto" w:fill="auto"/>
            <w:vAlign w:val="center"/>
          </w:tcPr>
          <w:p w14:paraId="589C2BCB" w14:textId="1C0F6CC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267</w:t>
            </w:r>
          </w:p>
        </w:tc>
        <w:tc>
          <w:tcPr>
            <w:tcW w:w="1310" w:type="dxa"/>
            <w:shd w:val="clear" w:color="auto" w:fill="auto"/>
            <w:vAlign w:val="center"/>
          </w:tcPr>
          <w:p w14:paraId="7A48F4D7" w14:textId="77AAE1E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5BE5E419" w14:textId="71A98A0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1D6C8700" w14:textId="1020F50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6783BE66" w14:textId="5B65CAB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442C401F" w14:textId="6B1EA3E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5276F3FE" w14:textId="77777777" w:rsidTr="00911D32">
        <w:trPr>
          <w:jc w:val="center"/>
        </w:trPr>
        <w:tc>
          <w:tcPr>
            <w:tcW w:w="1310" w:type="dxa"/>
            <w:shd w:val="clear" w:color="auto" w:fill="auto"/>
            <w:vAlign w:val="center"/>
          </w:tcPr>
          <w:p w14:paraId="7BD0F3C7" w14:textId="16CC956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268</w:t>
            </w:r>
          </w:p>
        </w:tc>
        <w:tc>
          <w:tcPr>
            <w:tcW w:w="1310" w:type="dxa"/>
            <w:shd w:val="clear" w:color="auto" w:fill="auto"/>
            <w:vAlign w:val="center"/>
          </w:tcPr>
          <w:p w14:paraId="1A250F02" w14:textId="11828B1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1ABD80FE" w14:textId="581ED7C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730A4BC4" w14:textId="3248F91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6D098095" w14:textId="34897EC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2096C101" w14:textId="19D0E5A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785184DA" w14:textId="77777777" w:rsidTr="00911D32">
        <w:trPr>
          <w:jc w:val="center"/>
        </w:trPr>
        <w:tc>
          <w:tcPr>
            <w:tcW w:w="1310" w:type="dxa"/>
            <w:shd w:val="clear" w:color="auto" w:fill="auto"/>
            <w:vAlign w:val="center"/>
          </w:tcPr>
          <w:p w14:paraId="387B2CB1" w14:textId="418CC0C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269</w:t>
            </w:r>
          </w:p>
        </w:tc>
        <w:tc>
          <w:tcPr>
            <w:tcW w:w="1310" w:type="dxa"/>
            <w:shd w:val="clear" w:color="auto" w:fill="auto"/>
            <w:vAlign w:val="center"/>
          </w:tcPr>
          <w:p w14:paraId="686E5ED6" w14:textId="7E06A68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6D391E18" w14:textId="602EB29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43445D34" w14:textId="7A859A3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30B86FAE" w14:textId="727A815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2EA12D3F" w14:textId="60C060D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54BB3B28" w14:textId="77777777" w:rsidTr="00911D32">
        <w:trPr>
          <w:jc w:val="center"/>
        </w:trPr>
        <w:tc>
          <w:tcPr>
            <w:tcW w:w="1310" w:type="dxa"/>
            <w:shd w:val="clear" w:color="auto" w:fill="auto"/>
            <w:vAlign w:val="center"/>
          </w:tcPr>
          <w:p w14:paraId="6A629D86" w14:textId="4FCD424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270</w:t>
            </w:r>
          </w:p>
        </w:tc>
        <w:tc>
          <w:tcPr>
            <w:tcW w:w="1310" w:type="dxa"/>
            <w:shd w:val="clear" w:color="auto" w:fill="auto"/>
            <w:vAlign w:val="center"/>
          </w:tcPr>
          <w:p w14:paraId="6442011C" w14:textId="4F4FCC2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53316A6F" w14:textId="4358E3C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29CD074E" w14:textId="4426B4F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399E1327" w14:textId="1BFA1F2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2.41</w:t>
            </w:r>
          </w:p>
        </w:tc>
        <w:tc>
          <w:tcPr>
            <w:tcW w:w="1311" w:type="dxa"/>
            <w:shd w:val="clear" w:color="auto" w:fill="auto"/>
            <w:vAlign w:val="center"/>
          </w:tcPr>
          <w:p w14:paraId="00519484" w14:textId="6589314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5DA0D4A1" w14:textId="77777777" w:rsidTr="00911D32">
        <w:trPr>
          <w:jc w:val="center"/>
        </w:trPr>
        <w:tc>
          <w:tcPr>
            <w:tcW w:w="1310" w:type="dxa"/>
            <w:shd w:val="clear" w:color="auto" w:fill="auto"/>
            <w:vAlign w:val="center"/>
          </w:tcPr>
          <w:p w14:paraId="2DD95802" w14:textId="1074746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271</w:t>
            </w:r>
          </w:p>
        </w:tc>
        <w:tc>
          <w:tcPr>
            <w:tcW w:w="1310" w:type="dxa"/>
            <w:shd w:val="clear" w:color="auto" w:fill="auto"/>
            <w:vAlign w:val="center"/>
          </w:tcPr>
          <w:p w14:paraId="06120ADD" w14:textId="5B34F13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7D37745B" w14:textId="1915FB0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5377D07A" w14:textId="7B4C430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3685B741" w14:textId="37B3B38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42D417C6" w14:textId="03FA985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23B4D265" w14:textId="77777777" w:rsidTr="00911D32">
        <w:trPr>
          <w:jc w:val="center"/>
        </w:trPr>
        <w:tc>
          <w:tcPr>
            <w:tcW w:w="1310" w:type="dxa"/>
            <w:shd w:val="clear" w:color="auto" w:fill="auto"/>
            <w:vAlign w:val="center"/>
          </w:tcPr>
          <w:p w14:paraId="7E0A0C30" w14:textId="5EA2B91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272</w:t>
            </w:r>
          </w:p>
        </w:tc>
        <w:tc>
          <w:tcPr>
            <w:tcW w:w="1310" w:type="dxa"/>
            <w:shd w:val="clear" w:color="auto" w:fill="auto"/>
            <w:vAlign w:val="center"/>
          </w:tcPr>
          <w:p w14:paraId="62827643" w14:textId="3FB1E1D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41FFC6AD" w14:textId="2632F35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0C75A8A0" w14:textId="0BAD32F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18D2CA6F" w14:textId="0E88B44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69ACC2AA" w14:textId="2D77CD8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2B435468" w14:textId="77777777" w:rsidTr="00911D32">
        <w:trPr>
          <w:jc w:val="center"/>
        </w:trPr>
        <w:tc>
          <w:tcPr>
            <w:tcW w:w="1310" w:type="dxa"/>
            <w:shd w:val="clear" w:color="auto" w:fill="auto"/>
            <w:vAlign w:val="center"/>
          </w:tcPr>
          <w:p w14:paraId="6AF82FFA" w14:textId="23A34BC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273</w:t>
            </w:r>
          </w:p>
        </w:tc>
        <w:tc>
          <w:tcPr>
            <w:tcW w:w="1310" w:type="dxa"/>
            <w:shd w:val="clear" w:color="auto" w:fill="auto"/>
            <w:vAlign w:val="center"/>
          </w:tcPr>
          <w:p w14:paraId="4E556801" w14:textId="6814521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3D83D4A4" w14:textId="6E9E0FF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05816F19" w14:textId="40D7B89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518FCB8D" w14:textId="2ED08F4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1480C647" w14:textId="1215999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5124A178" w14:textId="77777777" w:rsidTr="00911D32">
        <w:trPr>
          <w:jc w:val="center"/>
        </w:trPr>
        <w:tc>
          <w:tcPr>
            <w:tcW w:w="1310" w:type="dxa"/>
            <w:shd w:val="clear" w:color="auto" w:fill="auto"/>
            <w:vAlign w:val="center"/>
          </w:tcPr>
          <w:p w14:paraId="5109DF9D" w14:textId="4A9EA90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274</w:t>
            </w:r>
          </w:p>
        </w:tc>
        <w:tc>
          <w:tcPr>
            <w:tcW w:w="1310" w:type="dxa"/>
            <w:shd w:val="clear" w:color="auto" w:fill="auto"/>
            <w:vAlign w:val="center"/>
          </w:tcPr>
          <w:p w14:paraId="02D46EF8" w14:textId="61B321C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2AB1C6E9" w14:textId="3023D84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01288F93" w14:textId="6A2C5DA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0C18A3FE" w14:textId="43129FC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2857F37C" w14:textId="3C8928C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58317307" w14:textId="77777777" w:rsidTr="00911D32">
        <w:trPr>
          <w:jc w:val="center"/>
        </w:trPr>
        <w:tc>
          <w:tcPr>
            <w:tcW w:w="1310" w:type="dxa"/>
            <w:shd w:val="clear" w:color="auto" w:fill="auto"/>
            <w:vAlign w:val="center"/>
          </w:tcPr>
          <w:p w14:paraId="05534A62" w14:textId="43C7FB1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275</w:t>
            </w:r>
          </w:p>
        </w:tc>
        <w:tc>
          <w:tcPr>
            <w:tcW w:w="1310" w:type="dxa"/>
            <w:shd w:val="clear" w:color="auto" w:fill="auto"/>
            <w:vAlign w:val="center"/>
          </w:tcPr>
          <w:p w14:paraId="67593BDC" w14:textId="74EF3C8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655A51D8" w14:textId="18F2E5A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5502AD06" w14:textId="39604DC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62B4AC0C" w14:textId="3E954BB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483945A4" w14:textId="0085DB8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29D4BC3E" w14:textId="77777777" w:rsidTr="00911D32">
        <w:trPr>
          <w:jc w:val="center"/>
        </w:trPr>
        <w:tc>
          <w:tcPr>
            <w:tcW w:w="1310" w:type="dxa"/>
            <w:shd w:val="clear" w:color="auto" w:fill="auto"/>
            <w:vAlign w:val="center"/>
          </w:tcPr>
          <w:p w14:paraId="7C16B432" w14:textId="69F8710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276</w:t>
            </w:r>
          </w:p>
        </w:tc>
        <w:tc>
          <w:tcPr>
            <w:tcW w:w="1310" w:type="dxa"/>
            <w:shd w:val="clear" w:color="auto" w:fill="auto"/>
            <w:vAlign w:val="center"/>
          </w:tcPr>
          <w:p w14:paraId="0E0BEE82" w14:textId="2A43D18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7AC9ACF1" w14:textId="06C9780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25FC90D7" w14:textId="7A0E063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654D422C" w14:textId="071206A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5FF0896B" w14:textId="5995DE4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3FEA2E57" w14:textId="77777777" w:rsidTr="00911D32">
        <w:trPr>
          <w:jc w:val="center"/>
        </w:trPr>
        <w:tc>
          <w:tcPr>
            <w:tcW w:w="1310" w:type="dxa"/>
            <w:shd w:val="clear" w:color="auto" w:fill="auto"/>
            <w:vAlign w:val="center"/>
          </w:tcPr>
          <w:p w14:paraId="61465F5A" w14:textId="7B14106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277</w:t>
            </w:r>
          </w:p>
        </w:tc>
        <w:tc>
          <w:tcPr>
            <w:tcW w:w="1310" w:type="dxa"/>
            <w:shd w:val="clear" w:color="auto" w:fill="auto"/>
            <w:vAlign w:val="center"/>
          </w:tcPr>
          <w:p w14:paraId="63C4EED0" w14:textId="657C362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150A89B7" w14:textId="6937895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5051F763" w14:textId="129D519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738C7CDC" w14:textId="384EAB3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6F9EF356" w14:textId="3D0A8B9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1082B6EB" w14:textId="77777777" w:rsidTr="00911D32">
        <w:trPr>
          <w:jc w:val="center"/>
        </w:trPr>
        <w:tc>
          <w:tcPr>
            <w:tcW w:w="1310" w:type="dxa"/>
            <w:shd w:val="clear" w:color="auto" w:fill="auto"/>
            <w:vAlign w:val="center"/>
          </w:tcPr>
          <w:p w14:paraId="1600A270" w14:textId="4BC6F00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278</w:t>
            </w:r>
          </w:p>
        </w:tc>
        <w:tc>
          <w:tcPr>
            <w:tcW w:w="1310" w:type="dxa"/>
            <w:shd w:val="clear" w:color="auto" w:fill="auto"/>
            <w:vAlign w:val="center"/>
          </w:tcPr>
          <w:p w14:paraId="31646C91" w14:textId="589AAF7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74A5D442" w14:textId="414A799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18CCE329" w14:textId="61277E6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0733670D" w14:textId="432837F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5A051851" w14:textId="78F8BC3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7878F269" w14:textId="77777777" w:rsidTr="00911D32">
        <w:trPr>
          <w:jc w:val="center"/>
        </w:trPr>
        <w:tc>
          <w:tcPr>
            <w:tcW w:w="1310" w:type="dxa"/>
            <w:shd w:val="clear" w:color="auto" w:fill="auto"/>
            <w:vAlign w:val="center"/>
          </w:tcPr>
          <w:p w14:paraId="01B00089" w14:textId="29F2181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279</w:t>
            </w:r>
          </w:p>
        </w:tc>
        <w:tc>
          <w:tcPr>
            <w:tcW w:w="1310" w:type="dxa"/>
            <w:shd w:val="clear" w:color="auto" w:fill="auto"/>
            <w:vAlign w:val="center"/>
          </w:tcPr>
          <w:p w14:paraId="58112CDC" w14:textId="7958E1D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3.88</w:t>
            </w:r>
          </w:p>
        </w:tc>
        <w:tc>
          <w:tcPr>
            <w:tcW w:w="1310" w:type="dxa"/>
            <w:shd w:val="clear" w:color="auto" w:fill="auto"/>
            <w:vAlign w:val="center"/>
          </w:tcPr>
          <w:p w14:paraId="25F2CA65" w14:textId="61DC015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6E4B4055" w14:textId="502C4E8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57EFED32" w14:textId="4ECD8EC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2A6B7BCB" w14:textId="3EEB13D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163C9DBE" w14:textId="77777777" w:rsidTr="00911D32">
        <w:trPr>
          <w:jc w:val="center"/>
        </w:trPr>
        <w:tc>
          <w:tcPr>
            <w:tcW w:w="1310" w:type="dxa"/>
            <w:shd w:val="clear" w:color="auto" w:fill="auto"/>
            <w:vAlign w:val="center"/>
          </w:tcPr>
          <w:p w14:paraId="52F893EA" w14:textId="4792763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280</w:t>
            </w:r>
          </w:p>
        </w:tc>
        <w:tc>
          <w:tcPr>
            <w:tcW w:w="1310" w:type="dxa"/>
            <w:shd w:val="clear" w:color="auto" w:fill="auto"/>
            <w:vAlign w:val="center"/>
          </w:tcPr>
          <w:p w14:paraId="254F55E5" w14:textId="5B6473F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6F9EFC85" w14:textId="37C0F32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414A5B59" w14:textId="003C78F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5C9F47DC" w14:textId="2AF9106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6594BDA7" w14:textId="2FF7A24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0DBDFE9B" w14:textId="77777777" w:rsidTr="00911D32">
        <w:trPr>
          <w:jc w:val="center"/>
        </w:trPr>
        <w:tc>
          <w:tcPr>
            <w:tcW w:w="1310" w:type="dxa"/>
            <w:shd w:val="clear" w:color="auto" w:fill="auto"/>
            <w:vAlign w:val="center"/>
          </w:tcPr>
          <w:p w14:paraId="2E7C2EFB" w14:textId="58CD98E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281</w:t>
            </w:r>
          </w:p>
        </w:tc>
        <w:tc>
          <w:tcPr>
            <w:tcW w:w="1310" w:type="dxa"/>
            <w:shd w:val="clear" w:color="auto" w:fill="auto"/>
            <w:vAlign w:val="center"/>
          </w:tcPr>
          <w:p w14:paraId="6D232C6C" w14:textId="4A1A4C7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796C11E2" w14:textId="6DF58CE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41F7059C" w14:textId="002AB7C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3C9F0AE9" w14:textId="01D8587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3C72734C" w14:textId="63C739B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639F57D6" w14:textId="77777777" w:rsidTr="00911D32">
        <w:trPr>
          <w:jc w:val="center"/>
        </w:trPr>
        <w:tc>
          <w:tcPr>
            <w:tcW w:w="1310" w:type="dxa"/>
            <w:shd w:val="clear" w:color="auto" w:fill="auto"/>
            <w:vAlign w:val="center"/>
          </w:tcPr>
          <w:p w14:paraId="4CDD4B89" w14:textId="626FEB5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282</w:t>
            </w:r>
          </w:p>
        </w:tc>
        <w:tc>
          <w:tcPr>
            <w:tcW w:w="1310" w:type="dxa"/>
            <w:shd w:val="clear" w:color="auto" w:fill="auto"/>
            <w:vAlign w:val="center"/>
          </w:tcPr>
          <w:p w14:paraId="60A7AEB2" w14:textId="6CFDA07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1BE5BA08" w14:textId="5902F43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571E96CD" w14:textId="615EBD5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4B8C24C4" w14:textId="0A93702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5A6B5B6D" w14:textId="55425A1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3B5329BB" w14:textId="77777777" w:rsidTr="00911D32">
        <w:trPr>
          <w:jc w:val="center"/>
        </w:trPr>
        <w:tc>
          <w:tcPr>
            <w:tcW w:w="1310" w:type="dxa"/>
            <w:shd w:val="clear" w:color="auto" w:fill="auto"/>
            <w:vAlign w:val="center"/>
          </w:tcPr>
          <w:p w14:paraId="72F99484" w14:textId="7AA3B05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283</w:t>
            </w:r>
          </w:p>
        </w:tc>
        <w:tc>
          <w:tcPr>
            <w:tcW w:w="1310" w:type="dxa"/>
            <w:shd w:val="clear" w:color="auto" w:fill="auto"/>
            <w:vAlign w:val="center"/>
          </w:tcPr>
          <w:p w14:paraId="6BC37BBE" w14:textId="6D86061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456F2887" w14:textId="49A5220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54728A4D" w14:textId="5F17803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49307BD9" w14:textId="239ED31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640BFF6F" w14:textId="1F14DEA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0820D231" w14:textId="77777777" w:rsidTr="00911D32">
        <w:trPr>
          <w:jc w:val="center"/>
        </w:trPr>
        <w:tc>
          <w:tcPr>
            <w:tcW w:w="1310" w:type="dxa"/>
            <w:shd w:val="clear" w:color="auto" w:fill="auto"/>
            <w:vAlign w:val="center"/>
          </w:tcPr>
          <w:p w14:paraId="0074ADB3" w14:textId="74B09D4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284</w:t>
            </w:r>
          </w:p>
        </w:tc>
        <w:tc>
          <w:tcPr>
            <w:tcW w:w="1310" w:type="dxa"/>
            <w:shd w:val="clear" w:color="auto" w:fill="auto"/>
            <w:vAlign w:val="center"/>
          </w:tcPr>
          <w:p w14:paraId="17385970" w14:textId="7EAEFA4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67CBD402" w14:textId="19C4131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11915085" w14:textId="121D341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0ECABCCF" w14:textId="0564554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12BA1769" w14:textId="75289FD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1418C56C" w14:textId="77777777" w:rsidTr="00911D32">
        <w:trPr>
          <w:jc w:val="center"/>
        </w:trPr>
        <w:tc>
          <w:tcPr>
            <w:tcW w:w="1310" w:type="dxa"/>
            <w:shd w:val="clear" w:color="auto" w:fill="auto"/>
            <w:vAlign w:val="center"/>
          </w:tcPr>
          <w:p w14:paraId="6E2C5A5F" w14:textId="368E4B9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lastRenderedPageBreak/>
              <w:t>285</w:t>
            </w:r>
          </w:p>
        </w:tc>
        <w:tc>
          <w:tcPr>
            <w:tcW w:w="1310" w:type="dxa"/>
            <w:shd w:val="clear" w:color="auto" w:fill="auto"/>
            <w:vAlign w:val="center"/>
          </w:tcPr>
          <w:p w14:paraId="3693CDAC" w14:textId="32880E0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5F460D55" w14:textId="288E50F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1D7A6B85" w14:textId="76C4352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7C7B8788" w14:textId="6038A9F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2A0B71C8" w14:textId="78DDE9A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3A23A2A9" w14:textId="77777777" w:rsidTr="00911D32">
        <w:trPr>
          <w:jc w:val="center"/>
        </w:trPr>
        <w:tc>
          <w:tcPr>
            <w:tcW w:w="1310" w:type="dxa"/>
            <w:shd w:val="clear" w:color="auto" w:fill="auto"/>
            <w:vAlign w:val="center"/>
          </w:tcPr>
          <w:p w14:paraId="155A89D1" w14:textId="0BF6AC8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286</w:t>
            </w:r>
          </w:p>
        </w:tc>
        <w:tc>
          <w:tcPr>
            <w:tcW w:w="1310" w:type="dxa"/>
            <w:shd w:val="clear" w:color="auto" w:fill="auto"/>
            <w:vAlign w:val="center"/>
          </w:tcPr>
          <w:p w14:paraId="4D65D8A3" w14:textId="7459CC5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5734CA84" w14:textId="340003B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1F4A19F9" w14:textId="7F9A3CB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78D32E22" w14:textId="5B17569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589DD5E5" w14:textId="2963099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64710B01" w14:textId="77777777" w:rsidTr="00911D32">
        <w:trPr>
          <w:jc w:val="center"/>
        </w:trPr>
        <w:tc>
          <w:tcPr>
            <w:tcW w:w="1310" w:type="dxa"/>
            <w:shd w:val="clear" w:color="auto" w:fill="auto"/>
            <w:vAlign w:val="center"/>
          </w:tcPr>
          <w:p w14:paraId="0423F987" w14:textId="1144CA1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287</w:t>
            </w:r>
          </w:p>
        </w:tc>
        <w:tc>
          <w:tcPr>
            <w:tcW w:w="1310" w:type="dxa"/>
            <w:shd w:val="clear" w:color="auto" w:fill="auto"/>
            <w:vAlign w:val="center"/>
          </w:tcPr>
          <w:p w14:paraId="73285222" w14:textId="577310E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6CE3D4FD" w14:textId="745BAF0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7B6EEAD0" w14:textId="7C5776B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693325F8" w14:textId="4272210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6A449766" w14:textId="2F69B53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64C5E1BB" w14:textId="77777777" w:rsidTr="00911D32">
        <w:trPr>
          <w:jc w:val="center"/>
        </w:trPr>
        <w:tc>
          <w:tcPr>
            <w:tcW w:w="1310" w:type="dxa"/>
            <w:shd w:val="clear" w:color="auto" w:fill="auto"/>
            <w:vAlign w:val="center"/>
          </w:tcPr>
          <w:p w14:paraId="5FC0153B" w14:textId="1709F6E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288</w:t>
            </w:r>
          </w:p>
        </w:tc>
        <w:tc>
          <w:tcPr>
            <w:tcW w:w="1310" w:type="dxa"/>
            <w:shd w:val="clear" w:color="auto" w:fill="auto"/>
            <w:vAlign w:val="center"/>
          </w:tcPr>
          <w:p w14:paraId="66FB598A" w14:textId="055A47F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53A6EC8E" w14:textId="7386A22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45CDF33B" w14:textId="0F083F9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08F8EAA4" w14:textId="4A7D246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504E3EA3" w14:textId="3DEA705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5A57C054" w14:textId="77777777" w:rsidTr="00911D32">
        <w:trPr>
          <w:jc w:val="center"/>
        </w:trPr>
        <w:tc>
          <w:tcPr>
            <w:tcW w:w="1310" w:type="dxa"/>
            <w:shd w:val="clear" w:color="auto" w:fill="auto"/>
            <w:vAlign w:val="center"/>
          </w:tcPr>
          <w:p w14:paraId="1671C011" w14:textId="7450C86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289</w:t>
            </w:r>
          </w:p>
        </w:tc>
        <w:tc>
          <w:tcPr>
            <w:tcW w:w="1310" w:type="dxa"/>
            <w:shd w:val="clear" w:color="auto" w:fill="auto"/>
            <w:vAlign w:val="center"/>
          </w:tcPr>
          <w:p w14:paraId="24E20CB1" w14:textId="65E57DA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0F0DA4D7" w14:textId="3012F9D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19798AF9" w14:textId="6306819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66D53524" w14:textId="0BA686A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1C64993F" w14:textId="0E89684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17566968" w14:textId="77777777" w:rsidTr="00911D32">
        <w:trPr>
          <w:jc w:val="center"/>
        </w:trPr>
        <w:tc>
          <w:tcPr>
            <w:tcW w:w="1310" w:type="dxa"/>
            <w:shd w:val="clear" w:color="auto" w:fill="auto"/>
            <w:vAlign w:val="center"/>
          </w:tcPr>
          <w:p w14:paraId="737A4A6D" w14:textId="5A24761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290</w:t>
            </w:r>
          </w:p>
        </w:tc>
        <w:tc>
          <w:tcPr>
            <w:tcW w:w="1310" w:type="dxa"/>
            <w:shd w:val="clear" w:color="auto" w:fill="auto"/>
            <w:vAlign w:val="center"/>
          </w:tcPr>
          <w:p w14:paraId="358637BA" w14:textId="48712B1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7914A56C" w14:textId="388E713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281B0BAF" w14:textId="4B9A016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309BFE55" w14:textId="6E33BB2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6B78E0D6" w14:textId="519ED97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3A4DD30D" w14:textId="77777777" w:rsidTr="00911D32">
        <w:trPr>
          <w:jc w:val="center"/>
        </w:trPr>
        <w:tc>
          <w:tcPr>
            <w:tcW w:w="1310" w:type="dxa"/>
            <w:shd w:val="clear" w:color="auto" w:fill="auto"/>
            <w:vAlign w:val="center"/>
          </w:tcPr>
          <w:p w14:paraId="69167167" w14:textId="43D2975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291</w:t>
            </w:r>
          </w:p>
        </w:tc>
        <w:tc>
          <w:tcPr>
            <w:tcW w:w="1310" w:type="dxa"/>
            <w:shd w:val="clear" w:color="auto" w:fill="auto"/>
            <w:vAlign w:val="center"/>
          </w:tcPr>
          <w:p w14:paraId="1D096638" w14:textId="5609D3C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0CA3381B" w14:textId="520EEE9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6CAC1B67" w14:textId="21E4A4A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21A43615" w14:textId="5B8E37B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33BB7A41" w14:textId="79FB800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2.25</w:t>
            </w:r>
          </w:p>
        </w:tc>
      </w:tr>
      <w:tr w:rsidR="0099774E" w:rsidRPr="00911D32" w14:paraId="501027EA" w14:textId="77777777" w:rsidTr="00911D32">
        <w:trPr>
          <w:jc w:val="center"/>
        </w:trPr>
        <w:tc>
          <w:tcPr>
            <w:tcW w:w="1310" w:type="dxa"/>
            <w:shd w:val="clear" w:color="auto" w:fill="auto"/>
            <w:vAlign w:val="center"/>
          </w:tcPr>
          <w:p w14:paraId="56A65F7B" w14:textId="01048F5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292</w:t>
            </w:r>
          </w:p>
        </w:tc>
        <w:tc>
          <w:tcPr>
            <w:tcW w:w="1310" w:type="dxa"/>
            <w:shd w:val="clear" w:color="auto" w:fill="auto"/>
            <w:vAlign w:val="center"/>
          </w:tcPr>
          <w:p w14:paraId="47A9CFA5" w14:textId="406A861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588FBE3D" w14:textId="51A8327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1D820713" w14:textId="3CA606C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2056205F" w14:textId="485FF06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2324A665" w14:textId="2396FBB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7CDB3A88" w14:textId="77777777" w:rsidTr="00911D32">
        <w:trPr>
          <w:jc w:val="center"/>
        </w:trPr>
        <w:tc>
          <w:tcPr>
            <w:tcW w:w="1310" w:type="dxa"/>
            <w:shd w:val="clear" w:color="auto" w:fill="auto"/>
            <w:vAlign w:val="center"/>
          </w:tcPr>
          <w:p w14:paraId="16D810D4" w14:textId="26FADE6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293</w:t>
            </w:r>
          </w:p>
        </w:tc>
        <w:tc>
          <w:tcPr>
            <w:tcW w:w="1310" w:type="dxa"/>
            <w:shd w:val="clear" w:color="auto" w:fill="auto"/>
            <w:vAlign w:val="center"/>
          </w:tcPr>
          <w:p w14:paraId="7A0A602A" w14:textId="7243297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7B183293" w14:textId="159B9F5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6A593367" w14:textId="0E3C9B0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7B15D5F3" w14:textId="461548B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FBDBBD3" w14:textId="3994870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1830DFDC" w14:textId="77777777" w:rsidTr="00911D32">
        <w:trPr>
          <w:jc w:val="center"/>
        </w:trPr>
        <w:tc>
          <w:tcPr>
            <w:tcW w:w="1310" w:type="dxa"/>
            <w:shd w:val="clear" w:color="auto" w:fill="auto"/>
            <w:vAlign w:val="center"/>
          </w:tcPr>
          <w:p w14:paraId="01616C0C" w14:textId="0134112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294</w:t>
            </w:r>
          </w:p>
        </w:tc>
        <w:tc>
          <w:tcPr>
            <w:tcW w:w="1310" w:type="dxa"/>
            <w:shd w:val="clear" w:color="auto" w:fill="auto"/>
            <w:vAlign w:val="center"/>
          </w:tcPr>
          <w:p w14:paraId="117AA68F" w14:textId="120BED0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29547725" w14:textId="6E902FA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286B9874" w14:textId="2C820AC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42C45958" w14:textId="13E3D20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1A453D6" w14:textId="25FE163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3EC4AE1" w14:textId="77777777" w:rsidTr="00911D32">
        <w:trPr>
          <w:jc w:val="center"/>
        </w:trPr>
        <w:tc>
          <w:tcPr>
            <w:tcW w:w="1310" w:type="dxa"/>
            <w:shd w:val="clear" w:color="auto" w:fill="auto"/>
            <w:vAlign w:val="center"/>
          </w:tcPr>
          <w:p w14:paraId="2608A75C" w14:textId="4582FFC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295</w:t>
            </w:r>
          </w:p>
        </w:tc>
        <w:tc>
          <w:tcPr>
            <w:tcW w:w="1310" w:type="dxa"/>
            <w:shd w:val="clear" w:color="auto" w:fill="auto"/>
            <w:vAlign w:val="center"/>
          </w:tcPr>
          <w:p w14:paraId="35092863" w14:textId="1FA604A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3B5F2363" w14:textId="3F0C827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4BDD5EC0" w14:textId="5DF69B6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0688BC60" w14:textId="58B4756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46AF736F" w14:textId="1E0949C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2AA68923" w14:textId="77777777" w:rsidTr="00911D32">
        <w:trPr>
          <w:jc w:val="center"/>
        </w:trPr>
        <w:tc>
          <w:tcPr>
            <w:tcW w:w="1310" w:type="dxa"/>
            <w:shd w:val="clear" w:color="auto" w:fill="auto"/>
            <w:vAlign w:val="center"/>
          </w:tcPr>
          <w:p w14:paraId="2B01869C" w14:textId="4D9BB8D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296</w:t>
            </w:r>
          </w:p>
        </w:tc>
        <w:tc>
          <w:tcPr>
            <w:tcW w:w="1310" w:type="dxa"/>
            <w:shd w:val="clear" w:color="auto" w:fill="auto"/>
            <w:vAlign w:val="center"/>
          </w:tcPr>
          <w:p w14:paraId="7495E596" w14:textId="65607B8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3595A04E" w14:textId="4170169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4833B111" w14:textId="041FF80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021CC620" w14:textId="5979DA9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24E97126" w14:textId="32C47ED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8B48409" w14:textId="77777777" w:rsidTr="00911D32">
        <w:trPr>
          <w:jc w:val="center"/>
        </w:trPr>
        <w:tc>
          <w:tcPr>
            <w:tcW w:w="1310" w:type="dxa"/>
            <w:shd w:val="clear" w:color="auto" w:fill="auto"/>
            <w:vAlign w:val="center"/>
          </w:tcPr>
          <w:p w14:paraId="51E7D563" w14:textId="6A0E221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297</w:t>
            </w:r>
          </w:p>
        </w:tc>
        <w:tc>
          <w:tcPr>
            <w:tcW w:w="1310" w:type="dxa"/>
            <w:shd w:val="clear" w:color="auto" w:fill="auto"/>
            <w:vAlign w:val="center"/>
          </w:tcPr>
          <w:p w14:paraId="45F2105B" w14:textId="3743EF9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726A4148" w14:textId="444ACDF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71575945" w14:textId="04CB73D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2.64</w:t>
            </w:r>
          </w:p>
        </w:tc>
        <w:tc>
          <w:tcPr>
            <w:tcW w:w="1311" w:type="dxa"/>
            <w:shd w:val="clear" w:color="auto" w:fill="auto"/>
            <w:vAlign w:val="center"/>
          </w:tcPr>
          <w:p w14:paraId="3F089E7B" w14:textId="0C27B80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48B4BC9C" w14:textId="6ACCA65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6908A8E4" w14:textId="77777777" w:rsidTr="00911D32">
        <w:trPr>
          <w:jc w:val="center"/>
        </w:trPr>
        <w:tc>
          <w:tcPr>
            <w:tcW w:w="1310" w:type="dxa"/>
            <w:shd w:val="clear" w:color="auto" w:fill="auto"/>
            <w:vAlign w:val="center"/>
          </w:tcPr>
          <w:p w14:paraId="203A4588" w14:textId="3B3F738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298</w:t>
            </w:r>
          </w:p>
        </w:tc>
        <w:tc>
          <w:tcPr>
            <w:tcW w:w="1310" w:type="dxa"/>
            <w:shd w:val="clear" w:color="auto" w:fill="auto"/>
            <w:vAlign w:val="center"/>
          </w:tcPr>
          <w:p w14:paraId="768A3A56" w14:textId="4816F6E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2FECDD78" w14:textId="3409FF7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2CF9118C" w14:textId="7E9A370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6A22F03D" w14:textId="7D3D9CE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59673FD5" w14:textId="3FB8F48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B1F362D" w14:textId="77777777" w:rsidTr="00911D32">
        <w:trPr>
          <w:jc w:val="center"/>
        </w:trPr>
        <w:tc>
          <w:tcPr>
            <w:tcW w:w="1310" w:type="dxa"/>
            <w:shd w:val="clear" w:color="auto" w:fill="auto"/>
            <w:vAlign w:val="center"/>
          </w:tcPr>
          <w:p w14:paraId="0C441CDB" w14:textId="0C3EBB7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299</w:t>
            </w:r>
          </w:p>
        </w:tc>
        <w:tc>
          <w:tcPr>
            <w:tcW w:w="1310" w:type="dxa"/>
            <w:shd w:val="clear" w:color="auto" w:fill="auto"/>
            <w:vAlign w:val="center"/>
          </w:tcPr>
          <w:p w14:paraId="2C13B1DC" w14:textId="358AACB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0A9B1686" w14:textId="241022F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7ABBBEBC" w14:textId="1A19888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0F912B02" w14:textId="6097DBD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4F2BB72E" w14:textId="3CD8B7E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7C8DD736" w14:textId="77777777" w:rsidTr="00911D32">
        <w:trPr>
          <w:jc w:val="center"/>
        </w:trPr>
        <w:tc>
          <w:tcPr>
            <w:tcW w:w="1310" w:type="dxa"/>
            <w:shd w:val="clear" w:color="auto" w:fill="auto"/>
            <w:vAlign w:val="center"/>
          </w:tcPr>
          <w:p w14:paraId="576E4DB7" w14:textId="5DAB508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300</w:t>
            </w:r>
          </w:p>
        </w:tc>
        <w:tc>
          <w:tcPr>
            <w:tcW w:w="1310" w:type="dxa"/>
            <w:shd w:val="clear" w:color="auto" w:fill="auto"/>
            <w:vAlign w:val="center"/>
          </w:tcPr>
          <w:p w14:paraId="3DA83880" w14:textId="611487C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798C6A3A" w14:textId="6BAA2CE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1AD42A35" w14:textId="7A8A19B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586405E6" w14:textId="1F09ACD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10432FCF" w14:textId="51389DD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0CF2EC2A" w14:textId="77777777" w:rsidTr="00911D32">
        <w:trPr>
          <w:jc w:val="center"/>
        </w:trPr>
        <w:tc>
          <w:tcPr>
            <w:tcW w:w="1310" w:type="dxa"/>
            <w:shd w:val="clear" w:color="auto" w:fill="auto"/>
            <w:vAlign w:val="center"/>
          </w:tcPr>
          <w:p w14:paraId="6886299A" w14:textId="103DF62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301</w:t>
            </w:r>
          </w:p>
        </w:tc>
        <w:tc>
          <w:tcPr>
            <w:tcW w:w="1310" w:type="dxa"/>
            <w:shd w:val="clear" w:color="auto" w:fill="auto"/>
            <w:vAlign w:val="center"/>
          </w:tcPr>
          <w:p w14:paraId="7DF6E3DD" w14:textId="040BB32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03909D36" w14:textId="4FE55AB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5DEBC0E9" w14:textId="2CD57C5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8548F80" w14:textId="150EE98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1F11E7B6" w14:textId="78207E3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1F970F1C" w14:textId="77777777" w:rsidTr="00911D32">
        <w:trPr>
          <w:jc w:val="center"/>
        </w:trPr>
        <w:tc>
          <w:tcPr>
            <w:tcW w:w="1310" w:type="dxa"/>
            <w:shd w:val="clear" w:color="auto" w:fill="auto"/>
            <w:vAlign w:val="center"/>
          </w:tcPr>
          <w:p w14:paraId="5E5ABFD4" w14:textId="34193A9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302</w:t>
            </w:r>
          </w:p>
        </w:tc>
        <w:tc>
          <w:tcPr>
            <w:tcW w:w="1310" w:type="dxa"/>
            <w:shd w:val="clear" w:color="auto" w:fill="auto"/>
            <w:vAlign w:val="center"/>
          </w:tcPr>
          <w:p w14:paraId="5A7E072C" w14:textId="1196A5A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2FE6170D" w14:textId="5B5CB40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290F0F10" w14:textId="0E7366A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41C19B46" w14:textId="7C35128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3B6EAAB1" w14:textId="1B143E9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6D39C31D" w14:textId="77777777" w:rsidTr="00911D32">
        <w:trPr>
          <w:jc w:val="center"/>
        </w:trPr>
        <w:tc>
          <w:tcPr>
            <w:tcW w:w="1310" w:type="dxa"/>
            <w:shd w:val="clear" w:color="auto" w:fill="auto"/>
            <w:vAlign w:val="center"/>
          </w:tcPr>
          <w:p w14:paraId="012B719A" w14:textId="46E8A4F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303</w:t>
            </w:r>
          </w:p>
        </w:tc>
        <w:tc>
          <w:tcPr>
            <w:tcW w:w="1310" w:type="dxa"/>
            <w:shd w:val="clear" w:color="auto" w:fill="auto"/>
            <w:vAlign w:val="center"/>
          </w:tcPr>
          <w:p w14:paraId="7AB1DEE8" w14:textId="2892DBB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14C172CE" w14:textId="2504814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5C5E05E7" w14:textId="38E073A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1E154A2F" w14:textId="15C1DF5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31CBA9B1" w14:textId="49A1778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4588E53B" w14:textId="77777777" w:rsidTr="00911D32">
        <w:trPr>
          <w:jc w:val="center"/>
        </w:trPr>
        <w:tc>
          <w:tcPr>
            <w:tcW w:w="1310" w:type="dxa"/>
            <w:shd w:val="clear" w:color="auto" w:fill="auto"/>
            <w:vAlign w:val="center"/>
          </w:tcPr>
          <w:p w14:paraId="5BFF2B3E" w14:textId="660C8A5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304</w:t>
            </w:r>
          </w:p>
        </w:tc>
        <w:tc>
          <w:tcPr>
            <w:tcW w:w="1310" w:type="dxa"/>
            <w:shd w:val="clear" w:color="auto" w:fill="auto"/>
            <w:vAlign w:val="center"/>
          </w:tcPr>
          <w:p w14:paraId="672ABF2A" w14:textId="5274347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6DF49FB2" w14:textId="4F0E783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5C9F7004" w14:textId="79261FB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6B992922" w14:textId="469C35A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6DCBFBD4" w14:textId="71C3371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3C5F25AF" w14:textId="77777777" w:rsidTr="00911D32">
        <w:trPr>
          <w:jc w:val="center"/>
        </w:trPr>
        <w:tc>
          <w:tcPr>
            <w:tcW w:w="1310" w:type="dxa"/>
            <w:shd w:val="clear" w:color="auto" w:fill="auto"/>
            <w:vAlign w:val="center"/>
          </w:tcPr>
          <w:p w14:paraId="2FCEF3F5" w14:textId="0A240ED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305</w:t>
            </w:r>
          </w:p>
        </w:tc>
        <w:tc>
          <w:tcPr>
            <w:tcW w:w="1310" w:type="dxa"/>
            <w:shd w:val="clear" w:color="auto" w:fill="auto"/>
            <w:vAlign w:val="center"/>
          </w:tcPr>
          <w:p w14:paraId="3171CA95" w14:textId="692524A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75758207" w14:textId="50FBF69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380A46D2" w14:textId="6D306D4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7D4BBEED" w14:textId="75DD15E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5DE885BA" w14:textId="3D9D57E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00598CA" w14:textId="77777777" w:rsidTr="00911D32">
        <w:trPr>
          <w:jc w:val="center"/>
        </w:trPr>
        <w:tc>
          <w:tcPr>
            <w:tcW w:w="1310" w:type="dxa"/>
            <w:shd w:val="clear" w:color="auto" w:fill="auto"/>
            <w:vAlign w:val="center"/>
          </w:tcPr>
          <w:p w14:paraId="293580BE" w14:textId="245907E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306</w:t>
            </w:r>
          </w:p>
        </w:tc>
        <w:tc>
          <w:tcPr>
            <w:tcW w:w="1310" w:type="dxa"/>
            <w:shd w:val="clear" w:color="auto" w:fill="auto"/>
            <w:vAlign w:val="center"/>
          </w:tcPr>
          <w:p w14:paraId="0498CE85" w14:textId="5841A91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75378174" w14:textId="6A01647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6D6E47BC" w14:textId="5279475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AC2D63B" w14:textId="11B36B7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5FA174AA" w14:textId="2B2F76C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406F9F24" w14:textId="77777777" w:rsidTr="00911D32">
        <w:trPr>
          <w:jc w:val="center"/>
        </w:trPr>
        <w:tc>
          <w:tcPr>
            <w:tcW w:w="1310" w:type="dxa"/>
            <w:shd w:val="clear" w:color="auto" w:fill="auto"/>
            <w:vAlign w:val="center"/>
          </w:tcPr>
          <w:p w14:paraId="01C360F7" w14:textId="0691B1B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307</w:t>
            </w:r>
          </w:p>
        </w:tc>
        <w:tc>
          <w:tcPr>
            <w:tcW w:w="1310" w:type="dxa"/>
            <w:shd w:val="clear" w:color="auto" w:fill="auto"/>
            <w:vAlign w:val="center"/>
          </w:tcPr>
          <w:p w14:paraId="3F6BA691" w14:textId="56ED488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1FE1E36B" w14:textId="6804236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37DE4914" w14:textId="01CF27C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65A6497F" w14:textId="0334917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375E870C" w14:textId="12BE771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358988FE" w14:textId="77777777" w:rsidTr="00911D32">
        <w:trPr>
          <w:jc w:val="center"/>
        </w:trPr>
        <w:tc>
          <w:tcPr>
            <w:tcW w:w="1310" w:type="dxa"/>
            <w:shd w:val="clear" w:color="auto" w:fill="auto"/>
            <w:vAlign w:val="center"/>
          </w:tcPr>
          <w:p w14:paraId="1539025F" w14:textId="1E5B902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308</w:t>
            </w:r>
          </w:p>
        </w:tc>
        <w:tc>
          <w:tcPr>
            <w:tcW w:w="1310" w:type="dxa"/>
            <w:shd w:val="clear" w:color="auto" w:fill="auto"/>
            <w:vAlign w:val="center"/>
          </w:tcPr>
          <w:p w14:paraId="471CA544" w14:textId="2FEAFEB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30FD08BB" w14:textId="653BB85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3.03</w:t>
            </w:r>
          </w:p>
        </w:tc>
        <w:tc>
          <w:tcPr>
            <w:tcW w:w="1310" w:type="dxa"/>
            <w:shd w:val="clear" w:color="auto" w:fill="auto"/>
            <w:vAlign w:val="center"/>
          </w:tcPr>
          <w:p w14:paraId="7644BE67" w14:textId="3F1C299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464978C4" w14:textId="367457F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BAAE115" w14:textId="285FEEA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19662D1" w14:textId="77777777" w:rsidTr="00911D32">
        <w:trPr>
          <w:jc w:val="center"/>
        </w:trPr>
        <w:tc>
          <w:tcPr>
            <w:tcW w:w="1310" w:type="dxa"/>
            <w:shd w:val="clear" w:color="auto" w:fill="auto"/>
            <w:vAlign w:val="center"/>
          </w:tcPr>
          <w:p w14:paraId="7859521C" w14:textId="39B6C7E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309</w:t>
            </w:r>
          </w:p>
        </w:tc>
        <w:tc>
          <w:tcPr>
            <w:tcW w:w="1310" w:type="dxa"/>
            <w:shd w:val="clear" w:color="auto" w:fill="auto"/>
            <w:vAlign w:val="center"/>
          </w:tcPr>
          <w:p w14:paraId="15AFF436" w14:textId="03537E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1A386ECC" w14:textId="3537E53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01FF3DE9" w14:textId="3C60660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7F6D728" w14:textId="5936706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13A8E643" w14:textId="1884290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1F643F1" w14:textId="77777777" w:rsidTr="00911D32">
        <w:trPr>
          <w:jc w:val="center"/>
        </w:trPr>
        <w:tc>
          <w:tcPr>
            <w:tcW w:w="1310" w:type="dxa"/>
            <w:shd w:val="clear" w:color="auto" w:fill="auto"/>
            <w:vAlign w:val="center"/>
          </w:tcPr>
          <w:p w14:paraId="1159DAE6" w14:textId="341F62D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310</w:t>
            </w:r>
          </w:p>
        </w:tc>
        <w:tc>
          <w:tcPr>
            <w:tcW w:w="1310" w:type="dxa"/>
            <w:shd w:val="clear" w:color="auto" w:fill="auto"/>
            <w:vAlign w:val="center"/>
          </w:tcPr>
          <w:p w14:paraId="3F2F5D68" w14:textId="21265E5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171F2CEF" w14:textId="57FEDC7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220B919C" w14:textId="675BBFE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0DDDDC5" w14:textId="45DDED7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4A91AF13" w14:textId="6DECB5D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CD22934" w14:textId="77777777" w:rsidTr="00911D32">
        <w:trPr>
          <w:jc w:val="center"/>
        </w:trPr>
        <w:tc>
          <w:tcPr>
            <w:tcW w:w="1310" w:type="dxa"/>
            <w:shd w:val="clear" w:color="auto" w:fill="auto"/>
            <w:vAlign w:val="center"/>
          </w:tcPr>
          <w:p w14:paraId="6F995ECC" w14:textId="332003B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311</w:t>
            </w:r>
          </w:p>
        </w:tc>
        <w:tc>
          <w:tcPr>
            <w:tcW w:w="1310" w:type="dxa"/>
            <w:shd w:val="clear" w:color="auto" w:fill="auto"/>
            <w:vAlign w:val="center"/>
          </w:tcPr>
          <w:p w14:paraId="69D6A7AD" w14:textId="2D07F1D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6AEB8384" w14:textId="24D6642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68215FD4" w14:textId="4FCD273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6366320A" w14:textId="0C65B31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629A844B" w14:textId="3494FC0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38346B4D" w14:textId="77777777" w:rsidTr="00911D32">
        <w:trPr>
          <w:jc w:val="center"/>
        </w:trPr>
        <w:tc>
          <w:tcPr>
            <w:tcW w:w="1310" w:type="dxa"/>
            <w:shd w:val="clear" w:color="auto" w:fill="auto"/>
            <w:vAlign w:val="center"/>
          </w:tcPr>
          <w:p w14:paraId="0583A8AE" w14:textId="6E3A3D2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312</w:t>
            </w:r>
          </w:p>
        </w:tc>
        <w:tc>
          <w:tcPr>
            <w:tcW w:w="1310" w:type="dxa"/>
            <w:shd w:val="clear" w:color="auto" w:fill="auto"/>
            <w:vAlign w:val="center"/>
          </w:tcPr>
          <w:p w14:paraId="26EAC732" w14:textId="5294B37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17E8948B" w14:textId="2DB5B4C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509767FF" w14:textId="2EE5C46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5B7D70C2" w14:textId="3FACC2D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765BBB7C" w14:textId="61BC868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DD457B8" w14:textId="77777777" w:rsidTr="00911D32">
        <w:trPr>
          <w:jc w:val="center"/>
        </w:trPr>
        <w:tc>
          <w:tcPr>
            <w:tcW w:w="1310" w:type="dxa"/>
            <w:shd w:val="clear" w:color="auto" w:fill="auto"/>
            <w:vAlign w:val="center"/>
          </w:tcPr>
          <w:p w14:paraId="4E052823" w14:textId="4B4895D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313</w:t>
            </w:r>
          </w:p>
        </w:tc>
        <w:tc>
          <w:tcPr>
            <w:tcW w:w="1310" w:type="dxa"/>
            <w:shd w:val="clear" w:color="auto" w:fill="auto"/>
            <w:vAlign w:val="center"/>
          </w:tcPr>
          <w:p w14:paraId="36E1A546" w14:textId="1880E41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098E511D" w14:textId="23BC4A4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33CA817B" w14:textId="0979AD6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7AD60B25" w14:textId="1BFD2F3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07684E1" w14:textId="5B08332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733C664A" w14:textId="77777777" w:rsidTr="00911D32">
        <w:trPr>
          <w:jc w:val="center"/>
        </w:trPr>
        <w:tc>
          <w:tcPr>
            <w:tcW w:w="1310" w:type="dxa"/>
            <w:shd w:val="clear" w:color="auto" w:fill="auto"/>
            <w:vAlign w:val="center"/>
          </w:tcPr>
          <w:p w14:paraId="36361F96" w14:textId="3AA984C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314</w:t>
            </w:r>
          </w:p>
        </w:tc>
        <w:tc>
          <w:tcPr>
            <w:tcW w:w="1310" w:type="dxa"/>
            <w:shd w:val="clear" w:color="auto" w:fill="auto"/>
            <w:vAlign w:val="center"/>
          </w:tcPr>
          <w:p w14:paraId="55669874" w14:textId="64A0576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5BF3879C" w14:textId="7645251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28A653F9" w14:textId="55ADB38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0FF04B4E" w14:textId="03CE4FB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1085ACA1" w14:textId="1CD3EB8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BF0181F" w14:textId="77777777" w:rsidTr="00911D32">
        <w:trPr>
          <w:jc w:val="center"/>
        </w:trPr>
        <w:tc>
          <w:tcPr>
            <w:tcW w:w="1310" w:type="dxa"/>
            <w:shd w:val="clear" w:color="auto" w:fill="auto"/>
            <w:vAlign w:val="center"/>
          </w:tcPr>
          <w:p w14:paraId="6F2D21DC" w14:textId="1457325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315</w:t>
            </w:r>
          </w:p>
        </w:tc>
        <w:tc>
          <w:tcPr>
            <w:tcW w:w="1310" w:type="dxa"/>
            <w:shd w:val="clear" w:color="auto" w:fill="auto"/>
            <w:vAlign w:val="center"/>
          </w:tcPr>
          <w:p w14:paraId="3178F43A" w14:textId="08FE822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083E1FED" w14:textId="26D457F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525B8C2E" w14:textId="3B40000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1D1DACAF" w14:textId="214E60E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1676859A" w14:textId="56E7DBD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1ECCE92" w14:textId="77777777" w:rsidTr="00911D32">
        <w:trPr>
          <w:jc w:val="center"/>
        </w:trPr>
        <w:tc>
          <w:tcPr>
            <w:tcW w:w="1310" w:type="dxa"/>
            <w:shd w:val="clear" w:color="auto" w:fill="auto"/>
            <w:vAlign w:val="center"/>
          </w:tcPr>
          <w:p w14:paraId="24DA396D" w14:textId="7033E77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316</w:t>
            </w:r>
          </w:p>
        </w:tc>
        <w:tc>
          <w:tcPr>
            <w:tcW w:w="1310" w:type="dxa"/>
            <w:shd w:val="clear" w:color="auto" w:fill="auto"/>
            <w:vAlign w:val="center"/>
          </w:tcPr>
          <w:p w14:paraId="62D9CE1B" w14:textId="17E9150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58C4D4E6" w14:textId="63D9870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12285566" w14:textId="2B1E530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060D55D" w14:textId="456385C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DE62A2E" w14:textId="160F645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02818078" w14:textId="77777777" w:rsidTr="00911D32">
        <w:trPr>
          <w:jc w:val="center"/>
        </w:trPr>
        <w:tc>
          <w:tcPr>
            <w:tcW w:w="1310" w:type="dxa"/>
            <w:shd w:val="clear" w:color="auto" w:fill="auto"/>
            <w:vAlign w:val="center"/>
          </w:tcPr>
          <w:p w14:paraId="04BDA929" w14:textId="124467C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317</w:t>
            </w:r>
          </w:p>
        </w:tc>
        <w:tc>
          <w:tcPr>
            <w:tcW w:w="1310" w:type="dxa"/>
            <w:shd w:val="clear" w:color="auto" w:fill="auto"/>
            <w:vAlign w:val="center"/>
          </w:tcPr>
          <w:p w14:paraId="7B0F2F81" w14:textId="6789BAB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109E6F1D" w14:textId="29CCFF8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291959C5" w14:textId="3872EFD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4C9590D0" w14:textId="2C67441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20E168E3" w14:textId="10AB5F4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16DB0BEC" w14:textId="77777777" w:rsidTr="00911D32">
        <w:trPr>
          <w:jc w:val="center"/>
        </w:trPr>
        <w:tc>
          <w:tcPr>
            <w:tcW w:w="1310" w:type="dxa"/>
            <w:shd w:val="clear" w:color="auto" w:fill="auto"/>
            <w:vAlign w:val="center"/>
          </w:tcPr>
          <w:p w14:paraId="3D2A3151" w14:textId="654CF33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318</w:t>
            </w:r>
          </w:p>
        </w:tc>
        <w:tc>
          <w:tcPr>
            <w:tcW w:w="1310" w:type="dxa"/>
            <w:shd w:val="clear" w:color="auto" w:fill="auto"/>
            <w:vAlign w:val="center"/>
          </w:tcPr>
          <w:p w14:paraId="16B2D356" w14:textId="1971E5A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65624BBA" w14:textId="418320F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07001556" w14:textId="5E95590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293F33E6" w14:textId="228580E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78B6C61C" w14:textId="76AF784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65A0C8AB" w14:textId="77777777" w:rsidTr="00911D32">
        <w:trPr>
          <w:jc w:val="center"/>
        </w:trPr>
        <w:tc>
          <w:tcPr>
            <w:tcW w:w="1310" w:type="dxa"/>
            <w:shd w:val="clear" w:color="auto" w:fill="auto"/>
            <w:vAlign w:val="center"/>
          </w:tcPr>
          <w:p w14:paraId="6C651800" w14:textId="541B3CE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319</w:t>
            </w:r>
          </w:p>
        </w:tc>
        <w:tc>
          <w:tcPr>
            <w:tcW w:w="1310" w:type="dxa"/>
            <w:shd w:val="clear" w:color="auto" w:fill="auto"/>
            <w:vAlign w:val="center"/>
          </w:tcPr>
          <w:p w14:paraId="7D56ABD6" w14:textId="44A5615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010B2A0E" w14:textId="1794B0C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24591190" w14:textId="3E4DCE0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080376D1" w14:textId="49E4D9C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7F1E311" w14:textId="6B84545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4369C791" w14:textId="77777777" w:rsidTr="00911D32">
        <w:trPr>
          <w:jc w:val="center"/>
        </w:trPr>
        <w:tc>
          <w:tcPr>
            <w:tcW w:w="1310" w:type="dxa"/>
            <w:shd w:val="clear" w:color="auto" w:fill="auto"/>
            <w:vAlign w:val="center"/>
          </w:tcPr>
          <w:p w14:paraId="643F473C" w14:textId="33FB4A8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320</w:t>
            </w:r>
          </w:p>
        </w:tc>
        <w:tc>
          <w:tcPr>
            <w:tcW w:w="1310" w:type="dxa"/>
            <w:shd w:val="clear" w:color="auto" w:fill="auto"/>
            <w:vAlign w:val="center"/>
          </w:tcPr>
          <w:p w14:paraId="6A9CBBBC" w14:textId="4EA4FA7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19DB0D91" w14:textId="2A29146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03A4273B" w14:textId="05015CB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4B81B4B6" w14:textId="204F688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49FE7F63" w14:textId="216A8AF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737CB7D6" w14:textId="77777777" w:rsidTr="00911D32">
        <w:trPr>
          <w:jc w:val="center"/>
        </w:trPr>
        <w:tc>
          <w:tcPr>
            <w:tcW w:w="1310" w:type="dxa"/>
            <w:shd w:val="clear" w:color="auto" w:fill="auto"/>
            <w:vAlign w:val="center"/>
          </w:tcPr>
          <w:p w14:paraId="4C19CDE8" w14:textId="4A67A94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321</w:t>
            </w:r>
          </w:p>
        </w:tc>
        <w:tc>
          <w:tcPr>
            <w:tcW w:w="1310" w:type="dxa"/>
            <w:shd w:val="clear" w:color="auto" w:fill="auto"/>
            <w:vAlign w:val="center"/>
          </w:tcPr>
          <w:p w14:paraId="14FD1B05" w14:textId="0F610F5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4D024B35" w14:textId="1996B45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6C0C1987" w14:textId="4590E30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273C31C0" w14:textId="6262DF6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4B4D6732" w14:textId="062089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152018DB" w14:textId="77777777" w:rsidTr="00911D32">
        <w:trPr>
          <w:jc w:val="center"/>
        </w:trPr>
        <w:tc>
          <w:tcPr>
            <w:tcW w:w="1310" w:type="dxa"/>
            <w:shd w:val="clear" w:color="auto" w:fill="auto"/>
            <w:vAlign w:val="center"/>
          </w:tcPr>
          <w:p w14:paraId="12A5824F" w14:textId="05D639D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322</w:t>
            </w:r>
          </w:p>
        </w:tc>
        <w:tc>
          <w:tcPr>
            <w:tcW w:w="1310" w:type="dxa"/>
            <w:shd w:val="clear" w:color="auto" w:fill="auto"/>
            <w:vAlign w:val="center"/>
          </w:tcPr>
          <w:p w14:paraId="7284C406" w14:textId="2956E11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6A610447" w14:textId="05072E5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26EDF96D" w14:textId="7F889AE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12869814" w14:textId="36ABD36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5084E3B3" w14:textId="78DA12D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5370F03" w14:textId="77777777" w:rsidTr="00911D32">
        <w:trPr>
          <w:jc w:val="center"/>
        </w:trPr>
        <w:tc>
          <w:tcPr>
            <w:tcW w:w="1310" w:type="dxa"/>
            <w:shd w:val="clear" w:color="auto" w:fill="auto"/>
            <w:vAlign w:val="center"/>
          </w:tcPr>
          <w:p w14:paraId="0B664056" w14:textId="06761BF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323</w:t>
            </w:r>
          </w:p>
        </w:tc>
        <w:tc>
          <w:tcPr>
            <w:tcW w:w="1310" w:type="dxa"/>
            <w:shd w:val="clear" w:color="auto" w:fill="auto"/>
            <w:vAlign w:val="center"/>
          </w:tcPr>
          <w:p w14:paraId="6CBECE40" w14:textId="6112E9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6EFB5120" w14:textId="2DA4042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3A643DC6" w14:textId="08413A9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2A2A63A" w14:textId="4970AF0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24CFDBFC" w14:textId="02F898E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7AA894AB" w14:textId="77777777" w:rsidTr="00911D32">
        <w:trPr>
          <w:jc w:val="center"/>
        </w:trPr>
        <w:tc>
          <w:tcPr>
            <w:tcW w:w="1310" w:type="dxa"/>
            <w:shd w:val="clear" w:color="auto" w:fill="auto"/>
            <w:vAlign w:val="center"/>
          </w:tcPr>
          <w:p w14:paraId="3C47D655" w14:textId="7C1C90C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324</w:t>
            </w:r>
          </w:p>
        </w:tc>
        <w:tc>
          <w:tcPr>
            <w:tcW w:w="1310" w:type="dxa"/>
            <w:shd w:val="clear" w:color="auto" w:fill="auto"/>
            <w:vAlign w:val="center"/>
          </w:tcPr>
          <w:p w14:paraId="2AF65877" w14:textId="160DE60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47ACA20D" w14:textId="2E3F534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44D197E0" w14:textId="4E6B5B8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7BC4D55" w14:textId="07A350D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4DEF915E" w14:textId="1F61192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3251699A" w14:textId="77777777" w:rsidTr="00911D32">
        <w:trPr>
          <w:jc w:val="center"/>
        </w:trPr>
        <w:tc>
          <w:tcPr>
            <w:tcW w:w="1310" w:type="dxa"/>
            <w:shd w:val="clear" w:color="auto" w:fill="auto"/>
            <w:vAlign w:val="center"/>
          </w:tcPr>
          <w:p w14:paraId="305C55F0" w14:textId="6EEBE4C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325</w:t>
            </w:r>
          </w:p>
        </w:tc>
        <w:tc>
          <w:tcPr>
            <w:tcW w:w="1310" w:type="dxa"/>
            <w:shd w:val="clear" w:color="auto" w:fill="auto"/>
            <w:vAlign w:val="center"/>
          </w:tcPr>
          <w:p w14:paraId="6159AEBA" w14:textId="6B0FC1B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48910DE8" w14:textId="568778A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7FCF4C2D" w14:textId="262D4D9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4EAA64D1" w14:textId="3306F51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79EA732C" w14:textId="2CF585F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23EADFB4" w14:textId="77777777" w:rsidTr="00911D32">
        <w:trPr>
          <w:jc w:val="center"/>
        </w:trPr>
        <w:tc>
          <w:tcPr>
            <w:tcW w:w="1310" w:type="dxa"/>
            <w:shd w:val="clear" w:color="auto" w:fill="auto"/>
            <w:vAlign w:val="center"/>
          </w:tcPr>
          <w:p w14:paraId="784D1448" w14:textId="6AB4C47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lastRenderedPageBreak/>
              <w:t>326</w:t>
            </w:r>
          </w:p>
        </w:tc>
        <w:tc>
          <w:tcPr>
            <w:tcW w:w="1310" w:type="dxa"/>
            <w:shd w:val="clear" w:color="auto" w:fill="auto"/>
            <w:vAlign w:val="center"/>
          </w:tcPr>
          <w:p w14:paraId="400FF81B" w14:textId="622226C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3FADF7A7" w14:textId="53379C4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1002A553" w14:textId="1772474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508D2AF5" w14:textId="1625243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52B5CF9F" w14:textId="29EB3F6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39CDC4C7" w14:textId="77777777" w:rsidTr="00911D32">
        <w:trPr>
          <w:jc w:val="center"/>
        </w:trPr>
        <w:tc>
          <w:tcPr>
            <w:tcW w:w="1310" w:type="dxa"/>
            <w:shd w:val="clear" w:color="auto" w:fill="auto"/>
            <w:vAlign w:val="center"/>
          </w:tcPr>
          <w:p w14:paraId="0494C72C" w14:textId="33E1F42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327</w:t>
            </w:r>
          </w:p>
        </w:tc>
        <w:tc>
          <w:tcPr>
            <w:tcW w:w="1310" w:type="dxa"/>
            <w:shd w:val="clear" w:color="auto" w:fill="auto"/>
            <w:vAlign w:val="center"/>
          </w:tcPr>
          <w:p w14:paraId="5AA9A119" w14:textId="40EB273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38962C2D" w14:textId="184BF43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742989FE" w14:textId="34E4EBA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789FD8B2" w14:textId="4D30267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27491595" w14:textId="4B3FF50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6E5CD234" w14:textId="77777777" w:rsidTr="00911D32">
        <w:trPr>
          <w:jc w:val="center"/>
        </w:trPr>
        <w:tc>
          <w:tcPr>
            <w:tcW w:w="1310" w:type="dxa"/>
            <w:shd w:val="clear" w:color="auto" w:fill="auto"/>
            <w:vAlign w:val="center"/>
          </w:tcPr>
          <w:p w14:paraId="2602E35B" w14:textId="7E605DB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328</w:t>
            </w:r>
          </w:p>
        </w:tc>
        <w:tc>
          <w:tcPr>
            <w:tcW w:w="1310" w:type="dxa"/>
            <w:shd w:val="clear" w:color="auto" w:fill="auto"/>
            <w:vAlign w:val="center"/>
          </w:tcPr>
          <w:p w14:paraId="57D8E476" w14:textId="6FA6D81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36C16ADE" w14:textId="6EBBE08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352DA4FC" w14:textId="38A2CCC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31F2553" w14:textId="5897C23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4CE7A975" w14:textId="5103A25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1FF8BBC1" w14:textId="77777777" w:rsidTr="00911D32">
        <w:trPr>
          <w:jc w:val="center"/>
        </w:trPr>
        <w:tc>
          <w:tcPr>
            <w:tcW w:w="1310" w:type="dxa"/>
            <w:shd w:val="clear" w:color="auto" w:fill="auto"/>
            <w:vAlign w:val="center"/>
          </w:tcPr>
          <w:p w14:paraId="79F919E3" w14:textId="51F86F1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329</w:t>
            </w:r>
          </w:p>
        </w:tc>
        <w:tc>
          <w:tcPr>
            <w:tcW w:w="1310" w:type="dxa"/>
            <w:shd w:val="clear" w:color="auto" w:fill="auto"/>
            <w:vAlign w:val="center"/>
          </w:tcPr>
          <w:p w14:paraId="64630330" w14:textId="1377809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457E2DAA" w14:textId="6A8D791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14AABBCF" w14:textId="506B962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74F3C0FF" w14:textId="4A6C9A2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463FFDCF" w14:textId="4363B72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4808E4D6" w14:textId="77777777" w:rsidTr="00911D32">
        <w:trPr>
          <w:jc w:val="center"/>
        </w:trPr>
        <w:tc>
          <w:tcPr>
            <w:tcW w:w="1310" w:type="dxa"/>
            <w:shd w:val="clear" w:color="auto" w:fill="auto"/>
            <w:vAlign w:val="center"/>
          </w:tcPr>
          <w:p w14:paraId="24478E84" w14:textId="42CA294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330</w:t>
            </w:r>
          </w:p>
        </w:tc>
        <w:tc>
          <w:tcPr>
            <w:tcW w:w="1310" w:type="dxa"/>
            <w:shd w:val="clear" w:color="auto" w:fill="auto"/>
            <w:vAlign w:val="center"/>
          </w:tcPr>
          <w:p w14:paraId="683328A8" w14:textId="6375D78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0DAB928C" w14:textId="3AD9AAF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0A21AC5A" w14:textId="4B80683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48DDA19B" w14:textId="182A354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798D97E3" w14:textId="264AF34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7369E720" w14:textId="77777777" w:rsidTr="00911D32">
        <w:trPr>
          <w:jc w:val="center"/>
        </w:trPr>
        <w:tc>
          <w:tcPr>
            <w:tcW w:w="1310" w:type="dxa"/>
            <w:shd w:val="clear" w:color="auto" w:fill="auto"/>
            <w:vAlign w:val="center"/>
          </w:tcPr>
          <w:p w14:paraId="183FCBDF" w14:textId="609D9E6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331</w:t>
            </w:r>
          </w:p>
        </w:tc>
        <w:tc>
          <w:tcPr>
            <w:tcW w:w="1310" w:type="dxa"/>
            <w:shd w:val="clear" w:color="auto" w:fill="auto"/>
            <w:vAlign w:val="center"/>
          </w:tcPr>
          <w:p w14:paraId="627CF397" w14:textId="2464E39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6E99CFEE" w14:textId="4D7C9D3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1DCAC2C4" w14:textId="40A7C34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069EA2DD" w14:textId="7EFC8B5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EDA9A9B" w14:textId="397B243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3D752C40" w14:textId="77777777" w:rsidTr="00911D32">
        <w:trPr>
          <w:jc w:val="center"/>
        </w:trPr>
        <w:tc>
          <w:tcPr>
            <w:tcW w:w="1310" w:type="dxa"/>
            <w:shd w:val="clear" w:color="auto" w:fill="auto"/>
            <w:vAlign w:val="center"/>
          </w:tcPr>
          <w:p w14:paraId="40D4A705" w14:textId="19D2653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332</w:t>
            </w:r>
          </w:p>
        </w:tc>
        <w:tc>
          <w:tcPr>
            <w:tcW w:w="1310" w:type="dxa"/>
            <w:shd w:val="clear" w:color="auto" w:fill="auto"/>
            <w:vAlign w:val="center"/>
          </w:tcPr>
          <w:p w14:paraId="39182FFA" w14:textId="4428F2B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6FF55665" w14:textId="71F48B8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320052F5" w14:textId="4D98CE1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517B5AFE" w14:textId="7A266C4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45EA1E3" w14:textId="2F1463D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1E498919" w14:textId="77777777" w:rsidTr="00911D32">
        <w:trPr>
          <w:jc w:val="center"/>
        </w:trPr>
        <w:tc>
          <w:tcPr>
            <w:tcW w:w="1310" w:type="dxa"/>
            <w:shd w:val="clear" w:color="auto" w:fill="auto"/>
            <w:vAlign w:val="center"/>
          </w:tcPr>
          <w:p w14:paraId="532F6239" w14:textId="3782486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333</w:t>
            </w:r>
          </w:p>
        </w:tc>
        <w:tc>
          <w:tcPr>
            <w:tcW w:w="1310" w:type="dxa"/>
            <w:shd w:val="clear" w:color="auto" w:fill="auto"/>
            <w:vAlign w:val="center"/>
          </w:tcPr>
          <w:p w14:paraId="5BD80FC7" w14:textId="3C4701C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0AE234CA" w14:textId="0B1B0A0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230FE7A6" w14:textId="275B876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436A2F9" w14:textId="7D6564D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2F16F1DD" w14:textId="35DB36D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404BDD09" w14:textId="77777777" w:rsidTr="00911D32">
        <w:trPr>
          <w:jc w:val="center"/>
        </w:trPr>
        <w:tc>
          <w:tcPr>
            <w:tcW w:w="1310" w:type="dxa"/>
            <w:shd w:val="clear" w:color="auto" w:fill="auto"/>
            <w:vAlign w:val="center"/>
          </w:tcPr>
          <w:p w14:paraId="061D4772" w14:textId="1C2135B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334</w:t>
            </w:r>
          </w:p>
        </w:tc>
        <w:tc>
          <w:tcPr>
            <w:tcW w:w="1310" w:type="dxa"/>
            <w:shd w:val="clear" w:color="auto" w:fill="auto"/>
            <w:vAlign w:val="center"/>
          </w:tcPr>
          <w:p w14:paraId="2C4A9F35" w14:textId="35D3DE1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45CA6FF9" w14:textId="1BFC58E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02367462" w14:textId="3AEC288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7E1B8DAB" w14:textId="10DBB83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216D090" w14:textId="58378C9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1FAE9BBE" w14:textId="77777777" w:rsidTr="00911D32">
        <w:trPr>
          <w:jc w:val="center"/>
        </w:trPr>
        <w:tc>
          <w:tcPr>
            <w:tcW w:w="1310" w:type="dxa"/>
            <w:shd w:val="clear" w:color="auto" w:fill="auto"/>
            <w:vAlign w:val="center"/>
          </w:tcPr>
          <w:p w14:paraId="396B6901" w14:textId="4116AF8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335</w:t>
            </w:r>
          </w:p>
        </w:tc>
        <w:tc>
          <w:tcPr>
            <w:tcW w:w="1310" w:type="dxa"/>
            <w:shd w:val="clear" w:color="auto" w:fill="auto"/>
            <w:vAlign w:val="center"/>
          </w:tcPr>
          <w:p w14:paraId="68A827D3" w14:textId="66188E6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160CA90A" w14:textId="571C360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7EBDA0DF" w14:textId="705162E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4BD18CB6" w14:textId="7D4B8F1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41100C24" w14:textId="56BCF2C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273DD5D7" w14:textId="77777777" w:rsidTr="00911D32">
        <w:trPr>
          <w:jc w:val="center"/>
        </w:trPr>
        <w:tc>
          <w:tcPr>
            <w:tcW w:w="1310" w:type="dxa"/>
            <w:shd w:val="clear" w:color="auto" w:fill="auto"/>
            <w:vAlign w:val="center"/>
          </w:tcPr>
          <w:p w14:paraId="089999A0" w14:textId="1E59C10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336</w:t>
            </w:r>
          </w:p>
        </w:tc>
        <w:tc>
          <w:tcPr>
            <w:tcW w:w="1310" w:type="dxa"/>
            <w:shd w:val="clear" w:color="auto" w:fill="auto"/>
            <w:vAlign w:val="center"/>
          </w:tcPr>
          <w:p w14:paraId="07A73B30" w14:textId="29BA36D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35964C6C" w14:textId="67D60C8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61FE969C" w14:textId="19AB62A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7EE4D488" w14:textId="5EF4385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2BBA5AE5" w14:textId="5A22711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4F5DAE2F" w14:textId="77777777" w:rsidTr="00911D32">
        <w:trPr>
          <w:jc w:val="center"/>
        </w:trPr>
        <w:tc>
          <w:tcPr>
            <w:tcW w:w="1310" w:type="dxa"/>
            <w:shd w:val="clear" w:color="auto" w:fill="auto"/>
            <w:vAlign w:val="center"/>
          </w:tcPr>
          <w:p w14:paraId="0A4159FF" w14:textId="744E758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337</w:t>
            </w:r>
          </w:p>
        </w:tc>
        <w:tc>
          <w:tcPr>
            <w:tcW w:w="1310" w:type="dxa"/>
            <w:shd w:val="clear" w:color="auto" w:fill="auto"/>
            <w:vAlign w:val="center"/>
          </w:tcPr>
          <w:p w14:paraId="08264AA8" w14:textId="7659797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400AB94B" w14:textId="61968D1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767336CD" w14:textId="67AFC61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D0A5E65" w14:textId="5D4EF0D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51D40F59" w14:textId="387A407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A865A7F" w14:textId="77777777" w:rsidTr="00911D32">
        <w:trPr>
          <w:jc w:val="center"/>
        </w:trPr>
        <w:tc>
          <w:tcPr>
            <w:tcW w:w="1310" w:type="dxa"/>
            <w:shd w:val="clear" w:color="auto" w:fill="auto"/>
            <w:vAlign w:val="center"/>
          </w:tcPr>
          <w:p w14:paraId="57F02DA5" w14:textId="01002D1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338</w:t>
            </w:r>
          </w:p>
        </w:tc>
        <w:tc>
          <w:tcPr>
            <w:tcW w:w="1310" w:type="dxa"/>
            <w:shd w:val="clear" w:color="auto" w:fill="auto"/>
            <w:vAlign w:val="center"/>
          </w:tcPr>
          <w:p w14:paraId="3413F459" w14:textId="4507352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7C91D943" w14:textId="408FB81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0248E4DE" w14:textId="6495514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4180C023" w14:textId="4F5BAFE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357CDFF" w14:textId="0B777FE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4843425E" w14:textId="77777777" w:rsidTr="00911D32">
        <w:trPr>
          <w:jc w:val="center"/>
        </w:trPr>
        <w:tc>
          <w:tcPr>
            <w:tcW w:w="1310" w:type="dxa"/>
            <w:shd w:val="clear" w:color="auto" w:fill="auto"/>
            <w:vAlign w:val="center"/>
          </w:tcPr>
          <w:p w14:paraId="6F4A9014" w14:textId="7ECE8BD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339</w:t>
            </w:r>
          </w:p>
        </w:tc>
        <w:tc>
          <w:tcPr>
            <w:tcW w:w="1310" w:type="dxa"/>
            <w:shd w:val="clear" w:color="auto" w:fill="auto"/>
            <w:vAlign w:val="center"/>
          </w:tcPr>
          <w:p w14:paraId="1A863638" w14:textId="027315C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29DACC00" w14:textId="1417C1C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49D0E4AE" w14:textId="6E7279A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6DE1C864" w14:textId="38B2555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9D194B9" w14:textId="2C80915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146C969E" w14:textId="77777777" w:rsidTr="00911D32">
        <w:trPr>
          <w:jc w:val="center"/>
        </w:trPr>
        <w:tc>
          <w:tcPr>
            <w:tcW w:w="1310" w:type="dxa"/>
            <w:shd w:val="clear" w:color="auto" w:fill="auto"/>
            <w:vAlign w:val="center"/>
          </w:tcPr>
          <w:p w14:paraId="5755DCB9" w14:textId="54D8AC8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340</w:t>
            </w:r>
          </w:p>
        </w:tc>
        <w:tc>
          <w:tcPr>
            <w:tcW w:w="1310" w:type="dxa"/>
            <w:shd w:val="clear" w:color="auto" w:fill="auto"/>
            <w:vAlign w:val="center"/>
          </w:tcPr>
          <w:p w14:paraId="1401977A" w14:textId="5B54B34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1C1CD6E0" w14:textId="5B6EDAF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196C01A8" w14:textId="46D2778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5F8838EF" w14:textId="1340CC1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7FD1DCB" w14:textId="37E34C5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6728E3F" w14:textId="77777777" w:rsidTr="00911D32">
        <w:trPr>
          <w:jc w:val="center"/>
        </w:trPr>
        <w:tc>
          <w:tcPr>
            <w:tcW w:w="1310" w:type="dxa"/>
            <w:shd w:val="clear" w:color="auto" w:fill="auto"/>
            <w:vAlign w:val="center"/>
          </w:tcPr>
          <w:p w14:paraId="24DAE2C6" w14:textId="176067A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341</w:t>
            </w:r>
          </w:p>
        </w:tc>
        <w:tc>
          <w:tcPr>
            <w:tcW w:w="1310" w:type="dxa"/>
            <w:shd w:val="clear" w:color="auto" w:fill="auto"/>
            <w:vAlign w:val="center"/>
          </w:tcPr>
          <w:p w14:paraId="7C3A8252" w14:textId="35B1F83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6BA66D10" w14:textId="078B824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6AB2E097" w14:textId="0E12087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6B5F02B4" w14:textId="64DC27F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36F7AB47" w14:textId="6CF6A51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46F11333" w14:textId="77777777" w:rsidTr="00911D32">
        <w:trPr>
          <w:jc w:val="center"/>
        </w:trPr>
        <w:tc>
          <w:tcPr>
            <w:tcW w:w="1310" w:type="dxa"/>
            <w:shd w:val="clear" w:color="auto" w:fill="auto"/>
            <w:vAlign w:val="center"/>
          </w:tcPr>
          <w:p w14:paraId="03C7DD5C" w14:textId="68744D2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342</w:t>
            </w:r>
          </w:p>
        </w:tc>
        <w:tc>
          <w:tcPr>
            <w:tcW w:w="1310" w:type="dxa"/>
            <w:shd w:val="clear" w:color="auto" w:fill="auto"/>
            <w:vAlign w:val="center"/>
          </w:tcPr>
          <w:p w14:paraId="2583B710" w14:textId="4D286C8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4912B3D5" w14:textId="22D9272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6D89D61B" w14:textId="7FC0CD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5BE7C0F1" w14:textId="22A7E79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64E1D68F" w14:textId="1E6D640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4774E636" w14:textId="77777777" w:rsidTr="00911D32">
        <w:trPr>
          <w:jc w:val="center"/>
        </w:trPr>
        <w:tc>
          <w:tcPr>
            <w:tcW w:w="1310" w:type="dxa"/>
            <w:shd w:val="clear" w:color="auto" w:fill="auto"/>
            <w:vAlign w:val="center"/>
          </w:tcPr>
          <w:p w14:paraId="297A70E8" w14:textId="50BFA2F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343</w:t>
            </w:r>
          </w:p>
        </w:tc>
        <w:tc>
          <w:tcPr>
            <w:tcW w:w="1310" w:type="dxa"/>
            <w:shd w:val="clear" w:color="auto" w:fill="auto"/>
            <w:vAlign w:val="center"/>
          </w:tcPr>
          <w:p w14:paraId="594A44E7" w14:textId="65A2386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11423CD8" w14:textId="1B5AB08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3524E5AA" w14:textId="0133984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638B7143" w14:textId="3365456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7785149E" w14:textId="4F23DB4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2DDC98E2" w14:textId="77777777" w:rsidTr="00911D32">
        <w:trPr>
          <w:jc w:val="center"/>
        </w:trPr>
        <w:tc>
          <w:tcPr>
            <w:tcW w:w="1310" w:type="dxa"/>
            <w:shd w:val="clear" w:color="auto" w:fill="auto"/>
            <w:vAlign w:val="center"/>
          </w:tcPr>
          <w:p w14:paraId="6AB08659" w14:textId="62DB852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344</w:t>
            </w:r>
          </w:p>
        </w:tc>
        <w:tc>
          <w:tcPr>
            <w:tcW w:w="1310" w:type="dxa"/>
            <w:shd w:val="clear" w:color="auto" w:fill="auto"/>
            <w:vAlign w:val="center"/>
          </w:tcPr>
          <w:p w14:paraId="111EF148" w14:textId="2D9F2E5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6B1B0EAD" w14:textId="4EC2443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080EF38B" w14:textId="0DBF755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40A1D62A" w14:textId="0505DE3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1BA1EBB7" w14:textId="4D2A48E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47681825" w14:textId="77777777" w:rsidTr="00911D32">
        <w:trPr>
          <w:jc w:val="center"/>
        </w:trPr>
        <w:tc>
          <w:tcPr>
            <w:tcW w:w="1310" w:type="dxa"/>
            <w:shd w:val="clear" w:color="auto" w:fill="auto"/>
            <w:vAlign w:val="center"/>
          </w:tcPr>
          <w:p w14:paraId="02E1E1EF" w14:textId="1A8FA4C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345</w:t>
            </w:r>
          </w:p>
        </w:tc>
        <w:tc>
          <w:tcPr>
            <w:tcW w:w="1310" w:type="dxa"/>
            <w:shd w:val="clear" w:color="auto" w:fill="auto"/>
            <w:vAlign w:val="center"/>
          </w:tcPr>
          <w:p w14:paraId="2EA53A68" w14:textId="6A3CBCB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13BE848C" w14:textId="37205B5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0EEFB465" w14:textId="6F5C446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1CE84FC0" w14:textId="41B85D8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1748300D" w14:textId="58E8327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E44A223" w14:textId="77777777" w:rsidTr="00911D32">
        <w:trPr>
          <w:jc w:val="center"/>
        </w:trPr>
        <w:tc>
          <w:tcPr>
            <w:tcW w:w="1310" w:type="dxa"/>
            <w:shd w:val="clear" w:color="auto" w:fill="auto"/>
            <w:vAlign w:val="center"/>
          </w:tcPr>
          <w:p w14:paraId="7F7330D5" w14:textId="13B0181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346</w:t>
            </w:r>
          </w:p>
        </w:tc>
        <w:tc>
          <w:tcPr>
            <w:tcW w:w="1310" w:type="dxa"/>
            <w:shd w:val="clear" w:color="auto" w:fill="auto"/>
            <w:vAlign w:val="center"/>
          </w:tcPr>
          <w:p w14:paraId="01256314" w14:textId="5EE420A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1256A7F2" w14:textId="70C6377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2175B2CD" w14:textId="7F4B511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B59372E" w14:textId="077285F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68A6B397" w14:textId="4F895D5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0A183AB7" w14:textId="77777777" w:rsidTr="00911D32">
        <w:trPr>
          <w:jc w:val="center"/>
        </w:trPr>
        <w:tc>
          <w:tcPr>
            <w:tcW w:w="1310" w:type="dxa"/>
            <w:shd w:val="clear" w:color="auto" w:fill="auto"/>
            <w:vAlign w:val="center"/>
          </w:tcPr>
          <w:p w14:paraId="0A0D0357" w14:textId="659908F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347</w:t>
            </w:r>
          </w:p>
        </w:tc>
        <w:tc>
          <w:tcPr>
            <w:tcW w:w="1310" w:type="dxa"/>
            <w:shd w:val="clear" w:color="auto" w:fill="auto"/>
            <w:vAlign w:val="center"/>
          </w:tcPr>
          <w:p w14:paraId="3045E64A" w14:textId="63CFD1C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04A07BE1" w14:textId="36B008C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1BBD15CC" w14:textId="1A4D7E5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FF9E948" w14:textId="29F433A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71775581" w14:textId="186E976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10FC7D31" w14:textId="77777777" w:rsidTr="00911D32">
        <w:trPr>
          <w:jc w:val="center"/>
        </w:trPr>
        <w:tc>
          <w:tcPr>
            <w:tcW w:w="1310" w:type="dxa"/>
            <w:shd w:val="clear" w:color="auto" w:fill="auto"/>
            <w:vAlign w:val="center"/>
          </w:tcPr>
          <w:p w14:paraId="5E9133E7" w14:textId="3AFABB8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348</w:t>
            </w:r>
          </w:p>
        </w:tc>
        <w:tc>
          <w:tcPr>
            <w:tcW w:w="1310" w:type="dxa"/>
            <w:shd w:val="clear" w:color="auto" w:fill="auto"/>
            <w:vAlign w:val="center"/>
          </w:tcPr>
          <w:p w14:paraId="03811251" w14:textId="65B2854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09A86866" w14:textId="0CAF1C1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1CB9C2A9" w14:textId="34D502B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1D6D8A50" w14:textId="6AD5B29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E5FEC64" w14:textId="2332419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0F1E4D78" w14:textId="77777777" w:rsidTr="00911D32">
        <w:trPr>
          <w:jc w:val="center"/>
        </w:trPr>
        <w:tc>
          <w:tcPr>
            <w:tcW w:w="1310" w:type="dxa"/>
            <w:shd w:val="clear" w:color="auto" w:fill="auto"/>
            <w:vAlign w:val="center"/>
          </w:tcPr>
          <w:p w14:paraId="415B7181" w14:textId="3FFA3B2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349</w:t>
            </w:r>
          </w:p>
        </w:tc>
        <w:tc>
          <w:tcPr>
            <w:tcW w:w="1310" w:type="dxa"/>
            <w:shd w:val="clear" w:color="auto" w:fill="auto"/>
            <w:vAlign w:val="center"/>
          </w:tcPr>
          <w:p w14:paraId="6C1E3E3F" w14:textId="5A0A66B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5F46F5AA" w14:textId="5C134AC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404B617C" w14:textId="6B298FE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26E7AD03" w14:textId="3481C32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20E51333" w14:textId="7128279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2D2E05A6" w14:textId="77777777" w:rsidTr="00911D32">
        <w:trPr>
          <w:jc w:val="center"/>
        </w:trPr>
        <w:tc>
          <w:tcPr>
            <w:tcW w:w="1310" w:type="dxa"/>
            <w:shd w:val="clear" w:color="auto" w:fill="auto"/>
            <w:vAlign w:val="center"/>
          </w:tcPr>
          <w:p w14:paraId="188EA214" w14:textId="7DBB6D8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350</w:t>
            </w:r>
          </w:p>
        </w:tc>
        <w:tc>
          <w:tcPr>
            <w:tcW w:w="1310" w:type="dxa"/>
            <w:shd w:val="clear" w:color="auto" w:fill="auto"/>
            <w:vAlign w:val="center"/>
          </w:tcPr>
          <w:p w14:paraId="32EC968F" w14:textId="2C840B8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3958B5C1" w14:textId="60BADFB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1B4183BC" w14:textId="7C25F0C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B6775E0" w14:textId="56931F6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B21DD28" w14:textId="652921F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2323B78B" w14:textId="77777777" w:rsidTr="00911D32">
        <w:trPr>
          <w:jc w:val="center"/>
        </w:trPr>
        <w:tc>
          <w:tcPr>
            <w:tcW w:w="1310" w:type="dxa"/>
            <w:shd w:val="clear" w:color="auto" w:fill="auto"/>
            <w:vAlign w:val="center"/>
          </w:tcPr>
          <w:p w14:paraId="599B7B08" w14:textId="1A66B12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351</w:t>
            </w:r>
          </w:p>
        </w:tc>
        <w:tc>
          <w:tcPr>
            <w:tcW w:w="1310" w:type="dxa"/>
            <w:shd w:val="clear" w:color="auto" w:fill="auto"/>
            <w:vAlign w:val="center"/>
          </w:tcPr>
          <w:p w14:paraId="3CCBD7EB" w14:textId="7608CF4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73272F6E" w14:textId="4B03D83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41537FBA" w14:textId="6D8B7E1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B57EAA5" w14:textId="1B7121B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36D1A13F" w14:textId="5E26DF3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18480E47" w14:textId="77777777" w:rsidTr="00911D32">
        <w:trPr>
          <w:jc w:val="center"/>
        </w:trPr>
        <w:tc>
          <w:tcPr>
            <w:tcW w:w="1310" w:type="dxa"/>
            <w:shd w:val="clear" w:color="auto" w:fill="auto"/>
            <w:vAlign w:val="center"/>
          </w:tcPr>
          <w:p w14:paraId="2C45182E" w14:textId="70A6496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352</w:t>
            </w:r>
          </w:p>
        </w:tc>
        <w:tc>
          <w:tcPr>
            <w:tcW w:w="1310" w:type="dxa"/>
            <w:shd w:val="clear" w:color="auto" w:fill="auto"/>
            <w:vAlign w:val="center"/>
          </w:tcPr>
          <w:p w14:paraId="71BD5787" w14:textId="144E1F3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07D3C670" w14:textId="1411545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62707BD8" w14:textId="77DD0D4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104C0069" w14:textId="76544DA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4EB8880C" w14:textId="1B3454F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23CAC184" w14:textId="77777777" w:rsidTr="00911D32">
        <w:trPr>
          <w:jc w:val="center"/>
        </w:trPr>
        <w:tc>
          <w:tcPr>
            <w:tcW w:w="1310" w:type="dxa"/>
            <w:shd w:val="clear" w:color="auto" w:fill="auto"/>
            <w:vAlign w:val="center"/>
          </w:tcPr>
          <w:p w14:paraId="1F586C12" w14:textId="3659FAE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353</w:t>
            </w:r>
          </w:p>
        </w:tc>
        <w:tc>
          <w:tcPr>
            <w:tcW w:w="1310" w:type="dxa"/>
            <w:shd w:val="clear" w:color="auto" w:fill="auto"/>
            <w:vAlign w:val="center"/>
          </w:tcPr>
          <w:p w14:paraId="1E36C3CF" w14:textId="41AD4CD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3602AACD" w14:textId="3069D9A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1F5F42B5" w14:textId="67CEC33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248ED121" w14:textId="0222F02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15F99B62" w14:textId="1163578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7B221B34" w14:textId="77777777" w:rsidTr="00911D32">
        <w:trPr>
          <w:jc w:val="center"/>
        </w:trPr>
        <w:tc>
          <w:tcPr>
            <w:tcW w:w="1310" w:type="dxa"/>
            <w:shd w:val="clear" w:color="auto" w:fill="auto"/>
            <w:vAlign w:val="center"/>
          </w:tcPr>
          <w:p w14:paraId="346EA04C" w14:textId="34FA98A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354</w:t>
            </w:r>
          </w:p>
        </w:tc>
        <w:tc>
          <w:tcPr>
            <w:tcW w:w="1310" w:type="dxa"/>
            <w:shd w:val="clear" w:color="auto" w:fill="auto"/>
            <w:vAlign w:val="center"/>
          </w:tcPr>
          <w:p w14:paraId="1308580E" w14:textId="2B22276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4226DFC3" w14:textId="584E2B8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68630B09" w14:textId="49E7B73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AAB583F" w14:textId="596CEAD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5A654C04" w14:textId="427ADC0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061BFCFC" w14:textId="77777777" w:rsidTr="00911D32">
        <w:trPr>
          <w:jc w:val="center"/>
        </w:trPr>
        <w:tc>
          <w:tcPr>
            <w:tcW w:w="1310" w:type="dxa"/>
            <w:shd w:val="clear" w:color="auto" w:fill="auto"/>
            <w:vAlign w:val="center"/>
          </w:tcPr>
          <w:p w14:paraId="667A8D5A" w14:textId="0CBE1AE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355</w:t>
            </w:r>
          </w:p>
        </w:tc>
        <w:tc>
          <w:tcPr>
            <w:tcW w:w="1310" w:type="dxa"/>
            <w:shd w:val="clear" w:color="auto" w:fill="auto"/>
            <w:vAlign w:val="center"/>
          </w:tcPr>
          <w:p w14:paraId="068DB274" w14:textId="7E56E34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0503D02E" w14:textId="665A47F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7E56257C" w14:textId="30872CC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49E90FC4" w14:textId="4CCE105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D0EA6A7" w14:textId="18565E2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36CEE1A" w14:textId="77777777" w:rsidTr="00911D32">
        <w:trPr>
          <w:jc w:val="center"/>
        </w:trPr>
        <w:tc>
          <w:tcPr>
            <w:tcW w:w="1310" w:type="dxa"/>
            <w:shd w:val="clear" w:color="auto" w:fill="auto"/>
            <w:vAlign w:val="center"/>
          </w:tcPr>
          <w:p w14:paraId="7AC4F861" w14:textId="7419DAA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356</w:t>
            </w:r>
          </w:p>
        </w:tc>
        <w:tc>
          <w:tcPr>
            <w:tcW w:w="1310" w:type="dxa"/>
            <w:shd w:val="clear" w:color="auto" w:fill="auto"/>
            <w:vAlign w:val="center"/>
          </w:tcPr>
          <w:p w14:paraId="7179A137" w14:textId="4466077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622A9E1C" w14:textId="1939DE5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18007E01" w14:textId="5C127AB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65EE9A11" w14:textId="4BFB1F5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D9976BD" w14:textId="7BEE2A6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77EA880C" w14:textId="77777777" w:rsidTr="00911D32">
        <w:trPr>
          <w:jc w:val="center"/>
        </w:trPr>
        <w:tc>
          <w:tcPr>
            <w:tcW w:w="1310" w:type="dxa"/>
            <w:shd w:val="clear" w:color="auto" w:fill="auto"/>
            <w:vAlign w:val="center"/>
          </w:tcPr>
          <w:p w14:paraId="14F73330" w14:textId="1EE69D0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357</w:t>
            </w:r>
          </w:p>
        </w:tc>
        <w:tc>
          <w:tcPr>
            <w:tcW w:w="1310" w:type="dxa"/>
            <w:shd w:val="clear" w:color="auto" w:fill="auto"/>
            <w:vAlign w:val="center"/>
          </w:tcPr>
          <w:p w14:paraId="6A7386CF" w14:textId="7ADE0E3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6D07B340" w14:textId="33D4D2A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5B748859" w14:textId="06A2868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209F9FF7" w14:textId="240F701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26C89435" w14:textId="7F4BD8A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6D35AAF8" w14:textId="77777777" w:rsidTr="00911D32">
        <w:trPr>
          <w:jc w:val="center"/>
        </w:trPr>
        <w:tc>
          <w:tcPr>
            <w:tcW w:w="1310" w:type="dxa"/>
            <w:shd w:val="clear" w:color="auto" w:fill="auto"/>
            <w:vAlign w:val="center"/>
          </w:tcPr>
          <w:p w14:paraId="7B72298B" w14:textId="1023C7C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358</w:t>
            </w:r>
          </w:p>
        </w:tc>
        <w:tc>
          <w:tcPr>
            <w:tcW w:w="1310" w:type="dxa"/>
            <w:shd w:val="clear" w:color="auto" w:fill="auto"/>
            <w:vAlign w:val="center"/>
          </w:tcPr>
          <w:p w14:paraId="65B0BCFE" w14:textId="1BC4592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484F5415" w14:textId="569C69F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2659947B" w14:textId="4999B87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55A1E6E8" w14:textId="29468C9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3F244346" w14:textId="128D45A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39B99157" w14:textId="77777777" w:rsidTr="00911D32">
        <w:trPr>
          <w:jc w:val="center"/>
        </w:trPr>
        <w:tc>
          <w:tcPr>
            <w:tcW w:w="1310" w:type="dxa"/>
            <w:shd w:val="clear" w:color="auto" w:fill="auto"/>
            <w:vAlign w:val="center"/>
          </w:tcPr>
          <w:p w14:paraId="3EECE46E" w14:textId="47B3DEC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359</w:t>
            </w:r>
          </w:p>
        </w:tc>
        <w:tc>
          <w:tcPr>
            <w:tcW w:w="1310" w:type="dxa"/>
            <w:shd w:val="clear" w:color="auto" w:fill="auto"/>
            <w:vAlign w:val="center"/>
          </w:tcPr>
          <w:p w14:paraId="21041F03" w14:textId="50B57FE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362681C5" w14:textId="5DF91DF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7E4D2792" w14:textId="38FF13B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70F41767" w14:textId="2CA38FB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5F32C4ED" w14:textId="19CE647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69BA8E86" w14:textId="77777777" w:rsidTr="00911D32">
        <w:trPr>
          <w:jc w:val="center"/>
        </w:trPr>
        <w:tc>
          <w:tcPr>
            <w:tcW w:w="1310" w:type="dxa"/>
            <w:shd w:val="clear" w:color="auto" w:fill="auto"/>
            <w:vAlign w:val="center"/>
          </w:tcPr>
          <w:p w14:paraId="1F0976E5" w14:textId="5A766F0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360</w:t>
            </w:r>
          </w:p>
        </w:tc>
        <w:tc>
          <w:tcPr>
            <w:tcW w:w="1310" w:type="dxa"/>
            <w:shd w:val="clear" w:color="auto" w:fill="auto"/>
            <w:vAlign w:val="center"/>
          </w:tcPr>
          <w:p w14:paraId="49230330" w14:textId="1DEFCC3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5F3E13AA" w14:textId="137953C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6B8548AE" w14:textId="309013A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734238F0" w14:textId="224E81A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4E8F4799" w14:textId="38D1906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C3E6456" w14:textId="77777777" w:rsidTr="00911D32">
        <w:trPr>
          <w:jc w:val="center"/>
        </w:trPr>
        <w:tc>
          <w:tcPr>
            <w:tcW w:w="1310" w:type="dxa"/>
            <w:shd w:val="clear" w:color="auto" w:fill="auto"/>
            <w:vAlign w:val="center"/>
          </w:tcPr>
          <w:p w14:paraId="34FA91A2" w14:textId="0C8F421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361</w:t>
            </w:r>
          </w:p>
        </w:tc>
        <w:tc>
          <w:tcPr>
            <w:tcW w:w="1310" w:type="dxa"/>
            <w:shd w:val="clear" w:color="auto" w:fill="auto"/>
            <w:vAlign w:val="center"/>
          </w:tcPr>
          <w:p w14:paraId="0BB1BD5C" w14:textId="5A9EA9D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3CBA2D2B" w14:textId="13E6B42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4D638DAE" w14:textId="149A69E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7F3F3BDA" w14:textId="02DE8B8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37E80CC3" w14:textId="2E9C93F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6DC3BC5D" w14:textId="77777777" w:rsidTr="00911D32">
        <w:trPr>
          <w:jc w:val="center"/>
        </w:trPr>
        <w:tc>
          <w:tcPr>
            <w:tcW w:w="1310" w:type="dxa"/>
            <w:shd w:val="clear" w:color="auto" w:fill="auto"/>
            <w:vAlign w:val="center"/>
          </w:tcPr>
          <w:p w14:paraId="609C2CBA" w14:textId="6EE7CD5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362</w:t>
            </w:r>
          </w:p>
        </w:tc>
        <w:tc>
          <w:tcPr>
            <w:tcW w:w="1310" w:type="dxa"/>
            <w:shd w:val="clear" w:color="auto" w:fill="auto"/>
            <w:vAlign w:val="center"/>
          </w:tcPr>
          <w:p w14:paraId="626CD494" w14:textId="47E61CB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04241905" w14:textId="61E9689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77E093D4" w14:textId="525EFC5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7D942300" w14:textId="210477D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370FA1EC" w14:textId="437751B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11A88A2D" w14:textId="77777777" w:rsidTr="00911D32">
        <w:trPr>
          <w:jc w:val="center"/>
        </w:trPr>
        <w:tc>
          <w:tcPr>
            <w:tcW w:w="1310" w:type="dxa"/>
            <w:shd w:val="clear" w:color="auto" w:fill="auto"/>
            <w:vAlign w:val="center"/>
          </w:tcPr>
          <w:p w14:paraId="091E2FA1" w14:textId="4DBE548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363</w:t>
            </w:r>
          </w:p>
        </w:tc>
        <w:tc>
          <w:tcPr>
            <w:tcW w:w="1310" w:type="dxa"/>
            <w:shd w:val="clear" w:color="auto" w:fill="auto"/>
            <w:vAlign w:val="center"/>
          </w:tcPr>
          <w:p w14:paraId="6615E012" w14:textId="5385EF8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7041EF4C" w14:textId="5443146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2C8631DE" w14:textId="2C720DF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333E3D9" w14:textId="2E8E2A6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68B8B945" w14:textId="1EFC6B7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49D6104B" w14:textId="77777777" w:rsidTr="00911D32">
        <w:trPr>
          <w:jc w:val="center"/>
        </w:trPr>
        <w:tc>
          <w:tcPr>
            <w:tcW w:w="1310" w:type="dxa"/>
            <w:shd w:val="clear" w:color="auto" w:fill="auto"/>
            <w:vAlign w:val="center"/>
          </w:tcPr>
          <w:p w14:paraId="09C9885D" w14:textId="19BDC70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364</w:t>
            </w:r>
          </w:p>
        </w:tc>
        <w:tc>
          <w:tcPr>
            <w:tcW w:w="1310" w:type="dxa"/>
            <w:shd w:val="clear" w:color="auto" w:fill="auto"/>
            <w:vAlign w:val="center"/>
          </w:tcPr>
          <w:p w14:paraId="13810B1D" w14:textId="54B3456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58941B45" w14:textId="7C79D7A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44E707B3" w14:textId="6953291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6E1F2B80" w14:textId="365B2D5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3CD4C6A9" w14:textId="62E75D5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AD938B8" w14:textId="77777777" w:rsidTr="00911D32">
        <w:trPr>
          <w:jc w:val="center"/>
        </w:trPr>
        <w:tc>
          <w:tcPr>
            <w:tcW w:w="1310" w:type="dxa"/>
            <w:shd w:val="clear" w:color="auto" w:fill="auto"/>
            <w:vAlign w:val="center"/>
          </w:tcPr>
          <w:p w14:paraId="343BF15A" w14:textId="2089981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365</w:t>
            </w:r>
          </w:p>
        </w:tc>
        <w:tc>
          <w:tcPr>
            <w:tcW w:w="1310" w:type="dxa"/>
            <w:shd w:val="clear" w:color="auto" w:fill="auto"/>
            <w:vAlign w:val="center"/>
          </w:tcPr>
          <w:p w14:paraId="7AA6D6F1" w14:textId="60F49A4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6D90E62A" w14:textId="22D0C26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6ADADAF5" w14:textId="3DBE02D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690ED306" w14:textId="3D7FD8C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78C28E47" w14:textId="6CAB5E7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2A92F525" w14:textId="77777777" w:rsidTr="00911D32">
        <w:trPr>
          <w:jc w:val="center"/>
        </w:trPr>
        <w:tc>
          <w:tcPr>
            <w:tcW w:w="1310" w:type="dxa"/>
            <w:shd w:val="clear" w:color="auto" w:fill="auto"/>
            <w:vAlign w:val="center"/>
          </w:tcPr>
          <w:p w14:paraId="5A61DFA8" w14:textId="599D3CF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366</w:t>
            </w:r>
          </w:p>
        </w:tc>
        <w:tc>
          <w:tcPr>
            <w:tcW w:w="1310" w:type="dxa"/>
            <w:shd w:val="clear" w:color="auto" w:fill="auto"/>
            <w:vAlign w:val="center"/>
          </w:tcPr>
          <w:p w14:paraId="77CE10B0" w14:textId="0554133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376315EA" w14:textId="0570DA0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6F4C9416" w14:textId="5568095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67DA0747" w14:textId="133C2D0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32560F3A" w14:textId="0698ED4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2BAFE085" w14:textId="77777777" w:rsidTr="00911D32">
        <w:trPr>
          <w:jc w:val="center"/>
        </w:trPr>
        <w:tc>
          <w:tcPr>
            <w:tcW w:w="1310" w:type="dxa"/>
            <w:shd w:val="clear" w:color="auto" w:fill="auto"/>
            <w:vAlign w:val="center"/>
          </w:tcPr>
          <w:p w14:paraId="62D35472" w14:textId="0038C4E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lastRenderedPageBreak/>
              <w:t>367</w:t>
            </w:r>
          </w:p>
        </w:tc>
        <w:tc>
          <w:tcPr>
            <w:tcW w:w="1310" w:type="dxa"/>
            <w:shd w:val="clear" w:color="auto" w:fill="auto"/>
            <w:vAlign w:val="center"/>
          </w:tcPr>
          <w:p w14:paraId="605B889B" w14:textId="33D4181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3294916E" w14:textId="6AADB70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089BEAC0" w14:textId="25542F2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60898DA8" w14:textId="29A11B2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180C51EE" w14:textId="249B349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089E6CF3" w14:textId="77777777" w:rsidTr="00911D32">
        <w:trPr>
          <w:jc w:val="center"/>
        </w:trPr>
        <w:tc>
          <w:tcPr>
            <w:tcW w:w="1310" w:type="dxa"/>
            <w:shd w:val="clear" w:color="auto" w:fill="auto"/>
            <w:vAlign w:val="center"/>
          </w:tcPr>
          <w:p w14:paraId="1545059E" w14:textId="1CE7488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368</w:t>
            </w:r>
          </w:p>
        </w:tc>
        <w:tc>
          <w:tcPr>
            <w:tcW w:w="1310" w:type="dxa"/>
            <w:shd w:val="clear" w:color="auto" w:fill="auto"/>
            <w:vAlign w:val="center"/>
          </w:tcPr>
          <w:p w14:paraId="13F533D3" w14:textId="713CFF4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40D1ECAF" w14:textId="4C1B68F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5071D6E8" w14:textId="5296C1E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A4E5A3F" w14:textId="7C9932D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6AE9062A" w14:textId="1C3FB12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2031BFEF" w14:textId="77777777" w:rsidTr="00911D32">
        <w:trPr>
          <w:jc w:val="center"/>
        </w:trPr>
        <w:tc>
          <w:tcPr>
            <w:tcW w:w="1310" w:type="dxa"/>
            <w:shd w:val="clear" w:color="auto" w:fill="auto"/>
            <w:vAlign w:val="center"/>
          </w:tcPr>
          <w:p w14:paraId="40C66B23" w14:textId="6FD5749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369</w:t>
            </w:r>
          </w:p>
        </w:tc>
        <w:tc>
          <w:tcPr>
            <w:tcW w:w="1310" w:type="dxa"/>
            <w:shd w:val="clear" w:color="auto" w:fill="auto"/>
            <w:vAlign w:val="center"/>
          </w:tcPr>
          <w:p w14:paraId="1708F4C9" w14:textId="527CF42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4DA3790B" w14:textId="1EB01A3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1367736A" w14:textId="64EBA9B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02C369E0" w14:textId="3FD9DE1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1DC16AFA" w14:textId="2429FCB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101F0CC9" w14:textId="77777777" w:rsidTr="00911D32">
        <w:trPr>
          <w:jc w:val="center"/>
        </w:trPr>
        <w:tc>
          <w:tcPr>
            <w:tcW w:w="1310" w:type="dxa"/>
            <w:shd w:val="clear" w:color="auto" w:fill="auto"/>
            <w:vAlign w:val="center"/>
          </w:tcPr>
          <w:p w14:paraId="2F9CE667" w14:textId="6AE703D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370</w:t>
            </w:r>
          </w:p>
        </w:tc>
        <w:tc>
          <w:tcPr>
            <w:tcW w:w="1310" w:type="dxa"/>
            <w:shd w:val="clear" w:color="auto" w:fill="auto"/>
            <w:vAlign w:val="center"/>
          </w:tcPr>
          <w:p w14:paraId="313FC833" w14:textId="79CFA7B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76F00AA4" w14:textId="2E6288D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71D525AB" w14:textId="1527E30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19130723" w14:textId="363DCF0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A05807E" w14:textId="7C3CE61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EAD2B20" w14:textId="77777777" w:rsidTr="00911D32">
        <w:trPr>
          <w:jc w:val="center"/>
        </w:trPr>
        <w:tc>
          <w:tcPr>
            <w:tcW w:w="1310" w:type="dxa"/>
            <w:shd w:val="clear" w:color="auto" w:fill="auto"/>
            <w:vAlign w:val="center"/>
          </w:tcPr>
          <w:p w14:paraId="123A388A" w14:textId="3B8B75D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371</w:t>
            </w:r>
          </w:p>
        </w:tc>
        <w:tc>
          <w:tcPr>
            <w:tcW w:w="1310" w:type="dxa"/>
            <w:shd w:val="clear" w:color="auto" w:fill="auto"/>
            <w:vAlign w:val="center"/>
          </w:tcPr>
          <w:p w14:paraId="5E97BE7A" w14:textId="4753B4F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7E733EEF" w14:textId="7151E24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26425741" w14:textId="6D61F43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5A1A18FA" w14:textId="61E2ADB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363D09C9" w14:textId="502FD15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70EE45C0" w14:textId="77777777" w:rsidTr="00911D32">
        <w:trPr>
          <w:jc w:val="center"/>
        </w:trPr>
        <w:tc>
          <w:tcPr>
            <w:tcW w:w="1310" w:type="dxa"/>
            <w:shd w:val="clear" w:color="auto" w:fill="auto"/>
            <w:vAlign w:val="center"/>
          </w:tcPr>
          <w:p w14:paraId="345C52ED" w14:textId="7033D8F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372</w:t>
            </w:r>
          </w:p>
        </w:tc>
        <w:tc>
          <w:tcPr>
            <w:tcW w:w="1310" w:type="dxa"/>
            <w:shd w:val="clear" w:color="auto" w:fill="auto"/>
            <w:vAlign w:val="center"/>
          </w:tcPr>
          <w:p w14:paraId="54E621F1" w14:textId="557F2B2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1BB0FE35" w14:textId="0AA87A7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7015010E" w14:textId="7C6F49F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70D67310" w14:textId="5475C36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6E092C1D" w14:textId="44D525B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730035B7" w14:textId="77777777" w:rsidTr="00911D32">
        <w:trPr>
          <w:jc w:val="center"/>
        </w:trPr>
        <w:tc>
          <w:tcPr>
            <w:tcW w:w="1310" w:type="dxa"/>
            <w:shd w:val="clear" w:color="auto" w:fill="auto"/>
            <w:vAlign w:val="center"/>
          </w:tcPr>
          <w:p w14:paraId="7FF6C245" w14:textId="1017A09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373</w:t>
            </w:r>
          </w:p>
        </w:tc>
        <w:tc>
          <w:tcPr>
            <w:tcW w:w="1310" w:type="dxa"/>
            <w:shd w:val="clear" w:color="auto" w:fill="auto"/>
            <w:vAlign w:val="center"/>
          </w:tcPr>
          <w:p w14:paraId="3887C415" w14:textId="4014061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4B7A2C93" w14:textId="5B3B685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290CE02A" w14:textId="111DC6D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6E008026" w14:textId="3E61F0A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24412A4B" w14:textId="4E5A52F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27F398BA" w14:textId="77777777" w:rsidTr="00911D32">
        <w:trPr>
          <w:jc w:val="center"/>
        </w:trPr>
        <w:tc>
          <w:tcPr>
            <w:tcW w:w="1310" w:type="dxa"/>
            <w:shd w:val="clear" w:color="auto" w:fill="auto"/>
            <w:vAlign w:val="center"/>
          </w:tcPr>
          <w:p w14:paraId="6A19AFB4" w14:textId="7577F24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374</w:t>
            </w:r>
          </w:p>
        </w:tc>
        <w:tc>
          <w:tcPr>
            <w:tcW w:w="1310" w:type="dxa"/>
            <w:shd w:val="clear" w:color="auto" w:fill="auto"/>
            <w:vAlign w:val="center"/>
          </w:tcPr>
          <w:p w14:paraId="767680E7" w14:textId="7A2DCA2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3B3C0911" w14:textId="49B261F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0934A16D" w14:textId="5B6501F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43219AAE" w14:textId="4D0A4F2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7B37D502" w14:textId="1F8A875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6E489A8F" w14:textId="77777777" w:rsidTr="00911D32">
        <w:trPr>
          <w:jc w:val="center"/>
        </w:trPr>
        <w:tc>
          <w:tcPr>
            <w:tcW w:w="1310" w:type="dxa"/>
            <w:shd w:val="clear" w:color="auto" w:fill="auto"/>
            <w:vAlign w:val="center"/>
          </w:tcPr>
          <w:p w14:paraId="4736D9BB" w14:textId="1595931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375</w:t>
            </w:r>
          </w:p>
        </w:tc>
        <w:tc>
          <w:tcPr>
            <w:tcW w:w="1310" w:type="dxa"/>
            <w:shd w:val="clear" w:color="auto" w:fill="auto"/>
            <w:vAlign w:val="center"/>
          </w:tcPr>
          <w:p w14:paraId="1E4BC3B0" w14:textId="20780DF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5B9EE7DD" w14:textId="38BBCCD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7A31FA93" w14:textId="17AF0CD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6A66CBD1" w14:textId="318D0DD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4A5F8DB" w14:textId="0B58DA9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65DF85E7" w14:textId="77777777" w:rsidTr="00911D32">
        <w:trPr>
          <w:jc w:val="center"/>
        </w:trPr>
        <w:tc>
          <w:tcPr>
            <w:tcW w:w="1310" w:type="dxa"/>
            <w:shd w:val="clear" w:color="auto" w:fill="auto"/>
            <w:vAlign w:val="center"/>
          </w:tcPr>
          <w:p w14:paraId="725E5835" w14:textId="2637929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376</w:t>
            </w:r>
          </w:p>
        </w:tc>
        <w:tc>
          <w:tcPr>
            <w:tcW w:w="1310" w:type="dxa"/>
            <w:shd w:val="clear" w:color="auto" w:fill="auto"/>
            <w:vAlign w:val="center"/>
          </w:tcPr>
          <w:p w14:paraId="286AD7A0" w14:textId="6AC73C8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25DEDE08" w14:textId="786B020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71F8A8A1" w14:textId="3C39BCD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6B6A0C84" w14:textId="0E0EF03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5E6F10AC" w14:textId="6E21E22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0F108B12" w14:textId="77777777" w:rsidTr="00911D32">
        <w:trPr>
          <w:jc w:val="center"/>
        </w:trPr>
        <w:tc>
          <w:tcPr>
            <w:tcW w:w="1310" w:type="dxa"/>
            <w:shd w:val="clear" w:color="auto" w:fill="auto"/>
            <w:vAlign w:val="center"/>
          </w:tcPr>
          <w:p w14:paraId="4B20CC94" w14:textId="3CFEC90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377</w:t>
            </w:r>
          </w:p>
        </w:tc>
        <w:tc>
          <w:tcPr>
            <w:tcW w:w="1310" w:type="dxa"/>
            <w:shd w:val="clear" w:color="auto" w:fill="auto"/>
            <w:vAlign w:val="center"/>
          </w:tcPr>
          <w:p w14:paraId="4455258E" w14:textId="24ED647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118E7F9F" w14:textId="4233AD3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22C2B1BB" w14:textId="53886F6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22292AE7" w14:textId="3427394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205F9CD6" w14:textId="5FCE529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68A619AC" w14:textId="77777777" w:rsidTr="00911D32">
        <w:trPr>
          <w:jc w:val="center"/>
        </w:trPr>
        <w:tc>
          <w:tcPr>
            <w:tcW w:w="1310" w:type="dxa"/>
            <w:shd w:val="clear" w:color="auto" w:fill="auto"/>
            <w:vAlign w:val="center"/>
          </w:tcPr>
          <w:p w14:paraId="08B3F667" w14:textId="1571D64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378</w:t>
            </w:r>
          </w:p>
        </w:tc>
        <w:tc>
          <w:tcPr>
            <w:tcW w:w="1310" w:type="dxa"/>
            <w:shd w:val="clear" w:color="auto" w:fill="auto"/>
            <w:vAlign w:val="center"/>
          </w:tcPr>
          <w:p w14:paraId="7B007E1E" w14:textId="0942F18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5CF347A6" w14:textId="683881E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7C1083CB" w14:textId="5ADBC3F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209CF071" w14:textId="3BFAE20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3FC0F5E5" w14:textId="22BD2E6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2D27C3E7" w14:textId="77777777" w:rsidTr="00911D32">
        <w:trPr>
          <w:jc w:val="center"/>
        </w:trPr>
        <w:tc>
          <w:tcPr>
            <w:tcW w:w="1310" w:type="dxa"/>
            <w:shd w:val="clear" w:color="auto" w:fill="auto"/>
            <w:vAlign w:val="center"/>
          </w:tcPr>
          <w:p w14:paraId="4733C043" w14:textId="4B36FE8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379</w:t>
            </w:r>
          </w:p>
        </w:tc>
        <w:tc>
          <w:tcPr>
            <w:tcW w:w="1310" w:type="dxa"/>
            <w:shd w:val="clear" w:color="auto" w:fill="auto"/>
            <w:vAlign w:val="center"/>
          </w:tcPr>
          <w:p w14:paraId="2763AFF2" w14:textId="145CF15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36619614" w14:textId="4CA310D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58C75BD3" w14:textId="26C9BC1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731A9055" w14:textId="244233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5D1FEF2F" w14:textId="1ACDBB1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28C54D0B" w14:textId="77777777" w:rsidTr="00911D32">
        <w:trPr>
          <w:jc w:val="center"/>
        </w:trPr>
        <w:tc>
          <w:tcPr>
            <w:tcW w:w="1310" w:type="dxa"/>
            <w:shd w:val="clear" w:color="auto" w:fill="auto"/>
            <w:vAlign w:val="center"/>
          </w:tcPr>
          <w:p w14:paraId="699348FC" w14:textId="17CF172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380</w:t>
            </w:r>
          </w:p>
        </w:tc>
        <w:tc>
          <w:tcPr>
            <w:tcW w:w="1310" w:type="dxa"/>
            <w:shd w:val="clear" w:color="auto" w:fill="auto"/>
            <w:vAlign w:val="center"/>
          </w:tcPr>
          <w:p w14:paraId="5263E41B" w14:textId="618F7EE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5D32C39D" w14:textId="590549E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7F8735C6" w14:textId="3AF1DE4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0126E1AC" w14:textId="6BE9AAE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4BAC36F6" w14:textId="7E4D461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48A5BCC4" w14:textId="77777777" w:rsidTr="00911D32">
        <w:trPr>
          <w:jc w:val="center"/>
        </w:trPr>
        <w:tc>
          <w:tcPr>
            <w:tcW w:w="1310" w:type="dxa"/>
            <w:shd w:val="clear" w:color="auto" w:fill="auto"/>
            <w:vAlign w:val="center"/>
          </w:tcPr>
          <w:p w14:paraId="34295D7D" w14:textId="7EB7D6A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381</w:t>
            </w:r>
          </w:p>
        </w:tc>
        <w:tc>
          <w:tcPr>
            <w:tcW w:w="1310" w:type="dxa"/>
            <w:shd w:val="clear" w:color="auto" w:fill="auto"/>
            <w:vAlign w:val="center"/>
          </w:tcPr>
          <w:p w14:paraId="31F44A9F" w14:textId="7586BDC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03DF70CF" w14:textId="4D2BDBB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2DF76DC6" w14:textId="269862D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083AFDBB" w14:textId="3F14421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5A249645" w14:textId="07378B5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4AD7F515" w14:textId="77777777" w:rsidTr="00911D32">
        <w:trPr>
          <w:jc w:val="center"/>
        </w:trPr>
        <w:tc>
          <w:tcPr>
            <w:tcW w:w="1310" w:type="dxa"/>
            <w:shd w:val="clear" w:color="auto" w:fill="auto"/>
            <w:vAlign w:val="center"/>
          </w:tcPr>
          <w:p w14:paraId="19479408" w14:textId="6DB3D52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382</w:t>
            </w:r>
          </w:p>
        </w:tc>
        <w:tc>
          <w:tcPr>
            <w:tcW w:w="1310" w:type="dxa"/>
            <w:shd w:val="clear" w:color="auto" w:fill="auto"/>
            <w:vAlign w:val="center"/>
          </w:tcPr>
          <w:p w14:paraId="6A06AECD" w14:textId="78E8C05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1D6CDBA5" w14:textId="1428F8D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7433155E" w14:textId="02DE50F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66C79B7A" w14:textId="25D4711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12A4798E" w14:textId="6204428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3A62E459" w14:textId="77777777" w:rsidTr="00911D32">
        <w:trPr>
          <w:jc w:val="center"/>
        </w:trPr>
        <w:tc>
          <w:tcPr>
            <w:tcW w:w="1310" w:type="dxa"/>
            <w:shd w:val="clear" w:color="auto" w:fill="auto"/>
            <w:vAlign w:val="center"/>
          </w:tcPr>
          <w:p w14:paraId="59E1FED1" w14:textId="27055AC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383</w:t>
            </w:r>
          </w:p>
        </w:tc>
        <w:tc>
          <w:tcPr>
            <w:tcW w:w="1310" w:type="dxa"/>
            <w:shd w:val="clear" w:color="auto" w:fill="auto"/>
            <w:vAlign w:val="center"/>
          </w:tcPr>
          <w:p w14:paraId="4DF9901C" w14:textId="5878E91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7A1A697F" w14:textId="319406F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624E197B" w14:textId="16DB9D6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693476B2" w14:textId="02332FD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1CBA83E7" w14:textId="00BE613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3A96C637" w14:textId="77777777" w:rsidTr="00911D32">
        <w:trPr>
          <w:jc w:val="center"/>
        </w:trPr>
        <w:tc>
          <w:tcPr>
            <w:tcW w:w="1310" w:type="dxa"/>
            <w:shd w:val="clear" w:color="auto" w:fill="auto"/>
            <w:vAlign w:val="center"/>
          </w:tcPr>
          <w:p w14:paraId="7EDF0358" w14:textId="1378C99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384</w:t>
            </w:r>
          </w:p>
        </w:tc>
        <w:tc>
          <w:tcPr>
            <w:tcW w:w="1310" w:type="dxa"/>
            <w:shd w:val="clear" w:color="auto" w:fill="auto"/>
            <w:vAlign w:val="center"/>
          </w:tcPr>
          <w:p w14:paraId="4C903F14" w14:textId="22A4FB6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54D0C2B3" w14:textId="2E4CE57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67CA1E19" w14:textId="570BF17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4FF19373" w14:textId="003C362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01B291FA" w14:textId="20F5F0A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7F6C8472" w14:textId="77777777" w:rsidTr="00911D32">
        <w:trPr>
          <w:jc w:val="center"/>
        </w:trPr>
        <w:tc>
          <w:tcPr>
            <w:tcW w:w="1310" w:type="dxa"/>
            <w:shd w:val="clear" w:color="auto" w:fill="auto"/>
            <w:vAlign w:val="center"/>
          </w:tcPr>
          <w:p w14:paraId="453EEDC5" w14:textId="1BDA169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385</w:t>
            </w:r>
          </w:p>
        </w:tc>
        <w:tc>
          <w:tcPr>
            <w:tcW w:w="1310" w:type="dxa"/>
            <w:shd w:val="clear" w:color="auto" w:fill="auto"/>
            <w:vAlign w:val="center"/>
          </w:tcPr>
          <w:p w14:paraId="1A347B7B" w14:textId="161CF30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6A71DA26" w14:textId="6FA4580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2CCAD40C" w14:textId="0ED170B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7C35ADF1" w14:textId="13DCE4A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325EF1BC" w14:textId="1C3DD1C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4ECCD45A" w14:textId="77777777" w:rsidTr="00911D32">
        <w:trPr>
          <w:jc w:val="center"/>
        </w:trPr>
        <w:tc>
          <w:tcPr>
            <w:tcW w:w="1310" w:type="dxa"/>
            <w:shd w:val="clear" w:color="auto" w:fill="auto"/>
            <w:vAlign w:val="center"/>
          </w:tcPr>
          <w:p w14:paraId="012210BD" w14:textId="18A0B6C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386</w:t>
            </w:r>
          </w:p>
        </w:tc>
        <w:tc>
          <w:tcPr>
            <w:tcW w:w="1310" w:type="dxa"/>
            <w:shd w:val="clear" w:color="auto" w:fill="auto"/>
            <w:vAlign w:val="center"/>
          </w:tcPr>
          <w:p w14:paraId="12E8D7F0" w14:textId="0AA4E48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09B0CB4A" w14:textId="72E0F6B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5E737E3B" w14:textId="3B65061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0FBE834D" w14:textId="2DA6C0A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1ABFE54F" w14:textId="713A620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4E916142" w14:textId="77777777" w:rsidTr="00911D32">
        <w:trPr>
          <w:jc w:val="center"/>
        </w:trPr>
        <w:tc>
          <w:tcPr>
            <w:tcW w:w="1310" w:type="dxa"/>
            <w:shd w:val="clear" w:color="auto" w:fill="auto"/>
            <w:vAlign w:val="center"/>
          </w:tcPr>
          <w:p w14:paraId="22FB5391" w14:textId="6890E50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387</w:t>
            </w:r>
          </w:p>
        </w:tc>
        <w:tc>
          <w:tcPr>
            <w:tcW w:w="1310" w:type="dxa"/>
            <w:shd w:val="clear" w:color="auto" w:fill="auto"/>
            <w:vAlign w:val="center"/>
          </w:tcPr>
          <w:p w14:paraId="1EC1B779" w14:textId="67D03ED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08A84F9D" w14:textId="3B07F89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3C02E56B" w14:textId="3BD909C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56281A3A" w14:textId="10581AD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2.40</w:t>
            </w:r>
          </w:p>
        </w:tc>
        <w:tc>
          <w:tcPr>
            <w:tcW w:w="1311" w:type="dxa"/>
            <w:shd w:val="clear" w:color="auto" w:fill="auto"/>
            <w:vAlign w:val="center"/>
          </w:tcPr>
          <w:p w14:paraId="5B831389" w14:textId="1F0A68E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626881E7" w14:textId="77777777" w:rsidTr="00911D32">
        <w:trPr>
          <w:jc w:val="center"/>
        </w:trPr>
        <w:tc>
          <w:tcPr>
            <w:tcW w:w="1310" w:type="dxa"/>
            <w:shd w:val="clear" w:color="auto" w:fill="auto"/>
            <w:vAlign w:val="center"/>
          </w:tcPr>
          <w:p w14:paraId="3A4D0FCC" w14:textId="19AF3D9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388</w:t>
            </w:r>
          </w:p>
        </w:tc>
        <w:tc>
          <w:tcPr>
            <w:tcW w:w="1310" w:type="dxa"/>
            <w:shd w:val="clear" w:color="auto" w:fill="auto"/>
            <w:vAlign w:val="center"/>
          </w:tcPr>
          <w:p w14:paraId="3963D163" w14:textId="6D66FB4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4564995B" w14:textId="22C27D5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3F5C2275" w14:textId="1A4FC62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4CA2B9A5" w14:textId="0170B11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2.39</w:t>
            </w:r>
          </w:p>
        </w:tc>
        <w:tc>
          <w:tcPr>
            <w:tcW w:w="1311" w:type="dxa"/>
            <w:shd w:val="clear" w:color="auto" w:fill="auto"/>
            <w:vAlign w:val="center"/>
          </w:tcPr>
          <w:p w14:paraId="19B8D24D" w14:textId="5B457AD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0E8E346C" w14:textId="77777777" w:rsidTr="00911D32">
        <w:trPr>
          <w:jc w:val="center"/>
        </w:trPr>
        <w:tc>
          <w:tcPr>
            <w:tcW w:w="1310" w:type="dxa"/>
            <w:shd w:val="clear" w:color="auto" w:fill="auto"/>
            <w:vAlign w:val="center"/>
          </w:tcPr>
          <w:p w14:paraId="5E4C6205" w14:textId="72DADA5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389</w:t>
            </w:r>
          </w:p>
        </w:tc>
        <w:tc>
          <w:tcPr>
            <w:tcW w:w="1310" w:type="dxa"/>
            <w:shd w:val="clear" w:color="auto" w:fill="auto"/>
            <w:vAlign w:val="center"/>
          </w:tcPr>
          <w:p w14:paraId="33593142" w14:textId="1385932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7FC389D7" w14:textId="0669E07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0B8BE748" w14:textId="26D5AED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11347779" w14:textId="6EA0637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2.39</w:t>
            </w:r>
          </w:p>
        </w:tc>
        <w:tc>
          <w:tcPr>
            <w:tcW w:w="1311" w:type="dxa"/>
            <w:shd w:val="clear" w:color="auto" w:fill="auto"/>
            <w:vAlign w:val="center"/>
          </w:tcPr>
          <w:p w14:paraId="24D806EB" w14:textId="1A158AE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75340122" w14:textId="77777777" w:rsidTr="00911D32">
        <w:trPr>
          <w:jc w:val="center"/>
        </w:trPr>
        <w:tc>
          <w:tcPr>
            <w:tcW w:w="1310" w:type="dxa"/>
            <w:shd w:val="clear" w:color="auto" w:fill="auto"/>
            <w:vAlign w:val="center"/>
          </w:tcPr>
          <w:p w14:paraId="007DDEEB" w14:textId="50F6370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390</w:t>
            </w:r>
          </w:p>
        </w:tc>
        <w:tc>
          <w:tcPr>
            <w:tcW w:w="1310" w:type="dxa"/>
            <w:shd w:val="clear" w:color="auto" w:fill="auto"/>
            <w:vAlign w:val="center"/>
          </w:tcPr>
          <w:p w14:paraId="77DD7C04" w14:textId="477E875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06EB8A76" w14:textId="5C1A58F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152B8A31" w14:textId="79D3BF1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42612B8E" w14:textId="4B56BA82"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2.39</w:t>
            </w:r>
          </w:p>
        </w:tc>
        <w:tc>
          <w:tcPr>
            <w:tcW w:w="1311" w:type="dxa"/>
            <w:shd w:val="clear" w:color="auto" w:fill="auto"/>
            <w:vAlign w:val="center"/>
          </w:tcPr>
          <w:p w14:paraId="24D0B171" w14:textId="593DEF7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7EADE634" w14:textId="77777777" w:rsidTr="00911D32">
        <w:trPr>
          <w:jc w:val="center"/>
        </w:trPr>
        <w:tc>
          <w:tcPr>
            <w:tcW w:w="1310" w:type="dxa"/>
            <w:shd w:val="clear" w:color="auto" w:fill="auto"/>
            <w:vAlign w:val="center"/>
          </w:tcPr>
          <w:p w14:paraId="671C6152" w14:textId="10AB080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391</w:t>
            </w:r>
          </w:p>
        </w:tc>
        <w:tc>
          <w:tcPr>
            <w:tcW w:w="1310" w:type="dxa"/>
            <w:shd w:val="clear" w:color="auto" w:fill="auto"/>
            <w:vAlign w:val="center"/>
          </w:tcPr>
          <w:p w14:paraId="46CE7D40" w14:textId="38183A5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7AA7E0C1" w14:textId="1483D9F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15664A85" w14:textId="214E1DA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10459448" w14:textId="4CD403E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2.39</w:t>
            </w:r>
          </w:p>
        </w:tc>
        <w:tc>
          <w:tcPr>
            <w:tcW w:w="1311" w:type="dxa"/>
            <w:shd w:val="clear" w:color="auto" w:fill="auto"/>
            <w:vAlign w:val="center"/>
          </w:tcPr>
          <w:p w14:paraId="585637F7" w14:textId="7CA6A14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761A1708" w14:textId="77777777" w:rsidTr="00911D32">
        <w:trPr>
          <w:jc w:val="center"/>
        </w:trPr>
        <w:tc>
          <w:tcPr>
            <w:tcW w:w="1310" w:type="dxa"/>
            <w:shd w:val="clear" w:color="auto" w:fill="auto"/>
            <w:vAlign w:val="center"/>
          </w:tcPr>
          <w:p w14:paraId="7065532C" w14:textId="0C5EC1C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392</w:t>
            </w:r>
          </w:p>
        </w:tc>
        <w:tc>
          <w:tcPr>
            <w:tcW w:w="1310" w:type="dxa"/>
            <w:shd w:val="clear" w:color="auto" w:fill="auto"/>
            <w:vAlign w:val="center"/>
          </w:tcPr>
          <w:p w14:paraId="7A34A99B" w14:textId="1F857A3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515B8B6E" w14:textId="5EAE084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4000D8FF" w14:textId="557FD75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7B9186E6" w14:textId="24751F1D"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2.39</w:t>
            </w:r>
          </w:p>
        </w:tc>
        <w:tc>
          <w:tcPr>
            <w:tcW w:w="1311" w:type="dxa"/>
            <w:shd w:val="clear" w:color="auto" w:fill="auto"/>
            <w:vAlign w:val="center"/>
          </w:tcPr>
          <w:p w14:paraId="18F124B6" w14:textId="3C3774B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1842B914" w14:textId="77777777" w:rsidTr="00911D32">
        <w:trPr>
          <w:jc w:val="center"/>
        </w:trPr>
        <w:tc>
          <w:tcPr>
            <w:tcW w:w="1310" w:type="dxa"/>
            <w:shd w:val="clear" w:color="auto" w:fill="auto"/>
            <w:vAlign w:val="center"/>
          </w:tcPr>
          <w:p w14:paraId="61F28198" w14:textId="2A3C46E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393</w:t>
            </w:r>
          </w:p>
        </w:tc>
        <w:tc>
          <w:tcPr>
            <w:tcW w:w="1310" w:type="dxa"/>
            <w:shd w:val="clear" w:color="auto" w:fill="auto"/>
            <w:vAlign w:val="center"/>
          </w:tcPr>
          <w:p w14:paraId="2F628F71" w14:textId="3684D6B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7325B91D" w14:textId="212DDC3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093B904A" w14:textId="7766B4A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4D1B1902" w14:textId="3A2D2FC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2.39</w:t>
            </w:r>
          </w:p>
        </w:tc>
        <w:tc>
          <w:tcPr>
            <w:tcW w:w="1311" w:type="dxa"/>
            <w:shd w:val="clear" w:color="auto" w:fill="auto"/>
            <w:vAlign w:val="center"/>
          </w:tcPr>
          <w:p w14:paraId="239B4F6C" w14:textId="728DC4D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4980730A" w14:textId="77777777" w:rsidTr="00911D32">
        <w:trPr>
          <w:jc w:val="center"/>
        </w:trPr>
        <w:tc>
          <w:tcPr>
            <w:tcW w:w="1310" w:type="dxa"/>
            <w:shd w:val="clear" w:color="auto" w:fill="auto"/>
            <w:vAlign w:val="center"/>
          </w:tcPr>
          <w:p w14:paraId="52C2FBBF" w14:textId="65790FC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394</w:t>
            </w:r>
          </w:p>
        </w:tc>
        <w:tc>
          <w:tcPr>
            <w:tcW w:w="1310" w:type="dxa"/>
            <w:shd w:val="clear" w:color="auto" w:fill="auto"/>
            <w:vAlign w:val="center"/>
          </w:tcPr>
          <w:p w14:paraId="1D40B32B" w14:textId="43C67CF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562637DC" w14:textId="30B52DE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1339D874" w14:textId="31AEE1C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2D319257" w14:textId="1D17F6C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2.39</w:t>
            </w:r>
          </w:p>
        </w:tc>
        <w:tc>
          <w:tcPr>
            <w:tcW w:w="1311" w:type="dxa"/>
            <w:shd w:val="clear" w:color="auto" w:fill="auto"/>
            <w:vAlign w:val="center"/>
          </w:tcPr>
          <w:p w14:paraId="61C7CFEC" w14:textId="3B63946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78C79CEC" w14:textId="77777777" w:rsidTr="00911D32">
        <w:trPr>
          <w:jc w:val="center"/>
        </w:trPr>
        <w:tc>
          <w:tcPr>
            <w:tcW w:w="1310" w:type="dxa"/>
            <w:shd w:val="clear" w:color="auto" w:fill="auto"/>
            <w:vAlign w:val="center"/>
          </w:tcPr>
          <w:p w14:paraId="5FCA2C75" w14:textId="705FAC9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395</w:t>
            </w:r>
          </w:p>
        </w:tc>
        <w:tc>
          <w:tcPr>
            <w:tcW w:w="1310" w:type="dxa"/>
            <w:shd w:val="clear" w:color="auto" w:fill="auto"/>
            <w:vAlign w:val="center"/>
          </w:tcPr>
          <w:p w14:paraId="6A187EEF" w14:textId="763FFD6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48CA8F62" w14:textId="0FE9C3D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1DEB8669" w14:textId="160B048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6F901B85" w14:textId="3FB92DF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2.39</w:t>
            </w:r>
          </w:p>
        </w:tc>
        <w:tc>
          <w:tcPr>
            <w:tcW w:w="1311" w:type="dxa"/>
            <w:shd w:val="clear" w:color="auto" w:fill="auto"/>
            <w:vAlign w:val="center"/>
          </w:tcPr>
          <w:p w14:paraId="067CB20F" w14:textId="3E2654A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5809B5A9" w14:textId="77777777" w:rsidTr="00911D32">
        <w:trPr>
          <w:jc w:val="center"/>
        </w:trPr>
        <w:tc>
          <w:tcPr>
            <w:tcW w:w="1310" w:type="dxa"/>
            <w:shd w:val="clear" w:color="auto" w:fill="auto"/>
            <w:vAlign w:val="center"/>
          </w:tcPr>
          <w:p w14:paraId="1CDC01C6" w14:textId="216D38D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396</w:t>
            </w:r>
          </w:p>
        </w:tc>
        <w:tc>
          <w:tcPr>
            <w:tcW w:w="1310" w:type="dxa"/>
            <w:shd w:val="clear" w:color="auto" w:fill="auto"/>
            <w:vAlign w:val="center"/>
          </w:tcPr>
          <w:p w14:paraId="3F3CBC1B" w14:textId="5F8A22F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3.87</w:t>
            </w:r>
          </w:p>
        </w:tc>
        <w:tc>
          <w:tcPr>
            <w:tcW w:w="1310" w:type="dxa"/>
            <w:shd w:val="clear" w:color="auto" w:fill="auto"/>
            <w:vAlign w:val="center"/>
          </w:tcPr>
          <w:p w14:paraId="180933F9" w14:textId="516B720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341B9AF8" w14:textId="2203829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2214E8D3" w14:textId="7BB6A0B7"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2.39</w:t>
            </w:r>
          </w:p>
        </w:tc>
        <w:tc>
          <w:tcPr>
            <w:tcW w:w="1311" w:type="dxa"/>
            <w:shd w:val="clear" w:color="auto" w:fill="auto"/>
            <w:vAlign w:val="center"/>
          </w:tcPr>
          <w:p w14:paraId="17349A22" w14:textId="28408AF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7FF0DB61" w14:textId="77777777" w:rsidTr="00911D32">
        <w:trPr>
          <w:jc w:val="center"/>
        </w:trPr>
        <w:tc>
          <w:tcPr>
            <w:tcW w:w="1310" w:type="dxa"/>
            <w:shd w:val="clear" w:color="auto" w:fill="auto"/>
            <w:vAlign w:val="center"/>
          </w:tcPr>
          <w:p w14:paraId="078AEDCA" w14:textId="762B0A4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397</w:t>
            </w:r>
          </w:p>
        </w:tc>
        <w:tc>
          <w:tcPr>
            <w:tcW w:w="1310" w:type="dxa"/>
            <w:shd w:val="clear" w:color="auto" w:fill="auto"/>
            <w:vAlign w:val="center"/>
          </w:tcPr>
          <w:p w14:paraId="77D1063E" w14:textId="4F1FCA3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3.86</w:t>
            </w:r>
          </w:p>
        </w:tc>
        <w:tc>
          <w:tcPr>
            <w:tcW w:w="1310" w:type="dxa"/>
            <w:shd w:val="clear" w:color="auto" w:fill="auto"/>
            <w:vAlign w:val="center"/>
          </w:tcPr>
          <w:p w14:paraId="28E96AA4" w14:textId="119DB1CB"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1DACE1A2" w14:textId="69BA7E5A"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0C58C558" w14:textId="328E391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2.39</w:t>
            </w:r>
          </w:p>
        </w:tc>
        <w:tc>
          <w:tcPr>
            <w:tcW w:w="1311" w:type="dxa"/>
            <w:shd w:val="clear" w:color="auto" w:fill="auto"/>
            <w:vAlign w:val="center"/>
          </w:tcPr>
          <w:p w14:paraId="44976B01" w14:textId="1530B42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6FDA587F" w14:textId="77777777" w:rsidTr="00911D32">
        <w:trPr>
          <w:jc w:val="center"/>
        </w:trPr>
        <w:tc>
          <w:tcPr>
            <w:tcW w:w="1310" w:type="dxa"/>
            <w:shd w:val="clear" w:color="auto" w:fill="auto"/>
            <w:vAlign w:val="center"/>
          </w:tcPr>
          <w:p w14:paraId="561D0628" w14:textId="6C36A5D4"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398</w:t>
            </w:r>
          </w:p>
        </w:tc>
        <w:tc>
          <w:tcPr>
            <w:tcW w:w="1310" w:type="dxa"/>
            <w:shd w:val="clear" w:color="auto" w:fill="auto"/>
            <w:vAlign w:val="center"/>
          </w:tcPr>
          <w:p w14:paraId="3282185B" w14:textId="087CB1C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3.86</w:t>
            </w:r>
          </w:p>
        </w:tc>
        <w:tc>
          <w:tcPr>
            <w:tcW w:w="1310" w:type="dxa"/>
            <w:shd w:val="clear" w:color="auto" w:fill="auto"/>
            <w:vAlign w:val="center"/>
          </w:tcPr>
          <w:p w14:paraId="43ED1D25" w14:textId="32BD2F8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7A83F638" w14:textId="1ED5412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3389C41F" w14:textId="76308F30"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2.39</w:t>
            </w:r>
          </w:p>
        </w:tc>
        <w:tc>
          <w:tcPr>
            <w:tcW w:w="1311" w:type="dxa"/>
            <w:shd w:val="clear" w:color="auto" w:fill="auto"/>
            <w:vAlign w:val="center"/>
          </w:tcPr>
          <w:p w14:paraId="4735A3D1" w14:textId="3FF21C79"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3C9DE5F7" w14:textId="77777777" w:rsidTr="00911D32">
        <w:trPr>
          <w:jc w:val="center"/>
        </w:trPr>
        <w:tc>
          <w:tcPr>
            <w:tcW w:w="1310" w:type="dxa"/>
            <w:shd w:val="clear" w:color="auto" w:fill="auto"/>
            <w:vAlign w:val="center"/>
          </w:tcPr>
          <w:p w14:paraId="2681FC98" w14:textId="0784940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399</w:t>
            </w:r>
          </w:p>
        </w:tc>
        <w:tc>
          <w:tcPr>
            <w:tcW w:w="1310" w:type="dxa"/>
            <w:shd w:val="clear" w:color="auto" w:fill="auto"/>
            <w:vAlign w:val="center"/>
          </w:tcPr>
          <w:p w14:paraId="63C421D1" w14:textId="463B277F"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3.86</w:t>
            </w:r>
          </w:p>
        </w:tc>
        <w:tc>
          <w:tcPr>
            <w:tcW w:w="1310" w:type="dxa"/>
            <w:shd w:val="clear" w:color="auto" w:fill="auto"/>
            <w:vAlign w:val="center"/>
          </w:tcPr>
          <w:p w14:paraId="76523D84" w14:textId="66670F4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4C0EF50D" w14:textId="1AC2C07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74DBD68D" w14:textId="3C5F21C6"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2.39</w:t>
            </w:r>
          </w:p>
        </w:tc>
        <w:tc>
          <w:tcPr>
            <w:tcW w:w="1311" w:type="dxa"/>
            <w:shd w:val="clear" w:color="auto" w:fill="auto"/>
            <w:vAlign w:val="center"/>
          </w:tcPr>
          <w:p w14:paraId="30C2CF77" w14:textId="289F82C5"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r w:rsidR="0099774E" w:rsidRPr="00911D32" w14:paraId="35DC26A0" w14:textId="77777777" w:rsidTr="00911D32">
        <w:trPr>
          <w:jc w:val="center"/>
        </w:trPr>
        <w:tc>
          <w:tcPr>
            <w:tcW w:w="1310" w:type="dxa"/>
            <w:shd w:val="clear" w:color="auto" w:fill="auto"/>
            <w:vAlign w:val="center"/>
          </w:tcPr>
          <w:p w14:paraId="108C177D" w14:textId="04308F11"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rPr>
              <w:t>400</w:t>
            </w:r>
          </w:p>
        </w:tc>
        <w:tc>
          <w:tcPr>
            <w:tcW w:w="1310" w:type="dxa"/>
            <w:shd w:val="clear" w:color="auto" w:fill="auto"/>
            <w:vAlign w:val="center"/>
          </w:tcPr>
          <w:p w14:paraId="696DD952" w14:textId="0A68913E"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3.86</w:t>
            </w:r>
          </w:p>
        </w:tc>
        <w:tc>
          <w:tcPr>
            <w:tcW w:w="1310" w:type="dxa"/>
            <w:shd w:val="clear" w:color="auto" w:fill="auto"/>
            <w:vAlign w:val="center"/>
          </w:tcPr>
          <w:p w14:paraId="3637007F" w14:textId="6898AA8C"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3.02</w:t>
            </w:r>
          </w:p>
        </w:tc>
        <w:tc>
          <w:tcPr>
            <w:tcW w:w="1310" w:type="dxa"/>
            <w:shd w:val="clear" w:color="auto" w:fill="auto"/>
            <w:vAlign w:val="center"/>
          </w:tcPr>
          <w:p w14:paraId="771ADC94" w14:textId="43D3B17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2.63</w:t>
            </w:r>
          </w:p>
        </w:tc>
        <w:tc>
          <w:tcPr>
            <w:tcW w:w="1311" w:type="dxa"/>
            <w:shd w:val="clear" w:color="auto" w:fill="auto"/>
            <w:vAlign w:val="center"/>
          </w:tcPr>
          <w:p w14:paraId="5C8D0ECD" w14:textId="2B4B5488"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2.39</w:t>
            </w:r>
          </w:p>
        </w:tc>
        <w:tc>
          <w:tcPr>
            <w:tcW w:w="1311" w:type="dxa"/>
            <w:shd w:val="clear" w:color="auto" w:fill="auto"/>
            <w:vAlign w:val="center"/>
          </w:tcPr>
          <w:p w14:paraId="2A7DC430" w14:textId="03F6B163" w:rsidR="00824176" w:rsidRPr="00911D32" w:rsidRDefault="00824176" w:rsidP="00911D32">
            <w:pPr>
              <w:tabs>
                <w:tab w:val="left" w:pos="5880"/>
              </w:tabs>
              <w:spacing w:after="0" w:line="240" w:lineRule="auto"/>
              <w:jc w:val="center"/>
              <w:rPr>
                <w:rFonts w:cs="Calibri"/>
                <w:sz w:val="24"/>
                <w:szCs w:val="24"/>
                <w:lang w:val="en-US"/>
              </w:rPr>
            </w:pPr>
            <w:r w:rsidRPr="00911D32">
              <w:rPr>
                <w:rFonts w:cs="Calibri"/>
                <w:color w:val="000000"/>
                <w:spacing w:val="-4"/>
              </w:rPr>
              <w:t>2.24</w:t>
            </w:r>
          </w:p>
        </w:tc>
      </w:tr>
    </w:tbl>
    <w:p w14:paraId="3420B942" w14:textId="723DD636" w:rsidR="00C4146B" w:rsidRPr="00911D32" w:rsidRDefault="00C4146B" w:rsidP="00E77094">
      <w:pPr>
        <w:tabs>
          <w:tab w:val="left" w:pos="5880"/>
        </w:tabs>
        <w:ind w:left="66"/>
        <w:rPr>
          <w:rFonts w:cs="Calibri"/>
          <w:sz w:val="24"/>
          <w:szCs w:val="24"/>
          <w:lang w:val="en-US"/>
        </w:rPr>
      </w:pPr>
    </w:p>
    <w:p w14:paraId="494FC004" w14:textId="77777777" w:rsidR="00C4146B" w:rsidRPr="00911D32" w:rsidRDefault="00C4146B">
      <w:pPr>
        <w:rPr>
          <w:rFonts w:cs="Calibri"/>
          <w:sz w:val="24"/>
          <w:szCs w:val="24"/>
          <w:lang w:val="en-US"/>
        </w:rPr>
      </w:pPr>
      <w:r w:rsidRPr="00911D32">
        <w:rPr>
          <w:rFonts w:cs="Calibri"/>
          <w:sz w:val="24"/>
          <w:szCs w:val="24"/>
          <w:lang w:val="en-US"/>
        </w:rPr>
        <w:br w:type="page"/>
      </w:r>
    </w:p>
    <w:p w14:paraId="2C4F1DFA" w14:textId="5E59BE37" w:rsidR="00E77094" w:rsidRPr="00911D32" w:rsidRDefault="008E15F4" w:rsidP="00E77094">
      <w:pPr>
        <w:tabs>
          <w:tab w:val="left" w:pos="5880"/>
        </w:tabs>
        <w:ind w:left="66"/>
        <w:rPr>
          <w:rFonts w:cs="Calibri"/>
          <w:b/>
          <w:sz w:val="24"/>
          <w:szCs w:val="24"/>
          <w:lang w:val="en-US"/>
        </w:rPr>
      </w:pPr>
      <w:r w:rsidRPr="00911D32">
        <w:rPr>
          <w:rFonts w:cs="Calibri"/>
          <w:b/>
          <w:sz w:val="24"/>
          <w:szCs w:val="24"/>
          <w:lang w:val="en-US"/>
        </w:rPr>
        <w:t>Lampiran 12</w:t>
      </w:r>
      <w:r w:rsidR="00C4146B" w:rsidRPr="00911D32">
        <w:rPr>
          <w:rFonts w:cs="Calibri"/>
          <w:b/>
          <w:sz w:val="24"/>
          <w:szCs w:val="24"/>
          <w:lang w:val="en-US"/>
        </w:rPr>
        <w:t>. Hasil Cek Plagiarsim</w:t>
      </w:r>
    </w:p>
    <w:p w14:paraId="13863099" w14:textId="18DEC2AD" w:rsidR="00C4146B" w:rsidRPr="00911D32" w:rsidRDefault="00DF59C0">
      <w:pPr>
        <w:rPr>
          <w:rFonts w:cs="Calibri"/>
          <w:sz w:val="24"/>
          <w:szCs w:val="24"/>
          <w:lang w:val="en-US"/>
        </w:rPr>
      </w:pPr>
      <w:r>
        <w:rPr>
          <w:noProof/>
          <w:lang w:val="en-US"/>
        </w:rPr>
        <w:drawing>
          <wp:anchor distT="0" distB="0" distL="114300" distR="114300" simplePos="0" relativeHeight="252199936" behindDoc="0" locked="0" layoutInCell="1" allowOverlap="1" wp14:anchorId="532B36F2" wp14:editId="115F8785">
            <wp:simplePos x="0" y="0"/>
            <wp:positionH relativeFrom="margin">
              <wp:posOffset>-1905</wp:posOffset>
            </wp:positionH>
            <wp:positionV relativeFrom="paragraph">
              <wp:posOffset>635</wp:posOffset>
            </wp:positionV>
            <wp:extent cx="3590925" cy="5424805"/>
            <wp:effectExtent l="0" t="0" r="9525" b="4445"/>
            <wp:wrapTopAndBottom/>
            <wp:docPr id="3" name="Picture 264897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897988"/>
                    <pic:cNvPicPr>
                      <a:picLocks noChangeAspect="1" noChangeArrowheads="1"/>
                    </pic:cNvPicPr>
                  </pic:nvPicPr>
                  <pic:blipFill>
                    <a:blip r:embed="rId120">
                      <a:extLst>
                        <a:ext uri="{28A0092B-C50C-407E-A947-70E740481C1C}">
                          <a14:useLocalDpi xmlns:a14="http://schemas.microsoft.com/office/drawing/2010/main" val="0"/>
                        </a:ext>
                      </a:extLst>
                    </a:blip>
                    <a:srcRect l="1804" t="35664" r="14964" b="7458"/>
                    <a:stretch>
                      <a:fillRect/>
                    </a:stretch>
                  </pic:blipFill>
                  <pic:spPr bwMode="auto">
                    <a:xfrm>
                      <a:off x="0" y="0"/>
                      <a:ext cx="3590925" cy="5424805"/>
                    </a:xfrm>
                    <a:prstGeom prst="rect">
                      <a:avLst/>
                    </a:prstGeom>
                    <a:noFill/>
                    <a:ln>
                      <a:noFill/>
                    </a:ln>
                  </pic:spPr>
                </pic:pic>
              </a:graphicData>
            </a:graphic>
            <wp14:sizeRelH relativeFrom="page">
              <wp14:pctWidth>0</wp14:pctWidth>
            </wp14:sizeRelH>
            <wp14:sizeRelV relativeFrom="page">
              <wp14:pctHeight>0</wp14:pctHeight>
            </wp14:sizeRelV>
          </wp:anchor>
        </w:drawing>
      </w:r>
      <w:r w:rsidR="00C4146B" w:rsidRPr="00911D32">
        <w:rPr>
          <w:rFonts w:cs="Calibri"/>
          <w:sz w:val="24"/>
          <w:szCs w:val="24"/>
          <w:lang w:val="en-US"/>
        </w:rPr>
        <w:br w:type="page"/>
      </w:r>
    </w:p>
    <w:p w14:paraId="63F48CC3" w14:textId="2FA79D2A" w:rsidR="00474B8C" w:rsidRPr="00911D32" w:rsidRDefault="008E15F4" w:rsidP="00E77094">
      <w:pPr>
        <w:tabs>
          <w:tab w:val="left" w:pos="5880"/>
        </w:tabs>
        <w:ind w:left="66"/>
        <w:rPr>
          <w:rFonts w:cs="Calibri"/>
          <w:b/>
          <w:sz w:val="24"/>
          <w:szCs w:val="24"/>
          <w:lang w:val="en-US"/>
        </w:rPr>
      </w:pPr>
      <w:r w:rsidRPr="00911D32">
        <w:rPr>
          <w:rFonts w:cs="Calibri"/>
          <w:b/>
          <w:sz w:val="24"/>
          <w:szCs w:val="24"/>
          <w:lang w:val="en-US"/>
        </w:rPr>
        <w:t>Lampiran 13</w:t>
      </w:r>
      <w:r w:rsidR="00C4146B" w:rsidRPr="00911D32">
        <w:rPr>
          <w:rFonts w:cs="Calibri"/>
          <w:b/>
          <w:sz w:val="24"/>
          <w:szCs w:val="24"/>
          <w:lang w:val="en-US"/>
        </w:rPr>
        <w:t>. LoA</w:t>
      </w:r>
    </w:p>
    <w:p w14:paraId="06990DFD" w14:textId="3058E572" w:rsidR="00474B8C" w:rsidRPr="00911D32" w:rsidRDefault="00474B8C">
      <w:pPr>
        <w:rPr>
          <w:rFonts w:cs="Calibri"/>
          <w:sz w:val="24"/>
          <w:szCs w:val="24"/>
          <w:lang w:val="en-US"/>
        </w:rPr>
      </w:pPr>
      <w:r w:rsidRPr="00911D32">
        <w:rPr>
          <w:rFonts w:cs="Calibri"/>
          <w:sz w:val="24"/>
          <w:szCs w:val="24"/>
          <w:lang w:val="en-US"/>
        </w:rPr>
        <w:br w:type="page"/>
      </w:r>
    </w:p>
    <w:p w14:paraId="5D6701C1" w14:textId="002003E8" w:rsidR="00C4146B" w:rsidRPr="00911D32" w:rsidRDefault="00B368FD" w:rsidP="00474B8C">
      <w:pPr>
        <w:rPr>
          <w:rFonts w:cs="Calibri"/>
          <w:b/>
          <w:sz w:val="24"/>
          <w:szCs w:val="24"/>
          <w:lang w:val="en-US"/>
        </w:rPr>
      </w:pPr>
      <w:r w:rsidRPr="00911D32">
        <w:rPr>
          <w:rFonts w:cs="Calibri"/>
          <w:b/>
          <w:sz w:val="24"/>
          <w:szCs w:val="24"/>
          <w:lang w:val="en-US"/>
        </w:rPr>
        <w:t>Lampiran 14</w:t>
      </w:r>
      <w:r w:rsidR="00474B8C" w:rsidRPr="00911D32">
        <w:rPr>
          <w:rFonts w:cs="Calibri"/>
          <w:b/>
          <w:sz w:val="24"/>
          <w:szCs w:val="24"/>
          <w:lang w:val="en-US"/>
        </w:rPr>
        <w:t xml:space="preserve"> Riwayat Hidup Penulis</w:t>
      </w:r>
    </w:p>
    <w:p w14:paraId="07037897" w14:textId="77777777" w:rsidR="00B53305" w:rsidRPr="00911D32" w:rsidRDefault="00B53305" w:rsidP="00474B8C">
      <w:pPr>
        <w:rPr>
          <w:rFonts w:cs="Calibri"/>
          <w:b/>
          <w:sz w:val="24"/>
          <w:szCs w:val="24"/>
          <w:lang w:val="en-US"/>
        </w:rPr>
      </w:pPr>
    </w:p>
    <w:p w14:paraId="09048DAA" w14:textId="57049825" w:rsidR="00474B8C" w:rsidRPr="00911D32" w:rsidRDefault="00DF59C0" w:rsidP="00B53305">
      <w:pPr>
        <w:spacing w:line="480" w:lineRule="auto"/>
        <w:ind w:left="2"/>
        <w:jc w:val="both"/>
        <w:rPr>
          <w:rFonts w:cs="Calibri"/>
          <w:sz w:val="24"/>
          <w:szCs w:val="24"/>
          <w:lang w:val="en-US"/>
        </w:rPr>
      </w:pPr>
      <w:r>
        <w:rPr>
          <w:noProof/>
          <w:lang w:val="en-US"/>
        </w:rPr>
        <w:drawing>
          <wp:anchor distT="0" distB="0" distL="114300" distR="114300" simplePos="0" relativeHeight="252200960" behindDoc="0" locked="0" layoutInCell="1" allowOverlap="1" wp14:anchorId="6E1A16BD" wp14:editId="638DEE87">
            <wp:simplePos x="0" y="0"/>
            <wp:positionH relativeFrom="margin">
              <wp:align>left</wp:align>
            </wp:positionH>
            <wp:positionV relativeFrom="paragraph">
              <wp:posOffset>10160</wp:posOffset>
            </wp:positionV>
            <wp:extent cx="1497965" cy="2143125"/>
            <wp:effectExtent l="0" t="0" r="6985" b="9525"/>
            <wp:wrapSquare wrapText="bothSides"/>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497965" cy="2143125"/>
                    </a:xfrm>
                    <a:prstGeom prst="rect">
                      <a:avLst/>
                    </a:prstGeom>
                    <a:noFill/>
                    <a:ln>
                      <a:noFill/>
                    </a:ln>
                  </pic:spPr>
                </pic:pic>
              </a:graphicData>
            </a:graphic>
            <wp14:sizeRelH relativeFrom="page">
              <wp14:pctWidth>0</wp14:pctWidth>
            </wp14:sizeRelH>
            <wp14:sizeRelV relativeFrom="margin">
              <wp14:pctHeight>0</wp14:pctHeight>
            </wp14:sizeRelV>
          </wp:anchor>
        </w:drawing>
      </w:r>
      <w:r w:rsidR="00474B8C" w:rsidRPr="00911D32">
        <w:rPr>
          <w:rFonts w:cs="Calibri"/>
          <w:sz w:val="24"/>
          <w:szCs w:val="24"/>
          <w:lang w:val="en-US"/>
        </w:rPr>
        <w:tab/>
      </w:r>
      <w:r w:rsidR="00474B8C" w:rsidRPr="00911D32">
        <w:rPr>
          <w:rFonts w:cs="Calibri"/>
          <w:sz w:val="24"/>
          <w:szCs w:val="24"/>
          <w:lang w:val="en-US"/>
        </w:rPr>
        <w:tab/>
      </w:r>
      <w:r w:rsidR="00474B8C" w:rsidRPr="00911D32">
        <w:rPr>
          <w:rFonts w:cs="Calibri"/>
          <w:sz w:val="24"/>
          <w:szCs w:val="24"/>
          <w:lang w:val="en-US"/>
        </w:rPr>
        <w:tab/>
      </w:r>
      <w:r w:rsidR="00474B8C" w:rsidRPr="00911D32">
        <w:rPr>
          <w:rFonts w:cs="Calibri"/>
          <w:sz w:val="24"/>
          <w:szCs w:val="24"/>
          <w:lang w:val="en-US"/>
        </w:rPr>
        <w:tab/>
      </w:r>
      <w:r w:rsidR="00474B8C" w:rsidRPr="00911D32">
        <w:rPr>
          <w:rFonts w:cs="Calibri"/>
          <w:sz w:val="24"/>
          <w:szCs w:val="24"/>
          <w:lang w:val="en-US"/>
        </w:rPr>
        <w:tab/>
        <w:t xml:space="preserve">             </w:t>
      </w:r>
      <w:r w:rsidR="00474B8C" w:rsidRPr="00911D32">
        <w:rPr>
          <w:rFonts w:cs="Calibri"/>
          <w:b/>
          <w:sz w:val="24"/>
          <w:szCs w:val="24"/>
          <w:lang w:val="en-US"/>
        </w:rPr>
        <w:t>Michael Eden Pohan</w:t>
      </w:r>
      <w:r w:rsidR="00474B8C" w:rsidRPr="00911D32">
        <w:rPr>
          <w:rFonts w:cs="Calibri"/>
          <w:sz w:val="24"/>
          <w:szCs w:val="24"/>
          <w:lang w:val="en-US"/>
        </w:rPr>
        <w:t>, lahir di Jakarta pada tanggal 11 April 2003, merupakan anak ke 2 dari 2 bersaudara. Anak kandung dar</w:t>
      </w:r>
      <w:r w:rsidR="004770CC" w:rsidRPr="00911D32">
        <w:rPr>
          <w:rFonts w:cs="Calibri"/>
          <w:sz w:val="24"/>
          <w:szCs w:val="24"/>
          <w:lang w:val="en-US"/>
        </w:rPr>
        <w:t>i pasangan Ayahanda</w:t>
      </w:r>
      <w:r w:rsidR="00474B8C" w:rsidRPr="00911D32">
        <w:rPr>
          <w:rFonts w:cs="Calibri"/>
          <w:sz w:val="24"/>
          <w:szCs w:val="24"/>
          <w:lang w:val="en-US"/>
        </w:rPr>
        <w:t xml:space="preserve"> Drs. Edward Pohan M.Th (Alm) dan Ibu</w:t>
      </w:r>
      <w:r w:rsidR="004770CC" w:rsidRPr="00911D32">
        <w:rPr>
          <w:rFonts w:cs="Calibri"/>
          <w:sz w:val="24"/>
          <w:szCs w:val="24"/>
          <w:lang w:val="en-US"/>
        </w:rPr>
        <w:t>nda</w:t>
      </w:r>
      <w:r w:rsidR="00474B8C" w:rsidRPr="00911D32">
        <w:rPr>
          <w:rFonts w:cs="Calibri"/>
          <w:sz w:val="24"/>
          <w:szCs w:val="24"/>
          <w:lang w:val="en-US"/>
        </w:rPr>
        <w:t xml:space="preserve"> Riah Ukur Herlina Munthe (Alm). Bertempat tinggal di Perum. Papan Indah 1 Blok I 24 No.31 RT010/RW024</w:t>
      </w:r>
      <w:r w:rsidR="008C36FC" w:rsidRPr="00911D32">
        <w:rPr>
          <w:rFonts w:cs="Calibri"/>
          <w:sz w:val="24"/>
          <w:szCs w:val="24"/>
          <w:lang w:val="en-US"/>
        </w:rPr>
        <w:t>. Desa Mangunjaya, Kecamatan Tambun Selatan, Kabupaten Bekasi, Provinsi Jawa Barat. Penulis menyelesaikan pendidikan di SDN Jatimulya 06 pada tahun 2009-2015, lalu SMPN 3 Sipirok pada tahun 2015-2018, kemudi</w:t>
      </w:r>
      <w:r w:rsidR="00AB5CED" w:rsidRPr="00911D32">
        <w:rPr>
          <w:rFonts w:cs="Calibri"/>
          <w:sz w:val="24"/>
          <w:szCs w:val="24"/>
          <w:lang w:val="en-US"/>
        </w:rPr>
        <w:t>an melanjutkan pendidikan menenga</w:t>
      </w:r>
      <w:r w:rsidR="008C36FC" w:rsidRPr="00911D32">
        <w:rPr>
          <w:rFonts w:cs="Calibri"/>
          <w:sz w:val="24"/>
          <w:szCs w:val="24"/>
          <w:lang w:val="en-US"/>
        </w:rPr>
        <w:t xml:space="preserve">h di SMA Yadika 13 Tambun Utara dengan jurusan SOSHUM pada tahun </w:t>
      </w:r>
      <w:r w:rsidR="00AB5CED" w:rsidRPr="00911D32">
        <w:rPr>
          <w:rFonts w:cs="Calibri"/>
          <w:sz w:val="24"/>
          <w:szCs w:val="24"/>
          <w:lang w:val="en-US"/>
        </w:rPr>
        <w:t>2018-2021 dengan prestasi yang sangat baik. Hingga akhirnya pada tahun 2021 menempuh Studi Perguruan Tinggi di Universitas Singaperbangsa Karawang pada Program Studi S1 Manajemen Fakultas Ekonomi dan Bisnis. Diterima sebagai mahasiswa penerima bantuan KIP-K dan merupakan atlet cabor Karate UNSIKA dengan memiliki prestasi tingkat Nasional &amp; Internasional, dan berhasil lulus pada tahun 2025. Dengan kerja keras dan semangat, penulis berhasil menyelesaikan skripsi ini sebagai syarat untuk meraih gelar Sarjana Manajemen. Semoga skripsi ini bermanfaat bagi berbagai pihak.</w:t>
      </w:r>
      <w:r w:rsidR="00474B8C" w:rsidRPr="00911D32">
        <w:rPr>
          <w:rFonts w:cs="Calibri"/>
          <w:sz w:val="24"/>
          <w:szCs w:val="24"/>
          <w:lang w:val="en-US"/>
        </w:rPr>
        <w:br w:type="textWrapping" w:clear="all"/>
      </w:r>
    </w:p>
    <w:sectPr w:rsidR="00474B8C" w:rsidRPr="00911D32" w:rsidSect="00D76D02">
      <w:type w:val="continuous"/>
      <w:pgSz w:w="11907" w:h="16839" w:code="9"/>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92F478" w14:textId="77777777" w:rsidR="00F55F35" w:rsidRDefault="00F55F35" w:rsidP="00004F70">
      <w:pPr>
        <w:spacing w:after="0" w:line="240" w:lineRule="auto"/>
      </w:pPr>
      <w:r>
        <w:separator/>
      </w:r>
    </w:p>
  </w:endnote>
  <w:endnote w:type="continuationSeparator" w:id="0">
    <w:p w14:paraId="0B380BB7" w14:textId="77777777" w:rsidR="00F55F35" w:rsidRDefault="00F55F35" w:rsidP="00004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E53A86" w14:textId="1A017EDA" w:rsidR="00757691" w:rsidRDefault="00757691">
    <w:pPr>
      <w:pStyle w:val="Footer"/>
      <w:jc w:val="center"/>
    </w:pPr>
    <w:r>
      <w:fldChar w:fldCharType="begin"/>
    </w:r>
    <w:r>
      <w:instrText xml:space="preserve"> PAGE   \* MERGEFORMAT </w:instrText>
    </w:r>
    <w:r>
      <w:fldChar w:fldCharType="separate"/>
    </w:r>
    <w:r w:rsidR="00DF59C0">
      <w:rPr>
        <w:noProof/>
      </w:rPr>
      <w:t>xviii</w:t>
    </w:r>
    <w:r>
      <w:rPr>
        <w:noProof/>
      </w:rPr>
      <w:fldChar w:fldCharType="end"/>
    </w:r>
  </w:p>
  <w:p w14:paraId="0741300B" w14:textId="77777777" w:rsidR="00757691" w:rsidRDefault="007576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B9F6C8" w14:textId="55AA800B" w:rsidR="00757691" w:rsidRDefault="00757691" w:rsidP="000D4CC0">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6D6680" w14:textId="174343C2" w:rsidR="00757691" w:rsidRDefault="00757691" w:rsidP="000D4CC0">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EA56A" w14:textId="17ADA90C" w:rsidR="00757691" w:rsidRDefault="00757691">
    <w:pPr>
      <w:pStyle w:val="Footer"/>
      <w:jc w:val="center"/>
    </w:pPr>
  </w:p>
  <w:p w14:paraId="6B5CAC72" w14:textId="77777777" w:rsidR="00757691" w:rsidRDefault="0075769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B18519" w14:textId="77777777" w:rsidR="00757691" w:rsidRDefault="0075769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AC1CB" w14:textId="7DAE48C8" w:rsidR="00757691" w:rsidRDefault="00757691">
    <w:pPr>
      <w:pStyle w:val="Footer"/>
      <w:jc w:val="center"/>
    </w:pPr>
  </w:p>
  <w:p w14:paraId="43A93853" w14:textId="77777777" w:rsidR="00757691" w:rsidRDefault="00757691">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511421" w14:textId="48D19439" w:rsidR="00757691" w:rsidRDefault="00757691">
    <w:pPr>
      <w:pStyle w:val="Footer"/>
      <w:jc w:val="center"/>
    </w:pPr>
    <w:r>
      <w:fldChar w:fldCharType="begin"/>
    </w:r>
    <w:r>
      <w:instrText xml:space="preserve"> PAGE   \* MERGEFORMAT </w:instrText>
    </w:r>
    <w:r>
      <w:fldChar w:fldCharType="separate"/>
    </w:r>
    <w:r w:rsidR="00DF59C0">
      <w:rPr>
        <w:noProof/>
      </w:rPr>
      <w:t>42</w:t>
    </w:r>
    <w:r>
      <w:fldChar w:fldCharType="end"/>
    </w:r>
  </w:p>
  <w:p w14:paraId="337E0078" w14:textId="77777777" w:rsidR="00757691" w:rsidRDefault="00757691">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C35085" w14:textId="53B63FF8" w:rsidR="00757691" w:rsidRDefault="00757691">
    <w:pPr>
      <w:pStyle w:val="Footer"/>
      <w:jc w:val="center"/>
    </w:pPr>
    <w:r>
      <w:fldChar w:fldCharType="begin"/>
    </w:r>
    <w:r>
      <w:instrText xml:space="preserve"> PAGE   \* MERGEFORMAT </w:instrText>
    </w:r>
    <w:r>
      <w:fldChar w:fldCharType="separate"/>
    </w:r>
    <w:r w:rsidR="00DF59C0">
      <w:rPr>
        <w:noProof/>
      </w:rPr>
      <w:t>205</w:t>
    </w:r>
    <w:r>
      <w:rPr>
        <w:noProof/>
      </w:rPr>
      <w:fldChar w:fldCharType="end"/>
    </w:r>
  </w:p>
  <w:p w14:paraId="356A9662" w14:textId="77777777" w:rsidR="00757691" w:rsidRDefault="007576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C1715E" w14:textId="77777777" w:rsidR="00F55F35" w:rsidRDefault="00F55F35" w:rsidP="00004F70">
      <w:pPr>
        <w:spacing w:after="0" w:line="240" w:lineRule="auto"/>
      </w:pPr>
      <w:r>
        <w:separator/>
      </w:r>
    </w:p>
  </w:footnote>
  <w:footnote w:type="continuationSeparator" w:id="0">
    <w:p w14:paraId="7EE131CC" w14:textId="77777777" w:rsidR="00F55F35" w:rsidRDefault="00F55F35" w:rsidP="00004F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19D819" w14:textId="410666C8" w:rsidR="00757691" w:rsidRDefault="00757691">
    <w:pPr>
      <w:pStyle w:val="Header"/>
      <w:jc w:val="right"/>
    </w:pPr>
    <w:r>
      <w:fldChar w:fldCharType="begin"/>
    </w:r>
    <w:r>
      <w:instrText xml:space="preserve"> PAGE   \* MERGEFORMAT </w:instrText>
    </w:r>
    <w:r>
      <w:fldChar w:fldCharType="separate"/>
    </w:r>
    <w:r>
      <w:rPr>
        <w:noProof/>
      </w:rPr>
      <w:t>xii</w:t>
    </w:r>
    <w:r>
      <w:rPr>
        <w:noProof/>
      </w:rPr>
      <w:fldChar w:fldCharType="end"/>
    </w:r>
  </w:p>
  <w:p w14:paraId="57C81ADA" w14:textId="11F4A762" w:rsidR="00757691" w:rsidRDefault="00757691" w:rsidP="005D5D15">
    <w:pPr>
      <w:pStyle w:val="Header"/>
      <w:tabs>
        <w:tab w:val="clear" w:pos="4680"/>
        <w:tab w:val="clear" w:pos="9360"/>
        <w:tab w:val="left" w:pos="2751"/>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0433C" w14:textId="7044077B" w:rsidR="00757691" w:rsidRDefault="00757691">
    <w:pPr>
      <w:pStyle w:val="Header"/>
      <w:jc w:val="right"/>
    </w:pPr>
  </w:p>
  <w:p w14:paraId="0D34B547" w14:textId="77777777" w:rsidR="00757691" w:rsidRDefault="007576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DBC8BF" w14:textId="2F7C0470" w:rsidR="00757691" w:rsidRDefault="00757691">
    <w:pPr>
      <w:pStyle w:val="Header"/>
      <w:jc w:val="right"/>
    </w:pPr>
  </w:p>
  <w:p w14:paraId="704D81B6" w14:textId="77777777" w:rsidR="00757691" w:rsidRDefault="00757691" w:rsidP="005D5D15">
    <w:pPr>
      <w:pStyle w:val="Header"/>
      <w:tabs>
        <w:tab w:val="clear" w:pos="4680"/>
        <w:tab w:val="clear" w:pos="9360"/>
        <w:tab w:val="left" w:pos="2751"/>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C663BB" w14:textId="32C44F70" w:rsidR="00757691" w:rsidRDefault="00757691">
    <w:pPr>
      <w:pStyle w:val="Header"/>
      <w:jc w:val="right"/>
    </w:pPr>
  </w:p>
  <w:p w14:paraId="148978B2" w14:textId="77777777" w:rsidR="00757691" w:rsidRDefault="00757691" w:rsidP="005D5D15">
    <w:pPr>
      <w:pStyle w:val="Header"/>
      <w:tabs>
        <w:tab w:val="clear" w:pos="4680"/>
        <w:tab w:val="clear" w:pos="9360"/>
        <w:tab w:val="left" w:pos="2751"/>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66608B" w14:textId="4187E937" w:rsidR="00757691" w:rsidRDefault="00757691">
    <w:pPr>
      <w:pStyle w:val="Header"/>
      <w:jc w:val="right"/>
    </w:pPr>
    <w:r>
      <w:fldChar w:fldCharType="begin"/>
    </w:r>
    <w:r>
      <w:instrText xml:space="preserve"> PAGE   \* MERGEFORMAT </w:instrText>
    </w:r>
    <w:r>
      <w:fldChar w:fldCharType="separate"/>
    </w:r>
    <w:r>
      <w:rPr>
        <w:noProof/>
      </w:rPr>
      <w:t>2</w:t>
    </w:r>
    <w:r>
      <w:rPr>
        <w:noProof/>
      </w:rPr>
      <w:fldChar w:fldCharType="end"/>
    </w:r>
  </w:p>
  <w:p w14:paraId="1B04E980" w14:textId="77777777" w:rsidR="00757691" w:rsidRDefault="0075769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38310" w14:textId="7C13C1DA" w:rsidR="00757691" w:rsidRDefault="00757691">
    <w:pPr>
      <w:pStyle w:val="Header"/>
      <w:jc w:val="right"/>
    </w:pPr>
    <w:r>
      <w:fldChar w:fldCharType="begin"/>
    </w:r>
    <w:r>
      <w:instrText xml:space="preserve"> PAGE   \* MERGEFORMAT </w:instrText>
    </w:r>
    <w:r>
      <w:fldChar w:fldCharType="separate"/>
    </w:r>
    <w:r w:rsidR="00DF59C0">
      <w:rPr>
        <w:noProof/>
      </w:rPr>
      <w:t>3</w:t>
    </w:r>
    <w:r>
      <w:rPr>
        <w:noProof/>
      </w:rPr>
      <w:fldChar w:fldCharType="end"/>
    </w:r>
  </w:p>
  <w:p w14:paraId="365B187A" w14:textId="77777777" w:rsidR="00757691" w:rsidRDefault="00757691" w:rsidP="005D5D15">
    <w:pPr>
      <w:pStyle w:val="Header"/>
      <w:tabs>
        <w:tab w:val="clear" w:pos="4680"/>
        <w:tab w:val="clear" w:pos="9360"/>
        <w:tab w:val="left" w:pos="2751"/>
      </w:tabs>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9CE56B" w14:textId="706E0197" w:rsidR="00757691" w:rsidRDefault="00757691">
    <w:pPr>
      <w:pStyle w:val="Header"/>
      <w:jc w:val="right"/>
    </w:pPr>
    <w:r>
      <w:fldChar w:fldCharType="begin"/>
    </w:r>
    <w:r>
      <w:instrText xml:space="preserve"> PAGE   \* MERGEFORMAT </w:instrText>
    </w:r>
    <w:r>
      <w:fldChar w:fldCharType="separate"/>
    </w:r>
    <w:r w:rsidR="00DF59C0">
      <w:rPr>
        <w:noProof/>
      </w:rPr>
      <w:t>96</w:t>
    </w:r>
    <w:r>
      <w:rPr>
        <w:noProof/>
      </w:rPr>
      <w:fldChar w:fldCharType="end"/>
    </w:r>
  </w:p>
  <w:p w14:paraId="421A386D" w14:textId="77777777" w:rsidR="00757691" w:rsidRDefault="00757691" w:rsidP="005D5D15">
    <w:pPr>
      <w:pStyle w:val="Header"/>
      <w:tabs>
        <w:tab w:val="clear" w:pos="4680"/>
        <w:tab w:val="clear" w:pos="9360"/>
        <w:tab w:val="left" w:pos="2751"/>
      </w:tabs>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DC4BC5" w14:textId="2694EB68" w:rsidR="00757691" w:rsidRDefault="00757691">
    <w:pPr>
      <w:pStyle w:val="Header"/>
      <w:jc w:val="right"/>
    </w:pPr>
  </w:p>
  <w:p w14:paraId="5B018881" w14:textId="77777777" w:rsidR="00757691" w:rsidRDefault="0075769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5FBFE4" w14:textId="2F685C02" w:rsidR="00757691" w:rsidRDefault="00757691">
    <w:pPr>
      <w:pStyle w:val="Header"/>
      <w:jc w:val="right"/>
    </w:pPr>
    <w:r>
      <w:fldChar w:fldCharType="begin"/>
    </w:r>
    <w:r>
      <w:instrText xml:space="preserve"> PAGE   \* MERGEFORMAT </w:instrText>
    </w:r>
    <w:r>
      <w:fldChar w:fldCharType="separate"/>
    </w:r>
    <w:r w:rsidR="00DF59C0">
      <w:rPr>
        <w:noProof/>
      </w:rPr>
      <w:t>127</w:t>
    </w:r>
    <w:r>
      <w:rPr>
        <w:noProof/>
      </w:rPr>
      <w:fldChar w:fldCharType="end"/>
    </w:r>
  </w:p>
  <w:p w14:paraId="1C51777B" w14:textId="77777777" w:rsidR="00757691" w:rsidRDefault="00757691" w:rsidP="005D5D15">
    <w:pPr>
      <w:pStyle w:val="Header"/>
      <w:tabs>
        <w:tab w:val="clear" w:pos="4680"/>
        <w:tab w:val="clear" w:pos="9360"/>
        <w:tab w:val="left" w:pos="2751"/>
      </w:tabs>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332F9" w14:textId="2E2A28E5" w:rsidR="00757691" w:rsidRDefault="00757691">
    <w:pPr>
      <w:pStyle w:val="Header"/>
      <w:jc w:val="right"/>
    </w:pPr>
  </w:p>
  <w:p w14:paraId="22D376FF" w14:textId="77777777" w:rsidR="00757691" w:rsidRDefault="00757691">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8ADA5B" w14:textId="6C8E5CF5" w:rsidR="00757691" w:rsidRDefault="00757691">
    <w:pPr>
      <w:pStyle w:val="Header"/>
      <w:jc w:val="right"/>
    </w:pPr>
    <w:r>
      <w:fldChar w:fldCharType="begin"/>
    </w:r>
    <w:r>
      <w:instrText xml:space="preserve"> PAGE   \* MERGEFORMAT </w:instrText>
    </w:r>
    <w:r>
      <w:fldChar w:fldCharType="separate"/>
    </w:r>
    <w:r w:rsidR="00DF59C0">
      <w:rPr>
        <w:noProof/>
      </w:rPr>
      <w:t>198</w:t>
    </w:r>
    <w:r>
      <w:rPr>
        <w:noProof/>
      </w:rPr>
      <w:fldChar w:fldCharType="end"/>
    </w:r>
  </w:p>
  <w:p w14:paraId="21E782B1" w14:textId="77777777" w:rsidR="00757691" w:rsidRDefault="00757691" w:rsidP="005D5D15">
    <w:pPr>
      <w:pStyle w:val="Header"/>
      <w:tabs>
        <w:tab w:val="clear" w:pos="4680"/>
        <w:tab w:val="clear" w:pos="9360"/>
        <w:tab w:val="left" w:pos="2751"/>
      </w:tabs>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99B9FF" w14:textId="0E6EBDDE" w:rsidR="00757691" w:rsidRDefault="00757691">
    <w:pPr>
      <w:pStyle w:val="Header"/>
      <w:jc w:val="right"/>
    </w:pPr>
  </w:p>
  <w:p w14:paraId="26814E3F" w14:textId="77777777" w:rsidR="00757691" w:rsidRDefault="0075769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A0E387" w14:textId="203960AA" w:rsidR="00757691" w:rsidRDefault="00757691">
    <w:pPr>
      <w:pStyle w:val="Header"/>
      <w:jc w:val="right"/>
    </w:pPr>
    <w:r>
      <w:fldChar w:fldCharType="begin"/>
    </w:r>
    <w:r>
      <w:instrText xml:space="preserve"> PAGE   \* MERGEFORMAT </w:instrText>
    </w:r>
    <w:r>
      <w:fldChar w:fldCharType="separate"/>
    </w:r>
    <w:r w:rsidR="00DF59C0">
      <w:rPr>
        <w:noProof/>
      </w:rPr>
      <w:t>266</w:t>
    </w:r>
    <w:r>
      <w:rPr>
        <w:noProof/>
      </w:rPr>
      <w:fldChar w:fldCharType="end"/>
    </w:r>
  </w:p>
  <w:p w14:paraId="7A457939" w14:textId="77777777" w:rsidR="00757691" w:rsidRDefault="00757691" w:rsidP="005D5D15">
    <w:pPr>
      <w:pStyle w:val="Header"/>
      <w:tabs>
        <w:tab w:val="clear" w:pos="4680"/>
        <w:tab w:val="clear" w:pos="9360"/>
        <w:tab w:val="left" w:pos="2751"/>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634C6"/>
    <w:multiLevelType w:val="hybridMultilevel"/>
    <w:tmpl w:val="99F24E3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0B124D1"/>
    <w:multiLevelType w:val="hybridMultilevel"/>
    <w:tmpl w:val="29C611B8"/>
    <w:lvl w:ilvl="0" w:tplc="04090019">
      <w:start w:val="1"/>
      <w:numFmt w:val="lowerLetter"/>
      <w:lvlText w:val="%1."/>
      <w:lvlJc w:val="left"/>
      <w:pPr>
        <w:ind w:left="2247" w:hanging="360"/>
      </w:pPr>
    </w:lvl>
    <w:lvl w:ilvl="1" w:tplc="04090019" w:tentative="1">
      <w:start w:val="1"/>
      <w:numFmt w:val="lowerLetter"/>
      <w:lvlText w:val="%2."/>
      <w:lvlJc w:val="left"/>
      <w:pPr>
        <w:ind w:left="2967" w:hanging="360"/>
      </w:pPr>
    </w:lvl>
    <w:lvl w:ilvl="2" w:tplc="0409001B" w:tentative="1">
      <w:start w:val="1"/>
      <w:numFmt w:val="lowerRoman"/>
      <w:lvlText w:val="%3."/>
      <w:lvlJc w:val="right"/>
      <w:pPr>
        <w:ind w:left="3687" w:hanging="180"/>
      </w:pPr>
    </w:lvl>
    <w:lvl w:ilvl="3" w:tplc="0409000F" w:tentative="1">
      <w:start w:val="1"/>
      <w:numFmt w:val="decimal"/>
      <w:lvlText w:val="%4."/>
      <w:lvlJc w:val="left"/>
      <w:pPr>
        <w:ind w:left="4407" w:hanging="360"/>
      </w:pPr>
    </w:lvl>
    <w:lvl w:ilvl="4" w:tplc="04090019" w:tentative="1">
      <w:start w:val="1"/>
      <w:numFmt w:val="lowerLetter"/>
      <w:lvlText w:val="%5."/>
      <w:lvlJc w:val="left"/>
      <w:pPr>
        <w:ind w:left="5127" w:hanging="360"/>
      </w:pPr>
    </w:lvl>
    <w:lvl w:ilvl="5" w:tplc="0409001B" w:tentative="1">
      <w:start w:val="1"/>
      <w:numFmt w:val="lowerRoman"/>
      <w:lvlText w:val="%6."/>
      <w:lvlJc w:val="right"/>
      <w:pPr>
        <w:ind w:left="5847" w:hanging="180"/>
      </w:pPr>
    </w:lvl>
    <w:lvl w:ilvl="6" w:tplc="0409000F" w:tentative="1">
      <w:start w:val="1"/>
      <w:numFmt w:val="decimal"/>
      <w:lvlText w:val="%7."/>
      <w:lvlJc w:val="left"/>
      <w:pPr>
        <w:ind w:left="6567" w:hanging="360"/>
      </w:pPr>
    </w:lvl>
    <w:lvl w:ilvl="7" w:tplc="04090019" w:tentative="1">
      <w:start w:val="1"/>
      <w:numFmt w:val="lowerLetter"/>
      <w:lvlText w:val="%8."/>
      <w:lvlJc w:val="left"/>
      <w:pPr>
        <w:ind w:left="7287" w:hanging="360"/>
      </w:pPr>
    </w:lvl>
    <w:lvl w:ilvl="8" w:tplc="0409001B" w:tentative="1">
      <w:start w:val="1"/>
      <w:numFmt w:val="lowerRoman"/>
      <w:lvlText w:val="%9."/>
      <w:lvlJc w:val="right"/>
      <w:pPr>
        <w:ind w:left="8007" w:hanging="180"/>
      </w:pPr>
    </w:lvl>
  </w:abstractNum>
  <w:abstractNum w:abstractNumId="2" w15:restartNumberingAfterBreak="0">
    <w:nsid w:val="02B91888"/>
    <w:multiLevelType w:val="hybridMultilevel"/>
    <w:tmpl w:val="152462D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31D125F"/>
    <w:multiLevelType w:val="hybridMultilevel"/>
    <w:tmpl w:val="D1E000FE"/>
    <w:lvl w:ilvl="0" w:tplc="AEBCEFEE">
      <w:start w:val="1"/>
      <w:numFmt w:val="decimal"/>
      <w:lvlText w:val="%1."/>
      <w:lvlJc w:val="left"/>
      <w:pPr>
        <w:ind w:left="1712" w:hanging="360"/>
      </w:pPr>
      <w:rPr>
        <w:rFonts w:ascii="Calibri" w:eastAsia="Times New Roman" w:hAnsi="Calibri" w:cs="Calibri"/>
      </w:r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4" w15:restartNumberingAfterBreak="0">
    <w:nsid w:val="078770C6"/>
    <w:multiLevelType w:val="hybridMultilevel"/>
    <w:tmpl w:val="2F88F2F6"/>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85E210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92F133C"/>
    <w:multiLevelType w:val="multilevel"/>
    <w:tmpl w:val="4E463F40"/>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B12749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B7D6A8A"/>
    <w:multiLevelType w:val="hybridMultilevel"/>
    <w:tmpl w:val="FDC0669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0E35492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E550054"/>
    <w:multiLevelType w:val="hybridMultilevel"/>
    <w:tmpl w:val="E2683AD0"/>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0ED661E1"/>
    <w:multiLevelType w:val="hybridMultilevel"/>
    <w:tmpl w:val="AB02F892"/>
    <w:lvl w:ilvl="0" w:tplc="0409000F">
      <w:start w:val="1"/>
      <w:numFmt w:val="decimal"/>
      <w:lvlText w:val="%1."/>
      <w:lvlJc w:val="left"/>
      <w:pPr>
        <w:ind w:left="2334" w:hanging="360"/>
      </w:pPr>
    </w:lvl>
    <w:lvl w:ilvl="1" w:tplc="04090019" w:tentative="1">
      <w:start w:val="1"/>
      <w:numFmt w:val="lowerLetter"/>
      <w:lvlText w:val="%2."/>
      <w:lvlJc w:val="left"/>
      <w:pPr>
        <w:ind w:left="3054" w:hanging="360"/>
      </w:pPr>
    </w:lvl>
    <w:lvl w:ilvl="2" w:tplc="0409001B" w:tentative="1">
      <w:start w:val="1"/>
      <w:numFmt w:val="lowerRoman"/>
      <w:lvlText w:val="%3."/>
      <w:lvlJc w:val="right"/>
      <w:pPr>
        <w:ind w:left="3774" w:hanging="180"/>
      </w:pPr>
    </w:lvl>
    <w:lvl w:ilvl="3" w:tplc="0409000F" w:tentative="1">
      <w:start w:val="1"/>
      <w:numFmt w:val="decimal"/>
      <w:lvlText w:val="%4."/>
      <w:lvlJc w:val="left"/>
      <w:pPr>
        <w:ind w:left="4494" w:hanging="360"/>
      </w:pPr>
    </w:lvl>
    <w:lvl w:ilvl="4" w:tplc="04090019" w:tentative="1">
      <w:start w:val="1"/>
      <w:numFmt w:val="lowerLetter"/>
      <w:lvlText w:val="%5."/>
      <w:lvlJc w:val="left"/>
      <w:pPr>
        <w:ind w:left="5214" w:hanging="360"/>
      </w:pPr>
    </w:lvl>
    <w:lvl w:ilvl="5" w:tplc="0409001B" w:tentative="1">
      <w:start w:val="1"/>
      <w:numFmt w:val="lowerRoman"/>
      <w:lvlText w:val="%6."/>
      <w:lvlJc w:val="right"/>
      <w:pPr>
        <w:ind w:left="5934" w:hanging="180"/>
      </w:pPr>
    </w:lvl>
    <w:lvl w:ilvl="6" w:tplc="0409000F" w:tentative="1">
      <w:start w:val="1"/>
      <w:numFmt w:val="decimal"/>
      <w:lvlText w:val="%7."/>
      <w:lvlJc w:val="left"/>
      <w:pPr>
        <w:ind w:left="6654" w:hanging="360"/>
      </w:pPr>
    </w:lvl>
    <w:lvl w:ilvl="7" w:tplc="04090019" w:tentative="1">
      <w:start w:val="1"/>
      <w:numFmt w:val="lowerLetter"/>
      <w:lvlText w:val="%8."/>
      <w:lvlJc w:val="left"/>
      <w:pPr>
        <w:ind w:left="7374" w:hanging="360"/>
      </w:pPr>
    </w:lvl>
    <w:lvl w:ilvl="8" w:tplc="0409001B" w:tentative="1">
      <w:start w:val="1"/>
      <w:numFmt w:val="lowerRoman"/>
      <w:lvlText w:val="%9."/>
      <w:lvlJc w:val="right"/>
      <w:pPr>
        <w:ind w:left="8094" w:hanging="180"/>
      </w:pPr>
    </w:lvl>
  </w:abstractNum>
  <w:abstractNum w:abstractNumId="12" w15:restartNumberingAfterBreak="0">
    <w:nsid w:val="0FE87183"/>
    <w:multiLevelType w:val="hybridMultilevel"/>
    <w:tmpl w:val="DC009B7C"/>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3" w15:restartNumberingAfterBreak="0">
    <w:nsid w:val="12382F75"/>
    <w:multiLevelType w:val="hybridMultilevel"/>
    <w:tmpl w:val="1CD21B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C34BAE"/>
    <w:multiLevelType w:val="hybridMultilevel"/>
    <w:tmpl w:val="1700E19C"/>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5" w15:restartNumberingAfterBreak="0">
    <w:nsid w:val="15D716F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632382B"/>
    <w:multiLevelType w:val="hybridMultilevel"/>
    <w:tmpl w:val="C8863230"/>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17AD763D"/>
    <w:multiLevelType w:val="hybridMultilevel"/>
    <w:tmpl w:val="A950F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EE41B6"/>
    <w:multiLevelType w:val="hybridMultilevel"/>
    <w:tmpl w:val="70029E58"/>
    <w:lvl w:ilvl="0" w:tplc="AEBCEFEE">
      <w:start w:val="1"/>
      <w:numFmt w:val="decimal"/>
      <w:lvlText w:val="%1."/>
      <w:lvlJc w:val="left"/>
      <w:pPr>
        <w:ind w:left="1146" w:hanging="360"/>
      </w:pPr>
      <w:rPr>
        <w:rFonts w:ascii="Calibri" w:eastAsia="Times New Roman" w:hAnsi="Calibri" w:cs="Calibri"/>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15:restartNumberingAfterBreak="0">
    <w:nsid w:val="18687037"/>
    <w:multiLevelType w:val="hybridMultilevel"/>
    <w:tmpl w:val="904EA134"/>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0" w15:restartNumberingAfterBreak="0">
    <w:nsid w:val="1D515D75"/>
    <w:multiLevelType w:val="multilevel"/>
    <w:tmpl w:val="E9DC6112"/>
    <w:lvl w:ilvl="0">
      <w:start w:val="1"/>
      <w:numFmt w:val="decimal"/>
      <w:lvlText w:val="%1."/>
      <w:lvlJc w:val="left"/>
      <w:pPr>
        <w:ind w:left="2718" w:hanging="360"/>
      </w:pPr>
    </w:lvl>
    <w:lvl w:ilvl="1">
      <w:start w:val="1"/>
      <w:numFmt w:val="decimal"/>
      <w:isLgl/>
      <w:lvlText w:val="%1.%2"/>
      <w:lvlJc w:val="left"/>
      <w:pPr>
        <w:ind w:left="3363" w:hanging="1005"/>
      </w:pPr>
      <w:rPr>
        <w:rFonts w:hint="default"/>
      </w:rPr>
    </w:lvl>
    <w:lvl w:ilvl="2">
      <w:start w:val="1"/>
      <w:numFmt w:val="decimal"/>
      <w:isLgl/>
      <w:lvlText w:val="%1.%2.%3"/>
      <w:lvlJc w:val="left"/>
      <w:pPr>
        <w:ind w:left="3363" w:hanging="1005"/>
      </w:pPr>
      <w:rPr>
        <w:rFonts w:hint="default"/>
      </w:rPr>
    </w:lvl>
    <w:lvl w:ilvl="3">
      <w:start w:val="3"/>
      <w:numFmt w:val="decimal"/>
      <w:isLgl/>
      <w:lvlText w:val="%1.%2.%3.%4"/>
      <w:lvlJc w:val="left"/>
      <w:pPr>
        <w:ind w:left="3363" w:hanging="1005"/>
      </w:pPr>
      <w:rPr>
        <w:rFonts w:hint="default"/>
      </w:rPr>
    </w:lvl>
    <w:lvl w:ilvl="4">
      <w:start w:val="1"/>
      <w:numFmt w:val="decimal"/>
      <w:isLgl/>
      <w:lvlText w:val="%1.%2.%3.%4.%5"/>
      <w:lvlJc w:val="left"/>
      <w:pPr>
        <w:ind w:left="3438" w:hanging="1080"/>
      </w:pPr>
      <w:rPr>
        <w:rFonts w:hint="default"/>
      </w:rPr>
    </w:lvl>
    <w:lvl w:ilvl="5">
      <w:start w:val="1"/>
      <w:numFmt w:val="decimal"/>
      <w:isLgl/>
      <w:lvlText w:val="%1.%2.%3.%4.%5.%6"/>
      <w:lvlJc w:val="left"/>
      <w:pPr>
        <w:ind w:left="3438"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3798" w:hanging="1440"/>
      </w:pPr>
      <w:rPr>
        <w:rFonts w:hint="default"/>
      </w:rPr>
    </w:lvl>
    <w:lvl w:ilvl="8">
      <w:start w:val="1"/>
      <w:numFmt w:val="decimal"/>
      <w:isLgl/>
      <w:lvlText w:val="%1.%2.%3.%4.%5.%6.%7.%8.%9"/>
      <w:lvlJc w:val="left"/>
      <w:pPr>
        <w:ind w:left="3798" w:hanging="1440"/>
      </w:pPr>
      <w:rPr>
        <w:rFonts w:hint="default"/>
      </w:rPr>
    </w:lvl>
  </w:abstractNum>
  <w:abstractNum w:abstractNumId="21" w15:restartNumberingAfterBreak="0">
    <w:nsid w:val="1F6C27E3"/>
    <w:multiLevelType w:val="hybridMultilevel"/>
    <w:tmpl w:val="154675CC"/>
    <w:lvl w:ilvl="0" w:tplc="0409000F">
      <w:start w:val="1"/>
      <w:numFmt w:val="decimal"/>
      <w:lvlText w:val="%1."/>
      <w:lvlJc w:val="left"/>
      <w:pPr>
        <w:ind w:left="2334" w:hanging="360"/>
      </w:pPr>
    </w:lvl>
    <w:lvl w:ilvl="1" w:tplc="04090019">
      <w:start w:val="1"/>
      <w:numFmt w:val="lowerLetter"/>
      <w:lvlText w:val="%2."/>
      <w:lvlJc w:val="left"/>
      <w:pPr>
        <w:ind w:left="3054" w:hanging="360"/>
      </w:pPr>
    </w:lvl>
    <w:lvl w:ilvl="2" w:tplc="0409001B" w:tentative="1">
      <w:start w:val="1"/>
      <w:numFmt w:val="lowerRoman"/>
      <w:lvlText w:val="%3."/>
      <w:lvlJc w:val="right"/>
      <w:pPr>
        <w:ind w:left="3774" w:hanging="180"/>
      </w:pPr>
    </w:lvl>
    <w:lvl w:ilvl="3" w:tplc="0409000F" w:tentative="1">
      <w:start w:val="1"/>
      <w:numFmt w:val="decimal"/>
      <w:lvlText w:val="%4."/>
      <w:lvlJc w:val="left"/>
      <w:pPr>
        <w:ind w:left="4494" w:hanging="360"/>
      </w:pPr>
    </w:lvl>
    <w:lvl w:ilvl="4" w:tplc="04090019" w:tentative="1">
      <w:start w:val="1"/>
      <w:numFmt w:val="lowerLetter"/>
      <w:lvlText w:val="%5."/>
      <w:lvlJc w:val="left"/>
      <w:pPr>
        <w:ind w:left="5214" w:hanging="360"/>
      </w:pPr>
    </w:lvl>
    <w:lvl w:ilvl="5" w:tplc="0409001B" w:tentative="1">
      <w:start w:val="1"/>
      <w:numFmt w:val="lowerRoman"/>
      <w:lvlText w:val="%6."/>
      <w:lvlJc w:val="right"/>
      <w:pPr>
        <w:ind w:left="5934" w:hanging="180"/>
      </w:pPr>
    </w:lvl>
    <w:lvl w:ilvl="6" w:tplc="0409000F" w:tentative="1">
      <w:start w:val="1"/>
      <w:numFmt w:val="decimal"/>
      <w:lvlText w:val="%7."/>
      <w:lvlJc w:val="left"/>
      <w:pPr>
        <w:ind w:left="6654" w:hanging="360"/>
      </w:pPr>
    </w:lvl>
    <w:lvl w:ilvl="7" w:tplc="04090019" w:tentative="1">
      <w:start w:val="1"/>
      <w:numFmt w:val="lowerLetter"/>
      <w:lvlText w:val="%8."/>
      <w:lvlJc w:val="left"/>
      <w:pPr>
        <w:ind w:left="7374" w:hanging="360"/>
      </w:pPr>
    </w:lvl>
    <w:lvl w:ilvl="8" w:tplc="0409001B" w:tentative="1">
      <w:start w:val="1"/>
      <w:numFmt w:val="lowerRoman"/>
      <w:lvlText w:val="%9."/>
      <w:lvlJc w:val="right"/>
      <w:pPr>
        <w:ind w:left="8094" w:hanging="180"/>
      </w:pPr>
    </w:lvl>
  </w:abstractNum>
  <w:abstractNum w:abstractNumId="22" w15:restartNumberingAfterBreak="0">
    <w:nsid w:val="1F6C3ACD"/>
    <w:multiLevelType w:val="hybridMultilevel"/>
    <w:tmpl w:val="896EAA36"/>
    <w:lvl w:ilvl="0" w:tplc="04090015">
      <w:start w:val="1"/>
      <w:numFmt w:val="upperLetter"/>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3" w15:restartNumberingAfterBreak="0">
    <w:nsid w:val="1FAE047E"/>
    <w:multiLevelType w:val="hybridMultilevel"/>
    <w:tmpl w:val="407407D2"/>
    <w:lvl w:ilvl="0" w:tplc="707CAFD8">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21D660B"/>
    <w:multiLevelType w:val="multilevel"/>
    <w:tmpl w:val="55DC715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2F138C2"/>
    <w:multiLevelType w:val="hybridMultilevel"/>
    <w:tmpl w:val="E2F6723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9">
      <w:start w:val="1"/>
      <w:numFmt w:val="lowerLetter"/>
      <w:lvlText w:val="%3."/>
      <w:lvlJc w:val="lef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23511614"/>
    <w:multiLevelType w:val="hybridMultilevel"/>
    <w:tmpl w:val="A4BC3990"/>
    <w:lvl w:ilvl="0" w:tplc="04090017">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7" w15:restartNumberingAfterBreak="0">
    <w:nsid w:val="24563DC4"/>
    <w:multiLevelType w:val="hybridMultilevel"/>
    <w:tmpl w:val="AF96886A"/>
    <w:lvl w:ilvl="0" w:tplc="707CAFD8">
      <w:start w:val="1"/>
      <w:numFmt w:val="decimal"/>
      <w:lvlText w:val="%1."/>
      <w:lvlJc w:val="left"/>
      <w:pPr>
        <w:ind w:left="1854" w:hanging="360"/>
      </w:pPr>
      <w:rPr>
        <w:rFonts w:hint="default"/>
        <w:sz w:val="24"/>
        <w:szCs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8" w15:restartNumberingAfterBreak="0">
    <w:nsid w:val="25BE33BA"/>
    <w:multiLevelType w:val="hybridMultilevel"/>
    <w:tmpl w:val="C720B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5C82274"/>
    <w:multiLevelType w:val="multilevel"/>
    <w:tmpl w:val="A4480424"/>
    <w:lvl w:ilvl="0">
      <w:start w:val="1"/>
      <w:numFmt w:val="decimal"/>
      <w:lvlText w:val="%1"/>
      <w:lvlJc w:val="left"/>
      <w:pPr>
        <w:ind w:left="360" w:hanging="360"/>
      </w:pPr>
      <w:rPr>
        <w:rFonts w:hint="default"/>
      </w:rPr>
    </w:lvl>
    <w:lvl w:ilvl="1">
      <w:start w:val="4"/>
      <w:numFmt w:val="decimal"/>
      <w:lvlText w:val="%1.5"/>
      <w:lvlJc w:val="left"/>
      <w:pPr>
        <w:ind w:left="360" w:hanging="36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30" w15:restartNumberingAfterBreak="0">
    <w:nsid w:val="26362083"/>
    <w:multiLevelType w:val="hybridMultilevel"/>
    <w:tmpl w:val="83967AB6"/>
    <w:lvl w:ilvl="0" w:tplc="0409000F">
      <w:start w:val="1"/>
      <w:numFmt w:val="decimal"/>
      <w:lvlText w:val="%1."/>
      <w:lvlJc w:val="left"/>
      <w:pPr>
        <w:ind w:left="2421" w:hanging="360"/>
      </w:pPr>
    </w:lvl>
    <w:lvl w:ilvl="1" w:tplc="0409000F">
      <w:start w:val="1"/>
      <w:numFmt w:val="decimal"/>
      <w:lvlText w:val="%2."/>
      <w:lvlJc w:val="left"/>
      <w:pPr>
        <w:ind w:left="3141" w:hanging="360"/>
      </w:pPr>
    </w:lvl>
    <w:lvl w:ilvl="2" w:tplc="15B8BA5C">
      <w:start w:val="1"/>
      <w:numFmt w:val="lowerLetter"/>
      <w:lvlText w:val="%3."/>
      <w:lvlJc w:val="left"/>
      <w:pPr>
        <w:ind w:left="4041" w:hanging="360"/>
      </w:pPr>
      <w:rPr>
        <w:rFonts w:hint="default"/>
      </w:r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1" w15:restartNumberingAfterBreak="0">
    <w:nsid w:val="270B0D3C"/>
    <w:multiLevelType w:val="hybridMultilevel"/>
    <w:tmpl w:val="EAA0BF12"/>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2" w15:restartNumberingAfterBreak="0">
    <w:nsid w:val="283D6DEE"/>
    <w:multiLevelType w:val="hybridMultilevel"/>
    <w:tmpl w:val="3A0420E6"/>
    <w:lvl w:ilvl="0" w:tplc="5F92E426">
      <w:start w:val="1"/>
      <w:numFmt w:val="decimal"/>
      <w:lvlText w:val="4.2.4.%1"/>
      <w:lvlJc w:val="left"/>
      <w:pPr>
        <w:ind w:left="5889"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89E7675"/>
    <w:multiLevelType w:val="hybridMultilevel"/>
    <w:tmpl w:val="5A8C0598"/>
    <w:lvl w:ilvl="0" w:tplc="E5A6BA88">
      <w:start w:val="1"/>
      <w:numFmt w:val="decimal"/>
      <w:lvlText w:val="%1."/>
      <w:lvlJc w:val="left"/>
      <w:pPr>
        <w:ind w:left="1287" w:hanging="360"/>
      </w:pPr>
      <w:rPr>
        <w:i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4" w15:restartNumberingAfterBreak="0">
    <w:nsid w:val="290C7C68"/>
    <w:multiLevelType w:val="hybridMultilevel"/>
    <w:tmpl w:val="58DA3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94D2D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2B9C3FE6"/>
    <w:multiLevelType w:val="hybridMultilevel"/>
    <w:tmpl w:val="3E42B8C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0F">
      <w:start w:val="1"/>
      <w:numFmt w:val="decimal"/>
      <w:lvlText w:val="%3."/>
      <w:lvlJc w:val="lef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2C4B6D12"/>
    <w:multiLevelType w:val="hybridMultilevel"/>
    <w:tmpl w:val="432A2FC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31AD6C88"/>
    <w:multiLevelType w:val="hybridMultilevel"/>
    <w:tmpl w:val="826ABB7C"/>
    <w:lvl w:ilvl="0" w:tplc="04090015">
      <w:start w:val="1"/>
      <w:numFmt w:val="upperLetter"/>
      <w:lvlText w:val="%1."/>
      <w:lvlJc w:val="left"/>
      <w:pPr>
        <w:ind w:left="1505" w:hanging="360"/>
      </w:p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39" w15:restartNumberingAfterBreak="0">
    <w:nsid w:val="31E56B5E"/>
    <w:multiLevelType w:val="hybridMultilevel"/>
    <w:tmpl w:val="8F82F24C"/>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0" w15:restartNumberingAfterBreak="0">
    <w:nsid w:val="33D82719"/>
    <w:multiLevelType w:val="hybridMultilevel"/>
    <w:tmpl w:val="6F9061D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36B86A91"/>
    <w:multiLevelType w:val="hybridMultilevel"/>
    <w:tmpl w:val="0AEA2DF4"/>
    <w:lvl w:ilvl="0" w:tplc="5370841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7BA26A8"/>
    <w:multiLevelType w:val="multilevel"/>
    <w:tmpl w:val="91260788"/>
    <w:lvl w:ilvl="0">
      <w:start w:val="1"/>
      <w:numFmt w:val="decimal"/>
      <w:lvlText w:val="%1."/>
      <w:lvlJc w:val="left"/>
      <w:pPr>
        <w:ind w:left="720" w:hanging="360"/>
      </w:pPr>
      <w:rPr>
        <w:rFonts w:hint="default"/>
        <w:sz w:val="24"/>
        <w:szCs w:val="24"/>
      </w:rPr>
    </w:lvl>
    <w:lvl w:ilvl="1">
      <w:start w:val="1"/>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3"/>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380840BC"/>
    <w:multiLevelType w:val="multilevel"/>
    <w:tmpl w:val="B1185958"/>
    <w:lvl w:ilvl="0">
      <w:start w:val="1"/>
      <w:numFmt w:val="decimal"/>
      <w:lvlText w:val="%1."/>
      <w:lvlJc w:val="left"/>
      <w:pPr>
        <w:ind w:left="2160" w:hanging="360"/>
      </w:pPr>
    </w:lvl>
    <w:lvl w:ilvl="1">
      <w:start w:val="3"/>
      <w:numFmt w:val="decimal"/>
      <w:isLgl/>
      <w:lvlText w:val="%1.%2"/>
      <w:lvlJc w:val="left"/>
      <w:pPr>
        <w:ind w:left="2805" w:hanging="1005"/>
      </w:pPr>
      <w:rPr>
        <w:rFonts w:hint="default"/>
      </w:rPr>
    </w:lvl>
    <w:lvl w:ilvl="2">
      <w:start w:val="2"/>
      <w:numFmt w:val="decimal"/>
      <w:isLgl/>
      <w:lvlText w:val="%1.%2.%3"/>
      <w:lvlJc w:val="left"/>
      <w:pPr>
        <w:ind w:left="2805" w:hanging="1005"/>
      </w:pPr>
      <w:rPr>
        <w:rFonts w:hint="default"/>
      </w:rPr>
    </w:lvl>
    <w:lvl w:ilvl="3">
      <w:start w:val="1"/>
      <w:numFmt w:val="decimal"/>
      <w:isLgl/>
      <w:lvlText w:val="%1.%2.%3.%4"/>
      <w:lvlJc w:val="left"/>
      <w:pPr>
        <w:ind w:left="2805" w:hanging="1005"/>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240" w:hanging="1440"/>
      </w:pPr>
      <w:rPr>
        <w:rFonts w:hint="default"/>
      </w:rPr>
    </w:lvl>
  </w:abstractNum>
  <w:abstractNum w:abstractNumId="44" w15:restartNumberingAfterBreak="0">
    <w:nsid w:val="3B033135"/>
    <w:multiLevelType w:val="hybridMultilevel"/>
    <w:tmpl w:val="C26C6494"/>
    <w:lvl w:ilvl="0" w:tplc="EA44DC2C">
      <w:start w:val="1"/>
      <w:numFmt w:val="decimal"/>
      <w:lvlText w:val="%1."/>
      <w:lvlJc w:val="left"/>
      <w:pPr>
        <w:ind w:left="720" w:hanging="360"/>
      </w:pPr>
      <w:rPr>
        <w:sz w:val="24"/>
      </w:rPr>
    </w:lvl>
    <w:lvl w:ilvl="1" w:tplc="492C6976" w:tentative="1">
      <w:start w:val="1"/>
      <w:numFmt w:val="lowerLetter"/>
      <w:lvlText w:val="%2."/>
      <w:lvlJc w:val="left"/>
      <w:pPr>
        <w:ind w:left="1440" w:hanging="360"/>
      </w:pPr>
    </w:lvl>
    <w:lvl w:ilvl="2" w:tplc="57BC52C4" w:tentative="1">
      <w:start w:val="1"/>
      <w:numFmt w:val="lowerRoman"/>
      <w:lvlText w:val="%3."/>
      <w:lvlJc w:val="right"/>
      <w:pPr>
        <w:ind w:left="2160" w:hanging="180"/>
      </w:pPr>
    </w:lvl>
    <w:lvl w:ilvl="3" w:tplc="BFF6FBC4" w:tentative="1">
      <w:start w:val="1"/>
      <w:numFmt w:val="decimal"/>
      <w:lvlText w:val="%4."/>
      <w:lvlJc w:val="left"/>
      <w:pPr>
        <w:ind w:left="2880" w:hanging="360"/>
      </w:pPr>
    </w:lvl>
    <w:lvl w:ilvl="4" w:tplc="3578C9C4" w:tentative="1">
      <w:start w:val="1"/>
      <w:numFmt w:val="lowerLetter"/>
      <w:lvlText w:val="%5."/>
      <w:lvlJc w:val="left"/>
      <w:pPr>
        <w:ind w:left="3600" w:hanging="360"/>
      </w:pPr>
    </w:lvl>
    <w:lvl w:ilvl="5" w:tplc="F93C2FE0" w:tentative="1">
      <w:start w:val="1"/>
      <w:numFmt w:val="lowerRoman"/>
      <w:lvlText w:val="%6."/>
      <w:lvlJc w:val="right"/>
      <w:pPr>
        <w:ind w:left="4320" w:hanging="180"/>
      </w:pPr>
    </w:lvl>
    <w:lvl w:ilvl="6" w:tplc="31587730" w:tentative="1">
      <w:start w:val="1"/>
      <w:numFmt w:val="decimal"/>
      <w:lvlText w:val="%7."/>
      <w:lvlJc w:val="left"/>
      <w:pPr>
        <w:ind w:left="5040" w:hanging="360"/>
      </w:pPr>
    </w:lvl>
    <w:lvl w:ilvl="7" w:tplc="C804D2F6" w:tentative="1">
      <w:start w:val="1"/>
      <w:numFmt w:val="lowerLetter"/>
      <w:lvlText w:val="%8."/>
      <w:lvlJc w:val="left"/>
      <w:pPr>
        <w:ind w:left="5760" w:hanging="360"/>
      </w:pPr>
    </w:lvl>
    <w:lvl w:ilvl="8" w:tplc="CD3E4C56" w:tentative="1">
      <w:start w:val="1"/>
      <w:numFmt w:val="lowerRoman"/>
      <w:lvlText w:val="%9."/>
      <w:lvlJc w:val="right"/>
      <w:pPr>
        <w:ind w:left="6480" w:hanging="180"/>
      </w:pPr>
    </w:lvl>
  </w:abstractNum>
  <w:abstractNum w:abstractNumId="45" w15:restartNumberingAfterBreak="0">
    <w:nsid w:val="3C793545"/>
    <w:multiLevelType w:val="hybridMultilevel"/>
    <w:tmpl w:val="9C5AA342"/>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6" w15:restartNumberingAfterBreak="0">
    <w:nsid w:val="3CA54C94"/>
    <w:multiLevelType w:val="hybridMultilevel"/>
    <w:tmpl w:val="00562AB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15:restartNumberingAfterBreak="0">
    <w:nsid w:val="3CA660DF"/>
    <w:multiLevelType w:val="hybridMultilevel"/>
    <w:tmpl w:val="58DA3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CC100C0"/>
    <w:multiLevelType w:val="hybridMultilevel"/>
    <w:tmpl w:val="152462D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9" w15:restartNumberingAfterBreak="0">
    <w:nsid w:val="3D8D1CE8"/>
    <w:multiLevelType w:val="hybridMultilevel"/>
    <w:tmpl w:val="C2860922"/>
    <w:lvl w:ilvl="0" w:tplc="AEBCEFEE">
      <w:start w:val="1"/>
      <w:numFmt w:val="decimal"/>
      <w:lvlText w:val="%1."/>
      <w:lvlJc w:val="left"/>
      <w:pPr>
        <w:ind w:left="720" w:hanging="360"/>
      </w:pPr>
      <w:rPr>
        <w:rFonts w:ascii="Calibri" w:eastAsia="Times New Roman"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0F6689A"/>
    <w:multiLevelType w:val="hybridMultilevel"/>
    <w:tmpl w:val="12360D34"/>
    <w:lvl w:ilvl="0" w:tplc="0409000F">
      <w:start w:val="1"/>
      <w:numFmt w:val="decimal"/>
      <w:lvlText w:val="%1."/>
      <w:lvlJc w:val="left"/>
      <w:pPr>
        <w:ind w:left="2160" w:hanging="360"/>
      </w:pPr>
    </w:lvl>
    <w:lvl w:ilvl="1" w:tplc="0409000F">
      <w:start w:val="1"/>
      <w:numFmt w:val="decimal"/>
      <w:lvlText w:val="%2."/>
      <w:lvlJc w:val="left"/>
      <w:pPr>
        <w:ind w:left="1069" w:hanging="360"/>
      </w:pPr>
    </w:lvl>
    <w:lvl w:ilvl="2" w:tplc="15B8BA5C">
      <w:start w:val="1"/>
      <w:numFmt w:val="lowerLetter"/>
      <w:lvlText w:val="%3."/>
      <w:lvlJc w:val="left"/>
      <w:pPr>
        <w:ind w:left="3780" w:hanging="36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1" w15:restartNumberingAfterBreak="0">
    <w:nsid w:val="45742D5E"/>
    <w:multiLevelType w:val="hybridMultilevel"/>
    <w:tmpl w:val="3C202A2A"/>
    <w:lvl w:ilvl="0" w:tplc="04090019">
      <w:start w:val="1"/>
      <w:numFmt w:val="lowerLetter"/>
      <w:lvlText w:val="%1."/>
      <w:lvlJc w:val="left"/>
      <w:pPr>
        <w:ind w:left="2358" w:hanging="360"/>
      </w:pPr>
    </w:lvl>
    <w:lvl w:ilvl="1" w:tplc="15FCAFF0">
      <w:start w:val="1"/>
      <w:numFmt w:val="decimal"/>
      <w:lvlText w:val="%2."/>
      <w:lvlJc w:val="left"/>
      <w:pPr>
        <w:ind w:left="3078" w:hanging="360"/>
      </w:pPr>
      <w:rPr>
        <w:rFonts w:hint="default"/>
      </w:rPr>
    </w:lvl>
    <w:lvl w:ilvl="2" w:tplc="0409001B" w:tentative="1">
      <w:start w:val="1"/>
      <w:numFmt w:val="lowerRoman"/>
      <w:lvlText w:val="%3."/>
      <w:lvlJc w:val="right"/>
      <w:pPr>
        <w:ind w:left="3798" w:hanging="180"/>
      </w:pPr>
    </w:lvl>
    <w:lvl w:ilvl="3" w:tplc="0409000F" w:tentative="1">
      <w:start w:val="1"/>
      <w:numFmt w:val="decimal"/>
      <w:lvlText w:val="%4."/>
      <w:lvlJc w:val="left"/>
      <w:pPr>
        <w:ind w:left="4518" w:hanging="360"/>
      </w:pPr>
    </w:lvl>
    <w:lvl w:ilvl="4" w:tplc="04090019" w:tentative="1">
      <w:start w:val="1"/>
      <w:numFmt w:val="lowerLetter"/>
      <w:lvlText w:val="%5."/>
      <w:lvlJc w:val="left"/>
      <w:pPr>
        <w:ind w:left="5238" w:hanging="360"/>
      </w:pPr>
    </w:lvl>
    <w:lvl w:ilvl="5" w:tplc="0409001B" w:tentative="1">
      <w:start w:val="1"/>
      <w:numFmt w:val="lowerRoman"/>
      <w:lvlText w:val="%6."/>
      <w:lvlJc w:val="right"/>
      <w:pPr>
        <w:ind w:left="5958" w:hanging="180"/>
      </w:pPr>
    </w:lvl>
    <w:lvl w:ilvl="6" w:tplc="0409000F" w:tentative="1">
      <w:start w:val="1"/>
      <w:numFmt w:val="decimal"/>
      <w:lvlText w:val="%7."/>
      <w:lvlJc w:val="left"/>
      <w:pPr>
        <w:ind w:left="6678" w:hanging="360"/>
      </w:pPr>
    </w:lvl>
    <w:lvl w:ilvl="7" w:tplc="04090019" w:tentative="1">
      <w:start w:val="1"/>
      <w:numFmt w:val="lowerLetter"/>
      <w:lvlText w:val="%8."/>
      <w:lvlJc w:val="left"/>
      <w:pPr>
        <w:ind w:left="7398" w:hanging="360"/>
      </w:pPr>
    </w:lvl>
    <w:lvl w:ilvl="8" w:tplc="0409001B" w:tentative="1">
      <w:start w:val="1"/>
      <w:numFmt w:val="lowerRoman"/>
      <w:lvlText w:val="%9."/>
      <w:lvlJc w:val="right"/>
      <w:pPr>
        <w:ind w:left="8118" w:hanging="180"/>
      </w:pPr>
    </w:lvl>
  </w:abstractNum>
  <w:abstractNum w:abstractNumId="52" w15:restartNumberingAfterBreak="0">
    <w:nsid w:val="45B02DD3"/>
    <w:multiLevelType w:val="hybridMultilevel"/>
    <w:tmpl w:val="895E447A"/>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3" w15:restartNumberingAfterBreak="0">
    <w:nsid w:val="46CB108B"/>
    <w:multiLevelType w:val="hybridMultilevel"/>
    <w:tmpl w:val="BF4C6058"/>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4" w15:restartNumberingAfterBreak="0">
    <w:nsid w:val="47E905F5"/>
    <w:multiLevelType w:val="hybridMultilevel"/>
    <w:tmpl w:val="837A51BC"/>
    <w:lvl w:ilvl="0" w:tplc="0409000F">
      <w:start w:val="1"/>
      <w:numFmt w:val="decimal"/>
      <w:lvlText w:val="%1."/>
      <w:lvlJc w:val="left"/>
      <w:pPr>
        <w:ind w:left="2160" w:hanging="360"/>
      </w:pPr>
    </w:lvl>
    <w:lvl w:ilvl="1" w:tplc="0409000F">
      <w:start w:val="1"/>
      <w:numFmt w:val="decimal"/>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5" w15:restartNumberingAfterBreak="0">
    <w:nsid w:val="4C8D7930"/>
    <w:multiLevelType w:val="multilevel"/>
    <w:tmpl w:val="29AC0476"/>
    <w:lvl w:ilvl="0">
      <w:start w:val="3"/>
      <w:numFmt w:val="decimal"/>
      <w:lvlText w:val="%1"/>
      <w:lvlJc w:val="left"/>
      <w:pPr>
        <w:ind w:left="480" w:hanging="480"/>
      </w:pPr>
      <w:rPr>
        <w:rFonts w:hint="default"/>
      </w:rPr>
    </w:lvl>
    <w:lvl w:ilvl="1">
      <w:start w:val="1"/>
      <w:numFmt w:val="decimal"/>
      <w:lvlText w:val="%1.%2"/>
      <w:lvlJc w:val="left"/>
      <w:pPr>
        <w:ind w:left="338" w:hanging="48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i w:val="0"/>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56" w15:restartNumberingAfterBreak="0">
    <w:nsid w:val="4E3F019D"/>
    <w:multiLevelType w:val="hybridMultilevel"/>
    <w:tmpl w:val="4F0E2F9C"/>
    <w:lvl w:ilvl="0" w:tplc="B84229B6">
      <w:start w:val="1"/>
      <w:numFmt w:val="decimal"/>
      <w:lvlText w:val="4.2.3.%1"/>
      <w:lvlJc w:val="left"/>
      <w:pPr>
        <w:ind w:left="21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E793994"/>
    <w:multiLevelType w:val="hybridMultilevel"/>
    <w:tmpl w:val="273C9AAC"/>
    <w:lvl w:ilvl="0" w:tplc="69C8A94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EB9577F"/>
    <w:multiLevelType w:val="hybridMultilevel"/>
    <w:tmpl w:val="29C611B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 w15:restartNumberingAfterBreak="0">
    <w:nsid w:val="4EB96283"/>
    <w:multiLevelType w:val="hybridMultilevel"/>
    <w:tmpl w:val="1986728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0" w15:restartNumberingAfterBreak="0">
    <w:nsid w:val="508F4235"/>
    <w:multiLevelType w:val="hybridMultilevel"/>
    <w:tmpl w:val="152462D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1" w15:restartNumberingAfterBreak="0">
    <w:nsid w:val="50C30C31"/>
    <w:multiLevelType w:val="multilevel"/>
    <w:tmpl w:val="C2E6A8B8"/>
    <w:lvl w:ilvl="0">
      <w:start w:val="1"/>
      <w:numFmt w:val="decimal"/>
      <w:lvlText w:val="%1."/>
      <w:lvlJc w:val="left"/>
      <w:pPr>
        <w:ind w:left="1440" w:hanging="360"/>
      </w:pPr>
    </w:lvl>
    <w:lvl w:ilvl="1">
      <w:start w:val="1"/>
      <w:numFmt w:val="decimal"/>
      <w:isLgl/>
      <w:lvlText w:val="%1.%2"/>
      <w:lvlJc w:val="left"/>
      <w:pPr>
        <w:ind w:left="2085" w:hanging="1005"/>
      </w:pPr>
      <w:rPr>
        <w:rFonts w:hint="default"/>
      </w:rPr>
    </w:lvl>
    <w:lvl w:ilvl="2">
      <w:start w:val="1"/>
      <w:numFmt w:val="decimal"/>
      <w:lvlText w:val="%3."/>
      <w:lvlJc w:val="left"/>
      <w:pPr>
        <w:ind w:left="2085" w:hanging="1005"/>
      </w:pPr>
      <w:rPr>
        <w:rFonts w:hint="default"/>
      </w:rPr>
    </w:lvl>
    <w:lvl w:ilvl="3">
      <w:start w:val="3"/>
      <w:numFmt w:val="decimal"/>
      <w:isLgl/>
      <w:lvlText w:val="%1.%2.%3.%4"/>
      <w:lvlJc w:val="left"/>
      <w:pPr>
        <w:ind w:left="2085" w:hanging="1005"/>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62" w15:restartNumberingAfterBreak="0">
    <w:nsid w:val="52901892"/>
    <w:multiLevelType w:val="hybridMultilevel"/>
    <w:tmpl w:val="55422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30538C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53AD5470"/>
    <w:multiLevelType w:val="hybridMultilevel"/>
    <w:tmpl w:val="3B8A9F54"/>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65" w15:restartNumberingAfterBreak="0">
    <w:nsid w:val="53DB4E0A"/>
    <w:multiLevelType w:val="hybridMultilevel"/>
    <w:tmpl w:val="152462D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6" w15:restartNumberingAfterBreak="0">
    <w:nsid w:val="54FF76C1"/>
    <w:multiLevelType w:val="hybridMultilevel"/>
    <w:tmpl w:val="4B0454F2"/>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67" w15:restartNumberingAfterBreak="0">
    <w:nsid w:val="5835407E"/>
    <w:multiLevelType w:val="hybridMultilevel"/>
    <w:tmpl w:val="A3DE03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8B27CE2"/>
    <w:multiLevelType w:val="hybridMultilevel"/>
    <w:tmpl w:val="58DA3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90E32B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5B533BA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5BC2603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5CAB64D3"/>
    <w:multiLevelType w:val="hybridMultilevel"/>
    <w:tmpl w:val="19B82F6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9">
      <w:start w:val="1"/>
      <w:numFmt w:val="lowerLetter"/>
      <w:lvlText w:val="%3."/>
      <w:lvlJc w:val="lef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3" w15:restartNumberingAfterBreak="0">
    <w:nsid w:val="5D484B11"/>
    <w:multiLevelType w:val="hybridMultilevel"/>
    <w:tmpl w:val="1B5E59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5F7E3D64"/>
    <w:multiLevelType w:val="hybridMultilevel"/>
    <w:tmpl w:val="2E4447E4"/>
    <w:lvl w:ilvl="0" w:tplc="542A1FB8">
      <w:start w:val="1"/>
      <w:numFmt w:val="decimal"/>
      <w:lvlText w:val="4.2.6.%1"/>
      <w:lvlJc w:val="left"/>
      <w:pPr>
        <w:ind w:left="3012"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F853A29"/>
    <w:multiLevelType w:val="hybridMultilevel"/>
    <w:tmpl w:val="8932D12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6" w15:restartNumberingAfterBreak="0">
    <w:nsid w:val="5FD00C8F"/>
    <w:multiLevelType w:val="hybridMultilevel"/>
    <w:tmpl w:val="6F9061D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7" w15:restartNumberingAfterBreak="0">
    <w:nsid w:val="63015874"/>
    <w:multiLevelType w:val="hybridMultilevel"/>
    <w:tmpl w:val="54A6C47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8" w15:restartNumberingAfterBreak="0">
    <w:nsid w:val="64E8716E"/>
    <w:multiLevelType w:val="multilevel"/>
    <w:tmpl w:val="C6D43E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65DF7B37"/>
    <w:multiLevelType w:val="hybridMultilevel"/>
    <w:tmpl w:val="7C4E5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6FB7604"/>
    <w:multiLevelType w:val="hybridMultilevel"/>
    <w:tmpl w:val="D9B4629A"/>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1" w15:restartNumberingAfterBreak="0">
    <w:nsid w:val="675D3832"/>
    <w:multiLevelType w:val="multilevel"/>
    <w:tmpl w:val="D05AB932"/>
    <w:lvl w:ilvl="0">
      <w:start w:val="1"/>
      <w:numFmt w:val="decimal"/>
      <w:lvlText w:val="%1."/>
      <w:lvlJc w:val="left"/>
      <w:pPr>
        <w:ind w:left="999" w:hanging="360"/>
      </w:pPr>
      <w:rPr>
        <w:rFonts w:hint="default"/>
        <w:sz w:val="24"/>
        <w:szCs w:val="24"/>
      </w:rPr>
    </w:lvl>
    <w:lvl w:ilvl="1">
      <w:start w:val="1"/>
      <w:numFmt w:val="decimal"/>
      <w:isLgl/>
      <w:lvlText w:val="%1.%2"/>
      <w:lvlJc w:val="left"/>
      <w:pPr>
        <w:ind w:left="1359" w:hanging="720"/>
      </w:pPr>
      <w:rPr>
        <w:rFonts w:hint="default"/>
      </w:rPr>
    </w:lvl>
    <w:lvl w:ilvl="2">
      <w:start w:val="3"/>
      <w:numFmt w:val="decimal"/>
      <w:isLgl/>
      <w:lvlText w:val="%1.%2.%3"/>
      <w:lvlJc w:val="left"/>
      <w:pPr>
        <w:ind w:left="1359" w:hanging="720"/>
      </w:pPr>
      <w:rPr>
        <w:rFonts w:hint="default"/>
      </w:rPr>
    </w:lvl>
    <w:lvl w:ilvl="3">
      <w:start w:val="2"/>
      <w:numFmt w:val="decimal"/>
      <w:isLgl/>
      <w:lvlText w:val="%1.%2.%3.%4"/>
      <w:lvlJc w:val="left"/>
      <w:pPr>
        <w:ind w:left="1359" w:hanging="720"/>
      </w:pPr>
      <w:rPr>
        <w:rFonts w:hint="default"/>
      </w:rPr>
    </w:lvl>
    <w:lvl w:ilvl="4">
      <w:start w:val="1"/>
      <w:numFmt w:val="decimal"/>
      <w:isLgl/>
      <w:lvlText w:val="%1.%2.%3.%4.%5"/>
      <w:lvlJc w:val="left"/>
      <w:pPr>
        <w:ind w:left="1719" w:hanging="1080"/>
      </w:pPr>
      <w:rPr>
        <w:rFonts w:hint="default"/>
      </w:rPr>
    </w:lvl>
    <w:lvl w:ilvl="5">
      <w:start w:val="1"/>
      <w:numFmt w:val="decimal"/>
      <w:isLgl/>
      <w:lvlText w:val="%1.%2.%3.%4.%5.%6"/>
      <w:lvlJc w:val="left"/>
      <w:pPr>
        <w:ind w:left="1719" w:hanging="1080"/>
      </w:pPr>
      <w:rPr>
        <w:rFonts w:hint="default"/>
      </w:rPr>
    </w:lvl>
    <w:lvl w:ilvl="6">
      <w:start w:val="1"/>
      <w:numFmt w:val="decimal"/>
      <w:isLgl/>
      <w:lvlText w:val="%1.%2.%3.%4.%5.%6.%7"/>
      <w:lvlJc w:val="left"/>
      <w:pPr>
        <w:ind w:left="2079" w:hanging="1440"/>
      </w:pPr>
      <w:rPr>
        <w:rFonts w:hint="default"/>
      </w:rPr>
    </w:lvl>
    <w:lvl w:ilvl="7">
      <w:start w:val="1"/>
      <w:numFmt w:val="decimal"/>
      <w:isLgl/>
      <w:lvlText w:val="%1.%2.%3.%4.%5.%6.%7.%8"/>
      <w:lvlJc w:val="left"/>
      <w:pPr>
        <w:ind w:left="2079" w:hanging="1440"/>
      </w:pPr>
      <w:rPr>
        <w:rFonts w:hint="default"/>
      </w:rPr>
    </w:lvl>
    <w:lvl w:ilvl="8">
      <w:start w:val="1"/>
      <w:numFmt w:val="decimal"/>
      <w:isLgl/>
      <w:lvlText w:val="%1.%2.%3.%4.%5.%6.%7.%8.%9"/>
      <w:lvlJc w:val="left"/>
      <w:pPr>
        <w:ind w:left="2439" w:hanging="1800"/>
      </w:pPr>
      <w:rPr>
        <w:rFonts w:hint="default"/>
      </w:rPr>
    </w:lvl>
  </w:abstractNum>
  <w:abstractNum w:abstractNumId="82" w15:restartNumberingAfterBreak="0">
    <w:nsid w:val="679625D8"/>
    <w:multiLevelType w:val="multilevel"/>
    <w:tmpl w:val="D99A76B2"/>
    <w:lvl w:ilvl="0">
      <w:start w:val="1"/>
      <w:numFmt w:val="decimal"/>
      <w:lvlText w:val="%1."/>
      <w:lvlJc w:val="left"/>
      <w:pPr>
        <w:ind w:left="2421" w:hanging="360"/>
      </w:pPr>
    </w:lvl>
    <w:lvl w:ilvl="1">
      <w:start w:val="2"/>
      <w:numFmt w:val="decimal"/>
      <w:isLgl/>
      <w:lvlText w:val="%1.%2"/>
      <w:lvlJc w:val="left"/>
      <w:pPr>
        <w:ind w:left="3351" w:hanging="1290"/>
      </w:pPr>
      <w:rPr>
        <w:rFonts w:hint="default"/>
      </w:rPr>
    </w:lvl>
    <w:lvl w:ilvl="2">
      <w:start w:val="1"/>
      <w:numFmt w:val="decimal"/>
      <w:isLgl/>
      <w:lvlText w:val="%1.%2.%3"/>
      <w:lvlJc w:val="left"/>
      <w:pPr>
        <w:ind w:left="3351" w:hanging="1290"/>
      </w:pPr>
      <w:rPr>
        <w:rFonts w:hint="default"/>
      </w:rPr>
    </w:lvl>
    <w:lvl w:ilvl="3">
      <w:start w:val="1"/>
      <w:numFmt w:val="decimal"/>
      <w:isLgl/>
      <w:lvlText w:val="%1.%2.%3.%4"/>
      <w:lvlJc w:val="left"/>
      <w:pPr>
        <w:ind w:left="3351" w:hanging="1290"/>
      </w:pPr>
      <w:rPr>
        <w:rFonts w:hint="default"/>
      </w:rPr>
    </w:lvl>
    <w:lvl w:ilvl="4">
      <w:start w:val="1"/>
      <w:numFmt w:val="decimal"/>
      <w:isLgl/>
      <w:lvlText w:val="%1.%2.%3.%4.%5"/>
      <w:lvlJc w:val="left"/>
      <w:pPr>
        <w:ind w:left="3351" w:hanging="1290"/>
      </w:pPr>
      <w:rPr>
        <w:rFonts w:hint="default"/>
      </w:rPr>
    </w:lvl>
    <w:lvl w:ilvl="5">
      <w:start w:val="1"/>
      <w:numFmt w:val="decimal"/>
      <w:isLgl/>
      <w:lvlText w:val="%1.%2.%3.%4.%5.%6"/>
      <w:lvlJc w:val="left"/>
      <w:pPr>
        <w:ind w:left="3351" w:hanging="1290"/>
      </w:pPr>
      <w:rPr>
        <w:rFonts w:hint="default"/>
      </w:rPr>
    </w:lvl>
    <w:lvl w:ilvl="6">
      <w:start w:val="1"/>
      <w:numFmt w:val="decimal"/>
      <w:isLgl/>
      <w:lvlText w:val="%1.%2.%3.%4.%5.%6.%7"/>
      <w:lvlJc w:val="left"/>
      <w:pPr>
        <w:ind w:left="3501" w:hanging="1440"/>
      </w:pPr>
      <w:rPr>
        <w:rFonts w:hint="default"/>
      </w:rPr>
    </w:lvl>
    <w:lvl w:ilvl="7">
      <w:start w:val="1"/>
      <w:numFmt w:val="decimal"/>
      <w:isLgl/>
      <w:lvlText w:val="%1.%2.%3.%4.%5.%6.%7.%8"/>
      <w:lvlJc w:val="left"/>
      <w:pPr>
        <w:ind w:left="3501" w:hanging="1440"/>
      </w:pPr>
      <w:rPr>
        <w:rFonts w:hint="default"/>
      </w:rPr>
    </w:lvl>
    <w:lvl w:ilvl="8">
      <w:start w:val="1"/>
      <w:numFmt w:val="decimal"/>
      <w:isLgl/>
      <w:lvlText w:val="%1.%2.%3.%4.%5.%6.%7.%8.%9"/>
      <w:lvlJc w:val="left"/>
      <w:pPr>
        <w:ind w:left="3501" w:hanging="1440"/>
      </w:pPr>
      <w:rPr>
        <w:rFonts w:hint="default"/>
      </w:rPr>
    </w:lvl>
  </w:abstractNum>
  <w:abstractNum w:abstractNumId="83" w15:restartNumberingAfterBreak="0">
    <w:nsid w:val="68402A2F"/>
    <w:multiLevelType w:val="hybridMultilevel"/>
    <w:tmpl w:val="C09C91B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4" w15:restartNumberingAfterBreak="0">
    <w:nsid w:val="68FC6B39"/>
    <w:multiLevelType w:val="hybridMultilevel"/>
    <w:tmpl w:val="11AA0FBE"/>
    <w:lvl w:ilvl="0" w:tplc="04090015">
      <w:start w:val="1"/>
      <w:numFmt w:val="upperLetter"/>
      <w:lvlText w:val="%1."/>
      <w:lvlJc w:val="left"/>
      <w:pPr>
        <w:ind w:left="1811" w:hanging="360"/>
      </w:pPr>
    </w:lvl>
    <w:lvl w:ilvl="1" w:tplc="04090019">
      <w:start w:val="1"/>
      <w:numFmt w:val="lowerLetter"/>
      <w:lvlText w:val="%2."/>
      <w:lvlJc w:val="left"/>
      <w:pPr>
        <w:ind w:left="2531" w:hanging="360"/>
      </w:pPr>
    </w:lvl>
    <w:lvl w:ilvl="2" w:tplc="70EA1BC4">
      <w:start w:val="1"/>
      <w:numFmt w:val="decimal"/>
      <w:lvlText w:val="%3."/>
      <w:lvlJc w:val="left"/>
      <w:pPr>
        <w:ind w:left="3446" w:hanging="375"/>
      </w:pPr>
      <w:rPr>
        <w:rFonts w:hint="default"/>
      </w:rPr>
    </w:lvl>
    <w:lvl w:ilvl="3" w:tplc="0409000F">
      <w:start w:val="1"/>
      <w:numFmt w:val="decimal"/>
      <w:lvlText w:val="%4."/>
      <w:lvlJc w:val="left"/>
      <w:pPr>
        <w:ind w:left="3971" w:hanging="360"/>
      </w:pPr>
    </w:lvl>
    <w:lvl w:ilvl="4" w:tplc="04090019" w:tentative="1">
      <w:start w:val="1"/>
      <w:numFmt w:val="lowerLetter"/>
      <w:lvlText w:val="%5."/>
      <w:lvlJc w:val="left"/>
      <w:pPr>
        <w:ind w:left="4691" w:hanging="360"/>
      </w:pPr>
    </w:lvl>
    <w:lvl w:ilvl="5" w:tplc="0409001B" w:tentative="1">
      <w:start w:val="1"/>
      <w:numFmt w:val="lowerRoman"/>
      <w:lvlText w:val="%6."/>
      <w:lvlJc w:val="right"/>
      <w:pPr>
        <w:ind w:left="5411" w:hanging="180"/>
      </w:pPr>
    </w:lvl>
    <w:lvl w:ilvl="6" w:tplc="0409000F" w:tentative="1">
      <w:start w:val="1"/>
      <w:numFmt w:val="decimal"/>
      <w:lvlText w:val="%7."/>
      <w:lvlJc w:val="left"/>
      <w:pPr>
        <w:ind w:left="6131" w:hanging="360"/>
      </w:pPr>
    </w:lvl>
    <w:lvl w:ilvl="7" w:tplc="04090019" w:tentative="1">
      <w:start w:val="1"/>
      <w:numFmt w:val="lowerLetter"/>
      <w:lvlText w:val="%8."/>
      <w:lvlJc w:val="left"/>
      <w:pPr>
        <w:ind w:left="6851" w:hanging="360"/>
      </w:pPr>
    </w:lvl>
    <w:lvl w:ilvl="8" w:tplc="0409001B" w:tentative="1">
      <w:start w:val="1"/>
      <w:numFmt w:val="lowerRoman"/>
      <w:lvlText w:val="%9."/>
      <w:lvlJc w:val="right"/>
      <w:pPr>
        <w:ind w:left="7571" w:hanging="180"/>
      </w:pPr>
    </w:lvl>
  </w:abstractNum>
  <w:abstractNum w:abstractNumId="85" w15:restartNumberingAfterBreak="0">
    <w:nsid w:val="69E379DE"/>
    <w:multiLevelType w:val="hybridMultilevel"/>
    <w:tmpl w:val="0C08CE9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6" w15:restartNumberingAfterBreak="0">
    <w:nsid w:val="6D442A18"/>
    <w:multiLevelType w:val="hybridMultilevel"/>
    <w:tmpl w:val="0F42DCF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0F">
      <w:start w:val="1"/>
      <w:numFmt w:val="decimal"/>
      <w:lvlText w:val="%3."/>
      <w:lvlJc w:val="lef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7" w15:restartNumberingAfterBreak="0">
    <w:nsid w:val="6DE53CA1"/>
    <w:multiLevelType w:val="multilevel"/>
    <w:tmpl w:val="09DC8326"/>
    <w:lvl w:ilvl="0">
      <w:start w:val="1"/>
      <w:numFmt w:val="decimal"/>
      <w:lvlText w:val="%1"/>
      <w:lvlJc w:val="left"/>
      <w:pPr>
        <w:ind w:left="360" w:hanging="360"/>
      </w:pPr>
      <w:rPr>
        <w:rFonts w:hint="default"/>
      </w:rPr>
    </w:lvl>
    <w:lvl w:ilvl="1">
      <w:start w:val="4"/>
      <w:numFmt w:val="decimal"/>
      <w:lvlText w:val="%1.%2"/>
      <w:lvlJc w:val="left"/>
      <w:pPr>
        <w:ind w:left="76" w:hanging="36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88" w15:restartNumberingAfterBreak="0">
    <w:nsid w:val="6E866A7B"/>
    <w:multiLevelType w:val="hybridMultilevel"/>
    <w:tmpl w:val="9CE4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EA32CC1"/>
    <w:multiLevelType w:val="hybridMultilevel"/>
    <w:tmpl w:val="5F8E2E96"/>
    <w:lvl w:ilvl="0" w:tplc="AEBCEFEE">
      <w:start w:val="1"/>
      <w:numFmt w:val="decimal"/>
      <w:lvlText w:val="%1."/>
      <w:lvlJc w:val="left"/>
      <w:pPr>
        <w:ind w:left="1996" w:hanging="360"/>
      </w:pPr>
      <w:rPr>
        <w:rFonts w:ascii="Calibri" w:eastAsia="Times New Roman" w:hAnsi="Calibri" w:cs="Calibri"/>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90" w15:restartNumberingAfterBreak="0">
    <w:nsid w:val="6F7F2E6D"/>
    <w:multiLevelType w:val="hybridMultilevel"/>
    <w:tmpl w:val="C720B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0483C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70EA12CA"/>
    <w:multiLevelType w:val="hybridMultilevel"/>
    <w:tmpl w:val="F00EF87A"/>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3" w15:restartNumberingAfterBreak="0">
    <w:nsid w:val="715E0527"/>
    <w:multiLevelType w:val="hybridMultilevel"/>
    <w:tmpl w:val="96CCBDF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4" w15:restartNumberingAfterBreak="0">
    <w:nsid w:val="728532C1"/>
    <w:multiLevelType w:val="hybridMultilevel"/>
    <w:tmpl w:val="F2207304"/>
    <w:lvl w:ilvl="0" w:tplc="04090019">
      <w:start w:val="1"/>
      <w:numFmt w:val="lowerLetter"/>
      <w:lvlText w:val="%1."/>
      <w:lvlJc w:val="left"/>
      <w:pPr>
        <w:ind w:left="2314" w:hanging="360"/>
      </w:pPr>
    </w:lvl>
    <w:lvl w:ilvl="1" w:tplc="04090019" w:tentative="1">
      <w:start w:val="1"/>
      <w:numFmt w:val="lowerLetter"/>
      <w:lvlText w:val="%2."/>
      <w:lvlJc w:val="left"/>
      <w:pPr>
        <w:ind w:left="3034" w:hanging="360"/>
      </w:pPr>
    </w:lvl>
    <w:lvl w:ilvl="2" w:tplc="0409001B" w:tentative="1">
      <w:start w:val="1"/>
      <w:numFmt w:val="lowerRoman"/>
      <w:lvlText w:val="%3."/>
      <w:lvlJc w:val="right"/>
      <w:pPr>
        <w:ind w:left="3754" w:hanging="180"/>
      </w:pPr>
    </w:lvl>
    <w:lvl w:ilvl="3" w:tplc="0409000F" w:tentative="1">
      <w:start w:val="1"/>
      <w:numFmt w:val="decimal"/>
      <w:lvlText w:val="%4."/>
      <w:lvlJc w:val="left"/>
      <w:pPr>
        <w:ind w:left="4474" w:hanging="360"/>
      </w:pPr>
    </w:lvl>
    <w:lvl w:ilvl="4" w:tplc="04090019" w:tentative="1">
      <w:start w:val="1"/>
      <w:numFmt w:val="lowerLetter"/>
      <w:lvlText w:val="%5."/>
      <w:lvlJc w:val="left"/>
      <w:pPr>
        <w:ind w:left="5194" w:hanging="360"/>
      </w:pPr>
    </w:lvl>
    <w:lvl w:ilvl="5" w:tplc="0409001B" w:tentative="1">
      <w:start w:val="1"/>
      <w:numFmt w:val="lowerRoman"/>
      <w:lvlText w:val="%6."/>
      <w:lvlJc w:val="right"/>
      <w:pPr>
        <w:ind w:left="5914" w:hanging="180"/>
      </w:pPr>
    </w:lvl>
    <w:lvl w:ilvl="6" w:tplc="0409000F" w:tentative="1">
      <w:start w:val="1"/>
      <w:numFmt w:val="decimal"/>
      <w:lvlText w:val="%7."/>
      <w:lvlJc w:val="left"/>
      <w:pPr>
        <w:ind w:left="6634" w:hanging="360"/>
      </w:pPr>
    </w:lvl>
    <w:lvl w:ilvl="7" w:tplc="04090019" w:tentative="1">
      <w:start w:val="1"/>
      <w:numFmt w:val="lowerLetter"/>
      <w:lvlText w:val="%8."/>
      <w:lvlJc w:val="left"/>
      <w:pPr>
        <w:ind w:left="7354" w:hanging="360"/>
      </w:pPr>
    </w:lvl>
    <w:lvl w:ilvl="8" w:tplc="0409001B" w:tentative="1">
      <w:start w:val="1"/>
      <w:numFmt w:val="lowerRoman"/>
      <w:lvlText w:val="%9."/>
      <w:lvlJc w:val="right"/>
      <w:pPr>
        <w:ind w:left="8074" w:hanging="180"/>
      </w:pPr>
    </w:lvl>
  </w:abstractNum>
  <w:abstractNum w:abstractNumId="95" w15:restartNumberingAfterBreak="0">
    <w:nsid w:val="72BF6CA6"/>
    <w:multiLevelType w:val="hybridMultilevel"/>
    <w:tmpl w:val="BC7A4B80"/>
    <w:lvl w:ilvl="0" w:tplc="707CAFD8">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3C23751"/>
    <w:multiLevelType w:val="hybridMultilevel"/>
    <w:tmpl w:val="CBD09BB4"/>
    <w:lvl w:ilvl="0" w:tplc="77FED9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7" w15:restartNumberingAfterBreak="0">
    <w:nsid w:val="750924F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75D12FE7"/>
    <w:multiLevelType w:val="hybridMultilevel"/>
    <w:tmpl w:val="C886323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9" w15:restartNumberingAfterBreak="0">
    <w:nsid w:val="76F85261"/>
    <w:multiLevelType w:val="hybridMultilevel"/>
    <w:tmpl w:val="5F8E2E96"/>
    <w:lvl w:ilvl="0" w:tplc="AEBCEFEE">
      <w:start w:val="1"/>
      <w:numFmt w:val="decimal"/>
      <w:lvlText w:val="%1."/>
      <w:lvlJc w:val="left"/>
      <w:pPr>
        <w:ind w:left="1996" w:hanging="360"/>
      </w:pPr>
      <w:rPr>
        <w:rFonts w:ascii="Calibri" w:eastAsia="Times New Roman" w:hAnsi="Calibri" w:cs="Calibri"/>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00" w15:restartNumberingAfterBreak="0">
    <w:nsid w:val="7E654DE5"/>
    <w:multiLevelType w:val="hybridMultilevel"/>
    <w:tmpl w:val="28A6C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FEC56A8"/>
    <w:multiLevelType w:val="hybridMultilevel"/>
    <w:tmpl w:val="83889452"/>
    <w:lvl w:ilvl="0" w:tplc="707CAFD8">
      <w:start w:val="1"/>
      <w:numFmt w:val="decimal"/>
      <w:lvlText w:val="%1."/>
      <w:lvlJc w:val="left"/>
      <w:pPr>
        <w:ind w:left="1148" w:hanging="360"/>
      </w:pPr>
      <w:rPr>
        <w:rFonts w:hint="default"/>
        <w:sz w:val="24"/>
        <w:szCs w:val="24"/>
      </w:rPr>
    </w:lvl>
    <w:lvl w:ilvl="1" w:tplc="04090019" w:tentative="1">
      <w:start w:val="1"/>
      <w:numFmt w:val="lowerLetter"/>
      <w:lvlText w:val="%2."/>
      <w:lvlJc w:val="left"/>
      <w:pPr>
        <w:ind w:left="1868" w:hanging="360"/>
      </w:pPr>
    </w:lvl>
    <w:lvl w:ilvl="2" w:tplc="0409001B" w:tentative="1">
      <w:start w:val="1"/>
      <w:numFmt w:val="lowerRoman"/>
      <w:lvlText w:val="%3."/>
      <w:lvlJc w:val="right"/>
      <w:pPr>
        <w:ind w:left="2588" w:hanging="180"/>
      </w:pPr>
    </w:lvl>
    <w:lvl w:ilvl="3" w:tplc="0409000F" w:tentative="1">
      <w:start w:val="1"/>
      <w:numFmt w:val="decimal"/>
      <w:lvlText w:val="%4."/>
      <w:lvlJc w:val="left"/>
      <w:pPr>
        <w:ind w:left="3308" w:hanging="360"/>
      </w:pPr>
    </w:lvl>
    <w:lvl w:ilvl="4" w:tplc="04090019" w:tentative="1">
      <w:start w:val="1"/>
      <w:numFmt w:val="lowerLetter"/>
      <w:lvlText w:val="%5."/>
      <w:lvlJc w:val="left"/>
      <w:pPr>
        <w:ind w:left="4028" w:hanging="360"/>
      </w:pPr>
    </w:lvl>
    <w:lvl w:ilvl="5" w:tplc="0409001B" w:tentative="1">
      <w:start w:val="1"/>
      <w:numFmt w:val="lowerRoman"/>
      <w:lvlText w:val="%6."/>
      <w:lvlJc w:val="right"/>
      <w:pPr>
        <w:ind w:left="4748" w:hanging="180"/>
      </w:pPr>
    </w:lvl>
    <w:lvl w:ilvl="6" w:tplc="0409000F" w:tentative="1">
      <w:start w:val="1"/>
      <w:numFmt w:val="decimal"/>
      <w:lvlText w:val="%7."/>
      <w:lvlJc w:val="left"/>
      <w:pPr>
        <w:ind w:left="5468" w:hanging="360"/>
      </w:pPr>
    </w:lvl>
    <w:lvl w:ilvl="7" w:tplc="04090019" w:tentative="1">
      <w:start w:val="1"/>
      <w:numFmt w:val="lowerLetter"/>
      <w:lvlText w:val="%8."/>
      <w:lvlJc w:val="left"/>
      <w:pPr>
        <w:ind w:left="6188" w:hanging="360"/>
      </w:pPr>
    </w:lvl>
    <w:lvl w:ilvl="8" w:tplc="0409001B" w:tentative="1">
      <w:start w:val="1"/>
      <w:numFmt w:val="lowerRoman"/>
      <w:lvlText w:val="%9."/>
      <w:lvlJc w:val="right"/>
      <w:pPr>
        <w:ind w:left="6908" w:hanging="180"/>
      </w:pPr>
    </w:lvl>
  </w:abstractNum>
  <w:num w:numId="1">
    <w:abstractNumId w:val="39"/>
  </w:num>
  <w:num w:numId="2">
    <w:abstractNumId w:val="73"/>
  </w:num>
  <w:num w:numId="3">
    <w:abstractNumId w:val="20"/>
  </w:num>
  <w:num w:numId="4">
    <w:abstractNumId w:val="84"/>
  </w:num>
  <w:num w:numId="5">
    <w:abstractNumId w:val="38"/>
  </w:num>
  <w:num w:numId="6">
    <w:abstractNumId w:val="86"/>
  </w:num>
  <w:num w:numId="7">
    <w:abstractNumId w:val="51"/>
  </w:num>
  <w:num w:numId="8">
    <w:abstractNumId w:val="61"/>
  </w:num>
  <w:num w:numId="9">
    <w:abstractNumId w:val="36"/>
  </w:num>
  <w:num w:numId="10">
    <w:abstractNumId w:val="33"/>
  </w:num>
  <w:num w:numId="11">
    <w:abstractNumId w:val="50"/>
  </w:num>
  <w:num w:numId="12">
    <w:abstractNumId w:val="25"/>
  </w:num>
  <w:num w:numId="13">
    <w:abstractNumId w:val="72"/>
  </w:num>
  <w:num w:numId="14">
    <w:abstractNumId w:val="83"/>
  </w:num>
  <w:num w:numId="15">
    <w:abstractNumId w:val="80"/>
  </w:num>
  <w:num w:numId="16">
    <w:abstractNumId w:val="26"/>
  </w:num>
  <w:num w:numId="17">
    <w:abstractNumId w:val="75"/>
  </w:num>
  <w:num w:numId="18">
    <w:abstractNumId w:val="58"/>
  </w:num>
  <w:num w:numId="19">
    <w:abstractNumId w:val="43"/>
  </w:num>
  <w:num w:numId="20">
    <w:abstractNumId w:val="21"/>
  </w:num>
  <w:num w:numId="21">
    <w:abstractNumId w:val="54"/>
  </w:num>
  <w:num w:numId="22">
    <w:abstractNumId w:val="82"/>
  </w:num>
  <w:num w:numId="23">
    <w:abstractNumId w:val="92"/>
  </w:num>
  <w:num w:numId="24">
    <w:abstractNumId w:val="8"/>
  </w:num>
  <w:num w:numId="25">
    <w:abstractNumId w:val="30"/>
  </w:num>
  <w:num w:numId="26">
    <w:abstractNumId w:val="0"/>
  </w:num>
  <w:num w:numId="27">
    <w:abstractNumId w:val="77"/>
  </w:num>
  <w:num w:numId="28">
    <w:abstractNumId w:val="60"/>
  </w:num>
  <w:num w:numId="29">
    <w:abstractNumId w:val="65"/>
  </w:num>
  <w:num w:numId="30">
    <w:abstractNumId w:val="2"/>
  </w:num>
  <w:num w:numId="31">
    <w:abstractNumId w:val="48"/>
  </w:num>
  <w:num w:numId="32">
    <w:abstractNumId w:val="16"/>
  </w:num>
  <w:num w:numId="33">
    <w:abstractNumId w:val="98"/>
  </w:num>
  <w:num w:numId="34">
    <w:abstractNumId w:val="85"/>
  </w:num>
  <w:num w:numId="35">
    <w:abstractNumId w:val="93"/>
  </w:num>
  <w:num w:numId="36">
    <w:abstractNumId w:val="31"/>
  </w:num>
  <w:num w:numId="37">
    <w:abstractNumId w:val="46"/>
  </w:num>
  <w:num w:numId="38">
    <w:abstractNumId w:val="59"/>
  </w:num>
  <w:num w:numId="39">
    <w:abstractNumId w:val="37"/>
  </w:num>
  <w:num w:numId="40">
    <w:abstractNumId w:val="19"/>
  </w:num>
  <w:num w:numId="41">
    <w:abstractNumId w:val="53"/>
  </w:num>
  <w:num w:numId="42">
    <w:abstractNumId w:val="55"/>
  </w:num>
  <w:num w:numId="43">
    <w:abstractNumId w:val="49"/>
  </w:num>
  <w:num w:numId="44">
    <w:abstractNumId w:val="11"/>
  </w:num>
  <w:num w:numId="45">
    <w:abstractNumId w:val="1"/>
  </w:num>
  <w:num w:numId="46">
    <w:abstractNumId w:val="45"/>
  </w:num>
  <w:num w:numId="47">
    <w:abstractNumId w:val="66"/>
  </w:num>
  <w:num w:numId="48">
    <w:abstractNumId w:val="62"/>
  </w:num>
  <w:num w:numId="49">
    <w:abstractNumId w:val="67"/>
  </w:num>
  <w:num w:numId="50">
    <w:abstractNumId w:val="44"/>
  </w:num>
  <w:num w:numId="51">
    <w:abstractNumId w:val="28"/>
  </w:num>
  <w:num w:numId="52">
    <w:abstractNumId w:val="90"/>
  </w:num>
  <w:num w:numId="53">
    <w:abstractNumId w:val="10"/>
  </w:num>
  <w:num w:numId="54">
    <w:abstractNumId w:val="4"/>
  </w:num>
  <w:num w:numId="55">
    <w:abstractNumId w:val="94"/>
  </w:num>
  <w:num w:numId="56">
    <w:abstractNumId w:val="23"/>
  </w:num>
  <w:num w:numId="57">
    <w:abstractNumId w:val="47"/>
  </w:num>
  <w:num w:numId="58">
    <w:abstractNumId w:val="34"/>
  </w:num>
  <w:num w:numId="59">
    <w:abstractNumId w:val="95"/>
  </w:num>
  <w:num w:numId="60">
    <w:abstractNumId w:val="68"/>
  </w:num>
  <w:num w:numId="61">
    <w:abstractNumId w:val="42"/>
  </w:num>
  <w:num w:numId="62">
    <w:abstractNumId w:val="13"/>
  </w:num>
  <w:num w:numId="63">
    <w:abstractNumId w:val="22"/>
  </w:num>
  <w:num w:numId="64">
    <w:abstractNumId w:val="41"/>
  </w:num>
  <w:num w:numId="65">
    <w:abstractNumId w:val="81"/>
  </w:num>
  <w:num w:numId="66">
    <w:abstractNumId w:val="87"/>
  </w:num>
  <w:num w:numId="67">
    <w:abstractNumId w:val="29"/>
  </w:num>
  <w:num w:numId="68">
    <w:abstractNumId w:val="78"/>
  </w:num>
  <w:num w:numId="69">
    <w:abstractNumId w:val="6"/>
  </w:num>
  <w:num w:numId="70">
    <w:abstractNumId w:val="57"/>
  </w:num>
  <w:num w:numId="71">
    <w:abstractNumId w:val="96"/>
  </w:num>
  <w:num w:numId="72">
    <w:abstractNumId w:val="40"/>
  </w:num>
  <w:num w:numId="73">
    <w:abstractNumId w:val="64"/>
  </w:num>
  <w:num w:numId="74">
    <w:abstractNumId w:val="14"/>
  </w:num>
  <w:num w:numId="75">
    <w:abstractNumId w:val="12"/>
  </w:num>
  <w:num w:numId="76">
    <w:abstractNumId w:val="52"/>
  </w:num>
  <w:num w:numId="77">
    <w:abstractNumId w:val="56"/>
  </w:num>
  <w:num w:numId="78">
    <w:abstractNumId w:val="32"/>
  </w:num>
  <w:num w:numId="79">
    <w:abstractNumId w:val="74"/>
  </w:num>
  <w:num w:numId="80">
    <w:abstractNumId w:val="89"/>
  </w:num>
  <w:num w:numId="81">
    <w:abstractNumId w:val="99"/>
  </w:num>
  <w:num w:numId="82">
    <w:abstractNumId w:val="3"/>
  </w:num>
  <w:num w:numId="83">
    <w:abstractNumId w:val="18"/>
  </w:num>
  <w:num w:numId="84">
    <w:abstractNumId w:val="76"/>
  </w:num>
  <w:num w:numId="85">
    <w:abstractNumId w:val="17"/>
  </w:num>
  <w:num w:numId="86">
    <w:abstractNumId w:val="88"/>
  </w:num>
  <w:num w:numId="87">
    <w:abstractNumId w:val="100"/>
  </w:num>
  <w:num w:numId="88">
    <w:abstractNumId w:val="101"/>
  </w:num>
  <w:num w:numId="89">
    <w:abstractNumId w:val="27"/>
  </w:num>
  <w:num w:numId="90">
    <w:abstractNumId w:val="24"/>
  </w:num>
  <w:num w:numId="91">
    <w:abstractNumId w:val="69"/>
  </w:num>
  <w:num w:numId="92">
    <w:abstractNumId w:val="97"/>
  </w:num>
  <w:num w:numId="93">
    <w:abstractNumId w:val="15"/>
  </w:num>
  <w:num w:numId="94">
    <w:abstractNumId w:val="9"/>
  </w:num>
  <w:num w:numId="95">
    <w:abstractNumId w:val="7"/>
  </w:num>
  <w:num w:numId="96">
    <w:abstractNumId w:val="91"/>
  </w:num>
  <w:num w:numId="97">
    <w:abstractNumId w:val="63"/>
  </w:num>
  <w:num w:numId="98">
    <w:abstractNumId w:val="35"/>
  </w:num>
  <w:num w:numId="99">
    <w:abstractNumId w:val="70"/>
  </w:num>
  <w:num w:numId="100">
    <w:abstractNumId w:val="5"/>
  </w:num>
  <w:num w:numId="101">
    <w:abstractNumId w:val="71"/>
  </w:num>
  <w:num w:numId="102">
    <w:abstractNumId w:val="79"/>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0"/>
  <w:characterSpacingControl w:val="doNotCompress"/>
  <w:hdrShapeDefaults>
    <o:shapedefaults v:ext="edit" spidmax="2049"/>
  </w:hdrShapeDefault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0D9"/>
    <w:rsid w:val="0000085E"/>
    <w:rsid w:val="00000BE3"/>
    <w:rsid w:val="000035BD"/>
    <w:rsid w:val="0000420F"/>
    <w:rsid w:val="00004F70"/>
    <w:rsid w:val="00005CF2"/>
    <w:rsid w:val="000101C4"/>
    <w:rsid w:val="00012E89"/>
    <w:rsid w:val="00013441"/>
    <w:rsid w:val="00013E6C"/>
    <w:rsid w:val="0001506A"/>
    <w:rsid w:val="000153BD"/>
    <w:rsid w:val="0001770F"/>
    <w:rsid w:val="00017F83"/>
    <w:rsid w:val="00020ACF"/>
    <w:rsid w:val="00020D94"/>
    <w:rsid w:val="00021000"/>
    <w:rsid w:val="00022660"/>
    <w:rsid w:val="00022B07"/>
    <w:rsid w:val="000240DB"/>
    <w:rsid w:val="000243A9"/>
    <w:rsid w:val="00024439"/>
    <w:rsid w:val="000273B2"/>
    <w:rsid w:val="00027896"/>
    <w:rsid w:val="000324BD"/>
    <w:rsid w:val="00032F46"/>
    <w:rsid w:val="0003375C"/>
    <w:rsid w:val="0003379B"/>
    <w:rsid w:val="00033A3B"/>
    <w:rsid w:val="00033D98"/>
    <w:rsid w:val="000347B5"/>
    <w:rsid w:val="00034A07"/>
    <w:rsid w:val="00034BB2"/>
    <w:rsid w:val="00035568"/>
    <w:rsid w:val="00035734"/>
    <w:rsid w:val="00035919"/>
    <w:rsid w:val="00036BEE"/>
    <w:rsid w:val="00036EF2"/>
    <w:rsid w:val="00037CC2"/>
    <w:rsid w:val="00037D01"/>
    <w:rsid w:val="00037DC5"/>
    <w:rsid w:val="00040B7B"/>
    <w:rsid w:val="00041CEA"/>
    <w:rsid w:val="00042C7E"/>
    <w:rsid w:val="000431FD"/>
    <w:rsid w:val="00043F8E"/>
    <w:rsid w:val="00044251"/>
    <w:rsid w:val="0004473B"/>
    <w:rsid w:val="0004489D"/>
    <w:rsid w:val="00046291"/>
    <w:rsid w:val="000470C6"/>
    <w:rsid w:val="00047A75"/>
    <w:rsid w:val="00047B28"/>
    <w:rsid w:val="00047D92"/>
    <w:rsid w:val="000505AC"/>
    <w:rsid w:val="0005111C"/>
    <w:rsid w:val="00052069"/>
    <w:rsid w:val="00052268"/>
    <w:rsid w:val="000543C3"/>
    <w:rsid w:val="000549C7"/>
    <w:rsid w:val="00056218"/>
    <w:rsid w:val="00056336"/>
    <w:rsid w:val="00060286"/>
    <w:rsid w:val="000609AC"/>
    <w:rsid w:val="0006106D"/>
    <w:rsid w:val="00061B7A"/>
    <w:rsid w:val="00063E1F"/>
    <w:rsid w:val="000645D6"/>
    <w:rsid w:val="0006500B"/>
    <w:rsid w:val="000652DC"/>
    <w:rsid w:val="00065D09"/>
    <w:rsid w:val="0006697F"/>
    <w:rsid w:val="00066D79"/>
    <w:rsid w:val="00066F21"/>
    <w:rsid w:val="00067F67"/>
    <w:rsid w:val="00071371"/>
    <w:rsid w:val="00071AD6"/>
    <w:rsid w:val="0007219C"/>
    <w:rsid w:val="000723C3"/>
    <w:rsid w:val="00072922"/>
    <w:rsid w:val="00072E15"/>
    <w:rsid w:val="00073027"/>
    <w:rsid w:val="0007393B"/>
    <w:rsid w:val="00074015"/>
    <w:rsid w:val="0007538F"/>
    <w:rsid w:val="00076C31"/>
    <w:rsid w:val="000773E1"/>
    <w:rsid w:val="00080008"/>
    <w:rsid w:val="0008029E"/>
    <w:rsid w:val="000809F0"/>
    <w:rsid w:val="00080C53"/>
    <w:rsid w:val="0008262D"/>
    <w:rsid w:val="00084AF5"/>
    <w:rsid w:val="00084E68"/>
    <w:rsid w:val="00086DCA"/>
    <w:rsid w:val="00090246"/>
    <w:rsid w:val="00090830"/>
    <w:rsid w:val="00090C29"/>
    <w:rsid w:val="00090C70"/>
    <w:rsid w:val="00091609"/>
    <w:rsid w:val="000919F1"/>
    <w:rsid w:val="00092396"/>
    <w:rsid w:val="000924B0"/>
    <w:rsid w:val="00093651"/>
    <w:rsid w:val="00093F07"/>
    <w:rsid w:val="000942D1"/>
    <w:rsid w:val="0009498F"/>
    <w:rsid w:val="00094B3B"/>
    <w:rsid w:val="000958A5"/>
    <w:rsid w:val="00096E43"/>
    <w:rsid w:val="000970F4"/>
    <w:rsid w:val="000A135B"/>
    <w:rsid w:val="000A19EC"/>
    <w:rsid w:val="000A1BE8"/>
    <w:rsid w:val="000A2909"/>
    <w:rsid w:val="000A4027"/>
    <w:rsid w:val="000A5A2D"/>
    <w:rsid w:val="000A669D"/>
    <w:rsid w:val="000A691B"/>
    <w:rsid w:val="000A7268"/>
    <w:rsid w:val="000B0EC0"/>
    <w:rsid w:val="000B210A"/>
    <w:rsid w:val="000B68AD"/>
    <w:rsid w:val="000B6986"/>
    <w:rsid w:val="000B79C5"/>
    <w:rsid w:val="000B7A5F"/>
    <w:rsid w:val="000B7B88"/>
    <w:rsid w:val="000C00E7"/>
    <w:rsid w:val="000C1184"/>
    <w:rsid w:val="000C12A2"/>
    <w:rsid w:val="000C1458"/>
    <w:rsid w:val="000C2365"/>
    <w:rsid w:val="000C29CE"/>
    <w:rsid w:val="000C2A8F"/>
    <w:rsid w:val="000C2B2F"/>
    <w:rsid w:val="000C2F15"/>
    <w:rsid w:val="000C2FD9"/>
    <w:rsid w:val="000C3F13"/>
    <w:rsid w:val="000C4ABB"/>
    <w:rsid w:val="000C4B59"/>
    <w:rsid w:val="000C56F6"/>
    <w:rsid w:val="000C5944"/>
    <w:rsid w:val="000C711D"/>
    <w:rsid w:val="000C7596"/>
    <w:rsid w:val="000C7718"/>
    <w:rsid w:val="000C7B65"/>
    <w:rsid w:val="000D090B"/>
    <w:rsid w:val="000D097C"/>
    <w:rsid w:val="000D2374"/>
    <w:rsid w:val="000D2D3B"/>
    <w:rsid w:val="000D377E"/>
    <w:rsid w:val="000D43B3"/>
    <w:rsid w:val="000D4B06"/>
    <w:rsid w:val="000D4CC0"/>
    <w:rsid w:val="000D4EB5"/>
    <w:rsid w:val="000D6A70"/>
    <w:rsid w:val="000D72F7"/>
    <w:rsid w:val="000D7684"/>
    <w:rsid w:val="000D793A"/>
    <w:rsid w:val="000E00D1"/>
    <w:rsid w:val="000E15F8"/>
    <w:rsid w:val="000E1D68"/>
    <w:rsid w:val="000E3B98"/>
    <w:rsid w:val="000E42C3"/>
    <w:rsid w:val="000E6B53"/>
    <w:rsid w:val="000E6FBC"/>
    <w:rsid w:val="000F025F"/>
    <w:rsid w:val="000F055A"/>
    <w:rsid w:val="000F0ACC"/>
    <w:rsid w:val="000F0D8D"/>
    <w:rsid w:val="000F1068"/>
    <w:rsid w:val="000F19BA"/>
    <w:rsid w:val="000F25DB"/>
    <w:rsid w:val="000F45BC"/>
    <w:rsid w:val="000F45DC"/>
    <w:rsid w:val="000F47BB"/>
    <w:rsid w:val="000F66DB"/>
    <w:rsid w:val="000F6F21"/>
    <w:rsid w:val="000F75B3"/>
    <w:rsid w:val="000F7683"/>
    <w:rsid w:val="0010045F"/>
    <w:rsid w:val="00100BF5"/>
    <w:rsid w:val="00101B51"/>
    <w:rsid w:val="001023CD"/>
    <w:rsid w:val="00105438"/>
    <w:rsid w:val="00105D8A"/>
    <w:rsid w:val="001065BF"/>
    <w:rsid w:val="00106921"/>
    <w:rsid w:val="00107183"/>
    <w:rsid w:val="0011006A"/>
    <w:rsid w:val="00110C23"/>
    <w:rsid w:val="00111C16"/>
    <w:rsid w:val="00112CA5"/>
    <w:rsid w:val="0011357E"/>
    <w:rsid w:val="00113770"/>
    <w:rsid w:val="001144FF"/>
    <w:rsid w:val="00114FE3"/>
    <w:rsid w:val="0011539E"/>
    <w:rsid w:val="00115E51"/>
    <w:rsid w:val="00117143"/>
    <w:rsid w:val="001174DE"/>
    <w:rsid w:val="00120A6A"/>
    <w:rsid w:val="00120B46"/>
    <w:rsid w:val="001213DB"/>
    <w:rsid w:val="00122236"/>
    <w:rsid w:val="001223F4"/>
    <w:rsid w:val="00122EBC"/>
    <w:rsid w:val="001236E4"/>
    <w:rsid w:val="00124035"/>
    <w:rsid w:val="0012469E"/>
    <w:rsid w:val="0012513F"/>
    <w:rsid w:val="0012697E"/>
    <w:rsid w:val="0013078A"/>
    <w:rsid w:val="001309AE"/>
    <w:rsid w:val="00130CE0"/>
    <w:rsid w:val="00131BBF"/>
    <w:rsid w:val="00133E54"/>
    <w:rsid w:val="0013539E"/>
    <w:rsid w:val="00135B0A"/>
    <w:rsid w:val="00135B66"/>
    <w:rsid w:val="00136A15"/>
    <w:rsid w:val="00137279"/>
    <w:rsid w:val="00137816"/>
    <w:rsid w:val="00137F66"/>
    <w:rsid w:val="00140787"/>
    <w:rsid w:val="001409D6"/>
    <w:rsid w:val="00140E00"/>
    <w:rsid w:val="00140E3F"/>
    <w:rsid w:val="00140F51"/>
    <w:rsid w:val="00141B7C"/>
    <w:rsid w:val="00141C59"/>
    <w:rsid w:val="0014317D"/>
    <w:rsid w:val="0014331F"/>
    <w:rsid w:val="00144193"/>
    <w:rsid w:val="00146203"/>
    <w:rsid w:val="001466CE"/>
    <w:rsid w:val="001475D3"/>
    <w:rsid w:val="0014779D"/>
    <w:rsid w:val="0015004E"/>
    <w:rsid w:val="00150434"/>
    <w:rsid w:val="001515BF"/>
    <w:rsid w:val="001520BB"/>
    <w:rsid w:val="001524C8"/>
    <w:rsid w:val="001525A2"/>
    <w:rsid w:val="00153E05"/>
    <w:rsid w:val="00154D4F"/>
    <w:rsid w:val="0015565D"/>
    <w:rsid w:val="00157001"/>
    <w:rsid w:val="0015725E"/>
    <w:rsid w:val="00157947"/>
    <w:rsid w:val="001613A9"/>
    <w:rsid w:val="0016197D"/>
    <w:rsid w:val="0016226C"/>
    <w:rsid w:val="00162560"/>
    <w:rsid w:val="001642F7"/>
    <w:rsid w:val="001647AA"/>
    <w:rsid w:val="0016547B"/>
    <w:rsid w:val="001662B9"/>
    <w:rsid w:val="00166AB7"/>
    <w:rsid w:val="00167C5B"/>
    <w:rsid w:val="00170B81"/>
    <w:rsid w:val="00171966"/>
    <w:rsid w:val="00171E53"/>
    <w:rsid w:val="00172271"/>
    <w:rsid w:val="00173420"/>
    <w:rsid w:val="00173622"/>
    <w:rsid w:val="001745D9"/>
    <w:rsid w:val="00176123"/>
    <w:rsid w:val="00180F4B"/>
    <w:rsid w:val="0018139F"/>
    <w:rsid w:val="0018201D"/>
    <w:rsid w:val="001820FC"/>
    <w:rsid w:val="00182B84"/>
    <w:rsid w:val="00182F0E"/>
    <w:rsid w:val="001836D6"/>
    <w:rsid w:val="001838FA"/>
    <w:rsid w:val="00184A82"/>
    <w:rsid w:val="001852C4"/>
    <w:rsid w:val="0018539D"/>
    <w:rsid w:val="001863BB"/>
    <w:rsid w:val="00186F05"/>
    <w:rsid w:val="001879DC"/>
    <w:rsid w:val="00187E45"/>
    <w:rsid w:val="001903AB"/>
    <w:rsid w:val="00191742"/>
    <w:rsid w:val="00192F06"/>
    <w:rsid w:val="0019317E"/>
    <w:rsid w:val="00193B69"/>
    <w:rsid w:val="0019485F"/>
    <w:rsid w:val="00195799"/>
    <w:rsid w:val="00195AB5"/>
    <w:rsid w:val="00196321"/>
    <w:rsid w:val="001964B2"/>
    <w:rsid w:val="00197038"/>
    <w:rsid w:val="001A1070"/>
    <w:rsid w:val="001A169B"/>
    <w:rsid w:val="001A63C7"/>
    <w:rsid w:val="001B15F2"/>
    <w:rsid w:val="001B1C28"/>
    <w:rsid w:val="001B1E2B"/>
    <w:rsid w:val="001B2615"/>
    <w:rsid w:val="001B2A22"/>
    <w:rsid w:val="001B388C"/>
    <w:rsid w:val="001B42F5"/>
    <w:rsid w:val="001B454B"/>
    <w:rsid w:val="001B4945"/>
    <w:rsid w:val="001B734C"/>
    <w:rsid w:val="001B769A"/>
    <w:rsid w:val="001C0DBE"/>
    <w:rsid w:val="001C2939"/>
    <w:rsid w:val="001C2A82"/>
    <w:rsid w:val="001C2F3B"/>
    <w:rsid w:val="001C357D"/>
    <w:rsid w:val="001C35E2"/>
    <w:rsid w:val="001C44D0"/>
    <w:rsid w:val="001C49B5"/>
    <w:rsid w:val="001C4A56"/>
    <w:rsid w:val="001C4F7C"/>
    <w:rsid w:val="001C6908"/>
    <w:rsid w:val="001C6CC6"/>
    <w:rsid w:val="001C6E65"/>
    <w:rsid w:val="001C7119"/>
    <w:rsid w:val="001C7145"/>
    <w:rsid w:val="001D02A5"/>
    <w:rsid w:val="001D1BDE"/>
    <w:rsid w:val="001D1FF5"/>
    <w:rsid w:val="001D2451"/>
    <w:rsid w:val="001D4889"/>
    <w:rsid w:val="001D5277"/>
    <w:rsid w:val="001D52B6"/>
    <w:rsid w:val="001D560D"/>
    <w:rsid w:val="001D56AE"/>
    <w:rsid w:val="001D5A8C"/>
    <w:rsid w:val="001D5AB4"/>
    <w:rsid w:val="001D618F"/>
    <w:rsid w:val="001D63F7"/>
    <w:rsid w:val="001E0904"/>
    <w:rsid w:val="001E0C15"/>
    <w:rsid w:val="001E233B"/>
    <w:rsid w:val="001E2772"/>
    <w:rsid w:val="001E4049"/>
    <w:rsid w:val="001E67FB"/>
    <w:rsid w:val="001E6FDC"/>
    <w:rsid w:val="001E7346"/>
    <w:rsid w:val="001E7BA5"/>
    <w:rsid w:val="001F144C"/>
    <w:rsid w:val="001F2605"/>
    <w:rsid w:val="001F291F"/>
    <w:rsid w:val="001F2C7E"/>
    <w:rsid w:val="001F2F83"/>
    <w:rsid w:val="001F3070"/>
    <w:rsid w:val="001F358D"/>
    <w:rsid w:val="001F3813"/>
    <w:rsid w:val="001F4320"/>
    <w:rsid w:val="001F5037"/>
    <w:rsid w:val="001F77B6"/>
    <w:rsid w:val="001F785D"/>
    <w:rsid w:val="002008B8"/>
    <w:rsid w:val="002011E3"/>
    <w:rsid w:val="00202643"/>
    <w:rsid w:val="00203042"/>
    <w:rsid w:val="00203DEA"/>
    <w:rsid w:val="00204339"/>
    <w:rsid w:val="00205400"/>
    <w:rsid w:val="00205756"/>
    <w:rsid w:val="00205FDF"/>
    <w:rsid w:val="002064B1"/>
    <w:rsid w:val="00206DA3"/>
    <w:rsid w:val="00207986"/>
    <w:rsid w:val="00210F81"/>
    <w:rsid w:val="00211BC4"/>
    <w:rsid w:val="002120A6"/>
    <w:rsid w:val="002122E2"/>
    <w:rsid w:val="00212B11"/>
    <w:rsid w:val="00212C6C"/>
    <w:rsid w:val="0021378D"/>
    <w:rsid w:val="002139A8"/>
    <w:rsid w:val="00215114"/>
    <w:rsid w:val="00220971"/>
    <w:rsid w:val="00221820"/>
    <w:rsid w:val="0022202D"/>
    <w:rsid w:val="00222EC2"/>
    <w:rsid w:val="00223C85"/>
    <w:rsid w:val="00223FE1"/>
    <w:rsid w:val="00224167"/>
    <w:rsid w:val="00225947"/>
    <w:rsid w:val="00225E07"/>
    <w:rsid w:val="00225E45"/>
    <w:rsid w:val="00226570"/>
    <w:rsid w:val="00227192"/>
    <w:rsid w:val="002304B9"/>
    <w:rsid w:val="00231B6E"/>
    <w:rsid w:val="00233B50"/>
    <w:rsid w:val="0023448D"/>
    <w:rsid w:val="002349A4"/>
    <w:rsid w:val="00234CD1"/>
    <w:rsid w:val="00234E0E"/>
    <w:rsid w:val="0023511F"/>
    <w:rsid w:val="00235AC8"/>
    <w:rsid w:val="00236551"/>
    <w:rsid w:val="002373AD"/>
    <w:rsid w:val="002375A5"/>
    <w:rsid w:val="00237E52"/>
    <w:rsid w:val="0024020B"/>
    <w:rsid w:val="002402BC"/>
    <w:rsid w:val="00240875"/>
    <w:rsid w:val="0024103A"/>
    <w:rsid w:val="00241398"/>
    <w:rsid w:val="00241BD4"/>
    <w:rsid w:val="00242E3D"/>
    <w:rsid w:val="00242F6E"/>
    <w:rsid w:val="0024379B"/>
    <w:rsid w:val="00243A62"/>
    <w:rsid w:val="0024439A"/>
    <w:rsid w:val="002457DE"/>
    <w:rsid w:val="00246578"/>
    <w:rsid w:val="00246739"/>
    <w:rsid w:val="00246906"/>
    <w:rsid w:val="00246DA7"/>
    <w:rsid w:val="0025086B"/>
    <w:rsid w:val="00252020"/>
    <w:rsid w:val="00252715"/>
    <w:rsid w:val="0025360D"/>
    <w:rsid w:val="002545F9"/>
    <w:rsid w:val="002551C2"/>
    <w:rsid w:val="0025545B"/>
    <w:rsid w:val="002560B0"/>
    <w:rsid w:val="00256596"/>
    <w:rsid w:val="00261191"/>
    <w:rsid w:val="002625CC"/>
    <w:rsid w:val="00262641"/>
    <w:rsid w:val="00263650"/>
    <w:rsid w:val="00263B25"/>
    <w:rsid w:val="00263B7F"/>
    <w:rsid w:val="0026491C"/>
    <w:rsid w:val="00265B5A"/>
    <w:rsid w:val="00266241"/>
    <w:rsid w:val="002669EE"/>
    <w:rsid w:val="00266A6C"/>
    <w:rsid w:val="00266E62"/>
    <w:rsid w:val="002670B9"/>
    <w:rsid w:val="00267B98"/>
    <w:rsid w:val="00267C55"/>
    <w:rsid w:val="0027221E"/>
    <w:rsid w:val="002735E8"/>
    <w:rsid w:val="00274A72"/>
    <w:rsid w:val="0027520B"/>
    <w:rsid w:val="00275B30"/>
    <w:rsid w:val="00275B7F"/>
    <w:rsid w:val="00276DE1"/>
    <w:rsid w:val="0027758D"/>
    <w:rsid w:val="00277A44"/>
    <w:rsid w:val="002800BE"/>
    <w:rsid w:val="00281072"/>
    <w:rsid w:val="00281129"/>
    <w:rsid w:val="00282E91"/>
    <w:rsid w:val="00283321"/>
    <w:rsid w:val="00284B63"/>
    <w:rsid w:val="00284DCF"/>
    <w:rsid w:val="0028679D"/>
    <w:rsid w:val="00286BCF"/>
    <w:rsid w:val="002878B6"/>
    <w:rsid w:val="002878CB"/>
    <w:rsid w:val="00287F03"/>
    <w:rsid w:val="002905E0"/>
    <w:rsid w:val="00290F16"/>
    <w:rsid w:val="00290FEC"/>
    <w:rsid w:val="0029171C"/>
    <w:rsid w:val="002920B0"/>
    <w:rsid w:val="00292E9F"/>
    <w:rsid w:val="002930D7"/>
    <w:rsid w:val="00293BBE"/>
    <w:rsid w:val="00293C2D"/>
    <w:rsid w:val="00295857"/>
    <w:rsid w:val="00295ADD"/>
    <w:rsid w:val="00295EE5"/>
    <w:rsid w:val="002A012E"/>
    <w:rsid w:val="002A0825"/>
    <w:rsid w:val="002A0ABB"/>
    <w:rsid w:val="002A0C18"/>
    <w:rsid w:val="002A2401"/>
    <w:rsid w:val="002A3079"/>
    <w:rsid w:val="002A3673"/>
    <w:rsid w:val="002A42A1"/>
    <w:rsid w:val="002A5AFE"/>
    <w:rsid w:val="002A61E9"/>
    <w:rsid w:val="002A68DC"/>
    <w:rsid w:val="002A7216"/>
    <w:rsid w:val="002B1772"/>
    <w:rsid w:val="002B18ED"/>
    <w:rsid w:val="002B1EAD"/>
    <w:rsid w:val="002B2354"/>
    <w:rsid w:val="002B25A1"/>
    <w:rsid w:val="002B3E88"/>
    <w:rsid w:val="002B4197"/>
    <w:rsid w:val="002B4CE6"/>
    <w:rsid w:val="002C0463"/>
    <w:rsid w:val="002C07A8"/>
    <w:rsid w:val="002C1E83"/>
    <w:rsid w:val="002C2CC5"/>
    <w:rsid w:val="002C2F53"/>
    <w:rsid w:val="002C3E66"/>
    <w:rsid w:val="002C526B"/>
    <w:rsid w:val="002C611D"/>
    <w:rsid w:val="002D13D8"/>
    <w:rsid w:val="002D17AE"/>
    <w:rsid w:val="002D26CB"/>
    <w:rsid w:val="002D2A0C"/>
    <w:rsid w:val="002D2BE6"/>
    <w:rsid w:val="002D2C89"/>
    <w:rsid w:val="002D2EED"/>
    <w:rsid w:val="002D30F9"/>
    <w:rsid w:val="002D3E9F"/>
    <w:rsid w:val="002D4171"/>
    <w:rsid w:val="002D6434"/>
    <w:rsid w:val="002D6760"/>
    <w:rsid w:val="002D78B8"/>
    <w:rsid w:val="002D7BED"/>
    <w:rsid w:val="002D7CCB"/>
    <w:rsid w:val="002D7F0E"/>
    <w:rsid w:val="002E01EE"/>
    <w:rsid w:val="002E0D50"/>
    <w:rsid w:val="002E1CD7"/>
    <w:rsid w:val="002E2EB9"/>
    <w:rsid w:val="002E33BD"/>
    <w:rsid w:val="002E4468"/>
    <w:rsid w:val="002E4AE4"/>
    <w:rsid w:val="002E5354"/>
    <w:rsid w:val="002E5E6B"/>
    <w:rsid w:val="002E623B"/>
    <w:rsid w:val="002E6341"/>
    <w:rsid w:val="002E79A7"/>
    <w:rsid w:val="002F028E"/>
    <w:rsid w:val="002F0E1F"/>
    <w:rsid w:val="002F2633"/>
    <w:rsid w:val="002F322E"/>
    <w:rsid w:val="002F38E1"/>
    <w:rsid w:val="002F4306"/>
    <w:rsid w:val="002F47BE"/>
    <w:rsid w:val="002F5136"/>
    <w:rsid w:val="002F58C8"/>
    <w:rsid w:val="002F5A21"/>
    <w:rsid w:val="002F6D89"/>
    <w:rsid w:val="002F7462"/>
    <w:rsid w:val="00304225"/>
    <w:rsid w:val="00304C70"/>
    <w:rsid w:val="00304CE8"/>
    <w:rsid w:val="00306108"/>
    <w:rsid w:val="00307698"/>
    <w:rsid w:val="003105B9"/>
    <w:rsid w:val="003135F8"/>
    <w:rsid w:val="00320CB9"/>
    <w:rsid w:val="00320DF4"/>
    <w:rsid w:val="00321F3F"/>
    <w:rsid w:val="00322412"/>
    <w:rsid w:val="00322D60"/>
    <w:rsid w:val="00323196"/>
    <w:rsid w:val="00324788"/>
    <w:rsid w:val="00324B8C"/>
    <w:rsid w:val="00325869"/>
    <w:rsid w:val="00325B48"/>
    <w:rsid w:val="00326341"/>
    <w:rsid w:val="00326685"/>
    <w:rsid w:val="00327480"/>
    <w:rsid w:val="003319D4"/>
    <w:rsid w:val="0033277D"/>
    <w:rsid w:val="00333B9B"/>
    <w:rsid w:val="00333C76"/>
    <w:rsid w:val="00335D88"/>
    <w:rsid w:val="00335FD5"/>
    <w:rsid w:val="0033633C"/>
    <w:rsid w:val="00336BD1"/>
    <w:rsid w:val="00336D24"/>
    <w:rsid w:val="00337D34"/>
    <w:rsid w:val="00341B91"/>
    <w:rsid w:val="003433AB"/>
    <w:rsid w:val="0034360C"/>
    <w:rsid w:val="00343BD7"/>
    <w:rsid w:val="00344113"/>
    <w:rsid w:val="0034511B"/>
    <w:rsid w:val="00345145"/>
    <w:rsid w:val="0034524B"/>
    <w:rsid w:val="00346666"/>
    <w:rsid w:val="003503BB"/>
    <w:rsid w:val="00351840"/>
    <w:rsid w:val="00351E30"/>
    <w:rsid w:val="003551C4"/>
    <w:rsid w:val="003555EB"/>
    <w:rsid w:val="00355977"/>
    <w:rsid w:val="0035701E"/>
    <w:rsid w:val="0035708B"/>
    <w:rsid w:val="00357C65"/>
    <w:rsid w:val="00360BAF"/>
    <w:rsid w:val="003621B1"/>
    <w:rsid w:val="00362E94"/>
    <w:rsid w:val="0036395C"/>
    <w:rsid w:val="003639BF"/>
    <w:rsid w:val="00363E8A"/>
    <w:rsid w:val="00364C89"/>
    <w:rsid w:val="00365535"/>
    <w:rsid w:val="00365574"/>
    <w:rsid w:val="0036603C"/>
    <w:rsid w:val="00366E20"/>
    <w:rsid w:val="00370085"/>
    <w:rsid w:val="003706BA"/>
    <w:rsid w:val="00370870"/>
    <w:rsid w:val="00371489"/>
    <w:rsid w:val="003728DB"/>
    <w:rsid w:val="00373703"/>
    <w:rsid w:val="00374D9B"/>
    <w:rsid w:val="0037539F"/>
    <w:rsid w:val="003753C2"/>
    <w:rsid w:val="00375A8C"/>
    <w:rsid w:val="00375D78"/>
    <w:rsid w:val="00377DEA"/>
    <w:rsid w:val="00380782"/>
    <w:rsid w:val="00381012"/>
    <w:rsid w:val="003815C7"/>
    <w:rsid w:val="00381CAE"/>
    <w:rsid w:val="00381E10"/>
    <w:rsid w:val="00383955"/>
    <w:rsid w:val="003849B1"/>
    <w:rsid w:val="00384F74"/>
    <w:rsid w:val="00385F61"/>
    <w:rsid w:val="00386A5E"/>
    <w:rsid w:val="0039109A"/>
    <w:rsid w:val="003911BB"/>
    <w:rsid w:val="003926C5"/>
    <w:rsid w:val="003928F5"/>
    <w:rsid w:val="00392A00"/>
    <w:rsid w:val="0039389C"/>
    <w:rsid w:val="003957D9"/>
    <w:rsid w:val="003957ED"/>
    <w:rsid w:val="00395B80"/>
    <w:rsid w:val="00395EB8"/>
    <w:rsid w:val="0039754B"/>
    <w:rsid w:val="003A282D"/>
    <w:rsid w:val="003A310E"/>
    <w:rsid w:val="003A3A1A"/>
    <w:rsid w:val="003A406C"/>
    <w:rsid w:val="003A4385"/>
    <w:rsid w:val="003A5A09"/>
    <w:rsid w:val="003A61BA"/>
    <w:rsid w:val="003A6C77"/>
    <w:rsid w:val="003A6E41"/>
    <w:rsid w:val="003A7FE8"/>
    <w:rsid w:val="003B0721"/>
    <w:rsid w:val="003B1837"/>
    <w:rsid w:val="003B378D"/>
    <w:rsid w:val="003B4CE2"/>
    <w:rsid w:val="003B535D"/>
    <w:rsid w:val="003B61C2"/>
    <w:rsid w:val="003B79FE"/>
    <w:rsid w:val="003C2B51"/>
    <w:rsid w:val="003C37BE"/>
    <w:rsid w:val="003C5070"/>
    <w:rsid w:val="003C6129"/>
    <w:rsid w:val="003C74B3"/>
    <w:rsid w:val="003C788A"/>
    <w:rsid w:val="003D047A"/>
    <w:rsid w:val="003D0C51"/>
    <w:rsid w:val="003D0D3B"/>
    <w:rsid w:val="003D2B7D"/>
    <w:rsid w:val="003D3006"/>
    <w:rsid w:val="003D318C"/>
    <w:rsid w:val="003D3612"/>
    <w:rsid w:val="003D3AC0"/>
    <w:rsid w:val="003D3C00"/>
    <w:rsid w:val="003D40A8"/>
    <w:rsid w:val="003D4852"/>
    <w:rsid w:val="003D4BE1"/>
    <w:rsid w:val="003D5138"/>
    <w:rsid w:val="003D6D78"/>
    <w:rsid w:val="003D73D9"/>
    <w:rsid w:val="003D79F7"/>
    <w:rsid w:val="003E086C"/>
    <w:rsid w:val="003E1EFD"/>
    <w:rsid w:val="003E45E5"/>
    <w:rsid w:val="003E4BCE"/>
    <w:rsid w:val="003E529E"/>
    <w:rsid w:val="003E5F7A"/>
    <w:rsid w:val="003E6763"/>
    <w:rsid w:val="003E728E"/>
    <w:rsid w:val="003F0873"/>
    <w:rsid w:val="003F09A5"/>
    <w:rsid w:val="003F1F2F"/>
    <w:rsid w:val="003F2EA7"/>
    <w:rsid w:val="003F3728"/>
    <w:rsid w:val="003F3899"/>
    <w:rsid w:val="003F5CC7"/>
    <w:rsid w:val="003F63F4"/>
    <w:rsid w:val="003F6464"/>
    <w:rsid w:val="003F668D"/>
    <w:rsid w:val="004008FB"/>
    <w:rsid w:val="004009AD"/>
    <w:rsid w:val="00401524"/>
    <w:rsid w:val="0040155B"/>
    <w:rsid w:val="004019BF"/>
    <w:rsid w:val="0040298D"/>
    <w:rsid w:val="004030E5"/>
    <w:rsid w:val="00404184"/>
    <w:rsid w:val="0040441F"/>
    <w:rsid w:val="004047A7"/>
    <w:rsid w:val="00405006"/>
    <w:rsid w:val="0040507B"/>
    <w:rsid w:val="00405A5F"/>
    <w:rsid w:val="004102ED"/>
    <w:rsid w:val="0041073B"/>
    <w:rsid w:val="00410CD0"/>
    <w:rsid w:val="004114DD"/>
    <w:rsid w:val="00411B62"/>
    <w:rsid w:val="0041484C"/>
    <w:rsid w:val="0041505B"/>
    <w:rsid w:val="00415568"/>
    <w:rsid w:val="00417651"/>
    <w:rsid w:val="00417E1A"/>
    <w:rsid w:val="004211FD"/>
    <w:rsid w:val="004216D1"/>
    <w:rsid w:val="00421DB7"/>
    <w:rsid w:val="00422018"/>
    <w:rsid w:val="004224DF"/>
    <w:rsid w:val="00424AA0"/>
    <w:rsid w:val="0042598C"/>
    <w:rsid w:val="004272D6"/>
    <w:rsid w:val="0043160B"/>
    <w:rsid w:val="00431E48"/>
    <w:rsid w:val="0043363A"/>
    <w:rsid w:val="00433D5B"/>
    <w:rsid w:val="00433E52"/>
    <w:rsid w:val="004341D3"/>
    <w:rsid w:val="0043518F"/>
    <w:rsid w:val="0043523A"/>
    <w:rsid w:val="00435685"/>
    <w:rsid w:val="00435F97"/>
    <w:rsid w:val="00435FDD"/>
    <w:rsid w:val="00436C4D"/>
    <w:rsid w:val="004414BC"/>
    <w:rsid w:val="00441E93"/>
    <w:rsid w:val="00442584"/>
    <w:rsid w:val="0044294C"/>
    <w:rsid w:val="00443269"/>
    <w:rsid w:val="00443C40"/>
    <w:rsid w:val="00444710"/>
    <w:rsid w:val="00445282"/>
    <w:rsid w:val="004456C7"/>
    <w:rsid w:val="00445CC5"/>
    <w:rsid w:val="00446928"/>
    <w:rsid w:val="004500EF"/>
    <w:rsid w:val="004504C6"/>
    <w:rsid w:val="004512F0"/>
    <w:rsid w:val="00452E85"/>
    <w:rsid w:val="0045419C"/>
    <w:rsid w:val="00454AAE"/>
    <w:rsid w:val="00454CA8"/>
    <w:rsid w:val="00455295"/>
    <w:rsid w:val="00455D9A"/>
    <w:rsid w:val="00460265"/>
    <w:rsid w:val="00460374"/>
    <w:rsid w:val="004605C2"/>
    <w:rsid w:val="00460FB5"/>
    <w:rsid w:val="00462AEC"/>
    <w:rsid w:val="00462F14"/>
    <w:rsid w:val="00463C31"/>
    <w:rsid w:val="004646FE"/>
    <w:rsid w:val="004659D8"/>
    <w:rsid w:val="004669D1"/>
    <w:rsid w:val="00466AF0"/>
    <w:rsid w:val="00466B70"/>
    <w:rsid w:val="00466C4F"/>
    <w:rsid w:val="004677B8"/>
    <w:rsid w:val="00467D0C"/>
    <w:rsid w:val="00470DE4"/>
    <w:rsid w:val="00470E3E"/>
    <w:rsid w:val="00471CCF"/>
    <w:rsid w:val="00473A60"/>
    <w:rsid w:val="00473E98"/>
    <w:rsid w:val="0047420F"/>
    <w:rsid w:val="00474B8C"/>
    <w:rsid w:val="00474D94"/>
    <w:rsid w:val="00475797"/>
    <w:rsid w:val="00475FD5"/>
    <w:rsid w:val="004765E7"/>
    <w:rsid w:val="00476957"/>
    <w:rsid w:val="00476EF5"/>
    <w:rsid w:val="004770CC"/>
    <w:rsid w:val="0047716B"/>
    <w:rsid w:val="004778C1"/>
    <w:rsid w:val="004779E0"/>
    <w:rsid w:val="00477CF7"/>
    <w:rsid w:val="00481B64"/>
    <w:rsid w:val="00484E1B"/>
    <w:rsid w:val="00485DB6"/>
    <w:rsid w:val="0048788D"/>
    <w:rsid w:val="004914EA"/>
    <w:rsid w:val="00493416"/>
    <w:rsid w:val="0049395E"/>
    <w:rsid w:val="00493F6F"/>
    <w:rsid w:val="0049511E"/>
    <w:rsid w:val="00495F78"/>
    <w:rsid w:val="004965EB"/>
    <w:rsid w:val="0049775A"/>
    <w:rsid w:val="00497B28"/>
    <w:rsid w:val="004A179B"/>
    <w:rsid w:val="004A19C2"/>
    <w:rsid w:val="004A2586"/>
    <w:rsid w:val="004A39FA"/>
    <w:rsid w:val="004A4DDE"/>
    <w:rsid w:val="004A5C85"/>
    <w:rsid w:val="004A7CDB"/>
    <w:rsid w:val="004B17AC"/>
    <w:rsid w:val="004B1C4A"/>
    <w:rsid w:val="004B1D14"/>
    <w:rsid w:val="004B1E3E"/>
    <w:rsid w:val="004B2ABB"/>
    <w:rsid w:val="004B3446"/>
    <w:rsid w:val="004B3F82"/>
    <w:rsid w:val="004B4D6C"/>
    <w:rsid w:val="004B511C"/>
    <w:rsid w:val="004B60E5"/>
    <w:rsid w:val="004B67C6"/>
    <w:rsid w:val="004B67EA"/>
    <w:rsid w:val="004B6F6F"/>
    <w:rsid w:val="004C061B"/>
    <w:rsid w:val="004C164E"/>
    <w:rsid w:val="004C1BDA"/>
    <w:rsid w:val="004C277C"/>
    <w:rsid w:val="004C29A7"/>
    <w:rsid w:val="004C318D"/>
    <w:rsid w:val="004C3665"/>
    <w:rsid w:val="004C3936"/>
    <w:rsid w:val="004C3BF3"/>
    <w:rsid w:val="004C4A4F"/>
    <w:rsid w:val="004C52AC"/>
    <w:rsid w:val="004C5A5B"/>
    <w:rsid w:val="004C66F4"/>
    <w:rsid w:val="004C6A56"/>
    <w:rsid w:val="004C728D"/>
    <w:rsid w:val="004C737B"/>
    <w:rsid w:val="004D1D89"/>
    <w:rsid w:val="004D1EA4"/>
    <w:rsid w:val="004D34DD"/>
    <w:rsid w:val="004D3BC2"/>
    <w:rsid w:val="004D3CCE"/>
    <w:rsid w:val="004D482E"/>
    <w:rsid w:val="004D58E3"/>
    <w:rsid w:val="004D719E"/>
    <w:rsid w:val="004D78AE"/>
    <w:rsid w:val="004E0409"/>
    <w:rsid w:val="004E4C2A"/>
    <w:rsid w:val="004E4DF7"/>
    <w:rsid w:val="004E5A56"/>
    <w:rsid w:val="004E67F7"/>
    <w:rsid w:val="004F07F0"/>
    <w:rsid w:val="004F0EC8"/>
    <w:rsid w:val="004F1977"/>
    <w:rsid w:val="004F23CE"/>
    <w:rsid w:val="004F4514"/>
    <w:rsid w:val="004F4992"/>
    <w:rsid w:val="004F618D"/>
    <w:rsid w:val="004F7B1D"/>
    <w:rsid w:val="00501789"/>
    <w:rsid w:val="00501BCF"/>
    <w:rsid w:val="00502AE3"/>
    <w:rsid w:val="00504BC6"/>
    <w:rsid w:val="00505866"/>
    <w:rsid w:val="00505EBB"/>
    <w:rsid w:val="00506B32"/>
    <w:rsid w:val="005072F0"/>
    <w:rsid w:val="005107E8"/>
    <w:rsid w:val="00511137"/>
    <w:rsid w:val="00512CC0"/>
    <w:rsid w:val="00514CEF"/>
    <w:rsid w:val="00515204"/>
    <w:rsid w:val="005170C1"/>
    <w:rsid w:val="00517555"/>
    <w:rsid w:val="00517831"/>
    <w:rsid w:val="0052005F"/>
    <w:rsid w:val="0052033C"/>
    <w:rsid w:val="0052041E"/>
    <w:rsid w:val="00520D62"/>
    <w:rsid w:val="005212C5"/>
    <w:rsid w:val="005225C0"/>
    <w:rsid w:val="00522E16"/>
    <w:rsid w:val="005249A5"/>
    <w:rsid w:val="00524DB4"/>
    <w:rsid w:val="00525799"/>
    <w:rsid w:val="00525C70"/>
    <w:rsid w:val="00525FD7"/>
    <w:rsid w:val="00526720"/>
    <w:rsid w:val="00526902"/>
    <w:rsid w:val="00526C35"/>
    <w:rsid w:val="00530204"/>
    <w:rsid w:val="00530605"/>
    <w:rsid w:val="00531292"/>
    <w:rsid w:val="00532539"/>
    <w:rsid w:val="0053282E"/>
    <w:rsid w:val="0053292A"/>
    <w:rsid w:val="00532D81"/>
    <w:rsid w:val="00533EC0"/>
    <w:rsid w:val="00534471"/>
    <w:rsid w:val="00534CFF"/>
    <w:rsid w:val="0053797B"/>
    <w:rsid w:val="005407BB"/>
    <w:rsid w:val="005433BB"/>
    <w:rsid w:val="0054348C"/>
    <w:rsid w:val="00543E79"/>
    <w:rsid w:val="0054401C"/>
    <w:rsid w:val="00544376"/>
    <w:rsid w:val="00544D37"/>
    <w:rsid w:val="00545393"/>
    <w:rsid w:val="005457BD"/>
    <w:rsid w:val="00546035"/>
    <w:rsid w:val="00546A38"/>
    <w:rsid w:val="0054779B"/>
    <w:rsid w:val="0054790E"/>
    <w:rsid w:val="00550289"/>
    <w:rsid w:val="00550E16"/>
    <w:rsid w:val="00553540"/>
    <w:rsid w:val="0055467B"/>
    <w:rsid w:val="005601D4"/>
    <w:rsid w:val="005617B6"/>
    <w:rsid w:val="00562315"/>
    <w:rsid w:val="00563DF5"/>
    <w:rsid w:val="00564546"/>
    <w:rsid w:val="00564D59"/>
    <w:rsid w:val="00565ED6"/>
    <w:rsid w:val="00566320"/>
    <w:rsid w:val="005669FF"/>
    <w:rsid w:val="0056727A"/>
    <w:rsid w:val="00567A87"/>
    <w:rsid w:val="00567AC4"/>
    <w:rsid w:val="0057263E"/>
    <w:rsid w:val="00573277"/>
    <w:rsid w:val="00573C3B"/>
    <w:rsid w:val="00573D26"/>
    <w:rsid w:val="00575D93"/>
    <w:rsid w:val="00576008"/>
    <w:rsid w:val="005769B5"/>
    <w:rsid w:val="005778FC"/>
    <w:rsid w:val="00577CAE"/>
    <w:rsid w:val="00577FC3"/>
    <w:rsid w:val="005819A6"/>
    <w:rsid w:val="005829EA"/>
    <w:rsid w:val="00583E8D"/>
    <w:rsid w:val="00585424"/>
    <w:rsid w:val="00586876"/>
    <w:rsid w:val="0058774B"/>
    <w:rsid w:val="00587CE8"/>
    <w:rsid w:val="0059100F"/>
    <w:rsid w:val="00592962"/>
    <w:rsid w:val="00593076"/>
    <w:rsid w:val="00593245"/>
    <w:rsid w:val="0059428E"/>
    <w:rsid w:val="005949E0"/>
    <w:rsid w:val="00594A25"/>
    <w:rsid w:val="00596BA4"/>
    <w:rsid w:val="0059703A"/>
    <w:rsid w:val="005A0C82"/>
    <w:rsid w:val="005A10D9"/>
    <w:rsid w:val="005A251B"/>
    <w:rsid w:val="005A2D7E"/>
    <w:rsid w:val="005A3C4D"/>
    <w:rsid w:val="005A4C9D"/>
    <w:rsid w:val="005A4CB5"/>
    <w:rsid w:val="005A53C5"/>
    <w:rsid w:val="005A57AC"/>
    <w:rsid w:val="005B1044"/>
    <w:rsid w:val="005B1C00"/>
    <w:rsid w:val="005B1DE0"/>
    <w:rsid w:val="005B2116"/>
    <w:rsid w:val="005B35CC"/>
    <w:rsid w:val="005B3D3F"/>
    <w:rsid w:val="005B4014"/>
    <w:rsid w:val="005B54B5"/>
    <w:rsid w:val="005B5FAD"/>
    <w:rsid w:val="005B65A2"/>
    <w:rsid w:val="005B6915"/>
    <w:rsid w:val="005B7C8C"/>
    <w:rsid w:val="005C0A1D"/>
    <w:rsid w:val="005C0A9D"/>
    <w:rsid w:val="005C3F70"/>
    <w:rsid w:val="005C43E1"/>
    <w:rsid w:val="005C51B4"/>
    <w:rsid w:val="005C546C"/>
    <w:rsid w:val="005C5A56"/>
    <w:rsid w:val="005C76FB"/>
    <w:rsid w:val="005D0480"/>
    <w:rsid w:val="005D0D3B"/>
    <w:rsid w:val="005D107A"/>
    <w:rsid w:val="005D12C7"/>
    <w:rsid w:val="005D1A8C"/>
    <w:rsid w:val="005D296A"/>
    <w:rsid w:val="005D31D2"/>
    <w:rsid w:val="005D3B70"/>
    <w:rsid w:val="005D4016"/>
    <w:rsid w:val="005D42E3"/>
    <w:rsid w:val="005D4DE2"/>
    <w:rsid w:val="005D5D15"/>
    <w:rsid w:val="005D7B3D"/>
    <w:rsid w:val="005E11F5"/>
    <w:rsid w:val="005E25E9"/>
    <w:rsid w:val="005E37FC"/>
    <w:rsid w:val="005E4649"/>
    <w:rsid w:val="005E4C1D"/>
    <w:rsid w:val="005E5F0A"/>
    <w:rsid w:val="005E5FB2"/>
    <w:rsid w:val="005F0A22"/>
    <w:rsid w:val="005F0B74"/>
    <w:rsid w:val="005F26AA"/>
    <w:rsid w:val="005F2794"/>
    <w:rsid w:val="005F3EF6"/>
    <w:rsid w:val="005F4392"/>
    <w:rsid w:val="005F4570"/>
    <w:rsid w:val="005F45B7"/>
    <w:rsid w:val="005F46E7"/>
    <w:rsid w:val="005F46EF"/>
    <w:rsid w:val="005F511A"/>
    <w:rsid w:val="005F5C24"/>
    <w:rsid w:val="005F6656"/>
    <w:rsid w:val="005F6E27"/>
    <w:rsid w:val="005F707A"/>
    <w:rsid w:val="005F7A3B"/>
    <w:rsid w:val="005F7E04"/>
    <w:rsid w:val="00600DFA"/>
    <w:rsid w:val="00601AD6"/>
    <w:rsid w:val="00601BD9"/>
    <w:rsid w:val="00602326"/>
    <w:rsid w:val="00602C0E"/>
    <w:rsid w:val="0060478E"/>
    <w:rsid w:val="00604D4F"/>
    <w:rsid w:val="00604F96"/>
    <w:rsid w:val="006053A7"/>
    <w:rsid w:val="00606FE1"/>
    <w:rsid w:val="006076E0"/>
    <w:rsid w:val="006104EB"/>
    <w:rsid w:val="0061084F"/>
    <w:rsid w:val="00610A0F"/>
    <w:rsid w:val="00611931"/>
    <w:rsid w:val="006139C2"/>
    <w:rsid w:val="006142FD"/>
    <w:rsid w:val="00615454"/>
    <w:rsid w:val="006160A9"/>
    <w:rsid w:val="00616450"/>
    <w:rsid w:val="006164E5"/>
    <w:rsid w:val="00617210"/>
    <w:rsid w:val="00617BD1"/>
    <w:rsid w:val="00617BF6"/>
    <w:rsid w:val="00620AA6"/>
    <w:rsid w:val="00621661"/>
    <w:rsid w:val="00621997"/>
    <w:rsid w:val="006227CB"/>
    <w:rsid w:val="00622B33"/>
    <w:rsid w:val="00622D31"/>
    <w:rsid w:val="0062319A"/>
    <w:rsid w:val="00623AFC"/>
    <w:rsid w:val="0062469F"/>
    <w:rsid w:val="006250EB"/>
    <w:rsid w:val="00625FE1"/>
    <w:rsid w:val="00626CAA"/>
    <w:rsid w:val="00626F02"/>
    <w:rsid w:val="00627DCA"/>
    <w:rsid w:val="006300D0"/>
    <w:rsid w:val="006310B2"/>
    <w:rsid w:val="0063129E"/>
    <w:rsid w:val="00631655"/>
    <w:rsid w:val="00632EC2"/>
    <w:rsid w:val="00633561"/>
    <w:rsid w:val="0063361D"/>
    <w:rsid w:val="00633759"/>
    <w:rsid w:val="00637272"/>
    <w:rsid w:val="00637807"/>
    <w:rsid w:val="00640517"/>
    <w:rsid w:val="00640D5C"/>
    <w:rsid w:val="00641606"/>
    <w:rsid w:val="006424A6"/>
    <w:rsid w:val="006445E6"/>
    <w:rsid w:val="006452F1"/>
    <w:rsid w:val="00646052"/>
    <w:rsid w:val="00646C65"/>
    <w:rsid w:val="00646FDC"/>
    <w:rsid w:val="00647129"/>
    <w:rsid w:val="00650649"/>
    <w:rsid w:val="0065140B"/>
    <w:rsid w:val="0065205A"/>
    <w:rsid w:val="00652A8D"/>
    <w:rsid w:val="006557ED"/>
    <w:rsid w:val="00656E49"/>
    <w:rsid w:val="00657727"/>
    <w:rsid w:val="00657F07"/>
    <w:rsid w:val="00662915"/>
    <w:rsid w:val="006653DA"/>
    <w:rsid w:val="006656BF"/>
    <w:rsid w:val="006668A7"/>
    <w:rsid w:val="00670610"/>
    <w:rsid w:val="00671AF1"/>
    <w:rsid w:val="00672643"/>
    <w:rsid w:val="00672DE3"/>
    <w:rsid w:val="00672E53"/>
    <w:rsid w:val="00673A9F"/>
    <w:rsid w:val="0067570E"/>
    <w:rsid w:val="00675A93"/>
    <w:rsid w:val="00676FD6"/>
    <w:rsid w:val="00677768"/>
    <w:rsid w:val="00680449"/>
    <w:rsid w:val="00681634"/>
    <w:rsid w:val="0068182D"/>
    <w:rsid w:val="00682E39"/>
    <w:rsid w:val="0068527C"/>
    <w:rsid w:val="00685D70"/>
    <w:rsid w:val="00686169"/>
    <w:rsid w:val="0068762F"/>
    <w:rsid w:val="00690F94"/>
    <w:rsid w:val="00691085"/>
    <w:rsid w:val="00691607"/>
    <w:rsid w:val="00691872"/>
    <w:rsid w:val="00691ABB"/>
    <w:rsid w:val="006950AA"/>
    <w:rsid w:val="006959C3"/>
    <w:rsid w:val="00696632"/>
    <w:rsid w:val="00697724"/>
    <w:rsid w:val="00697FDD"/>
    <w:rsid w:val="006A05E7"/>
    <w:rsid w:val="006A1227"/>
    <w:rsid w:val="006A12CC"/>
    <w:rsid w:val="006A3188"/>
    <w:rsid w:val="006A341A"/>
    <w:rsid w:val="006A37E3"/>
    <w:rsid w:val="006A3FDF"/>
    <w:rsid w:val="006A5EB9"/>
    <w:rsid w:val="006B1267"/>
    <w:rsid w:val="006B198E"/>
    <w:rsid w:val="006B3786"/>
    <w:rsid w:val="006B5984"/>
    <w:rsid w:val="006B6781"/>
    <w:rsid w:val="006B695D"/>
    <w:rsid w:val="006B6D69"/>
    <w:rsid w:val="006B7286"/>
    <w:rsid w:val="006B7300"/>
    <w:rsid w:val="006B7CD1"/>
    <w:rsid w:val="006B7CFF"/>
    <w:rsid w:val="006C0529"/>
    <w:rsid w:val="006C23F7"/>
    <w:rsid w:val="006C36EB"/>
    <w:rsid w:val="006C3E89"/>
    <w:rsid w:val="006C418B"/>
    <w:rsid w:val="006C44D7"/>
    <w:rsid w:val="006C4BA1"/>
    <w:rsid w:val="006C5BEC"/>
    <w:rsid w:val="006C6ABD"/>
    <w:rsid w:val="006C7F18"/>
    <w:rsid w:val="006D0303"/>
    <w:rsid w:val="006D1ED9"/>
    <w:rsid w:val="006D23EC"/>
    <w:rsid w:val="006D2AFD"/>
    <w:rsid w:val="006D2ED7"/>
    <w:rsid w:val="006D3D49"/>
    <w:rsid w:val="006D4F0F"/>
    <w:rsid w:val="006D509E"/>
    <w:rsid w:val="006D56EC"/>
    <w:rsid w:val="006E0440"/>
    <w:rsid w:val="006E0608"/>
    <w:rsid w:val="006E0EC7"/>
    <w:rsid w:val="006E1403"/>
    <w:rsid w:val="006E1C4B"/>
    <w:rsid w:val="006E21E9"/>
    <w:rsid w:val="006E3F4A"/>
    <w:rsid w:val="006E4022"/>
    <w:rsid w:val="006E5202"/>
    <w:rsid w:val="006E5436"/>
    <w:rsid w:val="006E6066"/>
    <w:rsid w:val="006E7B35"/>
    <w:rsid w:val="006F02BC"/>
    <w:rsid w:val="006F1ED7"/>
    <w:rsid w:val="006F2B7F"/>
    <w:rsid w:val="006F368C"/>
    <w:rsid w:val="006F3EDA"/>
    <w:rsid w:val="006F4849"/>
    <w:rsid w:val="006F54EC"/>
    <w:rsid w:val="006F57A9"/>
    <w:rsid w:val="006F583C"/>
    <w:rsid w:val="006F67FD"/>
    <w:rsid w:val="006F6BC4"/>
    <w:rsid w:val="006F76F4"/>
    <w:rsid w:val="006F77C0"/>
    <w:rsid w:val="007019A8"/>
    <w:rsid w:val="00701B27"/>
    <w:rsid w:val="00703863"/>
    <w:rsid w:val="00703C03"/>
    <w:rsid w:val="007047B1"/>
    <w:rsid w:val="0070490E"/>
    <w:rsid w:val="0070512F"/>
    <w:rsid w:val="0070665B"/>
    <w:rsid w:val="0071048D"/>
    <w:rsid w:val="007113A9"/>
    <w:rsid w:val="00711DC2"/>
    <w:rsid w:val="0071205F"/>
    <w:rsid w:val="0071257B"/>
    <w:rsid w:val="00713BCD"/>
    <w:rsid w:val="00714644"/>
    <w:rsid w:val="007172B4"/>
    <w:rsid w:val="007202B2"/>
    <w:rsid w:val="00720C14"/>
    <w:rsid w:val="00721497"/>
    <w:rsid w:val="0072236F"/>
    <w:rsid w:val="00722C03"/>
    <w:rsid w:val="00723917"/>
    <w:rsid w:val="00723B80"/>
    <w:rsid w:val="00724763"/>
    <w:rsid w:val="007247E6"/>
    <w:rsid w:val="00724DC0"/>
    <w:rsid w:val="00725AA7"/>
    <w:rsid w:val="00726FA6"/>
    <w:rsid w:val="007274DD"/>
    <w:rsid w:val="007275D0"/>
    <w:rsid w:val="00730084"/>
    <w:rsid w:val="007305EA"/>
    <w:rsid w:val="007319E7"/>
    <w:rsid w:val="007325F8"/>
    <w:rsid w:val="007326E1"/>
    <w:rsid w:val="00733135"/>
    <w:rsid w:val="00734B8B"/>
    <w:rsid w:val="00735473"/>
    <w:rsid w:val="00735A65"/>
    <w:rsid w:val="00735B8F"/>
    <w:rsid w:val="00736016"/>
    <w:rsid w:val="00736B8D"/>
    <w:rsid w:val="00736C2D"/>
    <w:rsid w:val="00737CB8"/>
    <w:rsid w:val="007400FA"/>
    <w:rsid w:val="007416E4"/>
    <w:rsid w:val="00741EC6"/>
    <w:rsid w:val="0074219F"/>
    <w:rsid w:val="00742BA7"/>
    <w:rsid w:val="00744710"/>
    <w:rsid w:val="0074475E"/>
    <w:rsid w:val="007459CD"/>
    <w:rsid w:val="0074601F"/>
    <w:rsid w:val="00752119"/>
    <w:rsid w:val="007527A4"/>
    <w:rsid w:val="0075289D"/>
    <w:rsid w:val="00754A7B"/>
    <w:rsid w:val="00755782"/>
    <w:rsid w:val="007558E6"/>
    <w:rsid w:val="00755938"/>
    <w:rsid w:val="00755EAB"/>
    <w:rsid w:val="007561EE"/>
    <w:rsid w:val="00757691"/>
    <w:rsid w:val="00757F89"/>
    <w:rsid w:val="00760021"/>
    <w:rsid w:val="007619A2"/>
    <w:rsid w:val="00761C67"/>
    <w:rsid w:val="007621BC"/>
    <w:rsid w:val="0076267B"/>
    <w:rsid w:val="0076308F"/>
    <w:rsid w:val="007637CD"/>
    <w:rsid w:val="0076455F"/>
    <w:rsid w:val="00765398"/>
    <w:rsid w:val="00765475"/>
    <w:rsid w:val="007659F0"/>
    <w:rsid w:val="00765CEB"/>
    <w:rsid w:val="00767CF5"/>
    <w:rsid w:val="007703F9"/>
    <w:rsid w:val="00771053"/>
    <w:rsid w:val="00772E5B"/>
    <w:rsid w:val="007733C9"/>
    <w:rsid w:val="007738BD"/>
    <w:rsid w:val="0077407E"/>
    <w:rsid w:val="007748BA"/>
    <w:rsid w:val="00774E83"/>
    <w:rsid w:val="00775351"/>
    <w:rsid w:val="00776484"/>
    <w:rsid w:val="00780595"/>
    <w:rsid w:val="0078116B"/>
    <w:rsid w:val="00782218"/>
    <w:rsid w:val="007826F4"/>
    <w:rsid w:val="007833C9"/>
    <w:rsid w:val="00783A8C"/>
    <w:rsid w:val="00784DB3"/>
    <w:rsid w:val="007861B0"/>
    <w:rsid w:val="00786EE4"/>
    <w:rsid w:val="007874BF"/>
    <w:rsid w:val="0078767B"/>
    <w:rsid w:val="00790616"/>
    <w:rsid w:val="00790805"/>
    <w:rsid w:val="00790A5C"/>
    <w:rsid w:val="007917A0"/>
    <w:rsid w:val="00793067"/>
    <w:rsid w:val="007937D1"/>
    <w:rsid w:val="00793DEC"/>
    <w:rsid w:val="007943B3"/>
    <w:rsid w:val="00794535"/>
    <w:rsid w:val="0079517D"/>
    <w:rsid w:val="00795251"/>
    <w:rsid w:val="00795FD6"/>
    <w:rsid w:val="0079622E"/>
    <w:rsid w:val="00796336"/>
    <w:rsid w:val="007970A5"/>
    <w:rsid w:val="007A16DD"/>
    <w:rsid w:val="007A1FF8"/>
    <w:rsid w:val="007A2177"/>
    <w:rsid w:val="007A2397"/>
    <w:rsid w:val="007A3177"/>
    <w:rsid w:val="007A3862"/>
    <w:rsid w:val="007A4FE3"/>
    <w:rsid w:val="007A5E8A"/>
    <w:rsid w:val="007B001D"/>
    <w:rsid w:val="007B14AC"/>
    <w:rsid w:val="007B231B"/>
    <w:rsid w:val="007B2805"/>
    <w:rsid w:val="007B2B2C"/>
    <w:rsid w:val="007B314F"/>
    <w:rsid w:val="007B3459"/>
    <w:rsid w:val="007B4305"/>
    <w:rsid w:val="007B56D7"/>
    <w:rsid w:val="007B6701"/>
    <w:rsid w:val="007B6D5D"/>
    <w:rsid w:val="007C0E47"/>
    <w:rsid w:val="007C1631"/>
    <w:rsid w:val="007C1BB9"/>
    <w:rsid w:val="007C290A"/>
    <w:rsid w:val="007C35D6"/>
    <w:rsid w:val="007C4EF9"/>
    <w:rsid w:val="007C5310"/>
    <w:rsid w:val="007C53BB"/>
    <w:rsid w:val="007C5A54"/>
    <w:rsid w:val="007C6327"/>
    <w:rsid w:val="007C649E"/>
    <w:rsid w:val="007C6738"/>
    <w:rsid w:val="007C6783"/>
    <w:rsid w:val="007C6D16"/>
    <w:rsid w:val="007C78E1"/>
    <w:rsid w:val="007C7F49"/>
    <w:rsid w:val="007D37ED"/>
    <w:rsid w:val="007D3B29"/>
    <w:rsid w:val="007D3B2A"/>
    <w:rsid w:val="007D3B93"/>
    <w:rsid w:val="007D43D7"/>
    <w:rsid w:val="007D4E41"/>
    <w:rsid w:val="007D57AC"/>
    <w:rsid w:val="007D6251"/>
    <w:rsid w:val="007D663D"/>
    <w:rsid w:val="007D7188"/>
    <w:rsid w:val="007E0459"/>
    <w:rsid w:val="007E13D0"/>
    <w:rsid w:val="007E1808"/>
    <w:rsid w:val="007E180A"/>
    <w:rsid w:val="007E1842"/>
    <w:rsid w:val="007E1E28"/>
    <w:rsid w:val="007E26FD"/>
    <w:rsid w:val="007E459E"/>
    <w:rsid w:val="007E47A3"/>
    <w:rsid w:val="007E4AD1"/>
    <w:rsid w:val="007E55A1"/>
    <w:rsid w:val="007E5C97"/>
    <w:rsid w:val="007E7ABD"/>
    <w:rsid w:val="007F0C74"/>
    <w:rsid w:val="007F159A"/>
    <w:rsid w:val="007F2D83"/>
    <w:rsid w:val="007F3440"/>
    <w:rsid w:val="007F3884"/>
    <w:rsid w:val="007F46F4"/>
    <w:rsid w:val="007F53CB"/>
    <w:rsid w:val="007F6A54"/>
    <w:rsid w:val="007F76D6"/>
    <w:rsid w:val="007F7D97"/>
    <w:rsid w:val="00800227"/>
    <w:rsid w:val="00800A74"/>
    <w:rsid w:val="0080107F"/>
    <w:rsid w:val="0080126D"/>
    <w:rsid w:val="0080214A"/>
    <w:rsid w:val="008039B0"/>
    <w:rsid w:val="00803D1C"/>
    <w:rsid w:val="008041D7"/>
    <w:rsid w:val="00805008"/>
    <w:rsid w:val="0080506F"/>
    <w:rsid w:val="008100F5"/>
    <w:rsid w:val="008103DC"/>
    <w:rsid w:val="00813EB7"/>
    <w:rsid w:val="00816488"/>
    <w:rsid w:val="00816D69"/>
    <w:rsid w:val="008204E0"/>
    <w:rsid w:val="00821BB1"/>
    <w:rsid w:val="0082218F"/>
    <w:rsid w:val="00824176"/>
    <w:rsid w:val="00824ADB"/>
    <w:rsid w:val="00824E35"/>
    <w:rsid w:val="00826135"/>
    <w:rsid w:val="00827D3E"/>
    <w:rsid w:val="0083167D"/>
    <w:rsid w:val="00833337"/>
    <w:rsid w:val="00836096"/>
    <w:rsid w:val="008372CF"/>
    <w:rsid w:val="00840CDE"/>
    <w:rsid w:val="00842AD6"/>
    <w:rsid w:val="00842D97"/>
    <w:rsid w:val="0084351D"/>
    <w:rsid w:val="008438E9"/>
    <w:rsid w:val="00843A09"/>
    <w:rsid w:val="00843E75"/>
    <w:rsid w:val="008457D8"/>
    <w:rsid w:val="0084614F"/>
    <w:rsid w:val="0084633E"/>
    <w:rsid w:val="008466B1"/>
    <w:rsid w:val="0084687D"/>
    <w:rsid w:val="00850ED0"/>
    <w:rsid w:val="008519FF"/>
    <w:rsid w:val="008529DD"/>
    <w:rsid w:val="008535B1"/>
    <w:rsid w:val="00853F00"/>
    <w:rsid w:val="00856993"/>
    <w:rsid w:val="00856CFC"/>
    <w:rsid w:val="0085786E"/>
    <w:rsid w:val="00857FEB"/>
    <w:rsid w:val="008600E3"/>
    <w:rsid w:val="0086158F"/>
    <w:rsid w:val="008623F5"/>
    <w:rsid w:val="008632C9"/>
    <w:rsid w:val="008632D7"/>
    <w:rsid w:val="00863AA0"/>
    <w:rsid w:val="00863DE9"/>
    <w:rsid w:val="008642CD"/>
    <w:rsid w:val="00864710"/>
    <w:rsid w:val="00864FC8"/>
    <w:rsid w:val="00865B02"/>
    <w:rsid w:val="00865F78"/>
    <w:rsid w:val="00867893"/>
    <w:rsid w:val="008679A7"/>
    <w:rsid w:val="00872B60"/>
    <w:rsid w:val="008730DE"/>
    <w:rsid w:val="00873261"/>
    <w:rsid w:val="0087369F"/>
    <w:rsid w:val="00875FBB"/>
    <w:rsid w:val="00880A60"/>
    <w:rsid w:val="00880B6A"/>
    <w:rsid w:val="00880D3D"/>
    <w:rsid w:val="00880FD2"/>
    <w:rsid w:val="00881514"/>
    <w:rsid w:val="00881891"/>
    <w:rsid w:val="00881F5E"/>
    <w:rsid w:val="00882BE1"/>
    <w:rsid w:val="00883ACE"/>
    <w:rsid w:val="00884A3D"/>
    <w:rsid w:val="00885248"/>
    <w:rsid w:val="0088685B"/>
    <w:rsid w:val="00886A0C"/>
    <w:rsid w:val="00886E44"/>
    <w:rsid w:val="00886F23"/>
    <w:rsid w:val="00887327"/>
    <w:rsid w:val="0089044C"/>
    <w:rsid w:val="00890B43"/>
    <w:rsid w:val="00891E12"/>
    <w:rsid w:val="0089228C"/>
    <w:rsid w:val="00893D9D"/>
    <w:rsid w:val="008942EB"/>
    <w:rsid w:val="00894760"/>
    <w:rsid w:val="00894888"/>
    <w:rsid w:val="00896154"/>
    <w:rsid w:val="0089692F"/>
    <w:rsid w:val="008A1EC6"/>
    <w:rsid w:val="008A38CC"/>
    <w:rsid w:val="008A3E46"/>
    <w:rsid w:val="008A4673"/>
    <w:rsid w:val="008A58B4"/>
    <w:rsid w:val="008A5B34"/>
    <w:rsid w:val="008A6BE6"/>
    <w:rsid w:val="008A6F27"/>
    <w:rsid w:val="008A6FF7"/>
    <w:rsid w:val="008A7361"/>
    <w:rsid w:val="008A7859"/>
    <w:rsid w:val="008A7C4E"/>
    <w:rsid w:val="008B0678"/>
    <w:rsid w:val="008B07FB"/>
    <w:rsid w:val="008B0B54"/>
    <w:rsid w:val="008B106D"/>
    <w:rsid w:val="008B1DCC"/>
    <w:rsid w:val="008B3585"/>
    <w:rsid w:val="008B4078"/>
    <w:rsid w:val="008B4B4D"/>
    <w:rsid w:val="008B5C27"/>
    <w:rsid w:val="008B6010"/>
    <w:rsid w:val="008B6A33"/>
    <w:rsid w:val="008B7E39"/>
    <w:rsid w:val="008B7E86"/>
    <w:rsid w:val="008C1136"/>
    <w:rsid w:val="008C1FB4"/>
    <w:rsid w:val="008C2574"/>
    <w:rsid w:val="008C2A51"/>
    <w:rsid w:val="008C343C"/>
    <w:rsid w:val="008C36FC"/>
    <w:rsid w:val="008C4B2F"/>
    <w:rsid w:val="008C7561"/>
    <w:rsid w:val="008C7B01"/>
    <w:rsid w:val="008C7CBC"/>
    <w:rsid w:val="008D1856"/>
    <w:rsid w:val="008D1970"/>
    <w:rsid w:val="008D258A"/>
    <w:rsid w:val="008D2667"/>
    <w:rsid w:val="008D2BF6"/>
    <w:rsid w:val="008D2C09"/>
    <w:rsid w:val="008D31DC"/>
    <w:rsid w:val="008D3BA6"/>
    <w:rsid w:val="008D45C5"/>
    <w:rsid w:val="008D49C0"/>
    <w:rsid w:val="008D546F"/>
    <w:rsid w:val="008D6503"/>
    <w:rsid w:val="008D7954"/>
    <w:rsid w:val="008E15F4"/>
    <w:rsid w:val="008E1A33"/>
    <w:rsid w:val="008E1BC7"/>
    <w:rsid w:val="008E37A1"/>
    <w:rsid w:val="008E414D"/>
    <w:rsid w:val="008E4714"/>
    <w:rsid w:val="008E4AE1"/>
    <w:rsid w:val="008E541E"/>
    <w:rsid w:val="008F0188"/>
    <w:rsid w:val="008F08BF"/>
    <w:rsid w:val="008F0B09"/>
    <w:rsid w:val="008F207D"/>
    <w:rsid w:val="008F33AA"/>
    <w:rsid w:val="008F5A84"/>
    <w:rsid w:val="008F6191"/>
    <w:rsid w:val="008F642D"/>
    <w:rsid w:val="008F70CA"/>
    <w:rsid w:val="008F7693"/>
    <w:rsid w:val="00900CDC"/>
    <w:rsid w:val="009016F6"/>
    <w:rsid w:val="00903488"/>
    <w:rsid w:val="009037CA"/>
    <w:rsid w:val="00903DA1"/>
    <w:rsid w:val="00904346"/>
    <w:rsid w:val="00906996"/>
    <w:rsid w:val="0090707B"/>
    <w:rsid w:val="00907686"/>
    <w:rsid w:val="00907D8C"/>
    <w:rsid w:val="00907F38"/>
    <w:rsid w:val="00911D32"/>
    <w:rsid w:val="00914339"/>
    <w:rsid w:val="009144DD"/>
    <w:rsid w:val="00914A42"/>
    <w:rsid w:val="00916717"/>
    <w:rsid w:val="00917FE2"/>
    <w:rsid w:val="009209D5"/>
    <w:rsid w:val="00920A50"/>
    <w:rsid w:val="00920BCA"/>
    <w:rsid w:val="00920FDA"/>
    <w:rsid w:val="0092107A"/>
    <w:rsid w:val="0092215A"/>
    <w:rsid w:val="009229FE"/>
    <w:rsid w:val="009248BC"/>
    <w:rsid w:val="00924C76"/>
    <w:rsid w:val="009255CD"/>
    <w:rsid w:val="00926A20"/>
    <w:rsid w:val="00927A6B"/>
    <w:rsid w:val="00927B87"/>
    <w:rsid w:val="0093123E"/>
    <w:rsid w:val="0093376D"/>
    <w:rsid w:val="0093477B"/>
    <w:rsid w:val="0093511E"/>
    <w:rsid w:val="00935D93"/>
    <w:rsid w:val="009372CE"/>
    <w:rsid w:val="00937DBB"/>
    <w:rsid w:val="00941CA6"/>
    <w:rsid w:val="00941F57"/>
    <w:rsid w:val="009430AB"/>
    <w:rsid w:val="009435CD"/>
    <w:rsid w:val="009436AA"/>
    <w:rsid w:val="009436D6"/>
    <w:rsid w:val="00943758"/>
    <w:rsid w:val="00943E60"/>
    <w:rsid w:val="0094493B"/>
    <w:rsid w:val="00945103"/>
    <w:rsid w:val="00945874"/>
    <w:rsid w:val="009464F5"/>
    <w:rsid w:val="009473BD"/>
    <w:rsid w:val="0095010D"/>
    <w:rsid w:val="0095259E"/>
    <w:rsid w:val="00952FD4"/>
    <w:rsid w:val="0095496A"/>
    <w:rsid w:val="00955412"/>
    <w:rsid w:val="0095698C"/>
    <w:rsid w:val="0095776E"/>
    <w:rsid w:val="0096001C"/>
    <w:rsid w:val="009604DC"/>
    <w:rsid w:val="0096076E"/>
    <w:rsid w:val="00963540"/>
    <w:rsid w:val="00963568"/>
    <w:rsid w:val="00963610"/>
    <w:rsid w:val="00963AE4"/>
    <w:rsid w:val="00963FC5"/>
    <w:rsid w:val="00964F40"/>
    <w:rsid w:val="00965FD9"/>
    <w:rsid w:val="00967322"/>
    <w:rsid w:val="0096743F"/>
    <w:rsid w:val="00967684"/>
    <w:rsid w:val="00967C57"/>
    <w:rsid w:val="00967D31"/>
    <w:rsid w:val="009701A4"/>
    <w:rsid w:val="009702C0"/>
    <w:rsid w:val="0097058C"/>
    <w:rsid w:val="0097083C"/>
    <w:rsid w:val="00970A8F"/>
    <w:rsid w:val="00970B9B"/>
    <w:rsid w:val="00972C3E"/>
    <w:rsid w:val="0097323F"/>
    <w:rsid w:val="009735DB"/>
    <w:rsid w:val="00973A48"/>
    <w:rsid w:val="00973DE7"/>
    <w:rsid w:val="00973EB4"/>
    <w:rsid w:val="009762D8"/>
    <w:rsid w:val="00976805"/>
    <w:rsid w:val="00980A0B"/>
    <w:rsid w:val="00981A92"/>
    <w:rsid w:val="00982744"/>
    <w:rsid w:val="0098295E"/>
    <w:rsid w:val="00984A3C"/>
    <w:rsid w:val="009860DB"/>
    <w:rsid w:val="0098613E"/>
    <w:rsid w:val="0098614B"/>
    <w:rsid w:val="00987604"/>
    <w:rsid w:val="009900AC"/>
    <w:rsid w:val="009903C6"/>
    <w:rsid w:val="00991773"/>
    <w:rsid w:val="00991DB1"/>
    <w:rsid w:val="009925F7"/>
    <w:rsid w:val="00993275"/>
    <w:rsid w:val="0099371D"/>
    <w:rsid w:val="00994524"/>
    <w:rsid w:val="009956EB"/>
    <w:rsid w:val="009966A0"/>
    <w:rsid w:val="009974F9"/>
    <w:rsid w:val="0099774E"/>
    <w:rsid w:val="00997C9D"/>
    <w:rsid w:val="009A00DF"/>
    <w:rsid w:val="009A08B7"/>
    <w:rsid w:val="009A09C9"/>
    <w:rsid w:val="009A0C4D"/>
    <w:rsid w:val="009A220B"/>
    <w:rsid w:val="009A2E61"/>
    <w:rsid w:val="009A4E1D"/>
    <w:rsid w:val="009A574D"/>
    <w:rsid w:val="009A7535"/>
    <w:rsid w:val="009B08C2"/>
    <w:rsid w:val="009B08CF"/>
    <w:rsid w:val="009B307B"/>
    <w:rsid w:val="009B3D70"/>
    <w:rsid w:val="009B430A"/>
    <w:rsid w:val="009B4ED6"/>
    <w:rsid w:val="009B4F30"/>
    <w:rsid w:val="009B7436"/>
    <w:rsid w:val="009B779A"/>
    <w:rsid w:val="009C013E"/>
    <w:rsid w:val="009C1C2B"/>
    <w:rsid w:val="009C4214"/>
    <w:rsid w:val="009C435F"/>
    <w:rsid w:val="009C5C3A"/>
    <w:rsid w:val="009C6A88"/>
    <w:rsid w:val="009C7109"/>
    <w:rsid w:val="009D046F"/>
    <w:rsid w:val="009D0B14"/>
    <w:rsid w:val="009D39A9"/>
    <w:rsid w:val="009D3D8E"/>
    <w:rsid w:val="009D4172"/>
    <w:rsid w:val="009D538B"/>
    <w:rsid w:val="009D5603"/>
    <w:rsid w:val="009D65B1"/>
    <w:rsid w:val="009E2D83"/>
    <w:rsid w:val="009E37DE"/>
    <w:rsid w:val="009E4114"/>
    <w:rsid w:val="009E5C09"/>
    <w:rsid w:val="009E66DF"/>
    <w:rsid w:val="009E694D"/>
    <w:rsid w:val="009E69D1"/>
    <w:rsid w:val="009E6E81"/>
    <w:rsid w:val="009E7CED"/>
    <w:rsid w:val="009F0F2C"/>
    <w:rsid w:val="009F1640"/>
    <w:rsid w:val="009F262E"/>
    <w:rsid w:val="009F3D5B"/>
    <w:rsid w:val="009F4BA8"/>
    <w:rsid w:val="009F4F2D"/>
    <w:rsid w:val="009F50DB"/>
    <w:rsid w:val="009F606A"/>
    <w:rsid w:val="009F63C7"/>
    <w:rsid w:val="009F7125"/>
    <w:rsid w:val="009F7934"/>
    <w:rsid w:val="00A00141"/>
    <w:rsid w:val="00A01438"/>
    <w:rsid w:val="00A01926"/>
    <w:rsid w:val="00A02D78"/>
    <w:rsid w:val="00A02E58"/>
    <w:rsid w:val="00A02EFD"/>
    <w:rsid w:val="00A035D0"/>
    <w:rsid w:val="00A037C3"/>
    <w:rsid w:val="00A04075"/>
    <w:rsid w:val="00A05042"/>
    <w:rsid w:val="00A06268"/>
    <w:rsid w:val="00A06E17"/>
    <w:rsid w:val="00A0767D"/>
    <w:rsid w:val="00A10544"/>
    <w:rsid w:val="00A105EC"/>
    <w:rsid w:val="00A108F6"/>
    <w:rsid w:val="00A10A07"/>
    <w:rsid w:val="00A10BF5"/>
    <w:rsid w:val="00A11035"/>
    <w:rsid w:val="00A13BCA"/>
    <w:rsid w:val="00A14103"/>
    <w:rsid w:val="00A16D31"/>
    <w:rsid w:val="00A2167E"/>
    <w:rsid w:val="00A217DC"/>
    <w:rsid w:val="00A21AA6"/>
    <w:rsid w:val="00A22A16"/>
    <w:rsid w:val="00A22D9E"/>
    <w:rsid w:val="00A230A2"/>
    <w:rsid w:val="00A249B6"/>
    <w:rsid w:val="00A24A5F"/>
    <w:rsid w:val="00A250EF"/>
    <w:rsid w:val="00A2568F"/>
    <w:rsid w:val="00A256F4"/>
    <w:rsid w:val="00A25E42"/>
    <w:rsid w:val="00A25E97"/>
    <w:rsid w:val="00A26736"/>
    <w:rsid w:val="00A26878"/>
    <w:rsid w:val="00A270C8"/>
    <w:rsid w:val="00A27D33"/>
    <w:rsid w:val="00A303C0"/>
    <w:rsid w:val="00A31C75"/>
    <w:rsid w:val="00A31FA1"/>
    <w:rsid w:val="00A321FB"/>
    <w:rsid w:val="00A3283B"/>
    <w:rsid w:val="00A32AFA"/>
    <w:rsid w:val="00A32D53"/>
    <w:rsid w:val="00A350BD"/>
    <w:rsid w:val="00A3601D"/>
    <w:rsid w:val="00A365CA"/>
    <w:rsid w:val="00A366F4"/>
    <w:rsid w:val="00A403FB"/>
    <w:rsid w:val="00A405DA"/>
    <w:rsid w:val="00A442B0"/>
    <w:rsid w:val="00A450A3"/>
    <w:rsid w:val="00A4542F"/>
    <w:rsid w:val="00A5164B"/>
    <w:rsid w:val="00A520B4"/>
    <w:rsid w:val="00A5384D"/>
    <w:rsid w:val="00A53CFD"/>
    <w:rsid w:val="00A547CD"/>
    <w:rsid w:val="00A552C4"/>
    <w:rsid w:val="00A560A6"/>
    <w:rsid w:val="00A56680"/>
    <w:rsid w:val="00A60132"/>
    <w:rsid w:val="00A60851"/>
    <w:rsid w:val="00A60869"/>
    <w:rsid w:val="00A60AFB"/>
    <w:rsid w:val="00A62B80"/>
    <w:rsid w:val="00A635D4"/>
    <w:rsid w:val="00A63A5F"/>
    <w:rsid w:val="00A65658"/>
    <w:rsid w:val="00A6623F"/>
    <w:rsid w:val="00A673D9"/>
    <w:rsid w:val="00A67785"/>
    <w:rsid w:val="00A7111E"/>
    <w:rsid w:val="00A71FC4"/>
    <w:rsid w:val="00A73030"/>
    <w:rsid w:val="00A73F8F"/>
    <w:rsid w:val="00A74CD8"/>
    <w:rsid w:val="00A764E3"/>
    <w:rsid w:val="00A76CAD"/>
    <w:rsid w:val="00A77797"/>
    <w:rsid w:val="00A77CEC"/>
    <w:rsid w:val="00A802CC"/>
    <w:rsid w:val="00A8395D"/>
    <w:rsid w:val="00A8488C"/>
    <w:rsid w:val="00A85838"/>
    <w:rsid w:val="00A85A07"/>
    <w:rsid w:val="00A85A4F"/>
    <w:rsid w:val="00A8626E"/>
    <w:rsid w:val="00A872E9"/>
    <w:rsid w:val="00A87FE7"/>
    <w:rsid w:val="00A913D0"/>
    <w:rsid w:val="00A91A8A"/>
    <w:rsid w:val="00A92D2F"/>
    <w:rsid w:val="00A94752"/>
    <w:rsid w:val="00A95460"/>
    <w:rsid w:val="00A9657C"/>
    <w:rsid w:val="00AA1405"/>
    <w:rsid w:val="00AA1617"/>
    <w:rsid w:val="00AA3104"/>
    <w:rsid w:val="00AA3473"/>
    <w:rsid w:val="00AA3FD7"/>
    <w:rsid w:val="00AA5BF4"/>
    <w:rsid w:val="00AA6593"/>
    <w:rsid w:val="00AA7A54"/>
    <w:rsid w:val="00AB0D7C"/>
    <w:rsid w:val="00AB161C"/>
    <w:rsid w:val="00AB20B3"/>
    <w:rsid w:val="00AB2889"/>
    <w:rsid w:val="00AB3303"/>
    <w:rsid w:val="00AB5626"/>
    <w:rsid w:val="00AB5CED"/>
    <w:rsid w:val="00AB5F28"/>
    <w:rsid w:val="00AB61D7"/>
    <w:rsid w:val="00AB6A82"/>
    <w:rsid w:val="00AC0756"/>
    <w:rsid w:val="00AC09FB"/>
    <w:rsid w:val="00AC0FFF"/>
    <w:rsid w:val="00AC19A2"/>
    <w:rsid w:val="00AC1D2F"/>
    <w:rsid w:val="00AC3DA9"/>
    <w:rsid w:val="00AC5176"/>
    <w:rsid w:val="00AC58A5"/>
    <w:rsid w:val="00AC64C4"/>
    <w:rsid w:val="00AC6A97"/>
    <w:rsid w:val="00AC72F1"/>
    <w:rsid w:val="00AC7742"/>
    <w:rsid w:val="00AD1272"/>
    <w:rsid w:val="00AD1282"/>
    <w:rsid w:val="00AD144F"/>
    <w:rsid w:val="00AD16FD"/>
    <w:rsid w:val="00AD18C1"/>
    <w:rsid w:val="00AD1E89"/>
    <w:rsid w:val="00AD31CE"/>
    <w:rsid w:val="00AD3225"/>
    <w:rsid w:val="00AD3C60"/>
    <w:rsid w:val="00AD4256"/>
    <w:rsid w:val="00AD4E47"/>
    <w:rsid w:val="00AD4FC7"/>
    <w:rsid w:val="00AD6973"/>
    <w:rsid w:val="00AD77EA"/>
    <w:rsid w:val="00AD798F"/>
    <w:rsid w:val="00AE0194"/>
    <w:rsid w:val="00AE184D"/>
    <w:rsid w:val="00AE19E6"/>
    <w:rsid w:val="00AE1A54"/>
    <w:rsid w:val="00AE29D5"/>
    <w:rsid w:val="00AE4732"/>
    <w:rsid w:val="00AE4870"/>
    <w:rsid w:val="00AE7ABF"/>
    <w:rsid w:val="00AF18E3"/>
    <w:rsid w:val="00AF4444"/>
    <w:rsid w:val="00AF5B29"/>
    <w:rsid w:val="00AF6185"/>
    <w:rsid w:val="00B00159"/>
    <w:rsid w:val="00B00343"/>
    <w:rsid w:val="00B00541"/>
    <w:rsid w:val="00B005F0"/>
    <w:rsid w:val="00B008A9"/>
    <w:rsid w:val="00B00B81"/>
    <w:rsid w:val="00B00CD5"/>
    <w:rsid w:val="00B01018"/>
    <w:rsid w:val="00B0104A"/>
    <w:rsid w:val="00B013DB"/>
    <w:rsid w:val="00B01EAB"/>
    <w:rsid w:val="00B02058"/>
    <w:rsid w:val="00B02D04"/>
    <w:rsid w:val="00B035E7"/>
    <w:rsid w:val="00B042C3"/>
    <w:rsid w:val="00B05CE1"/>
    <w:rsid w:val="00B064A6"/>
    <w:rsid w:val="00B067AC"/>
    <w:rsid w:val="00B06CCF"/>
    <w:rsid w:val="00B07FE4"/>
    <w:rsid w:val="00B11DA7"/>
    <w:rsid w:val="00B12FB9"/>
    <w:rsid w:val="00B13BA6"/>
    <w:rsid w:val="00B13F03"/>
    <w:rsid w:val="00B14033"/>
    <w:rsid w:val="00B14161"/>
    <w:rsid w:val="00B143DF"/>
    <w:rsid w:val="00B14440"/>
    <w:rsid w:val="00B1448D"/>
    <w:rsid w:val="00B1591C"/>
    <w:rsid w:val="00B16A23"/>
    <w:rsid w:val="00B16D03"/>
    <w:rsid w:val="00B17541"/>
    <w:rsid w:val="00B17629"/>
    <w:rsid w:val="00B17D1E"/>
    <w:rsid w:val="00B2063B"/>
    <w:rsid w:val="00B2332D"/>
    <w:rsid w:val="00B23D39"/>
    <w:rsid w:val="00B25912"/>
    <w:rsid w:val="00B26C2C"/>
    <w:rsid w:val="00B3033F"/>
    <w:rsid w:val="00B31115"/>
    <w:rsid w:val="00B3207F"/>
    <w:rsid w:val="00B32857"/>
    <w:rsid w:val="00B329B5"/>
    <w:rsid w:val="00B33A9D"/>
    <w:rsid w:val="00B34034"/>
    <w:rsid w:val="00B34327"/>
    <w:rsid w:val="00B35AD4"/>
    <w:rsid w:val="00B35DA0"/>
    <w:rsid w:val="00B3616E"/>
    <w:rsid w:val="00B368FD"/>
    <w:rsid w:val="00B36FD7"/>
    <w:rsid w:val="00B37C24"/>
    <w:rsid w:val="00B40D82"/>
    <w:rsid w:val="00B40E3F"/>
    <w:rsid w:val="00B41E28"/>
    <w:rsid w:val="00B435FF"/>
    <w:rsid w:val="00B43B31"/>
    <w:rsid w:val="00B44487"/>
    <w:rsid w:val="00B44720"/>
    <w:rsid w:val="00B447AE"/>
    <w:rsid w:val="00B447D7"/>
    <w:rsid w:val="00B45026"/>
    <w:rsid w:val="00B456AD"/>
    <w:rsid w:val="00B45A37"/>
    <w:rsid w:val="00B465AE"/>
    <w:rsid w:val="00B46B48"/>
    <w:rsid w:val="00B470D2"/>
    <w:rsid w:val="00B50168"/>
    <w:rsid w:val="00B52411"/>
    <w:rsid w:val="00B527E8"/>
    <w:rsid w:val="00B53305"/>
    <w:rsid w:val="00B5440B"/>
    <w:rsid w:val="00B556AB"/>
    <w:rsid w:val="00B5598B"/>
    <w:rsid w:val="00B57BA2"/>
    <w:rsid w:val="00B57C87"/>
    <w:rsid w:val="00B57D73"/>
    <w:rsid w:val="00B6038B"/>
    <w:rsid w:val="00B605F5"/>
    <w:rsid w:val="00B60A5E"/>
    <w:rsid w:val="00B60D29"/>
    <w:rsid w:val="00B63349"/>
    <w:rsid w:val="00B63945"/>
    <w:rsid w:val="00B63BD4"/>
    <w:rsid w:val="00B649F5"/>
    <w:rsid w:val="00B65C55"/>
    <w:rsid w:val="00B6739A"/>
    <w:rsid w:val="00B70208"/>
    <w:rsid w:val="00B7237D"/>
    <w:rsid w:val="00B737C0"/>
    <w:rsid w:val="00B73841"/>
    <w:rsid w:val="00B73910"/>
    <w:rsid w:val="00B7435D"/>
    <w:rsid w:val="00B74866"/>
    <w:rsid w:val="00B749D3"/>
    <w:rsid w:val="00B75D80"/>
    <w:rsid w:val="00B76806"/>
    <w:rsid w:val="00B76A12"/>
    <w:rsid w:val="00B80DA5"/>
    <w:rsid w:val="00B81317"/>
    <w:rsid w:val="00B81E48"/>
    <w:rsid w:val="00B827A0"/>
    <w:rsid w:val="00B83EB1"/>
    <w:rsid w:val="00B84DD5"/>
    <w:rsid w:val="00B8671F"/>
    <w:rsid w:val="00B90C9C"/>
    <w:rsid w:val="00B91340"/>
    <w:rsid w:val="00B930EA"/>
    <w:rsid w:val="00B9327A"/>
    <w:rsid w:val="00B94071"/>
    <w:rsid w:val="00B947FF"/>
    <w:rsid w:val="00B94C21"/>
    <w:rsid w:val="00B957C2"/>
    <w:rsid w:val="00B97A60"/>
    <w:rsid w:val="00B97BE3"/>
    <w:rsid w:val="00BA1E84"/>
    <w:rsid w:val="00BA3803"/>
    <w:rsid w:val="00BA4BE8"/>
    <w:rsid w:val="00BA55AF"/>
    <w:rsid w:val="00BA654E"/>
    <w:rsid w:val="00BB0D5B"/>
    <w:rsid w:val="00BB1B2B"/>
    <w:rsid w:val="00BB342B"/>
    <w:rsid w:val="00BB53AA"/>
    <w:rsid w:val="00BB7706"/>
    <w:rsid w:val="00BC05DB"/>
    <w:rsid w:val="00BC1021"/>
    <w:rsid w:val="00BC127E"/>
    <w:rsid w:val="00BC1457"/>
    <w:rsid w:val="00BC1E52"/>
    <w:rsid w:val="00BC655B"/>
    <w:rsid w:val="00BC6E42"/>
    <w:rsid w:val="00BC7B58"/>
    <w:rsid w:val="00BD1201"/>
    <w:rsid w:val="00BD1483"/>
    <w:rsid w:val="00BD1545"/>
    <w:rsid w:val="00BD19CE"/>
    <w:rsid w:val="00BD1F46"/>
    <w:rsid w:val="00BD1FB8"/>
    <w:rsid w:val="00BD39EB"/>
    <w:rsid w:val="00BD3C70"/>
    <w:rsid w:val="00BD3E8F"/>
    <w:rsid w:val="00BD519F"/>
    <w:rsid w:val="00BD6494"/>
    <w:rsid w:val="00BD75BA"/>
    <w:rsid w:val="00BD7C97"/>
    <w:rsid w:val="00BE08C7"/>
    <w:rsid w:val="00BE0CDF"/>
    <w:rsid w:val="00BE1333"/>
    <w:rsid w:val="00BE2121"/>
    <w:rsid w:val="00BE302C"/>
    <w:rsid w:val="00BE3850"/>
    <w:rsid w:val="00BE38D4"/>
    <w:rsid w:val="00BE3CAD"/>
    <w:rsid w:val="00BE4BFA"/>
    <w:rsid w:val="00BE5D05"/>
    <w:rsid w:val="00BE631D"/>
    <w:rsid w:val="00BF16F9"/>
    <w:rsid w:val="00BF25E2"/>
    <w:rsid w:val="00BF472C"/>
    <w:rsid w:val="00BF5027"/>
    <w:rsid w:val="00BF62D7"/>
    <w:rsid w:val="00BF7AD1"/>
    <w:rsid w:val="00BF7D9E"/>
    <w:rsid w:val="00C0215C"/>
    <w:rsid w:val="00C021A6"/>
    <w:rsid w:val="00C027A3"/>
    <w:rsid w:val="00C02FA2"/>
    <w:rsid w:val="00C03720"/>
    <w:rsid w:val="00C04699"/>
    <w:rsid w:val="00C07DF1"/>
    <w:rsid w:val="00C10096"/>
    <w:rsid w:val="00C10412"/>
    <w:rsid w:val="00C1113D"/>
    <w:rsid w:val="00C112D0"/>
    <w:rsid w:val="00C116E1"/>
    <w:rsid w:val="00C11FD7"/>
    <w:rsid w:val="00C12D2A"/>
    <w:rsid w:val="00C134B2"/>
    <w:rsid w:val="00C137C2"/>
    <w:rsid w:val="00C13B4B"/>
    <w:rsid w:val="00C140F9"/>
    <w:rsid w:val="00C15A44"/>
    <w:rsid w:val="00C17006"/>
    <w:rsid w:val="00C175FC"/>
    <w:rsid w:val="00C178D0"/>
    <w:rsid w:val="00C20204"/>
    <w:rsid w:val="00C2086E"/>
    <w:rsid w:val="00C2134A"/>
    <w:rsid w:val="00C2145F"/>
    <w:rsid w:val="00C23FE6"/>
    <w:rsid w:val="00C24085"/>
    <w:rsid w:val="00C25582"/>
    <w:rsid w:val="00C261FD"/>
    <w:rsid w:val="00C263CD"/>
    <w:rsid w:val="00C3010F"/>
    <w:rsid w:val="00C30D63"/>
    <w:rsid w:val="00C31C1E"/>
    <w:rsid w:val="00C33570"/>
    <w:rsid w:val="00C34EF7"/>
    <w:rsid w:val="00C35034"/>
    <w:rsid w:val="00C35C32"/>
    <w:rsid w:val="00C36055"/>
    <w:rsid w:val="00C37A3E"/>
    <w:rsid w:val="00C37A9F"/>
    <w:rsid w:val="00C4146B"/>
    <w:rsid w:val="00C4305B"/>
    <w:rsid w:val="00C4536C"/>
    <w:rsid w:val="00C453B7"/>
    <w:rsid w:val="00C46323"/>
    <w:rsid w:val="00C46795"/>
    <w:rsid w:val="00C46A91"/>
    <w:rsid w:val="00C472AB"/>
    <w:rsid w:val="00C4787E"/>
    <w:rsid w:val="00C50747"/>
    <w:rsid w:val="00C52D43"/>
    <w:rsid w:val="00C53053"/>
    <w:rsid w:val="00C538FF"/>
    <w:rsid w:val="00C539D1"/>
    <w:rsid w:val="00C540B5"/>
    <w:rsid w:val="00C54A4F"/>
    <w:rsid w:val="00C54C5F"/>
    <w:rsid w:val="00C550BF"/>
    <w:rsid w:val="00C5576E"/>
    <w:rsid w:val="00C55A32"/>
    <w:rsid w:val="00C55B83"/>
    <w:rsid w:val="00C5653C"/>
    <w:rsid w:val="00C60911"/>
    <w:rsid w:val="00C60EDD"/>
    <w:rsid w:val="00C62414"/>
    <w:rsid w:val="00C6275D"/>
    <w:rsid w:val="00C62D3B"/>
    <w:rsid w:val="00C635E0"/>
    <w:rsid w:val="00C63D43"/>
    <w:rsid w:val="00C646B0"/>
    <w:rsid w:val="00C64AA2"/>
    <w:rsid w:val="00C64CA8"/>
    <w:rsid w:val="00C655D7"/>
    <w:rsid w:val="00C70532"/>
    <w:rsid w:val="00C71372"/>
    <w:rsid w:val="00C72772"/>
    <w:rsid w:val="00C737B9"/>
    <w:rsid w:val="00C73808"/>
    <w:rsid w:val="00C73948"/>
    <w:rsid w:val="00C73F54"/>
    <w:rsid w:val="00C7641B"/>
    <w:rsid w:val="00C770E4"/>
    <w:rsid w:val="00C77245"/>
    <w:rsid w:val="00C776A1"/>
    <w:rsid w:val="00C8104A"/>
    <w:rsid w:val="00C82458"/>
    <w:rsid w:val="00C82556"/>
    <w:rsid w:val="00C83B0D"/>
    <w:rsid w:val="00C84492"/>
    <w:rsid w:val="00C862E7"/>
    <w:rsid w:val="00C86BB8"/>
    <w:rsid w:val="00C901D8"/>
    <w:rsid w:val="00C90721"/>
    <w:rsid w:val="00C90B70"/>
    <w:rsid w:val="00C914B1"/>
    <w:rsid w:val="00C91D31"/>
    <w:rsid w:val="00C92B72"/>
    <w:rsid w:val="00C939B6"/>
    <w:rsid w:val="00C93AC9"/>
    <w:rsid w:val="00C93EC3"/>
    <w:rsid w:val="00C94B46"/>
    <w:rsid w:val="00C963EE"/>
    <w:rsid w:val="00C9724D"/>
    <w:rsid w:val="00C97DD1"/>
    <w:rsid w:val="00CA5BB6"/>
    <w:rsid w:val="00CA5CF7"/>
    <w:rsid w:val="00CA7AB0"/>
    <w:rsid w:val="00CB0A36"/>
    <w:rsid w:val="00CB2879"/>
    <w:rsid w:val="00CB3A4C"/>
    <w:rsid w:val="00CB3D27"/>
    <w:rsid w:val="00CB3E83"/>
    <w:rsid w:val="00CB3F2E"/>
    <w:rsid w:val="00CB4300"/>
    <w:rsid w:val="00CB43A8"/>
    <w:rsid w:val="00CB70B4"/>
    <w:rsid w:val="00CC114B"/>
    <w:rsid w:val="00CC131C"/>
    <w:rsid w:val="00CC18D4"/>
    <w:rsid w:val="00CC1F64"/>
    <w:rsid w:val="00CC2D4C"/>
    <w:rsid w:val="00CC2E08"/>
    <w:rsid w:val="00CC3A87"/>
    <w:rsid w:val="00CC4B51"/>
    <w:rsid w:val="00CC4BE5"/>
    <w:rsid w:val="00CC6111"/>
    <w:rsid w:val="00CD045F"/>
    <w:rsid w:val="00CD070A"/>
    <w:rsid w:val="00CD14EF"/>
    <w:rsid w:val="00CD259F"/>
    <w:rsid w:val="00CD2635"/>
    <w:rsid w:val="00CD28AE"/>
    <w:rsid w:val="00CD3383"/>
    <w:rsid w:val="00CD3706"/>
    <w:rsid w:val="00CD3F12"/>
    <w:rsid w:val="00CD4780"/>
    <w:rsid w:val="00CD5F67"/>
    <w:rsid w:val="00CD666A"/>
    <w:rsid w:val="00CE02EA"/>
    <w:rsid w:val="00CE04E6"/>
    <w:rsid w:val="00CE192A"/>
    <w:rsid w:val="00CE35F0"/>
    <w:rsid w:val="00CE39FB"/>
    <w:rsid w:val="00CE3C8C"/>
    <w:rsid w:val="00CE4864"/>
    <w:rsid w:val="00CE74BF"/>
    <w:rsid w:val="00CE778B"/>
    <w:rsid w:val="00CE7C1D"/>
    <w:rsid w:val="00CE7DC2"/>
    <w:rsid w:val="00CE7E5E"/>
    <w:rsid w:val="00CF1AC9"/>
    <w:rsid w:val="00CF231D"/>
    <w:rsid w:val="00CF3229"/>
    <w:rsid w:val="00CF6544"/>
    <w:rsid w:val="00CF67D3"/>
    <w:rsid w:val="00CF7E68"/>
    <w:rsid w:val="00D003EA"/>
    <w:rsid w:val="00D00930"/>
    <w:rsid w:val="00D01400"/>
    <w:rsid w:val="00D01D43"/>
    <w:rsid w:val="00D02377"/>
    <w:rsid w:val="00D02761"/>
    <w:rsid w:val="00D02913"/>
    <w:rsid w:val="00D02E53"/>
    <w:rsid w:val="00D02E72"/>
    <w:rsid w:val="00D0458C"/>
    <w:rsid w:val="00D0480F"/>
    <w:rsid w:val="00D060C1"/>
    <w:rsid w:val="00D06D9F"/>
    <w:rsid w:val="00D07297"/>
    <w:rsid w:val="00D0789C"/>
    <w:rsid w:val="00D10305"/>
    <w:rsid w:val="00D12685"/>
    <w:rsid w:val="00D1289F"/>
    <w:rsid w:val="00D12C22"/>
    <w:rsid w:val="00D12F58"/>
    <w:rsid w:val="00D130CF"/>
    <w:rsid w:val="00D1314B"/>
    <w:rsid w:val="00D142DF"/>
    <w:rsid w:val="00D14792"/>
    <w:rsid w:val="00D14C68"/>
    <w:rsid w:val="00D15045"/>
    <w:rsid w:val="00D1613A"/>
    <w:rsid w:val="00D16C11"/>
    <w:rsid w:val="00D16CC4"/>
    <w:rsid w:val="00D1728D"/>
    <w:rsid w:val="00D217F1"/>
    <w:rsid w:val="00D21A61"/>
    <w:rsid w:val="00D21F75"/>
    <w:rsid w:val="00D22459"/>
    <w:rsid w:val="00D22A39"/>
    <w:rsid w:val="00D23118"/>
    <w:rsid w:val="00D2325D"/>
    <w:rsid w:val="00D24608"/>
    <w:rsid w:val="00D24636"/>
    <w:rsid w:val="00D24D6A"/>
    <w:rsid w:val="00D25430"/>
    <w:rsid w:val="00D25AFE"/>
    <w:rsid w:val="00D27088"/>
    <w:rsid w:val="00D30EB5"/>
    <w:rsid w:val="00D31A50"/>
    <w:rsid w:val="00D31B4C"/>
    <w:rsid w:val="00D31DC0"/>
    <w:rsid w:val="00D323A0"/>
    <w:rsid w:val="00D334C5"/>
    <w:rsid w:val="00D33593"/>
    <w:rsid w:val="00D335E5"/>
    <w:rsid w:val="00D33928"/>
    <w:rsid w:val="00D33AFC"/>
    <w:rsid w:val="00D351B4"/>
    <w:rsid w:val="00D35333"/>
    <w:rsid w:val="00D35653"/>
    <w:rsid w:val="00D35E5B"/>
    <w:rsid w:val="00D36588"/>
    <w:rsid w:val="00D366E2"/>
    <w:rsid w:val="00D41061"/>
    <w:rsid w:val="00D410B9"/>
    <w:rsid w:val="00D41A78"/>
    <w:rsid w:val="00D420AA"/>
    <w:rsid w:val="00D43D94"/>
    <w:rsid w:val="00D454BF"/>
    <w:rsid w:val="00D460BC"/>
    <w:rsid w:val="00D47FD4"/>
    <w:rsid w:val="00D510EE"/>
    <w:rsid w:val="00D51A5D"/>
    <w:rsid w:val="00D551D5"/>
    <w:rsid w:val="00D55F67"/>
    <w:rsid w:val="00D56019"/>
    <w:rsid w:val="00D56A76"/>
    <w:rsid w:val="00D57F58"/>
    <w:rsid w:val="00D62929"/>
    <w:rsid w:val="00D63130"/>
    <w:rsid w:val="00D6414B"/>
    <w:rsid w:val="00D64374"/>
    <w:rsid w:val="00D6504E"/>
    <w:rsid w:val="00D670D8"/>
    <w:rsid w:val="00D6732C"/>
    <w:rsid w:val="00D70802"/>
    <w:rsid w:val="00D70810"/>
    <w:rsid w:val="00D70FB9"/>
    <w:rsid w:val="00D716EA"/>
    <w:rsid w:val="00D71CD3"/>
    <w:rsid w:val="00D7241D"/>
    <w:rsid w:val="00D725C6"/>
    <w:rsid w:val="00D72E6B"/>
    <w:rsid w:val="00D73B37"/>
    <w:rsid w:val="00D7639F"/>
    <w:rsid w:val="00D76D02"/>
    <w:rsid w:val="00D7747C"/>
    <w:rsid w:val="00D77F80"/>
    <w:rsid w:val="00D809D1"/>
    <w:rsid w:val="00D81162"/>
    <w:rsid w:val="00D811F0"/>
    <w:rsid w:val="00D81892"/>
    <w:rsid w:val="00D81921"/>
    <w:rsid w:val="00D82066"/>
    <w:rsid w:val="00D82915"/>
    <w:rsid w:val="00D82C6F"/>
    <w:rsid w:val="00D853B0"/>
    <w:rsid w:val="00D859DA"/>
    <w:rsid w:val="00D85C29"/>
    <w:rsid w:val="00D86634"/>
    <w:rsid w:val="00D876B6"/>
    <w:rsid w:val="00D90116"/>
    <w:rsid w:val="00D91814"/>
    <w:rsid w:val="00D95482"/>
    <w:rsid w:val="00D97621"/>
    <w:rsid w:val="00D97E7B"/>
    <w:rsid w:val="00D97FA4"/>
    <w:rsid w:val="00DA05DA"/>
    <w:rsid w:val="00DA1E8B"/>
    <w:rsid w:val="00DA258B"/>
    <w:rsid w:val="00DA2ED4"/>
    <w:rsid w:val="00DA31A6"/>
    <w:rsid w:val="00DA3621"/>
    <w:rsid w:val="00DA365B"/>
    <w:rsid w:val="00DA3829"/>
    <w:rsid w:val="00DA43F2"/>
    <w:rsid w:val="00DA566C"/>
    <w:rsid w:val="00DA5832"/>
    <w:rsid w:val="00DA613B"/>
    <w:rsid w:val="00DB0659"/>
    <w:rsid w:val="00DB091D"/>
    <w:rsid w:val="00DB11DE"/>
    <w:rsid w:val="00DB18F5"/>
    <w:rsid w:val="00DB199C"/>
    <w:rsid w:val="00DB235F"/>
    <w:rsid w:val="00DB2A21"/>
    <w:rsid w:val="00DB2B54"/>
    <w:rsid w:val="00DB2C91"/>
    <w:rsid w:val="00DB2DDA"/>
    <w:rsid w:val="00DB34FD"/>
    <w:rsid w:val="00DB372C"/>
    <w:rsid w:val="00DB40A6"/>
    <w:rsid w:val="00DB63E5"/>
    <w:rsid w:val="00DB78FA"/>
    <w:rsid w:val="00DC0A07"/>
    <w:rsid w:val="00DC107B"/>
    <w:rsid w:val="00DC247E"/>
    <w:rsid w:val="00DC2C6F"/>
    <w:rsid w:val="00DC38E3"/>
    <w:rsid w:val="00DC647A"/>
    <w:rsid w:val="00DC675A"/>
    <w:rsid w:val="00DC6A67"/>
    <w:rsid w:val="00DC7C4B"/>
    <w:rsid w:val="00DC7D14"/>
    <w:rsid w:val="00DD0893"/>
    <w:rsid w:val="00DD0FF6"/>
    <w:rsid w:val="00DD3267"/>
    <w:rsid w:val="00DD3B46"/>
    <w:rsid w:val="00DD4AD5"/>
    <w:rsid w:val="00DD5DBF"/>
    <w:rsid w:val="00DD6392"/>
    <w:rsid w:val="00DD6AE1"/>
    <w:rsid w:val="00DD7FD5"/>
    <w:rsid w:val="00DE0C8D"/>
    <w:rsid w:val="00DE16A3"/>
    <w:rsid w:val="00DE19E8"/>
    <w:rsid w:val="00DE1A17"/>
    <w:rsid w:val="00DE34EC"/>
    <w:rsid w:val="00DE3897"/>
    <w:rsid w:val="00DE3BDC"/>
    <w:rsid w:val="00DE3C10"/>
    <w:rsid w:val="00DE422E"/>
    <w:rsid w:val="00DE56B3"/>
    <w:rsid w:val="00DE66D6"/>
    <w:rsid w:val="00DE7ACD"/>
    <w:rsid w:val="00DE7D90"/>
    <w:rsid w:val="00DF00CB"/>
    <w:rsid w:val="00DF2D8E"/>
    <w:rsid w:val="00DF3247"/>
    <w:rsid w:val="00DF4817"/>
    <w:rsid w:val="00DF5929"/>
    <w:rsid w:val="00DF59C0"/>
    <w:rsid w:val="00DF5AAF"/>
    <w:rsid w:val="00DF72C2"/>
    <w:rsid w:val="00DF77F2"/>
    <w:rsid w:val="00E01551"/>
    <w:rsid w:val="00E020CF"/>
    <w:rsid w:val="00E02E25"/>
    <w:rsid w:val="00E0353D"/>
    <w:rsid w:val="00E04132"/>
    <w:rsid w:val="00E05586"/>
    <w:rsid w:val="00E078E1"/>
    <w:rsid w:val="00E12318"/>
    <w:rsid w:val="00E12E1F"/>
    <w:rsid w:val="00E12F75"/>
    <w:rsid w:val="00E135F5"/>
    <w:rsid w:val="00E13EAB"/>
    <w:rsid w:val="00E14482"/>
    <w:rsid w:val="00E153C4"/>
    <w:rsid w:val="00E15EFC"/>
    <w:rsid w:val="00E15F00"/>
    <w:rsid w:val="00E2010C"/>
    <w:rsid w:val="00E203AD"/>
    <w:rsid w:val="00E2203E"/>
    <w:rsid w:val="00E2220F"/>
    <w:rsid w:val="00E2223E"/>
    <w:rsid w:val="00E22C13"/>
    <w:rsid w:val="00E23808"/>
    <w:rsid w:val="00E24201"/>
    <w:rsid w:val="00E2447A"/>
    <w:rsid w:val="00E24770"/>
    <w:rsid w:val="00E2478C"/>
    <w:rsid w:val="00E2504C"/>
    <w:rsid w:val="00E254A8"/>
    <w:rsid w:val="00E2589B"/>
    <w:rsid w:val="00E260D6"/>
    <w:rsid w:val="00E26270"/>
    <w:rsid w:val="00E3143C"/>
    <w:rsid w:val="00E33ABD"/>
    <w:rsid w:val="00E34654"/>
    <w:rsid w:val="00E3522F"/>
    <w:rsid w:val="00E36929"/>
    <w:rsid w:val="00E404CB"/>
    <w:rsid w:val="00E4243A"/>
    <w:rsid w:val="00E424CE"/>
    <w:rsid w:val="00E42598"/>
    <w:rsid w:val="00E42B44"/>
    <w:rsid w:val="00E440A9"/>
    <w:rsid w:val="00E441BC"/>
    <w:rsid w:val="00E445D7"/>
    <w:rsid w:val="00E44C0C"/>
    <w:rsid w:val="00E451D4"/>
    <w:rsid w:val="00E4562A"/>
    <w:rsid w:val="00E45C3B"/>
    <w:rsid w:val="00E4607E"/>
    <w:rsid w:val="00E47DDA"/>
    <w:rsid w:val="00E50213"/>
    <w:rsid w:val="00E51D66"/>
    <w:rsid w:val="00E51D6C"/>
    <w:rsid w:val="00E5285E"/>
    <w:rsid w:val="00E53111"/>
    <w:rsid w:val="00E5359A"/>
    <w:rsid w:val="00E5381C"/>
    <w:rsid w:val="00E53879"/>
    <w:rsid w:val="00E53AE7"/>
    <w:rsid w:val="00E54466"/>
    <w:rsid w:val="00E54A57"/>
    <w:rsid w:val="00E55741"/>
    <w:rsid w:val="00E559D2"/>
    <w:rsid w:val="00E56269"/>
    <w:rsid w:val="00E56E15"/>
    <w:rsid w:val="00E57C4A"/>
    <w:rsid w:val="00E57DEF"/>
    <w:rsid w:val="00E625ED"/>
    <w:rsid w:val="00E62CB3"/>
    <w:rsid w:val="00E62EE6"/>
    <w:rsid w:val="00E6301C"/>
    <w:rsid w:val="00E630A5"/>
    <w:rsid w:val="00E63344"/>
    <w:rsid w:val="00E65285"/>
    <w:rsid w:val="00E669F8"/>
    <w:rsid w:val="00E66E6B"/>
    <w:rsid w:val="00E67444"/>
    <w:rsid w:val="00E67DA8"/>
    <w:rsid w:val="00E67EA8"/>
    <w:rsid w:val="00E70850"/>
    <w:rsid w:val="00E7088F"/>
    <w:rsid w:val="00E70C9B"/>
    <w:rsid w:val="00E71383"/>
    <w:rsid w:val="00E7139C"/>
    <w:rsid w:val="00E71860"/>
    <w:rsid w:val="00E74E7D"/>
    <w:rsid w:val="00E77094"/>
    <w:rsid w:val="00E778BD"/>
    <w:rsid w:val="00E82672"/>
    <w:rsid w:val="00E833E2"/>
    <w:rsid w:val="00E834D2"/>
    <w:rsid w:val="00E84115"/>
    <w:rsid w:val="00E84B43"/>
    <w:rsid w:val="00E85719"/>
    <w:rsid w:val="00E86804"/>
    <w:rsid w:val="00E900CB"/>
    <w:rsid w:val="00E90812"/>
    <w:rsid w:val="00E90EAD"/>
    <w:rsid w:val="00E91547"/>
    <w:rsid w:val="00E917A4"/>
    <w:rsid w:val="00E92446"/>
    <w:rsid w:val="00E938AC"/>
    <w:rsid w:val="00E948B0"/>
    <w:rsid w:val="00E95078"/>
    <w:rsid w:val="00E96CF4"/>
    <w:rsid w:val="00EA2379"/>
    <w:rsid w:val="00EA2682"/>
    <w:rsid w:val="00EA38A3"/>
    <w:rsid w:val="00EA4356"/>
    <w:rsid w:val="00EA5B17"/>
    <w:rsid w:val="00EA6455"/>
    <w:rsid w:val="00EB17D8"/>
    <w:rsid w:val="00EB1ECD"/>
    <w:rsid w:val="00EB4CBC"/>
    <w:rsid w:val="00EB51AB"/>
    <w:rsid w:val="00EB54C3"/>
    <w:rsid w:val="00EB62D0"/>
    <w:rsid w:val="00EB7778"/>
    <w:rsid w:val="00EB7995"/>
    <w:rsid w:val="00EC088F"/>
    <w:rsid w:val="00EC0CD3"/>
    <w:rsid w:val="00EC1471"/>
    <w:rsid w:val="00EC3D88"/>
    <w:rsid w:val="00EC4035"/>
    <w:rsid w:val="00EC55F2"/>
    <w:rsid w:val="00EC5A2A"/>
    <w:rsid w:val="00EC688B"/>
    <w:rsid w:val="00ED0BC3"/>
    <w:rsid w:val="00ED141A"/>
    <w:rsid w:val="00ED2492"/>
    <w:rsid w:val="00ED2A3D"/>
    <w:rsid w:val="00ED3B9C"/>
    <w:rsid w:val="00ED537C"/>
    <w:rsid w:val="00ED56AD"/>
    <w:rsid w:val="00ED57F6"/>
    <w:rsid w:val="00ED5862"/>
    <w:rsid w:val="00ED6137"/>
    <w:rsid w:val="00ED6565"/>
    <w:rsid w:val="00ED6AFA"/>
    <w:rsid w:val="00EE0611"/>
    <w:rsid w:val="00EE06F5"/>
    <w:rsid w:val="00EE08C2"/>
    <w:rsid w:val="00EE1142"/>
    <w:rsid w:val="00EE1203"/>
    <w:rsid w:val="00EE4465"/>
    <w:rsid w:val="00EE462A"/>
    <w:rsid w:val="00EE487E"/>
    <w:rsid w:val="00EE542A"/>
    <w:rsid w:val="00EE7328"/>
    <w:rsid w:val="00EF131B"/>
    <w:rsid w:val="00EF1948"/>
    <w:rsid w:val="00EF334B"/>
    <w:rsid w:val="00EF35AC"/>
    <w:rsid w:val="00EF53AF"/>
    <w:rsid w:val="00EF59D9"/>
    <w:rsid w:val="00EF6373"/>
    <w:rsid w:val="00EF7C23"/>
    <w:rsid w:val="00EF7F67"/>
    <w:rsid w:val="00F01FF9"/>
    <w:rsid w:val="00F030C6"/>
    <w:rsid w:val="00F03217"/>
    <w:rsid w:val="00F03322"/>
    <w:rsid w:val="00F03C56"/>
    <w:rsid w:val="00F040CE"/>
    <w:rsid w:val="00F05FE6"/>
    <w:rsid w:val="00F07DA1"/>
    <w:rsid w:val="00F1211C"/>
    <w:rsid w:val="00F12ABF"/>
    <w:rsid w:val="00F13B25"/>
    <w:rsid w:val="00F13CCD"/>
    <w:rsid w:val="00F14A9D"/>
    <w:rsid w:val="00F161DF"/>
    <w:rsid w:val="00F167D1"/>
    <w:rsid w:val="00F170D1"/>
    <w:rsid w:val="00F201BD"/>
    <w:rsid w:val="00F20791"/>
    <w:rsid w:val="00F20989"/>
    <w:rsid w:val="00F212D3"/>
    <w:rsid w:val="00F2243C"/>
    <w:rsid w:val="00F22B80"/>
    <w:rsid w:val="00F25B73"/>
    <w:rsid w:val="00F25CDB"/>
    <w:rsid w:val="00F25F7F"/>
    <w:rsid w:val="00F27DCC"/>
    <w:rsid w:val="00F30E6C"/>
    <w:rsid w:val="00F314A7"/>
    <w:rsid w:val="00F34D5A"/>
    <w:rsid w:val="00F35146"/>
    <w:rsid w:val="00F377A1"/>
    <w:rsid w:val="00F37CC3"/>
    <w:rsid w:val="00F407D1"/>
    <w:rsid w:val="00F41B0D"/>
    <w:rsid w:val="00F4219E"/>
    <w:rsid w:val="00F4265E"/>
    <w:rsid w:val="00F43083"/>
    <w:rsid w:val="00F442C6"/>
    <w:rsid w:val="00F44361"/>
    <w:rsid w:val="00F44EA8"/>
    <w:rsid w:val="00F45057"/>
    <w:rsid w:val="00F4523A"/>
    <w:rsid w:val="00F45770"/>
    <w:rsid w:val="00F458B5"/>
    <w:rsid w:val="00F46171"/>
    <w:rsid w:val="00F4736B"/>
    <w:rsid w:val="00F47D7C"/>
    <w:rsid w:val="00F51E1B"/>
    <w:rsid w:val="00F522FF"/>
    <w:rsid w:val="00F53665"/>
    <w:rsid w:val="00F554CC"/>
    <w:rsid w:val="00F55F35"/>
    <w:rsid w:val="00F5606B"/>
    <w:rsid w:val="00F56731"/>
    <w:rsid w:val="00F600AB"/>
    <w:rsid w:val="00F60CA2"/>
    <w:rsid w:val="00F61131"/>
    <w:rsid w:val="00F6174B"/>
    <w:rsid w:val="00F617DA"/>
    <w:rsid w:val="00F61A3F"/>
    <w:rsid w:val="00F62037"/>
    <w:rsid w:val="00F62F19"/>
    <w:rsid w:val="00F6357E"/>
    <w:rsid w:val="00F64402"/>
    <w:rsid w:val="00F64C53"/>
    <w:rsid w:val="00F70A20"/>
    <w:rsid w:val="00F714E1"/>
    <w:rsid w:val="00F7197B"/>
    <w:rsid w:val="00F71BEE"/>
    <w:rsid w:val="00F728DA"/>
    <w:rsid w:val="00F72CF2"/>
    <w:rsid w:val="00F733B6"/>
    <w:rsid w:val="00F74754"/>
    <w:rsid w:val="00F75009"/>
    <w:rsid w:val="00F75DD6"/>
    <w:rsid w:val="00F76547"/>
    <w:rsid w:val="00F766D9"/>
    <w:rsid w:val="00F77CAC"/>
    <w:rsid w:val="00F80AB0"/>
    <w:rsid w:val="00F80CC9"/>
    <w:rsid w:val="00F81617"/>
    <w:rsid w:val="00F82580"/>
    <w:rsid w:val="00F826AE"/>
    <w:rsid w:val="00F82ECC"/>
    <w:rsid w:val="00F830E9"/>
    <w:rsid w:val="00F8321E"/>
    <w:rsid w:val="00F833EB"/>
    <w:rsid w:val="00F83FA4"/>
    <w:rsid w:val="00F84AE3"/>
    <w:rsid w:val="00F853E5"/>
    <w:rsid w:val="00F8583A"/>
    <w:rsid w:val="00F85DD8"/>
    <w:rsid w:val="00F872A3"/>
    <w:rsid w:val="00F8755D"/>
    <w:rsid w:val="00F910A2"/>
    <w:rsid w:val="00F92069"/>
    <w:rsid w:val="00F927CD"/>
    <w:rsid w:val="00F93CBD"/>
    <w:rsid w:val="00F93ED8"/>
    <w:rsid w:val="00F95650"/>
    <w:rsid w:val="00F95B19"/>
    <w:rsid w:val="00F96567"/>
    <w:rsid w:val="00F96E5D"/>
    <w:rsid w:val="00FA0446"/>
    <w:rsid w:val="00FA1A29"/>
    <w:rsid w:val="00FA1D17"/>
    <w:rsid w:val="00FA375C"/>
    <w:rsid w:val="00FA3EEF"/>
    <w:rsid w:val="00FA68C0"/>
    <w:rsid w:val="00FA7843"/>
    <w:rsid w:val="00FB0889"/>
    <w:rsid w:val="00FB0ED8"/>
    <w:rsid w:val="00FB1B97"/>
    <w:rsid w:val="00FB290B"/>
    <w:rsid w:val="00FB3012"/>
    <w:rsid w:val="00FB3C1A"/>
    <w:rsid w:val="00FB4883"/>
    <w:rsid w:val="00FB4E2E"/>
    <w:rsid w:val="00FB5A8F"/>
    <w:rsid w:val="00FB5E96"/>
    <w:rsid w:val="00FB6779"/>
    <w:rsid w:val="00FC03F4"/>
    <w:rsid w:val="00FC049F"/>
    <w:rsid w:val="00FC08A4"/>
    <w:rsid w:val="00FC09BC"/>
    <w:rsid w:val="00FC0C7E"/>
    <w:rsid w:val="00FC1DE3"/>
    <w:rsid w:val="00FC27F1"/>
    <w:rsid w:val="00FC3A6D"/>
    <w:rsid w:val="00FC3F30"/>
    <w:rsid w:val="00FC5DCD"/>
    <w:rsid w:val="00FC77AE"/>
    <w:rsid w:val="00FC7A7B"/>
    <w:rsid w:val="00FC7F18"/>
    <w:rsid w:val="00FD15B9"/>
    <w:rsid w:val="00FD1B4A"/>
    <w:rsid w:val="00FD1F93"/>
    <w:rsid w:val="00FD353B"/>
    <w:rsid w:val="00FD3AE8"/>
    <w:rsid w:val="00FD4F82"/>
    <w:rsid w:val="00FD55F8"/>
    <w:rsid w:val="00FD68EF"/>
    <w:rsid w:val="00FD6976"/>
    <w:rsid w:val="00FD6BA3"/>
    <w:rsid w:val="00FD7ECB"/>
    <w:rsid w:val="00FE03BC"/>
    <w:rsid w:val="00FE0B71"/>
    <w:rsid w:val="00FE0F57"/>
    <w:rsid w:val="00FE17E0"/>
    <w:rsid w:val="00FE1D4C"/>
    <w:rsid w:val="00FE2141"/>
    <w:rsid w:val="00FE2D30"/>
    <w:rsid w:val="00FE3EA3"/>
    <w:rsid w:val="00FE4CC8"/>
    <w:rsid w:val="00FE5B65"/>
    <w:rsid w:val="00FE6BEA"/>
    <w:rsid w:val="00FE70A1"/>
    <w:rsid w:val="00FE73C2"/>
    <w:rsid w:val="00FE7DEB"/>
    <w:rsid w:val="00FF0192"/>
    <w:rsid w:val="00FF1D3C"/>
    <w:rsid w:val="00FF29EE"/>
    <w:rsid w:val="00FF33FA"/>
    <w:rsid w:val="00FF35CE"/>
    <w:rsid w:val="00FF3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C97E1A"/>
  <w15:docId w15:val="{E1B9C24E-31A4-4716-9AD0-B4D1DC76D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id-ID"/>
    </w:rPr>
  </w:style>
  <w:style w:type="paragraph" w:styleId="Heading1">
    <w:name w:val="heading 1"/>
    <w:basedOn w:val="Normal"/>
    <w:link w:val="Heading1Char"/>
    <w:uiPriority w:val="9"/>
    <w:qFormat/>
    <w:rsid w:val="00DF4817"/>
    <w:pPr>
      <w:widowControl w:val="0"/>
      <w:autoSpaceDE w:val="0"/>
      <w:autoSpaceDN w:val="0"/>
      <w:spacing w:after="0" w:line="240" w:lineRule="auto"/>
      <w:ind w:left="2129" w:right="227"/>
      <w:outlineLvl w:val="0"/>
    </w:pPr>
    <w:rPr>
      <w:rFonts w:eastAsia="Times New Roman"/>
      <w:b/>
      <w:bCs/>
      <w:sz w:val="28"/>
      <w:szCs w:val="24"/>
    </w:rPr>
  </w:style>
  <w:style w:type="paragraph" w:styleId="Heading2">
    <w:name w:val="heading 2"/>
    <w:basedOn w:val="Normal"/>
    <w:next w:val="Normal"/>
    <w:link w:val="Heading2Char"/>
    <w:uiPriority w:val="9"/>
    <w:unhideWhenUsed/>
    <w:qFormat/>
    <w:rsid w:val="00FB4E2E"/>
    <w:pPr>
      <w:keepNext/>
      <w:keepLines/>
      <w:spacing w:before="40" w:after="0"/>
      <w:jc w:val="both"/>
      <w:outlineLvl w:val="1"/>
    </w:pPr>
    <w:rPr>
      <w:rFonts w:eastAsia="Times New Roman"/>
      <w:b/>
      <w:sz w:val="24"/>
      <w:szCs w:val="26"/>
    </w:rPr>
  </w:style>
  <w:style w:type="paragraph" w:styleId="Heading3">
    <w:name w:val="heading 3"/>
    <w:basedOn w:val="Normal"/>
    <w:next w:val="Normal"/>
    <w:link w:val="Heading3Char"/>
    <w:uiPriority w:val="9"/>
    <w:unhideWhenUsed/>
    <w:qFormat/>
    <w:rsid w:val="00DE34EC"/>
    <w:pPr>
      <w:keepNext/>
      <w:keepLines/>
      <w:spacing w:before="40" w:after="0"/>
      <w:outlineLvl w:val="2"/>
    </w:pPr>
    <w:rPr>
      <w:rFonts w:eastAsia="Times New Roman"/>
      <w:b/>
      <w:sz w:val="24"/>
      <w:szCs w:val="24"/>
    </w:rPr>
  </w:style>
  <w:style w:type="paragraph" w:styleId="Heading4">
    <w:name w:val="heading 4"/>
    <w:basedOn w:val="Normal"/>
    <w:next w:val="Normal"/>
    <w:link w:val="Heading4Char"/>
    <w:uiPriority w:val="9"/>
    <w:unhideWhenUsed/>
    <w:qFormat/>
    <w:rsid w:val="002A61E9"/>
    <w:pPr>
      <w:keepNext/>
      <w:keepLines/>
      <w:spacing w:before="40" w:after="0"/>
      <w:jc w:val="both"/>
      <w:outlineLvl w:val="3"/>
    </w:pPr>
    <w:rPr>
      <w:rFonts w:eastAsia="Times New Roman"/>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F4817"/>
    <w:rPr>
      <w:rFonts w:eastAsia="Times New Roman" w:cs="Times New Roman"/>
      <w:b/>
      <w:bCs/>
      <w:sz w:val="28"/>
      <w:szCs w:val="24"/>
    </w:rPr>
  </w:style>
  <w:style w:type="character" w:customStyle="1" w:styleId="Heading2Char">
    <w:name w:val="Heading 2 Char"/>
    <w:link w:val="Heading2"/>
    <w:uiPriority w:val="9"/>
    <w:rsid w:val="00FB4E2E"/>
    <w:rPr>
      <w:rFonts w:eastAsia="Times New Roman" w:cs="Times New Roman"/>
      <w:b/>
      <w:sz w:val="24"/>
      <w:szCs w:val="26"/>
    </w:rPr>
  </w:style>
  <w:style w:type="character" w:customStyle="1" w:styleId="Heading3Char">
    <w:name w:val="Heading 3 Char"/>
    <w:link w:val="Heading3"/>
    <w:uiPriority w:val="9"/>
    <w:rsid w:val="00DE34EC"/>
    <w:rPr>
      <w:rFonts w:eastAsia="Times New Roman" w:cs="Times New Roman"/>
      <w:b/>
      <w:sz w:val="24"/>
      <w:szCs w:val="24"/>
    </w:rPr>
  </w:style>
  <w:style w:type="character" w:customStyle="1" w:styleId="Heading4Char">
    <w:name w:val="Heading 4 Char"/>
    <w:link w:val="Heading4"/>
    <w:uiPriority w:val="9"/>
    <w:rsid w:val="002A61E9"/>
    <w:rPr>
      <w:rFonts w:eastAsia="Times New Roman" w:cs="Times New Roman"/>
      <w:iCs/>
      <w:sz w:val="24"/>
    </w:rPr>
  </w:style>
  <w:style w:type="paragraph" w:styleId="ListParagraph">
    <w:name w:val="List Paragraph"/>
    <w:aliases w:val="SUMBER,anak bab,skripsi,Body Text Char1,Char Char2,List Paragraph2,List Paragraph1,Body of text,tabel,paragraf 1,List Paragraph 1,Heading 31,Char Char21,kepala,ANNEX,Paragraph,2.1.1.2,hEADING 3,spasi 2 taiiii"/>
    <w:basedOn w:val="Normal"/>
    <w:link w:val="ListParagraphChar"/>
    <w:uiPriority w:val="34"/>
    <w:qFormat/>
    <w:rsid w:val="000B0EC0"/>
    <w:pPr>
      <w:ind w:left="720"/>
      <w:contextualSpacing/>
    </w:pPr>
  </w:style>
  <w:style w:type="character" w:customStyle="1" w:styleId="ListParagraphChar">
    <w:name w:val="List Paragraph Char"/>
    <w:aliases w:val="SUMBER Char,anak bab Char,skripsi Char,Body Text Char1 Char,Char Char2 Char,List Paragraph2 Char,List Paragraph1 Char,Body of text Char,tabel Char,paragraf 1 Char,List Paragraph 1 Char,Heading 31 Char,Char Char21 Char,kepala Char"/>
    <w:link w:val="ListParagraph"/>
    <w:uiPriority w:val="34"/>
    <w:qFormat/>
    <w:locked/>
    <w:rsid w:val="009016F6"/>
  </w:style>
  <w:style w:type="paragraph" w:styleId="BalloonText">
    <w:name w:val="Balloon Text"/>
    <w:basedOn w:val="Normal"/>
    <w:link w:val="BalloonTextChar"/>
    <w:uiPriority w:val="99"/>
    <w:semiHidden/>
    <w:unhideWhenUsed/>
    <w:rsid w:val="00FB4E2E"/>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B4E2E"/>
    <w:rPr>
      <w:rFonts w:ascii="Segoe UI" w:hAnsi="Segoe UI" w:cs="Segoe UI"/>
      <w:sz w:val="18"/>
      <w:szCs w:val="18"/>
    </w:rPr>
  </w:style>
  <w:style w:type="table" w:customStyle="1" w:styleId="TableGrid1">
    <w:name w:val="Table Grid1"/>
    <w:basedOn w:val="TableNormal"/>
    <w:next w:val="TableGrid"/>
    <w:uiPriority w:val="39"/>
    <w:rsid w:val="009016F6"/>
    <w:pPr>
      <w:ind w:left="170" w:right="227"/>
    </w:pPr>
    <w:rPr>
      <w:rFonts w:eastAsia="Times New Roman"/>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01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lative">
    <w:name w:val="relative"/>
    <w:basedOn w:val="DefaultParagraphFont"/>
    <w:rsid w:val="00C9724D"/>
  </w:style>
  <w:style w:type="paragraph" w:styleId="Header">
    <w:name w:val="header"/>
    <w:basedOn w:val="Normal"/>
    <w:link w:val="HeaderChar"/>
    <w:uiPriority w:val="99"/>
    <w:unhideWhenUsed/>
    <w:rsid w:val="00004F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F70"/>
  </w:style>
  <w:style w:type="paragraph" w:styleId="Footer">
    <w:name w:val="footer"/>
    <w:basedOn w:val="Normal"/>
    <w:link w:val="FooterChar"/>
    <w:uiPriority w:val="99"/>
    <w:unhideWhenUsed/>
    <w:rsid w:val="00004F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F70"/>
  </w:style>
  <w:style w:type="character" w:styleId="PlaceholderText">
    <w:name w:val="Placeholder Text"/>
    <w:uiPriority w:val="99"/>
    <w:semiHidden/>
    <w:rsid w:val="008E1BC7"/>
    <w:rPr>
      <w:color w:val="808080"/>
    </w:rPr>
  </w:style>
  <w:style w:type="paragraph" w:styleId="Bibliography">
    <w:name w:val="Bibliography"/>
    <w:basedOn w:val="Normal"/>
    <w:next w:val="Normal"/>
    <w:uiPriority w:val="37"/>
    <w:unhideWhenUsed/>
    <w:rsid w:val="00D30EB5"/>
  </w:style>
  <w:style w:type="paragraph" w:styleId="TOCHeading">
    <w:name w:val="TOC Heading"/>
    <w:basedOn w:val="Heading1"/>
    <w:next w:val="Normal"/>
    <w:uiPriority w:val="39"/>
    <w:unhideWhenUsed/>
    <w:qFormat/>
    <w:rsid w:val="009C1C2B"/>
    <w:pPr>
      <w:keepNext/>
      <w:keepLines/>
      <w:widowControl/>
      <w:autoSpaceDE/>
      <w:autoSpaceDN/>
      <w:spacing w:before="480" w:line="276" w:lineRule="auto"/>
      <w:ind w:left="0" w:right="0"/>
      <w:outlineLvl w:val="9"/>
    </w:pPr>
    <w:rPr>
      <w:rFonts w:ascii="Calibri Light" w:hAnsi="Calibri Light"/>
      <w:color w:val="2E74B5"/>
      <w:szCs w:val="28"/>
      <w:lang w:eastAsia="ja-JP"/>
    </w:rPr>
  </w:style>
  <w:style w:type="paragraph" w:styleId="TOC2">
    <w:name w:val="toc 2"/>
    <w:basedOn w:val="Normal"/>
    <w:next w:val="Normal"/>
    <w:autoRedefine/>
    <w:uiPriority w:val="39"/>
    <w:unhideWhenUsed/>
    <w:qFormat/>
    <w:rsid w:val="00005CF2"/>
    <w:pPr>
      <w:tabs>
        <w:tab w:val="left" w:pos="880"/>
        <w:tab w:val="right" w:leader="dot" w:pos="7938"/>
      </w:tabs>
      <w:spacing w:after="100" w:line="276" w:lineRule="auto"/>
      <w:ind w:left="220"/>
    </w:pPr>
    <w:rPr>
      <w:rFonts w:eastAsia="Times New Roman" w:cs="Calibri"/>
      <w:lang w:eastAsia="ja-JP"/>
    </w:rPr>
  </w:style>
  <w:style w:type="paragraph" w:styleId="TOC1">
    <w:name w:val="toc 1"/>
    <w:basedOn w:val="Normal"/>
    <w:next w:val="Normal"/>
    <w:autoRedefine/>
    <w:uiPriority w:val="39"/>
    <w:unhideWhenUsed/>
    <w:qFormat/>
    <w:rsid w:val="00843A09"/>
    <w:pPr>
      <w:tabs>
        <w:tab w:val="right" w:leader="dot" w:pos="7928"/>
      </w:tabs>
      <w:spacing w:after="100" w:line="276" w:lineRule="auto"/>
    </w:pPr>
    <w:rPr>
      <w:rFonts w:eastAsia="Times New Roman" w:cs="Calibri"/>
      <w:b/>
      <w:noProof/>
      <w:lang w:val="en-US" w:eastAsia="ja-JP"/>
    </w:rPr>
  </w:style>
  <w:style w:type="paragraph" w:styleId="TOC3">
    <w:name w:val="toc 3"/>
    <w:basedOn w:val="Normal"/>
    <w:next w:val="Normal"/>
    <w:autoRedefine/>
    <w:uiPriority w:val="39"/>
    <w:unhideWhenUsed/>
    <w:qFormat/>
    <w:rsid w:val="00005CF2"/>
    <w:pPr>
      <w:tabs>
        <w:tab w:val="left" w:pos="1320"/>
        <w:tab w:val="left" w:pos="1560"/>
        <w:tab w:val="right" w:leader="dot" w:pos="7938"/>
      </w:tabs>
      <w:spacing w:after="100" w:line="276" w:lineRule="auto"/>
      <w:ind w:left="440"/>
    </w:pPr>
    <w:rPr>
      <w:rFonts w:eastAsia="Times New Roman"/>
      <w:lang w:eastAsia="ja-JP"/>
    </w:rPr>
  </w:style>
  <w:style w:type="character" w:styleId="Hyperlink">
    <w:name w:val="Hyperlink"/>
    <w:uiPriority w:val="99"/>
    <w:unhideWhenUsed/>
    <w:rsid w:val="009C1C2B"/>
    <w:rPr>
      <w:color w:val="0563C1"/>
      <w:u w:val="single"/>
    </w:rPr>
  </w:style>
  <w:style w:type="paragraph" w:styleId="Caption">
    <w:name w:val="caption"/>
    <w:basedOn w:val="Normal"/>
    <w:next w:val="Normal"/>
    <w:uiPriority w:val="35"/>
    <w:unhideWhenUsed/>
    <w:qFormat/>
    <w:rsid w:val="00B556AB"/>
    <w:pPr>
      <w:spacing w:after="200" w:line="240" w:lineRule="auto"/>
    </w:pPr>
    <w:rPr>
      <w:b/>
      <w:bCs/>
      <w:color w:val="5B9BD5"/>
      <w:sz w:val="18"/>
      <w:szCs w:val="18"/>
    </w:rPr>
  </w:style>
  <w:style w:type="paragraph" w:styleId="TableofFigures">
    <w:name w:val="table of figures"/>
    <w:basedOn w:val="Normal"/>
    <w:next w:val="Normal"/>
    <w:uiPriority w:val="99"/>
    <w:unhideWhenUsed/>
    <w:rsid w:val="004C164E"/>
    <w:pPr>
      <w:spacing w:after="0"/>
      <w:jc w:val="both"/>
    </w:pPr>
    <w:rPr>
      <w:sz w:val="24"/>
    </w:rPr>
  </w:style>
  <w:style w:type="paragraph" w:styleId="TOC4">
    <w:name w:val="toc 4"/>
    <w:basedOn w:val="Normal"/>
    <w:next w:val="Normal"/>
    <w:autoRedefine/>
    <w:uiPriority w:val="39"/>
    <w:unhideWhenUsed/>
    <w:rsid w:val="001F358D"/>
    <w:pPr>
      <w:tabs>
        <w:tab w:val="left" w:pos="1560"/>
        <w:tab w:val="right" w:leader="dot" w:pos="7928"/>
      </w:tabs>
      <w:spacing w:after="100"/>
      <w:ind w:left="1843" w:hanging="1134"/>
    </w:pPr>
  </w:style>
  <w:style w:type="paragraph" w:styleId="TOC5">
    <w:name w:val="toc 5"/>
    <w:basedOn w:val="Normal"/>
    <w:next w:val="Normal"/>
    <w:autoRedefine/>
    <w:uiPriority w:val="39"/>
    <w:unhideWhenUsed/>
    <w:rsid w:val="00005CF2"/>
    <w:pPr>
      <w:spacing w:after="100"/>
      <w:ind w:left="880"/>
    </w:pPr>
    <w:rPr>
      <w:rFonts w:eastAsia="Times New Roman"/>
      <w:lang w:val="en-US"/>
    </w:rPr>
  </w:style>
  <w:style w:type="paragraph" w:styleId="TOC6">
    <w:name w:val="toc 6"/>
    <w:basedOn w:val="Normal"/>
    <w:next w:val="Normal"/>
    <w:autoRedefine/>
    <w:uiPriority w:val="39"/>
    <w:unhideWhenUsed/>
    <w:rsid w:val="00005CF2"/>
    <w:pPr>
      <w:spacing w:after="100"/>
      <w:ind w:left="1100"/>
    </w:pPr>
    <w:rPr>
      <w:rFonts w:eastAsia="Times New Roman"/>
      <w:lang w:val="en-US"/>
    </w:rPr>
  </w:style>
  <w:style w:type="paragraph" w:styleId="TOC7">
    <w:name w:val="toc 7"/>
    <w:basedOn w:val="Normal"/>
    <w:next w:val="Normal"/>
    <w:autoRedefine/>
    <w:uiPriority w:val="39"/>
    <w:unhideWhenUsed/>
    <w:rsid w:val="00005CF2"/>
    <w:pPr>
      <w:spacing w:after="100"/>
      <w:ind w:left="1320"/>
    </w:pPr>
    <w:rPr>
      <w:rFonts w:eastAsia="Times New Roman"/>
      <w:lang w:val="en-US"/>
    </w:rPr>
  </w:style>
  <w:style w:type="paragraph" w:styleId="TOC8">
    <w:name w:val="toc 8"/>
    <w:basedOn w:val="Normal"/>
    <w:next w:val="Normal"/>
    <w:autoRedefine/>
    <w:uiPriority w:val="39"/>
    <w:unhideWhenUsed/>
    <w:rsid w:val="00005CF2"/>
    <w:pPr>
      <w:spacing w:after="100"/>
      <w:ind w:left="1540"/>
    </w:pPr>
    <w:rPr>
      <w:rFonts w:eastAsia="Times New Roman"/>
      <w:lang w:val="en-US"/>
    </w:rPr>
  </w:style>
  <w:style w:type="paragraph" w:styleId="TOC9">
    <w:name w:val="toc 9"/>
    <w:basedOn w:val="Normal"/>
    <w:next w:val="Normal"/>
    <w:autoRedefine/>
    <w:uiPriority w:val="39"/>
    <w:unhideWhenUsed/>
    <w:rsid w:val="00005CF2"/>
    <w:pPr>
      <w:spacing w:after="100"/>
      <w:ind w:left="1760"/>
    </w:pPr>
    <w:rPr>
      <w:rFonts w:eastAsia="Times New Roman"/>
      <w:lang w:val="en-US"/>
    </w:rPr>
  </w:style>
  <w:style w:type="character" w:customStyle="1" w:styleId="UnresolvedMention1">
    <w:name w:val="Unresolved Mention1"/>
    <w:uiPriority w:val="99"/>
    <w:semiHidden/>
    <w:unhideWhenUsed/>
    <w:rsid w:val="00005CF2"/>
    <w:rPr>
      <w:color w:val="605E5C"/>
      <w:shd w:val="clear" w:color="auto" w:fill="E1DFDD"/>
    </w:rPr>
  </w:style>
  <w:style w:type="paragraph" w:styleId="NoSpacing">
    <w:name w:val="No Spacing"/>
    <w:uiPriority w:val="1"/>
    <w:qFormat/>
    <w:rsid w:val="00A04075"/>
    <w:rPr>
      <w:sz w:val="22"/>
      <w:szCs w:val="22"/>
      <w:lang w:val="id-ID"/>
    </w:rPr>
  </w:style>
  <w:style w:type="paragraph" w:customStyle="1" w:styleId="Default">
    <w:name w:val="Default"/>
    <w:rsid w:val="00493416"/>
    <w:pPr>
      <w:autoSpaceDE w:val="0"/>
      <w:autoSpaceDN w:val="0"/>
      <w:adjustRightInd w:val="0"/>
    </w:pPr>
    <w:rPr>
      <w:rFonts w:cs="Calibri"/>
      <w:color w:val="000000"/>
      <w:sz w:val="24"/>
      <w:szCs w:val="24"/>
    </w:rPr>
  </w:style>
  <w:style w:type="character" w:styleId="Strong">
    <w:name w:val="Strong"/>
    <w:uiPriority w:val="22"/>
    <w:qFormat/>
    <w:rsid w:val="005A4CB5"/>
    <w:rPr>
      <w:b/>
      <w:bCs/>
    </w:rPr>
  </w:style>
  <w:style w:type="character" w:customStyle="1" w:styleId="whitespace-nowrap">
    <w:name w:val="whitespace-nowrap"/>
    <w:basedOn w:val="DefaultParagraphFont"/>
    <w:rsid w:val="005A4CB5"/>
  </w:style>
  <w:style w:type="paragraph" w:customStyle="1" w:styleId="my-0">
    <w:name w:val="my-0"/>
    <w:basedOn w:val="Normal"/>
    <w:rsid w:val="005A4CB5"/>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min-w-1rem">
    <w:name w:val="min-w-[1rem]"/>
    <w:basedOn w:val="DefaultParagraphFont"/>
    <w:rsid w:val="005A4CB5"/>
  </w:style>
  <w:style w:type="character" w:styleId="FollowedHyperlink">
    <w:name w:val="FollowedHyperlink"/>
    <w:uiPriority w:val="99"/>
    <w:semiHidden/>
    <w:unhideWhenUsed/>
    <w:rsid w:val="00341B91"/>
    <w:rPr>
      <w:color w:val="1155CC"/>
      <w:u w:val="single"/>
    </w:rPr>
  </w:style>
  <w:style w:type="paragraph" w:customStyle="1" w:styleId="xl65">
    <w:name w:val="xl65"/>
    <w:basedOn w:val="Normal"/>
    <w:rsid w:val="00341B91"/>
    <w:pPr>
      <w:pBdr>
        <w:top w:val="single" w:sz="4" w:space="0" w:color="auto"/>
        <w:left w:val="single" w:sz="4" w:space="0" w:color="auto"/>
        <w:bottom w:val="single" w:sz="4" w:space="0" w:color="auto"/>
        <w:right w:val="single" w:sz="4" w:space="0" w:color="auto"/>
      </w:pBdr>
      <w:shd w:val="clear" w:color="000000" w:fill="F28E86"/>
      <w:spacing w:before="100" w:beforeAutospacing="1" w:after="100" w:afterAutospacing="1" w:line="240" w:lineRule="auto"/>
      <w:jc w:val="center"/>
      <w:textAlignment w:val="center"/>
    </w:pPr>
    <w:rPr>
      <w:rFonts w:eastAsia="Times New Roman" w:cs="Calibri"/>
      <w:lang w:val="en-US"/>
    </w:rPr>
  </w:style>
  <w:style w:type="paragraph" w:customStyle="1" w:styleId="xl66">
    <w:name w:val="xl66"/>
    <w:basedOn w:val="Normal"/>
    <w:rsid w:val="00341B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lang w:val="en-US"/>
    </w:rPr>
  </w:style>
  <w:style w:type="paragraph" w:customStyle="1" w:styleId="xl67">
    <w:name w:val="xl67"/>
    <w:basedOn w:val="Normal"/>
    <w:rsid w:val="00341B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lang w:val="en-US"/>
    </w:rPr>
  </w:style>
  <w:style w:type="paragraph" w:customStyle="1" w:styleId="xl68">
    <w:name w:val="xl68"/>
    <w:basedOn w:val="Normal"/>
    <w:rsid w:val="00341B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Calibri"/>
      <w:lang w:val="en-US"/>
    </w:rPr>
  </w:style>
  <w:style w:type="paragraph" w:styleId="NormalWeb">
    <w:name w:val="Normal (Web)"/>
    <w:basedOn w:val="Normal"/>
    <w:uiPriority w:val="99"/>
    <w:semiHidden/>
    <w:unhideWhenUsed/>
    <w:rsid w:val="00C770E4"/>
    <w:pPr>
      <w:spacing w:before="100" w:beforeAutospacing="1" w:after="100" w:afterAutospacing="1" w:line="240" w:lineRule="auto"/>
    </w:pPr>
    <w:rPr>
      <w:rFonts w:ascii="Times New Roman" w:eastAsia="Times New Roman" w:hAnsi="Times New Roman"/>
      <w:sz w:val="24"/>
      <w:szCs w:val="24"/>
      <w:lang w:val="en-US"/>
    </w:rPr>
  </w:style>
  <w:style w:type="paragraph" w:styleId="FootnoteText">
    <w:name w:val="footnote text"/>
    <w:basedOn w:val="Normal"/>
    <w:link w:val="FootnoteTextChar"/>
    <w:uiPriority w:val="99"/>
    <w:semiHidden/>
    <w:unhideWhenUsed/>
    <w:rsid w:val="00365535"/>
    <w:pPr>
      <w:spacing w:after="0" w:line="240" w:lineRule="auto"/>
    </w:pPr>
    <w:rPr>
      <w:sz w:val="20"/>
      <w:szCs w:val="20"/>
    </w:rPr>
  </w:style>
  <w:style w:type="character" w:customStyle="1" w:styleId="FootnoteTextChar">
    <w:name w:val="Footnote Text Char"/>
    <w:link w:val="FootnoteText"/>
    <w:uiPriority w:val="99"/>
    <w:semiHidden/>
    <w:rsid w:val="00365535"/>
    <w:rPr>
      <w:sz w:val="20"/>
      <w:szCs w:val="20"/>
      <w:lang w:val="id-ID"/>
    </w:rPr>
  </w:style>
  <w:style w:type="character" w:styleId="FootnoteReference">
    <w:name w:val="footnote reference"/>
    <w:uiPriority w:val="99"/>
    <w:semiHidden/>
    <w:unhideWhenUsed/>
    <w:rsid w:val="003655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8335">
      <w:bodyDiv w:val="1"/>
      <w:marLeft w:val="0"/>
      <w:marRight w:val="0"/>
      <w:marTop w:val="0"/>
      <w:marBottom w:val="0"/>
      <w:divBdr>
        <w:top w:val="none" w:sz="0" w:space="0" w:color="auto"/>
        <w:left w:val="none" w:sz="0" w:space="0" w:color="auto"/>
        <w:bottom w:val="none" w:sz="0" w:space="0" w:color="auto"/>
        <w:right w:val="none" w:sz="0" w:space="0" w:color="auto"/>
      </w:divBdr>
    </w:div>
    <w:div w:id="7831278">
      <w:bodyDiv w:val="1"/>
      <w:marLeft w:val="0"/>
      <w:marRight w:val="0"/>
      <w:marTop w:val="0"/>
      <w:marBottom w:val="0"/>
      <w:divBdr>
        <w:top w:val="none" w:sz="0" w:space="0" w:color="auto"/>
        <w:left w:val="none" w:sz="0" w:space="0" w:color="auto"/>
        <w:bottom w:val="none" w:sz="0" w:space="0" w:color="auto"/>
        <w:right w:val="none" w:sz="0" w:space="0" w:color="auto"/>
      </w:divBdr>
    </w:div>
    <w:div w:id="10496169">
      <w:bodyDiv w:val="1"/>
      <w:marLeft w:val="0"/>
      <w:marRight w:val="0"/>
      <w:marTop w:val="0"/>
      <w:marBottom w:val="0"/>
      <w:divBdr>
        <w:top w:val="none" w:sz="0" w:space="0" w:color="auto"/>
        <w:left w:val="none" w:sz="0" w:space="0" w:color="auto"/>
        <w:bottom w:val="none" w:sz="0" w:space="0" w:color="auto"/>
        <w:right w:val="none" w:sz="0" w:space="0" w:color="auto"/>
      </w:divBdr>
    </w:div>
    <w:div w:id="44793493">
      <w:bodyDiv w:val="1"/>
      <w:marLeft w:val="0"/>
      <w:marRight w:val="0"/>
      <w:marTop w:val="0"/>
      <w:marBottom w:val="0"/>
      <w:divBdr>
        <w:top w:val="none" w:sz="0" w:space="0" w:color="auto"/>
        <w:left w:val="none" w:sz="0" w:space="0" w:color="auto"/>
        <w:bottom w:val="none" w:sz="0" w:space="0" w:color="auto"/>
        <w:right w:val="none" w:sz="0" w:space="0" w:color="auto"/>
      </w:divBdr>
    </w:div>
    <w:div w:id="52698800">
      <w:bodyDiv w:val="1"/>
      <w:marLeft w:val="0"/>
      <w:marRight w:val="0"/>
      <w:marTop w:val="0"/>
      <w:marBottom w:val="0"/>
      <w:divBdr>
        <w:top w:val="none" w:sz="0" w:space="0" w:color="auto"/>
        <w:left w:val="none" w:sz="0" w:space="0" w:color="auto"/>
        <w:bottom w:val="none" w:sz="0" w:space="0" w:color="auto"/>
        <w:right w:val="none" w:sz="0" w:space="0" w:color="auto"/>
      </w:divBdr>
    </w:div>
    <w:div w:id="54814197">
      <w:bodyDiv w:val="1"/>
      <w:marLeft w:val="0"/>
      <w:marRight w:val="0"/>
      <w:marTop w:val="0"/>
      <w:marBottom w:val="0"/>
      <w:divBdr>
        <w:top w:val="none" w:sz="0" w:space="0" w:color="auto"/>
        <w:left w:val="none" w:sz="0" w:space="0" w:color="auto"/>
        <w:bottom w:val="none" w:sz="0" w:space="0" w:color="auto"/>
        <w:right w:val="none" w:sz="0" w:space="0" w:color="auto"/>
      </w:divBdr>
    </w:div>
    <w:div w:id="72631247">
      <w:bodyDiv w:val="1"/>
      <w:marLeft w:val="0"/>
      <w:marRight w:val="0"/>
      <w:marTop w:val="0"/>
      <w:marBottom w:val="0"/>
      <w:divBdr>
        <w:top w:val="none" w:sz="0" w:space="0" w:color="auto"/>
        <w:left w:val="none" w:sz="0" w:space="0" w:color="auto"/>
        <w:bottom w:val="none" w:sz="0" w:space="0" w:color="auto"/>
        <w:right w:val="none" w:sz="0" w:space="0" w:color="auto"/>
      </w:divBdr>
    </w:div>
    <w:div w:id="95684924">
      <w:bodyDiv w:val="1"/>
      <w:marLeft w:val="0"/>
      <w:marRight w:val="0"/>
      <w:marTop w:val="0"/>
      <w:marBottom w:val="0"/>
      <w:divBdr>
        <w:top w:val="none" w:sz="0" w:space="0" w:color="auto"/>
        <w:left w:val="none" w:sz="0" w:space="0" w:color="auto"/>
        <w:bottom w:val="none" w:sz="0" w:space="0" w:color="auto"/>
        <w:right w:val="none" w:sz="0" w:space="0" w:color="auto"/>
      </w:divBdr>
    </w:div>
    <w:div w:id="103161665">
      <w:bodyDiv w:val="1"/>
      <w:marLeft w:val="0"/>
      <w:marRight w:val="0"/>
      <w:marTop w:val="0"/>
      <w:marBottom w:val="0"/>
      <w:divBdr>
        <w:top w:val="none" w:sz="0" w:space="0" w:color="auto"/>
        <w:left w:val="none" w:sz="0" w:space="0" w:color="auto"/>
        <w:bottom w:val="none" w:sz="0" w:space="0" w:color="auto"/>
        <w:right w:val="none" w:sz="0" w:space="0" w:color="auto"/>
      </w:divBdr>
    </w:div>
    <w:div w:id="124859998">
      <w:bodyDiv w:val="1"/>
      <w:marLeft w:val="0"/>
      <w:marRight w:val="0"/>
      <w:marTop w:val="0"/>
      <w:marBottom w:val="0"/>
      <w:divBdr>
        <w:top w:val="none" w:sz="0" w:space="0" w:color="auto"/>
        <w:left w:val="none" w:sz="0" w:space="0" w:color="auto"/>
        <w:bottom w:val="none" w:sz="0" w:space="0" w:color="auto"/>
        <w:right w:val="none" w:sz="0" w:space="0" w:color="auto"/>
      </w:divBdr>
    </w:div>
    <w:div w:id="133838836">
      <w:bodyDiv w:val="1"/>
      <w:marLeft w:val="0"/>
      <w:marRight w:val="0"/>
      <w:marTop w:val="0"/>
      <w:marBottom w:val="0"/>
      <w:divBdr>
        <w:top w:val="none" w:sz="0" w:space="0" w:color="auto"/>
        <w:left w:val="none" w:sz="0" w:space="0" w:color="auto"/>
        <w:bottom w:val="none" w:sz="0" w:space="0" w:color="auto"/>
        <w:right w:val="none" w:sz="0" w:space="0" w:color="auto"/>
      </w:divBdr>
    </w:div>
    <w:div w:id="134880777">
      <w:bodyDiv w:val="1"/>
      <w:marLeft w:val="0"/>
      <w:marRight w:val="0"/>
      <w:marTop w:val="0"/>
      <w:marBottom w:val="0"/>
      <w:divBdr>
        <w:top w:val="none" w:sz="0" w:space="0" w:color="auto"/>
        <w:left w:val="none" w:sz="0" w:space="0" w:color="auto"/>
        <w:bottom w:val="none" w:sz="0" w:space="0" w:color="auto"/>
        <w:right w:val="none" w:sz="0" w:space="0" w:color="auto"/>
      </w:divBdr>
    </w:div>
    <w:div w:id="135950812">
      <w:bodyDiv w:val="1"/>
      <w:marLeft w:val="0"/>
      <w:marRight w:val="0"/>
      <w:marTop w:val="0"/>
      <w:marBottom w:val="0"/>
      <w:divBdr>
        <w:top w:val="none" w:sz="0" w:space="0" w:color="auto"/>
        <w:left w:val="none" w:sz="0" w:space="0" w:color="auto"/>
        <w:bottom w:val="none" w:sz="0" w:space="0" w:color="auto"/>
        <w:right w:val="none" w:sz="0" w:space="0" w:color="auto"/>
      </w:divBdr>
    </w:div>
    <w:div w:id="140738332">
      <w:bodyDiv w:val="1"/>
      <w:marLeft w:val="0"/>
      <w:marRight w:val="0"/>
      <w:marTop w:val="0"/>
      <w:marBottom w:val="0"/>
      <w:divBdr>
        <w:top w:val="none" w:sz="0" w:space="0" w:color="auto"/>
        <w:left w:val="none" w:sz="0" w:space="0" w:color="auto"/>
        <w:bottom w:val="none" w:sz="0" w:space="0" w:color="auto"/>
        <w:right w:val="none" w:sz="0" w:space="0" w:color="auto"/>
      </w:divBdr>
    </w:div>
    <w:div w:id="150296712">
      <w:bodyDiv w:val="1"/>
      <w:marLeft w:val="0"/>
      <w:marRight w:val="0"/>
      <w:marTop w:val="0"/>
      <w:marBottom w:val="0"/>
      <w:divBdr>
        <w:top w:val="none" w:sz="0" w:space="0" w:color="auto"/>
        <w:left w:val="none" w:sz="0" w:space="0" w:color="auto"/>
        <w:bottom w:val="none" w:sz="0" w:space="0" w:color="auto"/>
        <w:right w:val="none" w:sz="0" w:space="0" w:color="auto"/>
      </w:divBdr>
    </w:div>
    <w:div w:id="151995298">
      <w:bodyDiv w:val="1"/>
      <w:marLeft w:val="0"/>
      <w:marRight w:val="0"/>
      <w:marTop w:val="0"/>
      <w:marBottom w:val="0"/>
      <w:divBdr>
        <w:top w:val="none" w:sz="0" w:space="0" w:color="auto"/>
        <w:left w:val="none" w:sz="0" w:space="0" w:color="auto"/>
        <w:bottom w:val="none" w:sz="0" w:space="0" w:color="auto"/>
        <w:right w:val="none" w:sz="0" w:space="0" w:color="auto"/>
      </w:divBdr>
    </w:div>
    <w:div w:id="155414701">
      <w:bodyDiv w:val="1"/>
      <w:marLeft w:val="0"/>
      <w:marRight w:val="0"/>
      <w:marTop w:val="0"/>
      <w:marBottom w:val="0"/>
      <w:divBdr>
        <w:top w:val="none" w:sz="0" w:space="0" w:color="auto"/>
        <w:left w:val="none" w:sz="0" w:space="0" w:color="auto"/>
        <w:bottom w:val="none" w:sz="0" w:space="0" w:color="auto"/>
        <w:right w:val="none" w:sz="0" w:space="0" w:color="auto"/>
      </w:divBdr>
    </w:div>
    <w:div w:id="182210720">
      <w:bodyDiv w:val="1"/>
      <w:marLeft w:val="0"/>
      <w:marRight w:val="0"/>
      <w:marTop w:val="0"/>
      <w:marBottom w:val="0"/>
      <w:divBdr>
        <w:top w:val="none" w:sz="0" w:space="0" w:color="auto"/>
        <w:left w:val="none" w:sz="0" w:space="0" w:color="auto"/>
        <w:bottom w:val="none" w:sz="0" w:space="0" w:color="auto"/>
        <w:right w:val="none" w:sz="0" w:space="0" w:color="auto"/>
      </w:divBdr>
    </w:div>
    <w:div w:id="185096909">
      <w:bodyDiv w:val="1"/>
      <w:marLeft w:val="0"/>
      <w:marRight w:val="0"/>
      <w:marTop w:val="0"/>
      <w:marBottom w:val="0"/>
      <w:divBdr>
        <w:top w:val="none" w:sz="0" w:space="0" w:color="auto"/>
        <w:left w:val="none" w:sz="0" w:space="0" w:color="auto"/>
        <w:bottom w:val="none" w:sz="0" w:space="0" w:color="auto"/>
        <w:right w:val="none" w:sz="0" w:space="0" w:color="auto"/>
      </w:divBdr>
    </w:div>
    <w:div w:id="186911055">
      <w:bodyDiv w:val="1"/>
      <w:marLeft w:val="0"/>
      <w:marRight w:val="0"/>
      <w:marTop w:val="0"/>
      <w:marBottom w:val="0"/>
      <w:divBdr>
        <w:top w:val="none" w:sz="0" w:space="0" w:color="auto"/>
        <w:left w:val="none" w:sz="0" w:space="0" w:color="auto"/>
        <w:bottom w:val="none" w:sz="0" w:space="0" w:color="auto"/>
        <w:right w:val="none" w:sz="0" w:space="0" w:color="auto"/>
      </w:divBdr>
    </w:div>
    <w:div w:id="187110105">
      <w:bodyDiv w:val="1"/>
      <w:marLeft w:val="0"/>
      <w:marRight w:val="0"/>
      <w:marTop w:val="0"/>
      <w:marBottom w:val="0"/>
      <w:divBdr>
        <w:top w:val="none" w:sz="0" w:space="0" w:color="auto"/>
        <w:left w:val="none" w:sz="0" w:space="0" w:color="auto"/>
        <w:bottom w:val="none" w:sz="0" w:space="0" w:color="auto"/>
        <w:right w:val="none" w:sz="0" w:space="0" w:color="auto"/>
      </w:divBdr>
    </w:div>
    <w:div w:id="204997725">
      <w:bodyDiv w:val="1"/>
      <w:marLeft w:val="0"/>
      <w:marRight w:val="0"/>
      <w:marTop w:val="0"/>
      <w:marBottom w:val="0"/>
      <w:divBdr>
        <w:top w:val="none" w:sz="0" w:space="0" w:color="auto"/>
        <w:left w:val="none" w:sz="0" w:space="0" w:color="auto"/>
        <w:bottom w:val="none" w:sz="0" w:space="0" w:color="auto"/>
        <w:right w:val="none" w:sz="0" w:space="0" w:color="auto"/>
      </w:divBdr>
    </w:div>
    <w:div w:id="210926319">
      <w:bodyDiv w:val="1"/>
      <w:marLeft w:val="0"/>
      <w:marRight w:val="0"/>
      <w:marTop w:val="0"/>
      <w:marBottom w:val="0"/>
      <w:divBdr>
        <w:top w:val="none" w:sz="0" w:space="0" w:color="auto"/>
        <w:left w:val="none" w:sz="0" w:space="0" w:color="auto"/>
        <w:bottom w:val="none" w:sz="0" w:space="0" w:color="auto"/>
        <w:right w:val="none" w:sz="0" w:space="0" w:color="auto"/>
      </w:divBdr>
    </w:div>
    <w:div w:id="231283898">
      <w:bodyDiv w:val="1"/>
      <w:marLeft w:val="0"/>
      <w:marRight w:val="0"/>
      <w:marTop w:val="0"/>
      <w:marBottom w:val="0"/>
      <w:divBdr>
        <w:top w:val="none" w:sz="0" w:space="0" w:color="auto"/>
        <w:left w:val="none" w:sz="0" w:space="0" w:color="auto"/>
        <w:bottom w:val="none" w:sz="0" w:space="0" w:color="auto"/>
        <w:right w:val="none" w:sz="0" w:space="0" w:color="auto"/>
      </w:divBdr>
    </w:div>
    <w:div w:id="245261494">
      <w:bodyDiv w:val="1"/>
      <w:marLeft w:val="0"/>
      <w:marRight w:val="0"/>
      <w:marTop w:val="0"/>
      <w:marBottom w:val="0"/>
      <w:divBdr>
        <w:top w:val="none" w:sz="0" w:space="0" w:color="auto"/>
        <w:left w:val="none" w:sz="0" w:space="0" w:color="auto"/>
        <w:bottom w:val="none" w:sz="0" w:space="0" w:color="auto"/>
        <w:right w:val="none" w:sz="0" w:space="0" w:color="auto"/>
      </w:divBdr>
    </w:div>
    <w:div w:id="258681463">
      <w:bodyDiv w:val="1"/>
      <w:marLeft w:val="0"/>
      <w:marRight w:val="0"/>
      <w:marTop w:val="0"/>
      <w:marBottom w:val="0"/>
      <w:divBdr>
        <w:top w:val="none" w:sz="0" w:space="0" w:color="auto"/>
        <w:left w:val="none" w:sz="0" w:space="0" w:color="auto"/>
        <w:bottom w:val="none" w:sz="0" w:space="0" w:color="auto"/>
        <w:right w:val="none" w:sz="0" w:space="0" w:color="auto"/>
      </w:divBdr>
    </w:div>
    <w:div w:id="263000129">
      <w:bodyDiv w:val="1"/>
      <w:marLeft w:val="0"/>
      <w:marRight w:val="0"/>
      <w:marTop w:val="0"/>
      <w:marBottom w:val="0"/>
      <w:divBdr>
        <w:top w:val="none" w:sz="0" w:space="0" w:color="auto"/>
        <w:left w:val="none" w:sz="0" w:space="0" w:color="auto"/>
        <w:bottom w:val="none" w:sz="0" w:space="0" w:color="auto"/>
        <w:right w:val="none" w:sz="0" w:space="0" w:color="auto"/>
      </w:divBdr>
    </w:div>
    <w:div w:id="273829103">
      <w:bodyDiv w:val="1"/>
      <w:marLeft w:val="0"/>
      <w:marRight w:val="0"/>
      <w:marTop w:val="0"/>
      <w:marBottom w:val="0"/>
      <w:divBdr>
        <w:top w:val="none" w:sz="0" w:space="0" w:color="auto"/>
        <w:left w:val="none" w:sz="0" w:space="0" w:color="auto"/>
        <w:bottom w:val="none" w:sz="0" w:space="0" w:color="auto"/>
        <w:right w:val="none" w:sz="0" w:space="0" w:color="auto"/>
      </w:divBdr>
    </w:div>
    <w:div w:id="280116906">
      <w:bodyDiv w:val="1"/>
      <w:marLeft w:val="0"/>
      <w:marRight w:val="0"/>
      <w:marTop w:val="0"/>
      <w:marBottom w:val="0"/>
      <w:divBdr>
        <w:top w:val="none" w:sz="0" w:space="0" w:color="auto"/>
        <w:left w:val="none" w:sz="0" w:space="0" w:color="auto"/>
        <w:bottom w:val="none" w:sz="0" w:space="0" w:color="auto"/>
        <w:right w:val="none" w:sz="0" w:space="0" w:color="auto"/>
      </w:divBdr>
    </w:div>
    <w:div w:id="293486567">
      <w:bodyDiv w:val="1"/>
      <w:marLeft w:val="0"/>
      <w:marRight w:val="0"/>
      <w:marTop w:val="0"/>
      <w:marBottom w:val="0"/>
      <w:divBdr>
        <w:top w:val="none" w:sz="0" w:space="0" w:color="auto"/>
        <w:left w:val="none" w:sz="0" w:space="0" w:color="auto"/>
        <w:bottom w:val="none" w:sz="0" w:space="0" w:color="auto"/>
        <w:right w:val="none" w:sz="0" w:space="0" w:color="auto"/>
      </w:divBdr>
    </w:div>
    <w:div w:id="303586285">
      <w:bodyDiv w:val="1"/>
      <w:marLeft w:val="0"/>
      <w:marRight w:val="0"/>
      <w:marTop w:val="0"/>
      <w:marBottom w:val="0"/>
      <w:divBdr>
        <w:top w:val="none" w:sz="0" w:space="0" w:color="auto"/>
        <w:left w:val="none" w:sz="0" w:space="0" w:color="auto"/>
        <w:bottom w:val="none" w:sz="0" w:space="0" w:color="auto"/>
        <w:right w:val="none" w:sz="0" w:space="0" w:color="auto"/>
      </w:divBdr>
    </w:div>
    <w:div w:id="304242975">
      <w:bodyDiv w:val="1"/>
      <w:marLeft w:val="0"/>
      <w:marRight w:val="0"/>
      <w:marTop w:val="0"/>
      <w:marBottom w:val="0"/>
      <w:divBdr>
        <w:top w:val="none" w:sz="0" w:space="0" w:color="auto"/>
        <w:left w:val="none" w:sz="0" w:space="0" w:color="auto"/>
        <w:bottom w:val="none" w:sz="0" w:space="0" w:color="auto"/>
        <w:right w:val="none" w:sz="0" w:space="0" w:color="auto"/>
      </w:divBdr>
    </w:div>
    <w:div w:id="315885647">
      <w:bodyDiv w:val="1"/>
      <w:marLeft w:val="0"/>
      <w:marRight w:val="0"/>
      <w:marTop w:val="0"/>
      <w:marBottom w:val="0"/>
      <w:divBdr>
        <w:top w:val="none" w:sz="0" w:space="0" w:color="auto"/>
        <w:left w:val="none" w:sz="0" w:space="0" w:color="auto"/>
        <w:bottom w:val="none" w:sz="0" w:space="0" w:color="auto"/>
        <w:right w:val="none" w:sz="0" w:space="0" w:color="auto"/>
      </w:divBdr>
    </w:div>
    <w:div w:id="352653738">
      <w:bodyDiv w:val="1"/>
      <w:marLeft w:val="0"/>
      <w:marRight w:val="0"/>
      <w:marTop w:val="0"/>
      <w:marBottom w:val="0"/>
      <w:divBdr>
        <w:top w:val="none" w:sz="0" w:space="0" w:color="auto"/>
        <w:left w:val="none" w:sz="0" w:space="0" w:color="auto"/>
        <w:bottom w:val="none" w:sz="0" w:space="0" w:color="auto"/>
        <w:right w:val="none" w:sz="0" w:space="0" w:color="auto"/>
      </w:divBdr>
      <w:divsChild>
        <w:div w:id="722489039">
          <w:marLeft w:val="0"/>
          <w:marRight w:val="0"/>
          <w:marTop w:val="15"/>
          <w:marBottom w:val="0"/>
          <w:divBdr>
            <w:top w:val="single" w:sz="48" w:space="0" w:color="auto"/>
            <w:left w:val="single" w:sz="48" w:space="0" w:color="auto"/>
            <w:bottom w:val="single" w:sz="48" w:space="0" w:color="auto"/>
            <w:right w:val="single" w:sz="48" w:space="0" w:color="auto"/>
          </w:divBdr>
          <w:divsChild>
            <w:div w:id="113105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654808">
      <w:bodyDiv w:val="1"/>
      <w:marLeft w:val="0"/>
      <w:marRight w:val="0"/>
      <w:marTop w:val="0"/>
      <w:marBottom w:val="0"/>
      <w:divBdr>
        <w:top w:val="none" w:sz="0" w:space="0" w:color="auto"/>
        <w:left w:val="none" w:sz="0" w:space="0" w:color="auto"/>
        <w:bottom w:val="none" w:sz="0" w:space="0" w:color="auto"/>
        <w:right w:val="none" w:sz="0" w:space="0" w:color="auto"/>
      </w:divBdr>
    </w:div>
    <w:div w:id="353461175">
      <w:bodyDiv w:val="1"/>
      <w:marLeft w:val="0"/>
      <w:marRight w:val="0"/>
      <w:marTop w:val="0"/>
      <w:marBottom w:val="0"/>
      <w:divBdr>
        <w:top w:val="none" w:sz="0" w:space="0" w:color="auto"/>
        <w:left w:val="none" w:sz="0" w:space="0" w:color="auto"/>
        <w:bottom w:val="none" w:sz="0" w:space="0" w:color="auto"/>
        <w:right w:val="none" w:sz="0" w:space="0" w:color="auto"/>
      </w:divBdr>
    </w:div>
    <w:div w:id="354119491">
      <w:bodyDiv w:val="1"/>
      <w:marLeft w:val="0"/>
      <w:marRight w:val="0"/>
      <w:marTop w:val="0"/>
      <w:marBottom w:val="0"/>
      <w:divBdr>
        <w:top w:val="none" w:sz="0" w:space="0" w:color="auto"/>
        <w:left w:val="none" w:sz="0" w:space="0" w:color="auto"/>
        <w:bottom w:val="none" w:sz="0" w:space="0" w:color="auto"/>
        <w:right w:val="none" w:sz="0" w:space="0" w:color="auto"/>
      </w:divBdr>
    </w:div>
    <w:div w:id="355231010">
      <w:bodyDiv w:val="1"/>
      <w:marLeft w:val="0"/>
      <w:marRight w:val="0"/>
      <w:marTop w:val="0"/>
      <w:marBottom w:val="0"/>
      <w:divBdr>
        <w:top w:val="none" w:sz="0" w:space="0" w:color="auto"/>
        <w:left w:val="none" w:sz="0" w:space="0" w:color="auto"/>
        <w:bottom w:val="none" w:sz="0" w:space="0" w:color="auto"/>
        <w:right w:val="none" w:sz="0" w:space="0" w:color="auto"/>
      </w:divBdr>
    </w:div>
    <w:div w:id="359476619">
      <w:bodyDiv w:val="1"/>
      <w:marLeft w:val="0"/>
      <w:marRight w:val="0"/>
      <w:marTop w:val="0"/>
      <w:marBottom w:val="0"/>
      <w:divBdr>
        <w:top w:val="none" w:sz="0" w:space="0" w:color="auto"/>
        <w:left w:val="none" w:sz="0" w:space="0" w:color="auto"/>
        <w:bottom w:val="none" w:sz="0" w:space="0" w:color="auto"/>
        <w:right w:val="none" w:sz="0" w:space="0" w:color="auto"/>
      </w:divBdr>
    </w:div>
    <w:div w:id="369456608">
      <w:bodyDiv w:val="1"/>
      <w:marLeft w:val="0"/>
      <w:marRight w:val="0"/>
      <w:marTop w:val="0"/>
      <w:marBottom w:val="0"/>
      <w:divBdr>
        <w:top w:val="none" w:sz="0" w:space="0" w:color="auto"/>
        <w:left w:val="none" w:sz="0" w:space="0" w:color="auto"/>
        <w:bottom w:val="none" w:sz="0" w:space="0" w:color="auto"/>
        <w:right w:val="none" w:sz="0" w:space="0" w:color="auto"/>
      </w:divBdr>
    </w:div>
    <w:div w:id="384985908">
      <w:bodyDiv w:val="1"/>
      <w:marLeft w:val="0"/>
      <w:marRight w:val="0"/>
      <w:marTop w:val="0"/>
      <w:marBottom w:val="0"/>
      <w:divBdr>
        <w:top w:val="none" w:sz="0" w:space="0" w:color="auto"/>
        <w:left w:val="none" w:sz="0" w:space="0" w:color="auto"/>
        <w:bottom w:val="none" w:sz="0" w:space="0" w:color="auto"/>
        <w:right w:val="none" w:sz="0" w:space="0" w:color="auto"/>
      </w:divBdr>
    </w:div>
    <w:div w:id="387266816">
      <w:bodyDiv w:val="1"/>
      <w:marLeft w:val="0"/>
      <w:marRight w:val="0"/>
      <w:marTop w:val="0"/>
      <w:marBottom w:val="0"/>
      <w:divBdr>
        <w:top w:val="none" w:sz="0" w:space="0" w:color="auto"/>
        <w:left w:val="none" w:sz="0" w:space="0" w:color="auto"/>
        <w:bottom w:val="none" w:sz="0" w:space="0" w:color="auto"/>
        <w:right w:val="none" w:sz="0" w:space="0" w:color="auto"/>
      </w:divBdr>
    </w:div>
    <w:div w:id="399714312">
      <w:bodyDiv w:val="1"/>
      <w:marLeft w:val="0"/>
      <w:marRight w:val="0"/>
      <w:marTop w:val="0"/>
      <w:marBottom w:val="0"/>
      <w:divBdr>
        <w:top w:val="none" w:sz="0" w:space="0" w:color="auto"/>
        <w:left w:val="none" w:sz="0" w:space="0" w:color="auto"/>
        <w:bottom w:val="none" w:sz="0" w:space="0" w:color="auto"/>
        <w:right w:val="none" w:sz="0" w:space="0" w:color="auto"/>
      </w:divBdr>
    </w:div>
    <w:div w:id="403064447">
      <w:bodyDiv w:val="1"/>
      <w:marLeft w:val="0"/>
      <w:marRight w:val="0"/>
      <w:marTop w:val="0"/>
      <w:marBottom w:val="0"/>
      <w:divBdr>
        <w:top w:val="none" w:sz="0" w:space="0" w:color="auto"/>
        <w:left w:val="none" w:sz="0" w:space="0" w:color="auto"/>
        <w:bottom w:val="none" w:sz="0" w:space="0" w:color="auto"/>
        <w:right w:val="none" w:sz="0" w:space="0" w:color="auto"/>
      </w:divBdr>
    </w:div>
    <w:div w:id="404302939">
      <w:bodyDiv w:val="1"/>
      <w:marLeft w:val="0"/>
      <w:marRight w:val="0"/>
      <w:marTop w:val="0"/>
      <w:marBottom w:val="0"/>
      <w:divBdr>
        <w:top w:val="none" w:sz="0" w:space="0" w:color="auto"/>
        <w:left w:val="none" w:sz="0" w:space="0" w:color="auto"/>
        <w:bottom w:val="none" w:sz="0" w:space="0" w:color="auto"/>
        <w:right w:val="none" w:sz="0" w:space="0" w:color="auto"/>
      </w:divBdr>
    </w:div>
    <w:div w:id="409697373">
      <w:bodyDiv w:val="1"/>
      <w:marLeft w:val="0"/>
      <w:marRight w:val="0"/>
      <w:marTop w:val="0"/>
      <w:marBottom w:val="0"/>
      <w:divBdr>
        <w:top w:val="none" w:sz="0" w:space="0" w:color="auto"/>
        <w:left w:val="none" w:sz="0" w:space="0" w:color="auto"/>
        <w:bottom w:val="none" w:sz="0" w:space="0" w:color="auto"/>
        <w:right w:val="none" w:sz="0" w:space="0" w:color="auto"/>
      </w:divBdr>
    </w:div>
    <w:div w:id="416098071">
      <w:bodyDiv w:val="1"/>
      <w:marLeft w:val="0"/>
      <w:marRight w:val="0"/>
      <w:marTop w:val="0"/>
      <w:marBottom w:val="0"/>
      <w:divBdr>
        <w:top w:val="none" w:sz="0" w:space="0" w:color="auto"/>
        <w:left w:val="none" w:sz="0" w:space="0" w:color="auto"/>
        <w:bottom w:val="none" w:sz="0" w:space="0" w:color="auto"/>
        <w:right w:val="none" w:sz="0" w:space="0" w:color="auto"/>
      </w:divBdr>
    </w:div>
    <w:div w:id="416245656">
      <w:bodyDiv w:val="1"/>
      <w:marLeft w:val="0"/>
      <w:marRight w:val="0"/>
      <w:marTop w:val="0"/>
      <w:marBottom w:val="0"/>
      <w:divBdr>
        <w:top w:val="none" w:sz="0" w:space="0" w:color="auto"/>
        <w:left w:val="none" w:sz="0" w:space="0" w:color="auto"/>
        <w:bottom w:val="none" w:sz="0" w:space="0" w:color="auto"/>
        <w:right w:val="none" w:sz="0" w:space="0" w:color="auto"/>
      </w:divBdr>
    </w:div>
    <w:div w:id="417098249">
      <w:bodyDiv w:val="1"/>
      <w:marLeft w:val="0"/>
      <w:marRight w:val="0"/>
      <w:marTop w:val="0"/>
      <w:marBottom w:val="0"/>
      <w:divBdr>
        <w:top w:val="none" w:sz="0" w:space="0" w:color="auto"/>
        <w:left w:val="none" w:sz="0" w:space="0" w:color="auto"/>
        <w:bottom w:val="none" w:sz="0" w:space="0" w:color="auto"/>
        <w:right w:val="none" w:sz="0" w:space="0" w:color="auto"/>
      </w:divBdr>
    </w:div>
    <w:div w:id="428965439">
      <w:bodyDiv w:val="1"/>
      <w:marLeft w:val="0"/>
      <w:marRight w:val="0"/>
      <w:marTop w:val="0"/>
      <w:marBottom w:val="0"/>
      <w:divBdr>
        <w:top w:val="none" w:sz="0" w:space="0" w:color="auto"/>
        <w:left w:val="none" w:sz="0" w:space="0" w:color="auto"/>
        <w:bottom w:val="none" w:sz="0" w:space="0" w:color="auto"/>
        <w:right w:val="none" w:sz="0" w:space="0" w:color="auto"/>
      </w:divBdr>
    </w:div>
    <w:div w:id="434255398">
      <w:bodyDiv w:val="1"/>
      <w:marLeft w:val="0"/>
      <w:marRight w:val="0"/>
      <w:marTop w:val="0"/>
      <w:marBottom w:val="0"/>
      <w:divBdr>
        <w:top w:val="none" w:sz="0" w:space="0" w:color="auto"/>
        <w:left w:val="none" w:sz="0" w:space="0" w:color="auto"/>
        <w:bottom w:val="none" w:sz="0" w:space="0" w:color="auto"/>
        <w:right w:val="none" w:sz="0" w:space="0" w:color="auto"/>
      </w:divBdr>
    </w:div>
    <w:div w:id="440152123">
      <w:bodyDiv w:val="1"/>
      <w:marLeft w:val="0"/>
      <w:marRight w:val="0"/>
      <w:marTop w:val="0"/>
      <w:marBottom w:val="0"/>
      <w:divBdr>
        <w:top w:val="none" w:sz="0" w:space="0" w:color="auto"/>
        <w:left w:val="none" w:sz="0" w:space="0" w:color="auto"/>
        <w:bottom w:val="none" w:sz="0" w:space="0" w:color="auto"/>
        <w:right w:val="none" w:sz="0" w:space="0" w:color="auto"/>
      </w:divBdr>
    </w:div>
    <w:div w:id="458687333">
      <w:bodyDiv w:val="1"/>
      <w:marLeft w:val="0"/>
      <w:marRight w:val="0"/>
      <w:marTop w:val="0"/>
      <w:marBottom w:val="0"/>
      <w:divBdr>
        <w:top w:val="none" w:sz="0" w:space="0" w:color="auto"/>
        <w:left w:val="none" w:sz="0" w:space="0" w:color="auto"/>
        <w:bottom w:val="none" w:sz="0" w:space="0" w:color="auto"/>
        <w:right w:val="none" w:sz="0" w:space="0" w:color="auto"/>
      </w:divBdr>
    </w:div>
    <w:div w:id="459496210">
      <w:bodyDiv w:val="1"/>
      <w:marLeft w:val="0"/>
      <w:marRight w:val="0"/>
      <w:marTop w:val="0"/>
      <w:marBottom w:val="0"/>
      <w:divBdr>
        <w:top w:val="none" w:sz="0" w:space="0" w:color="auto"/>
        <w:left w:val="none" w:sz="0" w:space="0" w:color="auto"/>
        <w:bottom w:val="none" w:sz="0" w:space="0" w:color="auto"/>
        <w:right w:val="none" w:sz="0" w:space="0" w:color="auto"/>
      </w:divBdr>
    </w:div>
    <w:div w:id="464471519">
      <w:bodyDiv w:val="1"/>
      <w:marLeft w:val="0"/>
      <w:marRight w:val="0"/>
      <w:marTop w:val="0"/>
      <w:marBottom w:val="0"/>
      <w:divBdr>
        <w:top w:val="none" w:sz="0" w:space="0" w:color="auto"/>
        <w:left w:val="none" w:sz="0" w:space="0" w:color="auto"/>
        <w:bottom w:val="none" w:sz="0" w:space="0" w:color="auto"/>
        <w:right w:val="none" w:sz="0" w:space="0" w:color="auto"/>
      </w:divBdr>
    </w:div>
    <w:div w:id="476991111">
      <w:bodyDiv w:val="1"/>
      <w:marLeft w:val="0"/>
      <w:marRight w:val="0"/>
      <w:marTop w:val="0"/>
      <w:marBottom w:val="0"/>
      <w:divBdr>
        <w:top w:val="none" w:sz="0" w:space="0" w:color="auto"/>
        <w:left w:val="none" w:sz="0" w:space="0" w:color="auto"/>
        <w:bottom w:val="none" w:sz="0" w:space="0" w:color="auto"/>
        <w:right w:val="none" w:sz="0" w:space="0" w:color="auto"/>
      </w:divBdr>
    </w:div>
    <w:div w:id="480345268">
      <w:bodyDiv w:val="1"/>
      <w:marLeft w:val="0"/>
      <w:marRight w:val="0"/>
      <w:marTop w:val="0"/>
      <w:marBottom w:val="0"/>
      <w:divBdr>
        <w:top w:val="none" w:sz="0" w:space="0" w:color="auto"/>
        <w:left w:val="none" w:sz="0" w:space="0" w:color="auto"/>
        <w:bottom w:val="none" w:sz="0" w:space="0" w:color="auto"/>
        <w:right w:val="none" w:sz="0" w:space="0" w:color="auto"/>
      </w:divBdr>
    </w:div>
    <w:div w:id="481582898">
      <w:bodyDiv w:val="1"/>
      <w:marLeft w:val="0"/>
      <w:marRight w:val="0"/>
      <w:marTop w:val="0"/>
      <w:marBottom w:val="0"/>
      <w:divBdr>
        <w:top w:val="none" w:sz="0" w:space="0" w:color="auto"/>
        <w:left w:val="none" w:sz="0" w:space="0" w:color="auto"/>
        <w:bottom w:val="none" w:sz="0" w:space="0" w:color="auto"/>
        <w:right w:val="none" w:sz="0" w:space="0" w:color="auto"/>
      </w:divBdr>
    </w:div>
    <w:div w:id="484470932">
      <w:bodyDiv w:val="1"/>
      <w:marLeft w:val="0"/>
      <w:marRight w:val="0"/>
      <w:marTop w:val="0"/>
      <w:marBottom w:val="0"/>
      <w:divBdr>
        <w:top w:val="none" w:sz="0" w:space="0" w:color="auto"/>
        <w:left w:val="none" w:sz="0" w:space="0" w:color="auto"/>
        <w:bottom w:val="none" w:sz="0" w:space="0" w:color="auto"/>
        <w:right w:val="none" w:sz="0" w:space="0" w:color="auto"/>
      </w:divBdr>
    </w:div>
    <w:div w:id="491526560">
      <w:bodyDiv w:val="1"/>
      <w:marLeft w:val="0"/>
      <w:marRight w:val="0"/>
      <w:marTop w:val="0"/>
      <w:marBottom w:val="0"/>
      <w:divBdr>
        <w:top w:val="none" w:sz="0" w:space="0" w:color="auto"/>
        <w:left w:val="none" w:sz="0" w:space="0" w:color="auto"/>
        <w:bottom w:val="none" w:sz="0" w:space="0" w:color="auto"/>
        <w:right w:val="none" w:sz="0" w:space="0" w:color="auto"/>
      </w:divBdr>
    </w:div>
    <w:div w:id="504904711">
      <w:bodyDiv w:val="1"/>
      <w:marLeft w:val="0"/>
      <w:marRight w:val="0"/>
      <w:marTop w:val="0"/>
      <w:marBottom w:val="0"/>
      <w:divBdr>
        <w:top w:val="none" w:sz="0" w:space="0" w:color="auto"/>
        <w:left w:val="none" w:sz="0" w:space="0" w:color="auto"/>
        <w:bottom w:val="none" w:sz="0" w:space="0" w:color="auto"/>
        <w:right w:val="none" w:sz="0" w:space="0" w:color="auto"/>
      </w:divBdr>
    </w:div>
    <w:div w:id="538855008">
      <w:bodyDiv w:val="1"/>
      <w:marLeft w:val="0"/>
      <w:marRight w:val="0"/>
      <w:marTop w:val="0"/>
      <w:marBottom w:val="0"/>
      <w:divBdr>
        <w:top w:val="none" w:sz="0" w:space="0" w:color="auto"/>
        <w:left w:val="none" w:sz="0" w:space="0" w:color="auto"/>
        <w:bottom w:val="none" w:sz="0" w:space="0" w:color="auto"/>
        <w:right w:val="none" w:sz="0" w:space="0" w:color="auto"/>
      </w:divBdr>
    </w:div>
    <w:div w:id="538903958">
      <w:bodyDiv w:val="1"/>
      <w:marLeft w:val="0"/>
      <w:marRight w:val="0"/>
      <w:marTop w:val="0"/>
      <w:marBottom w:val="0"/>
      <w:divBdr>
        <w:top w:val="none" w:sz="0" w:space="0" w:color="auto"/>
        <w:left w:val="none" w:sz="0" w:space="0" w:color="auto"/>
        <w:bottom w:val="none" w:sz="0" w:space="0" w:color="auto"/>
        <w:right w:val="none" w:sz="0" w:space="0" w:color="auto"/>
      </w:divBdr>
    </w:div>
    <w:div w:id="539055948">
      <w:bodyDiv w:val="1"/>
      <w:marLeft w:val="0"/>
      <w:marRight w:val="0"/>
      <w:marTop w:val="0"/>
      <w:marBottom w:val="0"/>
      <w:divBdr>
        <w:top w:val="none" w:sz="0" w:space="0" w:color="auto"/>
        <w:left w:val="none" w:sz="0" w:space="0" w:color="auto"/>
        <w:bottom w:val="none" w:sz="0" w:space="0" w:color="auto"/>
        <w:right w:val="none" w:sz="0" w:space="0" w:color="auto"/>
      </w:divBdr>
      <w:divsChild>
        <w:div w:id="360933821">
          <w:marLeft w:val="0"/>
          <w:marRight w:val="0"/>
          <w:marTop w:val="0"/>
          <w:marBottom w:val="0"/>
          <w:divBdr>
            <w:top w:val="none" w:sz="0" w:space="0" w:color="auto"/>
            <w:left w:val="none" w:sz="0" w:space="0" w:color="auto"/>
            <w:bottom w:val="none" w:sz="0" w:space="0" w:color="auto"/>
            <w:right w:val="none" w:sz="0" w:space="0" w:color="auto"/>
          </w:divBdr>
          <w:divsChild>
            <w:div w:id="54980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284549">
      <w:bodyDiv w:val="1"/>
      <w:marLeft w:val="0"/>
      <w:marRight w:val="0"/>
      <w:marTop w:val="0"/>
      <w:marBottom w:val="0"/>
      <w:divBdr>
        <w:top w:val="none" w:sz="0" w:space="0" w:color="auto"/>
        <w:left w:val="none" w:sz="0" w:space="0" w:color="auto"/>
        <w:bottom w:val="none" w:sz="0" w:space="0" w:color="auto"/>
        <w:right w:val="none" w:sz="0" w:space="0" w:color="auto"/>
      </w:divBdr>
    </w:div>
    <w:div w:id="545337193">
      <w:bodyDiv w:val="1"/>
      <w:marLeft w:val="0"/>
      <w:marRight w:val="0"/>
      <w:marTop w:val="0"/>
      <w:marBottom w:val="0"/>
      <w:divBdr>
        <w:top w:val="none" w:sz="0" w:space="0" w:color="auto"/>
        <w:left w:val="none" w:sz="0" w:space="0" w:color="auto"/>
        <w:bottom w:val="none" w:sz="0" w:space="0" w:color="auto"/>
        <w:right w:val="none" w:sz="0" w:space="0" w:color="auto"/>
      </w:divBdr>
    </w:div>
    <w:div w:id="545875036">
      <w:bodyDiv w:val="1"/>
      <w:marLeft w:val="0"/>
      <w:marRight w:val="0"/>
      <w:marTop w:val="0"/>
      <w:marBottom w:val="0"/>
      <w:divBdr>
        <w:top w:val="none" w:sz="0" w:space="0" w:color="auto"/>
        <w:left w:val="none" w:sz="0" w:space="0" w:color="auto"/>
        <w:bottom w:val="none" w:sz="0" w:space="0" w:color="auto"/>
        <w:right w:val="none" w:sz="0" w:space="0" w:color="auto"/>
      </w:divBdr>
    </w:div>
    <w:div w:id="551620843">
      <w:bodyDiv w:val="1"/>
      <w:marLeft w:val="0"/>
      <w:marRight w:val="0"/>
      <w:marTop w:val="0"/>
      <w:marBottom w:val="0"/>
      <w:divBdr>
        <w:top w:val="none" w:sz="0" w:space="0" w:color="auto"/>
        <w:left w:val="none" w:sz="0" w:space="0" w:color="auto"/>
        <w:bottom w:val="none" w:sz="0" w:space="0" w:color="auto"/>
        <w:right w:val="none" w:sz="0" w:space="0" w:color="auto"/>
      </w:divBdr>
    </w:div>
    <w:div w:id="553347461">
      <w:bodyDiv w:val="1"/>
      <w:marLeft w:val="0"/>
      <w:marRight w:val="0"/>
      <w:marTop w:val="0"/>
      <w:marBottom w:val="0"/>
      <w:divBdr>
        <w:top w:val="none" w:sz="0" w:space="0" w:color="auto"/>
        <w:left w:val="none" w:sz="0" w:space="0" w:color="auto"/>
        <w:bottom w:val="none" w:sz="0" w:space="0" w:color="auto"/>
        <w:right w:val="none" w:sz="0" w:space="0" w:color="auto"/>
      </w:divBdr>
    </w:div>
    <w:div w:id="556549989">
      <w:bodyDiv w:val="1"/>
      <w:marLeft w:val="0"/>
      <w:marRight w:val="0"/>
      <w:marTop w:val="0"/>
      <w:marBottom w:val="0"/>
      <w:divBdr>
        <w:top w:val="none" w:sz="0" w:space="0" w:color="auto"/>
        <w:left w:val="none" w:sz="0" w:space="0" w:color="auto"/>
        <w:bottom w:val="none" w:sz="0" w:space="0" w:color="auto"/>
        <w:right w:val="none" w:sz="0" w:space="0" w:color="auto"/>
      </w:divBdr>
    </w:div>
    <w:div w:id="561020106">
      <w:bodyDiv w:val="1"/>
      <w:marLeft w:val="0"/>
      <w:marRight w:val="0"/>
      <w:marTop w:val="0"/>
      <w:marBottom w:val="0"/>
      <w:divBdr>
        <w:top w:val="none" w:sz="0" w:space="0" w:color="auto"/>
        <w:left w:val="none" w:sz="0" w:space="0" w:color="auto"/>
        <w:bottom w:val="none" w:sz="0" w:space="0" w:color="auto"/>
        <w:right w:val="none" w:sz="0" w:space="0" w:color="auto"/>
      </w:divBdr>
    </w:div>
    <w:div w:id="585840716">
      <w:bodyDiv w:val="1"/>
      <w:marLeft w:val="0"/>
      <w:marRight w:val="0"/>
      <w:marTop w:val="0"/>
      <w:marBottom w:val="0"/>
      <w:divBdr>
        <w:top w:val="none" w:sz="0" w:space="0" w:color="auto"/>
        <w:left w:val="none" w:sz="0" w:space="0" w:color="auto"/>
        <w:bottom w:val="none" w:sz="0" w:space="0" w:color="auto"/>
        <w:right w:val="none" w:sz="0" w:space="0" w:color="auto"/>
      </w:divBdr>
    </w:div>
    <w:div w:id="589777194">
      <w:bodyDiv w:val="1"/>
      <w:marLeft w:val="0"/>
      <w:marRight w:val="0"/>
      <w:marTop w:val="0"/>
      <w:marBottom w:val="0"/>
      <w:divBdr>
        <w:top w:val="none" w:sz="0" w:space="0" w:color="auto"/>
        <w:left w:val="none" w:sz="0" w:space="0" w:color="auto"/>
        <w:bottom w:val="none" w:sz="0" w:space="0" w:color="auto"/>
        <w:right w:val="none" w:sz="0" w:space="0" w:color="auto"/>
      </w:divBdr>
    </w:div>
    <w:div w:id="591206761">
      <w:bodyDiv w:val="1"/>
      <w:marLeft w:val="0"/>
      <w:marRight w:val="0"/>
      <w:marTop w:val="0"/>
      <w:marBottom w:val="0"/>
      <w:divBdr>
        <w:top w:val="none" w:sz="0" w:space="0" w:color="auto"/>
        <w:left w:val="none" w:sz="0" w:space="0" w:color="auto"/>
        <w:bottom w:val="none" w:sz="0" w:space="0" w:color="auto"/>
        <w:right w:val="none" w:sz="0" w:space="0" w:color="auto"/>
      </w:divBdr>
    </w:div>
    <w:div w:id="592664777">
      <w:bodyDiv w:val="1"/>
      <w:marLeft w:val="0"/>
      <w:marRight w:val="0"/>
      <w:marTop w:val="0"/>
      <w:marBottom w:val="0"/>
      <w:divBdr>
        <w:top w:val="none" w:sz="0" w:space="0" w:color="auto"/>
        <w:left w:val="none" w:sz="0" w:space="0" w:color="auto"/>
        <w:bottom w:val="none" w:sz="0" w:space="0" w:color="auto"/>
        <w:right w:val="none" w:sz="0" w:space="0" w:color="auto"/>
      </w:divBdr>
    </w:div>
    <w:div w:id="593825240">
      <w:bodyDiv w:val="1"/>
      <w:marLeft w:val="0"/>
      <w:marRight w:val="0"/>
      <w:marTop w:val="0"/>
      <w:marBottom w:val="0"/>
      <w:divBdr>
        <w:top w:val="none" w:sz="0" w:space="0" w:color="auto"/>
        <w:left w:val="none" w:sz="0" w:space="0" w:color="auto"/>
        <w:bottom w:val="none" w:sz="0" w:space="0" w:color="auto"/>
        <w:right w:val="none" w:sz="0" w:space="0" w:color="auto"/>
      </w:divBdr>
    </w:div>
    <w:div w:id="599412549">
      <w:bodyDiv w:val="1"/>
      <w:marLeft w:val="0"/>
      <w:marRight w:val="0"/>
      <w:marTop w:val="0"/>
      <w:marBottom w:val="0"/>
      <w:divBdr>
        <w:top w:val="none" w:sz="0" w:space="0" w:color="auto"/>
        <w:left w:val="none" w:sz="0" w:space="0" w:color="auto"/>
        <w:bottom w:val="none" w:sz="0" w:space="0" w:color="auto"/>
        <w:right w:val="none" w:sz="0" w:space="0" w:color="auto"/>
      </w:divBdr>
    </w:div>
    <w:div w:id="599946071">
      <w:bodyDiv w:val="1"/>
      <w:marLeft w:val="0"/>
      <w:marRight w:val="0"/>
      <w:marTop w:val="0"/>
      <w:marBottom w:val="0"/>
      <w:divBdr>
        <w:top w:val="none" w:sz="0" w:space="0" w:color="auto"/>
        <w:left w:val="none" w:sz="0" w:space="0" w:color="auto"/>
        <w:bottom w:val="none" w:sz="0" w:space="0" w:color="auto"/>
        <w:right w:val="none" w:sz="0" w:space="0" w:color="auto"/>
      </w:divBdr>
    </w:div>
    <w:div w:id="608855397">
      <w:bodyDiv w:val="1"/>
      <w:marLeft w:val="0"/>
      <w:marRight w:val="0"/>
      <w:marTop w:val="0"/>
      <w:marBottom w:val="0"/>
      <w:divBdr>
        <w:top w:val="none" w:sz="0" w:space="0" w:color="auto"/>
        <w:left w:val="none" w:sz="0" w:space="0" w:color="auto"/>
        <w:bottom w:val="none" w:sz="0" w:space="0" w:color="auto"/>
        <w:right w:val="none" w:sz="0" w:space="0" w:color="auto"/>
      </w:divBdr>
    </w:div>
    <w:div w:id="616982959">
      <w:bodyDiv w:val="1"/>
      <w:marLeft w:val="0"/>
      <w:marRight w:val="0"/>
      <w:marTop w:val="0"/>
      <w:marBottom w:val="0"/>
      <w:divBdr>
        <w:top w:val="none" w:sz="0" w:space="0" w:color="auto"/>
        <w:left w:val="none" w:sz="0" w:space="0" w:color="auto"/>
        <w:bottom w:val="none" w:sz="0" w:space="0" w:color="auto"/>
        <w:right w:val="none" w:sz="0" w:space="0" w:color="auto"/>
      </w:divBdr>
    </w:div>
    <w:div w:id="620188430">
      <w:bodyDiv w:val="1"/>
      <w:marLeft w:val="0"/>
      <w:marRight w:val="0"/>
      <w:marTop w:val="0"/>
      <w:marBottom w:val="0"/>
      <w:divBdr>
        <w:top w:val="none" w:sz="0" w:space="0" w:color="auto"/>
        <w:left w:val="none" w:sz="0" w:space="0" w:color="auto"/>
        <w:bottom w:val="none" w:sz="0" w:space="0" w:color="auto"/>
        <w:right w:val="none" w:sz="0" w:space="0" w:color="auto"/>
      </w:divBdr>
    </w:div>
    <w:div w:id="626158684">
      <w:bodyDiv w:val="1"/>
      <w:marLeft w:val="0"/>
      <w:marRight w:val="0"/>
      <w:marTop w:val="0"/>
      <w:marBottom w:val="0"/>
      <w:divBdr>
        <w:top w:val="none" w:sz="0" w:space="0" w:color="auto"/>
        <w:left w:val="none" w:sz="0" w:space="0" w:color="auto"/>
        <w:bottom w:val="none" w:sz="0" w:space="0" w:color="auto"/>
        <w:right w:val="none" w:sz="0" w:space="0" w:color="auto"/>
      </w:divBdr>
    </w:div>
    <w:div w:id="639267302">
      <w:bodyDiv w:val="1"/>
      <w:marLeft w:val="0"/>
      <w:marRight w:val="0"/>
      <w:marTop w:val="0"/>
      <w:marBottom w:val="0"/>
      <w:divBdr>
        <w:top w:val="none" w:sz="0" w:space="0" w:color="auto"/>
        <w:left w:val="none" w:sz="0" w:space="0" w:color="auto"/>
        <w:bottom w:val="none" w:sz="0" w:space="0" w:color="auto"/>
        <w:right w:val="none" w:sz="0" w:space="0" w:color="auto"/>
      </w:divBdr>
    </w:div>
    <w:div w:id="642659674">
      <w:bodyDiv w:val="1"/>
      <w:marLeft w:val="0"/>
      <w:marRight w:val="0"/>
      <w:marTop w:val="0"/>
      <w:marBottom w:val="0"/>
      <w:divBdr>
        <w:top w:val="none" w:sz="0" w:space="0" w:color="auto"/>
        <w:left w:val="none" w:sz="0" w:space="0" w:color="auto"/>
        <w:bottom w:val="none" w:sz="0" w:space="0" w:color="auto"/>
        <w:right w:val="none" w:sz="0" w:space="0" w:color="auto"/>
      </w:divBdr>
    </w:div>
    <w:div w:id="649019863">
      <w:bodyDiv w:val="1"/>
      <w:marLeft w:val="0"/>
      <w:marRight w:val="0"/>
      <w:marTop w:val="0"/>
      <w:marBottom w:val="0"/>
      <w:divBdr>
        <w:top w:val="none" w:sz="0" w:space="0" w:color="auto"/>
        <w:left w:val="none" w:sz="0" w:space="0" w:color="auto"/>
        <w:bottom w:val="none" w:sz="0" w:space="0" w:color="auto"/>
        <w:right w:val="none" w:sz="0" w:space="0" w:color="auto"/>
      </w:divBdr>
    </w:div>
    <w:div w:id="662242201">
      <w:bodyDiv w:val="1"/>
      <w:marLeft w:val="0"/>
      <w:marRight w:val="0"/>
      <w:marTop w:val="0"/>
      <w:marBottom w:val="0"/>
      <w:divBdr>
        <w:top w:val="none" w:sz="0" w:space="0" w:color="auto"/>
        <w:left w:val="none" w:sz="0" w:space="0" w:color="auto"/>
        <w:bottom w:val="none" w:sz="0" w:space="0" w:color="auto"/>
        <w:right w:val="none" w:sz="0" w:space="0" w:color="auto"/>
      </w:divBdr>
    </w:div>
    <w:div w:id="664362793">
      <w:bodyDiv w:val="1"/>
      <w:marLeft w:val="0"/>
      <w:marRight w:val="0"/>
      <w:marTop w:val="0"/>
      <w:marBottom w:val="0"/>
      <w:divBdr>
        <w:top w:val="none" w:sz="0" w:space="0" w:color="auto"/>
        <w:left w:val="none" w:sz="0" w:space="0" w:color="auto"/>
        <w:bottom w:val="none" w:sz="0" w:space="0" w:color="auto"/>
        <w:right w:val="none" w:sz="0" w:space="0" w:color="auto"/>
      </w:divBdr>
    </w:div>
    <w:div w:id="672806470">
      <w:bodyDiv w:val="1"/>
      <w:marLeft w:val="0"/>
      <w:marRight w:val="0"/>
      <w:marTop w:val="0"/>
      <w:marBottom w:val="0"/>
      <w:divBdr>
        <w:top w:val="none" w:sz="0" w:space="0" w:color="auto"/>
        <w:left w:val="none" w:sz="0" w:space="0" w:color="auto"/>
        <w:bottom w:val="none" w:sz="0" w:space="0" w:color="auto"/>
        <w:right w:val="none" w:sz="0" w:space="0" w:color="auto"/>
      </w:divBdr>
    </w:div>
    <w:div w:id="689448941">
      <w:bodyDiv w:val="1"/>
      <w:marLeft w:val="0"/>
      <w:marRight w:val="0"/>
      <w:marTop w:val="0"/>
      <w:marBottom w:val="0"/>
      <w:divBdr>
        <w:top w:val="none" w:sz="0" w:space="0" w:color="auto"/>
        <w:left w:val="none" w:sz="0" w:space="0" w:color="auto"/>
        <w:bottom w:val="none" w:sz="0" w:space="0" w:color="auto"/>
        <w:right w:val="none" w:sz="0" w:space="0" w:color="auto"/>
      </w:divBdr>
    </w:div>
    <w:div w:id="691035449">
      <w:bodyDiv w:val="1"/>
      <w:marLeft w:val="0"/>
      <w:marRight w:val="0"/>
      <w:marTop w:val="0"/>
      <w:marBottom w:val="0"/>
      <w:divBdr>
        <w:top w:val="none" w:sz="0" w:space="0" w:color="auto"/>
        <w:left w:val="none" w:sz="0" w:space="0" w:color="auto"/>
        <w:bottom w:val="none" w:sz="0" w:space="0" w:color="auto"/>
        <w:right w:val="none" w:sz="0" w:space="0" w:color="auto"/>
      </w:divBdr>
    </w:div>
    <w:div w:id="692419545">
      <w:bodyDiv w:val="1"/>
      <w:marLeft w:val="0"/>
      <w:marRight w:val="0"/>
      <w:marTop w:val="0"/>
      <w:marBottom w:val="0"/>
      <w:divBdr>
        <w:top w:val="none" w:sz="0" w:space="0" w:color="auto"/>
        <w:left w:val="none" w:sz="0" w:space="0" w:color="auto"/>
        <w:bottom w:val="none" w:sz="0" w:space="0" w:color="auto"/>
        <w:right w:val="none" w:sz="0" w:space="0" w:color="auto"/>
      </w:divBdr>
    </w:div>
    <w:div w:id="693850907">
      <w:bodyDiv w:val="1"/>
      <w:marLeft w:val="0"/>
      <w:marRight w:val="0"/>
      <w:marTop w:val="0"/>
      <w:marBottom w:val="0"/>
      <w:divBdr>
        <w:top w:val="none" w:sz="0" w:space="0" w:color="auto"/>
        <w:left w:val="none" w:sz="0" w:space="0" w:color="auto"/>
        <w:bottom w:val="none" w:sz="0" w:space="0" w:color="auto"/>
        <w:right w:val="none" w:sz="0" w:space="0" w:color="auto"/>
      </w:divBdr>
    </w:div>
    <w:div w:id="695277215">
      <w:bodyDiv w:val="1"/>
      <w:marLeft w:val="0"/>
      <w:marRight w:val="0"/>
      <w:marTop w:val="0"/>
      <w:marBottom w:val="0"/>
      <w:divBdr>
        <w:top w:val="none" w:sz="0" w:space="0" w:color="auto"/>
        <w:left w:val="none" w:sz="0" w:space="0" w:color="auto"/>
        <w:bottom w:val="none" w:sz="0" w:space="0" w:color="auto"/>
        <w:right w:val="none" w:sz="0" w:space="0" w:color="auto"/>
      </w:divBdr>
    </w:div>
    <w:div w:id="708533903">
      <w:bodyDiv w:val="1"/>
      <w:marLeft w:val="0"/>
      <w:marRight w:val="0"/>
      <w:marTop w:val="0"/>
      <w:marBottom w:val="0"/>
      <w:divBdr>
        <w:top w:val="none" w:sz="0" w:space="0" w:color="auto"/>
        <w:left w:val="none" w:sz="0" w:space="0" w:color="auto"/>
        <w:bottom w:val="none" w:sz="0" w:space="0" w:color="auto"/>
        <w:right w:val="none" w:sz="0" w:space="0" w:color="auto"/>
      </w:divBdr>
    </w:div>
    <w:div w:id="724065008">
      <w:bodyDiv w:val="1"/>
      <w:marLeft w:val="0"/>
      <w:marRight w:val="0"/>
      <w:marTop w:val="0"/>
      <w:marBottom w:val="0"/>
      <w:divBdr>
        <w:top w:val="none" w:sz="0" w:space="0" w:color="auto"/>
        <w:left w:val="none" w:sz="0" w:space="0" w:color="auto"/>
        <w:bottom w:val="none" w:sz="0" w:space="0" w:color="auto"/>
        <w:right w:val="none" w:sz="0" w:space="0" w:color="auto"/>
      </w:divBdr>
    </w:div>
    <w:div w:id="741802267">
      <w:bodyDiv w:val="1"/>
      <w:marLeft w:val="0"/>
      <w:marRight w:val="0"/>
      <w:marTop w:val="0"/>
      <w:marBottom w:val="0"/>
      <w:divBdr>
        <w:top w:val="none" w:sz="0" w:space="0" w:color="auto"/>
        <w:left w:val="none" w:sz="0" w:space="0" w:color="auto"/>
        <w:bottom w:val="none" w:sz="0" w:space="0" w:color="auto"/>
        <w:right w:val="none" w:sz="0" w:space="0" w:color="auto"/>
      </w:divBdr>
    </w:div>
    <w:div w:id="743604015">
      <w:bodyDiv w:val="1"/>
      <w:marLeft w:val="0"/>
      <w:marRight w:val="0"/>
      <w:marTop w:val="0"/>
      <w:marBottom w:val="0"/>
      <w:divBdr>
        <w:top w:val="none" w:sz="0" w:space="0" w:color="auto"/>
        <w:left w:val="none" w:sz="0" w:space="0" w:color="auto"/>
        <w:bottom w:val="none" w:sz="0" w:space="0" w:color="auto"/>
        <w:right w:val="none" w:sz="0" w:space="0" w:color="auto"/>
      </w:divBdr>
    </w:div>
    <w:div w:id="747112820">
      <w:bodyDiv w:val="1"/>
      <w:marLeft w:val="0"/>
      <w:marRight w:val="0"/>
      <w:marTop w:val="0"/>
      <w:marBottom w:val="0"/>
      <w:divBdr>
        <w:top w:val="none" w:sz="0" w:space="0" w:color="auto"/>
        <w:left w:val="none" w:sz="0" w:space="0" w:color="auto"/>
        <w:bottom w:val="none" w:sz="0" w:space="0" w:color="auto"/>
        <w:right w:val="none" w:sz="0" w:space="0" w:color="auto"/>
      </w:divBdr>
    </w:div>
    <w:div w:id="747849511">
      <w:bodyDiv w:val="1"/>
      <w:marLeft w:val="0"/>
      <w:marRight w:val="0"/>
      <w:marTop w:val="0"/>
      <w:marBottom w:val="0"/>
      <w:divBdr>
        <w:top w:val="none" w:sz="0" w:space="0" w:color="auto"/>
        <w:left w:val="none" w:sz="0" w:space="0" w:color="auto"/>
        <w:bottom w:val="none" w:sz="0" w:space="0" w:color="auto"/>
        <w:right w:val="none" w:sz="0" w:space="0" w:color="auto"/>
      </w:divBdr>
    </w:div>
    <w:div w:id="751783652">
      <w:bodyDiv w:val="1"/>
      <w:marLeft w:val="0"/>
      <w:marRight w:val="0"/>
      <w:marTop w:val="0"/>
      <w:marBottom w:val="0"/>
      <w:divBdr>
        <w:top w:val="none" w:sz="0" w:space="0" w:color="auto"/>
        <w:left w:val="none" w:sz="0" w:space="0" w:color="auto"/>
        <w:bottom w:val="none" w:sz="0" w:space="0" w:color="auto"/>
        <w:right w:val="none" w:sz="0" w:space="0" w:color="auto"/>
      </w:divBdr>
    </w:div>
    <w:div w:id="768500450">
      <w:bodyDiv w:val="1"/>
      <w:marLeft w:val="0"/>
      <w:marRight w:val="0"/>
      <w:marTop w:val="0"/>
      <w:marBottom w:val="0"/>
      <w:divBdr>
        <w:top w:val="none" w:sz="0" w:space="0" w:color="auto"/>
        <w:left w:val="none" w:sz="0" w:space="0" w:color="auto"/>
        <w:bottom w:val="none" w:sz="0" w:space="0" w:color="auto"/>
        <w:right w:val="none" w:sz="0" w:space="0" w:color="auto"/>
      </w:divBdr>
    </w:div>
    <w:div w:id="771585990">
      <w:bodyDiv w:val="1"/>
      <w:marLeft w:val="0"/>
      <w:marRight w:val="0"/>
      <w:marTop w:val="0"/>
      <w:marBottom w:val="0"/>
      <w:divBdr>
        <w:top w:val="none" w:sz="0" w:space="0" w:color="auto"/>
        <w:left w:val="none" w:sz="0" w:space="0" w:color="auto"/>
        <w:bottom w:val="none" w:sz="0" w:space="0" w:color="auto"/>
        <w:right w:val="none" w:sz="0" w:space="0" w:color="auto"/>
      </w:divBdr>
    </w:div>
    <w:div w:id="775712149">
      <w:bodyDiv w:val="1"/>
      <w:marLeft w:val="0"/>
      <w:marRight w:val="0"/>
      <w:marTop w:val="0"/>
      <w:marBottom w:val="0"/>
      <w:divBdr>
        <w:top w:val="none" w:sz="0" w:space="0" w:color="auto"/>
        <w:left w:val="none" w:sz="0" w:space="0" w:color="auto"/>
        <w:bottom w:val="none" w:sz="0" w:space="0" w:color="auto"/>
        <w:right w:val="none" w:sz="0" w:space="0" w:color="auto"/>
      </w:divBdr>
    </w:div>
    <w:div w:id="776481222">
      <w:bodyDiv w:val="1"/>
      <w:marLeft w:val="0"/>
      <w:marRight w:val="0"/>
      <w:marTop w:val="0"/>
      <w:marBottom w:val="0"/>
      <w:divBdr>
        <w:top w:val="none" w:sz="0" w:space="0" w:color="auto"/>
        <w:left w:val="none" w:sz="0" w:space="0" w:color="auto"/>
        <w:bottom w:val="none" w:sz="0" w:space="0" w:color="auto"/>
        <w:right w:val="none" w:sz="0" w:space="0" w:color="auto"/>
      </w:divBdr>
    </w:div>
    <w:div w:id="790587394">
      <w:bodyDiv w:val="1"/>
      <w:marLeft w:val="0"/>
      <w:marRight w:val="0"/>
      <w:marTop w:val="0"/>
      <w:marBottom w:val="0"/>
      <w:divBdr>
        <w:top w:val="none" w:sz="0" w:space="0" w:color="auto"/>
        <w:left w:val="none" w:sz="0" w:space="0" w:color="auto"/>
        <w:bottom w:val="none" w:sz="0" w:space="0" w:color="auto"/>
        <w:right w:val="none" w:sz="0" w:space="0" w:color="auto"/>
      </w:divBdr>
    </w:div>
    <w:div w:id="803163426">
      <w:bodyDiv w:val="1"/>
      <w:marLeft w:val="0"/>
      <w:marRight w:val="0"/>
      <w:marTop w:val="0"/>
      <w:marBottom w:val="0"/>
      <w:divBdr>
        <w:top w:val="none" w:sz="0" w:space="0" w:color="auto"/>
        <w:left w:val="none" w:sz="0" w:space="0" w:color="auto"/>
        <w:bottom w:val="none" w:sz="0" w:space="0" w:color="auto"/>
        <w:right w:val="none" w:sz="0" w:space="0" w:color="auto"/>
      </w:divBdr>
    </w:div>
    <w:div w:id="811991548">
      <w:bodyDiv w:val="1"/>
      <w:marLeft w:val="0"/>
      <w:marRight w:val="0"/>
      <w:marTop w:val="0"/>
      <w:marBottom w:val="0"/>
      <w:divBdr>
        <w:top w:val="none" w:sz="0" w:space="0" w:color="auto"/>
        <w:left w:val="none" w:sz="0" w:space="0" w:color="auto"/>
        <w:bottom w:val="none" w:sz="0" w:space="0" w:color="auto"/>
        <w:right w:val="none" w:sz="0" w:space="0" w:color="auto"/>
      </w:divBdr>
    </w:div>
    <w:div w:id="813179456">
      <w:bodyDiv w:val="1"/>
      <w:marLeft w:val="0"/>
      <w:marRight w:val="0"/>
      <w:marTop w:val="0"/>
      <w:marBottom w:val="0"/>
      <w:divBdr>
        <w:top w:val="none" w:sz="0" w:space="0" w:color="auto"/>
        <w:left w:val="none" w:sz="0" w:space="0" w:color="auto"/>
        <w:bottom w:val="none" w:sz="0" w:space="0" w:color="auto"/>
        <w:right w:val="none" w:sz="0" w:space="0" w:color="auto"/>
      </w:divBdr>
    </w:div>
    <w:div w:id="818498685">
      <w:bodyDiv w:val="1"/>
      <w:marLeft w:val="0"/>
      <w:marRight w:val="0"/>
      <w:marTop w:val="0"/>
      <w:marBottom w:val="0"/>
      <w:divBdr>
        <w:top w:val="none" w:sz="0" w:space="0" w:color="auto"/>
        <w:left w:val="none" w:sz="0" w:space="0" w:color="auto"/>
        <w:bottom w:val="none" w:sz="0" w:space="0" w:color="auto"/>
        <w:right w:val="none" w:sz="0" w:space="0" w:color="auto"/>
      </w:divBdr>
    </w:div>
    <w:div w:id="823356529">
      <w:bodyDiv w:val="1"/>
      <w:marLeft w:val="0"/>
      <w:marRight w:val="0"/>
      <w:marTop w:val="0"/>
      <w:marBottom w:val="0"/>
      <w:divBdr>
        <w:top w:val="none" w:sz="0" w:space="0" w:color="auto"/>
        <w:left w:val="none" w:sz="0" w:space="0" w:color="auto"/>
        <w:bottom w:val="none" w:sz="0" w:space="0" w:color="auto"/>
        <w:right w:val="none" w:sz="0" w:space="0" w:color="auto"/>
      </w:divBdr>
    </w:div>
    <w:div w:id="830680143">
      <w:bodyDiv w:val="1"/>
      <w:marLeft w:val="0"/>
      <w:marRight w:val="0"/>
      <w:marTop w:val="0"/>
      <w:marBottom w:val="0"/>
      <w:divBdr>
        <w:top w:val="none" w:sz="0" w:space="0" w:color="auto"/>
        <w:left w:val="none" w:sz="0" w:space="0" w:color="auto"/>
        <w:bottom w:val="none" w:sz="0" w:space="0" w:color="auto"/>
        <w:right w:val="none" w:sz="0" w:space="0" w:color="auto"/>
      </w:divBdr>
    </w:div>
    <w:div w:id="832650140">
      <w:bodyDiv w:val="1"/>
      <w:marLeft w:val="0"/>
      <w:marRight w:val="0"/>
      <w:marTop w:val="0"/>
      <w:marBottom w:val="0"/>
      <w:divBdr>
        <w:top w:val="none" w:sz="0" w:space="0" w:color="auto"/>
        <w:left w:val="none" w:sz="0" w:space="0" w:color="auto"/>
        <w:bottom w:val="none" w:sz="0" w:space="0" w:color="auto"/>
        <w:right w:val="none" w:sz="0" w:space="0" w:color="auto"/>
      </w:divBdr>
    </w:div>
    <w:div w:id="832792369">
      <w:bodyDiv w:val="1"/>
      <w:marLeft w:val="0"/>
      <w:marRight w:val="0"/>
      <w:marTop w:val="0"/>
      <w:marBottom w:val="0"/>
      <w:divBdr>
        <w:top w:val="none" w:sz="0" w:space="0" w:color="auto"/>
        <w:left w:val="none" w:sz="0" w:space="0" w:color="auto"/>
        <w:bottom w:val="none" w:sz="0" w:space="0" w:color="auto"/>
        <w:right w:val="none" w:sz="0" w:space="0" w:color="auto"/>
      </w:divBdr>
    </w:div>
    <w:div w:id="844899911">
      <w:bodyDiv w:val="1"/>
      <w:marLeft w:val="0"/>
      <w:marRight w:val="0"/>
      <w:marTop w:val="0"/>
      <w:marBottom w:val="0"/>
      <w:divBdr>
        <w:top w:val="none" w:sz="0" w:space="0" w:color="auto"/>
        <w:left w:val="none" w:sz="0" w:space="0" w:color="auto"/>
        <w:bottom w:val="none" w:sz="0" w:space="0" w:color="auto"/>
        <w:right w:val="none" w:sz="0" w:space="0" w:color="auto"/>
      </w:divBdr>
    </w:div>
    <w:div w:id="845512452">
      <w:bodyDiv w:val="1"/>
      <w:marLeft w:val="0"/>
      <w:marRight w:val="0"/>
      <w:marTop w:val="0"/>
      <w:marBottom w:val="0"/>
      <w:divBdr>
        <w:top w:val="none" w:sz="0" w:space="0" w:color="auto"/>
        <w:left w:val="none" w:sz="0" w:space="0" w:color="auto"/>
        <w:bottom w:val="none" w:sz="0" w:space="0" w:color="auto"/>
        <w:right w:val="none" w:sz="0" w:space="0" w:color="auto"/>
      </w:divBdr>
    </w:div>
    <w:div w:id="847211643">
      <w:bodyDiv w:val="1"/>
      <w:marLeft w:val="0"/>
      <w:marRight w:val="0"/>
      <w:marTop w:val="0"/>
      <w:marBottom w:val="0"/>
      <w:divBdr>
        <w:top w:val="none" w:sz="0" w:space="0" w:color="auto"/>
        <w:left w:val="none" w:sz="0" w:space="0" w:color="auto"/>
        <w:bottom w:val="none" w:sz="0" w:space="0" w:color="auto"/>
        <w:right w:val="none" w:sz="0" w:space="0" w:color="auto"/>
      </w:divBdr>
    </w:div>
    <w:div w:id="865406192">
      <w:bodyDiv w:val="1"/>
      <w:marLeft w:val="0"/>
      <w:marRight w:val="0"/>
      <w:marTop w:val="0"/>
      <w:marBottom w:val="0"/>
      <w:divBdr>
        <w:top w:val="none" w:sz="0" w:space="0" w:color="auto"/>
        <w:left w:val="none" w:sz="0" w:space="0" w:color="auto"/>
        <w:bottom w:val="none" w:sz="0" w:space="0" w:color="auto"/>
        <w:right w:val="none" w:sz="0" w:space="0" w:color="auto"/>
      </w:divBdr>
    </w:div>
    <w:div w:id="875242741">
      <w:bodyDiv w:val="1"/>
      <w:marLeft w:val="0"/>
      <w:marRight w:val="0"/>
      <w:marTop w:val="0"/>
      <w:marBottom w:val="0"/>
      <w:divBdr>
        <w:top w:val="none" w:sz="0" w:space="0" w:color="auto"/>
        <w:left w:val="none" w:sz="0" w:space="0" w:color="auto"/>
        <w:bottom w:val="none" w:sz="0" w:space="0" w:color="auto"/>
        <w:right w:val="none" w:sz="0" w:space="0" w:color="auto"/>
      </w:divBdr>
    </w:div>
    <w:div w:id="878738245">
      <w:bodyDiv w:val="1"/>
      <w:marLeft w:val="0"/>
      <w:marRight w:val="0"/>
      <w:marTop w:val="0"/>
      <w:marBottom w:val="0"/>
      <w:divBdr>
        <w:top w:val="none" w:sz="0" w:space="0" w:color="auto"/>
        <w:left w:val="none" w:sz="0" w:space="0" w:color="auto"/>
        <w:bottom w:val="none" w:sz="0" w:space="0" w:color="auto"/>
        <w:right w:val="none" w:sz="0" w:space="0" w:color="auto"/>
      </w:divBdr>
    </w:div>
    <w:div w:id="883950497">
      <w:bodyDiv w:val="1"/>
      <w:marLeft w:val="0"/>
      <w:marRight w:val="0"/>
      <w:marTop w:val="0"/>
      <w:marBottom w:val="0"/>
      <w:divBdr>
        <w:top w:val="none" w:sz="0" w:space="0" w:color="auto"/>
        <w:left w:val="none" w:sz="0" w:space="0" w:color="auto"/>
        <w:bottom w:val="none" w:sz="0" w:space="0" w:color="auto"/>
        <w:right w:val="none" w:sz="0" w:space="0" w:color="auto"/>
      </w:divBdr>
    </w:div>
    <w:div w:id="885531153">
      <w:bodyDiv w:val="1"/>
      <w:marLeft w:val="0"/>
      <w:marRight w:val="0"/>
      <w:marTop w:val="0"/>
      <w:marBottom w:val="0"/>
      <w:divBdr>
        <w:top w:val="none" w:sz="0" w:space="0" w:color="auto"/>
        <w:left w:val="none" w:sz="0" w:space="0" w:color="auto"/>
        <w:bottom w:val="none" w:sz="0" w:space="0" w:color="auto"/>
        <w:right w:val="none" w:sz="0" w:space="0" w:color="auto"/>
      </w:divBdr>
    </w:div>
    <w:div w:id="907496804">
      <w:bodyDiv w:val="1"/>
      <w:marLeft w:val="0"/>
      <w:marRight w:val="0"/>
      <w:marTop w:val="0"/>
      <w:marBottom w:val="0"/>
      <w:divBdr>
        <w:top w:val="none" w:sz="0" w:space="0" w:color="auto"/>
        <w:left w:val="none" w:sz="0" w:space="0" w:color="auto"/>
        <w:bottom w:val="none" w:sz="0" w:space="0" w:color="auto"/>
        <w:right w:val="none" w:sz="0" w:space="0" w:color="auto"/>
      </w:divBdr>
    </w:div>
    <w:div w:id="911742725">
      <w:bodyDiv w:val="1"/>
      <w:marLeft w:val="0"/>
      <w:marRight w:val="0"/>
      <w:marTop w:val="0"/>
      <w:marBottom w:val="0"/>
      <w:divBdr>
        <w:top w:val="none" w:sz="0" w:space="0" w:color="auto"/>
        <w:left w:val="none" w:sz="0" w:space="0" w:color="auto"/>
        <w:bottom w:val="none" w:sz="0" w:space="0" w:color="auto"/>
        <w:right w:val="none" w:sz="0" w:space="0" w:color="auto"/>
      </w:divBdr>
    </w:div>
    <w:div w:id="918561273">
      <w:bodyDiv w:val="1"/>
      <w:marLeft w:val="0"/>
      <w:marRight w:val="0"/>
      <w:marTop w:val="0"/>
      <w:marBottom w:val="0"/>
      <w:divBdr>
        <w:top w:val="none" w:sz="0" w:space="0" w:color="auto"/>
        <w:left w:val="none" w:sz="0" w:space="0" w:color="auto"/>
        <w:bottom w:val="none" w:sz="0" w:space="0" w:color="auto"/>
        <w:right w:val="none" w:sz="0" w:space="0" w:color="auto"/>
      </w:divBdr>
    </w:div>
    <w:div w:id="934247329">
      <w:bodyDiv w:val="1"/>
      <w:marLeft w:val="0"/>
      <w:marRight w:val="0"/>
      <w:marTop w:val="0"/>
      <w:marBottom w:val="0"/>
      <w:divBdr>
        <w:top w:val="none" w:sz="0" w:space="0" w:color="auto"/>
        <w:left w:val="none" w:sz="0" w:space="0" w:color="auto"/>
        <w:bottom w:val="none" w:sz="0" w:space="0" w:color="auto"/>
        <w:right w:val="none" w:sz="0" w:space="0" w:color="auto"/>
      </w:divBdr>
    </w:div>
    <w:div w:id="942490663">
      <w:bodyDiv w:val="1"/>
      <w:marLeft w:val="0"/>
      <w:marRight w:val="0"/>
      <w:marTop w:val="0"/>
      <w:marBottom w:val="0"/>
      <w:divBdr>
        <w:top w:val="none" w:sz="0" w:space="0" w:color="auto"/>
        <w:left w:val="none" w:sz="0" w:space="0" w:color="auto"/>
        <w:bottom w:val="none" w:sz="0" w:space="0" w:color="auto"/>
        <w:right w:val="none" w:sz="0" w:space="0" w:color="auto"/>
      </w:divBdr>
      <w:divsChild>
        <w:div w:id="123934472">
          <w:marLeft w:val="0"/>
          <w:marRight w:val="0"/>
          <w:marTop w:val="0"/>
          <w:marBottom w:val="0"/>
          <w:divBdr>
            <w:top w:val="none" w:sz="0" w:space="0" w:color="auto"/>
            <w:left w:val="none" w:sz="0" w:space="0" w:color="auto"/>
            <w:bottom w:val="none" w:sz="0" w:space="0" w:color="auto"/>
            <w:right w:val="none" w:sz="0" w:space="0" w:color="auto"/>
          </w:divBdr>
        </w:div>
        <w:div w:id="210194692">
          <w:marLeft w:val="0"/>
          <w:marRight w:val="0"/>
          <w:marTop w:val="0"/>
          <w:marBottom w:val="0"/>
          <w:divBdr>
            <w:top w:val="none" w:sz="0" w:space="0" w:color="auto"/>
            <w:left w:val="none" w:sz="0" w:space="0" w:color="auto"/>
            <w:bottom w:val="none" w:sz="0" w:space="0" w:color="auto"/>
            <w:right w:val="none" w:sz="0" w:space="0" w:color="auto"/>
          </w:divBdr>
        </w:div>
        <w:div w:id="294676257">
          <w:marLeft w:val="0"/>
          <w:marRight w:val="0"/>
          <w:marTop w:val="0"/>
          <w:marBottom w:val="0"/>
          <w:divBdr>
            <w:top w:val="none" w:sz="0" w:space="0" w:color="auto"/>
            <w:left w:val="none" w:sz="0" w:space="0" w:color="auto"/>
            <w:bottom w:val="none" w:sz="0" w:space="0" w:color="auto"/>
            <w:right w:val="none" w:sz="0" w:space="0" w:color="auto"/>
          </w:divBdr>
        </w:div>
        <w:div w:id="336809855">
          <w:marLeft w:val="0"/>
          <w:marRight w:val="0"/>
          <w:marTop w:val="0"/>
          <w:marBottom w:val="0"/>
          <w:divBdr>
            <w:top w:val="none" w:sz="0" w:space="0" w:color="auto"/>
            <w:left w:val="none" w:sz="0" w:space="0" w:color="auto"/>
            <w:bottom w:val="none" w:sz="0" w:space="0" w:color="auto"/>
            <w:right w:val="none" w:sz="0" w:space="0" w:color="auto"/>
          </w:divBdr>
        </w:div>
        <w:div w:id="501699894">
          <w:marLeft w:val="0"/>
          <w:marRight w:val="0"/>
          <w:marTop w:val="0"/>
          <w:marBottom w:val="0"/>
          <w:divBdr>
            <w:top w:val="none" w:sz="0" w:space="0" w:color="auto"/>
            <w:left w:val="none" w:sz="0" w:space="0" w:color="auto"/>
            <w:bottom w:val="none" w:sz="0" w:space="0" w:color="auto"/>
            <w:right w:val="none" w:sz="0" w:space="0" w:color="auto"/>
          </w:divBdr>
        </w:div>
        <w:div w:id="863055911">
          <w:marLeft w:val="0"/>
          <w:marRight w:val="0"/>
          <w:marTop w:val="0"/>
          <w:marBottom w:val="0"/>
          <w:divBdr>
            <w:top w:val="none" w:sz="0" w:space="0" w:color="auto"/>
            <w:left w:val="none" w:sz="0" w:space="0" w:color="auto"/>
            <w:bottom w:val="none" w:sz="0" w:space="0" w:color="auto"/>
            <w:right w:val="none" w:sz="0" w:space="0" w:color="auto"/>
          </w:divBdr>
        </w:div>
        <w:div w:id="975642732">
          <w:marLeft w:val="0"/>
          <w:marRight w:val="0"/>
          <w:marTop w:val="0"/>
          <w:marBottom w:val="0"/>
          <w:divBdr>
            <w:top w:val="none" w:sz="0" w:space="0" w:color="auto"/>
            <w:left w:val="none" w:sz="0" w:space="0" w:color="auto"/>
            <w:bottom w:val="none" w:sz="0" w:space="0" w:color="auto"/>
            <w:right w:val="none" w:sz="0" w:space="0" w:color="auto"/>
          </w:divBdr>
        </w:div>
        <w:div w:id="1483695938">
          <w:marLeft w:val="0"/>
          <w:marRight w:val="0"/>
          <w:marTop w:val="0"/>
          <w:marBottom w:val="0"/>
          <w:divBdr>
            <w:top w:val="none" w:sz="0" w:space="0" w:color="auto"/>
            <w:left w:val="none" w:sz="0" w:space="0" w:color="auto"/>
            <w:bottom w:val="none" w:sz="0" w:space="0" w:color="auto"/>
            <w:right w:val="none" w:sz="0" w:space="0" w:color="auto"/>
          </w:divBdr>
        </w:div>
        <w:div w:id="1538854899">
          <w:marLeft w:val="0"/>
          <w:marRight w:val="0"/>
          <w:marTop w:val="0"/>
          <w:marBottom w:val="0"/>
          <w:divBdr>
            <w:top w:val="none" w:sz="0" w:space="0" w:color="auto"/>
            <w:left w:val="none" w:sz="0" w:space="0" w:color="auto"/>
            <w:bottom w:val="none" w:sz="0" w:space="0" w:color="auto"/>
            <w:right w:val="none" w:sz="0" w:space="0" w:color="auto"/>
          </w:divBdr>
        </w:div>
        <w:div w:id="1611208252">
          <w:marLeft w:val="0"/>
          <w:marRight w:val="0"/>
          <w:marTop w:val="0"/>
          <w:marBottom w:val="0"/>
          <w:divBdr>
            <w:top w:val="none" w:sz="0" w:space="0" w:color="auto"/>
            <w:left w:val="none" w:sz="0" w:space="0" w:color="auto"/>
            <w:bottom w:val="none" w:sz="0" w:space="0" w:color="auto"/>
            <w:right w:val="none" w:sz="0" w:space="0" w:color="auto"/>
          </w:divBdr>
        </w:div>
        <w:div w:id="1615362763">
          <w:marLeft w:val="0"/>
          <w:marRight w:val="0"/>
          <w:marTop w:val="0"/>
          <w:marBottom w:val="0"/>
          <w:divBdr>
            <w:top w:val="none" w:sz="0" w:space="0" w:color="auto"/>
            <w:left w:val="none" w:sz="0" w:space="0" w:color="auto"/>
            <w:bottom w:val="none" w:sz="0" w:space="0" w:color="auto"/>
            <w:right w:val="none" w:sz="0" w:space="0" w:color="auto"/>
          </w:divBdr>
        </w:div>
        <w:div w:id="1705713641">
          <w:marLeft w:val="0"/>
          <w:marRight w:val="0"/>
          <w:marTop w:val="0"/>
          <w:marBottom w:val="0"/>
          <w:divBdr>
            <w:top w:val="none" w:sz="0" w:space="0" w:color="auto"/>
            <w:left w:val="none" w:sz="0" w:space="0" w:color="auto"/>
            <w:bottom w:val="none" w:sz="0" w:space="0" w:color="auto"/>
            <w:right w:val="none" w:sz="0" w:space="0" w:color="auto"/>
          </w:divBdr>
        </w:div>
        <w:div w:id="1744331633">
          <w:marLeft w:val="0"/>
          <w:marRight w:val="0"/>
          <w:marTop w:val="0"/>
          <w:marBottom w:val="0"/>
          <w:divBdr>
            <w:top w:val="none" w:sz="0" w:space="0" w:color="auto"/>
            <w:left w:val="none" w:sz="0" w:space="0" w:color="auto"/>
            <w:bottom w:val="none" w:sz="0" w:space="0" w:color="auto"/>
            <w:right w:val="none" w:sz="0" w:space="0" w:color="auto"/>
          </w:divBdr>
        </w:div>
        <w:div w:id="1876117370">
          <w:marLeft w:val="0"/>
          <w:marRight w:val="0"/>
          <w:marTop w:val="0"/>
          <w:marBottom w:val="0"/>
          <w:divBdr>
            <w:top w:val="none" w:sz="0" w:space="0" w:color="auto"/>
            <w:left w:val="none" w:sz="0" w:space="0" w:color="auto"/>
            <w:bottom w:val="none" w:sz="0" w:space="0" w:color="auto"/>
            <w:right w:val="none" w:sz="0" w:space="0" w:color="auto"/>
          </w:divBdr>
        </w:div>
        <w:div w:id="1988893297">
          <w:marLeft w:val="0"/>
          <w:marRight w:val="0"/>
          <w:marTop w:val="0"/>
          <w:marBottom w:val="0"/>
          <w:divBdr>
            <w:top w:val="none" w:sz="0" w:space="0" w:color="auto"/>
            <w:left w:val="none" w:sz="0" w:space="0" w:color="auto"/>
            <w:bottom w:val="none" w:sz="0" w:space="0" w:color="auto"/>
            <w:right w:val="none" w:sz="0" w:space="0" w:color="auto"/>
          </w:divBdr>
        </w:div>
        <w:div w:id="2038265394">
          <w:marLeft w:val="0"/>
          <w:marRight w:val="0"/>
          <w:marTop w:val="0"/>
          <w:marBottom w:val="0"/>
          <w:divBdr>
            <w:top w:val="none" w:sz="0" w:space="0" w:color="auto"/>
            <w:left w:val="none" w:sz="0" w:space="0" w:color="auto"/>
            <w:bottom w:val="none" w:sz="0" w:space="0" w:color="auto"/>
            <w:right w:val="none" w:sz="0" w:space="0" w:color="auto"/>
          </w:divBdr>
        </w:div>
      </w:divsChild>
    </w:div>
    <w:div w:id="967315909">
      <w:bodyDiv w:val="1"/>
      <w:marLeft w:val="0"/>
      <w:marRight w:val="0"/>
      <w:marTop w:val="0"/>
      <w:marBottom w:val="0"/>
      <w:divBdr>
        <w:top w:val="none" w:sz="0" w:space="0" w:color="auto"/>
        <w:left w:val="none" w:sz="0" w:space="0" w:color="auto"/>
        <w:bottom w:val="none" w:sz="0" w:space="0" w:color="auto"/>
        <w:right w:val="none" w:sz="0" w:space="0" w:color="auto"/>
      </w:divBdr>
    </w:div>
    <w:div w:id="970475257">
      <w:bodyDiv w:val="1"/>
      <w:marLeft w:val="0"/>
      <w:marRight w:val="0"/>
      <w:marTop w:val="0"/>
      <w:marBottom w:val="0"/>
      <w:divBdr>
        <w:top w:val="none" w:sz="0" w:space="0" w:color="auto"/>
        <w:left w:val="none" w:sz="0" w:space="0" w:color="auto"/>
        <w:bottom w:val="none" w:sz="0" w:space="0" w:color="auto"/>
        <w:right w:val="none" w:sz="0" w:space="0" w:color="auto"/>
      </w:divBdr>
    </w:div>
    <w:div w:id="971517105">
      <w:bodyDiv w:val="1"/>
      <w:marLeft w:val="0"/>
      <w:marRight w:val="0"/>
      <w:marTop w:val="0"/>
      <w:marBottom w:val="0"/>
      <w:divBdr>
        <w:top w:val="none" w:sz="0" w:space="0" w:color="auto"/>
        <w:left w:val="none" w:sz="0" w:space="0" w:color="auto"/>
        <w:bottom w:val="none" w:sz="0" w:space="0" w:color="auto"/>
        <w:right w:val="none" w:sz="0" w:space="0" w:color="auto"/>
      </w:divBdr>
    </w:div>
    <w:div w:id="1003509654">
      <w:bodyDiv w:val="1"/>
      <w:marLeft w:val="0"/>
      <w:marRight w:val="0"/>
      <w:marTop w:val="0"/>
      <w:marBottom w:val="0"/>
      <w:divBdr>
        <w:top w:val="none" w:sz="0" w:space="0" w:color="auto"/>
        <w:left w:val="none" w:sz="0" w:space="0" w:color="auto"/>
        <w:bottom w:val="none" w:sz="0" w:space="0" w:color="auto"/>
        <w:right w:val="none" w:sz="0" w:space="0" w:color="auto"/>
      </w:divBdr>
    </w:div>
    <w:div w:id="1007750273">
      <w:bodyDiv w:val="1"/>
      <w:marLeft w:val="0"/>
      <w:marRight w:val="0"/>
      <w:marTop w:val="0"/>
      <w:marBottom w:val="0"/>
      <w:divBdr>
        <w:top w:val="none" w:sz="0" w:space="0" w:color="auto"/>
        <w:left w:val="none" w:sz="0" w:space="0" w:color="auto"/>
        <w:bottom w:val="none" w:sz="0" w:space="0" w:color="auto"/>
        <w:right w:val="none" w:sz="0" w:space="0" w:color="auto"/>
      </w:divBdr>
    </w:div>
    <w:div w:id="1010256143">
      <w:bodyDiv w:val="1"/>
      <w:marLeft w:val="0"/>
      <w:marRight w:val="0"/>
      <w:marTop w:val="0"/>
      <w:marBottom w:val="0"/>
      <w:divBdr>
        <w:top w:val="none" w:sz="0" w:space="0" w:color="auto"/>
        <w:left w:val="none" w:sz="0" w:space="0" w:color="auto"/>
        <w:bottom w:val="none" w:sz="0" w:space="0" w:color="auto"/>
        <w:right w:val="none" w:sz="0" w:space="0" w:color="auto"/>
      </w:divBdr>
    </w:div>
    <w:div w:id="1015574003">
      <w:bodyDiv w:val="1"/>
      <w:marLeft w:val="0"/>
      <w:marRight w:val="0"/>
      <w:marTop w:val="0"/>
      <w:marBottom w:val="0"/>
      <w:divBdr>
        <w:top w:val="none" w:sz="0" w:space="0" w:color="auto"/>
        <w:left w:val="none" w:sz="0" w:space="0" w:color="auto"/>
        <w:bottom w:val="none" w:sz="0" w:space="0" w:color="auto"/>
        <w:right w:val="none" w:sz="0" w:space="0" w:color="auto"/>
      </w:divBdr>
    </w:div>
    <w:div w:id="1017393917">
      <w:bodyDiv w:val="1"/>
      <w:marLeft w:val="0"/>
      <w:marRight w:val="0"/>
      <w:marTop w:val="0"/>
      <w:marBottom w:val="0"/>
      <w:divBdr>
        <w:top w:val="none" w:sz="0" w:space="0" w:color="auto"/>
        <w:left w:val="none" w:sz="0" w:space="0" w:color="auto"/>
        <w:bottom w:val="none" w:sz="0" w:space="0" w:color="auto"/>
        <w:right w:val="none" w:sz="0" w:space="0" w:color="auto"/>
      </w:divBdr>
    </w:div>
    <w:div w:id="1018190988">
      <w:bodyDiv w:val="1"/>
      <w:marLeft w:val="0"/>
      <w:marRight w:val="0"/>
      <w:marTop w:val="0"/>
      <w:marBottom w:val="0"/>
      <w:divBdr>
        <w:top w:val="none" w:sz="0" w:space="0" w:color="auto"/>
        <w:left w:val="none" w:sz="0" w:space="0" w:color="auto"/>
        <w:bottom w:val="none" w:sz="0" w:space="0" w:color="auto"/>
        <w:right w:val="none" w:sz="0" w:space="0" w:color="auto"/>
      </w:divBdr>
    </w:div>
    <w:div w:id="1021513014">
      <w:bodyDiv w:val="1"/>
      <w:marLeft w:val="0"/>
      <w:marRight w:val="0"/>
      <w:marTop w:val="0"/>
      <w:marBottom w:val="0"/>
      <w:divBdr>
        <w:top w:val="none" w:sz="0" w:space="0" w:color="auto"/>
        <w:left w:val="none" w:sz="0" w:space="0" w:color="auto"/>
        <w:bottom w:val="none" w:sz="0" w:space="0" w:color="auto"/>
        <w:right w:val="none" w:sz="0" w:space="0" w:color="auto"/>
      </w:divBdr>
    </w:div>
    <w:div w:id="1022435696">
      <w:bodyDiv w:val="1"/>
      <w:marLeft w:val="0"/>
      <w:marRight w:val="0"/>
      <w:marTop w:val="0"/>
      <w:marBottom w:val="0"/>
      <w:divBdr>
        <w:top w:val="none" w:sz="0" w:space="0" w:color="auto"/>
        <w:left w:val="none" w:sz="0" w:space="0" w:color="auto"/>
        <w:bottom w:val="none" w:sz="0" w:space="0" w:color="auto"/>
        <w:right w:val="none" w:sz="0" w:space="0" w:color="auto"/>
      </w:divBdr>
    </w:div>
    <w:div w:id="1030913468">
      <w:bodyDiv w:val="1"/>
      <w:marLeft w:val="0"/>
      <w:marRight w:val="0"/>
      <w:marTop w:val="0"/>
      <w:marBottom w:val="0"/>
      <w:divBdr>
        <w:top w:val="none" w:sz="0" w:space="0" w:color="auto"/>
        <w:left w:val="none" w:sz="0" w:space="0" w:color="auto"/>
        <w:bottom w:val="none" w:sz="0" w:space="0" w:color="auto"/>
        <w:right w:val="none" w:sz="0" w:space="0" w:color="auto"/>
      </w:divBdr>
    </w:div>
    <w:div w:id="1032000513">
      <w:bodyDiv w:val="1"/>
      <w:marLeft w:val="0"/>
      <w:marRight w:val="0"/>
      <w:marTop w:val="0"/>
      <w:marBottom w:val="0"/>
      <w:divBdr>
        <w:top w:val="none" w:sz="0" w:space="0" w:color="auto"/>
        <w:left w:val="none" w:sz="0" w:space="0" w:color="auto"/>
        <w:bottom w:val="none" w:sz="0" w:space="0" w:color="auto"/>
        <w:right w:val="none" w:sz="0" w:space="0" w:color="auto"/>
      </w:divBdr>
    </w:div>
    <w:div w:id="1034036532">
      <w:bodyDiv w:val="1"/>
      <w:marLeft w:val="0"/>
      <w:marRight w:val="0"/>
      <w:marTop w:val="0"/>
      <w:marBottom w:val="0"/>
      <w:divBdr>
        <w:top w:val="none" w:sz="0" w:space="0" w:color="auto"/>
        <w:left w:val="none" w:sz="0" w:space="0" w:color="auto"/>
        <w:bottom w:val="none" w:sz="0" w:space="0" w:color="auto"/>
        <w:right w:val="none" w:sz="0" w:space="0" w:color="auto"/>
      </w:divBdr>
    </w:div>
    <w:div w:id="1046024704">
      <w:bodyDiv w:val="1"/>
      <w:marLeft w:val="0"/>
      <w:marRight w:val="0"/>
      <w:marTop w:val="0"/>
      <w:marBottom w:val="0"/>
      <w:divBdr>
        <w:top w:val="none" w:sz="0" w:space="0" w:color="auto"/>
        <w:left w:val="none" w:sz="0" w:space="0" w:color="auto"/>
        <w:bottom w:val="none" w:sz="0" w:space="0" w:color="auto"/>
        <w:right w:val="none" w:sz="0" w:space="0" w:color="auto"/>
      </w:divBdr>
    </w:div>
    <w:div w:id="1047267449">
      <w:bodyDiv w:val="1"/>
      <w:marLeft w:val="0"/>
      <w:marRight w:val="0"/>
      <w:marTop w:val="0"/>
      <w:marBottom w:val="0"/>
      <w:divBdr>
        <w:top w:val="none" w:sz="0" w:space="0" w:color="auto"/>
        <w:left w:val="none" w:sz="0" w:space="0" w:color="auto"/>
        <w:bottom w:val="none" w:sz="0" w:space="0" w:color="auto"/>
        <w:right w:val="none" w:sz="0" w:space="0" w:color="auto"/>
      </w:divBdr>
    </w:div>
    <w:div w:id="1051462149">
      <w:bodyDiv w:val="1"/>
      <w:marLeft w:val="0"/>
      <w:marRight w:val="0"/>
      <w:marTop w:val="0"/>
      <w:marBottom w:val="0"/>
      <w:divBdr>
        <w:top w:val="none" w:sz="0" w:space="0" w:color="auto"/>
        <w:left w:val="none" w:sz="0" w:space="0" w:color="auto"/>
        <w:bottom w:val="none" w:sz="0" w:space="0" w:color="auto"/>
        <w:right w:val="none" w:sz="0" w:space="0" w:color="auto"/>
      </w:divBdr>
    </w:div>
    <w:div w:id="1071080032">
      <w:bodyDiv w:val="1"/>
      <w:marLeft w:val="0"/>
      <w:marRight w:val="0"/>
      <w:marTop w:val="0"/>
      <w:marBottom w:val="0"/>
      <w:divBdr>
        <w:top w:val="none" w:sz="0" w:space="0" w:color="auto"/>
        <w:left w:val="none" w:sz="0" w:space="0" w:color="auto"/>
        <w:bottom w:val="none" w:sz="0" w:space="0" w:color="auto"/>
        <w:right w:val="none" w:sz="0" w:space="0" w:color="auto"/>
      </w:divBdr>
    </w:div>
    <w:div w:id="1074009917">
      <w:bodyDiv w:val="1"/>
      <w:marLeft w:val="0"/>
      <w:marRight w:val="0"/>
      <w:marTop w:val="0"/>
      <w:marBottom w:val="0"/>
      <w:divBdr>
        <w:top w:val="none" w:sz="0" w:space="0" w:color="auto"/>
        <w:left w:val="none" w:sz="0" w:space="0" w:color="auto"/>
        <w:bottom w:val="none" w:sz="0" w:space="0" w:color="auto"/>
        <w:right w:val="none" w:sz="0" w:space="0" w:color="auto"/>
      </w:divBdr>
    </w:div>
    <w:div w:id="1078748130">
      <w:bodyDiv w:val="1"/>
      <w:marLeft w:val="0"/>
      <w:marRight w:val="0"/>
      <w:marTop w:val="0"/>
      <w:marBottom w:val="0"/>
      <w:divBdr>
        <w:top w:val="none" w:sz="0" w:space="0" w:color="auto"/>
        <w:left w:val="none" w:sz="0" w:space="0" w:color="auto"/>
        <w:bottom w:val="none" w:sz="0" w:space="0" w:color="auto"/>
        <w:right w:val="none" w:sz="0" w:space="0" w:color="auto"/>
      </w:divBdr>
    </w:div>
    <w:div w:id="1079399949">
      <w:bodyDiv w:val="1"/>
      <w:marLeft w:val="0"/>
      <w:marRight w:val="0"/>
      <w:marTop w:val="0"/>
      <w:marBottom w:val="0"/>
      <w:divBdr>
        <w:top w:val="none" w:sz="0" w:space="0" w:color="auto"/>
        <w:left w:val="none" w:sz="0" w:space="0" w:color="auto"/>
        <w:bottom w:val="none" w:sz="0" w:space="0" w:color="auto"/>
        <w:right w:val="none" w:sz="0" w:space="0" w:color="auto"/>
      </w:divBdr>
    </w:div>
    <w:div w:id="1086029410">
      <w:bodyDiv w:val="1"/>
      <w:marLeft w:val="0"/>
      <w:marRight w:val="0"/>
      <w:marTop w:val="0"/>
      <w:marBottom w:val="0"/>
      <w:divBdr>
        <w:top w:val="none" w:sz="0" w:space="0" w:color="auto"/>
        <w:left w:val="none" w:sz="0" w:space="0" w:color="auto"/>
        <w:bottom w:val="none" w:sz="0" w:space="0" w:color="auto"/>
        <w:right w:val="none" w:sz="0" w:space="0" w:color="auto"/>
      </w:divBdr>
    </w:div>
    <w:div w:id="1087969411">
      <w:bodyDiv w:val="1"/>
      <w:marLeft w:val="0"/>
      <w:marRight w:val="0"/>
      <w:marTop w:val="0"/>
      <w:marBottom w:val="0"/>
      <w:divBdr>
        <w:top w:val="none" w:sz="0" w:space="0" w:color="auto"/>
        <w:left w:val="none" w:sz="0" w:space="0" w:color="auto"/>
        <w:bottom w:val="none" w:sz="0" w:space="0" w:color="auto"/>
        <w:right w:val="none" w:sz="0" w:space="0" w:color="auto"/>
      </w:divBdr>
    </w:div>
    <w:div w:id="1091585508">
      <w:bodyDiv w:val="1"/>
      <w:marLeft w:val="0"/>
      <w:marRight w:val="0"/>
      <w:marTop w:val="0"/>
      <w:marBottom w:val="0"/>
      <w:divBdr>
        <w:top w:val="none" w:sz="0" w:space="0" w:color="auto"/>
        <w:left w:val="none" w:sz="0" w:space="0" w:color="auto"/>
        <w:bottom w:val="none" w:sz="0" w:space="0" w:color="auto"/>
        <w:right w:val="none" w:sz="0" w:space="0" w:color="auto"/>
      </w:divBdr>
      <w:divsChild>
        <w:div w:id="364213911">
          <w:marLeft w:val="0"/>
          <w:marRight w:val="0"/>
          <w:marTop w:val="15"/>
          <w:marBottom w:val="0"/>
          <w:divBdr>
            <w:top w:val="single" w:sz="48" w:space="0" w:color="auto"/>
            <w:left w:val="single" w:sz="48" w:space="0" w:color="auto"/>
            <w:bottom w:val="single" w:sz="48" w:space="0" w:color="auto"/>
            <w:right w:val="single" w:sz="48" w:space="0" w:color="auto"/>
          </w:divBdr>
          <w:divsChild>
            <w:div w:id="108718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03128">
      <w:bodyDiv w:val="1"/>
      <w:marLeft w:val="0"/>
      <w:marRight w:val="0"/>
      <w:marTop w:val="0"/>
      <w:marBottom w:val="0"/>
      <w:divBdr>
        <w:top w:val="none" w:sz="0" w:space="0" w:color="auto"/>
        <w:left w:val="none" w:sz="0" w:space="0" w:color="auto"/>
        <w:bottom w:val="none" w:sz="0" w:space="0" w:color="auto"/>
        <w:right w:val="none" w:sz="0" w:space="0" w:color="auto"/>
      </w:divBdr>
    </w:div>
    <w:div w:id="1120147850">
      <w:bodyDiv w:val="1"/>
      <w:marLeft w:val="0"/>
      <w:marRight w:val="0"/>
      <w:marTop w:val="0"/>
      <w:marBottom w:val="0"/>
      <w:divBdr>
        <w:top w:val="none" w:sz="0" w:space="0" w:color="auto"/>
        <w:left w:val="none" w:sz="0" w:space="0" w:color="auto"/>
        <w:bottom w:val="none" w:sz="0" w:space="0" w:color="auto"/>
        <w:right w:val="none" w:sz="0" w:space="0" w:color="auto"/>
      </w:divBdr>
    </w:div>
    <w:div w:id="1123885870">
      <w:bodyDiv w:val="1"/>
      <w:marLeft w:val="0"/>
      <w:marRight w:val="0"/>
      <w:marTop w:val="0"/>
      <w:marBottom w:val="0"/>
      <w:divBdr>
        <w:top w:val="none" w:sz="0" w:space="0" w:color="auto"/>
        <w:left w:val="none" w:sz="0" w:space="0" w:color="auto"/>
        <w:bottom w:val="none" w:sz="0" w:space="0" w:color="auto"/>
        <w:right w:val="none" w:sz="0" w:space="0" w:color="auto"/>
      </w:divBdr>
    </w:div>
    <w:div w:id="1129400395">
      <w:bodyDiv w:val="1"/>
      <w:marLeft w:val="0"/>
      <w:marRight w:val="0"/>
      <w:marTop w:val="0"/>
      <w:marBottom w:val="0"/>
      <w:divBdr>
        <w:top w:val="none" w:sz="0" w:space="0" w:color="auto"/>
        <w:left w:val="none" w:sz="0" w:space="0" w:color="auto"/>
        <w:bottom w:val="none" w:sz="0" w:space="0" w:color="auto"/>
        <w:right w:val="none" w:sz="0" w:space="0" w:color="auto"/>
      </w:divBdr>
    </w:div>
    <w:div w:id="1138843559">
      <w:bodyDiv w:val="1"/>
      <w:marLeft w:val="0"/>
      <w:marRight w:val="0"/>
      <w:marTop w:val="0"/>
      <w:marBottom w:val="0"/>
      <w:divBdr>
        <w:top w:val="none" w:sz="0" w:space="0" w:color="auto"/>
        <w:left w:val="none" w:sz="0" w:space="0" w:color="auto"/>
        <w:bottom w:val="none" w:sz="0" w:space="0" w:color="auto"/>
        <w:right w:val="none" w:sz="0" w:space="0" w:color="auto"/>
      </w:divBdr>
    </w:div>
    <w:div w:id="1139035073">
      <w:bodyDiv w:val="1"/>
      <w:marLeft w:val="0"/>
      <w:marRight w:val="0"/>
      <w:marTop w:val="0"/>
      <w:marBottom w:val="0"/>
      <w:divBdr>
        <w:top w:val="none" w:sz="0" w:space="0" w:color="auto"/>
        <w:left w:val="none" w:sz="0" w:space="0" w:color="auto"/>
        <w:bottom w:val="none" w:sz="0" w:space="0" w:color="auto"/>
        <w:right w:val="none" w:sz="0" w:space="0" w:color="auto"/>
      </w:divBdr>
    </w:div>
    <w:div w:id="1159081455">
      <w:bodyDiv w:val="1"/>
      <w:marLeft w:val="0"/>
      <w:marRight w:val="0"/>
      <w:marTop w:val="0"/>
      <w:marBottom w:val="0"/>
      <w:divBdr>
        <w:top w:val="none" w:sz="0" w:space="0" w:color="auto"/>
        <w:left w:val="none" w:sz="0" w:space="0" w:color="auto"/>
        <w:bottom w:val="none" w:sz="0" w:space="0" w:color="auto"/>
        <w:right w:val="none" w:sz="0" w:space="0" w:color="auto"/>
      </w:divBdr>
      <w:divsChild>
        <w:div w:id="1801603869">
          <w:marLeft w:val="0"/>
          <w:marRight w:val="0"/>
          <w:marTop w:val="0"/>
          <w:marBottom w:val="0"/>
          <w:divBdr>
            <w:top w:val="single" w:sz="2" w:space="0" w:color="auto"/>
            <w:left w:val="single" w:sz="2" w:space="4" w:color="auto"/>
            <w:bottom w:val="single" w:sz="2" w:space="0" w:color="auto"/>
            <w:right w:val="single" w:sz="2" w:space="4" w:color="auto"/>
          </w:divBdr>
        </w:div>
      </w:divsChild>
    </w:div>
    <w:div w:id="1163278737">
      <w:bodyDiv w:val="1"/>
      <w:marLeft w:val="0"/>
      <w:marRight w:val="0"/>
      <w:marTop w:val="0"/>
      <w:marBottom w:val="0"/>
      <w:divBdr>
        <w:top w:val="none" w:sz="0" w:space="0" w:color="auto"/>
        <w:left w:val="none" w:sz="0" w:space="0" w:color="auto"/>
        <w:bottom w:val="none" w:sz="0" w:space="0" w:color="auto"/>
        <w:right w:val="none" w:sz="0" w:space="0" w:color="auto"/>
      </w:divBdr>
    </w:div>
    <w:div w:id="1164970705">
      <w:bodyDiv w:val="1"/>
      <w:marLeft w:val="0"/>
      <w:marRight w:val="0"/>
      <w:marTop w:val="0"/>
      <w:marBottom w:val="0"/>
      <w:divBdr>
        <w:top w:val="none" w:sz="0" w:space="0" w:color="auto"/>
        <w:left w:val="none" w:sz="0" w:space="0" w:color="auto"/>
        <w:bottom w:val="none" w:sz="0" w:space="0" w:color="auto"/>
        <w:right w:val="none" w:sz="0" w:space="0" w:color="auto"/>
      </w:divBdr>
    </w:div>
    <w:div w:id="1166365737">
      <w:bodyDiv w:val="1"/>
      <w:marLeft w:val="0"/>
      <w:marRight w:val="0"/>
      <w:marTop w:val="0"/>
      <w:marBottom w:val="0"/>
      <w:divBdr>
        <w:top w:val="none" w:sz="0" w:space="0" w:color="auto"/>
        <w:left w:val="none" w:sz="0" w:space="0" w:color="auto"/>
        <w:bottom w:val="none" w:sz="0" w:space="0" w:color="auto"/>
        <w:right w:val="none" w:sz="0" w:space="0" w:color="auto"/>
      </w:divBdr>
    </w:div>
    <w:div w:id="1169441566">
      <w:bodyDiv w:val="1"/>
      <w:marLeft w:val="0"/>
      <w:marRight w:val="0"/>
      <w:marTop w:val="0"/>
      <w:marBottom w:val="0"/>
      <w:divBdr>
        <w:top w:val="none" w:sz="0" w:space="0" w:color="auto"/>
        <w:left w:val="none" w:sz="0" w:space="0" w:color="auto"/>
        <w:bottom w:val="none" w:sz="0" w:space="0" w:color="auto"/>
        <w:right w:val="none" w:sz="0" w:space="0" w:color="auto"/>
      </w:divBdr>
    </w:div>
    <w:div w:id="1173564786">
      <w:bodyDiv w:val="1"/>
      <w:marLeft w:val="0"/>
      <w:marRight w:val="0"/>
      <w:marTop w:val="0"/>
      <w:marBottom w:val="0"/>
      <w:divBdr>
        <w:top w:val="none" w:sz="0" w:space="0" w:color="auto"/>
        <w:left w:val="none" w:sz="0" w:space="0" w:color="auto"/>
        <w:bottom w:val="none" w:sz="0" w:space="0" w:color="auto"/>
        <w:right w:val="none" w:sz="0" w:space="0" w:color="auto"/>
      </w:divBdr>
    </w:div>
    <w:div w:id="1183784604">
      <w:bodyDiv w:val="1"/>
      <w:marLeft w:val="0"/>
      <w:marRight w:val="0"/>
      <w:marTop w:val="0"/>
      <w:marBottom w:val="0"/>
      <w:divBdr>
        <w:top w:val="none" w:sz="0" w:space="0" w:color="auto"/>
        <w:left w:val="none" w:sz="0" w:space="0" w:color="auto"/>
        <w:bottom w:val="none" w:sz="0" w:space="0" w:color="auto"/>
        <w:right w:val="none" w:sz="0" w:space="0" w:color="auto"/>
      </w:divBdr>
    </w:div>
    <w:div w:id="1186096669">
      <w:bodyDiv w:val="1"/>
      <w:marLeft w:val="0"/>
      <w:marRight w:val="0"/>
      <w:marTop w:val="0"/>
      <w:marBottom w:val="0"/>
      <w:divBdr>
        <w:top w:val="none" w:sz="0" w:space="0" w:color="auto"/>
        <w:left w:val="none" w:sz="0" w:space="0" w:color="auto"/>
        <w:bottom w:val="none" w:sz="0" w:space="0" w:color="auto"/>
        <w:right w:val="none" w:sz="0" w:space="0" w:color="auto"/>
      </w:divBdr>
    </w:div>
    <w:div w:id="1191260137">
      <w:bodyDiv w:val="1"/>
      <w:marLeft w:val="0"/>
      <w:marRight w:val="0"/>
      <w:marTop w:val="0"/>
      <w:marBottom w:val="0"/>
      <w:divBdr>
        <w:top w:val="none" w:sz="0" w:space="0" w:color="auto"/>
        <w:left w:val="none" w:sz="0" w:space="0" w:color="auto"/>
        <w:bottom w:val="none" w:sz="0" w:space="0" w:color="auto"/>
        <w:right w:val="none" w:sz="0" w:space="0" w:color="auto"/>
      </w:divBdr>
    </w:div>
    <w:div w:id="1194029364">
      <w:bodyDiv w:val="1"/>
      <w:marLeft w:val="0"/>
      <w:marRight w:val="0"/>
      <w:marTop w:val="0"/>
      <w:marBottom w:val="0"/>
      <w:divBdr>
        <w:top w:val="none" w:sz="0" w:space="0" w:color="auto"/>
        <w:left w:val="none" w:sz="0" w:space="0" w:color="auto"/>
        <w:bottom w:val="none" w:sz="0" w:space="0" w:color="auto"/>
        <w:right w:val="none" w:sz="0" w:space="0" w:color="auto"/>
      </w:divBdr>
    </w:div>
    <w:div w:id="1214539044">
      <w:bodyDiv w:val="1"/>
      <w:marLeft w:val="0"/>
      <w:marRight w:val="0"/>
      <w:marTop w:val="0"/>
      <w:marBottom w:val="0"/>
      <w:divBdr>
        <w:top w:val="none" w:sz="0" w:space="0" w:color="auto"/>
        <w:left w:val="none" w:sz="0" w:space="0" w:color="auto"/>
        <w:bottom w:val="none" w:sz="0" w:space="0" w:color="auto"/>
        <w:right w:val="none" w:sz="0" w:space="0" w:color="auto"/>
      </w:divBdr>
    </w:div>
    <w:div w:id="1221937345">
      <w:bodyDiv w:val="1"/>
      <w:marLeft w:val="0"/>
      <w:marRight w:val="0"/>
      <w:marTop w:val="0"/>
      <w:marBottom w:val="0"/>
      <w:divBdr>
        <w:top w:val="none" w:sz="0" w:space="0" w:color="auto"/>
        <w:left w:val="none" w:sz="0" w:space="0" w:color="auto"/>
        <w:bottom w:val="none" w:sz="0" w:space="0" w:color="auto"/>
        <w:right w:val="none" w:sz="0" w:space="0" w:color="auto"/>
      </w:divBdr>
    </w:div>
    <w:div w:id="1225144887">
      <w:bodyDiv w:val="1"/>
      <w:marLeft w:val="0"/>
      <w:marRight w:val="0"/>
      <w:marTop w:val="0"/>
      <w:marBottom w:val="0"/>
      <w:divBdr>
        <w:top w:val="none" w:sz="0" w:space="0" w:color="auto"/>
        <w:left w:val="none" w:sz="0" w:space="0" w:color="auto"/>
        <w:bottom w:val="none" w:sz="0" w:space="0" w:color="auto"/>
        <w:right w:val="none" w:sz="0" w:space="0" w:color="auto"/>
      </w:divBdr>
    </w:div>
    <w:div w:id="1232234586">
      <w:bodyDiv w:val="1"/>
      <w:marLeft w:val="0"/>
      <w:marRight w:val="0"/>
      <w:marTop w:val="0"/>
      <w:marBottom w:val="0"/>
      <w:divBdr>
        <w:top w:val="none" w:sz="0" w:space="0" w:color="auto"/>
        <w:left w:val="none" w:sz="0" w:space="0" w:color="auto"/>
        <w:bottom w:val="none" w:sz="0" w:space="0" w:color="auto"/>
        <w:right w:val="none" w:sz="0" w:space="0" w:color="auto"/>
      </w:divBdr>
    </w:div>
    <w:div w:id="1242106987">
      <w:bodyDiv w:val="1"/>
      <w:marLeft w:val="0"/>
      <w:marRight w:val="0"/>
      <w:marTop w:val="0"/>
      <w:marBottom w:val="0"/>
      <w:divBdr>
        <w:top w:val="none" w:sz="0" w:space="0" w:color="auto"/>
        <w:left w:val="none" w:sz="0" w:space="0" w:color="auto"/>
        <w:bottom w:val="none" w:sz="0" w:space="0" w:color="auto"/>
        <w:right w:val="none" w:sz="0" w:space="0" w:color="auto"/>
      </w:divBdr>
    </w:div>
    <w:div w:id="1245650854">
      <w:bodyDiv w:val="1"/>
      <w:marLeft w:val="0"/>
      <w:marRight w:val="0"/>
      <w:marTop w:val="0"/>
      <w:marBottom w:val="0"/>
      <w:divBdr>
        <w:top w:val="none" w:sz="0" w:space="0" w:color="auto"/>
        <w:left w:val="none" w:sz="0" w:space="0" w:color="auto"/>
        <w:bottom w:val="none" w:sz="0" w:space="0" w:color="auto"/>
        <w:right w:val="none" w:sz="0" w:space="0" w:color="auto"/>
      </w:divBdr>
    </w:div>
    <w:div w:id="1246064793">
      <w:bodyDiv w:val="1"/>
      <w:marLeft w:val="0"/>
      <w:marRight w:val="0"/>
      <w:marTop w:val="0"/>
      <w:marBottom w:val="0"/>
      <w:divBdr>
        <w:top w:val="none" w:sz="0" w:space="0" w:color="auto"/>
        <w:left w:val="none" w:sz="0" w:space="0" w:color="auto"/>
        <w:bottom w:val="none" w:sz="0" w:space="0" w:color="auto"/>
        <w:right w:val="none" w:sz="0" w:space="0" w:color="auto"/>
      </w:divBdr>
    </w:div>
    <w:div w:id="1246187992">
      <w:bodyDiv w:val="1"/>
      <w:marLeft w:val="0"/>
      <w:marRight w:val="0"/>
      <w:marTop w:val="0"/>
      <w:marBottom w:val="0"/>
      <w:divBdr>
        <w:top w:val="none" w:sz="0" w:space="0" w:color="auto"/>
        <w:left w:val="none" w:sz="0" w:space="0" w:color="auto"/>
        <w:bottom w:val="none" w:sz="0" w:space="0" w:color="auto"/>
        <w:right w:val="none" w:sz="0" w:space="0" w:color="auto"/>
      </w:divBdr>
    </w:div>
    <w:div w:id="1247036862">
      <w:bodyDiv w:val="1"/>
      <w:marLeft w:val="0"/>
      <w:marRight w:val="0"/>
      <w:marTop w:val="0"/>
      <w:marBottom w:val="0"/>
      <w:divBdr>
        <w:top w:val="none" w:sz="0" w:space="0" w:color="auto"/>
        <w:left w:val="none" w:sz="0" w:space="0" w:color="auto"/>
        <w:bottom w:val="none" w:sz="0" w:space="0" w:color="auto"/>
        <w:right w:val="none" w:sz="0" w:space="0" w:color="auto"/>
      </w:divBdr>
    </w:div>
    <w:div w:id="1257128759">
      <w:bodyDiv w:val="1"/>
      <w:marLeft w:val="0"/>
      <w:marRight w:val="0"/>
      <w:marTop w:val="0"/>
      <w:marBottom w:val="0"/>
      <w:divBdr>
        <w:top w:val="none" w:sz="0" w:space="0" w:color="auto"/>
        <w:left w:val="none" w:sz="0" w:space="0" w:color="auto"/>
        <w:bottom w:val="none" w:sz="0" w:space="0" w:color="auto"/>
        <w:right w:val="none" w:sz="0" w:space="0" w:color="auto"/>
      </w:divBdr>
    </w:div>
    <w:div w:id="1264607599">
      <w:bodyDiv w:val="1"/>
      <w:marLeft w:val="0"/>
      <w:marRight w:val="0"/>
      <w:marTop w:val="0"/>
      <w:marBottom w:val="0"/>
      <w:divBdr>
        <w:top w:val="none" w:sz="0" w:space="0" w:color="auto"/>
        <w:left w:val="none" w:sz="0" w:space="0" w:color="auto"/>
        <w:bottom w:val="none" w:sz="0" w:space="0" w:color="auto"/>
        <w:right w:val="none" w:sz="0" w:space="0" w:color="auto"/>
      </w:divBdr>
    </w:div>
    <w:div w:id="1265383138">
      <w:bodyDiv w:val="1"/>
      <w:marLeft w:val="0"/>
      <w:marRight w:val="0"/>
      <w:marTop w:val="0"/>
      <w:marBottom w:val="0"/>
      <w:divBdr>
        <w:top w:val="none" w:sz="0" w:space="0" w:color="auto"/>
        <w:left w:val="none" w:sz="0" w:space="0" w:color="auto"/>
        <w:bottom w:val="none" w:sz="0" w:space="0" w:color="auto"/>
        <w:right w:val="none" w:sz="0" w:space="0" w:color="auto"/>
      </w:divBdr>
    </w:div>
    <w:div w:id="1274245261">
      <w:bodyDiv w:val="1"/>
      <w:marLeft w:val="0"/>
      <w:marRight w:val="0"/>
      <w:marTop w:val="0"/>
      <w:marBottom w:val="0"/>
      <w:divBdr>
        <w:top w:val="none" w:sz="0" w:space="0" w:color="auto"/>
        <w:left w:val="none" w:sz="0" w:space="0" w:color="auto"/>
        <w:bottom w:val="none" w:sz="0" w:space="0" w:color="auto"/>
        <w:right w:val="none" w:sz="0" w:space="0" w:color="auto"/>
      </w:divBdr>
    </w:div>
    <w:div w:id="1282884635">
      <w:bodyDiv w:val="1"/>
      <w:marLeft w:val="0"/>
      <w:marRight w:val="0"/>
      <w:marTop w:val="0"/>
      <w:marBottom w:val="0"/>
      <w:divBdr>
        <w:top w:val="none" w:sz="0" w:space="0" w:color="auto"/>
        <w:left w:val="none" w:sz="0" w:space="0" w:color="auto"/>
        <w:bottom w:val="none" w:sz="0" w:space="0" w:color="auto"/>
        <w:right w:val="none" w:sz="0" w:space="0" w:color="auto"/>
      </w:divBdr>
    </w:div>
    <w:div w:id="1300956794">
      <w:bodyDiv w:val="1"/>
      <w:marLeft w:val="0"/>
      <w:marRight w:val="0"/>
      <w:marTop w:val="0"/>
      <w:marBottom w:val="0"/>
      <w:divBdr>
        <w:top w:val="none" w:sz="0" w:space="0" w:color="auto"/>
        <w:left w:val="none" w:sz="0" w:space="0" w:color="auto"/>
        <w:bottom w:val="none" w:sz="0" w:space="0" w:color="auto"/>
        <w:right w:val="none" w:sz="0" w:space="0" w:color="auto"/>
      </w:divBdr>
    </w:div>
    <w:div w:id="1313867994">
      <w:bodyDiv w:val="1"/>
      <w:marLeft w:val="0"/>
      <w:marRight w:val="0"/>
      <w:marTop w:val="0"/>
      <w:marBottom w:val="0"/>
      <w:divBdr>
        <w:top w:val="none" w:sz="0" w:space="0" w:color="auto"/>
        <w:left w:val="none" w:sz="0" w:space="0" w:color="auto"/>
        <w:bottom w:val="none" w:sz="0" w:space="0" w:color="auto"/>
        <w:right w:val="none" w:sz="0" w:space="0" w:color="auto"/>
      </w:divBdr>
    </w:div>
    <w:div w:id="1320500882">
      <w:bodyDiv w:val="1"/>
      <w:marLeft w:val="0"/>
      <w:marRight w:val="0"/>
      <w:marTop w:val="0"/>
      <w:marBottom w:val="0"/>
      <w:divBdr>
        <w:top w:val="none" w:sz="0" w:space="0" w:color="auto"/>
        <w:left w:val="none" w:sz="0" w:space="0" w:color="auto"/>
        <w:bottom w:val="none" w:sz="0" w:space="0" w:color="auto"/>
        <w:right w:val="none" w:sz="0" w:space="0" w:color="auto"/>
      </w:divBdr>
    </w:div>
    <w:div w:id="1327905537">
      <w:bodyDiv w:val="1"/>
      <w:marLeft w:val="0"/>
      <w:marRight w:val="0"/>
      <w:marTop w:val="0"/>
      <w:marBottom w:val="0"/>
      <w:divBdr>
        <w:top w:val="none" w:sz="0" w:space="0" w:color="auto"/>
        <w:left w:val="none" w:sz="0" w:space="0" w:color="auto"/>
        <w:bottom w:val="none" w:sz="0" w:space="0" w:color="auto"/>
        <w:right w:val="none" w:sz="0" w:space="0" w:color="auto"/>
      </w:divBdr>
    </w:div>
    <w:div w:id="1333683501">
      <w:bodyDiv w:val="1"/>
      <w:marLeft w:val="0"/>
      <w:marRight w:val="0"/>
      <w:marTop w:val="0"/>
      <w:marBottom w:val="0"/>
      <w:divBdr>
        <w:top w:val="none" w:sz="0" w:space="0" w:color="auto"/>
        <w:left w:val="none" w:sz="0" w:space="0" w:color="auto"/>
        <w:bottom w:val="none" w:sz="0" w:space="0" w:color="auto"/>
        <w:right w:val="none" w:sz="0" w:space="0" w:color="auto"/>
      </w:divBdr>
    </w:div>
    <w:div w:id="1339893072">
      <w:bodyDiv w:val="1"/>
      <w:marLeft w:val="0"/>
      <w:marRight w:val="0"/>
      <w:marTop w:val="0"/>
      <w:marBottom w:val="0"/>
      <w:divBdr>
        <w:top w:val="none" w:sz="0" w:space="0" w:color="auto"/>
        <w:left w:val="none" w:sz="0" w:space="0" w:color="auto"/>
        <w:bottom w:val="none" w:sz="0" w:space="0" w:color="auto"/>
        <w:right w:val="none" w:sz="0" w:space="0" w:color="auto"/>
      </w:divBdr>
    </w:div>
    <w:div w:id="1340429184">
      <w:bodyDiv w:val="1"/>
      <w:marLeft w:val="0"/>
      <w:marRight w:val="0"/>
      <w:marTop w:val="0"/>
      <w:marBottom w:val="0"/>
      <w:divBdr>
        <w:top w:val="none" w:sz="0" w:space="0" w:color="auto"/>
        <w:left w:val="none" w:sz="0" w:space="0" w:color="auto"/>
        <w:bottom w:val="none" w:sz="0" w:space="0" w:color="auto"/>
        <w:right w:val="none" w:sz="0" w:space="0" w:color="auto"/>
      </w:divBdr>
    </w:div>
    <w:div w:id="1348603419">
      <w:bodyDiv w:val="1"/>
      <w:marLeft w:val="0"/>
      <w:marRight w:val="0"/>
      <w:marTop w:val="0"/>
      <w:marBottom w:val="0"/>
      <w:divBdr>
        <w:top w:val="none" w:sz="0" w:space="0" w:color="auto"/>
        <w:left w:val="none" w:sz="0" w:space="0" w:color="auto"/>
        <w:bottom w:val="none" w:sz="0" w:space="0" w:color="auto"/>
        <w:right w:val="none" w:sz="0" w:space="0" w:color="auto"/>
      </w:divBdr>
    </w:div>
    <w:div w:id="1349133759">
      <w:bodyDiv w:val="1"/>
      <w:marLeft w:val="0"/>
      <w:marRight w:val="0"/>
      <w:marTop w:val="0"/>
      <w:marBottom w:val="0"/>
      <w:divBdr>
        <w:top w:val="none" w:sz="0" w:space="0" w:color="auto"/>
        <w:left w:val="none" w:sz="0" w:space="0" w:color="auto"/>
        <w:bottom w:val="none" w:sz="0" w:space="0" w:color="auto"/>
        <w:right w:val="none" w:sz="0" w:space="0" w:color="auto"/>
      </w:divBdr>
    </w:div>
    <w:div w:id="1359089588">
      <w:bodyDiv w:val="1"/>
      <w:marLeft w:val="0"/>
      <w:marRight w:val="0"/>
      <w:marTop w:val="0"/>
      <w:marBottom w:val="0"/>
      <w:divBdr>
        <w:top w:val="none" w:sz="0" w:space="0" w:color="auto"/>
        <w:left w:val="none" w:sz="0" w:space="0" w:color="auto"/>
        <w:bottom w:val="none" w:sz="0" w:space="0" w:color="auto"/>
        <w:right w:val="none" w:sz="0" w:space="0" w:color="auto"/>
      </w:divBdr>
    </w:div>
    <w:div w:id="1360667434">
      <w:bodyDiv w:val="1"/>
      <w:marLeft w:val="0"/>
      <w:marRight w:val="0"/>
      <w:marTop w:val="0"/>
      <w:marBottom w:val="0"/>
      <w:divBdr>
        <w:top w:val="none" w:sz="0" w:space="0" w:color="auto"/>
        <w:left w:val="none" w:sz="0" w:space="0" w:color="auto"/>
        <w:bottom w:val="none" w:sz="0" w:space="0" w:color="auto"/>
        <w:right w:val="none" w:sz="0" w:space="0" w:color="auto"/>
      </w:divBdr>
    </w:div>
    <w:div w:id="1364794432">
      <w:bodyDiv w:val="1"/>
      <w:marLeft w:val="0"/>
      <w:marRight w:val="0"/>
      <w:marTop w:val="0"/>
      <w:marBottom w:val="0"/>
      <w:divBdr>
        <w:top w:val="none" w:sz="0" w:space="0" w:color="auto"/>
        <w:left w:val="none" w:sz="0" w:space="0" w:color="auto"/>
        <w:bottom w:val="none" w:sz="0" w:space="0" w:color="auto"/>
        <w:right w:val="none" w:sz="0" w:space="0" w:color="auto"/>
      </w:divBdr>
    </w:div>
    <w:div w:id="1364945035">
      <w:bodyDiv w:val="1"/>
      <w:marLeft w:val="0"/>
      <w:marRight w:val="0"/>
      <w:marTop w:val="0"/>
      <w:marBottom w:val="0"/>
      <w:divBdr>
        <w:top w:val="none" w:sz="0" w:space="0" w:color="auto"/>
        <w:left w:val="none" w:sz="0" w:space="0" w:color="auto"/>
        <w:bottom w:val="none" w:sz="0" w:space="0" w:color="auto"/>
        <w:right w:val="none" w:sz="0" w:space="0" w:color="auto"/>
      </w:divBdr>
    </w:div>
    <w:div w:id="1368797984">
      <w:bodyDiv w:val="1"/>
      <w:marLeft w:val="0"/>
      <w:marRight w:val="0"/>
      <w:marTop w:val="0"/>
      <w:marBottom w:val="0"/>
      <w:divBdr>
        <w:top w:val="none" w:sz="0" w:space="0" w:color="auto"/>
        <w:left w:val="none" w:sz="0" w:space="0" w:color="auto"/>
        <w:bottom w:val="none" w:sz="0" w:space="0" w:color="auto"/>
        <w:right w:val="none" w:sz="0" w:space="0" w:color="auto"/>
      </w:divBdr>
    </w:div>
    <w:div w:id="1389068271">
      <w:bodyDiv w:val="1"/>
      <w:marLeft w:val="0"/>
      <w:marRight w:val="0"/>
      <w:marTop w:val="0"/>
      <w:marBottom w:val="0"/>
      <w:divBdr>
        <w:top w:val="none" w:sz="0" w:space="0" w:color="auto"/>
        <w:left w:val="none" w:sz="0" w:space="0" w:color="auto"/>
        <w:bottom w:val="none" w:sz="0" w:space="0" w:color="auto"/>
        <w:right w:val="none" w:sz="0" w:space="0" w:color="auto"/>
      </w:divBdr>
    </w:div>
    <w:div w:id="1403606192">
      <w:bodyDiv w:val="1"/>
      <w:marLeft w:val="0"/>
      <w:marRight w:val="0"/>
      <w:marTop w:val="0"/>
      <w:marBottom w:val="0"/>
      <w:divBdr>
        <w:top w:val="none" w:sz="0" w:space="0" w:color="auto"/>
        <w:left w:val="none" w:sz="0" w:space="0" w:color="auto"/>
        <w:bottom w:val="none" w:sz="0" w:space="0" w:color="auto"/>
        <w:right w:val="none" w:sz="0" w:space="0" w:color="auto"/>
      </w:divBdr>
    </w:div>
    <w:div w:id="1411851063">
      <w:bodyDiv w:val="1"/>
      <w:marLeft w:val="0"/>
      <w:marRight w:val="0"/>
      <w:marTop w:val="0"/>
      <w:marBottom w:val="0"/>
      <w:divBdr>
        <w:top w:val="none" w:sz="0" w:space="0" w:color="auto"/>
        <w:left w:val="none" w:sz="0" w:space="0" w:color="auto"/>
        <w:bottom w:val="none" w:sz="0" w:space="0" w:color="auto"/>
        <w:right w:val="none" w:sz="0" w:space="0" w:color="auto"/>
      </w:divBdr>
    </w:div>
    <w:div w:id="1412047295">
      <w:bodyDiv w:val="1"/>
      <w:marLeft w:val="0"/>
      <w:marRight w:val="0"/>
      <w:marTop w:val="0"/>
      <w:marBottom w:val="0"/>
      <w:divBdr>
        <w:top w:val="none" w:sz="0" w:space="0" w:color="auto"/>
        <w:left w:val="none" w:sz="0" w:space="0" w:color="auto"/>
        <w:bottom w:val="none" w:sz="0" w:space="0" w:color="auto"/>
        <w:right w:val="none" w:sz="0" w:space="0" w:color="auto"/>
      </w:divBdr>
    </w:div>
    <w:div w:id="1434014382">
      <w:bodyDiv w:val="1"/>
      <w:marLeft w:val="0"/>
      <w:marRight w:val="0"/>
      <w:marTop w:val="0"/>
      <w:marBottom w:val="0"/>
      <w:divBdr>
        <w:top w:val="none" w:sz="0" w:space="0" w:color="auto"/>
        <w:left w:val="none" w:sz="0" w:space="0" w:color="auto"/>
        <w:bottom w:val="none" w:sz="0" w:space="0" w:color="auto"/>
        <w:right w:val="none" w:sz="0" w:space="0" w:color="auto"/>
      </w:divBdr>
    </w:div>
    <w:div w:id="1436905251">
      <w:bodyDiv w:val="1"/>
      <w:marLeft w:val="0"/>
      <w:marRight w:val="0"/>
      <w:marTop w:val="0"/>
      <w:marBottom w:val="0"/>
      <w:divBdr>
        <w:top w:val="none" w:sz="0" w:space="0" w:color="auto"/>
        <w:left w:val="none" w:sz="0" w:space="0" w:color="auto"/>
        <w:bottom w:val="none" w:sz="0" w:space="0" w:color="auto"/>
        <w:right w:val="none" w:sz="0" w:space="0" w:color="auto"/>
      </w:divBdr>
      <w:divsChild>
        <w:div w:id="1728340309">
          <w:marLeft w:val="0"/>
          <w:marRight w:val="0"/>
          <w:marTop w:val="0"/>
          <w:marBottom w:val="0"/>
          <w:divBdr>
            <w:top w:val="none" w:sz="0" w:space="0" w:color="auto"/>
            <w:left w:val="none" w:sz="0" w:space="0" w:color="auto"/>
            <w:bottom w:val="none" w:sz="0" w:space="0" w:color="auto"/>
            <w:right w:val="none" w:sz="0" w:space="0" w:color="auto"/>
          </w:divBdr>
          <w:divsChild>
            <w:div w:id="153237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999582">
      <w:bodyDiv w:val="1"/>
      <w:marLeft w:val="0"/>
      <w:marRight w:val="0"/>
      <w:marTop w:val="0"/>
      <w:marBottom w:val="0"/>
      <w:divBdr>
        <w:top w:val="none" w:sz="0" w:space="0" w:color="auto"/>
        <w:left w:val="none" w:sz="0" w:space="0" w:color="auto"/>
        <w:bottom w:val="none" w:sz="0" w:space="0" w:color="auto"/>
        <w:right w:val="none" w:sz="0" w:space="0" w:color="auto"/>
      </w:divBdr>
    </w:div>
    <w:div w:id="1452095435">
      <w:bodyDiv w:val="1"/>
      <w:marLeft w:val="0"/>
      <w:marRight w:val="0"/>
      <w:marTop w:val="0"/>
      <w:marBottom w:val="0"/>
      <w:divBdr>
        <w:top w:val="none" w:sz="0" w:space="0" w:color="auto"/>
        <w:left w:val="none" w:sz="0" w:space="0" w:color="auto"/>
        <w:bottom w:val="none" w:sz="0" w:space="0" w:color="auto"/>
        <w:right w:val="none" w:sz="0" w:space="0" w:color="auto"/>
      </w:divBdr>
    </w:div>
    <w:div w:id="1456605718">
      <w:bodyDiv w:val="1"/>
      <w:marLeft w:val="0"/>
      <w:marRight w:val="0"/>
      <w:marTop w:val="0"/>
      <w:marBottom w:val="0"/>
      <w:divBdr>
        <w:top w:val="none" w:sz="0" w:space="0" w:color="auto"/>
        <w:left w:val="none" w:sz="0" w:space="0" w:color="auto"/>
        <w:bottom w:val="none" w:sz="0" w:space="0" w:color="auto"/>
        <w:right w:val="none" w:sz="0" w:space="0" w:color="auto"/>
      </w:divBdr>
    </w:div>
    <w:div w:id="1461531639">
      <w:bodyDiv w:val="1"/>
      <w:marLeft w:val="0"/>
      <w:marRight w:val="0"/>
      <w:marTop w:val="0"/>
      <w:marBottom w:val="0"/>
      <w:divBdr>
        <w:top w:val="none" w:sz="0" w:space="0" w:color="auto"/>
        <w:left w:val="none" w:sz="0" w:space="0" w:color="auto"/>
        <w:bottom w:val="none" w:sz="0" w:space="0" w:color="auto"/>
        <w:right w:val="none" w:sz="0" w:space="0" w:color="auto"/>
      </w:divBdr>
    </w:div>
    <w:div w:id="1468821513">
      <w:bodyDiv w:val="1"/>
      <w:marLeft w:val="0"/>
      <w:marRight w:val="0"/>
      <w:marTop w:val="0"/>
      <w:marBottom w:val="0"/>
      <w:divBdr>
        <w:top w:val="none" w:sz="0" w:space="0" w:color="auto"/>
        <w:left w:val="none" w:sz="0" w:space="0" w:color="auto"/>
        <w:bottom w:val="none" w:sz="0" w:space="0" w:color="auto"/>
        <w:right w:val="none" w:sz="0" w:space="0" w:color="auto"/>
      </w:divBdr>
    </w:div>
    <w:div w:id="1475558714">
      <w:bodyDiv w:val="1"/>
      <w:marLeft w:val="0"/>
      <w:marRight w:val="0"/>
      <w:marTop w:val="0"/>
      <w:marBottom w:val="0"/>
      <w:divBdr>
        <w:top w:val="none" w:sz="0" w:space="0" w:color="auto"/>
        <w:left w:val="none" w:sz="0" w:space="0" w:color="auto"/>
        <w:bottom w:val="none" w:sz="0" w:space="0" w:color="auto"/>
        <w:right w:val="none" w:sz="0" w:space="0" w:color="auto"/>
      </w:divBdr>
    </w:div>
    <w:div w:id="1478496143">
      <w:bodyDiv w:val="1"/>
      <w:marLeft w:val="0"/>
      <w:marRight w:val="0"/>
      <w:marTop w:val="0"/>
      <w:marBottom w:val="0"/>
      <w:divBdr>
        <w:top w:val="none" w:sz="0" w:space="0" w:color="auto"/>
        <w:left w:val="none" w:sz="0" w:space="0" w:color="auto"/>
        <w:bottom w:val="none" w:sz="0" w:space="0" w:color="auto"/>
        <w:right w:val="none" w:sz="0" w:space="0" w:color="auto"/>
      </w:divBdr>
    </w:div>
    <w:div w:id="1478575016">
      <w:bodyDiv w:val="1"/>
      <w:marLeft w:val="0"/>
      <w:marRight w:val="0"/>
      <w:marTop w:val="0"/>
      <w:marBottom w:val="0"/>
      <w:divBdr>
        <w:top w:val="none" w:sz="0" w:space="0" w:color="auto"/>
        <w:left w:val="none" w:sz="0" w:space="0" w:color="auto"/>
        <w:bottom w:val="none" w:sz="0" w:space="0" w:color="auto"/>
        <w:right w:val="none" w:sz="0" w:space="0" w:color="auto"/>
      </w:divBdr>
    </w:div>
    <w:div w:id="1481536966">
      <w:bodyDiv w:val="1"/>
      <w:marLeft w:val="0"/>
      <w:marRight w:val="0"/>
      <w:marTop w:val="0"/>
      <w:marBottom w:val="0"/>
      <w:divBdr>
        <w:top w:val="none" w:sz="0" w:space="0" w:color="auto"/>
        <w:left w:val="none" w:sz="0" w:space="0" w:color="auto"/>
        <w:bottom w:val="none" w:sz="0" w:space="0" w:color="auto"/>
        <w:right w:val="none" w:sz="0" w:space="0" w:color="auto"/>
      </w:divBdr>
    </w:div>
    <w:div w:id="1481538751">
      <w:bodyDiv w:val="1"/>
      <w:marLeft w:val="0"/>
      <w:marRight w:val="0"/>
      <w:marTop w:val="0"/>
      <w:marBottom w:val="0"/>
      <w:divBdr>
        <w:top w:val="none" w:sz="0" w:space="0" w:color="auto"/>
        <w:left w:val="none" w:sz="0" w:space="0" w:color="auto"/>
        <w:bottom w:val="none" w:sz="0" w:space="0" w:color="auto"/>
        <w:right w:val="none" w:sz="0" w:space="0" w:color="auto"/>
      </w:divBdr>
    </w:div>
    <w:div w:id="1510560272">
      <w:bodyDiv w:val="1"/>
      <w:marLeft w:val="0"/>
      <w:marRight w:val="0"/>
      <w:marTop w:val="0"/>
      <w:marBottom w:val="0"/>
      <w:divBdr>
        <w:top w:val="none" w:sz="0" w:space="0" w:color="auto"/>
        <w:left w:val="none" w:sz="0" w:space="0" w:color="auto"/>
        <w:bottom w:val="none" w:sz="0" w:space="0" w:color="auto"/>
        <w:right w:val="none" w:sz="0" w:space="0" w:color="auto"/>
      </w:divBdr>
    </w:div>
    <w:div w:id="1512987031">
      <w:bodyDiv w:val="1"/>
      <w:marLeft w:val="0"/>
      <w:marRight w:val="0"/>
      <w:marTop w:val="0"/>
      <w:marBottom w:val="0"/>
      <w:divBdr>
        <w:top w:val="none" w:sz="0" w:space="0" w:color="auto"/>
        <w:left w:val="none" w:sz="0" w:space="0" w:color="auto"/>
        <w:bottom w:val="none" w:sz="0" w:space="0" w:color="auto"/>
        <w:right w:val="none" w:sz="0" w:space="0" w:color="auto"/>
      </w:divBdr>
    </w:div>
    <w:div w:id="1519584394">
      <w:bodyDiv w:val="1"/>
      <w:marLeft w:val="0"/>
      <w:marRight w:val="0"/>
      <w:marTop w:val="0"/>
      <w:marBottom w:val="0"/>
      <w:divBdr>
        <w:top w:val="none" w:sz="0" w:space="0" w:color="auto"/>
        <w:left w:val="none" w:sz="0" w:space="0" w:color="auto"/>
        <w:bottom w:val="none" w:sz="0" w:space="0" w:color="auto"/>
        <w:right w:val="none" w:sz="0" w:space="0" w:color="auto"/>
      </w:divBdr>
    </w:div>
    <w:div w:id="1527670192">
      <w:bodyDiv w:val="1"/>
      <w:marLeft w:val="0"/>
      <w:marRight w:val="0"/>
      <w:marTop w:val="0"/>
      <w:marBottom w:val="0"/>
      <w:divBdr>
        <w:top w:val="none" w:sz="0" w:space="0" w:color="auto"/>
        <w:left w:val="none" w:sz="0" w:space="0" w:color="auto"/>
        <w:bottom w:val="none" w:sz="0" w:space="0" w:color="auto"/>
        <w:right w:val="none" w:sz="0" w:space="0" w:color="auto"/>
      </w:divBdr>
    </w:div>
    <w:div w:id="1530289743">
      <w:bodyDiv w:val="1"/>
      <w:marLeft w:val="0"/>
      <w:marRight w:val="0"/>
      <w:marTop w:val="0"/>
      <w:marBottom w:val="0"/>
      <w:divBdr>
        <w:top w:val="none" w:sz="0" w:space="0" w:color="auto"/>
        <w:left w:val="none" w:sz="0" w:space="0" w:color="auto"/>
        <w:bottom w:val="none" w:sz="0" w:space="0" w:color="auto"/>
        <w:right w:val="none" w:sz="0" w:space="0" w:color="auto"/>
      </w:divBdr>
    </w:div>
    <w:div w:id="1538734872">
      <w:bodyDiv w:val="1"/>
      <w:marLeft w:val="0"/>
      <w:marRight w:val="0"/>
      <w:marTop w:val="0"/>
      <w:marBottom w:val="0"/>
      <w:divBdr>
        <w:top w:val="none" w:sz="0" w:space="0" w:color="auto"/>
        <w:left w:val="none" w:sz="0" w:space="0" w:color="auto"/>
        <w:bottom w:val="none" w:sz="0" w:space="0" w:color="auto"/>
        <w:right w:val="none" w:sz="0" w:space="0" w:color="auto"/>
      </w:divBdr>
    </w:div>
    <w:div w:id="1544824916">
      <w:bodyDiv w:val="1"/>
      <w:marLeft w:val="0"/>
      <w:marRight w:val="0"/>
      <w:marTop w:val="0"/>
      <w:marBottom w:val="0"/>
      <w:divBdr>
        <w:top w:val="none" w:sz="0" w:space="0" w:color="auto"/>
        <w:left w:val="none" w:sz="0" w:space="0" w:color="auto"/>
        <w:bottom w:val="none" w:sz="0" w:space="0" w:color="auto"/>
        <w:right w:val="none" w:sz="0" w:space="0" w:color="auto"/>
      </w:divBdr>
    </w:div>
    <w:div w:id="1562905680">
      <w:bodyDiv w:val="1"/>
      <w:marLeft w:val="0"/>
      <w:marRight w:val="0"/>
      <w:marTop w:val="0"/>
      <w:marBottom w:val="0"/>
      <w:divBdr>
        <w:top w:val="none" w:sz="0" w:space="0" w:color="auto"/>
        <w:left w:val="none" w:sz="0" w:space="0" w:color="auto"/>
        <w:bottom w:val="none" w:sz="0" w:space="0" w:color="auto"/>
        <w:right w:val="none" w:sz="0" w:space="0" w:color="auto"/>
      </w:divBdr>
    </w:div>
    <w:div w:id="1566718436">
      <w:bodyDiv w:val="1"/>
      <w:marLeft w:val="0"/>
      <w:marRight w:val="0"/>
      <w:marTop w:val="0"/>
      <w:marBottom w:val="0"/>
      <w:divBdr>
        <w:top w:val="none" w:sz="0" w:space="0" w:color="auto"/>
        <w:left w:val="none" w:sz="0" w:space="0" w:color="auto"/>
        <w:bottom w:val="none" w:sz="0" w:space="0" w:color="auto"/>
        <w:right w:val="none" w:sz="0" w:space="0" w:color="auto"/>
      </w:divBdr>
    </w:div>
    <w:div w:id="1598363794">
      <w:bodyDiv w:val="1"/>
      <w:marLeft w:val="0"/>
      <w:marRight w:val="0"/>
      <w:marTop w:val="0"/>
      <w:marBottom w:val="0"/>
      <w:divBdr>
        <w:top w:val="none" w:sz="0" w:space="0" w:color="auto"/>
        <w:left w:val="none" w:sz="0" w:space="0" w:color="auto"/>
        <w:bottom w:val="none" w:sz="0" w:space="0" w:color="auto"/>
        <w:right w:val="none" w:sz="0" w:space="0" w:color="auto"/>
      </w:divBdr>
    </w:div>
    <w:div w:id="1598949716">
      <w:bodyDiv w:val="1"/>
      <w:marLeft w:val="0"/>
      <w:marRight w:val="0"/>
      <w:marTop w:val="0"/>
      <w:marBottom w:val="0"/>
      <w:divBdr>
        <w:top w:val="none" w:sz="0" w:space="0" w:color="auto"/>
        <w:left w:val="none" w:sz="0" w:space="0" w:color="auto"/>
        <w:bottom w:val="none" w:sz="0" w:space="0" w:color="auto"/>
        <w:right w:val="none" w:sz="0" w:space="0" w:color="auto"/>
      </w:divBdr>
    </w:div>
    <w:div w:id="1600523278">
      <w:bodyDiv w:val="1"/>
      <w:marLeft w:val="0"/>
      <w:marRight w:val="0"/>
      <w:marTop w:val="0"/>
      <w:marBottom w:val="0"/>
      <w:divBdr>
        <w:top w:val="none" w:sz="0" w:space="0" w:color="auto"/>
        <w:left w:val="none" w:sz="0" w:space="0" w:color="auto"/>
        <w:bottom w:val="none" w:sz="0" w:space="0" w:color="auto"/>
        <w:right w:val="none" w:sz="0" w:space="0" w:color="auto"/>
      </w:divBdr>
    </w:div>
    <w:div w:id="1601716471">
      <w:bodyDiv w:val="1"/>
      <w:marLeft w:val="0"/>
      <w:marRight w:val="0"/>
      <w:marTop w:val="0"/>
      <w:marBottom w:val="0"/>
      <w:divBdr>
        <w:top w:val="none" w:sz="0" w:space="0" w:color="auto"/>
        <w:left w:val="none" w:sz="0" w:space="0" w:color="auto"/>
        <w:bottom w:val="none" w:sz="0" w:space="0" w:color="auto"/>
        <w:right w:val="none" w:sz="0" w:space="0" w:color="auto"/>
      </w:divBdr>
    </w:div>
    <w:div w:id="1603881941">
      <w:bodyDiv w:val="1"/>
      <w:marLeft w:val="0"/>
      <w:marRight w:val="0"/>
      <w:marTop w:val="0"/>
      <w:marBottom w:val="0"/>
      <w:divBdr>
        <w:top w:val="none" w:sz="0" w:space="0" w:color="auto"/>
        <w:left w:val="none" w:sz="0" w:space="0" w:color="auto"/>
        <w:bottom w:val="none" w:sz="0" w:space="0" w:color="auto"/>
        <w:right w:val="none" w:sz="0" w:space="0" w:color="auto"/>
      </w:divBdr>
    </w:div>
    <w:div w:id="1635325778">
      <w:bodyDiv w:val="1"/>
      <w:marLeft w:val="0"/>
      <w:marRight w:val="0"/>
      <w:marTop w:val="0"/>
      <w:marBottom w:val="0"/>
      <w:divBdr>
        <w:top w:val="none" w:sz="0" w:space="0" w:color="auto"/>
        <w:left w:val="none" w:sz="0" w:space="0" w:color="auto"/>
        <w:bottom w:val="none" w:sz="0" w:space="0" w:color="auto"/>
        <w:right w:val="none" w:sz="0" w:space="0" w:color="auto"/>
      </w:divBdr>
    </w:div>
    <w:div w:id="1640915073">
      <w:bodyDiv w:val="1"/>
      <w:marLeft w:val="0"/>
      <w:marRight w:val="0"/>
      <w:marTop w:val="0"/>
      <w:marBottom w:val="0"/>
      <w:divBdr>
        <w:top w:val="none" w:sz="0" w:space="0" w:color="auto"/>
        <w:left w:val="none" w:sz="0" w:space="0" w:color="auto"/>
        <w:bottom w:val="none" w:sz="0" w:space="0" w:color="auto"/>
        <w:right w:val="none" w:sz="0" w:space="0" w:color="auto"/>
      </w:divBdr>
    </w:div>
    <w:div w:id="1642034064">
      <w:bodyDiv w:val="1"/>
      <w:marLeft w:val="0"/>
      <w:marRight w:val="0"/>
      <w:marTop w:val="0"/>
      <w:marBottom w:val="0"/>
      <w:divBdr>
        <w:top w:val="none" w:sz="0" w:space="0" w:color="auto"/>
        <w:left w:val="none" w:sz="0" w:space="0" w:color="auto"/>
        <w:bottom w:val="none" w:sz="0" w:space="0" w:color="auto"/>
        <w:right w:val="none" w:sz="0" w:space="0" w:color="auto"/>
      </w:divBdr>
    </w:div>
    <w:div w:id="1652172886">
      <w:bodyDiv w:val="1"/>
      <w:marLeft w:val="0"/>
      <w:marRight w:val="0"/>
      <w:marTop w:val="0"/>
      <w:marBottom w:val="0"/>
      <w:divBdr>
        <w:top w:val="none" w:sz="0" w:space="0" w:color="auto"/>
        <w:left w:val="none" w:sz="0" w:space="0" w:color="auto"/>
        <w:bottom w:val="none" w:sz="0" w:space="0" w:color="auto"/>
        <w:right w:val="none" w:sz="0" w:space="0" w:color="auto"/>
      </w:divBdr>
    </w:div>
    <w:div w:id="1660843454">
      <w:bodyDiv w:val="1"/>
      <w:marLeft w:val="0"/>
      <w:marRight w:val="0"/>
      <w:marTop w:val="0"/>
      <w:marBottom w:val="0"/>
      <w:divBdr>
        <w:top w:val="none" w:sz="0" w:space="0" w:color="auto"/>
        <w:left w:val="none" w:sz="0" w:space="0" w:color="auto"/>
        <w:bottom w:val="none" w:sz="0" w:space="0" w:color="auto"/>
        <w:right w:val="none" w:sz="0" w:space="0" w:color="auto"/>
      </w:divBdr>
    </w:div>
    <w:div w:id="1664581089">
      <w:bodyDiv w:val="1"/>
      <w:marLeft w:val="0"/>
      <w:marRight w:val="0"/>
      <w:marTop w:val="0"/>
      <w:marBottom w:val="0"/>
      <w:divBdr>
        <w:top w:val="none" w:sz="0" w:space="0" w:color="auto"/>
        <w:left w:val="none" w:sz="0" w:space="0" w:color="auto"/>
        <w:bottom w:val="none" w:sz="0" w:space="0" w:color="auto"/>
        <w:right w:val="none" w:sz="0" w:space="0" w:color="auto"/>
      </w:divBdr>
    </w:div>
    <w:div w:id="1671711474">
      <w:bodyDiv w:val="1"/>
      <w:marLeft w:val="0"/>
      <w:marRight w:val="0"/>
      <w:marTop w:val="0"/>
      <w:marBottom w:val="0"/>
      <w:divBdr>
        <w:top w:val="none" w:sz="0" w:space="0" w:color="auto"/>
        <w:left w:val="none" w:sz="0" w:space="0" w:color="auto"/>
        <w:bottom w:val="none" w:sz="0" w:space="0" w:color="auto"/>
        <w:right w:val="none" w:sz="0" w:space="0" w:color="auto"/>
      </w:divBdr>
    </w:div>
    <w:div w:id="1673221996">
      <w:bodyDiv w:val="1"/>
      <w:marLeft w:val="0"/>
      <w:marRight w:val="0"/>
      <w:marTop w:val="0"/>
      <w:marBottom w:val="0"/>
      <w:divBdr>
        <w:top w:val="none" w:sz="0" w:space="0" w:color="auto"/>
        <w:left w:val="none" w:sz="0" w:space="0" w:color="auto"/>
        <w:bottom w:val="none" w:sz="0" w:space="0" w:color="auto"/>
        <w:right w:val="none" w:sz="0" w:space="0" w:color="auto"/>
      </w:divBdr>
    </w:div>
    <w:div w:id="1673334566">
      <w:bodyDiv w:val="1"/>
      <w:marLeft w:val="0"/>
      <w:marRight w:val="0"/>
      <w:marTop w:val="0"/>
      <w:marBottom w:val="0"/>
      <w:divBdr>
        <w:top w:val="none" w:sz="0" w:space="0" w:color="auto"/>
        <w:left w:val="none" w:sz="0" w:space="0" w:color="auto"/>
        <w:bottom w:val="none" w:sz="0" w:space="0" w:color="auto"/>
        <w:right w:val="none" w:sz="0" w:space="0" w:color="auto"/>
      </w:divBdr>
    </w:div>
    <w:div w:id="1674452067">
      <w:bodyDiv w:val="1"/>
      <w:marLeft w:val="0"/>
      <w:marRight w:val="0"/>
      <w:marTop w:val="0"/>
      <w:marBottom w:val="0"/>
      <w:divBdr>
        <w:top w:val="none" w:sz="0" w:space="0" w:color="auto"/>
        <w:left w:val="none" w:sz="0" w:space="0" w:color="auto"/>
        <w:bottom w:val="none" w:sz="0" w:space="0" w:color="auto"/>
        <w:right w:val="none" w:sz="0" w:space="0" w:color="auto"/>
      </w:divBdr>
    </w:div>
    <w:div w:id="1674918587">
      <w:bodyDiv w:val="1"/>
      <w:marLeft w:val="0"/>
      <w:marRight w:val="0"/>
      <w:marTop w:val="0"/>
      <w:marBottom w:val="0"/>
      <w:divBdr>
        <w:top w:val="none" w:sz="0" w:space="0" w:color="auto"/>
        <w:left w:val="none" w:sz="0" w:space="0" w:color="auto"/>
        <w:bottom w:val="none" w:sz="0" w:space="0" w:color="auto"/>
        <w:right w:val="none" w:sz="0" w:space="0" w:color="auto"/>
      </w:divBdr>
    </w:div>
    <w:div w:id="1683554896">
      <w:bodyDiv w:val="1"/>
      <w:marLeft w:val="0"/>
      <w:marRight w:val="0"/>
      <w:marTop w:val="0"/>
      <w:marBottom w:val="0"/>
      <w:divBdr>
        <w:top w:val="none" w:sz="0" w:space="0" w:color="auto"/>
        <w:left w:val="none" w:sz="0" w:space="0" w:color="auto"/>
        <w:bottom w:val="none" w:sz="0" w:space="0" w:color="auto"/>
        <w:right w:val="none" w:sz="0" w:space="0" w:color="auto"/>
      </w:divBdr>
    </w:div>
    <w:div w:id="1687173555">
      <w:bodyDiv w:val="1"/>
      <w:marLeft w:val="0"/>
      <w:marRight w:val="0"/>
      <w:marTop w:val="0"/>
      <w:marBottom w:val="0"/>
      <w:divBdr>
        <w:top w:val="none" w:sz="0" w:space="0" w:color="auto"/>
        <w:left w:val="none" w:sz="0" w:space="0" w:color="auto"/>
        <w:bottom w:val="none" w:sz="0" w:space="0" w:color="auto"/>
        <w:right w:val="none" w:sz="0" w:space="0" w:color="auto"/>
      </w:divBdr>
    </w:div>
    <w:div w:id="1695574807">
      <w:bodyDiv w:val="1"/>
      <w:marLeft w:val="0"/>
      <w:marRight w:val="0"/>
      <w:marTop w:val="0"/>
      <w:marBottom w:val="0"/>
      <w:divBdr>
        <w:top w:val="none" w:sz="0" w:space="0" w:color="auto"/>
        <w:left w:val="none" w:sz="0" w:space="0" w:color="auto"/>
        <w:bottom w:val="none" w:sz="0" w:space="0" w:color="auto"/>
        <w:right w:val="none" w:sz="0" w:space="0" w:color="auto"/>
      </w:divBdr>
    </w:div>
    <w:div w:id="1697270820">
      <w:bodyDiv w:val="1"/>
      <w:marLeft w:val="0"/>
      <w:marRight w:val="0"/>
      <w:marTop w:val="0"/>
      <w:marBottom w:val="0"/>
      <w:divBdr>
        <w:top w:val="none" w:sz="0" w:space="0" w:color="auto"/>
        <w:left w:val="none" w:sz="0" w:space="0" w:color="auto"/>
        <w:bottom w:val="none" w:sz="0" w:space="0" w:color="auto"/>
        <w:right w:val="none" w:sz="0" w:space="0" w:color="auto"/>
      </w:divBdr>
    </w:div>
    <w:div w:id="1699041963">
      <w:bodyDiv w:val="1"/>
      <w:marLeft w:val="0"/>
      <w:marRight w:val="0"/>
      <w:marTop w:val="0"/>
      <w:marBottom w:val="0"/>
      <w:divBdr>
        <w:top w:val="none" w:sz="0" w:space="0" w:color="auto"/>
        <w:left w:val="none" w:sz="0" w:space="0" w:color="auto"/>
        <w:bottom w:val="none" w:sz="0" w:space="0" w:color="auto"/>
        <w:right w:val="none" w:sz="0" w:space="0" w:color="auto"/>
      </w:divBdr>
    </w:div>
    <w:div w:id="1703936248">
      <w:bodyDiv w:val="1"/>
      <w:marLeft w:val="0"/>
      <w:marRight w:val="0"/>
      <w:marTop w:val="0"/>
      <w:marBottom w:val="0"/>
      <w:divBdr>
        <w:top w:val="none" w:sz="0" w:space="0" w:color="auto"/>
        <w:left w:val="none" w:sz="0" w:space="0" w:color="auto"/>
        <w:bottom w:val="none" w:sz="0" w:space="0" w:color="auto"/>
        <w:right w:val="none" w:sz="0" w:space="0" w:color="auto"/>
      </w:divBdr>
    </w:div>
    <w:div w:id="1712728531">
      <w:bodyDiv w:val="1"/>
      <w:marLeft w:val="0"/>
      <w:marRight w:val="0"/>
      <w:marTop w:val="0"/>
      <w:marBottom w:val="0"/>
      <w:divBdr>
        <w:top w:val="none" w:sz="0" w:space="0" w:color="auto"/>
        <w:left w:val="none" w:sz="0" w:space="0" w:color="auto"/>
        <w:bottom w:val="none" w:sz="0" w:space="0" w:color="auto"/>
        <w:right w:val="none" w:sz="0" w:space="0" w:color="auto"/>
      </w:divBdr>
    </w:div>
    <w:div w:id="1722971407">
      <w:bodyDiv w:val="1"/>
      <w:marLeft w:val="0"/>
      <w:marRight w:val="0"/>
      <w:marTop w:val="0"/>
      <w:marBottom w:val="0"/>
      <w:divBdr>
        <w:top w:val="none" w:sz="0" w:space="0" w:color="auto"/>
        <w:left w:val="none" w:sz="0" w:space="0" w:color="auto"/>
        <w:bottom w:val="none" w:sz="0" w:space="0" w:color="auto"/>
        <w:right w:val="none" w:sz="0" w:space="0" w:color="auto"/>
      </w:divBdr>
    </w:div>
    <w:div w:id="1732075731">
      <w:bodyDiv w:val="1"/>
      <w:marLeft w:val="0"/>
      <w:marRight w:val="0"/>
      <w:marTop w:val="0"/>
      <w:marBottom w:val="0"/>
      <w:divBdr>
        <w:top w:val="none" w:sz="0" w:space="0" w:color="auto"/>
        <w:left w:val="none" w:sz="0" w:space="0" w:color="auto"/>
        <w:bottom w:val="none" w:sz="0" w:space="0" w:color="auto"/>
        <w:right w:val="none" w:sz="0" w:space="0" w:color="auto"/>
      </w:divBdr>
    </w:div>
    <w:div w:id="1733043126">
      <w:bodyDiv w:val="1"/>
      <w:marLeft w:val="0"/>
      <w:marRight w:val="0"/>
      <w:marTop w:val="0"/>
      <w:marBottom w:val="0"/>
      <w:divBdr>
        <w:top w:val="none" w:sz="0" w:space="0" w:color="auto"/>
        <w:left w:val="none" w:sz="0" w:space="0" w:color="auto"/>
        <w:bottom w:val="none" w:sz="0" w:space="0" w:color="auto"/>
        <w:right w:val="none" w:sz="0" w:space="0" w:color="auto"/>
      </w:divBdr>
    </w:div>
    <w:div w:id="1738552966">
      <w:bodyDiv w:val="1"/>
      <w:marLeft w:val="0"/>
      <w:marRight w:val="0"/>
      <w:marTop w:val="0"/>
      <w:marBottom w:val="0"/>
      <w:divBdr>
        <w:top w:val="none" w:sz="0" w:space="0" w:color="auto"/>
        <w:left w:val="none" w:sz="0" w:space="0" w:color="auto"/>
        <w:bottom w:val="none" w:sz="0" w:space="0" w:color="auto"/>
        <w:right w:val="none" w:sz="0" w:space="0" w:color="auto"/>
      </w:divBdr>
    </w:div>
    <w:div w:id="1739668257">
      <w:bodyDiv w:val="1"/>
      <w:marLeft w:val="0"/>
      <w:marRight w:val="0"/>
      <w:marTop w:val="0"/>
      <w:marBottom w:val="0"/>
      <w:divBdr>
        <w:top w:val="none" w:sz="0" w:space="0" w:color="auto"/>
        <w:left w:val="none" w:sz="0" w:space="0" w:color="auto"/>
        <w:bottom w:val="none" w:sz="0" w:space="0" w:color="auto"/>
        <w:right w:val="none" w:sz="0" w:space="0" w:color="auto"/>
      </w:divBdr>
    </w:div>
    <w:div w:id="1746340674">
      <w:bodyDiv w:val="1"/>
      <w:marLeft w:val="0"/>
      <w:marRight w:val="0"/>
      <w:marTop w:val="0"/>
      <w:marBottom w:val="0"/>
      <w:divBdr>
        <w:top w:val="none" w:sz="0" w:space="0" w:color="auto"/>
        <w:left w:val="none" w:sz="0" w:space="0" w:color="auto"/>
        <w:bottom w:val="none" w:sz="0" w:space="0" w:color="auto"/>
        <w:right w:val="none" w:sz="0" w:space="0" w:color="auto"/>
      </w:divBdr>
    </w:div>
    <w:div w:id="1748336002">
      <w:bodyDiv w:val="1"/>
      <w:marLeft w:val="0"/>
      <w:marRight w:val="0"/>
      <w:marTop w:val="0"/>
      <w:marBottom w:val="0"/>
      <w:divBdr>
        <w:top w:val="none" w:sz="0" w:space="0" w:color="auto"/>
        <w:left w:val="none" w:sz="0" w:space="0" w:color="auto"/>
        <w:bottom w:val="none" w:sz="0" w:space="0" w:color="auto"/>
        <w:right w:val="none" w:sz="0" w:space="0" w:color="auto"/>
      </w:divBdr>
    </w:div>
    <w:div w:id="1750882714">
      <w:bodyDiv w:val="1"/>
      <w:marLeft w:val="0"/>
      <w:marRight w:val="0"/>
      <w:marTop w:val="0"/>
      <w:marBottom w:val="0"/>
      <w:divBdr>
        <w:top w:val="none" w:sz="0" w:space="0" w:color="auto"/>
        <w:left w:val="none" w:sz="0" w:space="0" w:color="auto"/>
        <w:bottom w:val="none" w:sz="0" w:space="0" w:color="auto"/>
        <w:right w:val="none" w:sz="0" w:space="0" w:color="auto"/>
      </w:divBdr>
    </w:div>
    <w:div w:id="1755935193">
      <w:bodyDiv w:val="1"/>
      <w:marLeft w:val="0"/>
      <w:marRight w:val="0"/>
      <w:marTop w:val="0"/>
      <w:marBottom w:val="0"/>
      <w:divBdr>
        <w:top w:val="none" w:sz="0" w:space="0" w:color="auto"/>
        <w:left w:val="none" w:sz="0" w:space="0" w:color="auto"/>
        <w:bottom w:val="none" w:sz="0" w:space="0" w:color="auto"/>
        <w:right w:val="none" w:sz="0" w:space="0" w:color="auto"/>
      </w:divBdr>
    </w:div>
    <w:div w:id="1759710755">
      <w:bodyDiv w:val="1"/>
      <w:marLeft w:val="0"/>
      <w:marRight w:val="0"/>
      <w:marTop w:val="0"/>
      <w:marBottom w:val="0"/>
      <w:divBdr>
        <w:top w:val="none" w:sz="0" w:space="0" w:color="auto"/>
        <w:left w:val="none" w:sz="0" w:space="0" w:color="auto"/>
        <w:bottom w:val="none" w:sz="0" w:space="0" w:color="auto"/>
        <w:right w:val="none" w:sz="0" w:space="0" w:color="auto"/>
      </w:divBdr>
    </w:div>
    <w:div w:id="1768572518">
      <w:bodyDiv w:val="1"/>
      <w:marLeft w:val="0"/>
      <w:marRight w:val="0"/>
      <w:marTop w:val="0"/>
      <w:marBottom w:val="0"/>
      <w:divBdr>
        <w:top w:val="none" w:sz="0" w:space="0" w:color="auto"/>
        <w:left w:val="none" w:sz="0" w:space="0" w:color="auto"/>
        <w:bottom w:val="none" w:sz="0" w:space="0" w:color="auto"/>
        <w:right w:val="none" w:sz="0" w:space="0" w:color="auto"/>
      </w:divBdr>
    </w:div>
    <w:div w:id="1774205669">
      <w:bodyDiv w:val="1"/>
      <w:marLeft w:val="0"/>
      <w:marRight w:val="0"/>
      <w:marTop w:val="0"/>
      <w:marBottom w:val="0"/>
      <w:divBdr>
        <w:top w:val="none" w:sz="0" w:space="0" w:color="auto"/>
        <w:left w:val="none" w:sz="0" w:space="0" w:color="auto"/>
        <w:bottom w:val="none" w:sz="0" w:space="0" w:color="auto"/>
        <w:right w:val="none" w:sz="0" w:space="0" w:color="auto"/>
      </w:divBdr>
    </w:div>
    <w:div w:id="1775443764">
      <w:bodyDiv w:val="1"/>
      <w:marLeft w:val="0"/>
      <w:marRight w:val="0"/>
      <w:marTop w:val="0"/>
      <w:marBottom w:val="0"/>
      <w:divBdr>
        <w:top w:val="none" w:sz="0" w:space="0" w:color="auto"/>
        <w:left w:val="none" w:sz="0" w:space="0" w:color="auto"/>
        <w:bottom w:val="none" w:sz="0" w:space="0" w:color="auto"/>
        <w:right w:val="none" w:sz="0" w:space="0" w:color="auto"/>
      </w:divBdr>
    </w:div>
    <w:div w:id="1783454669">
      <w:bodyDiv w:val="1"/>
      <w:marLeft w:val="0"/>
      <w:marRight w:val="0"/>
      <w:marTop w:val="0"/>
      <w:marBottom w:val="0"/>
      <w:divBdr>
        <w:top w:val="none" w:sz="0" w:space="0" w:color="auto"/>
        <w:left w:val="none" w:sz="0" w:space="0" w:color="auto"/>
        <w:bottom w:val="none" w:sz="0" w:space="0" w:color="auto"/>
        <w:right w:val="none" w:sz="0" w:space="0" w:color="auto"/>
      </w:divBdr>
    </w:div>
    <w:div w:id="1789935597">
      <w:bodyDiv w:val="1"/>
      <w:marLeft w:val="0"/>
      <w:marRight w:val="0"/>
      <w:marTop w:val="0"/>
      <w:marBottom w:val="0"/>
      <w:divBdr>
        <w:top w:val="none" w:sz="0" w:space="0" w:color="auto"/>
        <w:left w:val="none" w:sz="0" w:space="0" w:color="auto"/>
        <w:bottom w:val="none" w:sz="0" w:space="0" w:color="auto"/>
        <w:right w:val="none" w:sz="0" w:space="0" w:color="auto"/>
      </w:divBdr>
    </w:div>
    <w:div w:id="1790587887">
      <w:bodyDiv w:val="1"/>
      <w:marLeft w:val="0"/>
      <w:marRight w:val="0"/>
      <w:marTop w:val="0"/>
      <w:marBottom w:val="0"/>
      <w:divBdr>
        <w:top w:val="none" w:sz="0" w:space="0" w:color="auto"/>
        <w:left w:val="none" w:sz="0" w:space="0" w:color="auto"/>
        <w:bottom w:val="none" w:sz="0" w:space="0" w:color="auto"/>
        <w:right w:val="none" w:sz="0" w:space="0" w:color="auto"/>
      </w:divBdr>
    </w:div>
    <w:div w:id="1796675446">
      <w:bodyDiv w:val="1"/>
      <w:marLeft w:val="0"/>
      <w:marRight w:val="0"/>
      <w:marTop w:val="0"/>
      <w:marBottom w:val="0"/>
      <w:divBdr>
        <w:top w:val="none" w:sz="0" w:space="0" w:color="auto"/>
        <w:left w:val="none" w:sz="0" w:space="0" w:color="auto"/>
        <w:bottom w:val="none" w:sz="0" w:space="0" w:color="auto"/>
        <w:right w:val="none" w:sz="0" w:space="0" w:color="auto"/>
      </w:divBdr>
    </w:div>
    <w:div w:id="1812360016">
      <w:bodyDiv w:val="1"/>
      <w:marLeft w:val="0"/>
      <w:marRight w:val="0"/>
      <w:marTop w:val="0"/>
      <w:marBottom w:val="0"/>
      <w:divBdr>
        <w:top w:val="none" w:sz="0" w:space="0" w:color="auto"/>
        <w:left w:val="none" w:sz="0" w:space="0" w:color="auto"/>
        <w:bottom w:val="none" w:sz="0" w:space="0" w:color="auto"/>
        <w:right w:val="none" w:sz="0" w:space="0" w:color="auto"/>
      </w:divBdr>
    </w:div>
    <w:div w:id="1812597525">
      <w:bodyDiv w:val="1"/>
      <w:marLeft w:val="0"/>
      <w:marRight w:val="0"/>
      <w:marTop w:val="0"/>
      <w:marBottom w:val="0"/>
      <w:divBdr>
        <w:top w:val="none" w:sz="0" w:space="0" w:color="auto"/>
        <w:left w:val="none" w:sz="0" w:space="0" w:color="auto"/>
        <w:bottom w:val="none" w:sz="0" w:space="0" w:color="auto"/>
        <w:right w:val="none" w:sz="0" w:space="0" w:color="auto"/>
      </w:divBdr>
    </w:div>
    <w:div w:id="1813474539">
      <w:bodyDiv w:val="1"/>
      <w:marLeft w:val="0"/>
      <w:marRight w:val="0"/>
      <w:marTop w:val="0"/>
      <w:marBottom w:val="0"/>
      <w:divBdr>
        <w:top w:val="none" w:sz="0" w:space="0" w:color="auto"/>
        <w:left w:val="none" w:sz="0" w:space="0" w:color="auto"/>
        <w:bottom w:val="none" w:sz="0" w:space="0" w:color="auto"/>
        <w:right w:val="none" w:sz="0" w:space="0" w:color="auto"/>
      </w:divBdr>
      <w:divsChild>
        <w:div w:id="1777673103">
          <w:marLeft w:val="0"/>
          <w:marRight w:val="0"/>
          <w:marTop w:val="0"/>
          <w:marBottom w:val="0"/>
          <w:divBdr>
            <w:top w:val="none" w:sz="0" w:space="0" w:color="auto"/>
            <w:left w:val="none" w:sz="0" w:space="0" w:color="auto"/>
            <w:bottom w:val="none" w:sz="0" w:space="0" w:color="auto"/>
            <w:right w:val="none" w:sz="0" w:space="0" w:color="auto"/>
          </w:divBdr>
        </w:div>
      </w:divsChild>
    </w:div>
    <w:div w:id="1815440018">
      <w:bodyDiv w:val="1"/>
      <w:marLeft w:val="0"/>
      <w:marRight w:val="0"/>
      <w:marTop w:val="0"/>
      <w:marBottom w:val="0"/>
      <w:divBdr>
        <w:top w:val="none" w:sz="0" w:space="0" w:color="auto"/>
        <w:left w:val="none" w:sz="0" w:space="0" w:color="auto"/>
        <w:bottom w:val="none" w:sz="0" w:space="0" w:color="auto"/>
        <w:right w:val="none" w:sz="0" w:space="0" w:color="auto"/>
      </w:divBdr>
    </w:div>
    <w:div w:id="1820657771">
      <w:bodyDiv w:val="1"/>
      <w:marLeft w:val="0"/>
      <w:marRight w:val="0"/>
      <w:marTop w:val="0"/>
      <w:marBottom w:val="0"/>
      <w:divBdr>
        <w:top w:val="none" w:sz="0" w:space="0" w:color="auto"/>
        <w:left w:val="none" w:sz="0" w:space="0" w:color="auto"/>
        <w:bottom w:val="none" w:sz="0" w:space="0" w:color="auto"/>
        <w:right w:val="none" w:sz="0" w:space="0" w:color="auto"/>
      </w:divBdr>
    </w:div>
    <w:div w:id="1822386514">
      <w:bodyDiv w:val="1"/>
      <w:marLeft w:val="0"/>
      <w:marRight w:val="0"/>
      <w:marTop w:val="0"/>
      <w:marBottom w:val="0"/>
      <w:divBdr>
        <w:top w:val="none" w:sz="0" w:space="0" w:color="auto"/>
        <w:left w:val="none" w:sz="0" w:space="0" w:color="auto"/>
        <w:bottom w:val="none" w:sz="0" w:space="0" w:color="auto"/>
        <w:right w:val="none" w:sz="0" w:space="0" w:color="auto"/>
      </w:divBdr>
    </w:div>
    <w:div w:id="1827745694">
      <w:bodyDiv w:val="1"/>
      <w:marLeft w:val="0"/>
      <w:marRight w:val="0"/>
      <w:marTop w:val="0"/>
      <w:marBottom w:val="0"/>
      <w:divBdr>
        <w:top w:val="none" w:sz="0" w:space="0" w:color="auto"/>
        <w:left w:val="none" w:sz="0" w:space="0" w:color="auto"/>
        <w:bottom w:val="none" w:sz="0" w:space="0" w:color="auto"/>
        <w:right w:val="none" w:sz="0" w:space="0" w:color="auto"/>
      </w:divBdr>
    </w:div>
    <w:div w:id="1828588438">
      <w:bodyDiv w:val="1"/>
      <w:marLeft w:val="0"/>
      <w:marRight w:val="0"/>
      <w:marTop w:val="0"/>
      <w:marBottom w:val="0"/>
      <w:divBdr>
        <w:top w:val="none" w:sz="0" w:space="0" w:color="auto"/>
        <w:left w:val="none" w:sz="0" w:space="0" w:color="auto"/>
        <w:bottom w:val="none" w:sz="0" w:space="0" w:color="auto"/>
        <w:right w:val="none" w:sz="0" w:space="0" w:color="auto"/>
      </w:divBdr>
    </w:div>
    <w:div w:id="1829201338">
      <w:bodyDiv w:val="1"/>
      <w:marLeft w:val="0"/>
      <w:marRight w:val="0"/>
      <w:marTop w:val="0"/>
      <w:marBottom w:val="0"/>
      <w:divBdr>
        <w:top w:val="none" w:sz="0" w:space="0" w:color="auto"/>
        <w:left w:val="none" w:sz="0" w:space="0" w:color="auto"/>
        <w:bottom w:val="none" w:sz="0" w:space="0" w:color="auto"/>
        <w:right w:val="none" w:sz="0" w:space="0" w:color="auto"/>
      </w:divBdr>
    </w:div>
    <w:div w:id="1843081384">
      <w:bodyDiv w:val="1"/>
      <w:marLeft w:val="0"/>
      <w:marRight w:val="0"/>
      <w:marTop w:val="0"/>
      <w:marBottom w:val="0"/>
      <w:divBdr>
        <w:top w:val="none" w:sz="0" w:space="0" w:color="auto"/>
        <w:left w:val="none" w:sz="0" w:space="0" w:color="auto"/>
        <w:bottom w:val="none" w:sz="0" w:space="0" w:color="auto"/>
        <w:right w:val="none" w:sz="0" w:space="0" w:color="auto"/>
      </w:divBdr>
    </w:div>
    <w:div w:id="1853717225">
      <w:bodyDiv w:val="1"/>
      <w:marLeft w:val="0"/>
      <w:marRight w:val="0"/>
      <w:marTop w:val="0"/>
      <w:marBottom w:val="0"/>
      <w:divBdr>
        <w:top w:val="none" w:sz="0" w:space="0" w:color="auto"/>
        <w:left w:val="none" w:sz="0" w:space="0" w:color="auto"/>
        <w:bottom w:val="none" w:sz="0" w:space="0" w:color="auto"/>
        <w:right w:val="none" w:sz="0" w:space="0" w:color="auto"/>
      </w:divBdr>
    </w:div>
    <w:div w:id="1867795196">
      <w:bodyDiv w:val="1"/>
      <w:marLeft w:val="0"/>
      <w:marRight w:val="0"/>
      <w:marTop w:val="0"/>
      <w:marBottom w:val="0"/>
      <w:divBdr>
        <w:top w:val="none" w:sz="0" w:space="0" w:color="auto"/>
        <w:left w:val="none" w:sz="0" w:space="0" w:color="auto"/>
        <w:bottom w:val="none" w:sz="0" w:space="0" w:color="auto"/>
        <w:right w:val="none" w:sz="0" w:space="0" w:color="auto"/>
      </w:divBdr>
    </w:div>
    <w:div w:id="1874533417">
      <w:bodyDiv w:val="1"/>
      <w:marLeft w:val="0"/>
      <w:marRight w:val="0"/>
      <w:marTop w:val="0"/>
      <w:marBottom w:val="0"/>
      <w:divBdr>
        <w:top w:val="none" w:sz="0" w:space="0" w:color="auto"/>
        <w:left w:val="none" w:sz="0" w:space="0" w:color="auto"/>
        <w:bottom w:val="none" w:sz="0" w:space="0" w:color="auto"/>
        <w:right w:val="none" w:sz="0" w:space="0" w:color="auto"/>
      </w:divBdr>
    </w:div>
    <w:div w:id="1879664629">
      <w:bodyDiv w:val="1"/>
      <w:marLeft w:val="0"/>
      <w:marRight w:val="0"/>
      <w:marTop w:val="0"/>
      <w:marBottom w:val="0"/>
      <w:divBdr>
        <w:top w:val="none" w:sz="0" w:space="0" w:color="auto"/>
        <w:left w:val="none" w:sz="0" w:space="0" w:color="auto"/>
        <w:bottom w:val="none" w:sz="0" w:space="0" w:color="auto"/>
        <w:right w:val="none" w:sz="0" w:space="0" w:color="auto"/>
      </w:divBdr>
    </w:div>
    <w:div w:id="1880896785">
      <w:bodyDiv w:val="1"/>
      <w:marLeft w:val="0"/>
      <w:marRight w:val="0"/>
      <w:marTop w:val="0"/>
      <w:marBottom w:val="0"/>
      <w:divBdr>
        <w:top w:val="none" w:sz="0" w:space="0" w:color="auto"/>
        <w:left w:val="none" w:sz="0" w:space="0" w:color="auto"/>
        <w:bottom w:val="none" w:sz="0" w:space="0" w:color="auto"/>
        <w:right w:val="none" w:sz="0" w:space="0" w:color="auto"/>
      </w:divBdr>
    </w:div>
    <w:div w:id="1891382043">
      <w:bodyDiv w:val="1"/>
      <w:marLeft w:val="0"/>
      <w:marRight w:val="0"/>
      <w:marTop w:val="0"/>
      <w:marBottom w:val="0"/>
      <w:divBdr>
        <w:top w:val="none" w:sz="0" w:space="0" w:color="auto"/>
        <w:left w:val="none" w:sz="0" w:space="0" w:color="auto"/>
        <w:bottom w:val="none" w:sz="0" w:space="0" w:color="auto"/>
        <w:right w:val="none" w:sz="0" w:space="0" w:color="auto"/>
      </w:divBdr>
    </w:div>
    <w:div w:id="1892109535">
      <w:bodyDiv w:val="1"/>
      <w:marLeft w:val="0"/>
      <w:marRight w:val="0"/>
      <w:marTop w:val="0"/>
      <w:marBottom w:val="0"/>
      <w:divBdr>
        <w:top w:val="none" w:sz="0" w:space="0" w:color="auto"/>
        <w:left w:val="none" w:sz="0" w:space="0" w:color="auto"/>
        <w:bottom w:val="none" w:sz="0" w:space="0" w:color="auto"/>
        <w:right w:val="none" w:sz="0" w:space="0" w:color="auto"/>
      </w:divBdr>
    </w:div>
    <w:div w:id="1901402478">
      <w:bodyDiv w:val="1"/>
      <w:marLeft w:val="0"/>
      <w:marRight w:val="0"/>
      <w:marTop w:val="0"/>
      <w:marBottom w:val="0"/>
      <w:divBdr>
        <w:top w:val="none" w:sz="0" w:space="0" w:color="auto"/>
        <w:left w:val="none" w:sz="0" w:space="0" w:color="auto"/>
        <w:bottom w:val="none" w:sz="0" w:space="0" w:color="auto"/>
        <w:right w:val="none" w:sz="0" w:space="0" w:color="auto"/>
      </w:divBdr>
    </w:div>
    <w:div w:id="1903177181">
      <w:bodyDiv w:val="1"/>
      <w:marLeft w:val="0"/>
      <w:marRight w:val="0"/>
      <w:marTop w:val="0"/>
      <w:marBottom w:val="0"/>
      <w:divBdr>
        <w:top w:val="none" w:sz="0" w:space="0" w:color="auto"/>
        <w:left w:val="none" w:sz="0" w:space="0" w:color="auto"/>
        <w:bottom w:val="none" w:sz="0" w:space="0" w:color="auto"/>
        <w:right w:val="none" w:sz="0" w:space="0" w:color="auto"/>
      </w:divBdr>
    </w:div>
    <w:div w:id="1905679850">
      <w:bodyDiv w:val="1"/>
      <w:marLeft w:val="0"/>
      <w:marRight w:val="0"/>
      <w:marTop w:val="0"/>
      <w:marBottom w:val="0"/>
      <w:divBdr>
        <w:top w:val="none" w:sz="0" w:space="0" w:color="auto"/>
        <w:left w:val="none" w:sz="0" w:space="0" w:color="auto"/>
        <w:bottom w:val="none" w:sz="0" w:space="0" w:color="auto"/>
        <w:right w:val="none" w:sz="0" w:space="0" w:color="auto"/>
      </w:divBdr>
    </w:div>
    <w:div w:id="1912040179">
      <w:bodyDiv w:val="1"/>
      <w:marLeft w:val="0"/>
      <w:marRight w:val="0"/>
      <w:marTop w:val="0"/>
      <w:marBottom w:val="0"/>
      <w:divBdr>
        <w:top w:val="none" w:sz="0" w:space="0" w:color="auto"/>
        <w:left w:val="none" w:sz="0" w:space="0" w:color="auto"/>
        <w:bottom w:val="none" w:sz="0" w:space="0" w:color="auto"/>
        <w:right w:val="none" w:sz="0" w:space="0" w:color="auto"/>
      </w:divBdr>
    </w:div>
    <w:div w:id="1920361966">
      <w:bodyDiv w:val="1"/>
      <w:marLeft w:val="0"/>
      <w:marRight w:val="0"/>
      <w:marTop w:val="0"/>
      <w:marBottom w:val="0"/>
      <w:divBdr>
        <w:top w:val="none" w:sz="0" w:space="0" w:color="auto"/>
        <w:left w:val="none" w:sz="0" w:space="0" w:color="auto"/>
        <w:bottom w:val="none" w:sz="0" w:space="0" w:color="auto"/>
        <w:right w:val="none" w:sz="0" w:space="0" w:color="auto"/>
      </w:divBdr>
    </w:div>
    <w:div w:id="1921595455">
      <w:bodyDiv w:val="1"/>
      <w:marLeft w:val="0"/>
      <w:marRight w:val="0"/>
      <w:marTop w:val="0"/>
      <w:marBottom w:val="0"/>
      <w:divBdr>
        <w:top w:val="none" w:sz="0" w:space="0" w:color="auto"/>
        <w:left w:val="none" w:sz="0" w:space="0" w:color="auto"/>
        <w:bottom w:val="none" w:sz="0" w:space="0" w:color="auto"/>
        <w:right w:val="none" w:sz="0" w:space="0" w:color="auto"/>
      </w:divBdr>
    </w:div>
    <w:div w:id="1928032192">
      <w:bodyDiv w:val="1"/>
      <w:marLeft w:val="0"/>
      <w:marRight w:val="0"/>
      <w:marTop w:val="0"/>
      <w:marBottom w:val="0"/>
      <w:divBdr>
        <w:top w:val="none" w:sz="0" w:space="0" w:color="auto"/>
        <w:left w:val="none" w:sz="0" w:space="0" w:color="auto"/>
        <w:bottom w:val="none" w:sz="0" w:space="0" w:color="auto"/>
        <w:right w:val="none" w:sz="0" w:space="0" w:color="auto"/>
      </w:divBdr>
    </w:div>
    <w:div w:id="1929270693">
      <w:bodyDiv w:val="1"/>
      <w:marLeft w:val="0"/>
      <w:marRight w:val="0"/>
      <w:marTop w:val="0"/>
      <w:marBottom w:val="0"/>
      <w:divBdr>
        <w:top w:val="none" w:sz="0" w:space="0" w:color="auto"/>
        <w:left w:val="none" w:sz="0" w:space="0" w:color="auto"/>
        <w:bottom w:val="none" w:sz="0" w:space="0" w:color="auto"/>
        <w:right w:val="none" w:sz="0" w:space="0" w:color="auto"/>
      </w:divBdr>
    </w:div>
    <w:div w:id="1943603863">
      <w:bodyDiv w:val="1"/>
      <w:marLeft w:val="0"/>
      <w:marRight w:val="0"/>
      <w:marTop w:val="0"/>
      <w:marBottom w:val="0"/>
      <w:divBdr>
        <w:top w:val="none" w:sz="0" w:space="0" w:color="auto"/>
        <w:left w:val="none" w:sz="0" w:space="0" w:color="auto"/>
        <w:bottom w:val="none" w:sz="0" w:space="0" w:color="auto"/>
        <w:right w:val="none" w:sz="0" w:space="0" w:color="auto"/>
      </w:divBdr>
    </w:div>
    <w:div w:id="1948000046">
      <w:bodyDiv w:val="1"/>
      <w:marLeft w:val="0"/>
      <w:marRight w:val="0"/>
      <w:marTop w:val="0"/>
      <w:marBottom w:val="0"/>
      <w:divBdr>
        <w:top w:val="none" w:sz="0" w:space="0" w:color="auto"/>
        <w:left w:val="none" w:sz="0" w:space="0" w:color="auto"/>
        <w:bottom w:val="none" w:sz="0" w:space="0" w:color="auto"/>
        <w:right w:val="none" w:sz="0" w:space="0" w:color="auto"/>
      </w:divBdr>
    </w:div>
    <w:div w:id="1951082257">
      <w:bodyDiv w:val="1"/>
      <w:marLeft w:val="0"/>
      <w:marRight w:val="0"/>
      <w:marTop w:val="0"/>
      <w:marBottom w:val="0"/>
      <w:divBdr>
        <w:top w:val="none" w:sz="0" w:space="0" w:color="auto"/>
        <w:left w:val="none" w:sz="0" w:space="0" w:color="auto"/>
        <w:bottom w:val="none" w:sz="0" w:space="0" w:color="auto"/>
        <w:right w:val="none" w:sz="0" w:space="0" w:color="auto"/>
      </w:divBdr>
    </w:div>
    <w:div w:id="1956448811">
      <w:bodyDiv w:val="1"/>
      <w:marLeft w:val="0"/>
      <w:marRight w:val="0"/>
      <w:marTop w:val="0"/>
      <w:marBottom w:val="0"/>
      <w:divBdr>
        <w:top w:val="none" w:sz="0" w:space="0" w:color="auto"/>
        <w:left w:val="none" w:sz="0" w:space="0" w:color="auto"/>
        <w:bottom w:val="none" w:sz="0" w:space="0" w:color="auto"/>
        <w:right w:val="none" w:sz="0" w:space="0" w:color="auto"/>
      </w:divBdr>
    </w:div>
    <w:div w:id="1961689479">
      <w:bodyDiv w:val="1"/>
      <w:marLeft w:val="0"/>
      <w:marRight w:val="0"/>
      <w:marTop w:val="0"/>
      <w:marBottom w:val="0"/>
      <w:divBdr>
        <w:top w:val="none" w:sz="0" w:space="0" w:color="auto"/>
        <w:left w:val="none" w:sz="0" w:space="0" w:color="auto"/>
        <w:bottom w:val="none" w:sz="0" w:space="0" w:color="auto"/>
        <w:right w:val="none" w:sz="0" w:space="0" w:color="auto"/>
      </w:divBdr>
    </w:div>
    <w:div w:id="1963685127">
      <w:bodyDiv w:val="1"/>
      <w:marLeft w:val="0"/>
      <w:marRight w:val="0"/>
      <w:marTop w:val="0"/>
      <w:marBottom w:val="0"/>
      <w:divBdr>
        <w:top w:val="none" w:sz="0" w:space="0" w:color="auto"/>
        <w:left w:val="none" w:sz="0" w:space="0" w:color="auto"/>
        <w:bottom w:val="none" w:sz="0" w:space="0" w:color="auto"/>
        <w:right w:val="none" w:sz="0" w:space="0" w:color="auto"/>
      </w:divBdr>
    </w:div>
    <w:div w:id="1965651340">
      <w:bodyDiv w:val="1"/>
      <w:marLeft w:val="0"/>
      <w:marRight w:val="0"/>
      <w:marTop w:val="0"/>
      <w:marBottom w:val="0"/>
      <w:divBdr>
        <w:top w:val="none" w:sz="0" w:space="0" w:color="auto"/>
        <w:left w:val="none" w:sz="0" w:space="0" w:color="auto"/>
        <w:bottom w:val="none" w:sz="0" w:space="0" w:color="auto"/>
        <w:right w:val="none" w:sz="0" w:space="0" w:color="auto"/>
      </w:divBdr>
    </w:div>
    <w:div w:id="1966233210">
      <w:bodyDiv w:val="1"/>
      <w:marLeft w:val="0"/>
      <w:marRight w:val="0"/>
      <w:marTop w:val="0"/>
      <w:marBottom w:val="0"/>
      <w:divBdr>
        <w:top w:val="none" w:sz="0" w:space="0" w:color="auto"/>
        <w:left w:val="none" w:sz="0" w:space="0" w:color="auto"/>
        <w:bottom w:val="none" w:sz="0" w:space="0" w:color="auto"/>
        <w:right w:val="none" w:sz="0" w:space="0" w:color="auto"/>
      </w:divBdr>
      <w:divsChild>
        <w:div w:id="276528984">
          <w:marLeft w:val="0"/>
          <w:marRight w:val="0"/>
          <w:marTop w:val="0"/>
          <w:marBottom w:val="0"/>
          <w:divBdr>
            <w:top w:val="none" w:sz="0" w:space="0" w:color="auto"/>
            <w:left w:val="none" w:sz="0" w:space="0" w:color="auto"/>
            <w:bottom w:val="none" w:sz="0" w:space="0" w:color="auto"/>
            <w:right w:val="none" w:sz="0" w:space="0" w:color="auto"/>
          </w:divBdr>
        </w:div>
        <w:div w:id="296306343">
          <w:marLeft w:val="0"/>
          <w:marRight w:val="0"/>
          <w:marTop w:val="0"/>
          <w:marBottom w:val="0"/>
          <w:divBdr>
            <w:top w:val="none" w:sz="0" w:space="0" w:color="auto"/>
            <w:left w:val="none" w:sz="0" w:space="0" w:color="auto"/>
            <w:bottom w:val="none" w:sz="0" w:space="0" w:color="auto"/>
            <w:right w:val="none" w:sz="0" w:space="0" w:color="auto"/>
          </w:divBdr>
        </w:div>
        <w:div w:id="439372005">
          <w:marLeft w:val="0"/>
          <w:marRight w:val="0"/>
          <w:marTop w:val="0"/>
          <w:marBottom w:val="0"/>
          <w:divBdr>
            <w:top w:val="none" w:sz="0" w:space="0" w:color="auto"/>
            <w:left w:val="none" w:sz="0" w:space="0" w:color="auto"/>
            <w:bottom w:val="none" w:sz="0" w:space="0" w:color="auto"/>
            <w:right w:val="none" w:sz="0" w:space="0" w:color="auto"/>
          </w:divBdr>
        </w:div>
        <w:div w:id="465314641">
          <w:marLeft w:val="0"/>
          <w:marRight w:val="0"/>
          <w:marTop w:val="0"/>
          <w:marBottom w:val="0"/>
          <w:divBdr>
            <w:top w:val="none" w:sz="0" w:space="0" w:color="auto"/>
            <w:left w:val="none" w:sz="0" w:space="0" w:color="auto"/>
            <w:bottom w:val="none" w:sz="0" w:space="0" w:color="auto"/>
            <w:right w:val="none" w:sz="0" w:space="0" w:color="auto"/>
          </w:divBdr>
        </w:div>
      </w:divsChild>
    </w:div>
    <w:div w:id="1971592658">
      <w:bodyDiv w:val="1"/>
      <w:marLeft w:val="0"/>
      <w:marRight w:val="0"/>
      <w:marTop w:val="0"/>
      <w:marBottom w:val="0"/>
      <w:divBdr>
        <w:top w:val="none" w:sz="0" w:space="0" w:color="auto"/>
        <w:left w:val="none" w:sz="0" w:space="0" w:color="auto"/>
        <w:bottom w:val="none" w:sz="0" w:space="0" w:color="auto"/>
        <w:right w:val="none" w:sz="0" w:space="0" w:color="auto"/>
      </w:divBdr>
    </w:div>
    <w:div w:id="1974212480">
      <w:bodyDiv w:val="1"/>
      <w:marLeft w:val="0"/>
      <w:marRight w:val="0"/>
      <w:marTop w:val="0"/>
      <w:marBottom w:val="0"/>
      <w:divBdr>
        <w:top w:val="none" w:sz="0" w:space="0" w:color="auto"/>
        <w:left w:val="none" w:sz="0" w:space="0" w:color="auto"/>
        <w:bottom w:val="none" w:sz="0" w:space="0" w:color="auto"/>
        <w:right w:val="none" w:sz="0" w:space="0" w:color="auto"/>
      </w:divBdr>
    </w:div>
    <w:div w:id="1974215298">
      <w:bodyDiv w:val="1"/>
      <w:marLeft w:val="0"/>
      <w:marRight w:val="0"/>
      <w:marTop w:val="0"/>
      <w:marBottom w:val="0"/>
      <w:divBdr>
        <w:top w:val="none" w:sz="0" w:space="0" w:color="auto"/>
        <w:left w:val="none" w:sz="0" w:space="0" w:color="auto"/>
        <w:bottom w:val="none" w:sz="0" w:space="0" w:color="auto"/>
        <w:right w:val="none" w:sz="0" w:space="0" w:color="auto"/>
      </w:divBdr>
    </w:div>
    <w:div w:id="1974871047">
      <w:bodyDiv w:val="1"/>
      <w:marLeft w:val="0"/>
      <w:marRight w:val="0"/>
      <w:marTop w:val="0"/>
      <w:marBottom w:val="0"/>
      <w:divBdr>
        <w:top w:val="none" w:sz="0" w:space="0" w:color="auto"/>
        <w:left w:val="none" w:sz="0" w:space="0" w:color="auto"/>
        <w:bottom w:val="none" w:sz="0" w:space="0" w:color="auto"/>
        <w:right w:val="none" w:sz="0" w:space="0" w:color="auto"/>
      </w:divBdr>
    </w:div>
    <w:div w:id="1981572269">
      <w:bodyDiv w:val="1"/>
      <w:marLeft w:val="0"/>
      <w:marRight w:val="0"/>
      <w:marTop w:val="0"/>
      <w:marBottom w:val="0"/>
      <w:divBdr>
        <w:top w:val="none" w:sz="0" w:space="0" w:color="auto"/>
        <w:left w:val="none" w:sz="0" w:space="0" w:color="auto"/>
        <w:bottom w:val="none" w:sz="0" w:space="0" w:color="auto"/>
        <w:right w:val="none" w:sz="0" w:space="0" w:color="auto"/>
      </w:divBdr>
    </w:div>
    <w:div w:id="1988432578">
      <w:bodyDiv w:val="1"/>
      <w:marLeft w:val="0"/>
      <w:marRight w:val="0"/>
      <w:marTop w:val="0"/>
      <w:marBottom w:val="0"/>
      <w:divBdr>
        <w:top w:val="none" w:sz="0" w:space="0" w:color="auto"/>
        <w:left w:val="none" w:sz="0" w:space="0" w:color="auto"/>
        <w:bottom w:val="none" w:sz="0" w:space="0" w:color="auto"/>
        <w:right w:val="none" w:sz="0" w:space="0" w:color="auto"/>
      </w:divBdr>
    </w:div>
    <w:div w:id="1995064202">
      <w:bodyDiv w:val="1"/>
      <w:marLeft w:val="0"/>
      <w:marRight w:val="0"/>
      <w:marTop w:val="0"/>
      <w:marBottom w:val="0"/>
      <w:divBdr>
        <w:top w:val="none" w:sz="0" w:space="0" w:color="auto"/>
        <w:left w:val="none" w:sz="0" w:space="0" w:color="auto"/>
        <w:bottom w:val="none" w:sz="0" w:space="0" w:color="auto"/>
        <w:right w:val="none" w:sz="0" w:space="0" w:color="auto"/>
      </w:divBdr>
    </w:div>
    <w:div w:id="1999461830">
      <w:bodyDiv w:val="1"/>
      <w:marLeft w:val="0"/>
      <w:marRight w:val="0"/>
      <w:marTop w:val="0"/>
      <w:marBottom w:val="0"/>
      <w:divBdr>
        <w:top w:val="none" w:sz="0" w:space="0" w:color="auto"/>
        <w:left w:val="none" w:sz="0" w:space="0" w:color="auto"/>
        <w:bottom w:val="none" w:sz="0" w:space="0" w:color="auto"/>
        <w:right w:val="none" w:sz="0" w:space="0" w:color="auto"/>
      </w:divBdr>
    </w:div>
    <w:div w:id="2009596082">
      <w:bodyDiv w:val="1"/>
      <w:marLeft w:val="0"/>
      <w:marRight w:val="0"/>
      <w:marTop w:val="0"/>
      <w:marBottom w:val="0"/>
      <w:divBdr>
        <w:top w:val="none" w:sz="0" w:space="0" w:color="auto"/>
        <w:left w:val="none" w:sz="0" w:space="0" w:color="auto"/>
        <w:bottom w:val="none" w:sz="0" w:space="0" w:color="auto"/>
        <w:right w:val="none" w:sz="0" w:space="0" w:color="auto"/>
      </w:divBdr>
    </w:div>
    <w:div w:id="2010020944">
      <w:bodyDiv w:val="1"/>
      <w:marLeft w:val="0"/>
      <w:marRight w:val="0"/>
      <w:marTop w:val="0"/>
      <w:marBottom w:val="0"/>
      <w:divBdr>
        <w:top w:val="none" w:sz="0" w:space="0" w:color="auto"/>
        <w:left w:val="none" w:sz="0" w:space="0" w:color="auto"/>
        <w:bottom w:val="none" w:sz="0" w:space="0" w:color="auto"/>
        <w:right w:val="none" w:sz="0" w:space="0" w:color="auto"/>
      </w:divBdr>
    </w:div>
    <w:div w:id="2010478435">
      <w:bodyDiv w:val="1"/>
      <w:marLeft w:val="0"/>
      <w:marRight w:val="0"/>
      <w:marTop w:val="0"/>
      <w:marBottom w:val="0"/>
      <w:divBdr>
        <w:top w:val="none" w:sz="0" w:space="0" w:color="auto"/>
        <w:left w:val="none" w:sz="0" w:space="0" w:color="auto"/>
        <w:bottom w:val="none" w:sz="0" w:space="0" w:color="auto"/>
        <w:right w:val="none" w:sz="0" w:space="0" w:color="auto"/>
      </w:divBdr>
    </w:div>
    <w:div w:id="2013993167">
      <w:bodyDiv w:val="1"/>
      <w:marLeft w:val="0"/>
      <w:marRight w:val="0"/>
      <w:marTop w:val="0"/>
      <w:marBottom w:val="0"/>
      <w:divBdr>
        <w:top w:val="none" w:sz="0" w:space="0" w:color="auto"/>
        <w:left w:val="none" w:sz="0" w:space="0" w:color="auto"/>
        <w:bottom w:val="none" w:sz="0" w:space="0" w:color="auto"/>
        <w:right w:val="none" w:sz="0" w:space="0" w:color="auto"/>
      </w:divBdr>
    </w:div>
    <w:div w:id="2017951393">
      <w:bodyDiv w:val="1"/>
      <w:marLeft w:val="0"/>
      <w:marRight w:val="0"/>
      <w:marTop w:val="0"/>
      <w:marBottom w:val="0"/>
      <w:divBdr>
        <w:top w:val="none" w:sz="0" w:space="0" w:color="auto"/>
        <w:left w:val="none" w:sz="0" w:space="0" w:color="auto"/>
        <w:bottom w:val="none" w:sz="0" w:space="0" w:color="auto"/>
        <w:right w:val="none" w:sz="0" w:space="0" w:color="auto"/>
      </w:divBdr>
    </w:div>
    <w:div w:id="2025857157">
      <w:bodyDiv w:val="1"/>
      <w:marLeft w:val="0"/>
      <w:marRight w:val="0"/>
      <w:marTop w:val="0"/>
      <w:marBottom w:val="0"/>
      <w:divBdr>
        <w:top w:val="none" w:sz="0" w:space="0" w:color="auto"/>
        <w:left w:val="none" w:sz="0" w:space="0" w:color="auto"/>
        <w:bottom w:val="none" w:sz="0" w:space="0" w:color="auto"/>
        <w:right w:val="none" w:sz="0" w:space="0" w:color="auto"/>
      </w:divBdr>
    </w:div>
    <w:div w:id="2028173450">
      <w:bodyDiv w:val="1"/>
      <w:marLeft w:val="0"/>
      <w:marRight w:val="0"/>
      <w:marTop w:val="0"/>
      <w:marBottom w:val="0"/>
      <w:divBdr>
        <w:top w:val="none" w:sz="0" w:space="0" w:color="auto"/>
        <w:left w:val="none" w:sz="0" w:space="0" w:color="auto"/>
        <w:bottom w:val="none" w:sz="0" w:space="0" w:color="auto"/>
        <w:right w:val="none" w:sz="0" w:space="0" w:color="auto"/>
      </w:divBdr>
    </w:div>
    <w:div w:id="2031834131">
      <w:bodyDiv w:val="1"/>
      <w:marLeft w:val="0"/>
      <w:marRight w:val="0"/>
      <w:marTop w:val="0"/>
      <w:marBottom w:val="0"/>
      <w:divBdr>
        <w:top w:val="none" w:sz="0" w:space="0" w:color="auto"/>
        <w:left w:val="none" w:sz="0" w:space="0" w:color="auto"/>
        <w:bottom w:val="none" w:sz="0" w:space="0" w:color="auto"/>
        <w:right w:val="none" w:sz="0" w:space="0" w:color="auto"/>
      </w:divBdr>
    </w:div>
    <w:div w:id="2038000009">
      <w:bodyDiv w:val="1"/>
      <w:marLeft w:val="0"/>
      <w:marRight w:val="0"/>
      <w:marTop w:val="0"/>
      <w:marBottom w:val="0"/>
      <w:divBdr>
        <w:top w:val="none" w:sz="0" w:space="0" w:color="auto"/>
        <w:left w:val="none" w:sz="0" w:space="0" w:color="auto"/>
        <w:bottom w:val="none" w:sz="0" w:space="0" w:color="auto"/>
        <w:right w:val="none" w:sz="0" w:space="0" w:color="auto"/>
      </w:divBdr>
    </w:div>
    <w:div w:id="2040660051">
      <w:bodyDiv w:val="1"/>
      <w:marLeft w:val="0"/>
      <w:marRight w:val="0"/>
      <w:marTop w:val="0"/>
      <w:marBottom w:val="0"/>
      <w:divBdr>
        <w:top w:val="none" w:sz="0" w:space="0" w:color="auto"/>
        <w:left w:val="none" w:sz="0" w:space="0" w:color="auto"/>
        <w:bottom w:val="none" w:sz="0" w:space="0" w:color="auto"/>
        <w:right w:val="none" w:sz="0" w:space="0" w:color="auto"/>
      </w:divBdr>
    </w:div>
    <w:div w:id="2047021751">
      <w:bodyDiv w:val="1"/>
      <w:marLeft w:val="0"/>
      <w:marRight w:val="0"/>
      <w:marTop w:val="0"/>
      <w:marBottom w:val="0"/>
      <w:divBdr>
        <w:top w:val="none" w:sz="0" w:space="0" w:color="auto"/>
        <w:left w:val="none" w:sz="0" w:space="0" w:color="auto"/>
        <w:bottom w:val="none" w:sz="0" w:space="0" w:color="auto"/>
        <w:right w:val="none" w:sz="0" w:space="0" w:color="auto"/>
      </w:divBdr>
    </w:div>
    <w:div w:id="2060392276">
      <w:bodyDiv w:val="1"/>
      <w:marLeft w:val="0"/>
      <w:marRight w:val="0"/>
      <w:marTop w:val="0"/>
      <w:marBottom w:val="0"/>
      <w:divBdr>
        <w:top w:val="none" w:sz="0" w:space="0" w:color="auto"/>
        <w:left w:val="none" w:sz="0" w:space="0" w:color="auto"/>
        <w:bottom w:val="none" w:sz="0" w:space="0" w:color="auto"/>
        <w:right w:val="none" w:sz="0" w:space="0" w:color="auto"/>
      </w:divBdr>
    </w:div>
    <w:div w:id="2074767187">
      <w:bodyDiv w:val="1"/>
      <w:marLeft w:val="0"/>
      <w:marRight w:val="0"/>
      <w:marTop w:val="0"/>
      <w:marBottom w:val="0"/>
      <w:divBdr>
        <w:top w:val="none" w:sz="0" w:space="0" w:color="auto"/>
        <w:left w:val="none" w:sz="0" w:space="0" w:color="auto"/>
        <w:bottom w:val="none" w:sz="0" w:space="0" w:color="auto"/>
        <w:right w:val="none" w:sz="0" w:space="0" w:color="auto"/>
      </w:divBdr>
    </w:div>
    <w:div w:id="2090730791">
      <w:bodyDiv w:val="1"/>
      <w:marLeft w:val="0"/>
      <w:marRight w:val="0"/>
      <w:marTop w:val="0"/>
      <w:marBottom w:val="0"/>
      <w:divBdr>
        <w:top w:val="none" w:sz="0" w:space="0" w:color="auto"/>
        <w:left w:val="none" w:sz="0" w:space="0" w:color="auto"/>
        <w:bottom w:val="none" w:sz="0" w:space="0" w:color="auto"/>
        <w:right w:val="none" w:sz="0" w:space="0" w:color="auto"/>
      </w:divBdr>
    </w:div>
    <w:div w:id="2092652485">
      <w:bodyDiv w:val="1"/>
      <w:marLeft w:val="0"/>
      <w:marRight w:val="0"/>
      <w:marTop w:val="0"/>
      <w:marBottom w:val="0"/>
      <w:divBdr>
        <w:top w:val="none" w:sz="0" w:space="0" w:color="auto"/>
        <w:left w:val="none" w:sz="0" w:space="0" w:color="auto"/>
        <w:bottom w:val="none" w:sz="0" w:space="0" w:color="auto"/>
        <w:right w:val="none" w:sz="0" w:space="0" w:color="auto"/>
      </w:divBdr>
    </w:div>
    <w:div w:id="2120099728">
      <w:bodyDiv w:val="1"/>
      <w:marLeft w:val="0"/>
      <w:marRight w:val="0"/>
      <w:marTop w:val="0"/>
      <w:marBottom w:val="0"/>
      <w:divBdr>
        <w:top w:val="none" w:sz="0" w:space="0" w:color="auto"/>
        <w:left w:val="none" w:sz="0" w:space="0" w:color="auto"/>
        <w:bottom w:val="none" w:sz="0" w:space="0" w:color="auto"/>
        <w:right w:val="none" w:sz="0" w:space="0" w:color="auto"/>
      </w:divBdr>
    </w:div>
    <w:div w:id="2121608506">
      <w:bodyDiv w:val="1"/>
      <w:marLeft w:val="0"/>
      <w:marRight w:val="0"/>
      <w:marTop w:val="0"/>
      <w:marBottom w:val="0"/>
      <w:divBdr>
        <w:top w:val="none" w:sz="0" w:space="0" w:color="auto"/>
        <w:left w:val="none" w:sz="0" w:space="0" w:color="auto"/>
        <w:bottom w:val="none" w:sz="0" w:space="0" w:color="auto"/>
        <w:right w:val="none" w:sz="0" w:space="0" w:color="auto"/>
      </w:divBdr>
    </w:div>
    <w:div w:id="2145730986">
      <w:bodyDiv w:val="1"/>
      <w:marLeft w:val="0"/>
      <w:marRight w:val="0"/>
      <w:marTop w:val="0"/>
      <w:marBottom w:val="0"/>
      <w:divBdr>
        <w:top w:val="none" w:sz="0" w:space="0" w:color="auto"/>
        <w:left w:val="none" w:sz="0" w:space="0" w:color="auto"/>
        <w:bottom w:val="none" w:sz="0" w:space="0" w:color="auto"/>
        <w:right w:val="none" w:sz="0" w:space="0" w:color="auto"/>
      </w:divBdr>
      <w:divsChild>
        <w:div w:id="713579867">
          <w:marLeft w:val="0"/>
          <w:marRight w:val="0"/>
          <w:marTop w:val="0"/>
          <w:marBottom w:val="0"/>
          <w:divBdr>
            <w:top w:val="single" w:sz="2" w:space="0" w:color="auto"/>
            <w:left w:val="single" w:sz="2" w:space="4" w:color="auto"/>
            <w:bottom w:val="single" w:sz="2" w:space="0" w:color="auto"/>
            <w:right w:val="single" w:sz="2" w:space="4"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117" Type="http://schemas.openxmlformats.org/officeDocument/2006/relationships/image" Target="media/image89.jpeg"/><Relationship Id="rId21" Type="http://schemas.openxmlformats.org/officeDocument/2006/relationships/image" Target="media/image4.emf"/><Relationship Id="rId42" Type="http://schemas.openxmlformats.org/officeDocument/2006/relationships/image" Target="media/image17.jpeg"/><Relationship Id="rId47" Type="http://schemas.openxmlformats.org/officeDocument/2006/relationships/image" Target="media/image22.emf"/><Relationship Id="rId63" Type="http://schemas.openxmlformats.org/officeDocument/2006/relationships/image" Target="media/image38.png"/><Relationship Id="rId68" Type="http://schemas.openxmlformats.org/officeDocument/2006/relationships/image" Target="media/image43.emf"/><Relationship Id="rId84" Type="http://schemas.openxmlformats.org/officeDocument/2006/relationships/image" Target="media/image59.png"/><Relationship Id="rId89" Type="http://schemas.openxmlformats.org/officeDocument/2006/relationships/header" Target="header12.xml"/><Relationship Id="rId112" Type="http://schemas.openxmlformats.org/officeDocument/2006/relationships/image" Target="media/image84.jpeg"/><Relationship Id="rId16" Type="http://schemas.openxmlformats.org/officeDocument/2006/relationships/header" Target="header4.xml"/><Relationship Id="rId107" Type="http://schemas.openxmlformats.org/officeDocument/2006/relationships/image" Target="media/image79.jpeg"/><Relationship Id="rId11" Type="http://schemas.openxmlformats.org/officeDocument/2006/relationships/header" Target="header2.xml"/><Relationship Id="rId32" Type="http://schemas.openxmlformats.org/officeDocument/2006/relationships/header" Target="header8.xml"/><Relationship Id="rId37" Type="http://schemas.openxmlformats.org/officeDocument/2006/relationships/image" Target="media/image15.png"/><Relationship Id="rId53" Type="http://schemas.openxmlformats.org/officeDocument/2006/relationships/image" Target="media/image28.emf"/><Relationship Id="rId58" Type="http://schemas.openxmlformats.org/officeDocument/2006/relationships/image" Target="media/image33.emf"/><Relationship Id="rId74" Type="http://schemas.openxmlformats.org/officeDocument/2006/relationships/image" Target="media/image49.emf"/><Relationship Id="rId79" Type="http://schemas.openxmlformats.org/officeDocument/2006/relationships/image" Target="media/image54.png"/><Relationship Id="rId102" Type="http://schemas.openxmlformats.org/officeDocument/2006/relationships/image" Target="media/image74.jpeg"/><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eader" Target="header13.xml"/><Relationship Id="rId95" Type="http://schemas.openxmlformats.org/officeDocument/2006/relationships/image" Target="media/image67.jpeg"/><Relationship Id="rId22" Type="http://schemas.openxmlformats.org/officeDocument/2006/relationships/image" Target="media/image5.jpeg"/><Relationship Id="rId27" Type="http://schemas.openxmlformats.org/officeDocument/2006/relationships/image" Target="media/image8.png"/><Relationship Id="rId43" Type="http://schemas.openxmlformats.org/officeDocument/2006/relationships/image" Target="media/image18.emf"/><Relationship Id="rId48" Type="http://schemas.openxmlformats.org/officeDocument/2006/relationships/image" Target="media/image23.png"/><Relationship Id="rId64" Type="http://schemas.openxmlformats.org/officeDocument/2006/relationships/image" Target="media/image39.emf"/><Relationship Id="rId69" Type="http://schemas.openxmlformats.org/officeDocument/2006/relationships/image" Target="media/image44.emf"/><Relationship Id="rId113" Type="http://schemas.openxmlformats.org/officeDocument/2006/relationships/image" Target="media/image85.jpeg"/><Relationship Id="rId118" Type="http://schemas.openxmlformats.org/officeDocument/2006/relationships/image" Target="media/image90.jpeg"/><Relationship Id="rId80" Type="http://schemas.openxmlformats.org/officeDocument/2006/relationships/image" Target="media/image55.png"/><Relationship Id="rId85" Type="http://schemas.openxmlformats.org/officeDocument/2006/relationships/image" Target="media/image60.png"/><Relationship Id="rId12" Type="http://schemas.openxmlformats.org/officeDocument/2006/relationships/footer" Target="footer2.xml"/><Relationship Id="rId17" Type="http://schemas.openxmlformats.org/officeDocument/2006/relationships/footer" Target="footer4.xml"/><Relationship Id="rId33" Type="http://schemas.openxmlformats.org/officeDocument/2006/relationships/footer" Target="footer7.xml"/><Relationship Id="rId38" Type="http://schemas.openxmlformats.org/officeDocument/2006/relationships/image" Target="media/image16.jpeg"/><Relationship Id="rId59" Type="http://schemas.openxmlformats.org/officeDocument/2006/relationships/image" Target="media/image34.emf"/><Relationship Id="rId103" Type="http://schemas.openxmlformats.org/officeDocument/2006/relationships/image" Target="media/image75.jpeg"/><Relationship Id="rId108" Type="http://schemas.openxmlformats.org/officeDocument/2006/relationships/image" Target="media/image80.jpeg"/><Relationship Id="rId54" Type="http://schemas.openxmlformats.org/officeDocument/2006/relationships/image" Target="media/image29.emf"/><Relationship Id="rId70" Type="http://schemas.openxmlformats.org/officeDocument/2006/relationships/image" Target="media/image45.emf"/><Relationship Id="rId75" Type="http://schemas.openxmlformats.org/officeDocument/2006/relationships/image" Target="media/image50.emf"/><Relationship Id="rId91" Type="http://schemas.openxmlformats.org/officeDocument/2006/relationships/image" Target="media/image63.jpeg"/><Relationship Id="rId96" Type="http://schemas.openxmlformats.org/officeDocument/2006/relationships/image" Target="media/image68.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6.jpeg"/><Relationship Id="rId28" Type="http://schemas.openxmlformats.org/officeDocument/2006/relationships/image" Target="media/image9.png"/><Relationship Id="rId49" Type="http://schemas.openxmlformats.org/officeDocument/2006/relationships/image" Target="media/image24.emf"/><Relationship Id="rId114" Type="http://schemas.openxmlformats.org/officeDocument/2006/relationships/image" Target="media/image86.jpeg"/><Relationship Id="rId119" Type="http://schemas.openxmlformats.org/officeDocument/2006/relationships/image" Target="media/image91.jpeg"/><Relationship Id="rId44" Type="http://schemas.openxmlformats.org/officeDocument/2006/relationships/image" Target="media/image19.emf"/><Relationship Id="rId60" Type="http://schemas.openxmlformats.org/officeDocument/2006/relationships/image" Target="media/image35.emf"/><Relationship Id="rId65" Type="http://schemas.openxmlformats.org/officeDocument/2006/relationships/image" Target="media/image40.png"/><Relationship Id="rId81" Type="http://schemas.openxmlformats.org/officeDocument/2006/relationships/image" Target="media/image56.emf"/><Relationship Id="rId86" Type="http://schemas.openxmlformats.org/officeDocument/2006/relationships/image" Target="media/image61.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39" Type="http://schemas.openxmlformats.org/officeDocument/2006/relationships/header" Target="header9.xml"/><Relationship Id="rId109" Type="http://schemas.openxmlformats.org/officeDocument/2006/relationships/image" Target="media/image81.jpeg"/><Relationship Id="rId34" Type="http://schemas.openxmlformats.org/officeDocument/2006/relationships/image" Target="media/image12.png"/><Relationship Id="rId50" Type="http://schemas.openxmlformats.org/officeDocument/2006/relationships/image" Target="media/image25.png"/><Relationship Id="rId55" Type="http://schemas.openxmlformats.org/officeDocument/2006/relationships/image" Target="media/image30.png"/><Relationship Id="rId76" Type="http://schemas.openxmlformats.org/officeDocument/2006/relationships/image" Target="media/image51.emf"/><Relationship Id="rId97" Type="http://schemas.openxmlformats.org/officeDocument/2006/relationships/image" Target="media/image69.png"/><Relationship Id="rId104" Type="http://schemas.openxmlformats.org/officeDocument/2006/relationships/image" Target="media/image76.jpeg"/><Relationship Id="rId120" Type="http://schemas.openxmlformats.org/officeDocument/2006/relationships/image" Target="media/image92.jpeg"/><Relationship Id="rId7" Type="http://schemas.openxmlformats.org/officeDocument/2006/relationships/endnotes" Target="endnotes.xml"/><Relationship Id="rId71" Type="http://schemas.openxmlformats.org/officeDocument/2006/relationships/image" Target="media/image46.emf"/><Relationship Id="rId92" Type="http://schemas.openxmlformats.org/officeDocument/2006/relationships/image" Target="media/image64.jpe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7.emf"/><Relationship Id="rId40" Type="http://schemas.openxmlformats.org/officeDocument/2006/relationships/header" Target="header10.xml"/><Relationship Id="rId45" Type="http://schemas.openxmlformats.org/officeDocument/2006/relationships/image" Target="media/image20.emf"/><Relationship Id="rId66" Type="http://schemas.openxmlformats.org/officeDocument/2006/relationships/image" Target="media/image41.png"/><Relationship Id="rId87" Type="http://schemas.openxmlformats.org/officeDocument/2006/relationships/image" Target="media/image62.png"/><Relationship Id="rId110" Type="http://schemas.openxmlformats.org/officeDocument/2006/relationships/image" Target="media/image82.jpeg"/><Relationship Id="rId115" Type="http://schemas.openxmlformats.org/officeDocument/2006/relationships/image" Target="media/image87.jpeg"/><Relationship Id="rId61" Type="http://schemas.openxmlformats.org/officeDocument/2006/relationships/image" Target="media/image36.emf"/><Relationship Id="rId82" Type="http://schemas.openxmlformats.org/officeDocument/2006/relationships/image" Target="media/image57.emf"/><Relationship Id="rId19" Type="http://schemas.openxmlformats.org/officeDocument/2006/relationships/footer" Target="footer5.xml"/><Relationship Id="rId14" Type="http://schemas.openxmlformats.org/officeDocument/2006/relationships/header" Target="header3.xml"/><Relationship Id="rId30" Type="http://schemas.openxmlformats.org/officeDocument/2006/relationships/image" Target="media/image11.png"/><Relationship Id="rId35" Type="http://schemas.openxmlformats.org/officeDocument/2006/relationships/image" Target="media/image13.jpeg"/><Relationship Id="rId56" Type="http://schemas.openxmlformats.org/officeDocument/2006/relationships/image" Target="media/image31.png"/><Relationship Id="rId77" Type="http://schemas.openxmlformats.org/officeDocument/2006/relationships/image" Target="media/image52.png"/><Relationship Id="rId100" Type="http://schemas.openxmlformats.org/officeDocument/2006/relationships/image" Target="media/image72.jpeg"/><Relationship Id="rId105" Type="http://schemas.openxmlformats.org/officeDocument/2006/relationships/image" Target="media/image77.jpeg"/><Relationship Id="rId8" Type="http://schemas.openxmlformats.org/officeDocument/2006/relationships/image" Target="media/image1.png"/><Relationship Id="rId51" Type="http://schemas.openxmlformats.org/officeDocument/2006/relationships/image" Target="media/image26.png"/><Relationship Id="rId72" Type="http://schemas.openxmlformats.org/officeDocument/2006/relationships/image" Target="media/image47.emf"/><Relationship Id="rId93" Type="http://schemas.openxmlformats.org/officeDocument/2006/relationships/image" Target="media/image65.jpeg"/><Relationship Id="rId98" Type="http://schemas.openxmlformats.org/officeDocument/2006/relationships/image" Target="media/image70.jpeg"/><Relationship Id="rId121" Type="http://schemas.openxmlformats.org/officeDocument/2006/relationships/image" Target="media/image93.jpeg"/><Relationship Id="rId3" Type="http://schemas.openxmlformats.org/officeDocument/2006/relationships/styles" Target="styles.xml"/><Relationship Id="rId25" Type="http://schemas.openxmlformats.org/officeDocument/2006/relationships/header" Target="header6.xml"/><Relationship Id="rId46" Type="http://schemas.openxmlformats.org/officeDocument/2006/relationships/image" Target="media/image21.emf"/><Relationship Id="rId67" Type="http://schemas.openxmlformats.org/officeDocument/2006/relationships/image" Target="media/image42.png"/><Relationship Id="rId116" Type="http://schemas.openxmlformats.org/officeDocument/2006/relationships/image" Target="media/image88.jpeg"/><Relationship Id="rId20" Type="http://schemas.openxmlformats.org/officeDocument/2006/relationships/image" Target="media/image3.png"/><Relationship Id="rId41" Type="http://schemas.openxmlformats.org/officeDocument/2006/relationships/footer" Target="footer8.xml"/><Relationship Id="rId62" Type="http://schemas.openxmlformats.org/officeDocument/2006/relationships/image" Target="media/image37.emf"/><Relationship Id="rId83" Type="http://schemas.openxmlformats.org/officeDocument/2006/relationships/image" Target="media/image58.png"/><Relationship Id="rId88" Type="http://schemas.openxmlformats.org/officeDocument/2006/relationships/header" Target="header11.xml"/><Relationship Id="rId111" Type="http://schemas.openxmlformats.org/officeDocument/2006/relationships/image" Target="media/image83.jpeg"/><Relationship Id="rId15" Type="http://schemas.openxmlformats.org/officeDocument/2006/relationships/footer" Target="footer3.xml"/><Relationship Id="rId36" Type="http://schemas.openxmlformats.org/officeDocument/2006/relationships/image" Target="media/image14.png"/><Relationship Id="rId57" Type="http://schemas.openxmlformats.org/officeDocument/2006/relationships/image" Target="media/image32.emf"/><Relationship Id="rId106" Type="http://schemas.openxmlformats.org/officeDocument/2006/relationships/image" Target="media/image78.jpeg"/><Relationship Id="rId10" Type="http://schemas.openxmlformats.org/officeDocument/2006/relationships/footer" Target="footer1.xml"/><Relationship Id="rId31" Type="http://schemas.openxmlformats.org/officeDocument/2006/relationships/header" Target="header7.xml"/><Relationship Id="rId52" Type="http://schemas.openxmlformats.org/officeDocument/2006/relationships/image" Target="media/image27.emf"/><Relationship Id="rId73" Type="http://schemas.openxmlformats.org/officeDocument/2006/relationships/image" Target="media/image48.emf"/><Relationship Id="rId78" Type="http://schemas.openxmlformats.org/officeDocument/2006/relationships/image" Target="media/image53.png"/><Relationship Id="rId94" Type="http://schemas.openxmlformats.org/officeDocument/2006/relationships/image" Target="media/image66.png"/><Relationship Id="rId99" Type="http://schemas.openxmlformats.org/officeDocument/2006/relationships/image" Target="media/image71.jpeg"/><Relationship Id="rId101" Type="http://schemas.openxmlformats.org/officeDocument/2006/relationships/image" Target="media/image73.jpeg"/><Relationship Id="rId1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Pri08</b:Tag>
    <b:SourceType>Book</b:SourceType>
    <b:Guid>{4D63CEE1-F537-4A48-9F52-63FA4657BB55}</b:Guid>
    <b:Author>
      <b:Author>
        <b:NameList>
          <b:Person>
            <b:Last>Marnis</b:Last>
            <b:First>Priyono</b:First>
          </b:Person>
        </b:NameList>
      </b:Author>
    </b:Author>
    <b:Title>Manajemen Sumber Daya Manusia</b:Title>
    <b:Year>2008</b:Year>
    <b:City>Sidoarjo</b:City>
    <b:Publisher>ZIFATAMA PUBLISHER</b:Publisher>
    <b:RefOrder>2</b:RefOrder>
  </b:Source>
  <b:Source>
    <b:Tag>Irm23</b:Tag>
    <b:SourceType>Book</b:SourceType>
    <b:Guid>{E8B63DA7-BA5A-4B82-A1BD-C81AA5F35AE0}</b:Guid>
    <b:Author>
      <b:Author>
        <b:NameList>
          <b:Person>
            <b:Last>Irma Yuliani</b:Last>
            <b:First>S.E.,</b:First>
            <b:Middle>M.Si.</b:Middle>
          </b:Person>
        </b:NameList>
      </b:Author>
    </b:Author>
    <b:Title>Manajemen Sumber Daya Manusia</b:Title>
    <b:Year>2023</b:Year>
    <b:City>Depok</b:City>
    <b:Publisher>PT RajaGrafindo Persada</b:Publisher>
    <b:RefOrder>3</b:RefOrder>
  </b:Source>
  <b:Source>
    <b:Tag>DrW18</b:Tag>
    <b:SourceType>Book</b:SourceType>
    <b:Guid>{77F08844-3CBB-477D-B97E-D19B43CDCE1B}</b:Guid>
    <b:Author>
      <b:Author>
        <b:NameList>
          <b:Person>
            <b:Last>Dr. Wehelmina Rumawas</b:Last>
            <b:First>S.Sos,</b:First>
            <b:Middle>MSi</b:Middle>
          </b:Person>
        </b:NameList>
      </b:Author>
    </b:Author>
    <b:Title>Manajemen Sumber Daya Manusia</b:Title>
    <b:Year>2018</b:Year>
    <b:City>Manado</b:City>
    <b:Publisher>Universitas Sam Ratulangi (Unsrat Press)</b:Publisher>
    <b:RefOrder>4</b:RefOrder>
  </b:Source>
  <b:Source>
    <b:Tag>DrM20</b:Tag>
    <b:SourceType>Book</b:SourceType>
    <b:Guid>{569F6122-69AD-45A2-83DF-8D9EC98C5D7F}</b:Guid>
    <b:Author>
      <b:Author>
        <b:NameList>
          <b:Person>
            <b:Last>Dr. Marisi Butarbutar</b:Last>
            <b:First>S.E.,</b:First>
            <b:Middle>M.M. Aditya Wardhana, S.E., M.Si., M.M. Hani Damayanti Aprilia, S.A.B., M.Si. Eka Hendrayani, S.E., M.M. Siti Mardah, S.E.,M.M. Imam Abrori, S.E., M.M. Silfiena Siahainenia, S.E., M.Si et.al</b:Middle>
          </b:Person>
        </b:NameList>
      </b:Author>
    </b:Author>
    <b:Title>Dasar-Dasar Manajemen</b:Title>
    <b:Year>2020</b:Year>
    <b:City>Bandung</b:City>
    <b:Publisher>Media Sains Indonesia</b:Publisher>
    <b:RefOrder>5</b:RefOrder>
  </b:Source>
  <b:Source>
    <b:Tag>DrI21</b:Tag>
    <b:SourceType>Book</b:SourceType>
    <b:Guid>{AE8C5C0E-0915-43BF-BA0F-888F599083FC}</b:Guid>
    <b:Author>
      <b:Author>
        <b:NameList>
          <b:Person>
            <b:Last>Dr.Ir.Edison Siregar</b:Last>
            <b:First>M.M</b:First>
          </b:Person>
        </b:NameList>
      </b:Author>
    </b:Author>
    <b:Title>Pengantar Manajemen Dan Bisnis</b:Title>
    <b:Year>2021</b:Year>
    <b:City>Bandung</b:City>
    <b:Publisher>Widina Bhakti Persada Bandung</b:Publisher>
    <b:RefOrder>6</b:RefOrder>
  </b:Source>
  <b:Source>
    <b:Tag>DrB15</b:Tag>
    <b:SourceType>Book</b:SourceType>
    <b:Guid>{3C855FC1-C407-4229-BB4E-8B74F266FF12}</b:Guid>
    <b:Author>
      <b:Author>
        <b:NameList>
          <b:Person>
            <b:Last>Dr. Badrudin</b:Last>
            <b:First>M.Ag.</b:First>
          </b:Person>
        </b:NameList>
      </b:Author>
    </b:Author>
    <b:Title>Dasar-Dasar Manajemen</b:Title>
    <b:Year>2015</b:Year>
    <b:City>Bandung</b:City>
    <b:Publisher>Penerbit Alfabeta Bandung</b:Publisher>
    <b:RefOrder>7</b:RefOrder>
  </b:Source>
  <b:Source>
    <b:Tag>Man23</b:Tag>
    <b:SourceType>Book</b:SourceType>
    <b:Guid>{031EF01E-2108-427C-804B-EA2D2C09892A}</b:Guid>
    <b:Author>
      <b:Author>
        <b:NameList>
          <b:Person>
            <b:Last>Karyawan</b:Last>
            <b:First>Manajemen</b:First>
            <b:Middle>Kinerja</b:Middle>
          </b:Person>
        </b:NameList>
      </b:Author>
    </b:Author>
    <b:Title>Muhammad Ali Nurdin, Dr. Erislan, ST., MM, Soehatman Ramli, SKM., MBA</b:Title>
    <b:Year>2023</b:Year>
    <b:City>Makassar</b:City>
    <b:Publisher>Mitra Ilmu</b:Publisher>
    <b:RefOrder>8</b:RefOrder>
  </b:Source>
  <b:Source>
    <b:Tag>Nov21</b:Tag>
    <b:SourceType>Book</b:SourceType>
    <b:Guid>{808EC975-B708-4B51-B776-F7E2BC24A9C5}</b:Guid>
    <b:Author>
      <b:Author>
        <b:NameList>
          <b:Person>
            <b:Last>Novia Ruth Silaen</b:Last>
            <b:First>Syamsuriansyah,</b:First>
            <b:Middle>Reni Chairunnisah, et., al</b:Middle>
          </b:Person>
        </b:NameList>
      </b:Author>
    </b:Author>
    <b:Title>Kinerja Karyawan</b:Title>
    <b:Year>2021</b:Year>
    <b:City>Bandung</b:City>
    <b:Publisher>Widina Bhakti Persada Bandung</b:Publisher>
    <b:RefOrder>9</b:RefOrder>
  </b:Source>
  <b:Source>
    <b:Tag>Ama24</b:Tag>
    <b:SourceType>JournalArticle</b:SourceType>
    <b:Guid>{16C6F492-6CC4-42F6-90DD-367E060CF1BA}</b:Guid>
    <b:Title>DAMPAK RENDAHNYA SELF EFFICACY PADA MAHASISWA</b:Title>
    <b:Year>2024</b:Year>
    <b:Author>
      <b:Author>
        <b:NameList>
          <b:Person>
            <b:Last>Wijaya</b:Last>
            <b:First>Amal</b:First>
            <b:Middle>Danuarta</b:Middle>
          </b:Person>
        </b:NameList>
      </b:Author>
    </b:Author>
    <b:JournalName>JUBIKOPS: Jurnal Bimbingan Konseling dan Psikologi</b:JournalName>
    <b:Pages>115-126</b:Pages>
    <b:RefOrder>10</b:RefOrder>
  </b:Source>
  <b:Source>
    <b:Tag>Kha20</b:Tag>
    <b:SourceType>JournalArticle</b:SourceType>
    <b:Guid>{9A5556D8-1A26-48CE-BC06-C0BC5E1674CD}</b:Guid>
    <b:Author>
      <b:Author>
        <b:NameList>
          <b:Person>
            <b:Last>Khaerana</b:Last>
          </b:Person>
        </b:NameList>
      </b:Author>
    </b:Author>
    <b:Title>PENGARUH SELF EFFICACY TERHADAP KINERJA PEGAWAI PADA SEKRETARIAT KOMISI PEMILIHAN UMUM DAERAH (KPUD) KABUPATEN LUWU TIMUR</b:Title>
    <b:JournalName>Ecoment Global: Kajian Bisnis dan Manajemen</b:JournalName>
    <b:Year>2020</b:Year>
    <b:Pages>80-89</b:Pages>
    <b:RefOrder>11</b:RefOrder>
  </b:Source>
  <b:Source>
    <b:Tag>Nur18</b:Tag>
    <b:SourceType>Book</b:SourceType>
    <b:Guid>{EEA269E2-E186-45CB-B30A-714AE4BE5C96}</b:Guid>
    <b:Author>
      <b:Author>
        <b:NameList>
          <b:Person>
            <b:Last>Nur Laily</b:Last>
            <b:First>Dewi</b:First>
            <b:Middle>Urip Wahyuni</b:Middle>
          </b:Person>
        </b:NameList>
      </b:Author>
    </b:Author>
    <b:Title>Efikasi Diri dan Perilaku Inovasi</b:Title>
    <b:Year>2018</b:Year>
    <b:City>Sidoarjo</b:City>
    <b:Publisher>Indomedika Pustaka</b:Publisher>
    <b:RefOrder>12</b:RefOrder>
  </b:Source>
  <b:Source>
    <b:Tag>Nun21</b:Tag>
    <b:SourceType>JournalArticle</b:SourceType>
    <b:Guid>{CA3699F0-0032-4BA0-BC65-9A882F65562C}</b:Guid>
    <b:Title>PENGARUH DISIPLIN KERJA, LINGKUNGAN KERJA DAN MOTIVASI KERJA TERHADAP KINERJA KARYAWAN PADA PT. HAZARA CIPTA PESONA</b:Title>
    <b:Year>2021</b:Year>
    <b:Author>
      <b:Author>
        <b:NameList>
          <b:Person>
            <b:Last>Nurjaya</b:Last>
            <b:First>Nunu</b:First>
          </b:Person>
        </b:NameList>
      </b:Author>
    </b:Author>
    <b:JournalName>AKSELERASI: Jurnal Ilmiah Nasional </b:JournalName>
    <b:Pages>60-74</b:Pages>
    <b:RefOrder>13</b:RefOrder>
  </b:Source>
  <b:Source>
    <b:Tag>Suk22</b:Tag>
    <b:SourceType>JournalArticle</b:SourceType>
    <b:Guid>{38E0977B-8BA5-46AC-A4D7-B9D184F1913A}</b:Guid>
    <b:Author>
      <b:Author>
        <b:NameList>
          <b:Person>
            <b:Last>Sukardi</b:Last>
            <b:First>Heri</b:First>
            <b:Middle>Purwanto</b:Middle>
          </b:Person>
        </b:NameList>
      </b:Author>
    </b:Author>
    <b:Title>Motivasi Kerja Dalam Dimensi Dan Pengaruhnya Terhadap Kinerja Karyawan:  Studi Pada PT. Sung Shim International</b:Title>
    <b:JournalName>Journal Economic, Management and Business</b:JournalName>
    <b:Year>2022</b:Year>
    <b:Pages>32-42</b:Pages>
    <b:RefOrder>14</b:RefOrder>
  </b:Source>
  <b:Source>
    <b:Tag>Ran23</b:Tag>
    <b:SourceType>JournalArticle</b:SourceType>
    <b:Guid>{1EA474E8-BC6E-4E85-80DB-74170F32D334}</b:Guid>
    <b:Author>
      <b:Author>
        <b:NameList>
          <b:Person>
            <b:Last>Rani Kurniasari</b:Last>
            <b:First>,</b:First>
            <b:Middle>Novita Rosdiana</b:Middle>
          </b:Person>
        </b:NameList>
      </b:Author>
    </b:Author>
    <b:Title>Pengaruh Gaya Kepemimpinan dan Pengawasan Terhadap Motivasi Kerja Karyawan</b:Title>
    <b:JournalName>ejournal.bsi.ac.id</b:JournalName>
    <b:Year>2023</b:Year>
    <b:Pages>53-58</b:Pages>
    <b:RefOrder>15</b:RefOrder>
  </b:Source>
  <b:Source>
    <b:Tag>Lut24</b:Tag>
    <b:SourceType>JournalArticle</b:SourceType>
    <b:Guid>{A40B9A69-0439-43B8-9BF5-7A6A8468FC65}</b:Guid>
    <b:Author>
      <b:Author>
        <b:NameList>
          <b:Person>
            <b:Last>Luthfi Umamul Husna</b:Last>
            <b:First>Bangun</b:First>
            <b:Middle>Putra Prasetya</b:Middle>
          </b:Person>
        </b:NameList>
      </b:Author>
    </b:Author>
    <b:Title>Pengaruh Motivasi Dan Lingkungan Kerja Terhadap Kinerja Karyawan PT. Mitra Sakti Boshe VVIP Club Yogyakarta</b:Title>
    <b:JournalName>Jurnal Bintang Manajemen (JUBIMA)</b:JournalName>
    <b:Year>2024</b:Year>
    <b:Pages>19-28</b:Pages>
    <b:RefOrder>16</b:RefOrder>
  </b:Source>
  <b:Source>
    <b:Tag>Mah23</b:Tag>
    <b:SourceType>JournalArticle</b:SourceType>
    <b:Guid>{FEFD364E-E641-4304-B509-D0078378F001}</b:Guid>
    <b:Author>
      <b:Author>
        <b:NameList>
          <b:Person>
            <b:Last>Mahdiyyah Indah Hasica</b:Last>
            <b:First>Puji</b:First>
            <b:Middle>Isyanto, Dini Yani</b:Middle>
          </b:Person>
        </b:NameList>
      </b:Author>
    </b:Author>
    <b:Title>PENGARUH MOTIVASI KERJA TERHADAP KINERJA PEGAWAI PADA SEKERTARIAT DPRD KABUPATEN KARAWANG</b:Title>
    <b:JournalName>JURNAL ECONOMINA</b:JournalName>
    <b:Year>2023</b:Year>
    <b:RefOrder>17</b:RefOrder>
  </b:Source>
  <b:Source>
    <b:Tag>Rus23</b:Tag>
    <b:SourceType>Book</b:SourceType>
    <b:Guid>{EF74F6E2-101B-40DB-96C7-B9A4BF4B5B0B}</b:Guid>
    <b:Author>
      <b:Author>
        <b:NameList>
          <b:Person>
            <b:Last>Rusydi Fauzan</b:Last>
            <b:First>Asmirin</b:First>
            <b:Middle>Noor Zahruddin Hodsay,et.,al</b:Middle>
          </b:Person>
        </b:NameList>
      </b:Author>
    </b:Author>
    <b:Title>MANAJEMEN DAN MOTIVASI</b:Title>
    <b:Year>2023</b:Year>
    <b:City>Padang</b:City>
    <b:Publisher>GET PRESS INDONESIA</b:Publisher>
    <b:RefOrder>18</b:RefOrder>
  </b:Source>
  <b:Source>
    <b:Tag>PEN19</b:Tag>
    <b:SourceType>Book</b:SourceType>
    <b:Guid>{69D35102-A976-4D34-8A9E-DB847F6762B2}</b:Guid>
    <b:Author>
      <b:Author>
        <b:NameList>
          <b:Person>
            <b:Last>MANAJEMEN</b:Last>
            <b:First>PENGANTAR</b:First>
          </b:Person>
        </b:NameList>
      </b:Author>
    </b:Author>
    <b:Title>Herry Krisnandi, S.E., M.M, Dr. Suryono Efendi, S.E., M.B.A., M.M., Dr. Ir. Edi Sugiono, S.E., M.M.</b:Title>
    <b:Year>2019</b:Year>
    <b:City>Jakarta Selatan</b:City>
    <b:Publisher>LPI-UNAS</b:Publisher>
    <b:RefOrder>19</b:RefOrder>
  </b:Source>
  <b:Source>
    <b:Tag>Osm20</b:Tag>
    <b:SourceType>JournalArticle</b:SourceType>
    <b:Guid>{630FEF57-4E82-4771-9064-3FF4C78F8125}</b:Guid>
    <b:Author>
      <b:Author>
        <b:NameList>
          <b:Person>
            <b:Last>Osman Manalu. S.P.</b:Last>
            <b:First>M.Si</b:First>
          </b:Person>
        </b:NameList>
      </b:Author>
    </b:Author>
    <b:Title>UNIVERSITAS, PENGARUH MOTIVASI KERJA DAN LINGKUNGAN KERJA TERHADAP KINERJA PEGAWAI PADA FAKULTAS PERTANIAN</b:Title>
    <b:Year>2020</b:Year>
    <b:JournalName>Jurnal Ilmiah “JUMANSI STINDO” Medan</b:JournalName>
    <b:RefOrder>20</b:RefOrder>
  </b:Source>
  <b:Source>
    <b:Tag>Kha21</b:Tag>
    <b:SourceType>Book</b:SourceType>
    <b:Guid>{EACE8BCB-2ABE-4B99-855F-62AA99DE55AA}</b:Guid>
    <b:Author>
      <b:Author>
        <b:NameList>
          <b:Person>
            <b:Last>Khaeruman</b:Last>
            <b:First>ST.,</b:First>
            <b:Middle>MM., CHRA., dkk.</b:Middle>
          </b:Person>
        </b:NameList>
      </b:Author>
    </b:Author>
    <b:Title>Kasus, Meningkatkan Kinerja MANAJEMEN SUMBER DAYA MANUSIA Konsep &amp; Studi</b:Title>
    <b:Year>2021</b:Year>
    <b:City>Serang</b:City>
    <b:Publisher>CV. AA. RIZKY</b:Publisher>
    <b:RefOrder>21</b:RefOrder>
  </b:Source>
  <b:Source>
    <b:Tag>Ron19</b:Tag>
    <b:SourceType>JournalArticle</b:SourceType>
    <b:Guid>{D65B66CB-EE16-418B-9FBD-12688EB22B09}</b:Guid>
    <b:Title>PENGARUH LINGKUNGAN KERJA TERHADAP KINERJA KARYAWAN PADA PT. SUPER SETIA SAGITA MEDAN</b:Title>
    <b:Year>2019</b:Year>
    <b:Author>
      <b:Author>
        <b:NameList>
          <b:Person>
            <b:Last>Ronal Donra Sihaloho</b:Last>
            <b:First>Hotlin</b:First>
            <b:Middle>Siregar</b:Middle>
          </b:Person>
        </b:NameList>
      </b:Author>
    </b:Author>
    <b:JournalName>JURNAL ILMIAH SOCIO SECRETUM</b:JournalName>
    <b:RefOrder>22</b:RefOrder>
  </b:Source>
  <b:Source>
    <b:Tag>Ray14</b:Tag>
    <b:SourceType>JournalArticle</b:SourceType>
    <b:Guid>{B988E6F1-162E-4738-BD3E-C6C2ED8B23DA}</b:Guid>
    <b:Author>
      <b:Author>
        <b:NameList>
          <b:Person>
            <b:Last>Rayka Dantyo Prakoso</b:Last>
            <b:First>Endang</b:First>
            <b:Middle>Siti Astuti , Ika Ruhana</b:Middle>
          </b:Person>
        </b:NameList>
      </b:Author>
    </b:Author>
    <b:Title>ENGARUH LINGKUNGAN KERJA TERHADAP MOTIVASI KERJA DAN KINERJA KARYAWAN (Studi Pada Karyawan PT. AXA Financial Indonesia Cabang Malang)</b:Title>
    <b:JournalName>Jurnal Administrasi Bisnis (JAB)</b:JournalName>
    <b:Year>2014</b:Year>
    <b:RefOrder>23</b:RefOrder>
  </b:Source>
  <b:Source>
    <b:Tag>Hen20</b:Tag>
    <b:SourceType>JournalArticle</b:SourceType>
    <b:Guid>{0E2B35F8-7196-4F36-8966-481BFF263374}</b:Guid>
    <b:Author>
      <b:Author>
        <b:NameList>
          <b:Person>
            <b:Last>Sembiring</b:Last>
            <b:First>Hendri</b:First>
          </b:Person>
        </b:NameList>
      </b:Author>
    </b:Author>
    <b:Title>PENGARUH MOTIVASI DAN LINGKUNGAN KERJA TERHADAP KINERJA KARYAWAN PADA BANK SINARMAS MEDAN</b:Title>
    <b:JournalName>Jurakunman</b:JournalName>
    <b:Year>2020</b:Year>
    <b:RefOrder>24</b:RefOrder>
  </b:Source>
  <b:Source>
    <b:Tag>Tat19</b:Tag>
    <b:SourceType>JournalArticle</b:SourceType>
    <b:Guid>{93D3ECB5-48BF-4034-8E2B-3401EDA67ED6}</b:Guid>
    <b:Author>
      <b:Author>
        <b:NameList>
          <b:Person>
            <b:Last>Tatan Sutanjar</b:Last>
            <b:First>,Oyon</b:First>
            <b:Middle>Saryono</b:Middle>
          </b:Person>
        </b:NameList>
      </b:Author>
    </b:Author>
    <b:Title>PENGARUH MOTIVASI, KEPEMIMPINAN DAN DISIPLIN PEGAWAI TERHADAP KINERJA PEGAWA</b:Title>
    <b:JournalName>journal of management Review </b:JournalName>
    <b:Year>2019</b:Year>
    <b:RefOrder>25</b:RefOrder>
  </b:Source>
  <b:Source>
    <b:Tag>And22</b:Tag>
    <b:SourceType>JournalArticle</b:SourceType>
    <b:Guid>{8B057F80-E3E1-415B-A2DF-636CBA0DF67F}</b:Guid>
    <b:Author>
      <b:Author>
        <b:NameList>
          <b:Person>
            <b:Last>Andi Yuniarti</b:Last>
            <b:First>Ahmad</b:First>
            <b:Middle>Muhtamar</b:Middle>
          </b:Person>
        </b:NameList>
      </b:Author>
    </b:Author>
    <b:Title>Pengaruh Self Efficacy dan Locus Of Control Terhadap Kinerja Karyawan Pada PT. Telekomunikasi Sengkang</b:Title>
    <b:JournalName>SEIKO : Journal of Management &amp; Business</b:JournalName>
    <b:Year>2022</b:Year>
    <b:RefOrder>26</b:RefOrder>
  </b:Source>
  <b:Source>
    <b:Tag>Apr21</b:Tag>
    <b:SourceType>Book</b:SourceType>
    <b:Guid>{4F60CB7C-6FF4-4F77-9DC1-C0C5BB95AFA5}</b:Guid>
    <b:Title>BUKU AJAR AZAS-AZAS MANAJEMEN</b:Title>
    <b:Year>2021</b:Year>
    <b:Author>
      <b:Author>
        <b:NameList>
          <b:Person>
            <b:Last>Apriatni Endang Prihatini</b:Last>
            <b:First>Reni</b:First>
            <b:Middle>Shinta Dewi</b:Middle>
          </b:Person>
        </b:NameList>
      </b:Author>
    </b:Author>
    <b:City>Yogyakarta</b:City>
    <b:Publisher>CV.ISTANA AGENCY</b:Publisher>
    <b:RefOrder>27</b:RefOrder>
  </b:Source>
  <b:Source>
    <b:Tag>DrM23</b:Tag>
    <b:SourceType>Book</b:SourceType>
    <b:Guid>{D9BF7BE5-0563-4F2D-9639-C97BEA74423E}</b:Guid>
    <b:Author>
      <b:Author>
        <b:NameList>
          <b:Person>
            <b:Last>Dr. M. Yusuf</b:Last>
            <b:First>SE,</b:First>
            <b:Middle>MM, Dr. Cecep Haryoto, SE, MM, Dr. Nazifah Husainah, SE, MM, Dr. Nuraeni, SE, MM.</b:Middle>
          </b:Person>
        </b:NameList>
      </b:Author>
    </b:Author>
    <b:Title>TEORI MANAJEMEN</b:Title>
    <b:Year>2023</b:Year>
    <b:City>Solok</b:City>
    <b:Publisher>Yayasan Pendidikan Cendekia Muslim</b:Publisher>
    <b:RefOrder>28</b:RefOrder>
  </b:Source>
  <b:Source>
    <b:Tag>Sit23</b:Tag>
    <b:SourceType>JournalArticle</b:SourceType>
    <b:Guid>{E95982E2-519E-43DB-8910-0619163EF2C5}</b:Guid>
    <b:Author>
      <b:Author>
        <b:NameList>
          <b:Person>
            <b:Last>Siti Mariska</b:Last>
            <b:First>Sukiyah</b:First>
          </b:Person>
        </b:NameList>
      </b:Author>
    </b:Author>
    <b:Title>PENERAPAN TEORI MANAJEMEN HANRY FAYOL UNTUK MENJALANKAN BISNIS</b:Title>
    <b:Year>2023</b:Year>
    <b:Publisher>MANTRA:</b:Publisher>
    <b:JournalName>MANTRA: JURNAL MANAJEMEN STRATEGIS</b:JournalName>
    <b:RefOrder>29</b:RefOrder>
  </b:Source>
  <b:Source>
    <b:Tag>MNa16</b:Tag>
    <b:SourceType>JournalArticle</b:SourceType>
    <b:Guid>{418D0610-CD3A-4A2C-A7D4-AC411636673F}</b:Guid>
    <b:Author>
      <b:Author>
        <b:NameList>
          <b:Person>
            <b:Last>Almasri</b:Last>
            <b:First>M.</b:First>
            <b:Middle>Nazar</b:Middle>
          </b:Person>
        </b:NameList>
      </b:Author>
    </b:Author>
    <b:Title>MANAJEMEN SUMBER DAYA MANUSIA: IMLEMENTASI DALAM PENDIDIKAN ISLAM</b:Title>
    <b:JournalName> Kutubkhanah: Jurnal Penelitian sosial keagamaan</b:JournalName>
    <b:Year>2016</b:Year>
    <b:RefOrder>30</b:RefOrder>
  </b:Source>
  <b:Source>
    <b:Tag>Feb21</b:Tag>
    <b:SourceType>JournalArticle</b:SourceType>
    <b:Guid>{FA4D4631-0665-498A-A4E5-DE798D24CAAF}</b:Guid>
    <b:Author>
      <b:Author>
        <b:NameList>
          <b:Person>
            <b:Last>Febria Anggriani Ginting</b:Last>
            <b:First>Nikous</b:First>
            <b:Middle>Sihombing</b:Middle>
          </b:Person>
        </b:NameList>
      </b:Author>
    </b:Author>
    <b:Title>THE EFFECT OF SELF-EFFICIENCY, WORK MOTIVATION AND SUPERVISION ON EMPLOYEE PERFORMANCE WITH WORK DISCIPLINE AS INTERVENING VARIABLES IN THE SERVICES LIBRARY AND ARCHIVES MEDAN CITY</b:Title>
    <b:JournalName>South East Asia Journal of Contemporary Business, Economics and Law,</b:JournalName>
    <b:Year>2021</b:Year>
    <b:RefOrder>31</b:RefOrder>
  </b:Source>
  <b:Source>
    <b:Tag>Fai</b:Tag>
    <b:SourceType>JournalArticle</b:SourceType>
    <b:Guid>{EE999C2F-62CB-424D-A57A-DF43BD0E523F}</b:Guid>
    <b:Author>
      <b:Author>
        <b:NameList>
          <b:Person>
            <b:Last>Faisal Riza</b:Last>
            <b:First>Sukaria</b:First>
            <b:Middle>Sinulingga, Sugih Arto Pujangkoro</b:Middle>
          </b:Person>
        </b:NameList>
      </b:Author>
    </b:Author>
    <b:Title>THE INFLUENCE OF MOTIVATION AND SELF EFFICACY ON EMPLOYEE PERFORMANCE THROUGH WORK DISCIPLINE AS AN INTERVENING  VARIABLE AT PT. PUPUT TANI INDEPENDENT</b:Title>
    <b:JournalName>IJEBAS: International Journal of Economic. Business, Accounting, Agriculture Management and Sharia Administration</b:JournalName>
    <b:RefOrder>32</b:RefOrder>
  </b:Source>
  <b:Source>
    <b:Tag>Pra23</b:Tag>
    <b:SourceType>JournalArticle</b:SourceType>
    <b:Guid>{DC93D380-E879-4DC3-8F65-C4DE3ECD9856}</b:Guid>
    <b:Author>
      <b:Author>
        <b:NameList>
          <b:Person>
            <b:Last>Hadi</b:Last>
            <b:First>Prasetyo</b:First>
          </b:Person>
        </b:NameList>
      </b:Author>
    </b:Author>
    <b:Title>The influence of self-efficacy on employee performance mediated by work motivation and work engagement</b:Title>
    <b:JournalName>Research in Business &amp; Social Science</b:JournalName>
    <b:Year>2023</b:Year>
    <b:RefOrder>33</b:RefOrder>
  </b:Source>
  <b:Source>
    <b:Tag>Avi24</b:Tag>
    <b:SourceType>JournalArticle</b:SourceType>
    <b:Guid>{E7A20378-F526-474C-96D0-108DD6E58444}</b:Guid>
    <b:Author>
      <b:Author>
        <b:NameList>
          <b:Person>
            <b:Last>Avinca Sabila Devari Putri</b:Last>
            <b:First>Muhammad</b:First>
            <b:Middle>Halim Maimun</b:Middle>
          </b:Person>
        </b:NameList>
      </b:Author>
    </b:Author>
    <b:Title>Pengaruh Lingkungan Kerja Dan Self Efficacy Terhadap Kinerja Karyawan Yang Dimediasi Kepuasan Kerja StudiKasus Pada PT UP3 Surakarta</b:Title>
    <b:JournalName>urnal Nasional Manajemen Pemasaran &amp; Sumber Daya Manusia</b:JournalName>
    <b:Year>2024</b:Year>
    <b:RefOrder>34</b:RefOrder>
  </b:Source>
  <b:Source>
    <b:Tag>Pro19</b:Tag>
    <b:SourceType>Book</b:SourceType>
    <b:Guid>{802E8A21-F552-4EFE-8EA9-8C5F6CC87528}</b:Guid>
    <b:Title>METODE PENELITIAN KUANTITATIF KUALITATIF DAN R&amp;D</b:Title>
    <b:Year>2019</b:Year>
    <b:Author>
      <b:Author>
        <b:NameList>
          <b:Person>
            <b:Last>Sugiyono</b:Last>
            <b:First>Prof.</b:First>
            <b:Middle>Dr.</b:Middle>
          </b:Person>
        </b:NameList>
      </b:Author>
    </b:Author>
    <b:City>Bandung</b:City>
    <b:Publisher>Alfabeta</b:Publisher>
    <b:RefOrder>35</b:RefOrder>
  </b:Source>
  <b:Source>
    <b:Tag>Evi</b:Tag>
    <b:SourceType>Book</b:SourceType>
    <b:Guid>{89044E37-E3AA-4699-B82D-6F616891C531}</b:Guid>
    <b:Author>
      <b:Author>
        <b:NameList>
          <b:Person>
            <b:Last>Evi Selvi</b:Last>
            <b:First>SE,</b:First>
            <b:Middle>MH, MM., CPT</b:Middle>
          </b:Person>
        </b:NameList>
      </b:Author>
    </b:Author>
    <b:Title>MANAJEMEN KINERJA</b:Title>
    <b:RefOrder>36</b:RefOrder>
  </b:Source>
  <b:Source>
    <b:Tag>Evi24</b:Tag>
    <b:SourceType>Book</b:SourceType>
    <b:Guid>{DCA9E2E3-219A-43CB-AAD5-3ADB7467CE1D}</b:Guid>
    <b:Author>
      <b:Author>
        <b:NameList>
          <b:Person>
            <b:Last>Evi Selvi</b:Last>
            <b:First>SE,</b:First>
            <b:Middle>MH, MM., CPT</b:Middle>
          </b:Person>
        </b:NameList>
      </b:Author>
    </b:Author>
    <b:Title>MANAJEMEN KINERJA</b:Title>
    <b:Year>2024</b:Year>
    <b:City>Karawang</b:City>
    <b:Publisher>Saba Jaya Publisher</b:Publisher>
    <b:RefOrder>37</b:RefOrder>
  </b:Source>
  <b:Source>
    <b:Tag>Ric24</b:Tag>
    <b:SourceType>JournalArticle</b:SourceType>
    <b:Guid>{C9C8DB60-9827-45F4-AD41-9A779FF79896}</b:Guid>
    <b:Title>Pengaruh Kompetensi Dan Motivasi Terhadap Kinerja Pegawai Kantor Desa Sinarbaya, Kec. Telukjambe Timur, Kab. Karawang</b:Title>
    <b:Year>2024</b:Year>
    <b:Author>
      <b:Author>
        <b:NameList>
          <b:Person>
            <b:Last>Evi</b:Last>
            <b:First>Ricky</b:First>
            <b:Middle>&amp;</b:Middle>
          </b:Person>
        </b:NameList>
      </b:Author>
    </b:Author>
    <b:JournalName>INNOVATIVE : Jurnal Of Social Science Research</b:JournalName>
    <b:Pages>5-8</b:Pages>
    <b:RefOrder>38</b:RefOrder>
  </b:Source>
  <b:Source>
    <b:Tag>Syf24</b:Tag>
    <b:SourceType>JournalArticle</b:SourceType>
    <b:Guid>{5197F844-67AF-4776-BF35-342B6404A029}</b:Guid>
    <b:Author>
      <b:Author>
        <b:NameList>
          <b:Person>
            <b:Last>Evi</b:Last>
            <b:First>Syfa</b:First>
            <b:Middle>&amp;</b:Middle>
          </b:Person>
        </b:NameList>
      </b:Author>
    </b:Author>
    <b:Title>Pengaruh Efikasi Diri dan Lokus Kendali Terhadap Kinerja Karyawan Pada Divisi Customer Care ManagementPT AEON Indonesia</b:Title>
    <b:JournalName>INNOVATIVE: Journal Of Social Science Research</b:JournalName>
    <b:Year>2024</b:Year>
    <b:Pages>8-10</b:Pages>
    <b:RefOrder>39</b:RefOrder>
  </b:Source>
  <b:Source>
    <b:Tag>Sel23</b:Tag>
    <b:SourceType>JournalArticle</b:SourceType>
    <b:Guid>{9385CF16-EB6F-4342-9412-1DB3D9B6DC5E}</b:Guid>
    <b:Author>
      <b:Author>
        <b:NameList>
          <b:Person>
            <b:Last>Ridiwan</b:Last>
            <b:First>Selly</b:First>
            <b:Middle>&amp;</b:Middle>
          </b:Person>
        </b:NameList>
      </b:Author>
    </b:Author>
    <b:Title>Pengaruh Self Efficacy, Lingkungan Kerja, dan Motivasi Kerja terhadap Turnover Karyawan (Survei Pada PT Bank Woori Saudara Indonesia 1906 Tbk Kantor Cabang Diponegoro Bandung)</b:Title>
    <b:JournalName>JEMSI (Journal Ekonomi, Manajemen, dan Akuntansi)</b:JournalName>
    <b:Year>2023</b:Year>
    <b:Pages>1-10</b:Pages>
    <b:RefOrder>40</b:RefOrder>
  </b:Source>
  <b:Source>
    <b:Tag>Ary19</b:Tag>
    <b:SourceType>JournalArticle</b:SourceType>
    <b:Guid>{A809A043-01E2-494D-A5A0-33831DEC67F9}</b:Guid>
    <b:Author>
      <b:Author>
        <b:NameList>
          <b:Person>
            <b:Last>Suwandana</b:Last>
            <b:First>Aryana</b:First>
            <b:Middle>&amp;</b:Middle>
          </b:Person>
        </b:NameList>
      </b:Author>
    </b:Author>
    <b:Title>PENGARUH LINGKUNGAN KERJA TERHADAP KINERJA KARYAWAN DIMEDIASI OLEH SELF EFFICACY DI HOTEL TJAMPUHAN</b:Title>
    <b:JournalName>E-Jurnal Manajemen</b:JournalName>
    <b:Year>2019</b:Year>
    <b:Pages>1-20</b:Pages>
    <b:RefOrder>41</b:RefOrder>
  </b:Source>
  <b:Source>
    <b:Tag>Pri20</b:Tag>
    <b:SourceType>JournalArticle</b:SourceType>
    <b:Guid>{3321E8F8-499A-4151-A4A0-A9C089E34B7B}</b:Guid>
    <b:Author>
      <b:Author>
        <b:NameList>
          <b:Person>
            <b:Last>Priska</b:Last>
            <b:First>Emy,</b:First>
            <b:Middle>Setio</b:Middle>
          </b:Person>
        </b:NameList>
      </b:Author>
    </b:Author>
    <b:Title>Pengaruh Self Efficacy, Motivasi Dan Kepuasan Kerja Terhadap Kinerja Karyawan PT. PLN Puruk Cahu Kabupaten Murung Raya</b:Title>
    <b:JournalName>Jurnal Bisnis dan Pembangunan </b:JournalName>
    <b:Year>2020</b:Year>
    <b:Pages>1-16</b:Pages>
    <b:RefOrder>42</b:RefOrder>
  </b:Source>
  <b:Source>
    <b:Tag>Ant20</b:Tag>
    <b:SourceType>JournalArticle</b:SourceType>
    <b:Guid>{1B9598C1-3E3E-4781-88ED-A9F2730DD961}</b:Guid>
    <b:Author>
      <b:Author>
        <b:NameList>
          <b:Person>
            <b:Last>Antares</b:Last>
            <b:First>Marsudi,</b:First>
            <b:Middle>Ari</b:Middle>
          </b:Person>
        </b:NameList>
      </b:Author>
    </b:Author>
    <b:Title>EFFECT OF SELF EFFICACY, TRAINING, AND WORK ENVIRONMENT ON EMPLOYEE PERFORMANCE PT. ORANG TUA OF SURABAYA</b:Title>
    <b:JournalName>INTERNATIONAL CONFERENCE ON BUSINESS &amp; SOCIAL SCIENCES</b:JournalName>
    <b:Year>2020</b:Year>
    <b:Pages>1-16</b:Pages>
    <b:RefOrder>43</b:RefOrder>
  </b:Source>
  <b:Source>
    <b:Tag>Dev23</b:Tag>
    <b:SourceType>JournalArticle</b:SourceType>
    <b:Guid>{7FB48A2E-0C89-4204-807E-B36C59C324C2}</b:Guid>
    <b:Author>
      <b:Author>
        <b:NameList>
          <b:Person>
            <b:Last>Darmawan</b:Last>
            <b:First>Devin</b:First>
            <b:Middle>Fadilah</b:Middle>
          </b:Person>
        </b:NameList>
      </b:Author>
    </b:Author>
    <b:Title>Self-Efficacy, Work Environment, and Compensation on Motivation and its Affects Employee Performance</b:Title>
    <b:JournalName>Jurnal Kepegawaian dan Organisasi</b:JournalName>
    <b:Year>2023</b:Year>
    <b:Pages>1-11</b:Pages>
    <b:RefOrder>44</b:RefOrder>
  </b:Source>
  <b:Source>
    <b:Tag>Did23</b:Tag>
    <b:SourceType>JournalArticle</b:SourceType>
    <b:Guid>{12D24712-E521-4F9C-8E77-A471BE86AB43}</b:Guid>
    <b:Author>
      <b:Author>
        <b:NameList>
          <b:Person>
            <b:Last>Hapzi</b:Last>
            <b:First>Didin</b:First>
            <b:Middle>&amp;</b:Middle>
          </b:Person>
        </b:NameList>
      </b:Author>
    </b:Author>
    <b:Title>Determination of Job Satisfaction: Analysis of Self-Efficacy, Work Motivation and Work Environment (Garment in Indonesia)</b:Title>
    <b:JournalName>DIJMS (DINASTI INTERNATIONAL JOURNAL OF MANAGEMENT SCIENCE)</b:JournalName>
    <b:Year>2023</b:Year>
    <b:Pages>1-9</b:Pages>
    <b:RefOrder>45</b:RefOrder>
  </b:Source>
  <b:Source>
    <b:Tag>Dia22</b:Tag>
    <b:SourceType>JournalArticle</b:SourceType>
    <b:Guid>{E55DD70F-7DBF-4309-A3F2-CA9B8920A30C}</b:Guid>
    <b:Author>
      <b:Author>
        <b:NameList>
          <b:Person>
            <b:Last>Hilda</b:Last>
            <b:First>Diansyah</b:First>
            <b:Middle>&amp;</b:Middle>
          </b:Person>
        </b:NameList>
      </b:Author>
    </b:Author>
    <b:Title>The Effect of Motivation and Work Discipline on Employee Performance With Self-Efficacy as a Moderating Variable</b:Title>
    <b:JournalName>BIRCU</b:JournalName>
    <b:Year>2022</b:Year>
    <b:Pages>1-15</b:Pages>
    <b:RefOrder>46</b:RefOrder>
  </b:Source>
  <b:Source>
    <b:Tag>Pra231</b:Tag>
    <b:SourceType>JournalArticle</b:SourceType>
    <b:Guid>{34977631-0BD8-4718-ABF6-669A305047CC}</b:Guid>
    <b:Author>
      <b:Author>
        <b:NameList>
          <b:Person>
            <b:Last>Hadi</b:Last>
            <b:First>Prasetyo</b:First>
          </b:Person>
        </b:NameList>
      </b:Author>
    </b:Author>
    <b:Title>The  influence  of  self-efficacy  on  employee  performance  mediated  by work motivation and work engagement</b:Title>
    <b:JournalName>International Journal Of Research In Business And Social Science</b:JournalName>
    <b:Year>2023</b:Year>
    <b:Pages>1-9</b:Pages>
    <b:RefOrder>47</b:RefOrder>
  </b:Source>
  <b:Source>
    <b:Tag>Pra232</b:Tag>
    <b:SourceType>JournalArticle</b:SourceType>
    <b:Guid>{AE4DD3F5-6F7B-46D4-A2DF-D8D3920EC231}</b:Guid>
    <b:Author>
      <b:Author>
        <b:NameList>
          <b:Person>
            <b:Last>Hadi</b:Last>
            <b:First>Prasetyo</b:First>
          </b:Person>
        </b:NameList>
      </b:Author>
    </b:Author>
    <b:Title>The  influence  of  self-efficacy  on  employee  performance  mediated  by work motivation and work engagement</b:Title>
    <b:JournalName>IJRBS Research in Business &amp; Social Science</b:JournalName>
    <b:Year>2023</b:Year>
    <b:Pages>1-9</b:Pages>
    <b:RefOrder>48</b:RefOrder>
  </b:Source>
  <b:Source>
    <b:Tag>Avi241</b:Tag>
    <b:SourceType>JournalArticle</b:SourceType>
    <b:Guid>{EAAF18C2-3B8D-4F6C-B99D-BB58D5462709}</b:Guid>
    <b:Author>
      <b:Author>
        <b:NameList>
          <b:Person>
            <b:Last>Halim</b:Last>
            <b:First>Avinca</b:First>
            <b:Middle>Sabila &amp; Muhammad</b:Middle>
          </b:Person>
        </b:NameList>
      </b:Author>
    </b:Author>
    <b:Title>PengaruhLingkunganKerja DanSelfEfficacyTerhadapKinerja Karyawan Yang DimediasiKepuasan Kerja StudiKasusPadaPT UP3 Surakarta</b:Title>
    <b:JournalName>Jurnal Nasional Manajemen Pemasaran &amp; Sumber Daya Manusia</b:JournalName>
    <b:Year>2024</b:Year>
    <b:Pages>1-18</b:Pages>
    <b:RefOrder>49</b:RefOrder>
  </b:Source>
  <b:Source>
    <b:Tag>Fai24</b:Tag>
    <b:SourceType>JournalArticle</b:SourceType>
    <b:Guid>{3D3F9A75-CB4A-4D18-9C05-0CEE6A8A928C}</b:Guid>
    <b:Author>
      <b:Author>
        <b:NameList>
          <b:Person>
            <b:Last>Faisal</b:Last>
            <b:First>Sukaria,</b:First>
            <b:Middle>Sugih</b:Middle>
          </b:Person>
        </b:NameList>
      </b:Author>
    </b:Author>
    <b:Title>THE INFLUENCE OF MOTIVATION AND SELF EFFICACY ON EMPLOYEE PERFORMANCE THROUGH WORK DISCIPLINE AS AN INTERVENING VARIABLEAT PT. PUPUT TANI INDEPENDENT</b:Title>
    <b:JournalName>IJEBAS (International Journal of Economic, Business, Accounting, Agriculture Management and Sharia Administration</b:JournalName>
    <b:Year>2024</b:Year>
    <b:Pages>1-14</b:Pages>
    <b:RefOrder>50</b:RefOrder>
  </b:Source>
  <b:Source>
    <b:Tag>Ang21</b:Tag>
    <b:SourceType>JournalArticle</b:SourceType>
    <b:Guid>{9DD04867-AFC3-40A3-B6BC-86A121F2FA42}</b:Guid>
    <b:Author>
      <b:Author>
        <b:NameList>
          <b:Person>
            <b:Last>Sihombing</b:Last>
            <b:First>Anggriani</b:First>
            <b:Middle>Ginting &amp; Nikous</b:Middle>
          </b:Person>
        </b:NameList>
      </b:Author>
    </b:Author>
    <b:Title>THE EFFECT OF SELF-EFFICIENCY, WORK MOTIVATION AND SUPERVISION ON EMPLOYEE PERFORMANCE WITH WORK DISCIPLINE AS INTERVENING VARIABELS IN THE SERVICES LIBRARY AND ARCHIVES MEDAN CITY</b:Title>
    <b:JournalName>South East Asia Journal of Contemporary Business, Economics and Law</b:JournalName>
    <b:Year>2021</b:Year>
    <b:Pages>1-11</b:Pages>
    <b:RefOrder>51</b:RefOrder>
  </b:Source>
  <b:Source>
    <b:Tag>Dia221</b:Tag>
    <b:SourceType>JournalArticle</b:SourceType>
    <b:Guid>{DD3826C2-3FA5-430B-994C-D321A3698134}</b:Guid>
    <b:Author>
      <b:Author>
        <b:NameList>
          <b:Person>
            <b:Last>Diansyah</b:Last>
            <b:First>Juliani</b:First>
          </b:Person>
        </b:NameList>
      </b:Author>
    </b:Author>
    <b:Title>The Effect of Motivation and Work Discipline on Employee</b:Title>
    <b:JournalName>BICRI-Journal</b:JournalName>
    <b:Year>2022</b:Year>
    <b:Pages>1-15</b:Pages>
    <b:RefOrder>1</b:RefOrder>
  </b:Source>
  <b:Source>
    <b:Tag>DIa22</b:Tag>
    <b:SourceType>JournalArticle</b:SourceType>
    <b:Guid>{CA8E4C20-FD8B-450B-ABB8-B127E72183FD}</b:Guid>
    <b:Author>
      <b:Author>
        <b:NameList>
          <b:Person>
            <b:Last>DIansyah</b:Last>
            <b:First>Juliani</b:First>
          </b:Person>
        </b:NameList>
      </b:Author>
    </b:Author>
    <b:Title>The Effect of Motivation and Work Discipline on Employee</b:Title>
    <b:JournalName>BIRCI-JOURNAL</b:JournalName>
    <b:Year>2022</b:Year>
    <b:Pages>1-15</b:Pages>
    <b:RefOrder>1</b:RefOrder>
  </b:Source>
  <b:Source>
    <b:Tag>Sja23</b:Tag>
    <b:SourceType>JournalArticle</b:SourceType>
    <b:Guid>{B6EF170C-CBE9-4806-B01F-811229652D97}</b:Guid>
    <b:Author>
      <b:Author>
        <b:NameList>
          <b:Person>
            <b:Last>Sjarifudin</b:Last>
            <b:First>Sawitri</b:First>
          </b:Person>
        </b:NameList>
      </b:Author>
    </b:Author>
    <b:Title>Determination of Employee Performance: Analysis of Self-Efficacy, Work Motivation and Work Environment (Garment in Indonesia)</b:Title>
    <b:JournalName>International Journal of Psychology and Health Science (IJPHS)</b:JournalName>
    <b:Year>2023</b:Year>
    <b:Pages>1-9</b:Pages>
    <b:RefOrder>2</b:RefOrder>
  </b:Source>
  <b:Source>
    <b:Tag>Dev231</b:Tag>
    <b:SourceType>JournalArticle</b:SourceType>
    <b:Guid>{D2437A3F-F4BB-41EE-9EDF-382FF3ACC68A}</b:Guid>
    <b:Author>
      <b:Author>
        <b:NameList>
          <b:Person>
            <b:Last>Darmawan</b:Last>
            <b:First>Devin</b:First>
            <b:Middle>Fadillah</b:Middle>
          </b:Person>
        </b:NameList>
      </b:Author>
    </b:Author>
    <b:Title>Self-Efficacy, Work Environment, and Compensation on Motivation</b:Title>
    <b:JournalName>Jurnal Kepegawaian dan Organisasi</b:JournalName>
    <b:Year>2023</b:Year>
    <b:Pages>1-11</b:Pages>
    <b:RefOrder>3</b:RefOrder>
  </b:Source>
  <b:Source>
    <b:Tag>Ant23</b:Tag>
    <b:SourceType>JournalArticle</b:SourceType>
    <b:Guid>{AE4D20FC-F8CC-4093-862C-40302915D004}</b:Guid>
    <b:Author>
      <b:Author>
        <b:NameList>
          <b:Person>
            <b:Last>Antares</b:Last>
            <b:First>Lestariningsih,</b:First>
            <b:Middle>Kuantardina</b:Middle>
          </b:Person>
        </b:NameList>
      </b:Author>
    </b:Author>
    <b:Title>EFFECT OF SELF EFFICACY, TRAINING, AND WORK ENVIRONMENT ON EMPLOYEE PERFORMANCE PT. ORANG TUA OF SURABAYA</b:Title>
    <b:JournalName>INTERNATIONAL CONFERENCE ON BUSINESS % SOCIAL SCIENCES</b:JournalName>
    <b:Year>2023</b:Year>
    <b:Pages>1-16</b:Pages>
    <b:RefOrder>4</b:RefOrder>
  </b:Source>
  <b:Source>
    <b:Tag>Sel231</b:Tag>
    <b:SourceType>JournalArticle</b:SourceType>
    <b:Guid>{FBB7AF02-C0BA-4E21-BBFF-4F888B936948}</b:Guid>
    <b:Author>
      <b:Author>
        <b:NameList>
          <b:Person>
            <b:Last>Selly Yantini</b:Last>
            <b:First>Ridlwan</b:First>
            <b:Middle>Muttaqin</b:Middle>
          </b:Person>
        </b:NameList>
      </b:Author>
    </b:Author>
    <b:Title>Pengaruh Self Efficacy, Lingkungan Kerja, dan Motivasi Kerja terhadap Turnover Karyawan (Survei Pada PT Bank Woori Saudara Indonesia 1906 Tbk Kantor Cabang Diponegoro Bandung)</b:Title>
    <b:JournalName>Jurnal Ekonomi, Manajemen, dan Akuntansi (JEMSI)</b:JournalName>
    <b:Year>2023</b:Year>
    <b:Pages>1-10</b:Pages>
    <b:RefOrder>5</b:RefOrder>
  </b:Source>
  <b:Source>
    <b:Tag>Ary24</b:Tag>
    <b:SourceType>JournalArticle</b:SourceType>
    <b:Guid>{00E3ECC4-0658-4A4C-B7D8-86BE86BA9977}</b:Guid>
    <b:Author>
      <b:Author>
        <b:NameList>
          <b:Person>
            <b:Last>Aryana</b:Last>
            <b:First>Suwandana</b:First>
          </b:Person>
        </b:NameList>
      </b:Author>
    </b:Author>
    <b:Title>PENGARUH LINGKUNGAN KERJA TERHADAP KINERJA KARYAWAN DIMEDIASI OLEH SELF EFFICACY DI HOTEL TJAMPUHAN</b:Title>
    <b:JournalName>EJMUNUD</b:JournalName>
    <b:Year>2024</b:Year>
    <b:Pages>1-20</b:Pages>
    <b:RefOrder>6</b:RefOrder>
  </b:Source>
  <b:Source>
    <b:Tag>Pri201</b:Tag>
    <b:SourceType>JournalArticle</b:SourceType>
    <b:Guid>{B8C5653B-EE7F-4B90-888E-056BC56F8884}</b:Guid>
    <b:Author>
      <b:Author>
        <b:NameList>
          <b:Person>
            <b:Last>Priska</b:Last>
            <b:First>Rahmawati,</b:First>
            <b:Middle>Utomo</b:Middle>
          </b:Person>
        </b:NameList>
      </b:Author>
    </b:Author>
    <b:Title>Pengaruh Self Efficacy, Motivasi Dan Kepuasan Kerja Terhadap Kinerja Karyawan PT. PLN Puruk Cahu Kabupaten Murung Raya</b:Title>
    <b:JournalName>JURNAL BISNIS DAN PEMBANGUNAN</b:JournalName>
    <b:Year>2020</b:Year>
    <b:Pages>1-16</b:Pages>
    <b:RefOrder>7</b:RefOrder>
  </b:Source>
  <b:Source>
    <b:Tag>Amb22</b:Tag>
    <b:SourceType>JournalArticle</b:SourceType>
    <b:Guid>{1FC2B11D-FCFA-410A-BA92-D5F03DAE5F93}</b:Guid>
    <b:Author>
      <b:Author>
        <b:NameList>
          <b:Person>
            <b:Last>Ambarita</b:Last>
            <b:First>Hanafi,</b:First>
            <b:Middle>Yuliani</b:Middle>
          </b:Person>
        </b:NameList>
      </b:Author>
    </b:Author>
    <b:Title>The Influence of Self-Efficacy and Work Enviroment on Employee Performance: Empirical Study on PT Sarana Indoguna Lestari Surabaya</b:Title>
    <b:JournalName>Open Jurnal of Business and Management (OJBM)</b:JournalName>
    <b:Year>2022</b:Year>
    <b:Pages>1-18</b:Pages>
    <b:RefOrder>8</b:RefOrder>
  </b:Source>
  <b:Source>
    <b:Tag>Pen24</b:Tag>
    <b:SourceType>JournalArticle</b:SourceType>
    <b:Guid>{383F9EFC-79D2-416B-8427-5148B1D1BB2E}</b:Guid>
    <b:Title>PengaruhLingkunganKerja DanSelfEfficacyTerhadapKinerja Karyawan Yang DimediasiKepuasan Kerja StudiKasusPadaPT UP3 Surakarta</b:Title>
    <b:JournalName>JURNAL NASIONAL MANAJEMEN PEMASARAN &amp; SDM (JNMSPDM)</b:JournalName>
    <b:Year>2024</b:Year>
    <b:Pages>1-18</b:Pages>
    <b:RefOrder>9</b:RefOrder>
  </b:Source>
  <b:Source>
    <b:Tag>Riz24</b:Tag>
    <b:SourceType>JournalArticle</b:SourceType>
    <b:Guid>{11482B7F-BB56-47F3-9A7E-DEA73A4EAC96}</b:Guid>
    <b:Author>
      <b:Author>
        <b:NameList>
          <b:Person>
            <b:Last>Riza</b:Last>
            <b:First>Faisal</b:First>
          </b:Person>
        </b:NameList>
      </b:Author>
    </b:Author>
    <b:Title>Pengaruh Motivasi dan Self Efficacy terhadap Kinerja Pegawai melalui Disiplin Kerja sebagai Variabel Intervening pada PT Puput Tani Mandiri</b:Title>
    <b:JournalName>Universitas Sumatera Utara Respositori Institusi USU</b:JournalName>
    <b:Year>2024</b:Year>
    <b:Pages>1-15</b:Pages>
    <b:RefOrder>10</b:RefOrder>
  </b:Source>
  <b:Source>
    <b:Tag>Ang211</b:Tag>
    <b:SourceType>JournalArticle</b:SourceType>
    <b:Guid>{525072ED-5AB4-4BAE-BA7A-710A41429941}</b:Guid>
    <b:Author>
      <b:Author>
        <b:NameList>
          <b:Person>
            <b:Last>Anggriani Ginting</b:Last>
            <b:First>Nikous</b:First>
            <b:Middle>Sihombing</b:Middle>
          </b:Person>
        </b:NameList>
      </b:Author>
    </b:Author>
    <b:Title>THE EFFECT OF SELF-EFFICIENCY, WORK MOTIVATION AND SUPERVISION ON EMPLOYEE PERFORMANCE WITH WORK DISCIPLINE AS INTERVENING, VARIABELS IN THE SERVICE LIBARY AND ARCHIVES MEDAN CITY</b:Title>
    <b:JournalName>South East Asia of Contemporary Business, Economics and Law</b:JournalName>
    <b:Year>2021</b:Year>
    <b:Pages>1-11</b:Pages>
    <b:RefOrder>11</b:RefOrder>
  </b:Source>
  <b:Source>
    <b:Tag>Fau24</b:Tag>
    <b:SourceType>JournalArticle</b:SourceType>
    <b:Guid>{2A771B25-40DD-4ABE-A44E-18ABF62B2B1E}</b:Guid>
    <b:Author>
      <b:Author>
        <b:NameList>
          <b:Person>
            <b:Last>Fauzia</b:Last>
            <b:First>Selvi</b:First>
          </b:Person>
        </b:NameList>
      </b:Author>
    </b:Author>
    <b:Title>Pengaruh Efikasi Diri dan Lokus Kendali Terhadap Kinerja Karyawan Pada Divisi Customer Cara Management PT AEON Indonesia</b:Title>
    <b:JournalName>Journal Of Social Science Research</b:JournalName>
    <b:Year>2024</b:Year>
    <b:Pages>1-13</b:Pages>
    <b:RefOrder>12</b:RefOrder>
  </b:Source>
  <b:Source>
    <b:Tag>Kur22</b:Tag>
    <b:SourceType>JournalArticle</b:SourceType>
    <b:Guid>{AC0DB741-ECF8-4CCF-91AA-D5F4904A3B1E}</b:Guid>
    <b:Author>
      <b:Author>
        <b:NameList>
          <b:Person>
            <b:Last>Kurniawan</b:Last>
            <b:First>Sunarsi,</b:First>
            <b:Middle>Solihin</b:Middle>
          </b:Person>
        </b:NameList>
      </b:Author>
    </b:Author>
    <b:Title>The Effect of Work Motivation and Work Discipline on Employee Performance at The Health Department of Tangerang Selatan City</b:Title>
    <b:JournalName>International Journal of Education, Information Tehnology and Others (IJEIT)</b:JournalName>
    <b:Year>2022</b:Year>
    <b:Pages>1-9</b:Pages>
    <b:RefOrder>13</b:RefOrder>
  </b:Source>
  <b:Source>
    <b:Tag>Sep22</b:Tag>
    <b:SourceType>JournalArticle</b:SourceType>
    <b:Guid>{89276E2F-67D3-4EE5-93D2-AE63163D0D82}</b:Guid>
    <b:Author>
      <b:Author>
        <b:NameList>
          <b:Person>
            <b:Last>Septinityas</b:Last>
            <b:First>Rakhmawati,</b:First>
            <b:Middle>Yulianti</b:Middle>
          </b:Person>
        </b:NameList>
      </b:Author>
    </b:Author>
    <b:Title>HUBUNGAN ANTARA EFIKASI DIRI DENGAN KEMANDIRIAN BELAJAR SISWA KELAS VIII SMP NEGERI 31 SEMARANG</b:Title>
    <b:JournalName>Jurnal Bimbingan dan Konseling</b:JournalName>
    <b:Year>2022</b:Year>
    <b:Pages>1-12</b:Pages>
    <b:RefOrder>1</b:RefOrder>
  </b:Source>
  <b:Source>
    <b:Tag>Nur23</b:Tag>
    <b:SourceType>JournalArticle</b:SourceType>
    <b:Guid>{39BD06EA-DF29-4B03-B907-1DDA9978BCCE}</b:Guid>
    <b:Author>
      <b:Author>
        <b:NameList>
          <b:Person>
            <b:Last>Nurhalizah</b:Last>
            <b:First>Astaginy,</b:First>
            <b:Middle>Titing</b:Middle>
          </b:Person>
        </b:NameList>
      </b:Author>
    </b:Author>
    <b:Title>Strategi Pengembangan Sumber Daya Manusia Pada Dosen Universitas Sembilanbelas November Kolaka</b:Title>
    <b:JournalName>GLORY (Global Leadership Organizatonal Research in Management)</b:JournalName>
    <b:Year>2023</b:Year>
    <b:Pages>1-16</b:Pages>
    <b:RefOrder>2</b:RefOrder>
  </b:Source>
  <b:Source>
    <b:Tag>Muh22</b:Tag>
    <b:SourceType>JournalArticle</b:SourceType>
    <b:Guid>{AEFFE0DE-5234-42F0-B5C9-A5ACD4AA9F50}</b:Guid>
    <b:Author>
      <b:Author>
        <b:NameList>
          <b:Person>
            <b:Last>Iqbal</b:Last>
            <b:First>Muhammad</b:First>
          </b:Person>
        </b:NameList>
      </b:Author>
    </b:Author>
    <b:Title>PENGARUH LINGKUNGAN KERJA TERHADAP KINERJA KARYAWAN PADA PT SRIWIJAYA SUMATERA SELATAN</b:Title>
    <b:JournalName>Digital Bisnis: Jurnal Publikasi Ilmu Manajemen dan E-Commerce</b:JournalName>
    <b:Year>2022</b:Year>
    <b:Pages>1-8</b:Pages>
    <b:RefOrder>3</b:RefOrder>
  </b:Source>
  <b:Source>
    <b:Tag>Ada22</b:Tag>
    <b:SourceType>Book</b:SourceType>
    <b:Guid>{8C6F369F-92FA-437D-B1E9-9D699179D319}</b:Guid>
    <b:Title>Dasar-Dasar Manajemen</b:Title>
    <b:Year>2022</b:Year>
    <b:Author>
      <b:Author>
        <b:NameList>
          <b:Person>
            <b:Last>Adawia</b:Last>
            <b:First>Wijayanti,</b:First>
            <b:Middle>Komalasari</b:Middle>
          </b:Person>
        </b:NameList>
      </b:Author>
    </b:Author>
    <b:City>Yogyakarta</b:City>
    <b:Publisher>expert</b:Publisher>
    <b:RefOrder>4</b:RefOrder>
  </b:Source>
  <b:Source>
    <b:Tag>Feb19</b:Tag>
    <b:SourceType>JournalArticle</b:SourceType>
    <b:Guid>{BAD0B4F2-E76C-4683-A10E-41E514F00214}</b:Guid>
    <b:Author>
      <b:Author>
        <b:NameList>
          <b:Person>
            <b:Last>Febrianti</b:Last>
            <b:First>Ani,</b:First>
            <b:Middle>Hartanto</b:Middle>
          </b:Person>
        </b:NameList>
      </b:Author>
    </b:Author>
    <b:Title>PENGARUH MOTIVASI KERJA DAN PENGALAMAN KERJA TERHADAP PRODUKTIVITAS TENAGA KERJA PENGRAJIN KUNINGAN DI KECAMATAN TAPEN KABUPATAN BONDOWOSO</b:Title>
    <b:Year>2019</b:Year>
    <b:JournalName>Jurnal Pendidikan Ekonomi: Jurnal Ilmiah Ilmu Pendidikan, Ilmu Ekonomi, dan Ilmu Sosial</b:JournalName>
    <b:Pages>1-10</b:Pages>
    <b:RefOrder>5</b:RefOrder>
  </b:Source>
  <b:Source>
    <b:Tag>Hus24</b:Tag>
    <b:SourceType>JournalArticle</b:SourceType>
    <b:Guid>{B945E74D-C3B2-4783-AF58-68040735D3EB}</b:Guid>
    <b:Author>
      <b:Author>
        <b:NameList>
          <b:Person>
            <b:Last>Husna</b:Last>
            <b:First>Prasetya</b:First>
          </b:Person>
        </b:NameList>
      </b:Author>
    </b:Author>
    <b:Title>Pengaruh Motivasi Dan Lingkungan Kerja Terhadap Kinerja Karyawan PT. Mitra Sakti Boshe VVIP Club Yogyakarta</b:Title>
    <b:JournalName>Jurnal Bintang Manajemen (JUBIMA)</b:JournalName>
    <b:Year>2024</b:Year>
    <b:Pages>1-10</b:Pages>
    <b:RefOrder>6</b:RefOrder>
  </b:Source>
  <b:Source>
    <b:Tag>Afi21</b:Tag>
    <b:SourceType>JournalArticle</b:SourceType>
    <b:Guid>{12B67A0B-DD94-4833-A4BF-1F1E4A80EC89}</b:Guid>
    <b:Author>
      <b:Author>
        <b:NameList>
          <b:Person>
            <b:Last>Afifah</b:Last>
            <b:First>Kusuma</b:First>
          </b:Person>
        </b:NameList>
      </b:Author>
    </b:Author>
    <b:Title>PENTINGNYA KEMAMPUAN SELF-EFFICACY MATEMATIS SERTA BERPIKIR KRITIS PADA PEMBELAJARAN DARING MATEMATIKA</b:Title>
    <b:JournalName>JURNAL MathEdu ( Mathematic Education Journal)</b:JournalName>
    <b:Year>2021</b:Year>
    <b:Pages>1-8</b:Pages>
    <b:RefOrder>7</b:RefOrder>
  </b:Source>
  <b:Source>
    <b:Tag>Zum1x</b:Tag>
    <b:SourceType>JournalArticle</b:SourceType>
    <b:Guid>{2047910E-DB33-4588-8F2E-F9EACFEEFCCA}</b:Guid>
    <b:Author>
      <b:Author>
        <b:NameList>
          <b:Person>
            <b:Last>Prayekti</b:Last>
            <b:First>Zumrotul</b:First>
            <b:Middle>Masruroh dan</b:Middle>
          </b:Person>
        </b:NameList>
      </b:Author>
    </b:Author>
    <b:Title>PENGARUH SELF EFFICACY TERHADAP KINERJA KARYAWAN MELALUI KEPUASAN KERJA SEBAGAI VARIABEL MEDIASI</b:Title>
    <b:JournalName>Jurnal Syntax Transformation</b:JournalName>
    <b:Year>2021x</b:Year>
    <b:Pages>1-7</b:Pages>
    <b:RefOrder>8</b:RefOrder>
  </b:Source>
  <b:Source>
    <b:Tag>Kem22</b:Tag>
    <b:SourceType>DocumentFromInternetSite</b:SourceType>
    <b:Guid>{76FA6551-847E-4084-8C4A-7C7ACFB2145A}</b:Guid>
    <b:Title>GMV Pasar E-Commerce di Indonesia periode 2019-2023</b:Title>
    <b:Year>2022</b:Year>
    <b:InternetSiteTitle>Satu Data Perdagangan</b:InternetSiteTitle>
    <b:URL>https://satudata.kemendag.go.id</b:URL>
    <b:Author>
      <b:Author>
        <b:Corporate>Kementrian Perdagangan</b:Corporate>
      </b:Author>
    </b:Author>
    <b:RefOrder>1</b:RefOrder>
  </b:Source>
  <b:Source>
    <b:Tag>KPP18</b:Tag>
    <b:SourceType>InternetSite</b:SourceType>
    <b:Guid>{C2563E8C-760A-41FF-A977-5F16048DA298}</b:Guid>
    <b:Title>KPPN Palangkaraya</b:Title>
    <b:Year>2018</b:Year>
    <b:Author>
      <b:Author>
        <b:NameList>
          <b:Person>
            <b:Last>Palangkaraya</b:Last>
            <b:First>KPPN</b:First>
          </b:Person>
        </b:NameList>
      </b:Author>
    </b:Author>
    <b:InternetSiteTitle>djpb.kemenkeu.go.id</b:InternetSiteTitle>
    <b:Month>Oktober</b:Month>
    <b:Day>19</b:Day>
    <b:URL>https://djpb.kemenkeu.go.id/kppn/palangkaraya/id/data-publikasi/berita-terbaru/2825-sdm-sumber-daya-manusia-pilar-penting-atas-keberhasilan-dan-kegagalan-organisasi.html</b:URL>
    <b:RefOrder>1</b:RefOrder>
  </b:Source>
  <b:Source>
    <b:Tag>ADI19</b:Tag>
    <b:SourceType>Book</b:SourceType>
    <b:Guid>{832CF1E1-70FA-4779-8931-3ED6ADE73B30}</b:Guid>
    <b:Title>Manajemen Sumber Daya Manusia</b:Title>
    <b:Year>2019</b:Year>
    <b:Author>
      <b:Author>
        <b:NameList>
          <b:Person>
            <b:Last>ADI ROBITH SETIANA</b:Last>
            <b:First>SE.,MM</b:First>
          </b:Person>
        </b:NameList>
      </b:Author>
    </b:Author>
    <b:City>Tasikmalaya</b:City>
    <b:Publisher>ARS</b:Publisher>
    <b:RefOrder>1</b:RefOrder>
  </b:Source>
</b:Sources>
</file>

<file path=customXml/itemProps1.xml><?xml version="1.0" encoding="utf-8"?>
<ds:datastoreItem xmlns:ds="http://schemas.openxmlformats.org/officeDocument/2006/customXml" ds:itemID="{E0BBAFE9-0D3C-4D40-8D0F-F7D828B57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SKRIPSI BAB 1-5 FULL FIX ACC laa BENERAN INI mmm</Template>
  <TotalTime>0</TotalTime>
  <Pages>284</Pages>
  <Words>38186</Words>
  <Characters>217662</Characters>
  <Application>Microsoft Office Word</Application>
  <DocSecurity>0</DocSecurity>
  <Lines>1813</Lines>
  <Paragraphs>510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cp:lastPrinted>2025-07-23T00:48:00Z</cp:lastPrinted>
  <dcterms:created xsi:type="dcterms:W3CDTF">2025-07-23T00:49:00Z</dcterms:created>
  <dcterms:modified xsi:type="dcterms:W3CDTF">2025-07-23T00:49:00Z</dcterms:modified>
</cp:coreProperties>
</file>