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974" w:rsidRPr="000137A8" w:rsidRDefault="00642B77" w:rsidP="000137A8">
      <w:pPr>
        <w:pStyle w:val="Title"/>
        <w:jc w:val="left"/>
        <w:rPr>
          <w:rFonts w:ascii="Bookman Old Style" w:hAnsi="Bookman Old Style"/>
          <w:b w:val="0"/>
          <w:sz w:val="32"/>
          <w:szCs w:val="28"/>
          <w:lang w:val="en-US"/>
        </w:rPr>
      </w:pPr>
      <w:r>
        <w:rPr>
          <w:noProof/>
          <w:lang w:val="en-US"/>
        </w:rPr>
        <mc:AlternateContent>
          <mc:Choice Requires="wps">
            <w:drawing>
              <wp:anchor distT="0" distB="0" distL="114300" distR="114300" simplePos="0" relativeHeight="251660288" behindDoc="0" locked="0" layoutInCell="1" allowOverlap="1" wp14:anchorId="32E77761" wp14:editId="74DBA5CB">
                <wp:simplePos x="0" y="0"/>
                <wp:positionH relativeFrom="column">
                  <wp:posOffset>5010785</wp:posOffset>
                </wp:positionH>
                <wp:positionV relativeFrom="paragraph">
                  <wp:posOffset>-1033245</wp:posOffset>
                </wp:positionV>
                <wp:extent cx="1132700" cy="50038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32700" cy="500380"/>
                        </a:xfrm>
                        <a:prstGeom prst="rect">
                          <a:avLst/>
                        </a:prstGeom>
                        <a:noFill/>
                        <a:ln>
                          <a:noFill/>
                        </a:ln>
                        <a:effectLst/>
                      </wps:spPr>
                      <wps:txbx>
                        <w:txbxContent>
                          <w:p w:rsidR="00371F37" w:rsidRPr="00BA541A" w:rsidRDefault="00371F37"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371F37" w:rsidRDefault="00371F37"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371F37" w:rsidRPr="00642B77" w:rsidRDefault="00371F37"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2E77761" id="_x0000_t202" coordsize="21600,21600" o:spt="202" path="m,l,21600r21600,l21600,xe">
                <v:stroke joinstyle="miter"/>
                <v:path gradientshapeok="t" o:connecttype="rect"/>
              </v:shapetype>
              <v:shape id="Text Box 1" o:spid="_x0000_s1026" type="#_x0000_t202" style="position:absolute;margin-left:394.55pt;margin-top:-81.35pt;width:89.2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" filled="f" stroked="f">
                <v:textbox>
                  <w:txbxContent>
                    <w:p w:rsidR="00371F37" w:rsidRPr="00BA541A" w:rsidRDefault="00371F37"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371F37" w:rsidRDefault="00371F37"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371F37" w:rsidRPr="00642B77" w:rsidRDefault="00371F37"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E21408" w:rsidRPr="00233989" w:rsidRDefault="00233989" w:rsidP="00E21408">
      <w:pPr>
        <w:pStyle w:val="Title"/>
        <w:jc w:val="both"/>
        <w:rPr>
          <w:rFonts w:ascii="Bookman Old Style" w:hAnsi="Bookman Old Style"/>
          <w:sz w:val="32"/>
          <w:szCs w:val="32"/>
          <w:lang w:val="en-US"/>
        </w:rPr>
      </w:pPr>
      <w:r w:rsidRPr="00233989">
        <w:rPr>
          <w:rStyle w:val="ezkurwreuab5ozgtqnkl"/>
          <w:rFonts w:ascii="Bookman Old Style" w:hAnsi="Bookman Old Style"/>
          <w:sz w:val="32"/>
          <w:szCs w:val="32"/>
        </w:rPr>
        <w:t>Onrechmatige</w:t>
      </w:r>
      <w:r w:rsidRPr="00233989">
        <w:rPr>
          <w:rFonts w:ascii="Bookman Old Style" w:hAnsi="Bookman Old Style"/>
          <w:sz w:val="32"/>
          <w:szCs w:val="32"/>
        </w:rPr>
        <w:t xml:space="preserve"> </w:t>
      </w:r>
      <w:r w:rsidR="006273DA">
        <w:rPr>
          <w:rStyle w:val="ezkurwreuab5ozgtqnkl"/>
          <w:rFonts w:ascii="Bookman Old Style" w:hAnsi="Bookman Old Style"/>
          <w:sz w:val="32"/>
          <w:szCs w:val="32"/>
          <w:lang w:val="en-US"/>
        </w:rPr>
        <w:t>D</w:t>
      </w:r>
      <w:r w:rsidRPr="00233989">
        <w:rPr>
          <w:rStyle w:val="ezkurwreuab5ozgtqnkl"/>
          <w:rFonts w:ascii="Bookman Old Style" w:hAnsi="Bookman Old Style"/>
          <w:sz w:val="32"/>
          <w:szCs w:val="32"/>
        </w:rPr>
        <w:t>aad</w:t>
      </w:r>
      <w:r w:rsidRPr="00233989">
        <w:rPr>
          <w:rFonts w:ascii="Bookman Old Style" w:hAnsi="Bookman Old Style"/>
          <w:sz w:val="32"/>
          <w:szCs w:val="32"/>
        </w:rPr>
        <w:t xml:space="preserve"> </w:t>
      </w:r>
      <w:r w:rsidRPr="00233989">
        <w:rPr>
          <w:rStyle w:val="ezkurwreuab5ozgtqnkl"/>
          <w:rFonts w:ascii="Bookman Old Style" w:hAnsi="Bookman Old Style"/>
          <w:sz w:val="32"/>
          <w:szCs w:val="32"/>
        </w:rPr>
        <w:t>and</w:t>
      </w:r>
      <w:r w:rsidRPr="00233989">
        <w:rPr>
          <w:rFonts w:ascii="Bookman Old Style" w:hAnsi="Bookman Old Style"/>
          <w:sz w:val="32"/>
          <w:szCs w:val="32"/>
        </w:rPr>
        <w:t xml:space="preserve"> </w:t>
      </w:r>
      <w:r w:rsidR="006273DA">
        <w:rPr>
          <w:rStyle w:val="ezkurwreuab5ozgtqnkl"/>
          <w:rFonts w:ascii="Bookman Old Style" w:hAnsi="Bookman Old Style"/>
          <w:sz w:val="32"/>
          <w:szCs w:val="32"/>
          <w:lang w:val="en-US"/>
        </w:rPr>
        <w:t>D</w:t>
      </w:r>
      <w:r w:rsidRPr="00233989">
        <w:rPr>
          <w:rStyle w:val="ezkurwreuab5ozgtqnkl"/>
          <w:rFonts w:ascii="Bookman Old Style" w:hAnsi="Bookman Old Style"/>
          <w:sz w:val="32"/>
          <w:szCs w:val="32"/>
        </w:rPr>
        <w:t>efault</w:t>
      </w:r>
      <w:r w:rsidRPr="00233989">
        <w:rPr>
          <w:rFonts w:ascii="Bookman Old Style" w:hAnsi="Bookman Old Style"/>
          <w:sz w:val="32"/>
          <w:szCs w:val="32"/>
        </w:rPr>
        <w:t xml:space="preserve"> </w:t>
      </w:r>
      <w:r w:rsidRPr="00233989">
        <w:rPr>
          <w:rStyle w:val="ezkurwreuab5ozgtqnkl"/>
          <w:rFonts w:ascii="Bookman Old Style" w:hAnsi="Bookman Old Style"/>
          <w:sz w:val="32"/>
          <w:szCs w:val="32"/>
        </w:rPr>
        <w:t>on Supreme</w:t>
      </w:r>
      <w:r w:rsidRPr="00233989">
        <w:rPr>
          <w:rFonts w:ascii="Bookman Old Style" w:hAnsi="Bookman Old Style"/>
          <w:sz w:val="32"/>
          <w:szCs w:val="32"/>
        </w:rPr>
        <w:t xml:space="preserve"> </w:t>
      </w:r>
      <w:r w:rsidRPr="00233989">
        <w:rPr>
          <w:rStyle w:val="ezkurwreuab5ozgtqnkl"/>
          <w:rFonts w:ascii="Bookman Old Style" w:hAnsi="Bookman Old Style"/>
          <w:sz w:val="32"/>
          <w:szCs w:val="32"/>
        </w:rPr>
        <w:t>Court</w:t>
      </w:r>
      <w:r w:rsidRPr="00233989">
        <w:rPr>
          <w:rFonts w:ascii="Bookman Old Style" w:hAnsi="Bookman Old Style"/>
          <w:sz w:val="32"/>
          <w:szCs w:val="32"/>
        </w:rPr>
        <w:t xml:space="preserve"> </w:t>
      </w:r>
      <w:r w:rsidR="006273DA">
        <w:rPr>
          <w:rStyle w:val="ezkurwreuab5ozgtqnkl"/>
          <w:rFonts w:ascii="Bookman Old Style" w:hAnsi="Bookman Old Style"/>
          <w:sz w:val="32"/>
          <w:szCs w:val="32"/>
          <w:lang w:val="en-US"/>
        </w:rPr>
        <w:t>D</w:t>
      </w:r>
      <w:r w:rsidRPr="00233989">
        <w:rPr>
          <w:rStyle w:val="ezkurwreuab5ozgtqnkl"/>
          <w:rFonts w:ascii="Bookman Old Style" w:hAnsi="Bookman Old Style"/>
          <w:sz w:val="32"/>
          <w:szCs w:val="32"/>
        </w:rPr>
        <w:t>ecision</w:t>
      </w:r>
      <w:r w:rsidRPr="00233989">
        <w:rPr>
          <w:rFonts w:ascii="Bookman Old Style" w:hAnsi="Bookman Old Style"/>
          <w:sz w:val="32"/>
          <w:szCs w:val="32"/>
        </w:rPr>
        <w:t xml:space="preserve"> </w:t>
      </w:r>
      <w:r w:rsidRPr="00233989">
        <w:rPr>
          <w:rStyle w:val="ezkurwreuab5ozgtqnkl"/>
          <w:rFonts w:ascii="Bookman Old Style" w:hAnsi="Bookman Old Style"/>
          <w:sz w:val="32"/>
          <w:szCs w:val="32"/>
        </w:rPr>
        <w:t>Number:</w:t>
      </w:r>
      <w:r w:rsidRPr="00233989">
        <w:rPr>
          <w:rFonts w:ascii="Bookman Old Style" w:hAnsi="Bookman Old Style"/>
          <w:sz w:val="32"/>
          <w:szCs w:val="32"/>
        </w:rPr>
        <w:t xml:space="preserve"> </w:t>
      </w:r>
      <w:r w:rsidRPr="00233989">
        <w:rPr>
          <w:rStyle w:val="ezkurwreuab5ozgtqnkl"/>
          <w:rFonts w:ascii="Bookman Old Style" w:hAnsi="Bookman Old Style"/>
          <w:sz w:val="32"/>
          <w:szCs w:val="32"/>
        </w:rPr>
        <w:t>Number: 1120 K / Pdt/2022 Jo.</w:t>
      </w:r>
      <w:r w:rsidRPr="00233989">
        <w:rPr>
          <w:rFonts w:ascii="Bookman Old Style" w:hAnsi="Bookman Old Style"/>
          <w:sz w:val="32"/>
          <w:szCs w:val="32"/>
        </w:rPr>
        <w:t xml:space="preserve"> </w:t>
      </w:r>
      <w:r w:rsidRPr="00233989">
        <w:rPr>
          <w:rStyle w:val="ezkurwreuab5ozgtqnkl"/>
          <w:rFonts w:ascii="Bookman Old Style" w:hAnsi="Bookman Old Style"/>
          <w:sz w:val="32"/>
          <w:szCs w:val="32"/>
        </w:rPr>
        <w:t>Number: 342 / Pdt / 2021 / PT MDN 342 / Pdt / 2021 / PT MDN.</w:t>
      </w:r>
    </w:p>
    <w:p w:rsidR="00ED635A" w:rsidRPr="00674FA1" w:rsidRDefault="00ED635A" w:rsidP="00455BFA">
      <w:pPr>
        <w:spacing w:after="0"/>
        <w:rPr>
          <w:rFonts w:ascii="Bookman Old Style" w:hAnsi="Bookman Old Style"/>
          <w:b/>
          <w:bCs/>
        </w:rPr>
      </w:pPr>
    </w:p>
    <w:p w:rsidR="00651447" w:rsidRPr="00583A65" w:rsidRDefault="00233989" w:rsidP="002C2ECA">
      <w:pPr>
        <w:spacing w:after="0" w:line="240" w:lineRule="auto"/>
        <w:rPr>
          <w:rFonts w:ascii="Bookman Old Style" w:hAnsi="Bookman Old Style"/>
          <w:b/>
          <w:bCs/>
          <w:lang w:val="id-ID"/>
        </w:rPr>
      </w:pPr>
      <w:proofErr w:type="spellStart"/>
      <w:r>
        <w:rPr>
          <w:rFonts w:ascii="Bookman Old Style" w:hAnsi="Bookman Old Style"/>
          <w:b/>
          <w:bCs/>
        </w:rPr>
        <w:t>Sigit</w:t>
      </w:r>
      <w:proofErr w:type="spellEnd"/>
      <w:r>
        <w:rPr>
          <w:rFonts w:ascii="Bookman Old Style" w:hAnsi="Bookman Old Style"/>
          <w:b/>
          <w:bCs/>
        </w:rPr>
        <w:t xml:space="preserve"> Purnomo</w:t>
      </w:r>
      <w:r w:rsidR="007938E9" w:rsidRPr="007938E9">
        <w:rPr>
          <w:rFonts w:ascii="Bookman Old Style" w:hAnsi="Bookman Old Style"/>
          <w:b/>
          <w:bCs/>
          <w:vertAlign w:val="superscript"/>
        </w:rPr>
        <w:t>1</w:t>
      </w:r>
      <w:r w:rsidR="00583A65">
        <w:rPr>
          <w:rFonts w:ascii="Bookman Old Style" w:hAnsi="Bookman Old Style"/>
          <w:b/>
          <w:bCs/>
        </w:rPr>
        <w:t xml:space="preserve"> </w:t>
      </w:r>
      <w:proofErr w:type="spellStart"/>
      <w:r w:rsidR="007122ED">
        <w:rPr>
          <w:rFonts w:ascii="Bookman Old Style" w:hAnsi="Bookman Old Style"/>
          <w:b/>
          <w:bCs/>
        </w:rPr>
        <w:t>Rilawadi</w:t>
      </w:r>
      <w:proofErr w:type="spellEnd"/>
      <w:r w:rsidR="007122ED">
        <w:rPr>
          <w:rFonts w:ascii="Bookman Old Style" w:hAnsi="Bookman Old Style"/>
          <w:b/>
          <w:bCs/>
        </w:rPr>
        <w:t xml:space="preserve"> Sa</w:t>
      </w:r>
      <w:r>
        <w:rPr>
          <w:rFonts w:ascii="Bookman Old Style" w:hAnsi="Bookman Old Style"/>
          <w:b/>
          <w:bCs/>
        </w:rPr>
        <w:t>putra</w:t>
      </w:r>
      <w:r w:rsidR="007938E9" w:rsidRPr="007938E9">
        <w:rPr>
          <w:rFonts w:ascii="Bookman Old Style" w:hAnsi="Bookman Old Style"/>
          <w:b/>
          <w:bCs/>
          <w:vertAlign w:val="superscript"/>
        </w:rPr>
        <w:t>2</w:t>
      </w:r>
      <w:r w:rsidR="00583A65">
        <w:rPr>
          <w:rFonts w:ascii="Bookman Old Style" w:hAnsi="Bookman Old Style"/>
          <w:b/>
          <w:bCs/>
        </w:rPr>
        <w:t xml:space="preserve">, </w:t>
      </w:r>
      <w:r>
        <w:rPr>
          <w:rFonts w:ascii="Bookman Old Style" w:hAnsi="Bookman Old Style"/>
          <w:b/>
          <w:bCs/>
        </w:rPr>
        <w:t>Kusbianto</w:t>
      </w:r>
      <w:r w:rsidR="007938E9" w:rsidRPr="007938E9">
        <w:rPr>
          <w:rFonts w:ascii="Bookman Old Style" w:hAnsi="Bookman Old Style"/>
          <w:b/>
          <w:bCs/>
          <w:vertAlign w:val="superscript"/>
        </w:rPr>
        <w:t>3</w:t>
      </w:r>
      <w:r w:rsidR="00E47228">
        <w:rPr>
          <w:rStyle w:val="FootnoteReference"/>
          <w:rFonts w:ascii="Bookman Old Style" w:hAnsi="Bookman Old Style"/>
          <w:b/>
          <w:bCs/>
        </w:rPr>
        <w:footnoteReference w:customMarkFollows="1" w:id="1"/>
        <w:t>*</w:t>
      </w:r>
    </w:p>
    <w:p w:rsidR="00651447" w:rsidRDefault="00583A65" w:rsidP="002C2ECA">
      <w:pPr>
        <w:spacing w:after="0" w:line="240" w:lineRule="auto"/>
        <w:rPr>
          <w:rFonts w:ascii="Bookman Old Style" w:hAnsi="Bookman Old Style"/>
          <w:bCs/>
        </w:rPr>
      </w:pPr>
      <w:proofErr w:type="gramStart"/>
      <w:r>
        <w:rPr>
          <w:rFonts w:ascii="Bookman Old Style" w:hAnsi="Bookman Old Style"/>
          <w:bCs/>
        </w:rPr>
        <w:t xml:space="preserve">Magister </w:t>
      </w:r>
      <w:r w:rsidR="00AC6BB2">
        <w:rPr>
          <w:rFonts w:ascii="Bookman Old Style" w:hAnsi="Bookman Old Style"/>
          <w:bCs/>
        </w:rPr>
        <w:t xml:space="preserve"> </w:t>
      </w:r>
      <w:proofErr w:type="spellStart"/>
      <w:r w:rsidR="00AC6BB2">
        <w:rPr>
          <w:rFonts w:ascii="Bookman Old Style" w:hAnsi="Bookman Old Style"/>
          <w:bCs/>
        </w:rPr>
        <w:t>Hukum</w:t>
      </w:r>
      <w:proofErr w:type="spellEnd"/>
      <w:proofErr w:type="gramEnd"/>
      <w:r w:rsidR="00126F95">
        <w:rPr>
          <w:rFonts w:ascii="Bookman Old Style" w:hAnsi="Bookman Old Style"/>
          <w:bCs/>
        </w:rPr>
        <w:t xml:space="preserve">, </w:t>
      </w:r>
      <w:proofErr w:type="spellStart"/>
      <w:r w:rsidR="000137A8">
        <w:rPr>
          <w:rFonts w:ascii="Bookman Old Style" w:hAnsi="Bookman Old Style"/>
          <w:bCs/>
        </w:rPr>
        <w:t>Universitas</w:t>
      </w:r>
      <w:proofErr w:type="spellEnd"/>
      <w:r w:rsidR="000137A8">
        <w:rPr>
          <w:rFonts w:ascii="Bookman Old Style" w:hAnsi="Bookman Old Style"/>
          <w:bCs/>
        </w:rPr>
        <w:t xml:space="preserve"> </w:t>
      </w:r>
      <w:proofErr w:type="spellStart"/>
      <w:r>
        <w:rPr>
          <w:rFonts w:ascii="Bookman Old Style" w:hAnsi="Bookman Old Style"/>
          <w:bCs/>
        </w:rPr>
        <w:t>Dharmawangsa</w:t>
      </w:r>
      <w:proofErr w:type="spellEnd"/>
      <w:r w:rsidR="00126F95">
        <w:rPr>
          <w:rFonts w:ascii="Bookman Old Style" w:hAnsi="Bookman Old Style"/>
          <w:bCs/>
        </w:rPr>
        <w:t xml:space="preserve">, </w:t>
      </w:r>
      <w:r>
        <w:rPr>
          <w:rFonts w:ascii="Bookman Old Style" w:hAnsi="Bookman Old Style"/>
          <w:bCs/>
        </w:rPr>
        <w:t>Medan</w:t>
      </w:r>
      <w:r w:rsidR="00255178">
        <w:rPr>
          <w:rFonts w:ascii="Bookman Old Style" w:hAnsi="Bookman Old Style"/>
          <w:bCs/>
        </w:rPr>
        <w:t xml:space="preserve">, </w:t>
      </w:r>
      <w:r w:rsidR="000137A8">
        <w:rPr>
          <w:rFonts w:ascii="Bookman Old Style" w:hAnsi="Bookman Old Style"/>
          <w:bCs/>
        </w:rPr>
        <w:t>Indonesia</w:t>
      </w:r>
      <w:r w:rsidR="00255178">
        <w:rPr>
          <w:rFonts w:ascii="Bookman Old Style" w:hAnsi="Bookman Old Style"/>
          <w:bCs/>
        </w:rPr>
        <w:t>.</w:t>
      </w:r>
    </w:p>
    <w:p w:rsidR="002C2ECA" w:rsidRPr="00674FA1" w:rsidRDefault="002C2ECA" w:rsidP="002C2ECA">
      <w:pPr>
        <w:spacing w:after="0" w:line="240" w:lineRule="auto"/>
        <w:rPr>
          <w:rFonts w:ascii="Bookman Old Style" w:hAnsi="Bookman Old Style"/>
          <w:bCs/>
        </w:rPr>
      </w:pPr>
    </w:p>
    <w:p w:rsidR="00ED635A" w:rsidRPr="00674FA1" w:rsidRDefault="00ED635A" w:rsidP="00F84460">
      <w:pPr>
        <w:tabs>
          <w:tab w:val="left" w:pos="7503"/>
        </w:tabs>
        <w:spacing w:after="0" w:line="240" w:lineRule="auto"/>
        <w:ind w:firstLine="720"/>
        <w:rPr>
          <w:rFonts w:ascii="Bookman Old Style" w:hAnsi="Bookman Old Style"/>
          <w:b/>
          <w:bCs/>
        </w:rPr>
      </w:pPr>
    </w:p>
    <w:p w:rsidR="00ED635A" w:rsidRPr="00674FA1" w:rsidRDefault="00443D71" w:rsidP="00455BFA">
      <w:pPr>
        <w:spacing w:after="0"/>
        <w:rPr>
          <w:rFonts w:ascii="Bookman Old Style" w:hAnsi="Bookman Old Style"/>
          <w:b/>
          <w:bCs/>
          <w:i/>
          <w:iCs/>
          <w:color w:val="000000"/>
          <w:sz w:val="24"/>
          <w:szCs w:val="24"/>
        </w:rPr>
      </w:pPr>
      <w:r>
        <w:rPr>
          <w:rFonts w:ascii="Bookman Old Style" w:hAnsi="Bookman Old Style"/>
          <w:b/>
          <w:bCs/>
          <w:i/>
          <w:iCs/>
          <w:noProof/>
          <w:color w:val="00000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86995</wp:posOffset>
                </wp:positionV>
                <wp:extent cx="5807710" cy="8255"/>
                <wp:effectExtent l="10795" t="11430" r="1079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7710" cy="8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5F8E35" id="_x0000_t32" coordsize="21600,21600" o:spt="32" o:oned="t" path="m,l21600,21600e" filled="f">
                <v:path arrowok="t" fillok="f" o:connecttype="none"/>
                <o:lock v:ext="edit" shapetype="t"/>
              </v:shapetype>
              <v:shape id="AutoShape 2" o:spid="_x0000_s1026" type="#_x0000_t32" style="position:absolute;margin-left:-.65pt;margin-top:6.85pt;width:457.3pt;height:.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" strokeweight="1.5pt"/>
            </w:pict>
          </mc:Fallback>
        </mc:AlternateContent>
      </w:r>
    </w:p>
    <w:p w:rsidR="00AC6BB2" w:rsidRPr="00F84460" w:rsidRDefault="00ED635A" w:rsidP="00F84460">
      <w:pPr>
        <w:spacing w:after="0"/>
        <w:rPr>
          <w:rStyle w:val="ezkurwreuab5ozgtqnkl"/>
          <w:rFonts w:ascii="Bookman Old Style" w:hAnsi="Bookman Old Style"/>
          <w:b/>
          <w:bCs/>
          <w:i/>
          <w:iCs/>
          <w:color w:val="000000"/>
          <w:sz w:val="20"/>
          <w:szCs w:val="20"/>
        </w:rPr>
      </w:pPr>
      <w:r w:rsidRPr="00674FA1">
        <w:rPr>
          <w:rFonts w:ascii="Bookman Old Style" w:hAnsi="Bookman Old Style"/>
          <w:b/>
          <w:bCs/>
          <w:i/>
          <w:iCs/>
          <w:color w:val="000000"/>
          <w:sz w:val="20"/>
          <w:szCs w:val="20"/>
        </w:rPr>
        <w:t>Abstract</w:t>
      </w:r>
    </w:p>
    <w:p w:rsidR="00233989" w:rsidRPr="00233989" w:rsidRDefault="00233989" w:rsidP="00651E7D">
      <w:pPr>
        <w:spacing w:after="0" w:line="240" w:lineRule="auto"/>
        <w:jc w:val="both"/>
        <w:rPr>
          <w:rFonts w:ascii="Bookman Old Style" w:eastAsia="Times New Roman" w:hAnsi="Bookman Old Style"/>
          <w:color w:val="FF0000"/>
          <w:sz w:val="20"/>
          <w:szCs w:val="20"/>
          <w:lang w:val="en-US"/>
        </w:rPr>
      </w:pPr>
      <w:r w:rsidRPr="00233989">
        <w:rPr>
          <w:rStyle w:val="ezkurwreuab5ozgtqnkl"/>
          <w:rFonts w:ascii="Bookman Old Style" w:hAnsi="Bookman Old Style"/>
          <w:sz w:val="20"/>
          <w:szCs w:val="20"/>
        </w:rPr>
        <w:t>Procurement</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agreements</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have</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a very important function</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in the development of the country's economy, the amount of state money involved in this agreement is very large.</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Failure</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 xml:space="preserve">to </w:t>
      </w:r>
      <w:proofErr w:type="spellStart"/>
      <w:r w:rsidRPr="00233989">
        <w:rPr>
          <w:rStyle w:val="ezkurwreuab5ozgtqnkl"/>
          <w:rFonts w:ascii="Bookman Old Style" w:hAnsi="Bookman Old Style"/>
          <w:sz w:val="20"/>
          <w:szCs w:val="20"/>
        </w:rPr>
        <w:t>fulfill</w:t>
      </w:r>
      <w:proofErr w:type="spellEnd"/>
      <w:r w:rsidRPr="00233989">
        <w:rPr>
          <w:rStyle w:val="ezkurwreuab5ozgtqnkl"/>
          <w:rFonts w:ascii="Bookman Old Style" w:hAnsi="Bookman Old Style"/>
          <w:sz w:val="20"/>
          <w:szCs w:val="20"/>
        </w:rPr>
        <w:t xml:space="preserve"> this feat is often the basis for the injured party not to execute the agreement.</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The</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existence of parties who do not run the agreement often arise disputes because there are parties who feel disadvantaged as a result of this.</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The purpose</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of this research is to: 1).</w:t>
      </w:r>
      <w:r w:rsidRPr="00233989">
        <w:rPr>
          <w:rFonts w:ascii="Bookman Old Style" w:hAnsi="Bookman Old Style"/>
          <w:sz w:val="20"/>
          <w:szCs w:val="20"/>
        </w:rPr>
        <w:t xml:space="preserve"> </w:t>
      </w:r>
      <w:proofErr w:type="gramStart"/>
      <w:r w:rsidRPr="00233989">
        <w:rPr>
          <w:rStyle w:val="ezkurwreuab5ozgtqnkl"/>
          <w:rFonts w:ascii="Bookman Old Style" w:hAnsi="Bookman Old Style"/>
          <w:sz w:val="20"/>
          <w:szCs w:val="20"/>
        </w:rPr>
        <w:t>Describe</w:t>
      </w:r>
      <w:proofErr w:type="gramEnd"/>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the form</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of unlawful</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acts</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and defaults in the implementation of the procurement of goods and services in the decision of the Supreme Court Number: 1120 K/</w:t>
      </w:r>
      <w:proofErr w:type="spellStart"/>
      <w:r w:rsidRPr="00233989">
        <w:rPr>
          <w:rStyle w:val="ezkurwreuab5ozgtqnkl"/>
          <w:rFonts w:ascii="Bookman Old Style" w:hAnsi="Bookman Old Style"/>
          <w:sz w:val="20"/>
          <w:szCs w:val="20"/>
        </w:rPr>
        <w:t>Pdt</w:t>
      </w:r>
      <w:proofErr w:type="spellEnd"/>
      <w:r w:rsidRPr="00233989">
        <w:rPr>
          <w:rStyle w:val="ezkurwreuab5ozgtqnkl"/>
          <w:rFonts w:ascii="Bookman Old Style" w:hAnsi="Bookman Old Style"/>
          <w:sz w:val="20"/>
          <w:szCs w:val="20"/>
        </w:rPr>
        <w:t>/2022 Jo.</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Decision</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number: 342/</w:t>
      </w:r>
      <w:proofErr w:type="spellStart"/>
      <w:r w:rsidRPr="00233989">
        <w:rPr>
          <w:rStyle w:val="ezkurwreuab5ozgtqnkl"/>
          <w:rFonts w:ascii="Bookman Old Style" w:hAnsi="Bookman Old Style"/>
          <w:sz w:val="20"/>
          <w:szCs w:val="20"/>
        </w:rPr>
        <w:t>Pdt</w:t>
      </w:r>
      <w:proofErr w:type="spellEnd"/>
      <w:r w:rsidRPr="00233989">
        <w:rPr>
          <w:rStyle w:val="ezkurwreuab5ozgtqnkl"/>
          <w:rFonts w:ascii="Bookman Old Style" w:hAnsi="Bookman Old Style"/>
          <w:sz w:val="20"/>
          <w:szCs w:val="20"/>
        </w:rPr>
        <w:t>/2021 / PT MDN, 2).</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Reviewing</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legal</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considerations</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by</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judges</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in</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Supreme</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Court</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decision</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number: 1120 K/</w:t>
      </w:r>
      <w:proofErr w:type="spellStart"/>
      <w:r w:rsidRPr="00233989">
        <w:rPr>
          <w:rStyle w:val="ezkurwreuab5ozgtqnkl"/>
          <w:rFonts w:ascii="Bookman Old Style" w:hAnsi="Bookman Old Style"/>
          <w:sz w:val="20"/>
          <w:szCs w:val="20"/>
        </w:rPr>
        <w:t>Pdt</w:t>
      </w:r>
      <w:proofErr w:type="spellEnd"/>
      <w:r w:rsidRPr="00233989">
        <w:rPr>
          <w:rStyle w:val="ezkurwreuab5ozgtqnkl"/>
          <w:rFonts w:ascii="Bookman Old Style" w:hAnsi="Bookman Old Style"/>
          <w:sz w:val="20"/>
          <w:szCs w:val="20"/>
        </w:rPr>
        <w:t>/2022 Jo.</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Decision</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number: 342/</w:t>
      </w:r>
      <w:proofErr w:type="spellStart"/>
      <w:r w:rsidRPr="00233989">
        <w:rPr>
          <w:rStyle w:val="ezkurwreuab5ozgtqnkl"/>
          <w:rFonts w:ascii="Bookman Old Style" w:hAnsi="Bookman Old Style"/>
          <w:sz w:val="20"/>
          <w:szCs w:val="20"/>
        </w:rPr>
        <w:t>Pdt</w:t>
      </w:r>
      <w:proofErr w:type="spellEnd"/>
      <w:r w:rsidRPr="00233989">
        <w:rPr>
          <w:rStyle w:val="ezkurwreuab5ozgtqnkl"/>
          <w:rFonts w:ascii="Bookman Old Style" w:hAnsi="Bookman Old Style"/>
          <w:sz w:val="20"/>
          <w:szCs w:val="20"/>
        </w:rPr>
        <w:t>/2021 / PT MDN, 3).</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Reviewing</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the legal</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settlement</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of disputes</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over the procurement</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of goods and services that are not in accordance with the agreement on the Supreme Court decision number: 1120 K/</w:t>
      </w:r>
      <w:proofErr w:type="spellStart"/>
      <w:r w:rsidRPr="00233989">
        <w:rPr>
          <w:rStyle w:val="ezkurwreuab5ozgtqnkl"/>
          <w:rFonts w:ascii="Bookman Old Style" w:hAnsi="Bookman Old Style"/>
          <w:sz w:val="20"/>
          <w:szCs w:val="20"/>
        </w:rPr>
        <w:t>Pdt</w:t>
      </w:r>
      <w:proofErr w:type="spellEnd"/>
      <w:r w:rsidRPr="00233989">
        <w:rPr>
          <w:rStyle w:val="ezkurwreuab5ozgtqnkl"/>
          <w:rFonts w:ascii="Bookman Old Style" w:hAnsi="Bookman Old Style"/>
          <w:sz w:val="20"/>
          <w:szCs w:val="20"/>
        </w:rPr>
        <w:t>/2022 Jo.</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No</w:t>
      </w:r>
      <w:r w:rsidRPr="00233989">
        <w:rPr>
          <w:rFonts w:ascii="Bookman Old Style" w:hAnsi="Bookman Old Style"/>
          <w:sz w:val="20"/>
          <w:szCs w:val="20"/>
        </w:rPr>
        <w:t>.</w:t>
      </w:r>
      <w:r w:rsidRPr="00233989">
        <w:rPr>
          <w:rStyle w:val="ezkurwreuab5ozgtqnkl"/>
          <w:rFonts w:ascii="Bookman Old Style" w:hAnsi="Bookman Old Style"/>
          <w:sz w:val="20"/>
          <w:szCs w:val="20"/>
        </w:rPr>
        <w:t>342</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 xml:space="preserve">/ </w:t>
      </w:r>
      <w:proofErr w:type="spellStart"/>
      <w:proofErr w:type="gramStart"/>
      <w:r w:rsidRPr="00233989">
        <w:rPr>
          <w:rStyle w:val="ezkurwreuab5ozgtqnkl"/>
          <w:rFonts w:ascii="Bookman Old Style" w:hAnsi="Bookman Old Style"/>
          <w:sz w:val="20"/>
          <w:szCs w:val="20"/>
        </w:rPr>
        <w:t>Pdt</w:t>
      </w:r>
      <w:proofErr w:type="spellEnd"/>
      <w:proofErr w:type="gramEnd"/>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 2021 / PT MDN.</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This type of research is normative legal research</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the data source</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of this research</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is secondary</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data, which includes: primary</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legal</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materials, secondary</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legal</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materials</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and tertiary</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legal</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materials</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The method</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of data collection</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using</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the study of literature</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and documents.</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Analysis</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of research</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data</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using</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normative</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analysis</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of research results obtained</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a conclusion</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that</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1).</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Form</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of tort</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and tort in</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the Procurement Agreement</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of goods</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and services with number: PJJ.04.04.01</w:t>
      </w:r>
      <w:r w:rsidRPr="00233989">
        <w:rPr>
          <w:rFonts w:ascii="Bookman Old Style" w:hAnsi="Bookman Old Style"/>
          <w:sz w:val="20"/>
          <w:szCs w:val="20"/>
        </w:rPr>
        <w:t>/</w:t>
      </w:r>
      <w:r w:rsidRPr="00233989">
        <w:rPr>
          <w:rStyle w:val="ezkurwreuab5ozgtqnkl"/>
          <w:rFonts w:ascii="Bookman Old Style" w:hAnsi="Bookman Old Style"/>
          <w:sz w:val="20"/>
          <w:szCs w:val="20"/>
        </w:rPr>
        <w:t>05</w:t>
      </w:r>
      <w:r w:rsidRPr="00233989">
        <w:rPr>
          <w:rFonts w:ascii="Bookman Old Style" w:hAnsi="Bookman Old Style"/>
          <w:sz w:val="20"/>
          <w:szCs w:val="20"/>
        </w:rPr>
        <w:t>/</w:t>
      </w:r>
      <w:r w:rsidRPr="00233989">
        <w:rPr>
          <w:rStyle w:val="ezkurwreuab5ozgtqnkl"/>
          <w:rFonts w:ascii="Bookman Old Style" w:hAnsi="Bookman Old Style"/>
          <w:sz w:val="20"/>
          <w:szCs w:val="20"/>
        </w:rPr>
        <w:t>07</w:t>
      </w:r>
      <w:r w:rsidRPr="00233989">
        <w:rPr>
          <w:rFonts w:ascii="Bookman Old Style" w:hAnsi="Bookman Old Style"/>
          <w:sz w:val="20"/>
          <w:szCs w:val="20"/>
        </w:rPr>
        <w:t>/</w:t>
      </w:r>
      <w:r w:rsidRPr="00233989">
        <w:rPr>
          <w:rStyle w:val="ezkurwreuab5ozgtqnkl"/>
          <w:rFonts w:ascii="Bookman Old Style" w:hAnsi="Bookman Old Style"/>
          <w:sz w:val="20"/>
          <w:szCs w:val="20"/>
        </w:rPr>
        <w:t>2019</w:t>
      </w:r>
      <w:r w:rsidRPr="00233989">
        <w:rPr>
          <w:rFonts w:ascii="Bookman Old Style" w:hAnsi="Bookman Old Style"/>
          <w:sz w:val="20"/>
          <w:szCs w:val="20"/>
        </w:rPr>
        <w:t>/</w:t>
      </w:r>
      <w:r w:rsidRPr="00233989">
        <w:rPr>
          <w:rStyle w:val="ezkurwreuab5ozgtqnkl"/>
          <w:rFonts w:ascii="Bookman Old Style" w:hAnsi="Bookman Old Style"/>
          <w:sz w:val="20"/>
          <w:szCs w:val="20"/>
        </w:rPr>
        <w:t>0104</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about</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the procurement</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 xml:space="preserve">and installation of AC (Air Conditioner) at </w:t>
      </w:r>
      <w:proofErr w:type="spellStart"/>
      <w:r w:rsidRPr="00233989">
        <w:rPr>
          <w:rStyle w:val="ezkurwreuab5ozgtqnkl"/>
          <w:rFonts w:ascii="Bookman Old Style" w:hAnsi="Bookman Old Style"/>
          <w:sz w:val="20"/>
          <w:szCs w:val="20"/>
        </w:rPr>
        <w:t>Garbarata</w:t>
      </w:r>
      <w:proofErr w:type="spellEnd"/>
      <w:r w:rsidRPr="00233989">
        <w:rPr>
          <w:rStyle w:val="ezkurwreuab5ozgtqnkl"/>
          <w:rFonts w:ascii="Bookman Old Style" w:hAnsi="Bookman Old Style"/>
          <w:sz w:val="20"/>
          <w:szCs w:val="20"/>
        </w:rPr>
        <w:t xml:space="preserve"> </w:t>
      </w:r>
      <w:proofErr w:type="spellStart"/>
      <w:r w:rsidRPr="00233989">
        <w:rPr>
          <w:rStyle w:val="ezkurwreuab5ozgtqnkl"/>
          <w:rFonts w:ascii="Bookman Old Style" w:hAnsi="Bookman Old Style"/>
          <w:sz w:val="20"/>
          <w:szCs w:val="20"/>
        </w:rPr>
        <w:t>Kualanamu</w:t>
      </w:r>
      <w:proofErr w:type="spellEnd"/>
      <w:r w:rsidRPr="00233989">
        <w:rPr>
          <w:rStyle w:val="ezkurwreuab5ozgtqnkl"/>
          <w:rFonts w:ascii="Bookman Old Style" w:hAnsi="Bookman Old Style"/>
          <w:sz w:val="20"/>
          <w:szCs w:val="20"/>
        </w:rPr>
        <w:t xml:space="preserve"> Deli </w:t>
      </w:r>
      <w:proofErr w:type="spellStart"/>
      <w:r w:rsidRPr="00233989">
        <w:rPr>
          <w:rStyle w:val="ezkurwreuab5ozgtqnkl"/>
          <w:rFonts w:ascii="Bookman Old Style" w:hAnsi="Bookman Old Style"/>
          <w:sz w:val="20"/>
          <w:szCs w:val="20"/>
        </w:rPr>
        <w:t>Serdang</w:t>
      </w:r>
      <w:proofErr w:type="spellEnd"/>
      <w:r w:rsidRPr="00233989">
        <w:rPr>
          <w:rStyle w:val="ezkurwreuab5ozgtqnkl"/>
          <w:rFonts w:ascii="Bookman Old Style" w:hAnsi="Bookman Old Style"/>
          <w:sz w:val="20"/>
          <w:szCs w:val="20"/>
        </w:rPr>
        <w:t xml:space="preserve"> International Airport in the Supreme Court decision number: 1120 K/</w:t>
      </w:r>
      <w:proofErr w:type="spellStart"/>
      <w:r w:rsidRPr="00233989">
        <w:rPr>
          <w:rStyle w:val="ezkurwreuab5ozgtqnkl"/>
          <w:rFonts w:ascii="Bookman Old Style" w:hAnsi="Bookman Old Style"/>
          <w:sz w:val="20"/>
          <w:szCs w:val="20"/>
        </w:rPr>
        <w:t>Pdt</w:t>
      </w:r>
      <w:proofErr w:type="spellEnd"/>
      <w:r w:rsidRPr="00233989">
        <w:rPr>
          <w:rStyle w:val="ezkurwreuab5ozgtqnkl"/>
          <w:rFonts w:ascii="Bookman Old Style" w:hAnsi="Bookman Old Style"/>
          <w:sz w:val="20"/>
          <w:szCs w:val="20"/>
        </w:rPr>
        <w:t>/2022 Jo.</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No</w:t>
      </w:r>
      <w:r w:rsidRPr="00233989">
        <w:rPr>
          <w:rFonts w:ascii="Bookman Old Style" w:hAnsi="Bookman Old Style"/>
          <w:sz w:val="20"/>
          <w:szCs w:val="20"/>
        </w:rPr>
        <w:t>.</w:t>
      </w:r>
      <w:r w:rsidRPr="00233989">
        <w:rPr>
          <w:rStyle w:val="ezkurwreuab5ozgtqnkl"/>
          <w:rFonts w:ascii="Bookman Old Style" w:hAnsi="Bookman Old Style"/>
          <w:sz w:val="20"/>
          <w:szCs w:val="20"/>
        </w:rPr>
        <w:t>342/</w:t>
      </w:r>
      <w:proofErr w:type="spellStart"/>
      <w:r w:rsidRPr="00233989">
        <w:rPr>
          <w:rStyle w:val="ezkurwreuab5ozgtqnkl"/>
          <w:rFonts w:ascii="Bookman Old Style" w:hAnsi="Bookman Old Style"/>
          <w:sz w:val="20"/>
          <w:szCs w:val="20"/>
        </w:rPr>
        <w:t>Pdt</w:t>
      </w:r>
      <w:proofErr w:type="spellEnd"/>
      <w:r w:rsidRPr="00233989">
        <w:rPr>
          <w:rStyle w:val="ezkurwreuab5ozgtqnkl"/>
          <w:rFonts w:ascii="Bookman Old Style" w:hAnsi="Bookman Old Style"/>
          <w:sz w:val="20"/>
          <w:szCs w:val="20"/>
        </w:rPr>
        <w:t>/2021/PT MDN is the plaintiff/comparator/applicant for Cassation I / respondent to Cassation II (CV.</w:t>
      </w:r>
      <w:r w:rsidRPr="00233989">
        <w:rPr>
          <w:rFonts w:ascii="Bookman Old Style" w:hAnsi="Bookman Old Style"/>
          <w:sz w:val="20"/>
          <w:szCs w:val="20"/>
        </w:rPr>
        <w:t xml:space="preserve"> </w:t>
      </w:r>
      <w:proofErr w:type="spellStart"/>
      <w:r w:rsidRPr="00233989">
        <w:rPr>
          <w:rStyle w:val="ezkurwreuab5ozgtqnkl"/>
          <w:rFonts w:ascii="Bookman Old Style" w:hAnsi="Bookman Old Style"/>
          <w:sz w:val="20"/>
          <w:szCs w:val="20"/>
        </w:rPr>
        <w:t>Marendal</w:t>
      </w:r>
      <w:proofErr w:type="spellEnd"/>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Mas) is considered</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to have done</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what was promised</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but it is too late</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and</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the defendant/compared/applicant Cassation II / respondent Cassation I (PT.</w:t>
      </w:r>
      <w:r w:rsidRPr="00233989">
        <w:rPr>
          <w:rFonts w:ascii="Bookman Old Style" w:hAnsi="Bookman Old Style"/>
          <w:sz w:val="20"/>
          <w:szCs w:val="20"/>
        </w:rPr>
        <w:t xml:space="preserve"> </w:t>
      </w:r>
      <w:proofErr w:type="spellStart"/>
      <w:r w:rsidRPr="00233989">
        <w:rPr>
          <w:rStyle w:val="ezkurwreuab5ozgtqnkl"/>
          <w:rFonts w:ascii="Bookman Old Style" w:hAnsi="Bookman Old Style"/>
          <w:sz w:val="20"/>
          <w:szCs w:val="20"/>
        </w:rPr>
        <w:t>Angkasa</w:t>
      </w:r>
      <w:proofErr w:type="spellEnd"/>
      <w:r w:rsidRPr="00233989">
        <w:rPr>
          <w:rFonts w:ascii="Bookman Old Style" w:hAnsi="Bookman Old Style"/>
          <w:sz w:val="20"/>
          <w:szCs w:val="20"/>
        </w:rPr>
        <w:t xml:space="preserve"> </w:t>
      </w:r>
      <w:proofErr w:type="spellStart"/>
      <w:r w:rsidRPr="00233989">
        <w:rPr>
          <w:rStyle w:val="ezkurwreuab5ozgtqnkl"/>
          <w:rFonts w:ascii="Bookman Old Style" w:hAnsi="Bookman Old Style"/>
          <w:sz w:val="20"/>
          <w:szCs w:val="20"/>
        </w:rPr>
        <w:t>Pura</w:t>
      </w:r>
      <w:proofErr w:type="spellEnd"/>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II</w:t>
      </w:r>
      <w:r w:rsidRPr="00233989">
        <w:rPr>
          <w:rFonts w:ascii="Bookman Old Style" w:hAnsi="Bookman Old Style"/>
          <w:sz w:val="20"/>
          <w:szCs w:val="20"/>
        </w:rPr>
        <w:t xml:space="preserve"> </w:t>
      </w:r>
      <w:proofErr w:type="spellStart"/>
      <w:r w:rsidRPr="00233989">
        <w:rPr>
          <w:rStyle w:val="ezkurwreuab5ozgtqnkl"/>
          <w:rFonts w:ascii="Bookman Old Style" w:hAnsi="Bookman Old Style"/>
          <w:sz w:val="20"/>
          <w:szCs w:val="20"/>
        </w:rPr>
        <w:t>Kualanamu</w:t>
      </w:r>
      <w:proofErr w:type="spellEnd"/>
      <w:r w:rsidRPr="00233989">
        <w:rPr>
          <w:rStyle w:val="ezkurwreuab5ozgtqnkl"/>
          <w:rFonts w:ascii="Bookman Old Style" w:hAnsi="Bookman Old Style"/>
          <w:sz w:val="20"/>
          <w:szCs w:val="20"/>
        </w:rPr>
        <w:t xml:space="preserve"> Airport Branch) did</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not immediately make payment for the work that the plaintiff/comparator plaintiff/comparator/Cassation applicant I/Cassation respondent did, as a result CV.</w:t>
      </w:r>
      <w:r w:rsidRPr="00233989">
        <w:rPr>
          <w:rFonts w:ascii="Bookman Old Style" w:hAnsi="Bookman Old Style"/>
          <w:sz w:val="20"/>
          <w:szCs w:val="20"/>
        </w:rPr>
        <w:t xml:space="preserve"> </w:t>
      </w:r>
      <w:proofErr w:type="spellStart"/>
      <w:r w:rsidRPr="00233989">
        <w:rPr>
          <w:rStyle w:val="ezkurwreuab5ozgtqnkl"/>
          <w:rFonts w:ascii="Bookman Old Style" w:hAnsi="Bookman Old Style"/>
          <w:sz w:val="20"/>
          <w:szCs w:val="20"/>
        </w:rPr>
        <w:t>Marendal</w:t>
      </w:r>
      <w:proofErr w:type="spellEnd"/>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Mas</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felt</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aggrieved</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because</w:t>
      </w:r>
      <w:r w:rsidRPr="00233989">
        <w:rPr>
          <w:rFonts w:ascii="Bookman Old Style" w:hAnsi="Bookman Old Style"/>
          <w:sz w:val="20"/>
          <w:szCs w:val="20"/>
        </w:rPr>
        <w:t xml:space="preserve"> </w:t>
      </w:r>
      <w:r w:rsidRPr="00233989">
        <w:rPr>
          <w:rStyle w:val="ezkurwreuab5ozgtqnkl"/>
          <w:rFonts w:ascii="Bookman Old Style" w:hAnsi="Bookman Old Style"/>
          <w:sz w:val="20"/>
          <w:szCs w:val="20"/>
        </w:rPr>
        <w:t>he could not pay the working capital of the bank and declared bad loans and collateral threatened with auction.</w:t>
      </w:r>
    </w:p>
    <w:p w:rsidR="003004C8" w:rsidRPr="003004C8" w:rsidRDefault="003004C8" w:rsidP="003004C8">
      <w:pPr>
        <w:spacing w:after="0" w:line="240" w:lineRule="auto"/>
        <w:ind w:firstLine="720"/>
        <w:jc w:val="both"/>
        <w:rPr>
          <w:rFonts w:ascii="Bookman Old Style" w:hAnsi="Bookman Old Style"/>
          <w:i/>
          <w:iCs/>
          <w:color w:val="000000"/>
          <w:sz w:val="20"/>
          <w:szCs w:val="20"/>
          <w:lang w:val="id-ID"/>
        </w:rPr>
      </w:pPr>
    </w:p>
    <w:p w:rsidR="00717C8E" w:rsidRPr="002905D0" w:rsidRDefault="00ED635A" w:rsidP="00717C8E">
      <w:pPr>
        <w:rPr>
          <w:rFonts w:ascii="Bookman Old Style" w:eastAsia="Times New Roman" w:hAnsi="Bookman Old Style"/>
          <w:color w:val="FF0000"/>
          <w:sz w:val="20"/>
          <w:szCs w:val="20"/>
          <w:lang w:val="en-US"/>
        </w:rPr>
      </w:pPr>
      <w:r w:rsidRPr="00674FA1">
        <w:rPr>
          <w:rFonts w:ascii="Bookman Old Style" w:hAnsi="Bookman Old Style"/>
          <w:b/>
          <w:i/>
          <w:iCs/>
          <w:sz w:val="20"/>
          <w:szCs w:val="20"/>
        </w:rPr>
        <w:t>Keywords</w:t>
      </w:r>
      <w:r w:rsidRPr="00674FA1">
        <w:rPr>
          <w:rFonts w:ascii="Bookman Old Style" w:hAnsi="Bookman Old Style"/>
          <w:i/>
          <w:sz w:val="20"/>
          <w:szCs w:val="20"/>
        </w:rPr>
        <w:t xml:space="preserve">: </w:t>
      </w:r>
      <w:r w:rsidR="002905D0" w:rsidRPr="002905D0">
        <w:rPr>
          <w:rStyle w:val="ezkurwreuab5ozgtqnkl"/>
          <w:rFonts w:ascii="Bookman Old Style" w:hAnsi="Bookman Old Style"/>
          <w:sz w:val="20"/>
          <w:szCs w:val="20"/>
        </w:rPr>
        <w:t>Dispute</w:t>
      </w:r>
      <w:r w:rsidR="002905D0" w:rsidRPr="002905D0">
        <w:rPr>
          <w:rFonts w:ascii="Bookman Old Style" w:hAnsi="Bookman Old Style"/>
          <w:sz w:val="20"/>
          <w:szCs w:val="20"/>
        </w:rPr>
        <w:t xml:space="preserve"> </w:t>
      </w:r>
      <w:r w:rsidR="002905D0" w:rsidRPr="002905D0">
        <w:rPr>
          <w:rStyle w:val="ezkurwreuab5ozgtqnkl"/>
          <w:rFonts w:ascii="Bookman Old Style" w:hAnsi="Bookman Old Style"/>
          <w:sz w:val="20"/>
          <w:szCs w:val="20"/>
        </w:rPr>
        <w:t>resolution, procurement</w:t>
      </w:r>
      <w:r w:rsidR="002905D0" w:rsidRPr="002905D0">
        <w:rPr>
          <w:rFonts w:ascii="Bookman Old Style" w:hAnsi="Bookman Old Style"/>
          <w:sz w:val="20"/>
          <w:szCs w:val="20"/>
        </w:rPr>
        <w:t xml:space="preserve"> </w:t>
      </w:r>
      <w:r w:rsidR="002905D0" w:rsidRPr="002905D0">
        <w:rPr>
          <w:rStyle w:val="ezkurwreuab5ozgtqnkl"/>
          <w:rFonts w:ascii="Bookman Old Style" w:hAnsi="Bookman Old Style"/>
          <w:sz w:val="20"/>
          <w:szCs w:val="20"/>
        </w:rPr>
        <w:t>of goods</w:t>
      </w:r>
      <w:r w:rsidR="002905D0" w:rsidRPr="002905D0">
        <w:rPr>
          <w:rFonts w:ascii="Bookman Old Style" w:hAnsi="Bookman Old Style"/>
          <w:sz w:val="20"/>
          <w:szCs w:val="20"/>
        </w:rPr>
        <w:t xml:space="preserve"> </w:t>
      </w:r>
      <w:r w:rsidR="002905D0" w:rsidRPr="002905D0">
        <w:rPr>
          <w:rStyle w:val="ezkurwreuab5ozgtqnkl"/>
          <w:rFonts w:ascii="Bookman Old Style" w:hAnsi="Bookman Old Style"/>
          <w:sz w:val="20"/>
          <w:szCs w:val="20"/>
        </w:rPr>
        <w:t>and</w:t>
      </w:r>
      <w:r w:rsidR="002905D0" w:rsidRPr="002905D0">
        <w:rPr>
          <w:rFonts w:ascii="Bookman Old Style" w:hAnsi="Bookman Old Style"/>
          <w:sz w:val="20"/>
          <w:szCs w:val="20"/>
        </w:rPr>
        <w:t xml:space="preserve"> </w:t>
      </w:r>
      <w:r w:rsidR="002905D0" w:rsidRPr="002905D0">
        <w:rPr>
          <w:rStyle w:val="ezkurwreuab5ozgtqnkl"/>
          <w:rFonts w:ascii="Bookman Old Style" w:hAnsi="Bookman Old Style"/>
          <w:sz w:val="20"/>
          <w:szCs w:val="20"/>
        </w:rPr>
        <w:t>services, Tort</w:t>
      </w:r>
    </w:p>
    <w:p w:rsidR="009E2CE2" w:rsidRDefault="004C0B7C" w:rsidP="00F11CC4">
      <w:pPr>
        <w:spacing w:after="0"/>
        <w:rPr>
          <w:rStyle w:val="hps"/>
          <w:rFonts w:ascii="Bookman Old Style" w:hAnsi="Bookman Old Style"/>
          <w:i/>
          <w:sz w:val="20"/>
          <w:szCs w:val="20"/>
        </w:rPr>
      </w:pPr>
      <w:r w:rsidRPr="00674FA1">
        <w:rPr>
          <w:rStyle w:val="hps"/>
          <w:rFonts w:ascii="Bookman Old Style" w:hAnsi="Bookman Old Style"/>
          <w:i/>
          <w:sz w:val="20"/>
          <w:szCs w:val="20"/>
        </w:rPr>
        <w:t xml:space="preserve"> </w:t>
      </w:r>
      <w:r>
        <w:rPr>
          <w:rStyle w:val="hps"/>
          <w:rFonts w:ascii="Bookman Old Style" w:hAnsi="Bookman Old Style"/>
          <w:i/>
          <w:sz w:val="20"/>
          <w:szCs w:val="20"/>
        </w:rPr>
        <w:t xml:space="preserve"> </w:t>
      </w:r>
    </w:p>
    <w:p w:rsidR="005E52BA" w:rsidRDefault="005E52BA" w:rsidP="00F11CC4">
      <w:pPr>
        <w:spacing w:after="0"/>
        <w:rPr>
          <w:rStyle w:val="hps"/>
          <w:rFonts w:ascii="Bookman Old Style" w:hAnsi="Bookman Old Style"/>
          <w:i/>
          <w:sz w:val="20"/>
          <w:szCs w:val="20"/>
        </w:rPr>
      </w:pPr>
    </w:p>
    <w:p w:rsidR="005E52BA" w:rsidRDefault="005E52BA" w:rsidP="00F11CC4">
      <w:pPr>
        <w:spacing w:after="0"/>
        <w:rPr>
          <w:rStyle w:val="hps"/>
          <w:rFonts w:ascii="Bookman Old Style" w:hAnsi="Bookman Old Style"/>
          <w:i/>
          <w:sz w:val="20"/>
          <w:szCs w:val="20"/>
        </w:rPr>
      </w:pPr>
    </w:p>
    <w:p w:rsidR="005E52BA" w:rsidRDefault="005E52BA" w:rsidP="00F11CC4">
      <w:pPr>
        <w:spacing w:after="0"/>
        <w:rPr>
          <w:rStyle w:val="hps"/>
          <w:rFonts w:ascii="Bookman Old Style" w:hAnsi="Bookman Old Style"/>
          <w:i/>
          <w:sz w:val="20"/>
          <w:szCs w:val="20"/>
        </w:rPr>
      </w:pPr>
      <w:bookmarkStart w:id="0" w:name="_GoBack"/>
      <w:bookmarkEnd w:id="0"/>
    </w:p>
    <w:p w:rsidR="005E52BA" w:rsidRPr="00F11CC4" w:rsidRDefault="005E52BA" w:rsidP="00F11CC4">
      <w:pPr>
        <w:spacing w:after="0"/>
        <w:rPr>
          <w:rFonts w:ascii="Bookman Old Style" w:hAnsi="Bookman Old Style"/>
          <w:color w:val="FF0000"/>
          <w:sz w:val="20"/>
          <w:szCs w:val="20"/>
        </w:rPr>
      </w:pPr>
    </w:p>
    <w:p w:rsidR="007D6588" w:rsidRPr="00DD76D8" w:rsidRDefault="00782D5D" w:rsidP="00DD76D8">
      <w:pPr>
        <w:spacing w:after="0"/>
        <w:jc w:val="both"/>
        <w:rPr>
          <w:rFonts w:ascii="Bookman Old Style" w:hAnsi="Bookman Old Style"/>
          <w:b/>
          <w:sz w:val="24"/>
          <w:lang w:val="id-ID"/>
        </w:rPr>
      </w:pPr>
      <w:r>
        <w:rPr>
          <w:rFonts w:ascii="Bookman Old Style" w:hAnsi="Bookman Old Style"/>
          <w:b/>
          <w:sz w:val="24"/>
          <w:lang w:val="en-US"/>
        </w:rPr>
        <w:lastRenderedPageBreak/>
        <w:t xml:space="preserve">1. </w:t>
      </w:r>
      <w:r w:rsidR="00DD76D8" w:rsidRPr="00DD76D8">
        <w:rPr>
          <w:rFonts w:ascii="Bookman Old Style" w:hAnsi="Bookman Old Style"/>
          <w:b/>
          <w:sz w:val="24"/>
          <w:lang w:val="id-ID"/>
        </w:rPr>
        <w:t>INTRODUCTION</w:t>
      </w:r>
    </w:p>
    <w:p w:rsidR="00014DAF" w:rsidRPr="00014DAF" w:rsidRDefault="00014DAF" w:rsidP="00D730A1">
      <w:pPr>
        <w:spacing w:after="0"/>
        <w:ind w:firstLine="567"/>
        <w:jc w:val="both"/>
        <w:rPr>
          <w:rStyle w:val="ezkurwreuab5ozgtqnkl"/>
          <w:rFonts w:ascii="Bookman Old Style" w:hAnsi="Bookman Old Style"/>
          <w:sz w:val="24"/>
          <w:szCs w:val="24"/>
        </w:rPr>
      </w:pPr>
      <w:r w:rsidRPr="00014DAF">
        <w:rPr>
          <w:rStyle w:val="ezkurwreuab5ozgtqnkl"/>
          <w:rFonts w:ascii="Bookman Old Style" w:hAnsi="Bookman Old Style"/>
          <w:sz w:val="24"/>
          <w:szCs w:val="24"/>
        </w:rPr>
        <w:t>In fulfilling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obligations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that have been outlined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contract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procurement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government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goods</w:t>
      </w:r>
      <w:r w:rsidRPr="00014DAF">
        <w:rPr>
          <w:rFonts w:ascii="Bookman Old Style" w:hAnsi="Bookman Old Style"/>
          <w:sz w:val="24"/>
          <w:szCs w:val="24"/>
        </w:rPr>
        <w:t>/</w:t>
      </w:r>
      <w:r w:rsidRPr="00014DAF">
        <w:rPr>
          <w:rStyle w:val="ezkurwreuab5ozgtqnkl"/>
          <w:rFonts w:ascii="Bookman Old Style" w:hAnsi="Bookman Old Style"/>
          <w:sz w:val="24"/>
          <w:szCs w:val="24"/>
        </w:rPr>
        <w:t>services, often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parties providers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goods</w:t>
      </w:r>
      <w:r w:rsidRPr="00014DAF">
        <w:rPr>
          <w:rFonts w:ascii="Bookman Old Style" w:hAnsi="Bookman Old Style"/>
          <w:sz w:val="24"/>
          <w:szCs w:val="24"/>
        </w:rPr>
        <w:t>/</w:t>
      </w:r>
      <w:r w:rsidRPr="00014DAF">
        <w:rPr>
          <w:rStyle w:val="ezkurwreuab5ozgtqnkl"/>
          <w:rFonts w:ascii="Bookman Old Style" w:hAnsi="Bookman Old Style"/>
          <w:sz w:val="24"/>
          <w:szCs w:val="24"/>
        </w:rPr>
        <w:t>services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parties of the commitment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officer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(PPK) are faced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with a variety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situations and conditions that are less supportive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 fulfilling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obligations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stipulated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contract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and potentially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cause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disputes, one of which is the dispute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not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fulfilling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its obligations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under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 state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unfulfilled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or achievement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stipulated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 an agreement .</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And tort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r w:rsidRPr="00014DAF">
        <w:rPr>
          <w:rStyle w:val="ezkurwreuab5ozgtqnkl"/>
          <w:rFonts w:ascii="Bookman Old Style" w:hAnsi="Bookman Old Style"/>
          <w:sz w:val="24"/>
          <w:szCs w:val="24"/>
        </w:rPr>
        <w:t>Onrechtmatige</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Daad</w:t>
      </w:r>
      <w:proofErr w:type="spellEnd"/>
      <w:r w:rsidRPr="00014DAF">
        <w:rPr>
          <w:rStyle w:val="ezkurwreuab5ozgtqnkl"/>
          <w:rFonts w:ascii="Bookman Old Style" w:hAnsi="Bookman Old Style"/>
          <w:sz w:val="24"/>
          <w:szCs w:val="24"/>
        </w:rPr>
        <w:t>) examples in general are the completion of projects that pass the deadline (deadline) that has been determined and the specification of goods that are not in accordance with the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However, it is not uncommon for the dissatisfaction of the commitment-making officer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xml:space="preserve">(PPK) on the </w:t>
      </w:r>
      <w:proofErr w:type="spellStart"/>
      <w:r w:rsidRPr="00014DAF">
        <w:rPr>
          <w:rStyle w:val="ezkurwreuab5ozgtqnkl"/>
          <w:rFonts w:ascii="Bookman Old Style" w:hAnsi="Bookman Old Style"/>
          <w:sz w:val="24"/>
          <w:szCs w:val="24"/>
        </w:rPr>
        <w:t>fulfillment</w:t>
      </w:r>
      <w:proofErr w:type="spellEnd"/>
      <w:r w:rsidRPr="00014DAF">
        <w:rPr>
          <w:rStyle w:val="ezkurwreuab5ozgtqnkl"/>
          <w:rFonts w:ascii="Bookman Old Style" w:hAnsi="Bookman Old Style"/>
          <w:sz w:val="24"/>
          <w:szCs w:val="24"/>
        </w:rPr>
        <w:t xml:space="preserve"> of the obligations of the provider of goods/services to</w:t>
      </w:r>
      <w:r>
        <w:rPr>
          <w:rStyle w:val="ezkurwreuab5ozgtqnkl"/>
        </w:rPr>
        <w:t xml:space="preserve"> </w:t>
      </w:r>
      <w:r w:rsidRPr="00014DAF">
        <w:rPr>
          <w:rStyle w:val="ezkurwreuab5ozgtqnkl"/>
          <w:rFonts w:ascii="Bookman Old Style" w:hAnsi="Bookman Old Style"/>
          <w:sz w:val="24"/>
          <w:szCs w:val="24"/>
        </w:rPr>
        <w:t>be caused by deliberate and/or forgetfulness on the part of the provider of goods and/or services.</w:t>
      </w:r>
    </w:p>
    <w:p w:rsidR="00CD468A" w:rsidRDefault="00014DAF" w:rsidP="00CD468A">
      <w:pPr>
        <w:spacing w:after="0"/>
        <w:ind w:firstLine="720"/>
        <w:jc w:val="both"/>
        <w:rPr>
          <w:rStyle w:val="ezkurwreuab5ozgtqnkl"/>
          <w:rFonts w:ascii="Bookman Old Style" w:hAnsi="Bookman Old Style"/>
          <w:sz w:val="24"/>
          <w:szCs w:val="24"/>
        </w:rPr>
      </w:pPr>
      <w:r w:rsidRPr="00014DAF">
        <w:rPr>
          <w:rStyle w:val="ezkurwreuab5ozgtqnkl"/>
          <w:rFonts w:ascii="Bookman Old Style" w:hAnsi="Bookman Old Style"/>
          <w:sz w:val="24"/>
          <w:szCs w:val="24"/>
        </w:rPr>
        <w:t>In the Civil Code in Book</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the engagement mentioned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that the engagement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can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be born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because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the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law</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or born because of the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 the procurement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goods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services is an agreement by which a party carrying out a work for another party with the recipient of a certain price.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subject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law</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or contract is a legal person or entity.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 legal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entity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is represented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by a person authorized by a legal entity to enter into agreements with other parties.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Government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organizations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public</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legal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entities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are represented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by officials who are authorized on the basis of legislation.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authority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this official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 absolute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requirement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for the validity of the agreement because it is closely related to the skill requirements set forth in Article 1320 of the Civil Code (</w:t>
      </w:r>
      <w:proofErr w:type="spellStart"/>
      <w:r w:rsidRPr="00014DAF">
        <w:rPr>
          <w:rStyle w:val="ezkurwreuab5ozgtqnkl"/>
          <w:rFonts w:ascii="Bookman Old Style" w:hAnsi="Bookman Old Style"/>
          <w:sz w:val="24"/>
          <w:szCs w:val="24"/>
        </w:rPr>
        <w:t>Burgerlijk</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Wetboek</w:t>
      </w:r>
      <w:proofErr w:type="spellEnd"/>
      <w:r w:rsidRPr="00014DAF">
        <w:rPr>
          <w:rStyle w:val="ezkurwreuab5ozgtqnkl"/>
          <w:rFonts w:ascii="Bookman Old Style" w:hAnsi="Bookman Old Style"/>
          <w:sz w:val="24"/>
          <w:szCs w:val="24"/>
        </w:rPr>
        <w: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with agreements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general in procurement agreements for goods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and services, validity is important in making such agreements.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validity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 this case still follows the terms of the validity of the agreement as stated in Article 1320 of the Civil Code, including: agreement of both parties, skill to act, regarding a particular matter, and a lawful cause.</w:t>
      </w:r>
    </w:p>
    <w:p w:rsidR="00014DAF" w:rsidRDefault="00014DAF" w:rsidP="00CD468A">
      <w:pPr>
        <w:spacing w:after="0"/>
        <w:ind w:firstLine="720"/>
        <w:jc w:val="both"/>
        <w:rPr>
          <w:rStyle w:val="ezkurwreuab5ozgtqnkl"/>
          <w:rFonts w:ascii="Bookman Old Style" w:hAnsi="Bookman Old Style"/>
          <w:sz w:val="24"/>
          <w:szCs w:val="24"/>
        </w:rPr>
      </w:pPr>
      <w:r w:rsidRPr="00014DAF">
        <w:rPr>
          <w:rStyle w:val="ezkurwreuab5ozgtqnkl"/>
          <w:rFonts w:ascii="Bookman Old Style" w:hAnsi="Bookman Old Style"/>
          <w:sz w:val="24"/>
          <w:szCs w:val="24"/>
        </w:rPr>
        <w:t>The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legal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terms of the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contained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 Article 1338 of the Civil Code confirms that all agreements made legally apply as law to those who make them.</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However, it is in Article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1320 of the Civil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Code, which affirms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that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for an agreement to be valid, four conditions are necessary, namely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Agreed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those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who bind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themselves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w:t>
      </w:r>
      <w:r w:rsidRPr="00014DAF">
        <w:rPr>
          <w:rFonts w:ascii="Bookman Old Style" w:hAnsi="Bookman Old Style"/>
          <w:sz w:val="24"/>
          <w:szCs w:val="24"/>
        </w:rPr>
        <w:t xml:space="preserve"> </w:t>
      </w:r>
      <w:proofErr w:type="gramStart"/>
      <w:r w:rsidRPr="00014DAF">
        <w:rPr>
          <w:rStyle w:val="ezkurwreuab5ozgtqnkl"/>
          <w:rFonts w:ascii="Bookman Old Style" w:hAnsi="Bookman Old Style"/>
          <w:sz w:val="24"/>
          <w:szCs w:val="24"/>
        </w:rPr>
        <w:t>Tell</w:t>
      </w:r>
      <w:proofErr w:type="gram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to</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make a deal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About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 certain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There's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 good reason something bad</w:t>
      </w:r>
      <w:r>
        <w:rPr>
          <w:rStyle w:val="ezkurwreuab5ozgtqnkl"/>
          <w:rFonts w:ascii="Bookman Old Style" w:hAnsi="Bookman Old Style"/>
          <w:sz w:val="24"/>
          <w:szCs w:val="24"/>
        </w:rPr>
        <w:t>.</w:t>
      </w:r>
    </w:p>
    <w:p w:rsidR="00014DAF" w:rsidRDefault="00014DAF" w:rsidP="00CD468A">
      <w:pPr>
        <w:spacing w:after="0"/>
        <w:ind w:firstLine="720"/>
        <w:jc w:val="both"/>
        <w:rPr>
          <w:rStyle w:val="ezkurwreuab5ozgtqnkl"/>
          <w:rFonts w:ascii="Bookman Old Style" w:hAnsi="Bookman Old Style"/>
          <w:sz w:val="24"/>
          <w:szCs w:val="24"/>
        </w:rPr>
      </w:pPr>
      <w:r w:rsidRPr="00014DAF">
        <w:rPr>
          <w:rStyle w:val="ezkurwreuab5ozgtqnkl"/>
          <w:rFonts w:ascii="Bookman Old Style" w:hAnsi="Bookman Old Style"/>
          <w:sz w:val="24"/>
          <w:szCs w:val="24"/>
        </w:rPr>
        <w:t>The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can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said to be valid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if</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it has fulfilled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all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conditions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stipulated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 the aforementioned law.</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statement of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those who bind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themselves and the ability to</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make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is classified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into subjective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conditions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conditions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regarding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person making the agreement, while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about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 certain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matter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lawful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causes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xml:space="preserve">are </w:t>
      </w:r>
      <w:r w:rsidRPr="00014DAF">
        <w:rPr>
          <w:rStyle w:val="ezkurwreuab5ozgtqnkl"/>
          <w:rFonts w:ascii="Bookman Old Style" w:hAnsi="Bookman Old Style"/>
          <w:sz w:val="24"/>
          <w:szCs w:val="24"/>
        </w:rPr>
        <w:lastRenderedPageBreak/>
        <w:t>classified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into</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objective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conditions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objects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that are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made the object of the agreement</w:t>
      </w:r>
      <w:r>
        <w:rPr>
          <w:rStyle w:val="ezkurwreuab5ozgtqnkl"/>
          <w:rFonts w:ascii="Bookman Old Style" w:hAnsi="Bookman Old Style"/>
          <w:sz w:val="24"/>
          <w:szCs w:val="24"/>
        </w:rPr>
        <w:t>.</w:t>
      </w:r>
    </w:p>
    <w:p w:rsidR="00014DAF" w:rsidRDefault="00014DAF" w:rsidP="00CD468A">
      <w:pPr>
        <w:spacing w:after="0"/>
        <w:ind w:firstLine="720"/>
        <w:jc w:val="both"/>
        <w:rPr>
          <w:rStyle w:val="ezkurwreuab5ozgtqnkl"/>
          <w:rFonts w:ascii="Bookman Old Style" w:hAnsi="Bookman Old Style"/>
          <w:sz w:val="24"/>
          <w:szCs w:val="24"/>
        </w:rPr>
      </w:pPr>
      <w:r w:rsidRPr="00014DAF">
        <w:rPr>
          <w:rStyle w:val="ezkurwreuab5ozgtqnkl"/>
          <w:rFonts w:ascii="Bookman Old Style" w:hAnsi="Bookman Old Style"/>
          <w:sz w:val="24"/>
          <w:szCs w:val="24"/>
        </w:rPr>
        <w:t>Procurement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goods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and services or better known as auctions, many conducted by government agencies and the private sector.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This activity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is carried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out to obtain goods and services by an agency/institution whose process starts from planning needs until the completion of all activities to obtain goods and services, procurement is a process of activities to meet needs.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According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to the Indonesian dictionary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(KBBI) procurement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comes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from the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word” there " with the addition of PE - at the beginning and late at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end, so</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it can be interpreted that procurement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 process</w:t>
      </w:r>
      <w:r w:rsidRPr="00014DAF">
        <w:rPr>
          <w:rFonts w:ascii="Bookman Old Style" w:hAnsi="Bookman Old Style"/>
          <w:sz w:val="24"/>
          <w:szCs w:val="24"/>
        </w:rPr>
        <w:t xml:space="preserve"> / </w:t>
      </w:r>
      <w:r w:rsidRPr="00014DAF">
        <w:rPr>
          <w:rStyle w:val="ezkurwreuab5ozgtqnkl"/>
          <w:rFonts w:ascii="Bookman Old Style" w:hAnsi="Bookman Old Style"/>
          <w:sz w:val="24"/>
          <w:szCs w:val="24"/>
        </w:rPr>
        <w:t>action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by making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something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that was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not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there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into</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something tangible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or existing</w:t>
      </w:r>
      <w:r>
        <w:rPr>
          <w:rStyle w:val="ezkurwreuab5ozgtqnkl"/>
          <w:rFonts w:ascii="Bookman Old Style" w:hAnsi="Bookman Old Style"/>
          <w:sz w:val="24"/>
          <w:szCs w:val="24"/>
        </w:rPr>
        <w:t>.</w:t>
      </w:r>
    </w:p>
    <w:p w:rsidR="00014DAF" w:rsidRDefault="00014DAF" w:rsidP="00CD468A">
      <w:pPr>
        <w:spacing w:after="0"/>
        <w:ind w:firstLine="720"/>
        <w:jc w:val="both"/>
        <w:rPr>
          <w:rFonts w:ascii="Bookman Old Style" w:hAnsi="Bookman Old Style"/>
          <w:sz w:val="24"/>
          <w:szCs w:val="24"/>
        </w:rPr>
      </w:pPr>
      <w:r w:rsidRPr="00014DAF">
        <w:rPr>
          <w:rStyle w:val="ezkurwreuab5ozgtqnkl"/>
          <w:rFonts w:ascii="Bookman Old Style" w:hAnsi="Bookman Old Style"/>
          <w:sz w:val="24"/>
          <w:szCs w:val="24"/>
        </w:rPr>
        <w:t>Based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on Presidential Regulation Number 12 of 2021 concerning amendments to Presidential Regulation 16 of 2018 in Article 1 Paragraph 1, it is explained that procurement of goods/services is an activity of procurement of goods/services by ministries/institutions/regional devices financed by the state budget/APBD, the process of which starts from the identification of needs, to the handover of work results.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Presidential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Regulation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Number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12</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2021</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concerning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amendments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to</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Presidential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Regulation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16</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2018, the purpose of procurement of goods and/or services in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Article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4</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procurement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goods/services aimed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produce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right goods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services from</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every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money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spent, measured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from the aspects of quality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quantity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time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cost, location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and provider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Increase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use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domestic products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Increasing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participation of Micro,</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Small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Businesses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and Cooperatives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Increasing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role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National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Business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actors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Support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implementation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research</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and utilization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goods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services research results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f.</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Increase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creative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industry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participation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Realize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economic equity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provide expansion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business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opportunities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h.</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Improve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Sustainable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Procurement</w:t>
      </w:r>
      <w:r w:rsidRPr="00014DAF">
        <w:rPr>
          <w:rFonts w:ascii="Bookman Old Style" w:hAnsi="Bookman Old Style"/>
          <w:sz w:val="24"/>
          <w:szCs w:val="24"/>
        </w:rPr>
        <w:t>.</w:t>
      </w:r>
    </w:p>
    <w:p w:rsidR="00014DAF" w:rsidRDefault="00014DAF" w:rsidP="00CD468A">
      <w:pPr>
        <w:spacing w:after="0"/>
        <w:ind w:firstLine="720"/>
        <w:jc w:val="both"/>
        <w:rPr>
          <w:rStyle w:val="ezkurwreuab5ozgtqnkl"/>
          <w:rFonts w:ascii="Bookman Old Style" w:hAnsi="Bookman Old Style"/>
          <w:sz w:val="24"/>
          <w:szCs w:val="24"/>
        </w:rPr>
      </w:pPr>
      <w:r w:rsidRPr="00014DAF">
        <w:rPr>
          <w:rStyle w:val="ezkurwreuab5ozgtqnkl"/>
          <w:rFonts w:ascii="Bookman Old Style" w:hAnsi="Bookman Old Style"/>
          <w:sz w:val="24"/>
          <w:szCs w:val="24"/>
        </w:rPr>
        <w:t>One of the disputes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that often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occur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xml:space="preserve">is default, namely not fulfilling achievements at all, achievements that are not perfect, late in fulfilling achievements, and doing what is prohibited in the agreement to </w:t>
      </w:r>
      <w:proofErr w:type="gramStart"/>
      <w:r w:rsidRPr="00014DAF">
        <w:rPr>
          <w:rStyle w:val="ezkurwreuab5ozgtqnkl"/>
          <w:rFonts w:ascii="Bookman Old Style" w:hAnsi="Bookman Old Style"/>
          <w:sz w:val="24"/>
          <w:szCs w:val="24"/>
        </w:rPr>
        <w:t>do .</w:t>
      </w:r>
      <w:proofErr w:type="gram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Default is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 term</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taken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xml:space="preserve">from the Dutch </w:t>
      </w:r>
      <w:proofErr w:type="spellStart"/>
      <w:r w:rsidRPr="00014DAF">
        <w:rPr>
          <w:rStyle w:val="ezkurwreuab5ozgtqnkl"/>
          <w:rFonts w:ascii="Bookman Old Style" w:hAnsi="Bookman Old Style"/>
          <w:sz w:val="24"/>
          <w:szCs w:val="24"/>
        </w:rPr>
        <w:t>wanprestatie</w:t>
      </w:r>
      <w:proofErr w:type="spellEnd"/>
      <w:r w:rsidRPr="00014DAF">
        <w:rPr>
          <w:rStyle w:val="ezkurwreuab5ozgtqnkl"/>
          <w:rFonts w:ascii="Bookman Old Style" w:hAnsi="Bookman Old Style"/>
          <w:sz w:val="24"/>
          <w:szCs w:val="24"/>
        </w:rPr>
        <w:t xml:space="preserve"> with the meaning of non-</w:t>
      </w:r>
      <w:proofErr w:type="spellStart"/>
      <w:r w:rsidRPr="00014DAF">
        <w:rPr>
          <w:rStyle w:val="ezkurwreuab5ozgtqnkl"/>
          <w:rFonts w:ascii="Bookman Old Style" w:hAnsi="Bookman Old Style"/>
          <w:sz w:val="24"/>
          <w:szCs w:val="24"/>
        </w:rPr>
        <w:t>fulfillment</w:t>
      </w:r>
      <w:proofErr w:type="spellEnd"/>
      <w:r w:rsidRPr="00014DAF">
        <w:rPr>
          <w:rStyle w:val="ezkurwreuab5ozgtqnkl"/>
          <w:rFonts w:ascii="Bookman Old Style" w:hAnsi="Bookman Old Style"/>
          <w:sz w:val="24"/>
          <w:szCs w:val="24"/>
        </w:rPr>
        <w:t xml:space="preserve"> of achievements or obligations in an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Based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on the meaning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Indonesian dictionary (KBBI), default is the state of one of the parties (usually an agreement) performing poorly due to negligence.</w:t>
      </w:r>
      <w:r w:rsidRPr="00014DAF">
        <w:rPr>
          <w:rFonts w:ascii="Bookman Old Style" w:hAnsi="Bookman Old Style"/>
          <w:sz w:val="24"/>
          <w:szCs w:val="24"/>
        </w:rPr>
        <w:t xml:space="preserve"> </w:t>
      </w:r>
      <w:proofErr w:type="spellStart"/>
      <w:proofErr w:type="gramStart"/>
      <w:r w:rsidRPr="00014DAF">
        <w:rPr>
          <w:rStyle w:val="ezkurwreuab5ozgtqnkl"/>
          <w:rFonts w:ascii="Bookman Old Style" w:hAnsi="Bookman Old Style"/>
          <w:sz w:val="24"/>
          <w:szCs w:val="24"/>
        </w:rPr>
        <w:t>ontohnya</w:t>
      </w:r>
      <w:proofErr w:type="spellEnd"/>
      <w:proofErr w:type="gramEnd"/>
      <w:r w:rsidRPr="00014DAF">
        <w:rPr>
          <w:rStyle w:val="ezkurwreuab5ozgtqnkl"/>
          <w:rFonts w:ascii="Bookman Old Style" w:hAnsi="Bookman Old Style"/>
          <w:sz w:val="24"/>
          <w:szCs w:val="24"/>
        </w:rPr>
        <w:t>, creditors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demand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performance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to</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its debtors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Based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on Article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xml:space="preserve">1234 of the Civil Code, the achievement demanded is generally in the form of three things, namely giving something, doing something, and not doing something in law, default means failure to </w:t>
      </w:r>
      <w:proofErr w:type="spellStart"/>
      <w:r w:rsidRPr="00014DAF">
        <w:rPr>
          <w:rStyle w:val="ezkurwreuab5ozgtqnkl"/>
          <w:rFonts w:ascii="Bookman Old Style" w:hAnsi="Bookman Old Style"/>
          <w:sz w:val="24"/>
          <w:szCs w:val="24"/>
        </w:rPr>
        <w:t>fulfill</w:t>
      </w:r>
      <w:proofErr w:type="spellEnd"/>
      <w:r w:rsidRPr="00014DAF">
        <w:rPr>
          <w:rStyle w:val="ezkurwreuab5ozgtqnkl"/>
          <w:rFonts w:ascii="Bookman Old Style" w:hAnsi="Bookman Old Style"/>
          <w:sz w:val="24"/>
          <w:szCs w:val="24"/>
        </w:rPr>
        <w:t xml:space="preserve"> the achievement that has been set.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Achievement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is something that can be demanded.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 an agreement, there is generally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one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party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who demands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performance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from</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other party.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Act against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law</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r w:rsidRPr="00014DAF">
        <w:rPr>
          <w:rStyle w:val="ezkurwreuab5ozgtqnkl"/>
          <w:rFonts w:ascii="Bookman Old Style" w:hAnsi="Bookman Old Style"/>
          <w:sz w:val="24"/>
          <w:szCs w:val="24"/>
        </w:rPr>
        <w:t>Onrechtmatige</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Daad</w:t>
      </w:r>
      <w:proofErr w:type="spellEnd"/>
      <w:r w:rsidRPr="00014DAF">
        <w:rPr>
          <w:rStyle w:val="ezkurwreuab5ozgtqnkl"/>
          <w:rFonts w:ascii="Bookman Old Style" w:hAnsi="Bookman Old Style"/>
          <w:sz w:val="24"/>
          <w:szCs w:val="24"/>
        </w:rPr>
        <w:t xml:space="preserve">) is an act or </w:t>
      </w:r>
      <w:r w:rsidRPr="00014DAF">
        <w:rPr>
          <w:rStyle w:val="ezkurwreuab5ozgtqnkl"/>
          <w:rFonts w:ascii="Bookman Old Style" w:hAnsi="Bookman Old Style"/>
          <w:sz w:val="24"/>
          <w:szCs w:val="24"/>
        </w:rPr>
        <w:lastRenderedPageBreak/>
        <w:t xml:space="preserve">forgetfulness, which or contrary to the rights of others or contrary </w:t>
      </w:r>
      <w:proofErr w:type="spellStart"/>
      <w:r w:rsidRPr="00014DAF">
        <w:rPr>
          <w:rStyle w:val="ezkurwreuab5ozgtqnkl"/>
          <w:rFonts w:ascii="Bookman Old Style" w:hAnsi="Bookman Old Style"/>
          <w:sz w:val="24"/>
          <w:szCs w:val="24"/>
        </w:rPr>
        <w:t>sipelaku</w:t>
      </w:r>
      <w:proofErr w:type="spellEnd"/>
      <w:r w:rsidRPr="00014DAF">
        <w:rPr>
          <w:rStyle w:val="ezkurwreuab5ozgtqnkl"/>
          <w:rFonts w:ascii="Bookman Old Style" w:hAnsi="Bookman Old Style"/>
          <w:sz w:val="24"/>
          <w:szCs w:val="24"/>
        </w:rPr>
        <w:t xml:space="preserve"> own legal obligations or contrary to both good morality, as well as with the attitude of caution that must be heeded in the Association of life against other people or objects.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Article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1365 of the Civil Code reads that any act that violates the law and brings harm to another person, obliges the person who caused the harm through his fault to compensate for the harm.</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Which essentially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includes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two</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meanings, namely as an act that is the embodiment of doing something and as an act with its negative aspects, namely an act that takes t</w:t>
      </w:r>
      <w:r>
        <w:rPr>
          <w:rStyle w:val="ezkurwreuab5ozgtqnkl"/>
          <w:rFonts w:ascii="Bookman Old Style" w:hAnsi="Bookman Old Style"/>
          <w:sz w:val="24"/>
          <w:szCs w:val="24"/>
        </w:rPr>
        <w:t>he form of ignoring a necessity</w:t>
      </w:r>
      <w:r w:rsidRPr="00014DAF">
        <w:rPr>
          <w:rStyle w:val="ezkurwreuab5ozgtqnkl"/>
          <w:rFonts w:ascii="Bookman Old Style" w:hAnsi="Bookman Old Style"/>
          <w:sz w:val="24"/>
          <w:szCs w:val="24"/>
        </w:rPr>
        <w:t>.</w:t>
      </w:r>
    </w:p>
    <w:p w:rsidR="00014DAF" w:rsidRDefault="00014DAF" w:rsidP="00CD468A">
      <w:pPr>
        <w:spacing w:after="0"/>
        <w:ind w:firstLine="720"/>
        <w:jc w:val="both"/>
        <w:rPr>
          <w:rStyle w:val="ezkurwreuab5ozgtqnkl"/>
          <w:rFonts w:ascii="Bookman Old Style" w:hAnsi="Bookman Old Style"/>
          <w:sz w:val="24"/>
          <w:szCs w:val="24"/>
        </w:rPr>
      </w:pPr>
      <w:r w:rsidRPr="00014DAF">
        <w:rPr>
          <w:rStyle w:val="ezkurwreuab5ozgtqnkl"/>
          <w:rFonts w:ascii="Bookman Old Style" w:hAnsi="Bookman Old Style"/>
          <w:sz w:val="24"/>
          <w:szCs w:val="24"/>
        </w:rPr>
        <w:t>Non-</w:t>
      </w:r>
      <w:proofErr w:type="spellStart"/>
      <w:r w:rsidRPr="00014DAF">
        <w:rPr>
          <w:rStyle w:val="ezkurwreuab5ozgtqnkl"/>
          <w:rFonts w:ascii="Bookman Old Style" w:hAnsi="Bookman Old Style"/>
          <w:sz w:val="24"/>
          <w:szCs w:val="24"/>
        </w:rPr>
        <w:t>fulfillment</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or execution of an agreement by one of the parties may be caused by default and unlawful acts (</w:t>
      </w:r>
      <w:proofErr w:type="spellStart"/>
      <w:r w:rsidRPr="00014DAF">
        <w:rPr>
          <w:rStyle w:val="ezkurwreuab5ozgtqnkl"/>
          <w:rFonts w:ascii="Bookman Old Style" w:hAnsi="Bookman Old Style"/>
          <w:sz w:val="24"/>
          <w:szCs w:val="24"/>
        </w:rPr>
        <w:t>Onrechtmatige</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Daad</w:t>
      </w:r>
      <w:proofErr w:type="spellEnd"/>
      <w:r w:rsidRPr="00014DAF">
        <w:rPr>
          <w:rStyle w:val="ezkurwreuab5ozgtqnkl"/>
          <w:rFonts w:ascii="Bookman Old Style" w:hAnsi="Bookman Old Style"/>
          <w:sz w:val="24"/>
          <w:szCs w:val="24"/>
        </w:rPr>
        <w: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Failure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xml:space="preserve">to </w:t>
      </w:r>
      <w:proofErr w:type="spellStart"/>
      <w:r w:rsidRPr="00014DAF">
        <w:rPr>
          <w:rStyle w:val="ezkurwreuab5ozgtqnkl"/>
          <w:rFonts w:ascii="Bookman Old Style" w:hAnsi="Bookman Old Style"/>
          <w:sz w:val="24"/>
          <w:szCs w:val="24"/>
        </w:rPr>
        <w:t>fulfill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this achievement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is often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basis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for the injured party not to carry out the contents of the agreement or even to break the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As a result of the termination of the agreement, it often causes disputes, and then the party who feels aggrieved tries to resolve the dispute.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One example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such</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 case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is the case between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against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PT</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Angkasa</w:t>
      </w:r>
      <w:proofErr w:type="spellEnd"/>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Pura</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r w:rsidRPr="00014DAF">
        <w:rPr>
          <w:rStyle w:val="ezkurwreuab5ozgtqnkl"/>
          <w:rFonts w:ascii="Bookman Old Style" w:hAnsi="Bookman Old Style"/>
          <w:sz w:val="24"/>
          <w:szCs w:val="24"/>
        </w:rPr>
        <w:t>Persero</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Kualanamu</w:t>
      </w:r>
      <w:proofErr w:type="spellEnd"/>
      <w:r w:rsidRPr="00014DAF">
        <w:rPr>
          <w:rStyle w:val="ezkurwreuab5ozgtqnkl"/>
          <w:rFonts w:ascii="Bookman Old Style" w:hAnsi="Bookman Old Style"/>
          <w:sz w:val="24"/>
          <w:szCs w:val="24"/>
        </w:rPr>
        <w:t xml:space="preserve"> International Airport Branch Office as determined by the Supreme Court Number: 1120 K/</w:t>
      </w:r>
      <w:proofErr w:type="spellStart"/>
      <w:r w:rsidRPr="00014DAF">
        <w:rPr>
          <w:rStyle w:val="ezkurwreuab5ozgtqnkl"/>
          <w:rFonts w:ascii="Bookman Old Style" w:hAnsi="Bookman Old Style"/>
          <w:sz w:val="24"/>
          <w:szCs w:val="24"/>
        </w:rPr>
        <w:t>Pdt</w:t>
      </w:r>
      <w:proofErr w:type="spellEnd"/>
      <w:r w:rsidRPr="00014DAF">
        <w:rPr>
          <w:rStyle w:val="ezkurwreuab5ozgtqnkl"/>
          <w:rFonts w:ascii="Bookman Old Style" w:hAnsi="Bookman Old Style"/>
          <w:sz w:val="24"/>
          <w:szCs w:val="24"/>
        </w:rPr>
        <w:t>/2022 Jo.</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Decision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number: 342/</w:t>
      </w:r>
      <w:proofErr w:type="spellStart"/>
      <w:r w:rsidRPr="00014DAF">
        <w:rPr>
          <w:rStyle w:val="ezkurwreuab5ozgtqnkl"/>
          <w:rFonts w:ascii="Bookman Old Style" w:hAnsi="Bookman Old Style"/>
          <w:sz w:val="24"/>
          <w:szCs w:val="24"/>
        </w:rPr>
        <w:t>Pdt</w:t>
      </w:r>
      <w:proofErr w:type="spellEnd"/>
      <w:r w:rsidRPr="00014DAF">
        <w:rPr>
          <w:rStyle w:val="ezkurwreuab5ozgtqnkl"/>
          <w:rFonts w:ascii="Bookman Old Style" w:hAnsi="Bookman Old Style"/>
          <w:sz w:val="24"/>
          <w:szCs w:val="24"/>
        </w:rPr>
        <w:t xml:space="preserve">/2021 / PT MDN </w:t>
      </w:r>
      <w:proofErr w:type="spellStart"/>
      <w:r w:rsidRPr="00014DAF">
        <w:rPr>
          <w:rStyle w:val="ezkurwreuab5ozgtqnkl"/>
          <w:rFonts w:ascii="Bookman Old Style" w:hAnsi="Bookman Old Style"/>
          <w:sz w:val="24"/>
          <w:szCs w:val="24"/>
        </w:rPr>
        <w:t>antara</w:t>
      </w:r>
      <w:proofErr w:type="spellEnd"/>
      <w:r w:rsidRPr="00014DAF">
        <w:rPr>
          <w:rStyle w:val="ezkurwreuab5ozgtqnkl"/>
          <w:rFonts w:ascii="Bookman Old Style" w:hAnsi="Bookman Old Style"/>
          <w:sz w:val="24"/>
          <w:szCs w:val="24"/>
        </w:rPr>
        <w:t xml:space="preserve">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(plaintiff/comparator/petitioner Cassation I/respondent Cassation II) against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PT</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Angkasa</w:t>
      </w:r>
      <w:proofErr w:type="spellEnd"/>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Pura</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r w:rsidRPr="00014DAF">
        <w:rPr>
          <w:rStyle w:val="ezkurwreuab5ozgtqnkl"/>
          <w:rFonts w:ascii="Bookman Old Style" w:hAnsi="Bookman Old Style"/>
          <w:sz w:val="24"/>
          <w:szCs w:val="24"/>
        </w:rPr>
        <w:t>Persero</w:t>
      </w:r>
      <w:proofErr w:type="spellEnd"/>
      <w:r w:rsidRPr="00014DAF">
        <w:rPr>
          <w:rStyle w:val="ezkurwreuab5ozgtqnkl"/>
          <w:rFonts w:ascii="Bookman Old Style" w:hAnsi="Bookman Old Style"/>
          <w:sz w:val="24"/>
          <w:szCs w:val="24"/>
        </w:rPr>
        <w:t xml:space="preserve">) Branch Office </w:t>
      </w:r>
      <w:proofErr w:type="spellStart"/>
      <w:r w:rsidRPr="00014DAF">
        <w:rPr>
          <w:rStyle w:val="ezkurwreuab5ozgtqnkl"/>
          <w:rFonts w:ascii="Bookman Old Style" w:hAnsi="Bookman Old Style"/>
          <w:sz w:val="24"/>
          <w:szCs w:val="24"/>
        </w:rPr>
        <w:t>Kualanamu</w:t>
      </w:r>
      <w:proofErr w:type="spellEnd"/>
      <w:r w:rsidRPr="00014DAF">
        <w:rPr>
          <w:rStyle w:val="ezkurwreuab5ozgtqnkl"/>
          <w:rFonts w:ascii="Bookman Old Style" w:hAnsi="Bookman Old Style"/>
          <w:sz w:val="24"/>
          <w:szCs w:val="24"/>
        </w:rPr>
        <w:t xml:space="preserve"> International Airport (defendant/compared/applicant Cassation II/respondent Cassation I), because there is a dispute due to the PT.</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Angkasa</w:t>
      </w:r>
      <w:proofErr w:type="spellEnd"/>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Pura</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r w:rsidRPr="00014DAF">
        <w:rPr>
          <w:rStyle w:val="ezkurwreuab5ozgtqnkl"/>
          <w:rFonts w:ascii="Bookman Old Style" w:hAnsi="Bookman Old Style"/>
          <w:sz w:val="24"/>
          <w:szCs w:val="24"/>
        </w:rPr>
        <w:t>Persero</w:t>
      </w:r>
      <w:proofErr w:type="spellEnd"/>
      <w:r w:rsidRPr="00014DAF">
        <w:rPr>
          <w:rStyle w:val="ezkurwreuab5ozgtqnkl"/>
          <w:rFonts w:ascii="Bookman Old Style" w:hAnsi="Bookman Old Style"/>
          <w:sz w:val="24"/>
          <w:szCs w:val="24"/>
        </w:rPr>
        <w:t xml:space="preserve">) Branch Office </w:t>
      </w:r>
      <w:proofErr w:type="spellStart"/>
      <w:r w:rsidRPr="00014DAF">
        <w:rPr>
          <w:rStyle w:val="ezkurwreuab5ozgtqnkl"/>
          <w:rFonts w:ascii="Bookman Old Style" w:hAnsi="Bookman Old Style"/>
          <w:sz w:val="24"/>
          <w:szCs w:val="24"/>
        </w:rPr>
        <w:t>Kualanamu</w:t>
      </w:r>
      <w:proofErr w:type="spellEnd"/>
      <w:r w:rsidRPr="00014DAF">
        <w:rPr>
          <w:rStyle w:val="ezkurwreuab5ozgtqnkl"/>
          <w:rFonts w:ascii="Bookman Old Style" w:hAnsi="Bookman Old Style"/>
          <w:sz w:val="24"/>
          <w:szCs w:val="24"/>
        </w:rPr>
        <w:t xml:space="preserve"> International Airport (defendant/compared/petitioner Cassation II/respondent Cassation I) does not perform the contents of the agreement that is to make payment for the work that has been carried out by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plaintiff/comparator / petitioner Cassation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respondent Cassation II) as stipulated in the agreement between the parties namely the agreement on procurement of goods and services with number: PJJ.04.04.01</w:t>
      </w:r>
      <w:r w:rsidRPr="00014DAF">
        <w:rPr>
          <w:rFonts w:ascii="Bookman Old Style" w:hAnsi="Bookman Old Style"/>
          <w:sz w:val="24"/>
          <w:szCs w:val="24"/>
        </w:rPr>
        <w:t>/</w:t>
      </w:r>
      <w:r w:rsidRPr="00014DAF">
        <w:rPr>
          <w:rStyle w:val="ezkurwreuab5ozgtqnkl"/>
          <w:rFonts w:ascii="Bookman Old Style" w:hAnsi="Bookman Old Style"/>
          <w:sz w:val="24"/>
          <w:szCs w:val="24"/>
        </w:rPr>
        <w:t>05</w:t>
      </w:r>
      <w:r w:rsidRPr="00014DAF">
        <w:rPr>
          <w:rFonts w:ascii="Bookman Old Style" w:hAnsi="Bookman Old Style"/>
          <w:sz w:val="24"/>
          <w:szCs w:val="24"/>
        </w:rPr>
        <w:t>/</w:t>
      </w:r>
      <w:r w:rsidRPr="00014DAF">
        <w:rPr>
          <w:rStyle w:val="ezkurwreuab5ozgtqnkl"/>
          <w:rFonts w:ascii="Bookman Old Style" w:hAnsi="Bookman Old Style"/>
          <w:sz w:val="24"/>
          <w:szCs w:val="24"/>
        </w:rPr>
        <w:t>07</w:t>
      </w:r>
      <w:r w:rsidRPr="00014DAF">
        <w:rPr>
          <w:rFonts w:ascii="Bookman Old Style" w:hAnsi="Bookman Old Style"/>
          <w:sz w:val="24"/>
          <w:szCs w:val="24"/>
        </w:rPr>
        <w:t>/</w:t>
      </w:r>
      <w:r w:rsidRPr="00014DAF">
        <w:rPr>
          <w:rStyle w:val="ezkurwreuab5ozgtqnkl"/>
          <w:rFonts w:ascii="Bookman Old Style" w:hAnsi="Bookman Old Style"/>
          <w:sz w:val="24"/>
          <w:szCs w:val="24"/>
        </w:rPr>
        <w:t>2019</w:t>
      </w:r>
      <w:r w:rsidRPr="00014DAF">
        <w:rPr>
          <w:rFonts w:ascii="Bookman Old Style" w:hAnsi="Bookman Old Style"/>
          <w:sz w:val="24"/>
          <w:szCs w:val="24"/>
        </w:rPr>
        <w:t>/</w:t>
      </w:r>
      <w:r w:rsidRPr="00014DAF">
        <w:rPr>
          <w:rStyle w:val="ezkurwreuab5ozgtqnkl"/>
          <w:rFonts w:ascii="Bookman Old Style" w:hAnsi="Bookman Old Style"/>
          <w:sz w:val="24"/>
          <w:szCs w:val="24"/>
        </w:rPr>
        <w:t>0104</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about the procurement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xml:space="preserve">and installation of AC (Air Conditioner) in </w:t>
      </w:r>
      <w:proofErr w:type="spellStart"/>
      <w:r w:rsidRPr="00014DAF">
        <w:rPr>
          <w:rStyle w:val="ezkurwreuab5ozgtqnkl"/>
          <w:rFonts w:ascii="Bookman Old Style" w:hAnsi="Bookman Old Style"/>
          <w:sz w:val="24"/>
          <w:szCs w:val="24"/>
        </w:rPr>
        <w:t>Garbarata</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Kualanamu</w:t>
      </w:r>
      <w:proofErr w:type="spellEnd"/>
      <w:r w:rsidRPr="00014DAF">
        <w:rPr>
          <w:rStyle w:val="ezkurwreuab5ozgtqnkl"/>
          <w:rFonts w:ascii="Bookman Old Style" w:hAnsi="Bookman Old Style"/>
          <w:sz w:val="24"/>
          <w:szCs w:val="24"/>
        </w:rPr>
        <w:t xml:space="preserve"> Deli </w:t>
      </w:r>
      <w:proofErr w:type="spellStart"/>
      <w:r w:rsidRPr="00014DAF">
        <w:rPr>
          <w:rStyle w:val="ezkurwreuab5ozgtqnkl"/>
          <w:rFonts w:ascii="Bookman Old Style" w:hAnsi="Bookman Old Style"/>
          <w:sz w:val="24"/>
          <w:szCs w:val="24"/>
        </w:rPr>
        <w:t>Serdang</w:t>
      </w:r>
      <w:proofErr w:type="spellEnd"/>
      <w:r w:rsidRPr="00014DAF">
        <w:rPr>
          <w:rStyle w:val="ezkurwreuab5ozgtqnkl"/>
          <w:rFonts w:ascii="Bookman Old Style" w:hAnsi="Bookman Old Style"/>
          <w:sz w:val="24"/>
          <w:szCs w:val="24"/>
        </w:rPr>
        <w:t xml:space="preserve"> International Airport, North Sumatra province.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(plaintiff/comparator/petitioner Cassation I/respondent Cassation II) argued that he had done a good job by proving the existence of the work handover minutes (BASTP) and there were also work evaluation and technical minutes (BAETP) and there was an integrity pact issued by PT.</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Angkasa</w:t>
      </w:r>
      <w:proofErr w:type="spellEnd"/>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Pura</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r w:rsidRPr="00014DAF">
        <w:rPr>
          <w:rStyle w:val="ezkurwreuab5ozgtqnkl"/>
          <w:rFonts w:ascii="Bookman Old Style" w:hAnsi="Bookman Old Style"/>
          <w:sz w:val="24"/>
          <w:szCs w:val="24"/>
        </w:rPr>
        <w:t>Persero</w:t>
      </w:r>
      <w:proofErr w:type="spellEnd"/>
      <w:r w:rsidRPr="00014DAF">
        <w:rPr>
          <w:rStyle w:val="ezkurwreuab5ozgtqnkl"/>
          <w:rFonts w:ascii="Bookman Old Style" w:hAnsi="Bookman Old Style"/>
          <w:sz w:val="24"/>
          <w:szCs w:val="24"/>
        </w:rPr>
        <w:t xml:space="preserve">) Branch Office </w:t>
      </w:r>
      <w:proofErr w:type="spellStart"/>
      <w:r w:rsidRPr="00014DAF">
        <w:rPr>
          <w:rStyle w:val="ezkurwreuab5ozgtqnkl"/>
          <w:rFonts w:ascii="Bookman Old Style" w:hAnsi="Bookman Old Style"/>
          <w:sz w:val="24"/>
          <w:szCs w:val="24"/>
        </w:rPr>
        <w:t>Kualanamu</w:t>
      </w:r>
      <w:proofErr w:type="spellEnd"/>
      <w:r w:rsidRPr="00014DAF">
        <w:rPr>
          <w:rStyle w:val="ezkurwreuab5ozgtqnkl"/>
          <w:rFonts w:ascii="Bookman Old Style" w:hAnsi="Bookman Old Style"/>
          <w:sz w:val="24"/>
          <w:szCs w:val="24"/>
        </w:rPr>
        <w:t xml:space="preserve"> International Airport (defendant/compared/applicant Cassation II/respondent Cassation I) and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 (plaintiff/comparator / petitioner Cassation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respondent Cassation II) has repeatedly requested that the PT.</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Angkasa</w:t>
      </w:r>
      <w:proofErr w:type="spellEnd"/>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Pura</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r w:rsidRPr="00014DAF">
        <w:rPr>
          <w:rStyle w:val="ezkurwreuab5ozgtqnkl"/>
          <w:rFonts w:ascii="Bookman Old Style" w:hAnsi="Bookman Old Style"/>
          <w:sz w:val="24"/>
          <w:szCs w:val="24"/>
        </w:rPr>
        <w:t>Persero</w:t>
      </w:r>
      <w:proofErr w:type="spellEnd"/>
      <w:r w:rsidRPr="00014DAF">
        <w:rPr>
          <w:rStyle w:val="ezkurwreuab5ozgtqnkl"/>
          <w:rFonts w:ascii="Bookman Old Style" w:hAnsi="Bookman Old Style"/>
          <w:sz w:val="24"/>
          <w:szCs w:val="24"/>
        </w:rPr>
        <w:t xml:space="preserve">) Branch Office </w:t>
      </w:r>
      <w:proofErr w:type="spellStart"/>
      <w:r w:rsidRPr="00014DAF">
        <w:rPr>
          <w:rStyle w:val="ezkurwreuab5ozgtqnkl"/>
          <w:rFonts w:ascii="Bookman Old Style" w:hAnsi="Bookman Old Style"/>
          <w:sz w:val="24"/>
          <w:szCs w:val="24"/>
        </w:rPr>
        <w:t>Kualanamu</w:t>
      </w:r>
      <w:proofErr w:type="spellEnd"/>
      <w:r w:rsidRPr="00014DAF">
        <w:rPr>
          <w:rStyle w:val="ezkurwreuab5ozgtqnkl"/>
          <w:rFonts w:ascii="Bookman Old Style" w:hAnsi="Bookman Old Style"/>
          <w:sz w:val="24"/>
          <w:szCs w:val="24"/>
        </w:rPr>
        <w:t xml:space="preserve"> International Airport (defendant/compared/applicant Cassation II/respondent Cassation I) immediately make payment for the work that has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lastRenderedPageBreak/>
        <w:t>(plaintiff/comparator/applicant Cassation I/respondent Cassation II) do, but not responded well by PT.</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Angkasa</w:t>
      </w:r>
      <w:proofErr w:type="spellEnd"/>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Pura</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r w:rsidRPr="00014DAF">
        <w:rPr>
          <w:rStyle w:val="ezkurwreuab5ozgtqnkl"/>
          <w:rFonts w:ascii="Bookman Old Style" w:hAnsi="Bookman Old Style"/>
          <w:sz w:val="24"/>
          <w:szCs w:val="24"/>
        </w:rPr>
        <w:t>Persero</w:t>
      </w:r>
      <w:proofErr w:type="spellEnd"/>
      <w:r w:rsidRPr="00014DAF">
        <w:rPr>
          <w:rStyle w:val="ezkurwreuab5ozgtqnkl"/>
          <w:rFonts w:ascii="Bookman Old Style" w:hAnsi="Bookman Old Style"/>
          <w:sz w:val="24"/>
          <w:szCs w:val="24"/>
        </w:rPr>
        <w:t xml:space="preserve">) Branch Office </w:t>
      </w:r>
      <w:proofErr w:type="spellStart"/>
      <w:r w:rsidRPr="00014DAF">
        <w:rPr>
          <w:rStyle w:val="ezkurwreuab5ozgtqnkl"/>
          <w:rFonts w:ascii="Bookman Old Style" w:hAnsi="Bookman Old Style"/>
          <w:sz w:val="24"/>
          <w:szCs w:val="24"/>
        </w:rPr>
        <w:t>Kualanamu</w:t>
      </w:r>
      <w:proofErr w:type="spellEnd"/>
      <w:r w:rsidRPr="00014DAF">
        <w:rPr>
          <w:rStyle w:val="ezkurwreuab5ozgtqnkl"/>
          <w:rFonts w:ascii="Bookman Old Style" w:hAnsi="Bookman Old Style"/>
          <w:sz w:val="24"/>
          <w:szCs w:val="24"/>
        </w:rPr>
        <w:t xml:space="preserve"> International Airport (defendant/compared/petitioner Cassation II/respondent Cassation I) on the grounds that there are other problems related to the installation of air conditioning (Air Conditioner) in </w:t>
      </w:r>
      <w:proofErr w:type="spellStart"/>
      <w:r w:rsidRPr="00014DAF">
        <w:rPr>
          <w:rStyle w:val="ezkurwreuab5ozgtqnkl"/>
          <w:rFonts w:ascii="Bookman Old Style" w:hAnsi="Bookman Old Style"/>
          <w:sz w:val="24"/>
          <w:szCs w:val="24"/>
        </w:rPr>
        <w:t>Garbarata</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Kualanamu</w:t>
      </w:r>
      <w:proofErr w:type="spellEnd"/>
      <w:r w:rsidRPr="00014DAF">
        <w:rPr>
          <w:rStyle w:val="ezkurwreuab5ozgtqnkl"/>
          <w:rFonts w:ascii="Bookman Old Style" w:hAnsi="Bookman Old Style"/>
          <w:sz w:val="24"/>
          <w:szCs w:val="24"/>
        </w:rPr>
        <w:t xml:space="preserve"> International Airport.</w:t>
      </w:r>
    </w:p>
    <w:p w:rsidR="00014DAF" w:rsidRDefault="00014DAF" w:rsidP="00CD468A">
      <w:pPr>
        <w:spacing w:after="0"/>
        <w:ind w:firstLine="720"/>
        <w:jc w:val="both"/>
        <w:rPr>
          <w:rStyle w:val="ezkurwreuab5ozgtqnkl"/>
          <w:rFonts w:ascii="Bookman Old Style" w:hAnsi="Bookman Old Style"/>
          <w:sz w:val="24"/>
          <w:szCs w:val="24"/>
        </w:rPr>
      </w:pPr>
      <w:r w:rsidRPr="00014DAF">
        <w:rPr>
          <w:rStyle w:val="ezkurwreuab5ozgtqnkl"/>
          <w:rFonts w:ascii="Bookman Old Style" w:hAnsi="Bookman Old Style"/>
          <w:sz w:val="24"/>
          <w:szCs w:val="24"/>
        </w:rPr>
        <w:t>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(plaintiff/comparator/Cassation applicant I/Cassation respondent II) conveyed in the lawsuit, his appeal memory and Cassation memory according to court decision number: 1120 K/</w:t>
      </w:r>
      <w:proofErr w:type="spellStart"/>
      <w:r w:rsidRPr="00014DAF">
        <w:rPr>
          <w:rStyle w:val="ezkurwreuab5ozgtqnkl"/>
          <w:rFonts w:ascii="Bookman Old Style" w:hAnsi="Bookman Old Style"/>
          <w:sz w:val="24"/>
          <w:szCs w:val="24"/>
        </w:rPr>
        <w:t>Pdt</w:t>
      </w:r>
      <w:proofErr w:type="spellEnd"/>
      <w:r w:rsidRPr="00014DAF">
        <w:rPr>
          <w:rStyle w:val="ezkurwreuab5ozgtqnkl"/>
          <w:rFonts w:ascii="Bookman Old Style" w:hAnsi="Bookman Old Style"/>
          <w:sz w:val="24"/>
          <w:szCs w:val="24"/>
        </w:rPr>
        <w:t>/2022 Jo.</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Number: 342/</w:t>
      </w:r>
      <w:proofErr w:type="spellStart"/>
      <w:r w:rsidRPr="00014DAF">
        <w:rPr>
          <w:rStyle w:val="ezkurwreuab5ozgtqnkl"/>
          <w:rFonts w:ascii="Bookman Old Style" w:hAnsi="Bookman Old Style"/>
          <w:sz w:val="24"/>
          <w:szCs w:val="24"/>
        </w:rPr>
        <w:t>Pdt</w:t>
      </w:r>
      <w:proofErr w:type="spellEnd"/>
      <w:r w:rsidRPr="00014DAF">
        <w:rPr>
          <w:rStyle w:val="ezkurwreuab5ozgtqnkl"/>
          <w:rFonts w:ascii="Bookman Old Style" w:hAnsi="Bookman Old Style"/>
          <w:sz w:val="24"/>
          <w:szCs w:val="24"/>
        </w:rPr>
        <w:t>/2021/PT MDN.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That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PT</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Angkasa</w:t>
      </w:r>
      <w:proofErr w:type="spellEnd"/>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Pura</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r w:rsidRPr="00014DAF">
        <w:rPr>
          <w:rStyle w:val="ezkurwreuab5ozgtqnkl"/>
          <w:rFonts w:ascii="Bookman Old Style" w:hAnsi="Bookman Old Style"/>
          <w:sz w:val="24"/>
          <w:szCs w:val="24"/>
        </w:rPr>
        <w:t>Persero</w:t>
      </w:r>
      <w:proofErr w:type="spellEnd"/>
      <w:r w:rsidRPr="00014DAF">
        <w:rPr>
          <w:rStyle w:val="ezkurwreuab5ozgtqnkl"/>
          <w:rFonts w:ascii="Bookman Old Style" w:hAnsi="Bookman Old Style"/>
          <w:sz w:val="24"/>
          <w:szCs w:val="24"/>
        </w:rPr>
        <w:t xml:space="preserve">) Branch Office </w:t>
      </w:r>
      <w:proofErr w:type="spellStart"/>
      <w:r w:rsidRPr="00014DAF">
        <w:rPr>
          <w:rStyle w:val="ezkurwreuab5ozgtqnkl"/>
          <w:rFonts w:ascii="Bookman Old Style" w:hAnsi="Bookman Old Style"/>
          <w:sz w:val="24"/>
          <w:szCs w:val="24"/>
        </w:rPr>
        <w:t>Kualanamu</w:t>
      </w:r>
      <w:proofErr w:type="spellEnd"/>
      <w:r w:rsidRPr="00014DAF">
        <w:rPr>
          <w:rStyle w:val="ezkurwreuab5ozgtqnkl"/>
          <w:rFonts w:ascii="Bookman Old Style" w:hAnsi="Bookman Old Style"/>
          <w:sz w:val="24"/>
          <w:szCs w:val="24"/>
        </w:rPr>
        <w:t xml:space="preserve"> International Airport (defendant/compared/applicant Cassation II/respondent Cassation I) does not pay for work that has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(plaintiff/comparator/applicant Cassation I/respondent Cassation II) do that.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(plaintiff/comparator/petitioner Cassation I/respondent Cassation II) suffered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 huge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loss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for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following</w:t>
      </w:r>
      <w:r w:rsidRPr="00014DAF">
        <w:rPr>
          <w:rFonts w:ascii="Bookman Old Style" w:hAnsi="Bookman Old Style"/>
          <w:sz w:val="24"/>
          <w:szCs w:val="24"/>
        </w:rPr>
        <w:t xml:space="preserve"> </w:t>
      </w:r>
      <w:proofErr w:type="gramStart"/>
      <w:r w:rsidRPr="00014DAF">
        <w:rPr>
          <w:rStyle w:val="ezkurwreuab5ozgtqnkl"/>
          <w:rFonts w:ascii="Bookman Old Style" w:hAnsi="Bookman Old Style"/>
          <w:sz w:val="24"/>
          <w:szCs w:val="24"/>
        </w:rPr>
        <w:t>reasons</w:t>
      </w:r>
      <w:r w:rsidRPr="00014DAF">
        <w:rPr>
          <w:rFonts w:ascii="Bookman Old Style" w:hAnsi="Bookman Old Style"/>
          <w:sz w:val="24"/>
          <w:szCs w:val="24"/>
        </w:rPr>
        <w:t xml:space="preserve"> :</w:t>
      </w:r>
      <w:proofErr w:type="gram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1.</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Because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as an entrepreneur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 (plaintiff/comparator / applicant Cassation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respondent Cassation II) in doing the work there is using working capital where the working capital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(plaintiff/comparator/petitioner Cassation I/respondent Cassation II) obtained from making a credit loan at the Bank.</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2.</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That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 connection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(plaintiff/comparator/applicant Cassation I/respondent Cassation II) has not received payment from PT.</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Angkasa</w:t>
      </w:r>
      <w:proofErr w:type="spellEnd"/>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Pura</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r w:rsidRPr="00014DAF">
        <w:rPr>
          <w:rStyle w:val="ezkurwreuab5ozgtqnkl"/>
          <w:rFonts w:ascii="Bookman Old Style" w:hAnsi="Bookman Old Style"/>
          <w:sz w:val="24"/>
          <w:szCs w:val="24"/>
        </w:rPr>
        <w:t>Persero</w:t>
      </w:r>
      <w:proofErr w:type="spellEnd"/>
      <w:r w:rsidRPr="00014DAF">
        <w:rPr>
          <w:rStyle w:val="ezkurwreuab5ozgtqnkl"/>
          <w:rFonts w:ascii="Bookman Old Style" w:hAnsi="Bookman Old Style"/>
          <w:sz w:val="24"/>
          <w:szCs w:val="24"/>
        </w:rPr>
        <w:t xml:space="preserve">) Branch Office </w:t>
      </w:r>
      <w:proofErr w:type="spellStart"/>
      <w:r w:rsidRPr="00014DAF">
        <w:rPr>
          <w:rStyle w:val="ezkurwreuab5ozgtqnkl"/>
          <w:rFonts w:ascii="Bookman Old Style" w:hAnsi="Bookman Old Style"/>
          <w:sz w:val="24"/>
          <w:szCs w:val="24"/>
        </w:rPr>
        <w:t>Kualanamu</w:t>
      </w:r>
      <w:proofErr w:type="spellEnd"/>
      <w:r w:rsidRPr="00014DAF">
        <w:rPr>
          <w:rStyle w:val="ezkurwreuab5ozgtqnkl"/>
          <w:rFonts w:ascii="Bookman Old Style" w:hAnsi="Bookman Old Style"/>
          <w:sz w:val="24"/>
          <w:szCs w:val="24"/>
        </w:rPr>
        <w:t xml:space="preserve"> International Airport (defendant/compared/petitioner Cassation II/respondent Cassation I), then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 (plaintiff/comparator/applicant Cassation I / respondent Cassation II) was not able to make payments also to the bank, so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(plaintiff/comparator/petitioner Cassation I/respondent Cassation II) experiencing bad loans at the bank.</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3.</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(plaintiff/comparator/applicant Cassation I/respondent Cassation II) argues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and believes the PT</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Angkasa</w:t>
      </w:r>
      <w:proofErr w:type="spellEnd"/>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Pura</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r w:rsidRPr="00014DAF">
        <w:rPr>
          <w:rStyle w:val="ezkurwreuab5ozgtqnkl"/>
          <w:rFonts w:ascii="Bookman Old Style" w:hAnsi="Bookman Old Style"/>
          <w:sz w:val="24"/>
          <w:szCs w:val="24"/>
        </w:rPr>
        <w:t>Persero</w:t>
      </w:r>
      <w:proofErr w:type="spellEnd"/>
      <w:r w:rsidRPr="00014DAF">
        <w:rPr>
          <w:rStyle w:val="ezkurwreuab5ozgtqnkl"/>
          <w:rFonts w:ascii="Bookman Old Style" w:hAnsi="Bookman Old Style"/>
          <w:sz w:val="24"/>
          <w:szCs w:val="24"/>
        </w:rPr>
        <w:t xml:space="preserve">) Branch Office </w:t>
      </w:r>
      <w:proofErr w:type="spellStart"/>
      <w:r w:rsidRPr="00014DAF">
        <w:rPr>
          <w:rStyle w:val="ezkurwreuab5ozgtqnkl"/>
          <w:rFonts w:ascii="Bookman Old Style" w:hAnsi="Bookman Old Style"/>
          <w:sz w:val="24"/>
          <w:szCs w:val="24"/>
        </w:rPr>
        <w:t>Kualanamu</w:t>
      </w:r>
      <w:proofErr w:type="spellEnd"/>
      <w:r w:rsidRPr="00014DAF">
        <w:rPr>
          <w:rStyle w:val="ezkurwreuab5ozgtqnkl"/>
          <w:rFonts w:ascii="Bookman Old Style" w:hAnsi="Bookman Old Style"/>
          <w:sz w:val="24"/>
          <w:szCs w:val="24"/>
        </w:rPr>
        <w:t xml:space="preserve"> International Airport (defendant/compared/petitioner Cassation II/respondent Cassation I) commit unlawful acts (</w:t>
      </w:r>
      <w:proofErr w:type="spellStart"/>
      <w:r w:rsidRPr="00014DAF">
        <w:rPr>
          <w:rStyle w:val="ezkurwreuab5ozgtqnkl"/>
          <w:rFonts w:ascii="Bookman Old Style" w:hAnsi="Bookman Old Style"/>
          <w:sz w:val="24"/>
          <w:szCs w:val="24"/>
        </w:rPr>
        <w:t>Onrechtmatige</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Daad</w:t>
      </w:r>
      <w:proofErr w:type="spellEnd"/>
      <w:r w:rsidRPr="00014DAF">
        <w:rPr>
          <w:rStyle w:val="ezkurwreuab5ozgtqnkl"/>
          <w:rFonts w:ascii="Bookman Old Style" w:hAnsi="Bookman Old Style"/>
          <w:sz w:val="24"/>
          <w:szCs w:val="24"/>
        </w:rPr>
        <w:t>) not default due to difficulty paying to the bank on the loan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 (plaintiff</w:t>
      </w:r>
      <w:r w:rsidRPr="00014DAF">
        <w:rPr>
          <w:rFonts w:ascii="Bookman Old Style" w:hAnsi="Bookman Old Style"/>
          <w:sz w:val="24"/>
          <w:szCs w:val="24"/>
        </w:rPr>
        <w:t>/</w:t>
      </w:r>
      <w:r w:rsidRPr="00014DAF">
        <w:rPr>
          <w:rStyle w:val="ezkurwreuab5ozgtqnkl"/>
          <w:rFonts w:ascii="Bookman Old Style" w:hAnsi="Bookman Old Style"/>
          <w:sz w:val="24"/>
          <w:szCs w:val="24"/>
        </w:rPr>
        <w:t xml:space="preserve">comparator/petitioner Cassation I / respondent Cassation II) do to finance the work of procurement </w:t>
      </w:r>
      <w:proofErr w:type="spellStart"/>
      <w:r w:rsidRPr="00014DAF">
        <w:rPr>
          <w:rStyle w:val="ezkurwreuab5ozgtqnkl"/>
          <w:rFonts w:ascii="Bookman Old Style" w:hAnsi="Bookman Old Style"/>
          <w:sz w:val="24"/>
          <w:szCs w:val="24"/>
        </w:rPr>
        <w:t>procurement</w:t>
      </w:r>
      <w:proofErr w:type="spellEnd"/>
      <w:r w:rsidRPr="00014DAF">
        <w:rPr>
          <w:rStyle w:val="ezkurwreuab5ozgtqnkl"/>
          <w:rFonts w:ascii="Bookman Old Style" w:hAnsi="Bookman Old Style"/>
          <w:sz w:val="24"/>
          <w:szCs w:val="24"/>
        </w:rPr>
        <w:t xml:space="preserve"> and installation of air conditioning (Air Conditioner) in </w:t>
      </w:r>
      <w:proofErr w:type="spellStart"/>
      <w:r w:rsidRPr="00014DAF">
        <w:rPr>
          <w:rStyle w:val="ezkurwreuab5ozgtqnkl"/>
          <w:rFonts w:ascii="Bookman Old Style" w:hAnsi="Bookman Old Style"/>
          <w:sz w:val="24"/>
          <w:szCs w:val="24"/>
        </w:rPr>
        <w:t>Garbarata</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Kualanamu</w:t>
      </w:r>
      <w:proofErr w:type="spellEnd"/>
      <w:r w:rsidRPr="00014DAF">
        <w:rPr>
          <w:rStyle w:val="ezkurwreuab5ozgtqnkl"/>
          <w:rFonts w:ascii="Bookman Old Style" w:hAnsi="Bookman Old Style"/>
          <w:sz w:val="24"/>
          <w:szCs w:val="24"/>
        </w:rPr>
        <w:t xml:space="preserve"> International Airport, then the object of collateral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(plaintiff/comparator/petitioner Cassation I/respondent Cassation II) bail in the bank threatened at auction by the bank.</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4.</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Whereas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difficulty of payment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 the bank experienced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by the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plaintiff/comparator / applicant Cassation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xml:space="preserve">/ respondent Cassation II) for </w:t>
      </w:r>
      <w:r w:rsidRPr="00014DAF">
        <w:rPr>
          <w:rStyle w:val="ezkurwreuab5ozgtqnkl"/>
          <w:rFonts w:ascii="Bookman Old Style" w:hAnsi="Bookman Old Style"/>
          <w:sz w:val="24"/>
          <w:szCs w:val="24"/>
        </w:rPr>
        <w:lastRenderedPageBreak/>
        <w:t>working capital financing will not occur if PT.</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Angkasa</w:t>
      </w:r>
      <w:proofErr w:type="spellEnd"/>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Pura</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r w:rsidRPr="00014DAF">
        <w:rPr>
          <w:rStyle w:val="ezkurwreuab5ozgtqnkl"/>
          <w:rFonts w:ascii="Bookman Old Style" w:hAnsi="Bookman Old Style"/>
          <w:sz w:val="24"/>
          <w:szCs w:val="24"/>
        </w:rPr>
        <w:t>Persero</w:t>
      </w:r>
      <w:proofErr w:type="spellEnd"/>
      <w:r w:rsidRPr="00014DAF">
        <w:rPr>
          <w:rStyle w:val="ezkurwreuab5ozgtqnkl"/>
          <w:rFonts w:ascii="Bookman Old Style" w:hAnsi="Bookman Old Style"/>
          <w:sz w:val="24"/>
          <w:szCs w:val="24"/>
        </w:rPr>
        <w:t xml:space="preserve">) Branch Office </w:t>
      </w:r>
      <w:proofErr w:type="spellStart"/>
      <w:r w:rsidRPr="00014DAF">
        <w:rPr>
          <w:rStyle w:val="ezkurwreuab5ozgtqnkl"/>
          <w:rFonts w:ascii="Bookman Old Style" w:hAnsi="Bookman Old Style"/>
          <w:sz w:val="24"/>
          <w:szCs w:val="24"/>
        </w:rPr>
        <w:t>Kualanamu</w:t>
      </w:r>
      <w:proofErr w:type="spellEnd"/>
      <w:r w:rsidRPr="00014DAF">
        <w:rPr>
          <w:rStyle w:val="ezkurwreuab5ozgtqnkl"/>
          <w:rFonts w:ascii="Bookman Old Style" w:hAnsi="Bookman Old Style"/>
          <w:sz w:val="24"/>
          <w:szCs w:val="24"/>
        </w:rPr>
        <w:t xml:space="preserve"> International Airport (defendant/compared/applicant Cassation II/respondent Cassation I) immediately make payment.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5.</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addition, the good name of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 (plaintiff/comparator/petitioner Cassation I / respondent Cassation II) as entrepreneurs who often make money loans in banks become not good in the eyes of banks because credit payments are not smooth so that in the future if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(plaintiff/comparator/petitioner Cassation I/respondent Cassation II) want to make a loan of money in the bank will be difficult to be granted because of the bank's trust in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(plaintiff/comparator/petitioner Cassation I/respondent Cassation II) reduced even lost.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6.</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(plaintiff/comparator/applicant Cassation I/respondent Cassation II) stated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that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due to the actions of PT</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Angkasa</w:t>
      </w:r>
      <w:proofErr w:type="spellEnd"/>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Pura</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r w:rsidRPr="00014DAF">
        <w:rPr>
          <w:rStyle w:val="ezkurwreuab5ozgtqnkl"/>
          <w:rFonts w:ascii="Bookman Old Style" w:hAnsi="Bookman Old Style"/>
          <w:sz w:val="24"/>
          <w:szCs w:val="24"/>
        </w:rPr>
        <w:t>Persero</w:t>
      </w:r>
      <w:proofErr w:type="spellEnd"/>
      <w:r w:rsidRPr="00014DAF">
        <w:rPr>
          <w:rStyle w:val="ezkurwreuab5ozgtqnkl"/>
          <w:rFonts w:ascii="Bookman Old Style" w:hAnsi="Bookman Old Style"/>
          <w:sz w:val="24"/>
          <w:szCs w:val="24"/>
        </w:rPr>
        <w:t xml:space="preserve">) Branch Office </w:t>
      </w:r>
      <w:proofErr w:type="spellStart"/>
      <w:r w:rsidRPr="00014DAF">
        <w:rPr>
          <w:rStyle w:val="ezkurwreuab5ozgtqnkl"/>
          <w:rFonts w:ascii="Bookman Old Style" w:hAnsi="Bookman Old Style"/>
          <w:sz w:val="24"/>
          <w:szCs w:val="24"/>
        </w:rPr>
        <w:t>Kualanamu</w:t>
      </w:r>
      <w:proofErr w:type="spellEnd"/>
      <w:r w:rsidRPr="00014DAF">
        <w:rPr>
          <w:rStyle w:val="ezkurwreuab5ozgtqnkl"/>
          <w:rFonts w:ascii="Bookman Old Style" w:hAnsi="Bookman Old Style"/>
          <w:sz w:val="24"/>
          <w:szCs w:val="24"/>
        </w:rPr>
        <w:t xml:space="preserve"> International Airport (defendant/compared/petitioner Cassation II/respondent Cassation I) is clearly and clearly very detrimental to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 (plaintiff/comparator / applicant Cassation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respondent Cassation II) both material and immaterial and legally justified for PT.</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Angkasa</w:t>
      </w:r>
      <w:proofErr w:type="spellEnd"/>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Pura</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r w:rsidRPr="00014DAF">
        <w:rPr>
          <w:rStyle w:val="ezkurwreuab5ozgtqnkl"/>
          <w:rFonts w:ascii="Bookman Old Style" w:hAnsi="Bookman Old Style"/>
          <w:sz w:val="24"/>
          <w:szCs w:val="24"/>
        </w:rPr>
        <w:t>Persero</w:t>
      </w:r>
      <w:proofErr w:type="spellEnd"/>
      <w:r w:rsidRPr="00014DAF">
        <w:rPr>
          <w:rStyle w:val="ezkurwreuab5ozgtqnkl"/>
          <w:rFonts w:ascii="Bookman Old Style" w:hAnsi="Bookman Old Style"/>
          <w:sz w:val="24"/>
          <w:szCs w:val="24"/>
        </w:rPr>
        <w:t xml:space="preserve">) Branch Office </w:t>
      </w:r>
      <w:proofErr w:type="spellStart"/>
      <w:r w:rsidRPr="00014DAF">
        <w:rPr>
          <w:rStyle w:val="ezkurwreuab5ozgtqnkl"/>
          <w:rFonts w:ascii="Bookman Old Style" w:hAnsi="Bookman Old Style"/>
          <w:sz w:val="24"/>
          <w:szCs w:val="24"/>
        </w:rPr>
        <w:t>Kualanamu</w:t>
      </w:r>
      <w:proofErr w:type="spellEnd"/>
      <w:r w:rsidRPr="00014DAF">
        <w:rPr>
          <w:rStyle w:val="ezkurwreuab5ozgtqnkl"/>
          <w:rFonts w:ascii="Bookman Old Style" w:hAnsi="Bookman Old Style"/>
          <w:sz w:val="24"/>
          <w:szCs w:val="24"/>
        </w:rPr>
        <w:t xml:space="preserve"> International Airport (defendant/compared/petitioner Cassation II/respondent Cassation I) was sentenced to pay it to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(plaintiff/comparator/petitioner of Cassation I/respondent of Cassation II).</w:t>
      </w:r>
    </w:p>
    <w:p w:rsidR="00014DAF" w:rsidRDefault="00014DAF" w:rsidP="00CD468A">
      <w:pPr>
        <w:spacing w:after="0"/>
        <w:ind w:firstLine="720"/>
        <w:jc w:val="both"/>
        <w:rPr>
          <w:rStyle w:val="ezkurwreuab5ozgtqnkl"/>
          <w:rFonts w:ascii="Bookman Old Style" w:hAnsi="Bookman Old Style"/>
          <w:sz w:val="24"/>
          <w:szCs w:val="24"/>
        </w:rPr>
      </w:pPr>
      <w:r w:rsidRPr="00014DAF">
        <w:rPr>
          <w:rStyle w:val="ezkurwreuab5ozgtqnkl"/>
          <w:rFonts w:ascii="Bookman Old Style" w:hAnsi="Bookman Old Style"/>
          <w:sz w:val="24"/>
          <w:szCs w:val="24"/>
        </w:rPr>
        <w:t>However, the PT</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Angkasa</w:t>
      </w:r>
      <w:proofErr w:type="spellEnd"/>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Pura</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r w:rsidRPr="00014DAF">
        <w:rPr>
          <w:rStyle w:val="ezkurwreuab5ozgtqnkl"/>
          <w:rFonts w:ascii="Bookman Old Style" w:hAnsi="Bookman Old Style"/>
          <w:sz w:val="24"/>
          <w:szCs w:val="24"/>
        </w:rPr>
        <w:t>Persero</w:t>
      </w:r>
      <w:proofErr w:type="spellEnd"/>
      <w:r w:rsidRPr="00014DAF">
        <w:rPr>
          <w:rStyle w:val="ezkurwreuab5ozgtqnkl"/>
          <w:rFonts w:ascii="Bookman Old Style" w:hAnsi="Bookman Old Style"/>
          <w:sz w:val="24"/>
          <w:szCs w:val="24"/>
        </w:rPr>
        <w:t xml:space="preserve">) Branch Office </w:t>
      </w:r>
      <w:proofErr w:type="spellStart"/>
      <w:r w:rsidRPr="00014DAF">
        <w:rPr>
          <w:rStyle w:val="ezkurwreuab5ozgtqnkl"/>
          <w:rFonts w:ascii="Bookman Old Style" w:hAnsi="Bookman Old Style"/>
          <w:sz w:val="24"/>
          <w:szCs w:val="24"/>
        </w:rPr>
        <w:t>Kualanamu</w:t>
      </w:r>
      <w:proofErr w:type="spellEnd"/>
      <w:r w:rsidRPr="00014DAF">
        <w:rPr>
          <w:rStyle w:val="ezkurwreuab5ozgtqnkl"/>
          <w:rFonts w:ascii="Bookman Old Style" w:hAnsi="Bookman Old Style"/>
          <w:sz w:val="24"/>
          <w:szCs w:val="24"/>
        </w:rPr>
        <w:t xml:space="preserve"> International Airport (defendant/appellant/petitioner Cassation II/respondent Cassation I) has reasons why it does not immediately make the payment of its obligations and said that the lawsuit made by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 (plaintiff</w:t>
      </w:r>
      <w:r w:rsidRPr="00014DAF">
        <w:rPr>
          <w:rFonts w:ascii="Bookman Old Style" w:hAnsi="Bookman Old Style"/>
          <w:sz w:val="24"/>
          <w:szCs w:val="24"/>
        </w:rPr>
        <w:t>/</w:t>
      </w:r>
      <w:r w:rsidRPr="00014DAF">
        <w:rPr>
          <w:rStyle w:val="ezkurwreuab5ozgtqnkl"/>
          <w:rFonts w:ascii="Bookman Old Style" w:hAnsi="Bookman Old Style"/>
          <w:sz w:val="24"/>
          <w:szCs w:val="24"/>
        </w:rPr>
        <w:t>comparator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petitioner Cassation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respondent Cassation II) is not true and also there is no act against the law (</w:t>
      </w:r>
      <w:proofErr w:type="spellStart"/>
      <w:r w:rsidRPr="00014DAF">
        <w:rPr>
          <w:rStyle w:val="ezkurwreuab5ozgtqnkl"/>
          <w:rFonts w:ascii="Bookman Old Style" w:hAnsi="Bookman Old Style"/>
          <w:sz w:val="24"/>
          <w:szCs w:val="24"/>
        </w:rPr>
        <w:t>Onrechtmatige</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Daad</w:t>
      </w:r>
      <w:proofErr w:type="spellEnd"/>
      <w:r w:rsidRPr="00014DAF">
        <w:rPr>
          <w:rStyle w:val="ezkurwreuab5ozgtqnkl"/>
          <w:rFonts w:ascii="Bookman Old Style" w:hAnsi="Bookman Old Style"/>
          <w:sz w:val="24"/>
          <w:szCs w:val="24"/>
        </w:rPr>
        <w:t>) or default.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reasons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and arguments against the PT.</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Angkasa</w:t>
      </w:r>
      <w:proofErr w:type="spellEnd"/>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Pura</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r w:rsidRPr="00014DAF">
        <w:rPr>
          <w:rStyle w:val="ezkurwreuab5ozgtqnkl"/>
          <w:rFonts w:ascii="Bookman Old Style" w:hAnsi="Bookman Old Style"/>
          <w:sz w:val="24"/>
          <w:szCs w:val="24"/>
        </w:rPr>
        <w:t>Persero</w:t>
      </w:r>
      <w:proofErr w:type="spellEnd"/>
      <w:r w:rsidRPr="00014DAF">
        <w:rPr>
          <w:rStyle w:val="ezkurwreuab5ozgtqnkl"/>
          <w:rFonts w:ascii="Bookman Old Style" w:hAnsi="Bookman Old Style"/>
          <w:sz w:val="24"/>
          <w:szCs w:val="24"/>
        </w:rPr>
        <w:t>) Branch</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xml:space="preserve">Office </w:t>
      </w:r>
      <w:proofErr w:type="spellStart"/>
      <w:r w:rsidRPr="00014DAF">
        <w:rPr>
          <w:rStyle w:val="ezkurwreuab5ozgtqnkl"/>
          <w:rFonts w:ascii="Bookman Old Style" w:hAnsi="Bookman Old Style"/>
          <w:sz w:val="24"/>
          <w:szCs w:val="24"/>
        </w:rPr>
        <w:t>Kualanamu</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International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Airport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(defendant/compared / petitioner Cassation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respondent Cassation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w:t>
      </w:r>
      <w:r w:rsidRPr="00014DAF">
        <w:rPr>
          <w:rFonts w:ascii="Bookman Old Style" w:hAnsi="Bookman Old Style"/>
          <w:sz w:val="24"/>
          <w:szCs w:val="24"/>
        </w:rPr>
        <w:t xml:space="preserve">) </w:t>
      </w:r>
      <w:proofErr w:type="gramStart"/>
      <w:r w:rsidRPr="00014DAF">
        <w:rPr>
          <w:rStyle w:val="ezkurwreuab5ozgtqnkl"/>
          <w:rFonts w:ascii="Bookman Old Style" w:hAnsi="Bookman Old Style"/>
          <w:sz w:val="24"/>
          <w:szCs w:val="24"/>
        </w:rPr>
        <w:t>include</w:t>
      </w:r>
      <w:r w:rsidRPr="00014DAF">
        <w:rPr>
          <w:rFonts w:ascii="Bookman Old Style" w:hAnsi="Bookman Old Style"/>
          <w:sz w:val="24"/>
          <w:szCs w:val="24"/>
        </w:rPr>
        <w:t xml:space="preserve"> :</w:t>
      </w:r>
      <w:proofErr w:type="gram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1.</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There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are criminal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problems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between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 (plaintiff/comparator / applicant Cassation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xml:space="preserve">/ respondent Cassation II) as the provider of goods/services with other parties related to the installation of air conditioning (Air conditioner) in </w:t>
      </w:r>
      <w:proofErr w:type="spellStart"/>
      <w:r w:rsidRPr="00014DAF">
        <w:rPr>
          <w:rStyle w:val="ezkurwreuab5ozgtqnkl"/>
          <w:rFonts w:ascii="Bookman Old Style" w:hAnsi="Bookman Old Style"/>
          <w:sz w:val="24"/>
          <w:szCs w:val="24"/>
        </w:rPr>
        <w:t>Garbarata</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Kualanamu</w:t>
      </w:r>
      <w:proofErr w:type="spellEnd"/>
      <w:r w:rsidRPr="00014DAF">
        <w:rPr>
          <w:rStyle w:val="ezkurwreuab5ozgtqnkl"/>
          <w:rFonts w:ascii="Bookman Old Style" w:hAnsi="Bookman Old Style"/>
          <w:sz w:val="24"/>
          <w:szCs w:val="24"/>
        </w:rPr>
        <w:t xml:space="preserve"> International Airport.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2.</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Presence</w:t>
      </w:r>
      <w:r w:rsidRPr="00014DAF">
        <w:rPr>
          <w:rFonts w:ascii="Bookman Old Style" w:hAnsi="Bookman Old Style"/>
          <w:sz w:val="24"/>
          <w:szCs w:val="24"/>
        </w:rPr>
        <w:t xml:space="preserve"> </w:t>
      </w:r>
      <w:proofErr w:type="gramStart"/>
      <w:r w:rsidRPr="00014DAF">
        <w:rPr>
          <w:rStyle w:val="ezkurwreuab5ozgtqnkl"/>
          <w:rFonts w:ascii="Bookman Old Style" w:hAnsi="Bookman Old Style"/>
          <w:sz w:val="24"/>
          <w:szCs w:val="24"/>
        </w:rPr>
        <w:t>Of</w:t>
      </w:r>
      <w:proofErr w:type="gramEnd"/>
      <w:r w:rsidRPr="00014DAF">
        <w:rPr>
          <w:rStyle w:val="ezkurwreuab5ozgtqnkl"/>
          <w:rFonts w:ascii="Bookman Old Style" w:hAnsi="Bookman Old Style"/>
          <w:sz w:val="24"/>
          <w:szCs w:val="24"/>
        </w:rPr>
        <w:t xml:space="preserve"> Force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Majeure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(Covid-19).</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3.</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Lawsuit</w:t>
      </w:r>
      <w:r w:rsidRPr="00014DAF">
        <w:rPr>
          <w:rFonts w:ascii="Bookman Old Style" w:hAnsi="Bookman Old Style"/>
          <w:sz w:val="24"/>
          <w:szCs w:val="24"/>
        </w:rPr>
        <w:t xml:space="preserve"> </w:t>
      </w:r>
      <w:proofErr w:type="gramStart"/>
      <w:r w:rsidRPr="00014DAF">
        <w:rPr>
          <w:rStyle w:val="ezkurwreuab5ozgtqnkl"/>
          <w:rFonts w:ascii="Bookman Old Style" w:hAnsi="Bookman Old Style"/>
          <w:sz w:val="24"/>
          <w:szCs w:val="24"/>
        </w:rPr>
        <w:t>Less</w:t>
      </w:r>
      <w:proofErr w:type="gram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Parties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4.</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Premature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Lawsuit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5.</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quibble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AC</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air conditioner) installed</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can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not</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be utilized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or not functioning.</w:t>
      </w:r>
    </w:p>
    <w:p w:rsidR="00014DAF" w:rsidRDefault="00014DAF" w:rsidP="00CD468A">
      <w:pPr>
        <w:spacing w:after="0"/>
        <w:ind w:firstLine="720"/>
        <w:jc w:val="both"/>
        <w:rPr>
          <w:rStyle w:val="ezkurwreuab5ozgtqnkl"/>
          <w:rFonts w:ascii="Bookman Old Style" w:hAnsi="Bookman Old Style"/>
          <w:sz w:val="24"/>
          <w:szCs w:val="24"/>
        </w:rPr>
      </w:pPr>
      <w:r w:rsidRPr="00014DAF">
        <w:rPr>
          <w:rStyle w:val="ezkurwreuab5ozgtqnkl"/>
          <w:rFonts w:ascii="Bookman Old Style" w:hAnsi="Bookman Old Style"/>
          <w:sz w:val="24"/>
          <w:szCs w:val="24"/>
        </w:rPr>
        <w:t>That the foundation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the implementation of the work</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between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Mas (plaintiff/comparator / applicant Cassation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respondent Cassation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w:t>
      </w:r>
      <w:proofErr w:type="gramStart"/>
      <w:r w:rsidRPr="00014DAF">
        <w:rPr>
          <w:rFonts w:ascii="Bookman Old Style" w:hAnsi="Bookman Old Style"/>
          <w:sz w:val="24"/>
          <w:szCs w:val="24"/>
        </w:rPr>
        <w:t>)</w:t>
      </w:r>
      <w:r w:rsidRPr="00014DAF">
        <w:rPr>
          <w:rStyle w:val="ezkurwreuab5ozgtqnkl"/>
          <w:rFonts w:ascii="Bookman Old Style" w:hAnsi="Bookman Old Style"/>
          <w:sz w:val="24"/>
          <w:szCs w:val="24"/>
        </w:rPr>
        <w:t>with</w:t>
      </w:r>
      <w:proofErr w:type="gramEnd"/>
      <w:r w:rsidRPr="00014DAF">
        <w:rPr>
          <w:rStyle w:val="ezkurwreuab5ozgtqnkl"/>
          <w:rFonts w:ascii="Bookman Old Style" w:hAnsi="Bookman Old Style"/>
          <w:sz w:val="24"/>
          <w:szCs w:val="24"/>
        </w:rPr>
        <w:t xml:space="preserve"> PT.</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Angkasa</w:t>
      </w:r>
      <w:proofErr w:type="spellEnd"/>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Pura</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r w:rsidRPr="00014DAF">
        <w:rPr>
          <w:rStyle w:val="ezkurwreuab5ozgtqnkl"/>
          <w:rFonts w:ascii="Bookman Old Style" w:hAnsi="Bookman Old Style"/>
          <w:sz w:val="24"/>
          <w:szCs w:val="24"/>
        </w:rPr>
        <w:t>Persero</w:t>
      </w:r>
      <w:proofErr w:type="spellEnd"/>
      <w:r w:rsidRPr="00014DAF">
        <w:rPr>
          <w:rStyle w:val="ezkurwreuab5ozgtqnkl"/>
          <w:rFonts w:ascii="Bookman Old Style" w:hAnsi="Bookman Old Style"/>
          <w:sz w:val="24"/>
          <w:szCs w:val="24"/>
        </w:rPr>
        <w:t xml:space="preserve">) Branch Office </w:t>
      </w:r>
      <w:proofErr w:type="spellStart"/>
      <w:r w:rsidRPr="00014DAF">
        <w:rPr>
          <w:rStyle w:val="ezkurwreuab5ozgtqnkl"/>
          <w:rFonts w:ascii="Bookman Old Style" w:hAnsi="Bookman Old Style"/>
          <w:sz w:val="24"/>
          <w:szCs w:val="24"/>
        </w:rPr>
        <w:t>Kualanamu</w:t>
      </w:r>
      <w:proofErr w:type="spellEnd"/>
      <w:r w:rsidRPr="00014DAF">
        <w:rPr>
          <w:rStyle w:val="ezkurwreuab5ozgtqnkl"/>
          <w:rFonts w:ascii="Bookman Old Style" w:hAnsi="Bookman Old Style"/>
          <w:sz w:val="24"/>
          <w:szCs w:val="24"/>
        </w:rPr>
        <w:t xml:space="preserve"> International Airport (defendant/appellant/petitioner Cassation II/respondent Cassation I) is a Procurement Agreement of goods and </w:t>
      </w:r>
      <w:r w:rsidRPr="00014DAF">
        <w:rPr>
          <w:rStyle w:val="ezkurwreuab5ozgtqnkl"/>
          <w:rFonts w:ascii="Bookman Old Style" w:hAnsi="Bookman Old Style"/>
          <w:sz w:val="24"/>
          <w:szCs w:val="24"/>
        </w:rPr>
        <w:lastRenderedPageBreak/>
        <w:t>services.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Procurement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has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 very important function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xml:space="preserve">in the development of the country's economy the amount of state money involved in this agreement is very large and can be said to be effective as a strategy for organizing economic </w:t>
      </w:r>
      <w:proofErr w:type="gramStart"/>
      <w:r w:rsidRPr="00014DAF">
        <w:rPr>
          <w:rStyle w:val="ezkurwreuab5ozgtqnkl"/>
          <w:rFonts w:ascii="Bookman Old Style" w:hAnsi="Bookman Old Style"/>
          <w:sz w:val="24"/>
          <w:szCs w:val="24"/>
        </w:rPr>
        <w:t>development .</w:t>
      </w:r>
      <w:proofErr w:type="gram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Procurement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goods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services is basically an effort on the part of budget users to realize the desired goods or services by using certain methods and processes that do n</w:t>
      </w:r>
      <w:r>
        <w:rPr>
          <w:rStyle w:val="ezkurwreuab5ozgtqnkl"/>
          <w:rFonts w:ascii="Bookman Old Style" w:hAnsi="Bookman Old Style"/>
          <w:sz w:val="24"/>
          <w:szCs w:val="24"/>
        </w:rPr>
        <w:t>ot violate existing regulations</w:t>
      </w:r>
      <w:r w:rsidRPr="00014DAF">
        <w:rPr>
          <w:rStyle w:val="ezkurwreuab5ozgtqnkl"/>
          <w:rFonts w:ascii="Bookman Old Style" w:hAnsi="Bookman Old Style"/>
          <w:sz w:val="24"/>
          <w:szCs w:val="24"/>
        </w:rPr>
        <w:t>.</w:t>
      </w:r>
    </w:p>
    <w:p w:rsidR="00014DAF" w:rsidRPr="00014DAF" w:rsidRDefault="00014DAF" w:rsidP="00014DAF">
      <w:pPr>
        <w:spacing w:after="0"/>
        <w:ind w:firstLine="720"/>
        <w:jc w:val="both"/>
        <w:rPr>
          <w:rStyle w:val="ezkurwreuab5ozgtqnkl"/>
          <w:rFonts w:ascii="Bookman Old Style" w:hAnsi="Bookman Old Style"/>
          <w:sz w:val="24"/>
          <w:szCs w:val="24"/>
        </w:rPr>
      </w:pPr>
      <w:r w:rsidRPr="00014DAF">
        <w:rPr>
          <w:rStyle w:val="ezkurwreuab5ozgtqnkl"/>
          <w:rFonts w:ascii="Bookman Old Style" w:hAnsi="Bookman Old Style"/>
          <w:sz w:val="24"/>
          <w:szCs w:val="24"/>
        </w:rPr>
        <w:t>Act against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according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to state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there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are 4</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(four) conditions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 act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can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be qualified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as an act against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law</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r w:rsidRPr="00014DAF">
        <w:rPr>
          <w:rStyle w:val="ezkurwreuab5ozgtqnkl"/>
          <w:rFonts w:ascii="Bookman Old Style" w:hAnsi="Bookman Old Style"/>
          <w:sz w:val="24"/>
          <w:szCs w:val="24"/>
        </w:rPr>
        <w:t>onrechmatige</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daad</w:t>
      </w:r>
      <w:proofErr w:type="spellEnd"/>
      <w:r w:rsidRPr="00014DAF">
        <w:rPr>
          <w:rStyle w:val="ezkurwreuab5ozgtqnkl"/>
          <w:rFonts w:ascii="Bookman Old Style" w:hAnsi="Bookman Old Style"/>
          <w:sz w:val="24"/>
          <w:szCs w:val="24"/>
        </w:rPr>
        <w:t>), namely</w:t>
      </w:r>
      <w:r w:rsidRPr="00014DAF">
        <w:rPr>
          <w:rFonts w:ascii="Bookman Old Style" w:hAnsi="Bookman Old Style"/>
          <w:sz w:val="24"/>
          <w:szCs w:val="24"/>
        </w:rPr>
        <w:t xml:space="preserve"> : </w:t>
      </w:r>
      <w:r w:rsidRPr="00014DAF">
        <w:rPr>
          <w:rStyle w:val="ezkurwreuab5ozgtqnkl"/>
          <w:rFonts w:ascii="Bookman Old Style" w:hAnsi="Bookman Old Style"/>
          <w:sz w:val="24"/>
          <w:szCs w:val="24"/>
        </w:rPr>
        <w:t>1.</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Contrary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to the legal obligations of the perpetrator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2.</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Contrary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to the subjective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rights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others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3.</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Contrary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to decency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4.</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Contrary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to propriety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thoroughness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prudence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Rosa</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Agustina</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her book</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tort, also</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explains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losses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tort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according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xml:space="preserve">to the Civil Code, The applicant may ask the perpetrator to compensate for real losses that have been suffered or profits that </w:t>
      </w:r>
      <w:r>
        <w:rPr>
          <w:rStyle w:val="ezkurwreuab5ozgtqnkl"/>
          <w:rFonts w:ascii="Bookman Old Style" w:hAnsi="Bookman Old Style"/>
          <w:sz w:val="24"/>
          <w:szCs w:val="24"/>
        </w:rPr>
        <w:t>will be obtained in the future”</w:t>
      </w:r>
      <w:r w:rsidRPr="00014DAF">
        <w:rPr>
          <w:rStyle w:val="ezkurwreuab5ozgtqnkl"/>
          <w:rFonts w:ascii="Bookman Old Style" w:hAnsi="Bookman Old Style"/>
          <w:sz w:val="24"/>
          <w:szCs w:val="24"/>
        </w:rPr>
        <w:t>.</w:t>
      </w:r>
    </w:p>
    <w:p w:rsidR="00CD468A" w:rsidRPr="00014DAF" w:rsidRDefault="00CD468A" w:rsidP="00CD468A">
      <w:pPr>
        <w:spacing w:after="0"/>
        <w:ind w:firstLine="720"/>
        <w:jc w:val="both"/>
        <w:rPr>
          <w:rFonts w:ascii="Bookman Old Style" w:hAnsi="Bookman Old Style"/>
          <w:sz w:val="24"/>
          <w:szCs w:val="24"/>
        </w:rPr>
      </w:pPr>
    </w:p>
    <w:p w:rsidR="00DB4B19" w:rsidRDefault="00782D5D" w:rsidP="00DD76D8">
      <w:pPr>
        <w:spacing w:after="0"/>
        <w:jc w:val="both"/>
        <w:rPr>
          <w:rFonts w:ascii="Bookman Old Style" w:hAnsi="Bookman Old Style"/>
          <w:b/>
          <w:sz w:val="24"/>
          <w:lang w:val="en-US"/>
        </w:rPr>
      </w:pPr>
      <w:r>
        <w:rPr>
          <w:rFonts w:ascii="Bookman Old Style" w:hAnsi="Bookman Old Style"/>
          <w:b/>
          <w:sz w:val="24"/>
          <w:lang w:val="en-US"/>
        </w:rPr>
        <w:t xml:space="preserve">2. </w:t>
      </w:r>
      <w:r w:rsidR="00BC3DAD">
        <w:rPr>
          <w:rFonts w:ascii="Bookman Old Style" w:hAnsi="Bookman Old Style"/>
          <w:b/>
          <w:sz w:val="24"/>
          <w:lang w:val="en-US"/>
        </w:rPr>
        <w:t xml:space="preserve">RESEARCH </w:t>
      </w:r>
      <w:r w:rsidR="00052638">
        <w:rPr>
          <w:rFonts w:ascii="Bookman Old Style" w:hAnsi="Bookman Old Style"/>
          <w:b/>
          <w:sz w:val="24"/>
          <w:lang w:val="en-US"/>
        </w:rPr>
        <w:t>METHOD</w:t>
      </w:r>
    </w:p>
    <w:p w:rsidR="00CD468A" w:rsidRPr="00CD468A" w:rsidRDefault="00CD468A" w:rsidP="00D730A1">
      <w:pPr>
        <w:spacing w:after="0"/>
        <w:ind w:firstLine="567"/>
        <w:jc w:val="both"/>
        <w:rPr>
          <w:rFonts w:ascii="Bookman Old Style" w:hAnsi="Bookman Old Style"/>
          <w:sz w:val="24"/>
          <w:szCs w:val="24"/>
        </w:rPr>
      </w:pPr>
      <w:r w:rsidRPr="00CD468A">
        <w:rPr>
          <w:rStyle w:val="ezkurwreuab5ozgtqnkl"/>
          <w:rFonts w:ascii="Bookman Old Style" w:hAnsi="Bookman Old Style"/>
          <w:sz w:val="24"/>
          <w:szCs w:val="24"/>
        </w:rPr>
        <w:t>This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type of 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empirical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juridical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Empirical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juridical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 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method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that combines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elements of law</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juridical) with the scientific method (empirical) in conducting 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Empirical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juridical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aims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 xml:space="preserve">to answer a legal problem by collecting empirical data, such as primary and secondary data, and </w:t>
      </w:r>
      <w:proofErr w:type="spellStart"/>
      <w:r w:rsidRPr="00CD468A">
        <w:rPr>
          <w:rStyle w:val="ezkurwreuab5ozgtqnkl"/>
          <w:rFonts w:ascii="Bookman Old Style" w:hAnsi="Bookman Old Style"/>
          <w:sz w:val="24"/>
          <w:szCs w:val="24"/>
        </w:rPr>
        <w:t>analyzing</w:t>
      </w:r>
      <w:proofErr w:type="spellEnd"/>
      <w:r w:rsidRPr="00CD468A">
        <w:rPr>
          <w:rStyle w:val="ezkurwreuab5ozgtqnkl"/>
          <w:rFonts w:ascii="Bookman Old Style" w:hAnsi="Bookman Old Style"/>
          <w:sz w:val="24"/>
          <w:szCs w:val="24"/>
        </w:rPr>
        <w:t xml:space="preserve"> them quantitatively and qualitatively.</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 this empirical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juridical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Research, researchers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will collect</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data</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through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interview</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techniques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 xml:space="preserve">and document studies, then </w:t>
      </w:r>
      <w:proofErr w:type="spellStart"/>
      <w:r w:rsidRPr="00CD468A">
        <w:rPr>
          <w:rStyle w:val="ezkurwreuab5ozgtqnkl"/>
          <w:rFonts w:ascii="Bookman Old Style" w:hAnsi="Bookman Old Style"/>
          <w:sz w:val="24"/>
          <w:szCs w:val="24"/>
        </w:rPr>
        <w:t>analyze</w:t>
      </w:r>
      <w:proofErr w:type="spellEnd"/>
      <w:r w:rsidRPr="00CD468A">
        <w:rPr>
          <w:rStyle w:val="ezkurwreuab5ozgtqnkl"/>
          <w:rFonts w:ascii="Bookman Old Style" w:hAnsi="Bookman Old Style"/>
          <w:sz w:val="24"/>
          <w:szCs w:val="24"/>
        </w:rPr>
        <w:t xml:space="preserve"> the data using qualitative analysis methods.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Qualitative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 research procedure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that produces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descriptive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 xml:space="preserve">data, namely what is stated by the informant in writing or orally, and real </w:t>
      </w:r>
      <w:proofErr w:type="spellStart"/>
      <w:r w:rsidRPr="00CD468A">
        <w:rPr>
          <w:rStyle w:val="ezkurwreuab5ozgtqnkl"/>
          <w:rFonts w:ascii="Bookman Old Style" w:hAnsi="Bookman Old Style"/>
          <w:sz w:val="24"/>
          <w:szCs w:val="24"/>
        </w:rPr>
        <w:t>behavior</w:t>
      </w:r>
      <w:proofErr w:type="spellEnd"/>
      <w:r w:rsidRPr="00CD468A">
        <w:rPr>
          <w:rStyle w:val="ezkurwreuab5ozgtqnkl"/>
          <w:rFonts w:ascii="Bookman Old Style" w:hAnsi="Bookman Old Style"/>
          <w:sz w:val="24"/>
          <w:szCs w:val="24"/>
        </w:rPr>
        <w:t>.</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The 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method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used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 this study is to observe, learn, and understand the situation and activities that occur in the field through interviews with resource persons.</w:t>
      </w:r>
    </w:p>
    <w:p w:rsidR="00052638" w:rsidRDefault="00052638" w:rsidP="00D730A1">
      <w:pPr>
        <w:spacing w:after="0"/>
        <w:ind w:firstLine="567"/>
        <w:jc w:val="both"/>
        <w:rPr>
          <w:rFonts w:ascii="Bookman Old Style" w:hAnsi="Bookman Old Style"/>
          <w:sz w:val="24"/>
          <w:szCs w:val="24"/>
        </w:rPr>
      </w:pPr>
    </w:p>
    <w:p w:rsidR="00052638" w:rsidRPr="00052638" w:rsidRDefault="00052638" w:rsidP="00052638">
      <w:pPr>
        <w:spacing w:after="0"/>
        <w:jc w:val="both"/>
        <w:rPr>
          <w:rFonts w:ascii="Bookman Old Style" w:hAnsi="Bookman Old Style"/>
          <w:b/>
          <w:sz w:val="24"/>
          <w:lang w:val="en-US"/>
        </w:rPr>
      </w:pPr>
      <w:r>
        <w:rPr>
          <w:rFonts w:ascii="Bookman Old Style" w:hAnsi="Bookman Old Style"/>
          <w:b/>
          <w:sz w:val="24"/>
          <w:lang w:val="en-US"/>
        </w:rPr>
        <w:t xml:space="preserve">3. </w:t>
      </w:r>
      <w:r w:rsidRPr="00DD76D8">
        <w:rPr>
          <w:rFonts w:ascii="Bookman Old Style" w:hAnsi="Bookman Old Style"/>
          <w:b/>
          <w:sz w:val="24"/>
          <w:lang w:val="id-ID"/>
        </w:rPr>
        <w:t>RESULT AND ANALYSIS</w:t>
      </w:r>
    </w:p>
    <w:p w:rsidR="00014DAF" w:rsidRPr="00014DAF" w:rsidRDefault="00014DAF" w:rsidP="00D730A1">
      <w:pPr>
        <w:spacing w:after="0"/>
        <w:ind w:firstLine="567"/>
        <w:jc w:val="both"/>
        <w:rPr>
          <w:rStyle w:val="ezkurwreuab5ozgtqnkl"/>
          <w:rFonts w:ascii="Bookman Old Style" w:hAnsi="Bookman Old Style"/>
          <w:sz w:val="24"/>
          <w:szCs w:val="24"/>
        </w:rPr>
      </w:pPr>
      <w:r w:rsidRPr="00014DAF">
        <w:rPr>
          <w:rStyle w:val="ezkurwreuab5ozgtqnkl"/>
          <w:rFonts w:ascii="Bookman Old Style" w:hAnsi="Bookman Old Style"/>
          <w:sz w:val="24"/>
          <w:szCs w:val="24"/>
        </w:rPr>
        <w:t>Before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discussing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form</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unlawful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acts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r w:rsidRPr="00014DAF">
        <w:rPr>
          <w:rStyle w:val="ezkurwreuab5ozgtqnkl"/>
          <w:rFonts w:ascii="Bookman Old Style" w:hAnsi="Bookman Old Style"/>
          <w:sz w:val="24"/>
          <w:szCs w:val="24"/>
        </w:rPr>
        <w:t>onrechtmatige</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daad</w:t>
      </w:r>
      <w:proofErr w:type="spellEnd"/>
      <w:r w:rsidRPr="00014DAF">
        <w:rPr>
          <w:rStyle w:val="ezkurwreuab5ozgtqnkl"/>
          <w:rFonts w:ascii="Bookman Old Style" w:hAnsi="Bookman Old Style"/>
          <w:sz w:val="24"/>
          <w:szCs w:val="24"/>
        </w:rPr>
        <w:t>) in the Supreme Court decision Number: Number: 1120 K/</w:t>
      </w:r>
      <w:proofErr w:type="spellStart"/>
      <w:r w:rsidRPr="00014DAF">
        <w:rPr>
          <w:rStyle w:val="ezkurwreuab5ozgtqnkl"/>
          <w:rFonts w:ascii="Bookman Old Style" w:hAnsi="Bookman Old Style"/>
          <w:sz w:val="24"/>
          <w:szCs w:val="24"/>
        </w:rPr>
        <w:t>Pdt</w:t>
      </w:r>
      <w:proofErr w:type="spellEnd"/>
      <w:r w:rsidRPr="00014DAF">
        <w:rPr>
          <w:rStyle w:val="ezkurwreuab5ozgtqnkl"/>
          <w:rFonts w:ascii="Bookman Old Style" w:hAnsi="Bookman Old Style"/>
          <w:sz w:val="24"/>
          <w:szCs w:val="24"/>
        </w:rPr>
        <w:t>/2022 Jo.</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Decision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number: 342/</w:t>
      </w:r>
      <w:proofErr w:type="spellStart"/>
      <w:r w:rsidRPr="00014DAF">
        <w:rPr>
          <w:rStyle w:val="ezkurwreuab5ozgtqnkl"/>
          <w:rFonts w:ascii="Bookman Old Style" w:hAnsi="Bookman Old Style"/>
          <w:sz w:val="24"/>
          <w:szCs w:val="24"/>
        </w:rPr>
        <w:t>Pdt</w:t>
      </w:r>
      <w:proofErr w:type="spellEnd"/>
      <w:r w:rsidRPr="00014DAF">
        <w:rPr>
          <w:rStyle w:val="ezkurwreuab5ozgtqnkl"/>
          <w:rFonts w:ascii="Bookman Old Style" w:hAnsi="Bookman Old Style"/>
          <w:sz w:val="24"/>
          <w:szCs w:val="24"/>
        </w:rPr>
        <w:t>/2021 / PT MDN, which is the basis for the issue in the dispute, namely the Goods and Services Procurement Agreement with number: PJJ.04.04.01</w:t>
      </w:r>
      <w:r w:rsidRPr="00014DAF">
        <w:rPr>
          <w:rFonts w:ascii="Bookman Old Style" w:hAnsi="Bookman Old Style"/>
          <w:sz w:val="24"/>
          <w:szCs w:val="24"/>
        </w:rPr>
        <w:t>/</w:t>
      </w:r>
      <w:r w:rsidRPr="00014DAF">
        <w:rPr>
          <w:rStyle w:val="ezkurwreuab5ozgtqnkl"/>
          <w:rFonts w:ascii="Bookman Old Style" w:hAnsi="Bookman Old Style"/>
          <w:sz w:val="24"/>
          <w:szCs w:val="24"/>
        </w:rPr>
        <w:t>05</w:t>
      </w:r>
      <w:r w:rsidRPr="00014DAF">
        <w:rPr>
          <w:rFonts w:ascii="Bookman Old Style" w:hAnsi="Bookman Old Style"/>
          <w:sz w:val="24"/>
          <w:szCs w:val="24"/>
        </w:rPr>
        <w:t>/</w:t>
      </w:r>
      <w:r w:rsidRPr="00014DAF">
        <w:rPr>
          <w:rStyle w:val="ezkurwreuab5ozgtqnkl"/>
          <w:rFonts w:ascii="Bookman Old Style" w:hAnsi="Bookman Old Style"/>
          <w:sz w:val="24"/>
          <w:szCs w:val="24"/>
        </w:rPr>
        <w:t>07</w:t>
      </w:r>
      <w:r w:rsidRPr="00014DAF">
        <w:rPr>
          <w:rFonts w:ascii="Bookman Old Style" w:hAnsi="Bookman Old Style"/>
          <w:sz w:val="24"/>
          <w:szCs w:val="24"/>
        </w:rPr>
        <w:t>/</w:t>
      </w:r>
      <w:r w:rsidRPr="00014DAF">
        <w:rPr>
          <w:rStyle w:val="ezkurwreuab5ozgtqnkl"/>
          <w:rFonts w:ascii="Bookman Old Style" w:hAnsi="Bookman Old Style"/>
          <w:sz w:val="24"/>
          <w:szCs w:val="24"/>
        </w:rPr>
        <w:t>2019</w:t>
      </w:r>
      <w:r w:rsidRPr="00014DAF">
        <w:rPr>
          <w:rFonts w:ascii="Bookman Old Style" w:hAnsi="Bookman Old Style"/>
          <w:sz w:val="24"/>
          <w:szCs w:val="24"/>
        </w:rPr>
        <w:t>/</w:t>
      </w:r>
      <w:r w:rsidRPr="00014DAF">
        <w:rPr>
          <w:rStyle w:val="ezkurwreuab5ozgtqnkl"/>
          <w:rFonts w:ascii="Bookman Old Style" w:hAnsi="Bookman Old Style"/>
          <w:sz w:val="24"/>
          <w:szCs w:val="24"/>
        </w:rPr>
        <w:t>0104</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between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CV</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Marendal</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with</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PT</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Angkasa</w:t>
      </w:r>
      <w:proofErr w:type="spellEnd"/>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Pura</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r w:rsidRPr="00014DAF">
        <w:rPr>
          <w:rStyle w:val="ezkurwreuab5ozgtqnkl"/>
          <w:rFonts w:ascii="Bookman Old Style" w:hAnsi="Bookman Old Style"/>
          <w:sz w:val="24"/>
          <w:szCs w:val="24"/>
        </w:rPr>
        <w:t>Persero</w:t>
      </w:r>
      <w:proofErr w:type="spellEnd"/>
      <w:r w:rsidRPr="00014DAF">
        <w:rPr>
          <w:rStyle w:val="ezkurwreuab5ozgtqnkl"/>
          <w:rFonts w:ascii="Bookman Old Style" w:hAnsi="Bookman Old Style"/>
          <w:sz w:val="24"/>
          <w:szCs w:val="24"/>
        </w:rPr>
        <w:t xml:space="preserve">) Branch </w:t>
      </w:r>
      <w:proofErr w:type="spellStart"/>
      <w:r w:rsidRPr="00014DAF">
        <w:rPr>
          <w:rStyle w:val="ezkurwreuab5ozgtqnkl"/>
          <w:rFonts w:ascii="Bookman Old Style" w:hAnsi="Bookman Old Style"/>
          <w:sz w:val="24"/>
          <w:szCs w:val="24"/>
        </w:rPr>
        <w:t>Kualanamu</w:t>
      </w:r>
      <w:proofErr w:type="spellEnd"/>
      <w:r w:rsidRPr="00014DAF">
        <w:rPr>
          <w:rStyle w:val="ezkurwreuab5ozgtqnkl"/>
          <w:rFonts w:ascii="Bookman Old Style" w:hAnsi="Bookman Old Style"/>
          <w:sz w:val="24"/>
          <w:szCs w:val="24"/>
        </w:rPr>
        <w:t xml:space="preserve"> International Airport is the procurement and installation of air conditioning (air conditioner) in </w:t>
      </w:r>
      <w:proofErr w:type="spellStart"/>
      <w:r w:rsidRPr="00014DAF">
        <w:rPr>
          <w:rStyle w:val="ezkurwreuab5ozgtqnkl"/>
          <w:rFonts w:ascii="Bookman Old Style" w:hAnsi="Bookman Old Style"/>
          <w:sz w:val="24"/>
          <w:szCs w:val="24"/>
        </w:rPr>
        <w:t>Garbarata</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Kualanamu</w:t>
      </w:r>
      <w:proofErr w:type="spellEnd"/>
      <w:r w:rsidRPr="00014DAF">
        <w:rPr>
          <w:rStyle w:val="ezkurwreuab5ozgtqnkl"/>
          <w:rFonts w:ascii="Bookman Old Style" w:hAnsi="Bookman Old Style"/>
          <w:sz w:val="24"/>
          <w:szCs w:val="24"/>
        </w:rPr>
        <w:t xml:space="preserve"> International Airport, Deli </w:t>
      </w:r>
      <w:proofErr w:type="spellStart"/>
      <w:r w:rsidRPr="00014DAF">
        <w:rPr>
          <w:rStyle w:val="ezkurwreuab5ozgtqnkl"/>
          <w:rFonts w:ascii="Bookman Old Style" w:hAnsi="Bookman Old Style"/>
          <w:sz w:val="24"/>
          <w:szCs w:val="24"/>
        </w:rPr>
        <w:t>Serdang</w:t>
      </w:r>
      <w:proofErr w:type="spellEnd"/>
      <w:r w:rsidRPr="00014DAF">
        <w:rPr>
          <w:rStyle w:val="ezkurwreuab5ozgtqnkl"/>
          <w:rFonts w:ascii="Bookman Old Style" w:hAnsi="Bookman Old Style"/>
          <w:sz w:val="24"/>
          <w:szCs w:val="24"/>
        </w:rPr>
        <w:t>, North Sumatra.</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xml:space="preserve">To decipher the meaning of the agreement </w:t>
      </w:r>
      <w:proofErr w:type="spellStart"/>
      <w:r w:rsidRPr="00014DAF">
        <w:rPr>
          <w:rStyle w:val="ezkurwreuab5ozgtqnkl"/>
          <w:rFonts w:ascii="Bookman Old Style" w:hAnsi="Bookman Old Style"/>
          <w:sz w:val="24"/>
          <w:szCs w:val="24"/>
        </w:rPr>
        <w:t>Kamus</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Besar</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Bahasa</w:t>
      </w:r>
      <w:proofErr w:type="spellEnd"/>
      <w:r w:rsidRPr="00014DAF">
        <w:rPr>
          <w:rStyle w:val="ezkurwreuab5ozgtqnkl"/>
          <w:rFonts w:ascii="Bookman Old Style" w:hAnsi="Bookman Old Style"/>
          <w:sz w:val="24"/>
          <w:szCs w:val="24"/>
        </w:rPr>
        <w:t xml:space="preserve"> Indonesia interprets the agreement is an agreement (written or oral) made by two or more parties, each agreed will obey what is mentioned in the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lastRenderedPageBreak/>
        <w:t>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and consent mean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same thing.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If interpreted, agreements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and agreements are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legal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events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which two or more parties bind themselves to do or not do something that gives birth to a legal relationship.</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According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to the Legal Dictionary, an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made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by two or more parties, written or oral, each agreeing to obey the contents of the agreement that has been made together.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xml:space="preserve">The term” agreement “in treaty law is the equivalent of” </w:t>
      </w:r>
      <w:proofErr w:type="spellStart"/>
      <w:r w:rsidRPr="00014DAF">
        <w:rPr>
          <w:rStyle w:val="ezkurwreuab5ozgtqnkl"/>
          <w:rFonts w:ascii="Bookman Old Style" w:hAnsi="Bookman Old Style"/>
          <w:sz w:val="24"/>
          <w:szCs w:val="24"/>
        </w:rPr>
        <w:t>overeenkomst</w:t>
      </w:r>
      <w:proofErr w:type="spellEnd"/>
      <w:r w:rsidRPr="00014DAF">
        <w:rPr>
          <w:rStyle w:val="ezkurwreuab5ozgtqnkl"/>
          <w:rFonts w:ascii="Bookman Old Style" w:hAnsi="Bookman Old Style"/>
          <w:sz w:val="24"/>
          <w:szCs w:val="24"/>
        </w:rPr>
        <w:t xml:space="preserve"> “in Dutch, or” </w:t>
      </w:r>
      <w:proofErr w:type="gramStart"/>
      <w:r w:rsidRPr="00014DAF">
        <w:rPr>
          <w:rStyle w:val="ezkurwreuab5ozgtqnkl"/>
          <w:rFonts w:ascii="Bookman Old Style" w:hAnsi="Bookman Old Style"/>
          <w:sz w:val="24"/>
          <w:szCs w:val="24"/>
        </w:rPr>
        <w:t>agreement "</w:t>
      </w:r>
      <w:proofErr w:type="gramEnd"/>
      <w:r w:rsidRPr="00014DAF">
        <w:rPr>
          <w:rStyle w:val="ezkurwreuab5ozgtqnkl"/>
          <w:rFonts w:ascii="Bookman Old Style" w:hAnsi="Bookman Old Style"/>
          <w:sz w:val="24"/>
          <w:szCs w:val="24"/>
        </w:rPr>
        <w:t xml:space="preserve"> in English.</w:t>
      </w:r>
    </w:p>
    <w:p w:rsidR="00BF5747" w:rsidRDefault="00014DAF" w:rsidP="00BF5747">
      <w:pPr>
        <w:spacing w:after="0"/>
        <w:ind w:firstLine="720"/>
        <w:jc w:val="both"/>
        <w:rPr>
          <w:rStyle w:val="ezkurwreuab5ozgtqnkl"/>
          <w:rFonts w:ascii="Bookman Old Style" w:hAnsi="Bookman Old Style"/>
          <w:sz w:val="24"/>
          <w:szCs w:val="24"/>
        </w:rPr>
      </w:pPr>
      <w:r w:rsidRPr="00014DAF">
        <w:rPr>
          <w:rStyle w:val="ezkurwreuab5ozgtqnkl"/>
          <w:rFonts w:ascii="Bookman Old Style" w:hAnsi="Bookman Old Style"/>
          <w:sz w:val="24"/>
          <w:szCs w:val="24"/>
        </w:rPr>
        <w:t>A covenant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 event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 which one person makes a promise to another or in which two people make a promise to each other to do something.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From</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this event, there arises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 relationship</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between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two</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people called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alliance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This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publishes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alliance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between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two</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people who make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 its form, a covenant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is a</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series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words that contain promises or abilities that are spoken or written.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definition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an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also regulated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 Chapter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Book</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III</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the Civil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Code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commitments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born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from contracts or agreements from</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Article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1313 to Article 1351.</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Article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1313 of the Civil Code states that an agreement is an act by which one or more persons bind themselves to one or more other persons.</w:t>
      </w:r>
    </w:p>
    <w:p w:rsidR="00014DAF" w:rsidRDefault="00014DAF" w:rsidP="00BF5747">
      <w:pPr>
        <w:spacing w:after="0"/>
        <w:ind w:firstLine="720"/>
        <w:jc w:val="both"/>
        <w:rPr>
          <w:rStyle w:val="ezkurwreuab5ozgtqnkl"/>
          <w:rFonts w:ascii="Bookman Old Style" w:hAnsi="Bookman Old Style"/>
          <w:sz w:val="24"/>
          <w:szCs w:val="24"/>
        </w:rPr>
      </w:pPr>
      <w:r w:rsidRPr="00014DAF">
        <w:rPr>
          <w:rStyle w:val="ezkurwreuab5ozgtqnkl"/>
          <w:rFonts w:ascii="Bookman Old Style" w:hAnsi="Bookman Old Style"/>
          <w:sz w:val="24"/>
          <w:szCs w:val="24"/>
        </w:rPr>
        <w:t>Regarding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these limitations, civil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law</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scholars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generally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argue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that the definition or limitation or can also be called the formulation of the agreement contained in the provisions of Article 1313 of the Civil Code is incomplete and even said to be too broad contains many weaknesses.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As for these weaknesses, among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others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formulation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is only suitable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for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unilateral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agreements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because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word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binding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only comes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from</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one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the parties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definition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too broad, because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there is no mention of binding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limited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 the field of property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law, so</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it can also include marriage agreements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field of family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law</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Without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mentioning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purpose, so</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it is not clear to what the parties bind themselves.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So</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from</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these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shortcomings, he completes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definition of an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by which two or more people who bind themselves to carry out a matter in the field of property law.</w:t>
      </w:r>
    </w:p>
    <w:p w:rsidR="00014DAF" w:rsidRDefault="00014DAF" w:rsidP="00BF5747">
      <w:pPr>
        <w:spacing w:after="0"/>
        <w:ind w:firstLine="720"/>
        <w:jc w:val="both"/>
        <w:rPr>
          <w:rStyle w:val="ezkurwreuab5ozgtqnkl"/>
          <w:rFonts w:ascii="Bookman Old Style" w:hAnsi="Bookman Old Style"/>
          <w:sz w:val="24"/>
          <w:szCs w:val="24"/>
        </w:rPr>
      </w:pPr>
      <w:r w:rsidRPr="00014DAF">
        <w:rPr>
          <w:rStyle w:val="ezkurwreuab5ozgtqnkl"/>
          <w:rFonts w:ascii="Bookman Old Style" w:hAnsi="Bookman Old Style"/>
          <w:sz w:val="24"/>
          <w:szCs w:val="24"/>
        </w:rPr>
        <w:t>The formulation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Article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1313 of the Civil Code in addition to being incomplete is also very extensive.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It is incomplete because it only mentions unilateral approval.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is very broad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because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with the use of the word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'deed' also includes voluntary representation and unlawful acts.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Therefore, it is necessary to make improvements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regarding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definition, namely: the Act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must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be interpreted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as a legal act, that is, an act that aims to cause legal consequences and add the words “or bind themselves together” in Article 1313 of the Civil Code.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Thus, a covenant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 legal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form</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which one or more persons bind themselves or bind themselves to one or more persons.</w:t>
      </w:r>
    </w:p>
    <w:p w:rsidR="00014DAF" w:rsidRDefault="00014DAF" w:rsidP="00BF5747">
      <w:pPr>
        <w:spacing w:after="0"/>
        <w:ind w:firstLine="720"/>
        <w:jc w:val="both"/>
        <w:rPr>
          <w:rStyle w:val="ezkurwreuab5ozgtqnkl"/>
          <w:rFonts w:ascii="Bookman Old Style" w:hAnsi="Bookman Old Style"/>
          <w:sz w:val="24"/>
          <w:szCs w:val="24"/>
        </w:rPr>
      </w:pPr>
      <w:r w:rsidRPr="00014DAF">
        <w:rPr>
          <w:rStyle w:val="ezkurwreuab5ozgtqnkl"/>
          <w:rFonts w:ascii="Bookman Old Style" w:hAnsi="Bookman Old Style"/>
          <w:sz w:val="24"/>
          <w:szCs w:val="24"/>
        </w:rPr>
        <w:t>Regarding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agreements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or agreements, the provisions of Article 1338 of the Civil Code explain that all agreements that are legally made are valid as law for those who make them.</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irrevocable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except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by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xml:space="preserve">of both parties or for such reasons as the law provides are </w:t>
      </w:r>
      <w:r w:rsidRPr="00014DAF">
        <w:rPr>
          <w:rStyle w:val="ezkurwreuab5ozgtqnkl"/>
          <w:rFonts w:ascii="Bookman Old Style" w:hAnsi="Bookman Old Style"/>
          <w:sz w:val="24"/>
          <w:szCs w:val="24"/>
        </w:rPr>
        <w:lastRenderedPageBreak/>
        <w:t>sufficient for it.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 agreement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must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be executed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 good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faith</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law</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as a source of engagement is divided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into two, namely the law alone and the law in relation to the actions of people.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alliance born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law is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merely an alliance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whose obligations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are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directly ordered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by law.</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 engagement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born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the law as a result of the actions of people is an engagement that arises because of an act committed by a person and then the law establishes the existence of rights and obligations arising from the act.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 act is divided into two kinds of acts according to the law (</w:t>
      </w:r>
      <w:proofErr w:type="spellStart"/>
      <w:r w:rsidRPr="00014DAF">
        <w:rPr>
          <w:rStyle w:val="ezkurwreuab5ozgtqnkl"/>
          <w:rFonts w:ascii="Bookman Old Style" w:hAnsi="Bookman Old Style"/>
          <w:sz w:val="24"/>
          <w:szCs w:val="24"/>
        </w:rPr>
        <w:t>rechtmatige</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daad</w:t>
      </w:r>
      <w:proofErr w:type="spellEnd"/>
      <w:r w:rsidRPr="00014DAF">
        <w:rPr>
          <w:rStyle w:val="ezkurwreuab5ozgtqnkl"/>
          <w:rFonts w:ascii="Bookman Old Style" w:hAnsi="Bookman Old Style"/>
          <w:sz w:val="24"/>
          <w:szCs w:val="24"/>
        </w:rPr>
        <w:t>) and acts against the law (</w:t>
      </w:r>
      <w:proofErr w:type="spellStart"/>
      <w:r w:rsidRPr="00014DAF">
        <w:rPr>
          <w:rStyle w:val="ezkurwreuab5ozgtqnkl"/>
          <w:rFonts w:ascii="Bookman Old Style" w:hAnsi="Bookman Old Style"/>
          <w:sz w:val="24"/>
          <w:szCs w:val="24"/>
        </w:rPr>
        <w:t>onrechtmatige</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daad</w:t>
      </w:r>
      <w:proofErr w:type="spellEnd"/>
      <w:r w:rsidRPr="00014DAF">
        <w:rPr>
          <w:rStyle w:val="ezkurwreuab5ozgtqnkl"/>
          <w:rFonts w:ascii="Bookman Old Style" w:hAnsi="Bookman Old Style"/>
          <w:sz w:val="24"/>
          <w:szCs w:val="24"/>
        </w:rPr>
        <w: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 example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of an engagement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arising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from the law due to an act in accordance with the law (</w:t>
      </w:r>
      <w:proofErr w:type="spellStart"/>
      <w:r w:rsidRPr="00014DAF">
        <w:rPr>
          <w:rStyle w:val="ezkurwreuab5ozgtqnkl"/>
          <w:rFonts w:ascii="Bookman Old Style" w:hAnsi="Bookman Old Style"/>
          <w:sz w:val="24"/>
          <w:szCs w:val="24"/>
        </w:rPr>
        <w:t>rechtmatige</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daad</w:t>
      </w:r>
      <w:proofErr w:type="spellEnd"/>
      <w:r w:rsidRPr="00014DAF">
        <w:rPr>
          <w:rStyle w:val="ezkurwreuab5ozgtqnkl"/>
          <w:rFonts w:ascii="Bookman Old Style" w:hAnsi="Bookman Old Style"/>
          <w:sz w:val="24"/>
          <w:szCs w:val="24"/>
        </w:rPr>
        <w:t>) is the person performing the so-called debt-free payment (</w:t>
      </w:r>
      <w:proofErr w:type="spellStart"/>
      <w:r w:rsidRPr="00014DAF">
        <w:rPr>
          <w:rStyle w:val="ezkurwreuab5ozgtqnkl"/>
          <w:rFonts w:ascii="Bookman Old Style" w:hAnsi="Bookman Old Style"/>
          <w:sz w:val="24"/>
          <w:szCs w:val="24"/>
        </w:rPr>
        <w:t>onverschuldigde</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betaling</w:t>
      </w:r>
      <w:proofErr w:type="spellEnd"/>
      <w:r w:rsidRPr="00014DAF">
        <w:rPr>
          <w:rStyle w:val="ezkurwreuab5ozgtqnkl"/>
          <w:rFonts w:ascii="Bookman Old Style" w:hAnsi="Bookman Old Style"/>
          <w:sz w:val="24"/>
          <w:szCs w:val="24"/>
        </w:rPr>
        <w:t>) mentioned in Article 1359 of the Civil Code.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 addition to the law, there is also an act against the law (</w:t>
      </w:r>
      <w:proofErr w:type="spellStart"/>
      <w:r w:rsidRPr="00014DAF">
        <w:rPr>
          <w:rStyle w:val="ezkurwreuab5ozgtqnkl"/>
          <w:rFonts w:ascii="Bookman Old Style" w:hAnsi="Bookman Old Style"/>
          <w:sz w:val="24"/>
          <w:szCs w:val="24"/>
        </w:rPr>
        <w:t>onrechtmatige</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daad</w:t>
      </w:r>
      <w:proofErr w:type="spellEnd"/>
      <w:r w:rsidRPr="00014DAF">
        <w:rPr>
          <w:rStyle w:val="ezkurwreuab5ozgtqnkl"/>
          <w:rFonts w:ascii="Bookman Old Style" w:hAnsi="Bookman Old Style"/>
          <w:sz w:val="24"/>
          <w:szCs w:val="24"/>
        </w:rPr>
        <w: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xml:space="preserve">This act </w:t>
      </w:r>
      <w:proofErr w:type="spellStart"/>
      <w:r w:rsidRPr="00014DAF">
        <w:rPr>
          <w:rStyle w:val="ezkurwreuab5ozgtqnkl"/>
          <w:rFonts w:ascii="Bookman Old Style" w:hAnsi="Bookman Old Style"/>
          <w:sz w:val="24"/>
          <w:szCs w:val="24"/>
        </w:rPr>
        <w:t>apapbila</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done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xml:space="preserve">by someone, on the provisions of the law there is an engagement between the </w:t>
      </w:r>
      <w:proofErr w:type="gramStart"/>
      <w:r w:rsidRPr="00014DAF">
        <w:rPr>
          <w:rStyle w:val="ezkurwreuab5ozgtqnkl"/>
          <w:rFonts w:ascii="Bookman Old Style" w:hAnsi="Bookman Old Style"/>
          <w:sz w:val="24"/>
          <w:szCs w:val="24"/>
        </w:rPr>
        <w:t>perpetrator</w:t>
      </w:r>
      <w:proofErr w:type="gramEnd"/>
      <w:r w:rsidRPr="00014DAF">
        <w:rPr>
          <w:rStyle w:val="ezkurwreuab5ozgtqnkl"/>
          <w:rFonts w:ascii="Bookman Old Style" w:hAnsi="Bookman Old Style"/>
          <w:sz w:val="24"/>
          <w:szCs w:val="24"/>
        </w:rPr>
        <w:t xml:space="preserve"> of the unlawful act with the person who was harmed as a result of the act as asserted in Article 1365 of the Civil Code.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other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words, every unlawful act that brings harm to another person creates an obligation on the perpetrator of the act due to whose fault the loss has arisen to provide compensation for the loss.</w:t>
      </w:r>
    </w:p>
    <w:p w:rsidR="00014DAF" w:rsidRDefault="00014DAF" w:rsidP="00BF5747">
      <w:pPr>
        <w:spacing w:after="0"/>
        <w:ind w:firstLine="720"/>
        <w:jc w:val="both"/>
        <w:rPr>
          <w:rFonts w:ascii="Bookman Old Style" w:hAnsi="Bookman Old Style"/>
          <w:sz w:val="24"/>
          <w:szCs w:val="24"/>
        </w:rPr>
      </w:pPr>
      <w:r w:rsidRPr="00014DAF">
        <w:rPr>
          <w:rStyle w:val="ezkurwreuab5ozgtqnkl"/>
          <w:rFonts w:ascii="Bookman Old Style" w:hAnsi="Bookman Old Style"/>
          <w:sz w:val="24"/>
          <w:szCs w:val="24"/>
        </w:rPr>
        <w:t>Based</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on the opinions of the experts above, it can be understood that an agreement is a legal act carried out between one or more legal subjects and one or more other legal subjects who agree to bind themselves to one another about certain things in the field of property.</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 event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which a person undertakes to bind himself to another person, the agreement contains previously agreed promises, that is, in the form of rights and obligations inherent in the parties who made it in written or oral form.</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Tort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or</w:t>
      </w:r>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onrechtmatige</w:t>
      </w:r>
      <w:proofErr w:type="spellEnd"/>
      <w:r w:rsidRPr="00014DAF">
        <w:rPr>
          <w:rStyle w:val="ezkurwreuab5ozgtqnkl"/>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daad</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 Dutch translates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xml:space="preserve">as” </w:t>
      </w:r>
      <w:proofErr w:type="spellStart"/>
      <w:r w:rsidRPr="00014DAF">
        <w:rPr>
          <w:rStyle w:val="ezkurwreuab5ozgtqnkl"/>
          <w:rFonts w:ascii="Bookman Old Style" w:hAnsi="Bookman Old Style"/>
          <w:sz w:val="24"/>
          <w:szCs w:val="24"/>
        </w:rPr>
        <w:t>torf</w:t>
      </w:r>
      <w:proofErr w:type="spellEnd"/>
      <w:r w:rsidRPr="00014DAF">
        <w:rPr>
          <w:rStyle w:val="ezkurwreuab5ozgtqnkl"/>
          <w:rFonts w:ascii="Bookman Old Style" w:hAnsi="Bookman Old Style"/>
          <w:sz w:val="24"/>
          <w:szCs w:val="24"/>
        </w:rPr>
        <w:t xml:space="preserve"> </w:t>
      </w:r>
      <w:proofErr w:type="spellStart"/>
      <w:proofErr w:type="gramStart"/>
      <w:r w:rsidRPr="00014DAF">
        <w:rPr>
          <w:rStyle w:val="ezkurwreuab5ozgtqnkl"/>
          <w:rFonts w:ascii="Bookman Old Style" w:hAnsi="Bookman Old Style"/>
          <w:sz w:val="24"/>
          <w:szCs w:val="24"/>
        </w:rPr>
        <w:t>onrecht</w:t>
      </w:r>
      <w:proofErr w:type="spellEnd"/>
      <w:r w:rsidRPr="00014DAF">
        <w:rPr>
          <w:rStyle w:val="ezkurwreuab5ozgtqnkl"/>
          <w:rFonts w:ascii="Bookman Old Style" w:hAnsi="Bookman Old Style"/>
          <w:sz w:val="24"/>
          <w:szCs w:val="24"/>
        </w:rPr>
        <w:t xml:space="preserve"> "</w:t>
      </w:r>
      <w:proofErr w:type="gramEnd"/>
      <w:r w:rsidRPr="00014DAF">
        <w:rPr>
          <w:rStyle w:val="ezkurwreuab5ozgtqnkl"/>
          <w:rFonts w:ascii="Bookman Old Style" w:hAnsi="Bookman Old Style"/>
          <w:sz w:val="24"/>
          <w:szCs w:val="24"/>
        </w:rPr>
        <w:t xml:space="preserve"> in English and refers to tort.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 Indonesian, “</w:t>
      </w:r>
      <w:proofErr w:type="spellStart"/>
      <w:r w:rsidRPr="00014DAF">
        <w:rPr>
          <w:rStyle w:val="ezkurwreuab5ozgtqnkl"/>
          <w:rFonts w:ascii="Bookman Old Style" w:hAnsi="Bookman Old Style"/>
          <w:sz w:val="24"/>
          <w:szCs w:val="24"/>
        </w:rPr>
        <w:t>torf</w:t>
      </w:r>
      <w:proofErr w:type="spellEnd"/>
      <w:r w:rsidRPr="00014DAF">
        <w:rPr>
          <w:rFonts w:ascii="Bookman Old Style" w:hAnsi="Bookman Old Style"/>
          <w:sz w:val="24"/>
          <w:szCs w:val="24"/>
        </w:rPr>
        <w:t xml:space="preserve"> </w:t>
      </w:r>
      <w:proofErr w:type="spellStart"/>
      <w:r w:rsidRPr="00014DAF">
        <w:rPr>
          <w:rStyle w:val="ezkurwreuab5ozgtqnkl"/>
          <w:rFonts w:ascii="Bookman Old Style" w:hAnsi="Bookman Old Style"/>
          <w:sz w:val="24"/>
          <w:szCs w:val="24"/>
        </w:rPr>
        <w:t>onrecht</w:t>
      </w:r>
      <w:proofErr w:type="spellEnd"/>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 can be interpreted as a legal act committed by a legal subject and having legal consequences.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In the legal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field</w:t>
      </w:r>
      <w:r w:rsidRPr="00014DAF">
        <w:rPr>
          <w:rFonts w:ascii="Bookman Old Style" w:hAnsi="Bookman Old Style"/>
          <w:sz w:val="24"/>
          <w:szCs w:val="24"/>
        </w:rPr>
        <w:t xml:space="preserve"> </w:t>
      </w:r>
      <w:proofErr w:type="gramStart"/>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w:t>
      </w:r>
      <w:proofErr w:type="spellStart"/>
      <w:proofErr w:type="gramEnd"/>
      <w:r w:rsidRPr="00014DAF">
        <w:rPr>
          <w:rStyle w:val="ezkurwreuab5ozgtqnkl"/>
          <w:rFonts w:ascii="Bookman Old Style" w:hAnsi="Bookman Old Style"/>
          <w:sz w:val="24"/>
          <w:szCs w:val="24"/>
        </w:rPr>
        <w:t>torf</w:t>
      </w:r>
      <w:proofErr w:type="spellEnd"/>
      <w:r w:rsidRPr="00014DAF">
        <w:rPr>
          <w:rStyle w:val="ezkurwreuab5ozgtqnkl"/>
          <w:rFonts w:ascii="Bookman Old Style" w:hAnsi="Bookman Old Style"/>
          <w:sz w:val="24"/>
          <w:szCs w:val="24"/>
        </w:rPr>
        <w:t>" is often defined as a civil tort that does not originate from a breach of contract.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According</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to Article 1365 of the Civil Code (Civil Code), an unlawful act is defined as an act that harms another person and requires the perpetrator responsible for the harm to compensate him.</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So</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 unlawful</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act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is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an act</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that causes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harm</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to another person, so the victim can bring charges against the offender.</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These losses</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can</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be</w:t>
      </w:r>
      <w:r w:rsidRPr="00014DAF">
        <w:rPr>
          <w:rFonts w:ascii="Bookman Old Style" w:hAnsi="Bookman Old Style"/>
          <w:sz w:val="24"/>
          <w:szCs w:val="24"/>
        </w:rPr>
        <w:t xml:space="preserve"> </w:t>
      </w:r>
      <w:r w:rsidRPr="00014DAF">
        <w:rPr>
          <w:rStyle w:val="ezkurwreuab5ozgtqnkl"/>
          <w:rFonts w:ascii="Bookman Old Style" w:hAnsi="Bookman Old Style"/>
          <w:sz w:val="24"/>
          <w:szCs w:val="24"/>
        </w:rPr>
        <w:t>material or non-material losses</w:t>
      </w:r>
      <w:r w:rsidRPr="00014DAF">
        <w:rPr>
          <w:rFonts w:ascii="Bookman Old Style" w:hAnsi="Bookman Old Style"/>
          <w:sz w:val="24"/>
          <w:szCs w:val="24"/>
        </w:rPr>
        <w:t>.</w:t>
      </w:r>
    </w:p>
    <w:p w:rsidR="00371F37" w:rsidRPr="00371F37" w:rsidRDefault="00371F37" w:rsidP="00BF5747">
      <w:pPr>
        <w:spacing w:after="0"/>
        <w:ind w:firstLine="720"/>
        <w:jc w:val="both"/>
        <w:rPr>
          <w:rFonts w:ascii="Bookman Old Style" w:hAnsi="Bookman Old Style"/>
          <w:sz w:val="24"/>
          <w:szCs w:val="24"/>
        </w:rPr>
      </w:pPr>
      <w:r w:rsidRPr="00371F37">
        <w:rPr>
          <w:rStyle w:val="ezkurwreuab5ozgtqnkl"/>
          <w:rFonts w:ascii="Bookman Old Style" w:hAnsi="Bookman Old Style"/>
          <w:sz w:val="24"/>
          <w:szCs w:val="24"/>
        </w:rPr>
        <w:t>Article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1365 of the Civil Code establishes four requirements that must be met in a lawsuit based on an unlawful act.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Here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is an explanation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of</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elements</w:t>
      </w:r>
      <w:r w:rsidRPr="00371F37">
        <w:rPr>
          <w:rFonts w:ascii="Bookman Old Style" w:hAnsi="Bookman Old Style"/>
          <w:sz w:val="24"/>
          <w:szCs w:val="24"/>
        </w:rPr>
        <w:t xml:space="preserve">: </w:t>
      </w:r>
    </w:p>
    <w:p w:rsidR="00371F37" w:rsidRPr="00371F37" w:rsidRDefault="00371F37" w:rsidP="00371F37">
      <w:pPr>
        <w:pStyle w:val="ListParagraph"/>
        <w:numPr>
          <w:ilvl w:val="0"/>
          <w:numId w:val="22"/>
        </w:numPr>
        <w:spacing w:after="0"/>
        <w:jc w:val="both"/>
        <w:rPr>
          <w:rStyle w:val="ezkurwreuab5ozgtqnkl"/>
          <w:rFonts w:ascii="Bookman Old Style" w:hAnsi="Bookman Old Style"/>
          <w:sz w:val="24"/>
          <w:szCs w:val="24"/>
          <w:lang w:val="en-US"/>
        </w:rPr>
      </w:pPr>
      <w:r w:rsidRPr="00371F37">
        <w:rPr>
          <w:rStyle w:val="ezkurwreuab5ozgtqnkl"/>
          <w:rFonts w:ascii="Bookman Old Style" w:hAnsi="Bookman Old Style"/>
          <w:sz w:val="24"/>
          <w:szCs w:val="24"/>
        </w:rPr>
        <w:t>Unlawful</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acts</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Acts</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considered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against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the law</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are based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on written rules and legal principles in force in society, such as the principle of speed or propriety.</w:t>
      </w:r>
    </w:p>
    <w:p w:rsidR="00371F37" w:rsidRPr="00371F37" w:rsidRDefault="00371F37" w:rsidP="00371F37">
      <w:pPr>
        <w:pStyle w:val="ListParagraph"/>
        <w:numPr>
          <w:ilvl w:val="0"/>
          <w:numId w:val="22"/>
        </w:numPr>
        <w:spacing w:after="0"/>
        <w:jc w:val="both"/>
        <w:rPr>
          <w:rFonts w:ascii="Bookman Old Style" w:hAnsi="Bookman Old Style"/>
          <w:sz w:val="24"/>
          <w:szCs w:val="24"/>
          <w:lang w:val="en-US"/>
        </w:rPr>
      </w:pPr>
      <w:r w:rsidRPr="00371F37">
        <w:rPr>
          <w:rStyle w:val="ezkurwreuab5ozgtqnkl"/>
          <w:rFonts w:ascii="Bookman Old Style" w:hAnsi="Bookman Old Style"/>
          <w:sz w:val="24"/>
          <w:szCs w:val="24"/>
        </w:rPr>
        <w:lastRenderedPageBreak/>
        <w:t>Error</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There are errors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that are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committed intentionally</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or negligently, that is, the perpetrator violates applicable legal obligations.</w:t>
      </w:r>
      <w:r w:rsidRPr="00371F37">
        <w:rPr>
          <w:rFonts w:ascii="Bookman Old Style" w:hAnsi="Bookman Old Style"/>
          <w:sz w:val="24"/>
          <w:szCs w:val="24"/>
        </w:rPr>
        <w:t xml:space="preserve"> </w:t>
      </w:r>
    </w:p>
    <w:p w:rsidR="00371F37" w:rsidRPr="00371F37" w:rsidRDefault="00371F37" w:rsidP="00371F37">
      <w:pPr>
        <w:pStyle w:val="ListParagraph"/>
        <w:numPr>
          <w:ilvl w:val="0"/>
          <w:numId w:val="22"/>
        </w:numPr>
        <w:spacing w:after="0"/>
        <w:jc w:val="both"/>
        <w:rPr>
          <w:rFonts w:ascii="Bookman Old Style" w:hAnsi="Bookman Old Style"/>
          <w:sz w:val="24"/>
          <w:szCs w:val="24"/>
          <w:lang w:val="en-US"/>
        </w:rPr>
      </w:pPr>
      <w:r w:rsidRPr="00371F37">
        <w:rPr>
          <w:rStyle w:val="ezkurwreuab5ozgtqnkl"/>
          <w:rFonts w:ascii="Bookman Old Style" w:hAnsi="Bookman Old Style"/>
          <w:sz w:val="24"/>
          <w:szCs w:val="24"/>
        </w:rPr>
        <w:t>Disadvantages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Losses occur</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either materially</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(losses that can be measured in real terms) or immaterial (losses to benefits or profits that can be obtained in the future).</w:t>
      </w:r>
      <w:r w:rsidRPr="00371F37">
        <w:rPr>
          <w:rFonts w:ascii="Bookman Old Style" w:hAnsi="Bookman Old Style"/>
          <w:sz w:val="24"/>
          <w:szCs w:val="24"/>
        </w:rPr>
        <w:t xml:space="preserve"> </w:t>
      </w:r>
    </w:p>
    <w:p w:rsidR="00014DAF" w:rsidRPr="00371F37" w:rsidRDefault="00371F37" w:rsidP="00371F37">
      <w:pPr>
        <w:pStyle w:val="ListParagraph"/>
        <w:numPr>
          <w:ilvl w:val="0"/>
          <w:numId w:val="22"/>
        </w:numPr>
        <w:spacing w:after="0"/>
        <w:jc w:val="both"/>
        <w:rPr>
          <w:rStyle w:val="ezkurwreuab5ozgtqnkl"/>
          <w:rFonts w:ascii="Bookman Old Style" w:hAnsi="Bookman Old Style"/>
          <w:sz w:val="24"/>
          <w:szCs w:val="24"/>
          <w:lang w:val="en-US"/>
        </w:rPr>
      </w:pPr>
      <w:r w:rsidRPr="00371F37">
        <w:rPr>
          <w:rStyle w:val="ezkurwreuab5ozgtqnkl"/>
          <w:rFonts w:ascii="Bookman Old Style" w:hAnsi="Bookman Old Style"/>
          <w:sz w:val="24"/>
          <w:szCs w:val="24"/>
        </w:rPr>
        <w:t>Causal</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relationship</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between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tort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and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harm</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The harm</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suffered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must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be directly</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caused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by the unlawful act committed by the perpetrator.</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The plaintiff</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filing</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 lawsuit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the basis of an unlawful act must prove all four requirements.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If</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one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of the requirements is not met, the court may reject the lawsuit.</w:t>
      </w:r>
    </w:p>
    <w:p w:rsidR="00371F37" w:rsidRDefault="00371F37" w:rsidP="00371F37">
      <w:pPr>
        <w:spacing w:after="0"/>
        <w:ind w:firstLine="720"/>
        <w:jc w:val="both"/>
        <w:rPr>
          <w:rFonts w:ascii="Bookman Old Style" w:hAnsi="Bookman Old Style"/>
          <w:sz w:val="24"/>
          <w:szCs w:val="24"/>
        </w:rPr>
      </w:pPr>
      <w:r w:rsidRPr="00371F37">
        <w:rPr>
          <w:rStyle w:val="ezkurwreuab5ozgtqnkl"/>
          <w:rFonts w:ascii="Bookman Old Style" w:hAnsi="Bookman Old Style"/>
          <w:sz w:val="24"/>
          <w:szCs w:val="24"/>
        </w:rPr>
        <w:t>Indemnity</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in this legal context represents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compensation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given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to the victim in an amount that exceeds the actual harm suffered.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Indemnity</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in this legal context includes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several</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forms, namely</w:t>
      </w:r>
      <w:r w:rsidRPr="00371F37">
        <w:rPr>
          <w:rFonts w:ascii="Bookman Old Style" w:hAnsi="Bookman Old Style"/>
          <w:sz w:val="24"/>
          <w:szCs w:val="24"/>
        </w:rPr>
        <w:t xml:space="preserve">: </w:t>
      </w:r>
    </w:p>
    <w:p w:rsidR="00371F37" w:rsidRPr="00371F37" w:rsidRDefault="00371F37" w:rsidP="00371F37">
      <w:pPr>
        <w:pStyle w:val="ListParagraph"/>
        <w:numPr>
          <w:ilvl w:val="0"/>
          <w:numId w:val="23"/>
        </w:numPr>
        <w:spacing w:after="0"/>
        <w:jc w:val="both"/>
        <w:rPr>
          <w:rFonts w:ascii="Bookman Old Style" w:hAnsi="Bookman Old Style"/>
          <w:sz w:val="24"/>
          <w:szCs w:val="24"/>
          <w:lang w:val="en-US"/>
        </w:rPr>
      </w:pPr>
      <w:r w:rsidRPr="00371F37">
        <w:rPr>
          <w:rStyle w:val="ezkurwreuab5ozgtqnkl"/>
          <w:rFonts w:ascii="Bookman Old Style" w:hAnsi="Bookman Old Style"/>
          <w:sz w:val="24"/>
          <w:szCs w:val="24"/>
        </w:rPr>
        <w:t>Nominal</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compensation</w:t>
      </w:r>
      <w:r w:rsidRPr="00371F37">
        <w:rPr>
          <w:rFonts w:ascii="Bookman Old Style" w:hAnsi="Bookman Old Style"/>
          <w:sz w:val="24"/>
          <w:szCs w:val="24"/>
        </w:rPr>
        <w:t xml:space="preserve"> </w:t>
      </w:r>
      <w:proofErr w:type="gramStart"/>
      <w:r w:rsidRPr="00371F37">
        <w:rPr>
          <w:rStyle w:val="ezkurwreuab5ozgtqnkl"/>
          <w:rFonts w:ascii="Bookman Old Style" w:hAnsi="Bookman Old Style"/>
          <w:sz w:val="24"/>
          <w:szCs w:val="24"/>
        </w:rPr>
        <w:t>When</w:t>
      </w:r>
      <w:proofErr w:type="gram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 serious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unlawful</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act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occurs, such as a deliberate act, but does not cause tangible harm to the victim, then the victim can receive a certain amount of money as a form of justice, without taking into account the actual harm.</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This is known as nominal compensation.</w:t>
      </w:r>
      <w:r w:rsidRPr="00371F37">
        <w:rPr>
          <w:rFonts w:ascii="Bookman Old Style" w:hAnsi="Bookman Old Style"/>
          <w:sz w:val="24"/>
          <w:szCs w:val="24"/>
        </w:rPr>
        <w:t xml:space="preserve"> </w:t>
      </w:r>
    </w:p>
    <w:p w:rsidR="00371F37" w:rsidRPr="00371F37" w:rsidRDefault="00371F37" w:rsidP="00371F37">
      <w:pPr>
        <w:pStyle w:val="ListParagraph"/>
        <w:numPr>
          <w:ilvl w:val="0"/>
          <w:numId w:val="23"/>
        </w:numPr>
        <w:spacing w:after="0"/>
        <w:jc w:val="both"/>
        <w:rPr>
          <w:rFonts w:ascii="Bookman Old Style" w:hAnsi="Bookman Old Style"/>
          <w:sz w:val="24"/>
          <w:szCs w:val="24"/>
          <w:lang w:val="en-US"/>
        </w:rPr>
      </w:pPr>
      <w:r w:rsidRPr="00371F37">
        <w:rPr>
          <w:rStyle w:val="ezkurwreuab5ozgtqnkl"/>
          <w:rFonts w:ascii="Bookman Old Style" w:hAnsi="Bookman Old Style"/>
          <w:sz w:val="24"/>
          <w:szCs w:val="24"/>
        </w:rPr>
        <w:t>Compensation</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compensation</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Compensatory</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damages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are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payments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to the victim in proportion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to the losses actually suffered as a result of the unlawful act.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is also</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called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actual</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indemnity</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Examples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are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compensation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for expenses that have been incurred by the victim, loss of income or salary, medical expenses, and suffering, including mental suffering such as stress, shame, damaged reputation, and so on.</w:t>
      </w:r>
      <w:r w:rsidRPr="00371F37">
        <w:rPr>
          <w:rFonts w:ascii="Bookman Old Style" w:hAnsi="Bookman Old Style"/>
          <w:sz w:val="24"/>
          <w:szCs w:val="24"/>
        </w:rPr>
        <w:t xml:space="preserve"> </w:t>
      </w:r>
    </w:p>
    <w:p w:rsidR="00371F37" w:rsidRPr="00371F37" w:rsidRDefault="00371F37" w:rsidP="00371F37">
      <w:pPr>
        <w:pStyle w:val="ListParagraph"/>
        <w:numPr>
          <w:ilvl w:val="0"/>
          <w:numId w:val="23"/>
        </w:numPr>
        <w:spacing w:after="0"/>
        <w:jc w:val="both"/>
        <w:rPr>
          <w:rFonts w:ascii="Bookman Old Style" w:hAnsi="Bookman Old Style"/>
          <w:sz w:val="24"/>
          <w:szCs w:val="24"/>
          <w:lang w:val="en-US"/>
        </w:rPr>
      </w:pPr>
      <w:r w:rsidRPr="00371F37">
        <w:rPr>
          <w:rStyle w:val="ezkurwreuab5ozgtqnkl"/>
          <w:rFonts w:ascii="Bookman Old Style" w:hAnsi="Bookman Old Style"/>
          <w:sz w:val="24"/>
          <w:szCs w:val="24"/>
        </w:rPr>
        <w:t>Compensation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Punitive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damages are forms of compensation that amount greater than the actual loss.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This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amount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of compensation is intended as a punishment for the offender.</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This punitive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indemnity</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is applied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to</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severe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and sadistic</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cases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involving</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intentional</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acts</w:t>
      </w:r>
      <w:r w:rsidRPr="00371F37">
        <w:rPr>
          <w:rFonts w:ascii="Bookman Old Style" w:hAnsi="Bookman Old Style"/>
          <w:sz w:val="24"/>
          <w:szCs w:val="24"/>
        </w:rPr>
        <w:t>.</w:t>
      </w:r>
    </w:p>
    <w:p w:rsidR="00371F37" w:rsidRDefault="00371F37" w:rsidP="00371F37">
      <w:pPr>
        <w:spacing w:after="0"/>
        <w:ind w:firstLine="720"/>
        <w:jc w:val="both"/>
        <w:rPr>
          <w:rFonts w:ascii="Bookman Old Style" w:hAnsi="Bookman Old Style"/>
          <w:sz w:val="24"/>
          <w:szCs w:val="24"/>
        </w:rPr>
      </w:pPr>
      <w:r w:rsidRPr="00371F37">
        <w:rPr>
          <w:rStyle w:val="ezkurwreuab5ozgtqnkl"/>
          <w:rFonts w:ascii="Bookman Old Style" w:hAnsi="Bookman Old Style"/>
          <w:sz w:val="24"/>
          <w:szCs w:val="24"/>
        </w:rPr>
        <w:t>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 xml:space="preserve">The Decision </w:t>
      </w:r>
      <w:proofErr w:type="gramStart"/>
      <w:r w:rsidRPr="00371F37">
        <w:rPr>
          <w:rStyle w:val="ezkurwreuab5ozgtqnkl"/>
          <w:rFonts w:ascii="Bookman Old Style" w:hAnsi="Bookman Old Style"/>
          <w:sz w:val="24"/>
          <w:szCs w:val="24"/>
        </w:rPr>
        <w:t>Of</w:t>
      </w:r>
      <w:proofErr w:type="gramEnd"/>
      <w:r w:rsidRPr="00371F37">
        <w:rPr>
          <w:rStyle w:val="ezkurwreuab5ozgtqnkl"/>
          <w:rFonts w:ascii="Bookman Old Style" w:hAnsi="Bookman Old Style"/>
          <w:sz w:val="24"/>
          <w:szCs w:val="24"/>
        </w:rPr>
        <w:t xml:space="preserve"> The Supreme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Court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Number: 1120 K/</w:t>
      </w:r>
      <w:proofErr w:type="spellStart"/>
      <w:r w:rsidRPr="00371F37">
        <w:rPr>
          <w:rStyle w:val="ezkurwreuab5ozgtqnkl"/>
          <w:rFonts w:ascii="Bookman Old Style" w:hAnsi="Bookman Old Style"/>
          <w:sz w:val="24"/>
          <w:szCs w:val="24"/>
        </w:rPr>
        <w:t>Pdt</w:t>
      </w:r>
      <w:proofErr w:type="spellEnd"/>
      <w:r w:rsidRPr="00371F37">
        <w:rPr>
          <w:rStyle w:val="ezkurwreuab5ozgtqnkl"/>
          <w:rFonts w:ascii="Bookman Old Style" w:hAnsi="Bookman Old Style"/>
          <w:sz w:val="24"/>
          <w:szCs w:val="24"/>
        </w:rPr>
        <w:t>/2022 Jo.</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Number</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342/</w:t>
      </w:r>
      <w:proofErr w:type="spellStart"/>
      <w:r w:rsidRPr="00371F37">
        <w:rPr>
          <w:rStyle w:val="ezkurwreuab5ozgtqnkl"/>
          <w:rFonts w:ascii="Bookman Old Style" w:hAnsi="Bookman Old Style"/>
          <w:sz w:val="24"/>
          <w:szCs w:val="24"/>
        </w:rPr>
        <w:t>Pdt</w:t>
      </w:r>
      <w:proofErr w:type="spellEnd"/>
      <w:r w:rsidRPr="00371F37">
        <w:rPr>
          <w:rStyle w:val="ezkurwreuab5ozgtqnkl"/>
          <w:rFonts w:ascii="Bookman Old Style" w:hAnsi="Bookman Old Style"/>
          <w:sz w:val="24"/>
          <w:szCs w:val="24"/>
        </w:rPr>
        <w:t>/2021 / PT MDN PT.</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Angkasa</w:t>
      </w:r>
      <w:proofErr w:type="spellEnd"/>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Pura</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II</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w:t>
      </w:r>
      <w:proofErr w:type="spellStart"/>
      <w:r w:rsidRPr="00371F37">
        <w:rPr>
          <w:rStyle w:val="ezkurwreuab5ozgtqnkl"/>
          <w:rFonts w:ascii="Bookman Old Style" w:hAnsi="Bookman Old Style"/>
          <w:sz w:val="24"/>
          <w:szCs w:val="24"/>
        </w:rPr>
        <w:t>Persero</w:t>
      </w:r>
      <w:proofErr w:type="spellEnd"/>
      <w:r w:rsidRPr="00371F37">
        <w:rPr>
          <w:rStyle w:val="ezkurwreuab5ozgtqnkl"/>
          <w:rFonts w:ascii="Bookman Old Style" w:hAnsi="Bookman Old Style"/>
          <w:sz w:val="24"/>
          <w:szCs w:val="24"/>
        </w:rPr>
        <w:t xml:space="preserve">) Branch </w:t>
      </w:r>
      <w:proofErr w:type="spellStart"/>
      <w:r w:rsidRPr="00371F37">
        <w:rPr>
          <w:rStyle w:val="ezkurwreuab5ozgtqnkl"/>
          <w:rFonts w:ascii="Bookman Old Style" w:hAnsi="Bookman Old Style"/>
          <w:sz w:val="24"/>
          <w:szCs w:val="24"/>
        </w:rPr>
        <w:t>Kualanamu</w:t>
      </w:r>
      <w:proofErr w:type="spellEnd"/>
      <w:r w:rsidRPr="00371F37">
        <w:rPr>
          <w:rStyle w:val="ezkurwreuab5ozgtqnkl"/>
          <w:rFonts w:ascii="Bookman Old Style" w:hAnsi="Bookman Old Style"/>
          <w:sz w:val="24"/>
          <w:szCs w:val="24"/>
        </w:rPr>
        <w:t xml:space="preserve"> International Airport is a state-owned enterprise (SOE) which as the defendant/defendant/respondent Cassation I/applicant Cassation II against CV.</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Marendal</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Mas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as plaintiff/comparator / petitioner of Cassation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 respondent of Cassation II.</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In memory of Appeals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and Cassation memory CV</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Marendal</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Mas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as plaintiff/comparator / petitioner of Cassation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 respondent of Cassation II, postulated, among</w:t>
      </w:r>
      <w:r w:rsidRPr="00371F37">
        <w:rPr>
          <w:rFonts w:ascii="Bookman Old Style" w:hAnsi="Bookman Old Style"/>
          <w:sz w:val="24"/>
          <w:szCs w:val="24"/>
        </w:rPr>
        <w:t xml:space="preserve"> </w:t>
      </w:r>
      <w:proofErr w:type="gramStart"/>
      <w:r w:rsidRPr="00371F37">
        <w:rPr>
          <w:rStyle w:val="ezkurwreuab5ozgtqnkl"/>
          <w:rFonts w:ascii="Bookman Old Style" w:hAnsi="Bookman Old Style"/>
          <w:sz w:val="24"/>
          <w:szCs w:val="24"/>
        </w:rPr>
        <w:t>others</w:t>
      </w:r>
      <w:r w:rsidRPr="00371F37">
        <w:rPr>
          <w:rFonts w:ascii="Bookman Old Style" w:hAnsi="Bookman Old Style"/>
          <w:sz w:val="24"/>
          <w:szCs w:val="24"/>
        </w:rPr>
        <w:t xml:space="preserve"> :</w:t>
      </w:r>
      <w:proofErr w:type="gramEnd"/>
      <w:r w:rsidRPr="00371F37">
        <w:rPr>
          <w:rFonts w:ascii="Bookman Old Style" w:hAnsi="Bookman Old Style"/>
          <w:sz w:val="24"/>
          <w:szCs w:val="24"/>
        </w:rPr>
        <w:t xml:space="preserve"> </w:t>
      </w:r>
    </w:p>
    <w:p w:rsidR="00371F37" w:rsidRPr="00371F37" w:rsidRDefault="00371F37" w:rsidP="00371F37">
      <w:pPr>
        <w:pStyle w:val="ListParagraph"/>
        <w:numPr>
          <w:ilvl w:val="0"/>
          <w:numId w:val="24"/>
        </w:numPr>
        <w:spacing w:after="0"/>
        <w:jc w:val="both"/>
        <w:rPr>
          <w:rFonts w:ascii="Bookman Old Style" w:hAnsi="Bookman Old Style"/>
          <w:sz w:val="24"/>
          <w:szCs w:val="24"/>
          <w:lang w:val="en-US"/>
        </w:rPr>
      </w:pPr>
      <w:r w:rsidRPr="00371F37">
        <w:rPr>
          <w:rStyle w:val="ezkurwreuab5ozgtqnkl"/>
          <w:rFonts w:ascii="Bookman Old Style" w:hAnsi="Bookman Old Style"/>
          <w:sz w:val="24"/>
          <w:szCs w:val="24"/>
        </w:rPr>
        <w:t>That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PT</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Angkasa</w:t>
      </w:r>
      <w:proofErr w:type="spellEnd"/>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Pura</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II</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w:t>
      </w:r>
      <w:proofErr w:type="spellStart"/>
      <w:r w:rsidRPr="00371F37">
        <w:rPr>
          <w:rStyle w:val="ezkurwreuab5ozgtqnkl"/>
          <w:rFonts w:ascii="Bookman Old Style" w:hAnsi="Bookman Old Style"/>
          <w:sz w:val="24"/>
          <w:szCs w:val="24"/>
        </w:rPr>
        <w:t>Persero</w:t>
      </w:r>
      <w:proofErr w:type="spellEnd"/>
      <w:r w:rsidRPr="00371F37">
        <w:rPr>
          <w:rStyle w:val="ezkurwreuab5ozgtqnkl"/>
          <w:rFonts w:ascii="Bookman Old Style" w:hAnsi="Bookman Old Style"/>
          <w:sz w:val="24"/>
          <w:szCs w:val="24"/>
        </w:rPr>
        <w:t xml:space="preserve">) Branch </w:t>
      </w:r>
      <w:proofErr w:type="spellStart"/>
      <w:r w:rsidRPr="00371F37">
        <w:rPr>
          <w:rStyle w:val="ezkurwreuab5ozgtqnkl"/>
          <w:rFonts w:ascii="Bookman Old Style" w:hAnsi="Bookman Old Style"/>
          <w:sz w:val="24"/>
          <w:szCs w:val="24"/>
        </w:rPr>
        <w:t>Kualanamu</w:t>
      </w:r>
      <w:proofErr w:type="spellEnd"/>
      <w:r w:rsidRPr="00371F37">
        <w:rPr>
          <w:rStyle w:val="ezkurwreuab5ozgtqnkl"/>
          <w:rFonts w:ascii="Bookman Old Style" w:hAnsi="Bookman Old Style"/>
          <w:sz w:val="24"/>
          <w:szCs w:val="24"/>
        </w:rPr>
        <w:t xml:space="preserve"> International Airport defendant/compared/respondent Cassation I/petitioner Cassation II has committed unlawful acts (</w:t>
      </w:r>
      <w:proofErr w:type="spellStart"/>
      <w:r w:rsidRPr="00371F37">
        <w:rPr>
          <w:rStyle w:val="ezkurwreuab5ozgtqnkl"/>
          <w:rFonts w:ascii="Bookman Old Style" w:hAnsi="Bookman Old Style"/>
          <w:sz w:val="24"/>
          <w:szCs w:val="24"/>
        </w:rPr>
        <w:t>onrechtmatige</w:t>
      </w:r>
      <w:proofErr w:type="spellEnd"/>
      <w:r w:rsidRPr="00371F37">
        <w:rPr>
          <w:rStyle w:val="ezkurwreuab5ozgtqnkl"/>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daad</w:t>
      </w:r>
      <w:proofErr w:type="spellEnd"/>
      <w:r w:rsidRPr="00371F37">
        <w:rPr>
          <w:rStyle w:val="ezkurwreuab5ozgtqnkl"/>
          <w:rFonts w:ascii="Bookman Old Style" w:hAnsi="Bookman Old Style"/>
          <w:sz w:val="24"/>
          <w:szCs w:val="24"/>
        </w:rPr>
        <w:t xml:space="preserve">) due to his actions did not immediately carry out its responsibilities to CV </w:t>
      </w:r>
      <w:proofErr w:type="spellStart"/>
      <w:r w:rsidRPr="00371F37">
        <w:rPr>
          <w:rStyle w:val="ezkurwreuab5ozgtqnkl"/>
          <w:rFonts w:ascii="Bookman Old Style" w:hAnsi="Bookman Old Style"/>
          <w:sz w:val="24"/>
          <w:szCs w:val="24"/>
        </w:rPr>
        <w:t>Marendal</w:t>
      </w:r>
      <w:proofErr w:type="spellEnd"/>
      <w:r w:rsidRPr="00371F37">
        <w:rPr>
          <w:rStyle w:val="ezkurwreuab5ozgtqnkl"/>
          <w:rFonts w:ascii="Bookman Old Style" w:hAnsi="Bookman Old Style"/>
          <w:sz w:val="24"/>
          <w:szCs w:val="24"/>
        </w:rPr>
        <w:t xml:space="preserve"> Mas.</w:t>
      </w:r>
      <w:r w:rsidRPr="00371F37">
        <w:rPr>
          <w:rFonts w:ascii="Bookman Old Style" w:hAnsi="Bookman Old Style"/>
          <w:sz w:val="24"/>
          <w:szCs w:val="24"/>
        </w:rPr>
        <w:t xml:space="preserve"> </w:t>
      </w:r>
    </w:p>
    <w:p w:rsidR="00371F37" w:rsidRPr="00371F37" w:rsidRDefault="00371F37" w:rsidP="00371F37">
      <w:pPr>
        <w:pStyle w:val="ListParagraph"/>
        <w:numPr>
          <w:ilvl w:val="0"/>
          <w:numId w:val="24"/>
        </w:numPr>
        <w:spacing w:after="0"/>
        <w:jc w:val="both"/>
        <w:rPr>
          <w:rFonts w:ascii="Bookman Old Style" w:hAnsi="Bookman Old Style"/>
          <w:sz w:val="24"/>
          <w:szCs w:val="24"/>
          <w:lang w:val="en-US"/>
        </w:rPr>
      </w:pPr>
      <w:r w:rsidRPr="00371F37">
        <w:rPr>
          <w:rStyle w:val="ezkurwreuab5ozgtqnkl"/>
          <w:rFonts w:ascii="Bookman Old Style" w:hAnsi="Bookman Old Style"/>
          <w:sz w:val="24"/>
          <w:szCs w:val="24"/>
        </w:rPr>
        <w:t>That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it was delivered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because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CV</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Marendal</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Mas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had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difficulty</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paying</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to the bank</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for</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 loan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made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 xml:space="preserve">to finance the procurement work of </w:t>
      </w:r>
      <w:r w:rsidRPr="00371F37">
        <w:rPr>
          <w:rStyle w:val="ezkurwreuab5ozgtqnkl"/>
          <w:rFonts w:ascii="Bookman Old Style" w:hAnsi="Bookman Old Style"/>
          <w:sz w:val="24"/>
          <w:szCs w:val="24"/>
        </w:rPr>
        <w:lastRenderedPageBreak/>
        <w:t xml:space="preserve">procurement and installation of air conditioning (air conditioner) at </w:t>
      </w:r>
      <w:proofErr w:type="spellStart"/>
      <w:r w:rsidRPr="00371F37">
        <w:rPr>
          <w:rStyle w:val="ezkurwreuab5ozgtqnkl"/>
          <w:rFonts w:ascii="Bookman Old Style" w:hAnsi="Bookman Old Style"/>
          <w:sz w:val="24"/>
          <w:szCs w:val="24"/>
        </w:rPr>
        <w:t>garbarata</w:t>
      </w:r>
      <w:proofErr w:type="spellEnd"/>
      <w:r w:rsidRPr="00371F37">
        <w:rPr>
          <w:rStyle w:val="ezkurwreuab5ozgtqnkl"/>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kualanamu</w:t>
      </w:r>
      <w:proofErr w:type="spellEnd"/>
      <w:r w:rsidRPr="00371F37">
        <w:rPr>
          <w:rStyle w:val="ezkurwreuab5ozgtqnkl"/>
          <w:rFonts w:ascii="Bookman Old Style" w:hAnsi="Bookman Old Style"/>
          <w:sz w:val="24"/>
          <w:szCs w:val="24"/>
        </w:rPr>
        <w:t xml:space="preserve"> International Airport, then the collateral object that had been pledged at the bank was threatened at auction by the bank.</w:t>
      </w:r>
      <w:r w:rsidRPr="00371F37">
        <w:rPr>
          <w:rFonts w:ascii="Bookman Old Style" w:hAnsi="Bookman Old Style"/>
          <w:sz w:val="24"/>
          <w:szCs w:val="24"/>
        </w:rPr>
        <w:t xml:space="preserve"> </w:t>
      </w:r>
    </w:p>
    <w:p w:rsidR="00371F37" w:rsidRPr="00371F37" w:rsidRDefault="00371F37" w:rsidP="00371F37">
      <w:pPr>
        <w:pStyle w:val="ListParagraph"/>
        <w:numPr>
          <w:ilvl w:val="0"/>
          <w:numId w:val="24"/>
        </w:numPr>
        <w:spacing w:after="0"/>
        <w:jc w:val="both"/>
        <w:rPr>
          <w:rFonts w:ascii="Bookman Old Style" w:hAnsi="Bookman Old Style"/>
          <w:sz w:val="24"/>
          <w:szCs w:val="24"/>
          <w:lang w:val="en-US"/>
        </w:rPr>
      </w:pPr>
      <w:r w:rsidRPr="00371F37">
        <w:rPr>
          <w:rStyle w:val="ezkurwreuab5ozgtqnkl"/>
          <w:rFonts w:ascii="Bookman Old Style" w:hAnsi="Bookman Old Style"/>
          <w:sz w:val="24"/>
          <w:szCs w:val="24"/>
        </w:rPr>
        <w:t>That whereas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the difficulty of payment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in the bank</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for working capital financing</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will</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not occur if PT.</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Angkasa</w:t>
      </w:r>
      <w:proofErr w:type="spellEnd"/>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Pura</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II</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w:t>
      </w:r>
      <w:proofErr w:type="spellStart"/>
      <w:r w:rsidRPr="00371F37">
        <w:rPr>
          <w:rStyle w:val="ezkurwreuab5ozgtqnkl"/>
          <w:rFonts w:ascii="Bookman Old Style" w:hAnsi="Bookman Old Style"/>
          <w:sz w:val="24"/>
          <w:szCs w:val="24"/>
        </w:rPr>
        <w:t>Persero</w:t>
      </w:r>
      <w:proofErr w:type="spellEnd"/>
      <w:r w:rsidRPr="00371F37">
        <w:rPr>
          <w:rStyle w:val="ezkurwreuab5ozgtqnkl"/>
          <w:rFonts w:ascii="Bookman Old Style" w:hAnsi="Bookman Old Style"/>
          <w:sz w:val="24"/>
          <w:szCs w:val="24"/>
        </w:rPr>
        <w:t>) immediately make payments.</w:t>
      </w:r>
      <w:r w:rsidRPr="00371F37">
        <w:rPr>
          <w:rFonts w:ascii="Bookman Old Style" w:hAnsi="Bookman Old Style"/>
          <w:sz w:val="24"/>
          <w:szCs w:val="24"/>
        </w:rPr>
        <w:t xml:space="preserve"> </w:t>
      </w:r>
    </w:p>
    <w:p w:rsidR="00371F37" w:rsidRPr="00371F37" w:rsidRDefault="00371F37" w:rsidP="00371F37">
      <w:pPr>
        <w:pStyle w:val="ListParagraph"/>
        <w:numPr>
          <w:ilvl w:val="0"/>
          <w:numId w:val="24"/>
        </w:numPr>
        <w:spacing w:after="0"/>
        <w:jc w:val="both"/>
        <w:rPr>
          <w:rStyle w:val="ezkurwreuab5ozgtqnkl"/>
          <w:rFonts w:ascii="Bookman Old Style" w:hAnsi="Bookman Old Style"/>
          <w:sz w:val="24"/>
          <w:szCs w:val="24"/>
          <w:lang w:val="en-US"/>
        </w:rPr>
      </w:pPr>
      <w:r w:rsidRPr="00371F37">
        <w:rPr>
          <w:rStyle w:val="ezkurwreuab5ozgtqnkl"/>
          <w:rFonts w:ascii="Bookman Old Style" w:hAnsi="Bookman Old Style"/>
          <w:sz w:val="24"/>
          <w:szCs w:val="24"/>
        </w:rPr>
        <w:t>That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addition CV</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Marendal</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Mas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also</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said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that his good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name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as a company that often loans money in banks is not good in the eyes of banks, because credit payments are not smooth so that in the future it will be difficult to get credit because the bank's trust in it is lost.</w:t>
      </w:r>
    </w:p>
    <w:p w:rsidR="00371F37" w:rsidRDefault="00371F37" w:rsidP="00371F37">
      <w:pPr>
        <w:spacing w:after="0"/>
        <w:ind w:firstLine="720"/>
        <w:jc w:val="both"/>
        <w:rPr>
          <w:rStyle w:val="ezkurwreuab5ozgtqnkl"/>
          <w:rFonts w:ascii="Bookman Old Style" w:hAnsi="Bookman Old Style"/>
          <w:sz w:val="24"/>
          <w:szCs w:val="24"/>
        </w:rPr>
      </w:pPr>
      <w:r w:rsidRPr="00371F37">
        <w:rPr>
          <w:rStyle w:val="ezkurwreuab5ozgtqnkl"/>
          <w:rFonts w:ascii="Bookman Old Style" w:hAnsi="Bookman Old Style"/>
          <w:sz w:val="24"/>
          <w:szCs w:val="24"/>
        </w:rPr>
        <w:t>That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Supreme Court decision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number: 1120 K/</w:t>
      </w:r>
      <w:proofErr w:type="spellStart"/>
      <w:r w:rsidRPr="00371F37">
        <w:rPr>
          <w:rStyle w:val="ezkurwreuab5ozgtqnkl"/>
          <w:rFonts w:ascii="Bookman Old Style" w:hAnsi="Bookman Old Style"/>
          <w:sz w:val="24"/>
          <w:szCs w:val="24"/>
        </w:rPr>
        <w:t>Pdt</w:t>
      </w:r>
      <w:proofErr w:type="spellEnd"/>
      <w:r w:rsidRPr="00371F37">
        <w:rPr>
          <w:rStyle w:val="ezkurwreuab5ozgtqnkl"/>
          <w:rFonts w:ascii="Bookman Old Style" w:hAnsi="Bookman Old Style"/>
          <w:sz w:val="24"/>
          <w:szCs w:val="24"/>
        </w:rPr>
        <w:t>/2022 Jo.</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Number</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342/</w:t>
      </w:r>
      <w:proofErr w:type="spellStart"/>
      <w:r w:rsidRPr="00371F37">
        <w:rPr>
          <w:rStyle w:val="ezkurwreuab5ozgtqnkl"/>
          <w:rFonts w:ascii="Bookman Old Style" w:hAnsi="Bookman Old Style"/>
          <w:sz w:val="24"/>
          <w:szCs w:val="24"/>
        </w:rPr>
        <w:t>Pdt</w:t>
      </w:r>
      <w:proofErr w:type="spellEnd"/>
      <w:r w:rsidRPr="00371F37">
        <w:rPr>
          <w:rStyle w:val="ezkurwreuab5ozgtqnkl"/>
          <w:rFonts w:ascii="Bookman Old Style" w:hAnsi="Bookman Old Style"/>
          <w:sz w:val="24"/>
          <w:szCs w:val="24"/>
        </w:rPr>
        <w:t>/2021 / PT MDN PT.</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Angkasa</w:t>
      </w:r>
      <w:proofErr w:type="spellEnd"/>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Pura</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II</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w:t>
      </w:r>
      <w:proofErr w:type="spellStart"/>
      <w:r w:rsidRPr="00371F37">
        <w:rPr>
          <w:rStyle w:val="ezkurwreuab5ozgtqnkl"/>
          <w:rFonts w:ascii="Bookman Old Style" w:hAnsi="Bookman Old Style"/>
          <w:sz w:val="24"/>
          <w:szCs w:val="24"/>
        </w:rPr>
        <w:t>Persero</w:t>
      </w:r>
      <w:proofErr w:type="spellEnd"/>
      <w:r w:rsidRPr="00371F37">
        <w:rPr>
          <w:rStyle w:val="ezkurwreuab5ozgtqnkl"/>
          <w:rFonts w:ascii="Bookman Old Style" w:hAnsi="Bookman Old Style"/>
          <w:sz w:val="24"/>
          <w:szCs w:val="24"/>
        </w:rPr>
        <w:t>) argued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and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delivered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 rebuttal</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that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never</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did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anything against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the law</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w:t>
      </w:r>
      <w:proofErr w:type="spellStart"/>
      <w:r w:rsidRPr="00371F37">
        <w:rPr>
          <w:rStyle w:val="ezkurwreuab5ozgtqnkl"/>
          <w:rFonts w:ascii="Bookman Old Style" w:hAnsi="Bookman Old Style"/>
          <w:sz w:val="24"/>
          <w:szCs w:val="24"/>
        </w:rPr>
        <w:t>onrechtmatige</w:t>
      </w:r>
      <w:proofErr w:type="spellEnd"/>
      <w:r w:rsidRPr="00371F37">
        <w:rPr>
          <w:rStyle w:val="ezkurwreuab5ozgtqnkl"/>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daad</w:t>
      </w:r>
      <w:proofErr w:type="spellEnd"/>
      <w:r w:rsidRPr="00371F37">
        <w:rPr>
          <w:rStyle w:val="ezkurwreuab5ozgtqnkl"/>
          <w:rFonts w:ascii="Bookman Old Style" w:hAnsi="Bookman Old Style"/>
          <w:sz w:val="24"/>
          <w:szCs w:val="24"/>
        </w:rPr>
        <w:t>) and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default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and said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that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no payment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was made, among</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others</w:t>
      </w:r>
      <w:r w:rsidRPr="00371F37">
        <w:rPr>
          <w:rFonts w:ascii="Bookman Old Style" w:hAnsi="Bookman Old Style"/>
          <w:sz w:val="24"/>
          <w:szCs w:val="24"/>
        </w:rPr>
        <w:t xml:space="preserve"> : </w:t>
      </w:r>
      <w:r w:rsidRPr="00371F37">
        <w:rPr>
          <w:rStyle w:val="ezkurwreuab5ozgtqnkl"/>
          <w:rFonts w:ascii="Bookman Old Style" w:hAnsi="Bookman Old Style"/>
          <w:sz w:val="24"/>
          <w:szCs w:val="24"/>
        </w:rPr>
        <w:t>a.</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That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because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in the implementation of the work, the fact is that CV</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Marendal</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Mas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cooperates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 xml:space="preserve">with other parties represented by someone named </w:t>
      </w:r>
      <w:proofErr w:type="spellStart"/>
      <w:r w:rsidRPr="00371F37">
        <w:rPr>
          <w:rStyle w:val="ezkurwreuab5ozgtqnkl"/>
          <w:rFonts w:ascii="Bookman Old Style" w:hAnsi="Bookman Old Style"/>
          <w:sz w:val="24"/>
          <w:szCs w:val="24"/>
        </w:rPr>
        <w:t>Ronni</w:t>
      </w:r>
      <w:proofErr w:type="spellEnd"/>
      <w:r w:rsidRPr="00371F37">
        <w:rPr>
          <w:rStyle w:val="ezkurwreuab5ozgtqnkl"/>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Paska</w:t>
      </w:r>
      <w:proofErr w:type="spellEnd"/>
      <w:r w:rsidRPr="00371F37">
        <w:rPr>
          <w:rStyle w:val="ezkurwreuab5ozgtqnkl"/>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Hutahaean</w:t>
      </w:r>
      <w:proofErr w:type="spellEnd"/>
      <w:r w:rsidRPr="00371F37">
        <w:rPr>
          <w:rStyle w:val="ezkurwreuab5ozgtqnkl"/>
          <w:rFonts w:ascii="Bookman Old Style" w:hAnsi="Bookman Old Style"/>
          <w:sz w:val="24"/>
          <w:szCs w:val="24"/>
        </w:rPr>
        <w:t xml:space="preserve">, which then between CV </w:t>
      </w:r>
      <w:proofErr w:type="spellStart"/>
      <w:r w:rsidRPr="00371F37">
        <w:rPr>
          <w:rStyle w:val="ezkurwreuab5ozgtqnkl"/>
          <w:rFonts w:ascii="Bookman Old Style" w:hAnsi="Bookman Old Style"/>
          <w:sz w:val="24"/>
          <w:szCs w:val="24"/>
        </w:rPr>
        <w:t>Marendal</w:t>
      </w:r>
      <w:proofErr w:type="spellEnd"/>
      <w:r w:rsidRPr="00371F37">
        <w:rPr>
          <w:rStyle w:val="ezkurwreuab5ozgtqnkl"/>
          <w:rFonts w:ascii="Bookman Old Style" w:hAnsi="Bookman Old Style"/>
          <w:sz w:val="24"/>
          <w:szCs w:val="24"/>
        </w:rPr>
        <w:t xml:space="preserve"> Mas and </w:t>
      </w:r>
      <w:proofErr w:type="spellStart"/>
      <w:r w:rsidRPr="00371F37">
        <w:rPr>
          <w:rStyle w:val="ezkurwreuab5ozgtqnkl"/>
          <w:rFonts w:ascii="Bookman Old Style" w:hAnsi="Bookman Old Style"/>
          <w:sz w:val="24"/>
          <w:szCs w:val="24"/>
        </w:rPr>
        <w:t>Ronni</w:t>
      </w:r>
      <w:proofErr w:type="spellEnd"/>
      <w:r w:rsidRPr="00371F37">
        <w:rPr>
          <w:rStyle w:val="ezkurwreuab5ozgtqnkl"/>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Paska</w:t>
      </w:r>
      <w:proofErr w:type="spellEnd"/>
      <w:r w:rsidRPr="00371F37">
        <w:rPr>
          <w:rStyle w:val="ezkurwreuab5ozgtqnkl"/>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Hutahaean</w:t>
      </w:r>
      <w:proofErr w:type="spellEnd"/>
      <w:r w:rsidRPr="00371F37">
        <w:rPr>
          <w:rStyle w:val="ezkurwreuab5ozgtqnkl"/>
          <w:rFonts w:ascii="Bookman Old Style" w:hAnsi="Bookman Old Style"/>
          <w:sz w:val="24"/>
          <w:szCs w:val="24"/>
        </w:rPr>
        <w:t xml:space="preserve"> is involved in a dispute in the work referred to by the alleged non-conformity of the technical specifications of the goods installed.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b.</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That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where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CV</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Marendal</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Mas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then reported</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Ronni</w:t>
      </w:r>
      <w:proofErr w:type="spellEnd"/>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Paska</w:t>
      </w:r>
      <w:proofErr w:type="spellEnd"/>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Hutahaean</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 xml:space="preserve">to the police based on a police report number LP/1225/V/2020/SPKT </w:t>
      </w:r>
      <w:proofErr w:type="spellStart"/>
      <w:r w:rsidRPr="00371F37">
        <w:rPr>
          <w:rStyle w:val="ezkurwreuab5ozgtqnkl"/>
          <w:rFonts w:ascii="Bookman Old Style" w:hAnsi="Bookman Old Style"/>
          <w:sz w:val="24"/>
          <w:szCs w:val="24"/>
        </w:rPr>
        <w:t>Restabes</w:t>
      </w:r>
      <w:proofErr w:type="spellEnd"/>
      <w:r w:rsidRPr="00371F37">
        <w:rPr>
          <w:rStyle w:val="ezkurwreuab5ozgtqnkl"/>
          <w:rFonts w:ascii="Bookman Old Style" w:hAnsi="Bookman Old Style"/>
          <w:sz w:val="24"/>
          <w:szCs w:val="24"/>
        </w:rPr>
        <w:t xml:space="preserve"> Medan, dated May 16, 2020 an.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Rapporteur</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Syamsul</w:t>
      </w:r>
      <w:proofErr w:type="spellEnd"/>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Chaniago</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(director</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of CV</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Marendal</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Mas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That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there are unforeseen circumstances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(Force Majeure) based on Presidential Decree of the Republic of Indonesia number 12 of 2020 dated April 13, 2020 concerning the determination of Non-natural disasters for the spread of Corona Virus Disease 2019 (“COVID 19”) as a national disaster.</w:t>
      </w:r>
    </w:p>
    <w:p w:rsidR="00371F37" w:rsidRDefault="00371F37" w:rsidP="00371F37">
      <w:pPr>
        <w:spacing w:after="0"/>
        <w:ind w:firstLine="720"/>
        <w:jc w:val="both"/>
        <w:rPr>
          <w:rStyle w:val="ezkurwreuab5ozgtqnkl"/>
          <w:rFonts w:ascii="Bookman Old Style" w:hAnsi="Bookman Old Style"/>
          <w:sz w:val="24"/>
          <w:szCs w:val="24"/>
        </w:rPr>
      </w:pPr>
      <w:r w:rsidRPr="00371F37">
        <w:rPr>
          <w:rStyle w:val="ezkurwreuab5ozgtqnkl"/>
          <w:rFonts w:ascii="Bookman Old Style" w:hAnsi="Bookman Old Style"/>
          <w:sz w:val="24"/>
          <w:szCs w:val="24"/>
        </w:rPr>
        <w:t>Presidential</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Regulation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Number 12</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of</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2021</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concerning</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amendments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to</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Presidential</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Regulation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16</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of</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2018</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describes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in Article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27</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other</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types of goods/services procurement contracts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consisting</w:t>
      </w:r>
      <w:r w:rsidRPr="00371F37">
        <w:rPr>
          <w:rFonts w:ascii="Bookman Old Style" w:hAnsi="Bookman Old Style"/>
          <w:sz w:val="24"/>
          <w:szCs w:val="24"/>
        </w:rPr>
        <w:t xml:space="preserve"> </w:t>
      </w:r>
      <w:proofErr w:type="gramStart"/>
      <w:r w:rsidRPr="00371F37">
        <w:rPr>
          <w:rStyle w:val="ezkurwreuab5ozgtqnkl"/>
          <w:rFonts w:ascii="Bookman Old Style" w:hAnsi="Bookman Old Style"/>
          <w:sz w:val="24"/>
          <w:szCs w:val="24"/>
        </w:rPr>
        <w:t>of</w:t>
      </w:r>
      <w:r w:rsidRPr="00371F37">
        <w:rPr>
          <w:rFonts w:ascii="Bookman Old Style" w:hAnsi="Bookman Old Style"/>
          <w:sz w:val="24"/>
          <w:szCs w:val="24"/>
        </w:rPr>
        <w:t xml:space="preserve"> :</w:t>
      </w:r>
      <w:proofErr w:type="gram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Lump sum</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It's a</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 xml:space="preserve">contract with </w:t>
      </w:r>
      <w:proofErr w:type="spellStart"/>
      <w:r w:rsidRPr="00371F37">
        <w:rPr>
          <w:rStyle w:val="ezkurwreuab5ozgtqnkl"/>
          <w:rFonts w:ascii="Bookman Old Style" w:hAnsi="Bookman Old Style"/>
          <w:sz w:val="24"/>
          <w:szCs w:val="24"/>
        </w:rPr>
        <w:t>R.the</w:t>
      </w:r>
      <w:proofErr w:type="spellEnd"/>
      <w:r w:rsidRPr="00371F37">
        <w:rPr>
          <w:rStyle w:val="ezkurwreuab5ozgtqnkl"/>
          <w:rFonts w:ascii="Bookman Old Style" w:hAnsi="Bookman Old Style"/>
          <w:sz w:val="24"/>
          <w:szCs w:val="24"/>
        </w:rPr>
        <w:t xml:space="preserve"> scope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of work</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and the amount of the price are fixed and fixed within a certain time limit.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b.</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Unit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Price</w:t>
      </w:r>
      <w:r w:rsidRPr="00371F37">
        <w:rPr>
          <w:rFonts w:ascii="Bookman Old Style" w:hAnsi="Bookman Old Style"/>
          <w:sz w:val="24"/>
          <w:szCs w:val="24"/>
        </w:rPr>
        <w:t xml:space="preserve"> </w:t>
      </w:r>
      <w:proofErr w:type="gramStart"/>
      <w:r w:rsidRPr="00371F37">
        <w:rPr>
          <w:rStyle w:val="ezkurwreuab5ozgtqnkl"/>
          <w:rFonts w:ascii="Bookman Old Style" w:hAnsi="Bookman Old Style"/>
          <w:sz w:val="24"/>
          <w:szCs w:val="24"/>
        </w:rPr>
        <w:t>Is</w:t>
      </w:r>
      <w:proofErr w:type="gram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 contract of procurement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of</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 xml:space="preserve">goods/works </w:t>
      </w:r>
      <w:proofErr w:type="spellStart"/>
      <w:r w:rsidRPr="00371F37">
        <w:rPr>
          <w:rStyle w:val="ezkurwreuab5ozgtqnkl"/>
          <w:rFonts w:ascii="Bookman Old Style" w:hAnsi="Bookman Old Style"/>
          <w:sz w:val="24"/>
          <w:szCs w:val="24"/>
        </w:rPr>
        <w:t>Constmksi</w:t>
      </w:r>
      <w:proofErr w:type="spellEnd"/>
      <w:r w:rsidRPr="00371F37">
        <w:rPr>
          <w:rStyle w:val="ezkurwreuab5ozgtqnkl"/>
          <w:rFonts w:ascii="Bookman Old Style" w:hAnsi="Bookman Old Style"/>
          <w:sz w:val="24"/>
          <w:szCs w:val="24"/>
        </w:rPr>
        <w:t xml:space="preserve"> / other services with a fixed unit price for each unit or element of work with certain technical specifications upon completion of all work within a predetermined time limit.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Combined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lump</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sum</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and unit price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 contract for the procurement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of goods/construction work / other services combined</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Lumsurm</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and unit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price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1</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one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 xml:space="preserve">work </w:t>
      </w:r>
      <w:proofErr w:type="spellStart"/>
      <w:r w:rsidRPr="00371F37">
        <w:rPr>
          <w:rStyle w:val="ezkurwreuab5ozgtqnkl"/>
          <w:rFonts w:ascii="Bookman Old Style" w:hAnsi="Bookman Old Style"/>
          <w:sz w:val="24"/>
          <w:szCs w:val="24"/>
        </w:rPr>
        <w:t>aan</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promised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Umbrella</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Contract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the form of a unit price contract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within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 certain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period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of time for goods and services that cannot be determined by the volume and/or delivery time at the time the contract is signed.</w:t>
      </w:r>
      <w:r w:rsidRPr="00371F37">
        <w:rPr>
          <w:rFonts w:ascii="Bookman Old Style" w:hAnsi="Bookman Old Style"/>
          <w:sz w:val="24"/>
          <w:szCs w:val="24"/>
        </w:rPr>
        <w:t xml:space="preserve"> </w:t>
      </w:r>
      <w:proofErr w:type="gramStart"/>
      <w:r w:rsidRPr="00371F37">
        <w:rPr>
          <w:rStyle w:val="ezkurwreuab5ozgtqnkl"/>
          <w:rFonts w:ascii="Bookman Old Style" w:hAnsi="Bookman Old Style"/>
          <w:sz w:val="24"/>
          <w:szCs w:val="24"/>
        </w:rPr>
        <w:t>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Cost</w:t>
      </w:r>
      <w:proofErr w:type="gram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Plus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Rewards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 xml:space="preserve">a type of contract used for the procurement of </w:t>
      </w:r>
      <w:r w:rsidRPr="00371F37">
        <w:rPr>
          <w:rStyle w:val="ezkurwreuab5ozgtqnkl"/>
          <w:rFonts w:ascii="Bookman Old Style" w:hAnsi="Bookman Old Style"/>
          <w:sz w:val="24"/>
          <w:szCs w:val="24"/>
        </w:rPr>
        <w:lastRenderedPageBreak/>
        <w:t xml:space="preserve">goods/construction work/other services in the context of emergency handling with the value of the contract is a calculation of the actual cost search </w:t>
      </w:r>
      <w:proofErr w:type="spellStart"/>
      <w:r w:rsidRPr="00371F37">
        <w:rPr>
          <w:rStyle w:val="ezkurwreuab5ozgtqnkl"/>
          <w:rFonts w:ascii="Bookman Old Style" w:hAnsi="Bookman Old Style"/>
          <w:sz w:val="24"/>
          <w:szCs w:val="24"/>
        </w:rPr>
        <w:t>ditarnbah</w:t>
      </w:r>
      <w:proofErr w:type="spellEnd"/>
      <w:r w:rsidRPr="00371F37">
        <w:rPr>
          <w:rStyle w:val="ezkurwreuab5ozgtqnkl"/>
          <w:rFonts w:ascii="Bookman Old Style" w:hAnsi="Bookman Old Style"/>
          <w:sz w:val="24"/>
          <w:szCs w:val="24"/>
        </w:rPr>
        <w:t xml:space="preserve"> rewards with a fixed percentage of the actual cost or rewards with a fixed amount.</w:t>
      </w:r>
    </w:p>
    <w:p w:rsidR="00371F37" w:rsidRDefault="00371F37" w:rsidP="00371F37">
      <w:pPr>
        <w:spacing w:after="0"/>
        <w:ind w:firstLine="720"/>
        <w:jc w:val="both"/>
        <w:rPr>
          <w:rFonts w:ascii="Bookman Old Style" w:hAnsi="Bookman Old Style"/>
          <w:sz w:val="24"/>
          <w:szCs w:val="24"/>
        </w:rPr>
      </w:pPr>
      <w:r w:rsidRPr="00371F37">
        <w:rPr>
          <w:rStyle w:val="ezkurwreuab5ozgtqnkl"/>
          <w:rFonts w:ascii="Bookman Old Style" w:hAnsi="Bookman Old Style"/>
          <w:sz w:val="24"/>
          <w:szCs w:val="24"/>
        </w:rPr>
        <w:t>Procurement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of goods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 services through</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providers, especially</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goods</w:t>
      </w:r>
      <w:r w:rsidRPr="00371F37">
        <w:rPr>
          <w:rFonts w:ascii="Bookman Old Style" w:hAnsi="Bookman Old Style"/>
          <w:sz w:val="24"/>
          <w:szCs w:val="24"/>
        </w:rPr>
        <w:t>/</w:t>
      </w:r>
      <w:r w:rsidRPr="00371F37">
        <w:rPr>
          <w:rStyle w:val="ezkurwreuab5ozgtqnkl"/>
          <w:rFonts w:ascii="Bookman Old Style" w:hAnsi="Bookman Old Style"/>
          <w:sz w:val="24"/>
          <w:szCs w:val="24"/>
        </w:rPr>
        <w:t>construction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works</w:t>
      </w:r>
      <w:r w:rsidRPr="00371F37">
        <w:rPr>
          <w:rFonts w:ascii="Bookman Old Style" w:hAnsi="Bookman Old Style"/>
          <w:sz w:val="24"/>
          <w:szCs w:val="24"/>
        </w:rPr>
        <w:t>/</w:t>
      </w:r>
      <w:r w:rsidRPr="00371F37">
        <w:rPr>
          <w:rStyle w:val="ezkurwreuab5ozgtqnkl"/>
          <w:rFonts w:ascii="Bookman Old Style" w:hAnsi="Bookman Old Style"/>
          <w:sz w:val="24"/>
          <w:szCs w:val="24"/>
        </w:rPr>
        <w:t>other</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services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has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 way</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of implementation in accordance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with Presidential</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Regulation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Number 12</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of</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2021</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concerning</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amendments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to</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Presidential</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Regulation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16</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of</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2018 in Article 1, among</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others, namely</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Electronic</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purchases, hereinafter</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referred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 xml:space="preserve">to as E-purchasing, are procedures for purchasing goods/services through electronic </w:t>
      </w:r>
      <w:proofErr w:type="spellStart"/>
      <w:r w:rsidRPr="00371F37">
        <w:rPr>
          <w:rStyle w:val="ezkurwreuab5ozgtqnkl"/>
          <w:rFonts w:ascii="Bookman Old Style" w:hAnsi="Bookman Old Style"/>
          <w:sz w:val="24"/>
          <w:szCs w:val="24"/>
        </w:rPr>
        <w:t>catalog</w:t>
      </w:r>
      <w:proofErr w:type="spellEnd"/>
      <w:r w:rsidRPr="00371F37">
        <w:rPr>
          <w:rStyle w:val="ezkurwreuab5ozgtqnkl"/>
          <w:rFonts w:ascii="Bookman Old Style" w:hAnsi="Bookman Old Style"/>
          <w:sz w:val="24"/>
          <w:szCs w:val="24"/>
        </w:rPr>
        <w:t xml:space="preserve"> systems or online stores.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b.</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Tenders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are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 selection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method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for obtaining providers of goods/construction works/other services.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Selection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 method of selection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to</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obtain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consulting</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service providers</w:t>
      </w:r>
      <w:r w:rsidRPr="00371F37">
        <w:rPr>
          <w:rFonts w:ascii="Bookman Old Style" w:hAnsi="Bookman Old Style"/>
          <w:sz w:val="24"/>
          <w:szCs w:val="24"/>
        </w:rPr>
        <w:t xml:space="preserve">. </w:t>
      </w:r>
      <w:proofErr w:type="gramStart"/>
      <w:r w:rsidRPr="00371F37">
        <w:rPr>
          <w:rStyle w:val="ezkurwreuab5ozgtqnkl"/>
          <w:rFonts w:ascii="Bookman Old Style" w:hAnsi="Bookman Old Style"/>
          <w:sz w:val="24"/>
          <w:szCs w:val="24"/>
        </w:rPr>
        <w:t>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International</w:t>
      </w:r>
      <w:proofErr w:type="gramEnd"/>
      <w:r w:rsidRPr="00371F37">
        <w:rPr>
          <w:rStyle w:val="ezkurwreuab5ozgtqnkl"/>
          <w:rFonts w:ascii="Bookman Old Style" w:hAnsi="Bookman Old Style"/>
          <w:sz w:val="24"/>
          <w:szCs w:val="24"/>
        </w:rPr>
        <w:t xml:space="preserve"> Tender</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 selection is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the selection of providers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with the selection participants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can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come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from national business actors and foreign business actors.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Direct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appointment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 method of selection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to</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obtain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 provider</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of construction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work</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Goods</w:t>
      </w:r>
      <w:r w:rsidRPr="00371F37">
        <w:rPr>
          <w:rFonts w:ascii="Bookman Old Style" w:hAnsi="Bookman Old Style"/>
          <w:sz w:val="24"/>
          <w:szCs w:val="24"/>
        </w:rPr>
        <w:t>/</w:t>
      </w:r>
      <w:r w:rsidRPr="00371F37">
        <w:rPr>
          <w:rStyle w:val="ezkurwreuab5ozgtqnkl"/>
          <w:rFonts w:ascii="Bookman Old Style" w:hAnsi="Bookman Old Style"/>
          <w:sz w:val="24"/>
          <w:szCs w:val="24"/>
        </w:rPr>
        <w:t>Consulting</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Services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 Other Services under</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certain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circumstances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f.</w:t>
      </w:r>
      <w:r w:rsidRPr="00371F37">
        <w:rPr>
          <w:rFonts w:ascii="Bookman Old Style" w:hAnsi="Bookman Old Style"/>
          <w:sz w:val="24"/>
          <w:szCs w:val="24"/>
        </w:rPr>
        <w:t xml:space="preserve"> </w:t>
      </w:r>
      <w:proofErr w:type="gramStart"/>
      <w:r w:rsidRPr="00371F37">
        <w:rPr>
          <w:rStyle w:val="ezkurwreuab5ozgtqnkl"/>
          <w:rFonts w:ascii="Bookman Old Style" w:hAnsi="Bookman Old Style"/>
          <w:sz w:val="24"/>
          <w:szCs w:val="24"/>
        </w:rPr>
        <w:t>Direct</w:t>
      </w:r>
      <w:proofErr w:type="gram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procurement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 xml:space="preserve">of goods/construction works/other services is the method of selection to obtain providers of goods/construction works / other services that are worth at most </w:t>
      </w:r>
      <w:proofErr w:type="spellStart"/>
      <w:r w:rsidRPr="00371F37">
        <w:rPr>
          <w:rStyle w:val="ezkurwreuab5ozgtqnkl"/>
          <w:rFonts w:ascii="Bookman Old Style" w:hAnsi="Bookman Old Style"/>
          <w:sz w:val="24"/>
          <w:szCs w:val="24"/>
        </w:rPr>
        <w:t>Rp</w:t>
      </w:r>
      <w:proofErr w:type="spellEnd"/>
      <w:r w:rsidRPr="00371F37">
        <w:rPr>
          <w:rStyle w:val="ezkurwreuab5ozgtqnkl"/>
          <w:rFonts w:ascii="Bookman Old Style" w:hAnsi="Bookman Old Style"/>
          <w:sz w:val="24"/>
          <w:szCs w:val="24"/>
        </w:rPr>
        <w: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200,000,000.00 (Two Hundred Million rupiah).</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g.</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Direct procurement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of Consulting</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Services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 method of selection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to</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obtain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consulting</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service providers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worth</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 xml:space="preserve">at most </w:t>
      </w:r>
      <w:proofErr w:type="spellStart"/>
      <w:r w:rsidRPr="00371F37">
        <w:rPr>
          <w:rStyle w:val="ezkurwreuab5ozgtqnkl"/>
          <w:rFonts w:ascii="Bookman Old Style" w:hAnsi="Bookman Old Style"/>
          <w:sz w:val="24"/>
          <w:szCs w:val="24"/>
        </w:rPr>
        <w:t>Rp</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100,000,000.00 (One Hundred Million rupiah).</w:t>
      </w:r>
      <w:r w:rsidRPr="00371F37">
        <w:rPr>
          <w:rFonts w:ascii="Bookman Old Style" w:hAnsi="Bookman Old Style"/>
          <w:sz w:val="24"/>
          <w:szCs w:val="24"/>
        </w:rPr>
        <w:t xml:space="preserve"> </w:t>
      </w:r>
      <w:proofErr w:type="gramStart"/>
      <w:r w:rsidRPr="00371F37">
        <w:rPr>
          <w:rStyle w:val="ezkurwreuab5ozgtqnkl"/>
          <w:rFonts w:ascii="Bookman Old Style" w:hAnsi="Bookman Old Style"/>
          <w:sz w:val="24"/>
          <w:szCs w:val="24"/>
        </w:rPr>
        <w:t>h.</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E-reverse</w:t>
      </w:r>
      <w:proofErr w:type="gram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Auction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 method of repeated</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bidding</w:t>
      </w:r>
      <w:r w:rsidRPr="00371F37">
        <w:rPr>
          <w:rFonts w:ascii="Bookman Old Style" w:hAnsi="Bookman Old Style"/>
          <w:sz w:val="24"/>
          <w:szCs w:val="24"/>
        </w:rPr>
        <w:t>.</w:t>
      </w:r>
    </w:p>
    <w:p w:rsidR="00371F37" w:rsidRDefault="00371F37" w:rsidP="00371F37">
      <w:pPr>
        <w:spacing w:after="0"/>
        <w:ind w:firstLine="720"/>
        <w:jc w:val="both"/>
        <w:rPr>
          <w:rStyle w:val="ezkurwreuab5ozgtqnkl"/>
          <w:rFonts w:ascii="Bookman Old Style" w:hAnsi="Bookman Old Style"/>
          <w:sz w:val="24"/>
          <w:szCs w:val="24"/>
        </w:rPr>
      </w:pPr>
      <w:r w:rsidRPr="00371F37">
        <w:rPr>
          <w:rStyle w:val="ezkurwreuab5ozgtqnkl"/>
          <w:rFonts w:ascii="Bookman Old Style" w:hAnsi="Bookman Old Style"/>
          <w:sz w:val="24"/>
          <w:szCs w:val="24"/>
        </w:rPr>
        <w:t>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Court Decision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Number: 1120 K/</w:t>
      </w:r>
      <w:proofErr w:type="spellStart"/>
      <w:r w:rsidRPr="00371F37">
        <w:rPr>
          <w:rStyle w:val="ezkurwreuab5ozgtqnkl"/>
          <w:rFonts w:ascii="Bookman Old Style" w:hAnsi="Bookman Old Style"/>
          <w:sz w:val="24"/>
          <w:szCs w:val="24"/>
        </w:rPr>
        <w:t>Pdt</w:t>
      </w:r>
      <w:proofErr w:type="spellEnd"/>
      <w:r w:rsidRPr="00371F37">
        <w:rPr>
          <w:rStyle w:val="ezkurwreuab5ozgtqnkl"/>
          <w:rFonts w:ascii="Bookman Old Style" w:hAnsi="Bookman Old Style"/>
          <w:sz w:val="24"/>
          <w:szCs w:val="24"/>
        </w:rPr>
        <w:t>/2022 Jo.</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Number</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342/</w:t>
      </w:r>
      <w:proofErr w:type="spellStart"/>
      <w:r w:rsidRPr="00371F37">
        <w:rPr>
          <w:rStyle w:val="ezkurwreuab5ozgtqnkl"/>
          <w:rFonts w:ascii="Bookman Old Style" w:hAnsi="Bookman Old Style"/>
          <w:sz w:val="24"/>
          <w:szCs w:val="24"/>
        </w:rPr>
        <w:t>Pdt</w:t>
      </w:r>
      <w:proofErr w:type="spellEnd"/>
      <w:r w:rsidRPr="00371F37">
        <w:rPr>
          <w:rStyle w:val="ezkurwreuab5ozgtqnkl"/>
          <w:rFonts w:ascii="Bookman Old Style" w:hAnsi="Bookman Old Style"/>
          <w:sz w:val="24"/>
          <w:szCs w:val="24"/>
        </w:rPr>
        <w:t>/2021 / PT MDN PT.</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Angkasa</w:t>
      </w:r>
      <w:proofErr w:type="spellEnd"/>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Pura</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II</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w:t>
      </w:r>
      <w:proofErr w:type="spellStart"/>
      <w:r w:rsidRPr="00371F37">
        <w:rPr>
          <w:rStyle w:val="ezkurwreuab5ozgtqnkl"/>
          <w:rFonts w:ascii="Bookman Old Style" w:hAnsi="Bookman Old Style"/>
          <w:sz w:val="24"/>
          <w:szCs w:val="24"/>
        </w:rPr>
        <w:t>Persero</w:t>
      </w:r>
      <w:proofErr w:type="spellEnd"/>
      <w:r w:rsidRPr="00371F37">
        <w:rPr>
          <w:rStyle w:val="ezkurwreuab5ozgtqnkl"/>
          <w:rFonts w:ascii="Bookman Old Style" w:hAnsi="Bookman Old Style"/>
          <w:sz w:val="24"/>
          <w:szCs w:val="24"/>
        </w:rPr>
        <w:t xml:space="preserve">) Branch </w:t>
      </w:r>
      <w:proofErr w:type="spellStart"/>
      <w:r w:rsidRPr="00371F37">
        <w:rPr>
          <w:rStyle w:val="ezkurwreuab5ozgtqnkl"/>
          <w:rFonts w:ascii="Bookman Old Style" w:hAnsi="Bookman Old Style"/>
          <w:sz w:val="24"/>
          <w:szCs w:val="24"/>
        </w:rPr>
        <w:t>Kualanamu</w:t>
      </w:r>
      <w:proofErr w:type="spellEnd"/>
      <w:r w:rsidRPr="00371F37">
        <w:rPr>
          <w:rStyle w:val="ezkurwreuab5ozgtqnkl"/>
          <w:rFonts w:ascii="Bookman Old Style" w:hAnsi="Bookman Old Style"/>
          <w:sz w:val="24"/>
          <w:szCs w:val="24"/>
        </w:rPr>
        <w:t xml:space="preserve"> International Airport is a state-owned company where as the defendant/defendant/respondent Cassation I/applicant Cassation II against CV.</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Marendal</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Mas</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as plaintiff/comparator / petitioner of Cassation</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 respondent of Cassation II.</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That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on July</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 xml:space="preserve">29, 2019 between CV </w:t>
      </w:r>
      <w:proofErr w:type="spellStart"/>
      <w:r w:rsidRPr="00371F37">
        <w:rPr>
          <w:rStyle w:val="ezkurwreuab5ozgtqnkl"/>
          <w:rFonts w:ascii="Bookman Old Style" w:hAnsi="Bookman Old Style"/>
          <w:sz w:val="24"/>
          <w:szCs w:val="24"/>
        </w:rPr>
        <w:t>Marendal</w:t>
      </w:r>
      <w:proofErr w:type="spellEnd"/>
      <w:r w:rsidRPr="00371F37">
        <w:rPr>
          <w:rStyle w:val="ezkurwreuab5ozgtqnkl"/>
          <w:rFonts w:ascii="Bookman Old Style" w:hAnsi="Bookman Old Style"/>
          <w:sz w:val="24"/>
          <w:szCs w:val="24"/>
        </w:rPr>
        <w:t xml:space="preserve"> Mas and PT.</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Angkasa</w:t>
      </w:r>
      <w:proofErr w:type="spellEnd"/>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Pura</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II</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w:t>
      </w:r>
      <w:proofErr w:type="spellStart"/>
      <w:r w:rsidRPr="00371F37">
        <w:rPr>
          <w:rStyle w:val="ezkurwreuab5ozgtqnkl"/>
          <w:rFonts w:ascii="Bookman Old Style" w:hAnsi="Bookman Old Style"/>
          <w:sz w:val="24"/>
          <w:szCs w:val="24"/>
        </w:rPr>
        <w:t>Persero</w:t>
      </w:r>
      <w:proofErr w:type="spellEnd"/>
      <w:r w:rsidRPr="00371F37">
        <w:rPr>
          <w:rStyle w:val="ezkurwreuab5ozgtqnkl"/>
          <w:rFonts w:ascii="Bookman Old Style" w:hAnsi="Bookman Old Style"/>
          <w:sz w:val="24"/>
          <w:szCs w:val="24"/>
        </w:rPr>
        <w:t xml:space="preserve">) entered into a Procurement Agreement for goods and services with </w:t>
      </w:r>
      <w:proofErr w:type="gramStart"/>
      <w:r w:rsidRPr="00371F37">
        <w:rPr>
          <w:rStyle w:val="ezkurwreuab5ozgtqnkl"/>
          <w:rFonts w:ascii="Bookman Old Style" w:hAnsi="Bookman Old Style"/>
          <w:sz w:val="24"/>
          <w:szCs w:val="24"/>
        </w:rPr>
        <w:t>number :</w:t>
      </w:r>
      <w:proofErr w:type="gramEnd"/>
      <w:r w:rsidRPr="00371F37">
        <w:rPr>
          <w:rStyle w:val="ezkurwreuab5ozgtqnkl"/>
          <w:rFonts w:ascii="Bookman Old Style" w:hAnsi="Bookman Old Style"/>
          <w:sz w:val="24"/>
          <w:szCs w:val="24"/>
        </w:rPr>
        <w:t xml:space="preserve"> PJJ.04.04.01</w:t>
      </w:r>
      <w:r w:rsidRPr="00371F37">
        <w:rPr>
          <w:rFonts w:ascii="Bookman Old Style" w:hAnsi="Bookman Old Style"/>
          <w:sz w:val="24"/>
          <w:szCs w:val="24"/>
        </w:rPr>
        <w:t>/</w:t>
      </w:r>
      <w:r w:rsidRPr="00371F37">
        <w:rPr>
          <w:rStyle w:val="ezkurwreuab5ozgtqnkl"/>
          <w:rFonts w:ascii="Bookman Old Style" w:hAnsi="Bookman Old Style"/>
          <w:sz w:val="24"/>
          <w:szCs w:val="24"/>
        </w:rPr>
        <w:t>05</w:t>
      </w:r>
      <w:r w:rsidRPr="00371F37">
        <w:rPr>
          <w:rFonts w:ascii="Bookman Old Style" w:hAnsi="Bookman Old Style"/>
          <w:sz w:val="24"/>
          <w:szCs w:val="24"/>
        </w:rPr>
        <w:t>/</w:t>
      </w:r>
      <w:r w:rsidRPr="00371F37">
        <w:rPr>
          <w:rStyle w:val="ezkurwreuab5ozgtqnkl"/>
          <w:rFonts w:ascii="Bookman Old Style" w:hAnsi="Bookman Old Style"/>
          <w:sz w:val="24"/>
          <w:szCs w:val="24"/>
        </w:rPr>
        <w:t>07</w:t>
      </w:r>
      <w:r w:rsidRPr="00371F37">
        <w:rPr>
          <w:rFonts w:ascii="Bookman Old Style" w:hAnsi="Bookman Old Style"/>
          <w:sz w:val="24"/>
          <w:szCs w:val="24"/>
        </w:rPr>
        <w:t>/</w:t>
      </w:r>
      <w:r w:rsidRPr="00371F37">
        <w:rPr>
          <w:rStyle w:val="ezkurwreuab5ozgtqnkl"/>
          <w:rFonts w:ascii="Bookman Old Style" w:hAnsi="Bookman Old Style"/>
          <w:sz w:val="24"/>
          <w:szCs w:val="24"/>
        </w:rPr>
        <w:t>2019</w:t>
      </w:r>
      <w:r w:rsidRPr="00371F37">
        <w:rPr>
          <w:rFonts w:ascii="Bookman Old Style" w:hAnsi="Bookman Old Style"/>
          <w:sz w:val="24"/>
          <w:szCs w:val="24"/>
        </w:rPr>
        <w:t>/</w:t>
      </w:r>
      <w:r w:rsidRPr="00371F37">
        <w:rPr>
          <w:rStyle w:val="ezkurwreuab5ozgtqnkl"/>
          <w:rFonts w:ascii="Bookman Old Style" w:hAnsi="Bookman Old Style"/>
          <w:sz w:val="24"/>
          <w:szCs w:val="24"/>
        </w:rPr>
        <w:t>0104</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about the procurement</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 xml:space="preserve">and installation of air conditioning (air conditioner) in </w:t>
      </w:r>
      <w:proofErr w:type="spellStart"/>
      <w:r w:rsidRPr="00371F37">
        <w:rPr>
          <w:rStyle w:val="ezkurwreuab5ozgtqnkl"/>
          <w:rFonts w:ascii="Bookman Old Style" w:hAnsi="Bookman Old Style"/>
          <w:sz w:val="24"/>
          <w:szCs w:val="24"/>
        </w:rPr>
        <w:t>Garbarata</w:t>
      </w:r>
      <w:proofErr w:type="spellEnd"/>
      <w:r w:rsidRPr="00371F37">
        <w:rPr>
          <w:rStyle w:val="ezkurwreuab5ozgtqnkl"/>
          <w:rFonts w:ascii="Bookman Old Style" w:hAnsi="Bookman Old Style"/>
          <w:sz w:val="24"/>
          <w:szCs w:val="24"/>
        </w:rPr>
        <w:t xml:space="preserve"> International Airport </w:t>
      </w:r>
      <w:proofErr w:type="spellStart"/>
      <w:r w:rsidRPr="00371F37">
        <w:rPr>
          <w:rStyle w:val="ezkurwreuab5ozgtqnkl"/>
          <w:rFonts w:ascii="Bookman Old Style" w:hAnsi="Bookman Old Style"/>
          <w:sz w:val="24"/>
          <w:szCs w:val="24"/>
        </w:rPr>
        <w:t>Kualanamu</w:t>
      </w:r>
      <w:proofErr w:type="spellEnd"/>
      <w:r w:rsidRPr="00371F37">
        <w:rPr>
          <w:rStyle w:val="ezkurwreuab5ozgtqnkl"/>
          <w:rFonts w:ascii="Bookman Old Style" w:hAnsi="Bookman Old Style"/>
          <w:sz w:val="24"/>
          <w:szCs w:val="24"/>
        </w:rPr>
        <w:t xml:space="preserve"> Deli </w:t>
      </w:r>
      <w:proofErr w:type="spellStart"/>
      <w:r w:rsidRPr="00371F37">
        <w:rPr>
          <w:rStyle w:val="ezkurwreuab5ozgtqnkl"/>
          <w:rFonts w:ascii="Bookman Old Style" w:hAnsi="Bookman Old Style"/>
          <w:sz w:val="24"/>
          <w:szCs w:val="24"/>
        </w:rPr>
        <w:t>Serdang</w:t>
      </w:r>
      <w:proofErr w:type="spellEnd"/>
      <w:r w:rsidRPr="00371F37">
        <w:rPr>
          <w:rStyle w:val="ezkurwreuab5ozgtqnkl"/>
          <w:rFonts w:ascii="Bookman Old Style" w:hAnsi="Bookman Old Style"/>
          <w:sz w:val="24"/>
          <w:szCs w:val="24"/>
        </w:rPr>
        <w:t>, North Sumatra province.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Where</w:t>
      </w:r>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PT</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Angkasa</w:t>
      </w:r>
      <w:proofErr w:type="spellEnd"/>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Pura</w:t>
      </w:r>
      <w:proofErr w:type="spellEnd"/>
      <w:r w:rsidRPr="00371F37">
        <w:rPr>
          <w:rFonts w:ascii="Bookman Old Style" w:hAnsi="Bookman Old Style"/>
          <w:sz w:val="24"/>
          <w:szCs w:val="24"/>
        </w:rPr>
        <w:t xml:space="preserve"> </w:t>
      </w:r>
      <w:r w:rsidRPr="00371F37">
        <w:rPr>
          <w:rStyle w:val="ezkurwreuab5ozgtqnkl"/>
          <w:rFonts w:ascii="Bookman Old Style" w:hAnsi="Bookman Old Style"/>
          <w:sz w:val="24"/>
          <w:szCs w:val="24"/>
        </w:rPr>
        <w:t>II</w:t>
      </w:r>
      <w:r w:rsidRPr="00371F37">
        <w:rPr>
          <w:rFonts w:ascii="Bookman Old Style" w:hAnsi="Bookman Old Style"/>
          <w:sz w:val="24"/>
          <w:szCs w:val="24"/>
        </w:rPr>
        <w:t xml:space="preserve"> (</w:t>
      </w:r>
      <w:proofErr w:type="spellStart"/>
      <w:r w:rsidRPr="00371F37">
        <w:rPr>
          <w:rStyle w:val="ezkurwreuab5ozgtqnkl"/>
          <w:rFonts w:ascii="Bookman Old Style" w:hAnsi="Bookman Old Style"/>
          <w:sz w:val="24"/>
          <w:szCs w:val="24"/>
        </w:rPr>
        <w:t>Persero</w:t>
      </w:r>
      <w:proofErr w:type="spellEnd"/>
      <w:r w:rsidRPr="00371F37">
        <w:rPr>
          <w:rStyle w:val="ezkurwreuab5ozgtqnkl"/>
          <w:rFonts w:ascii="Bookman Old Style" w:hAnsi="Bookman Old Style"/>
          <w:sz w:val="24"/>
          <w:szCs w:val="24"/>
        </w:rPr>
        <w:t>) as a state-owned enterprise, every agreement for the procurement of goods/services must remain subject to and refer to the Civil Code and regulation of the Minister of State-Owned Enterprises number 8 of 2019 concerning general guidelines for the implementation of the procurement of goods and services of state-owned enterprises (SOEs), Presidential Regulation Number 16 of 2018 as amended by Presidential Regulation of the Republic of Indonesia (PERPRES) number 12 of 2021 concerning government procurement of goods/services.</w:t>
      </w:r>
    </w:p>
    <w:p w:rsidR="00371F37" w:rsidRDefault="00371F37" w:rsidP="00371F37">
      <w:pPr>
        <w:spacing w:after="0"/>
        <w:ind w:firstLine="720"/>
        <w:jc w:val="both"/>
        <w:rPr>
          <w:rStyle w:val="ezkurwreuab5ozgtqnkl"/>
          <w:rFonts w:ascii="Bookman Old Style" w:hAnsi="Bookman Old Style"/>
          <w:sz w:val="24"/>
          <w:szCs w:val="24"/>
        </w:rPr>
      </w:pPr>
    </w:p>
    <w:p w:rsidR="00371F37" w:rsidRPr="00371F37" w:rsidRDefault="00371F37" w:rsidP="00371F37">
      <w:pPr>
        <w:spacing w:after="0"/>
        <w:ind w:firstLine="720"/>
        <w:jc w:val="both"/>
        <w:rPr>
          <w:rFonts w:ascii="Bookman Old Style" w:hAnsi="Bookman Old Style"/>
          <w:sz w:val="24"/>
          <w:szCs w:val="24"/>
          <w:lang w:val="en-US"/>
        </w:rPr>
      </w:pPr>
    </w:p>
    <w:p w:rsidR="0048426F" w:rsidRPr="00B71C96" w:rsidRDefault="00C03F5D" w:rsidP="00371F37">
      <w:pPr>
        <w:spacing w:after="0"/>
        <w:ind w:firstLine="720"/>
        <w:jc w:val="both"/>
        <w:rPr>
          <w:rFonts w:ascii="Bookman Old Style" w:hAnsi="Bookman Old Style"/>
          <w:b/>
          <w:sz w:val="24"/>
          <w:lang w:val="en-US"/>
        </w:rPr>
      </w:pPr>
      <w:r>
        <w:rPr>
          <w:rFonts w:ascii="Bookman Old Style" w:hAnsi="Bookman Old Style"/>
          <w:b/>
          <w:sz w:val="24"/>
          <w:lang w:val="en-US"/>
        </w:rPr>
        <w:t>4</w:t>
      </w:r>
      <w:r w:rsidR="00782D5D">
        <w:rPr>
          <w:rFonts w:ascii="Bookman Old Style" w:hAnsi="Bookman Old Style"/>
          <w:b/>
          <w:sz w:val="24"/>
          <w:lang w:val="en-US"/>
        </w:rPr>
        <w:t xml:space="preserve">. </w:t>
      </w:r>
      <w:r w:rsidR="00DD76D8">
        <w:rPr>
          <w:rFonts w:ascii="Bookman Old Style" w:hAnsi="Bookman Old Style"/>
          <w:b/>
          <w:sz w:val="24"/>
          <w:lang w:val="id-ID"/>
        </w:rPr>
        <w:t>CONCLUSION</w:t>
      </w:r>
    </w:p>
    <w:p w:rsidR="00371F37" w:rsidRPr="0031704A" w:rsidRDefault="0031704A" w:rsidP="00383DBC">
      <w:pPr>
        <w:spacing w:after="0"/>
        <w:ind w:firstLine="720"/>
        <w:jc w:val="both"/>
        <w:rPr>
          <w:rFonts w:ascii="Bookman Old Style" w:hAnsi="Bookman Old Style"/>
          <w:sz w:val="24"/>
          <w:szCs w:val="24"/>
        </w:rPr>
      </w:pPr>
      <w:r w:rsidRPr="0031704A">
        <w:rPr>
          <w:rStyle w:val="ezkurwreuab5ozgtqnkl"/>
          <w:rFonts w:ascii="Bookman Old Style" w:hAnsi="Bookman Old Style"/>
          <w:sz w:val="24"/>
          <w:szCs w:val="24"/>
        </w:rPr>
        <w:t>Providers</w:t>
      </w:r>
      <w:r w:rsidRPr="0031704A">
        <w:rPr>
          <w:rFonts w:ascii="Bookman Old Style" w:hAnsi="Bookman Old Style"/>
          <w:sz w:val="24"/>
          <w:szCs w:val="24"/>
        </w:rPr>
        <w:t xml:space="preserve"> </w:t>
      </w:r>
      <w:r w:rsidRPr="0031704A">
        <w:rPr>
          <w:rStyle w:val="ezkurwreuab5ozgtqnkl"/>
          <w:rFonts w:ascii="Bookman Old Style" w:hAnsi="Bookman Old Style"/>
          <w:sz w:val="24"/>
          <w:szCs w:val="24"/>
        </w:rPr>
        <w:t>of goods</w:t>
      </w:r>
      <w:r w:rsidRPr="0031704A">
        <w:rPr>
          <w:rFonts w:ascii="Bookman Old Style" w:hAnsi="Bookman Old Style"/>
          <w:sz w:val="24"/>
          <w:szCs w:val="24"/>
        </w:rPr>
        <w:t xml:space="preserve"> </w:t>
      </w:r>
      <w:r w:rsidRPr="0031704A">
        <w:rPr>
          <w:rStyle w:val="ezkurwreuab5ozgtqnkl"/>
          <w:rFonts w:ascii="Bookman Old Style" w:hAnsi="Bookman Old Style"/>
          <w:sz w:val="24"/>
          <w:szCs w:val="24"/>
        </w:rPr>
        <w:t>and services need to make more mature considerations and calculations on the project to be implemented, both from tools, materials, estimates of the cost, so that the project can be completed on time in accordance with the value of the contract even though the agreement does regulate the penalty for delay.</w:t>
      </w:r>
      <w:r w:rsidRPr="0031704A">
        <w:rPr>
          <w:rFonts w:ascii="Bookman Old Style" w:hAnsi="Bookman Old Style"/>
          <w:sz w:val="24"/>
          <w:szCs w:val="24"/>
        </w:rPr>
        <w:t xml:space="preserve"> </w:t>
      </w:r>
      <w:r w:rsidRPr="0031704A">
        <w:rPr>
          <w:rStyle w:val="ezkurwreuab5ozgtqnkl"/>
          <w:rFonts w:ascii="Bookman Old Style" w:hAnsi="Bookman Old Style"/>
          <w:sz w:val="24"/>
          <w:szCs w:val="24"/>
        </w:rPr>
        <w:t>There is also a need for supervision</w:t>
      </w:r>
      <w:r w:rsidRPr="0031704A">
        <w:rPr>
          <w:rFonts w:ascii="Bookman Old Style" w:hAnsi="Bookman Old Style"/>
          <w:sz w:val="24"/>
          <w:szCs w:val="24"/>
        </w:rPr>
        <w:t xml:space="preserve"> </w:t>
      </w:r>
      <w:r w:rsidRPr="0031704A">
        <w:rPr>
          <w:rStyle w:val="ezkurwreuab5ozgtqnkl"/>
          <w:rFonts w:ascii="Bookman Old Style" w:hAnsi="Bookman Old Style"/>
          <w:sz w:val="24"/>
          <w:szCs w:val="24"/>
        </w:rPr>
        <w:t xml:space="preserve">and participation of community members in the implementation of goods and services procurement agreements to prevent irregularities in their </w:t>
      </w:r>
      <w:proofErr w:type="spellStart"/>
      <w:r w:rsidRPr="0031704A">
        <w:rPr>
          <w:rStyle w:val="ezkurwreuab5ozgtqnkl"/>
          <w:rFonts w:ascii="Bookman Old Style" w:hAnsi="Bookman Old Style"/>
          <w:sz w:val="24"/>
          <w:szCs w:val="24"/>
        </w:rPr>
        <w:t>implementation.</w:t>
      </w:r>
      <w:r w:rsidR="00371F37" w:rsidRPr="0031704A">
        <w:rPr>
          <w:rStyle w:val="ezkurwreuab5ozgtqnkl"/>
          <w:rFonts w:ascii="Bookman Old Style" w:hAnsi="Bookman Old Style"/>
          <w:sz w:val="24"/>
          <w:szCs w:val="24"/>
        </w:rPr>
        <w:t>Procurement</w:t>
      </w:r>
      <w:proofErr w:type="spellEnd"/>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of goods</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and services in the state-owned enterprises (SOEs) is a common thing to be able to support the company's operational performance.</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However</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in terms of procurement of goods and services that are bound in the agreement sometimes there is a dispute between the provider and the user of the goods/services, one of which is a dispute between CV.</w:t>
      </w:r>
      <w:r w:rsidR="00371F37" w:rsidRPr="0031704A">
        <w:rPr>
          <w:rFonts w:ascii="Bookman Old Style" w:hAnsi="Bookman Old Style"/>
          <w:sz w:val="24"/>
          <w:szCs w:val="24"/>
        </w:rPr>
        <w:t xml:space="preserve"> </w:t>
      </w:r>
      <w:proofErr w:type="spellStart"/>
      <w:r w:rsidR="00371F37" w:rsidRPr="0031704A">
        <w:rPr>
          <w:rStyle w:val="ezkurwreuab5ozgtqnkl"/>
          <w:rFonts w:ascii="Bookman Old Style" w:hAnsi="Bookman Old Style"/>
          <w:sz w:val="24"/>
          <w:szCs w:val="24"/>
        </w:rPr>
        <w:t>Marendal</w:t>
      </w:r>
      <w:proofErr w:type="spellEnd"/>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Mas</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with PT</w:t>
      </w:r>
      <w:r w:rsidR="00371F37" w:rsidRPr="0031704A">
        <w:rPr>
          <w:rFonts w:ascii="Bookman Old Style" w:hAnsi="Bookman Old Style"/>
          <w:sz w:val="24"/>
          <w:szCs w:val="24"/>
        </w:rPr>
        <w:t xml:space="preserve">. </w:t>
      </w:r>
      <w:proofErr w:type="spellStart"/>
      <w:r w:rsidR="00371F37" w:rsidRPr="0031704A">
        <w:rPr>
          <w:rStyle w:val="ezkurwreuab5ozgtqnkl"/>
          <w:rFonts w:ascii="Bookman Old Style" w:hAnsi="Bookman Old Style"/>
          <w:sz w:val="24"/>
          <w:szCs w:val="24"/>
        </w:rPr>
        <w:t>Angkasa</w:t>
      </w:r>
      <w:proofErr w:type="spellEnd"/>
      <w:r w:rsidR="00371F37" w:rsidRPr="0031704A">
        <w:rPr>
          <w:rFonts w:ascii="Bookman Old Style" w:hAnsi="Bookman Old Style"/>
          <w:sz w:val="24"/>
          <w:szCs w:val="24"/>
        </w:rPr>
        <w:t xml:space="preserve"> </w:t>
      </w:r>
      <w:proofErr w:type="spellStart"/>
      <w:r w:rsidR="00371F37" w:rsidRPr="0031704A">
        <w:rPr>
          <w:rStyle w:val="ezkurwreuab5ozgtqnkl"/>
          <w:rFonts w:ascii="Bookman Old Style" w:hAnsi="Bookman Old Style"/>
          <w:sz w:val="24"/>
          <w:szCs w:val="24"/>
        </w:rPr>
        <w:t>Pura</w:t>
      </w:r>
      <w:proofErr w:type="spellEnd"/>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II</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w:t>
      </w:r>
      <w:proofErr w:type="spellStart"/>
      <w:r w:rsidR="00371F37" w:rsidRPr="0031704A">
        <w:rPr>
          <w:rStyle w:val="ezkurwreuab5ozgtqnkl"/>
          <w:rFonts w:ascii="Bookman Old Style" w:hAnsi="Bookman Old Style"/>
          <w:sz w:val="24"/>
          <w:szCs w:val="24"/>
        </w:rPr>
        <w:t>Persero</w:t>
      </w:r>
      <w:proofErr w:type="spellEnd"/>
      <w:r w:rsidR="00371F37" w:rsidRPr="0031704A">
        <w:rPr>
          <w:rStyle w:val="ezkurwreuab5ozgtqnkl"/>
          <w:rFonts w:ascii="Bookman Old Style" w:hAnsi="Bookman Old Style"/>
          <w:sz w:val="24"/>
          <w:szCs w:val="24"/>
        </w:rPr>
        <w:t xml:space="preserve">) branch of </w:t>
      </w:r>
      <w:proofErr w:type="spellStart"/>
      <w:r w:rsidR="00371F37" w:rsidRPr="0031704A">
        <w:rPr>
          <w:rStyle w:val="ezkurwreuab5ozgtqnkl"/>
          <w:rFonts w:ascii="Bookman Old Style" w:hAnsi="Bookman Old Style"/>
          <w:sz w:val="24"/>
          <w:szCs w:val="24"/>
        </w:rPr>
        <w:t>Kualanamu</w:t>
      </w:r>
      <w:proofErr w:type="spellEnd"/>
      <w:r w:rsidR="00371F37" w:rsidRPr="0031704A">
        <w:rPr>
          <w:rStyle w:val="ezkurwreuab5ozgtqnkl"/>
          <w:rFonts w:ascii="Bookman Old Style" w:hAnsi="Bookman Old Style"/>
          <w:sz w:val="24"/>
          <w:szCs w:val="24"/>
        </w:rPr>
        <w:t xml:space="preserve"> Airport in terms of procurement and installation of air conditioning (Air Conditioner) at </w:t>
      </w:r>
      <w:proofErr w:type="spellStart"/>
      <w:r w:rsidR="00371F37" w:rsidRPr="0031704A">
        <w:rPr>
          <w:rStyle w:val="ezkurwreuab5ozgtqnkl"/>
          <w:rFonts w:ascii="Bookman Old Style" w:hAnsi="Bookman Old Style"/>
          <w:sz w:val="24"/>
          <w:szCs w:val="24"/>
        </w:rPr>
        <w:t>Garbarata</w:t>
      </w:r>
      <w:proofErr w:type="spellEnd"/>
      <w:r w:rsidR="00371F37" w:rsidRPr="0031704A">
        <w:rPr>
          <w:rStyle w:val="ezkurwreuab5ozgtqnkl"/>
          <w:rFonts w:ascii="Bookman Old Style" w:hAnsi="Bookman Old Style"/>
          <w:sz w:val="24"/>
          <w:szCs w:val="24"/>
        </w:rPr>
        <w:t xml:space="preserve"> </w:t>
      </w:r>
      <w:proofErr w:type="spellStart"/>
      <w:r w:rsidR="00371F37" w:rsidRPr="0031704A">
        <w:rPr>
          <w:rStyle w:val="ezkurwreuab5ozgtqnkl"/>
          <w:rFonts w:ascii="Bookman Old Style" w:hAnsi="Bookman Old Style"/>
          <w:sz w:val="24"/>
          <w:szCs w:val="24"/>
        </w:rPr>
        <w:t>Kualanamu</w:t>
      </w:r>
      <w:proofErr w:type="spellEnd"/>
      <w:r w:rsidR="00371F37" w:rsidRPr="0031704A">
        <w:rPr>
          <w:rStyle w:val="ezkurwreuab5ozgtqnkl"/>
          <w:rFonts w:ascii="Bookman Old Style" w:hAnsi="Bookman Old Style"/>
          <w:sz w:val="24"/>
          <w:szCs w:val="24"/>
        </w:rPr>
        <w:t xml:space="preserve"> International Airport is a case of unlawful acts (</w:t>
      </w:r>
      <w:proofErr w:type="spellStart"/>
      <w:r w:rsidR="00371F37" w:rsidRPr="0031704A">
        <w:rPr>
          <w:rStyle w:val="ezkurwreuab5ozgtqnkl"/>
          <w:rFonts w:ascii="Bookman Old Style" w:hAnsi="Bookman Old Style"/>
          <w:sz w:val="24"/>
          <w:szCs w:val="24"/>
        </w:rPr>
        <w:t>Onrechtmatige</w:t>
      </w:r>
      <w:proofErr w:type="spellEnd"/>
      <w:r w:rsidR="00371F37" w:rsidRPr="0031704A">
        <w:rPr>
          <w:rStyle w:val="ezkurwreuab5ozgtqnkl"/>
          <w:rFonts w:ascii="Bookman Old Style" w:hAnsi="Bookman Old Style"/>
          <w:sz w:val="24"/>
          <w:szCs w:val="24"/>
        </w:rPr>
        <w:t xml:space="preserve"> </w:t>
      </w:r>
      <w:proofErr w:type="spellStart"/>
      <w:r w:rsidR="00371F37" w:rsidRPr="0031704A">
        <w:rPr>
          <w:rStyle w:val="ezkurwreuab5ozgtqnkl"/>
          <w:rFonts w:ascii="Bookman Old Style" w:hAnsi="Bookman Old Style"/>
          <w:sz w:val="24"/>
          <w:szCs w:val="24"/>
        </w:rPr>
        <w:t>Daad</w:t>
      </w:r>
      <w:proofErr w:type="spellEnd"/>
      <w:r w:rsidR="00371F37" w:rsidRPr="0031704A">
        <w:rPr>
          <w:rStyle w:val="ezkurwreuab5ozgtqnkl"/>
          <w:rFonts w:ascii="Bookman Old Style" w:hAnsi="Bookman Old Style"/>
          <w:sz w:val="24"/>
          <w:szCs w:val="24"/>
        </w:rPr>
        <w:t>).</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Where</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CV</w:t>
      </w:r>
      <w:r w:rsidR="00371F37" w:rsidRPr="0031704A">
        <w:rPr>
          <w:rFonts w:ascii="Bookman Old Style" w:hAnsi="Bookman Old Style"/>
          <w:sz w:val="24"/>
          <w:szCs w:val="24"/>
        </w:rPr>
        <w:t xml:space="preserve">. </w:t>
      </w:r>
      <w:proofErr w:type="spellStart"/>
      <w:r w:rsidR="00371F37" w:rsidRPr="0031704A">
        <w:rPr>
          <w:rStyle w:val="ezkurwreuab5ozgtqnkl"/>
          <w:rFonts w:ascii="Bookman Old Style" w:hAnsi="Bookman Old Style"/>
          <w:sz w:val="24"/>
          <w:szCs w:val="24"/>
        </w:rPr>
        <w:t>Marendal</w:t>
      </w:r>
      <w:proofErr w:type="spellEnd"/>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Mas</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believes</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that he has done the work in accordance with the agreement even though there is a delay in work, but PT.</w:t>
      </w:r>
      <w:r w:rsidR="00371F37" w:rsidRPr="0031704A">
        <w:rPr>
          <w:rFonts w:ascii="Bookman Old Style" w:hAnsi="Bookman Old Style"/>
          <w:sz w:val="24"/>
          <w:szCs w:val="24"/>
        </w:rPr>
        <w:t xml:space="preserve"> </w:t>
      </w:r>
      <w:proofErr w:type="spellStart"/>
      <w:r w:rsidR="00371F37" w:rsidRPr="0031704A">
        <w:rPr>
          <w:rStyle w:val="ezkurwreuab5ozgtqnkl"/>
          <w:rFonts w:ascii="Bookman Old Style" w:hAnsi="Bookman Old Style"/>
          <w:sz w:val="24"/>
          <w:szCs w:val="24"/>
        </w:rPr>
        <w:t>Angkasa</w:t>
      </w:r>
      <w:proofErr w:type="spellEnd"/>
      <w:r w:rsidR="00371F37" w:rsidRPr="0031704A">
        <w:rPr>
          <w:rFonts w:ascii="Bookman Old Style" w:hAnsi="Bookman Old Style"/>
          <w:sz w:val="24"/>
          <w:szCs w:val="24"/>
        </w:rPr>
        <w:t xml:space="preserve"> </w:t>
      </w:r>
      <w:proofErr w:type="spellStart"/>
      <w:r w:rsidR="00371F37" w:rsidRPr="0031704A">
        <w:rPr>
          <w:rStyle w:val="ezkurwreuab5ozgtqnkl"/>
          <w:rFonts w:ascii="Bookman Old Style" w:hAnsi="Bookman Old Style"/>
          <w:sz w:val="24"/>
          <w:szCs w:val="24"/>
        </w:rPr>
        <w:t>Pura</w:t>
      </w:r>
      <w:proofErr w:type="spellEnd"/>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II</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w:t>
      </w:r>
      <w:proofErr w:type="spellStart"/>
      <w:r w:rsidR="00371F37" w:rsidRPr="0031704A">
        <w:rPr>
          <w:rStyle w:val="ezkurwreuab5ozgtqnkl"/>
          <w:rFonts w:ascii="Bookman Old Style" w:hAnsi="Bookman Old Style"/>
          <w:sz w:val="24"/>
          <w:szCs w:val="24"/>
        </w:rPr>
        <w:t>Persero</w:t>
      </w:r>
      <w:proofErr w:type="spellEnd"/>
      <w:r w:rsidR="00371F37" w:rsidRPr="0031704A">
        <w:rPr>
          <w:rStyle w:val="ezkurwreuab5ozgtqnkl"/>
          <w:rFonts w:ascii="Bookman Old Style" w:hAnsi="Bookman Old Style"/>
          <w:sz w:val="24"/>
          <w:szCs w:val="24"/>
        </w:rPr>
        <w:t xml:space="preserve">) </w:t>
      </w:r>
      <w:proofErr w:type="spellStart"/>
      <w:r w:rsidR="00371F37" w:rsidRPr="0031704A">
        <w:rPr>
          <w:rStyle w:val="ezkurwreuab5ozgtqnkl"/>
          <w:rFonts w:ascii="Bookman Old Style" w:hAnsi="Bookman Old Style"/>
          <w:sz w:val="24"/>
          <w:szCs w:val="24"/>
        </w:rPr>
        <w:t>Kualanamu</w:t>
      </w:r>
      <w:proofErr w:type="spellEnd"/>
      <w:r w:rsidR="00371F37" w:rsidRPr="0031704A">
        <w:rPr>
          <w:rStyle w:val="ezkurwreuab5ozgtqnkl"/>
          <w:rFonts w:ascii="Bookman Old Style" w:hAnsi="Bookman Old Style"/>
          <w:sz w:val="24"/>
          <w:szCs w:val="24"/>
        </w:rPr>
        <w:t xml:space="preserve"> Airport Branch did not immediately carry out the payment resulting in CV.</w:t>
      </w:r>
      <w:r w:rsidR="00371F37" w:rsidRPr="0031704A">
        <w:rPr>
          <w:rFonts w:ascii="Bookman Old Style" w:hAnsi="Bookman Old Style"/>
          <w:sz w:val="24"/>
          <w:szCs w:val="24"/>
        </w:rPr>
        <w:t xml:space="preserve"> </w:t>
      </w:r>
      <w:proofErr w:type="spellStart"/>
      <w:r w:rsidR="00371F37" w:rsidRPr="0031704A">
        <w:rPr>
          <w:rStyle w:val="ezkurwreuab5ozgtqnkl"/>
          <w:rFonts w:ascii="Bookman Old Style" w:hAnsi="Bookman Old Style"/>
          <w:sz w:val="24"/>
          <w:szCs w:val="24"/>
        </w:rPr>
        <w:t>Marendal</w:t>
      </w:r>
      <w:proofErr w:type="spellEnd"/>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Mas</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took</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the legal step of the lawsuit</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to the court until</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the Cassation</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legal effort</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stage</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to</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the Supreme</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Court</w:t>
      </w:r>
      <w:r w:rsidR="00371F37" w:rsidRPr="0031704A">
        <w:rPr>
          <w:rFonts w:ascii="Bookman Old Style" w:hAnsi="Bookman Old Style"/>
          <w:sz w:val="24"/>
          <w:szCs w:val="24"/>
        </w:rPr>
        <w:t>.</w:t>
      </w:r>
    </w:p>
    <w:p w:rsidR="00190782" w:rsidRPr="0031704A" w:rsidRDefault="00190782" w:rsidP="0044368D">
      <w:pPr>
        <w:spacing w:after="0" w:line="240" w:lineRule="auto"/>
        <w:jc w:val="center"/>
        <w:rPr>
          <w:rFonts w:ascii="Bookman Old Style" w:hAnsi="Bookman Old Style"/>
          <w:b/>
          <w:sz w:val="24"/>
          <w:szCs w:val="24"/>
        </w:rPr>
      </w:pPr>
    </w:p>
    <w:p w:rsidR="00B62E75" w:rsidRPr="007B12AA" w:rsidRDefault="00061CBD" w:rsidP="007B12AA">
      <w:pPr>
        <w:spacing w:after="0" w:line="240" w:lineRule="auto"/>
        <w:rPr>
          <w:rFonts w:ascii="Bookman Old Style" w:hAnsi="Bookman Old Style"/>
          <w:b/>
          <w:sz w:val="24"/>
          <w:szCs w:val="24"/>
        </w:rPr>
      </w:pPr>
      <w:r w:rsidRPr="0031704A">
        <w:rPr>
          <w:rFonts w:ascii="Bookman Old Style" w:hAnsi="Bookman Old Style"/>
          <w:b/>
          <w:sz w:val="24"/>
          <w:szCs w:val="24"/>
        </w:rPr>
        <w:t>REFERENCE</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Absori</w:t>
      </w:r>
      <w:proofErr w:type="spellEnd"/>
      <w:r w:rsidRPr="00B62E75">
        <w:rPr>
          <w:rFonts w:ascii="Bookman Old Style" w:hAnsi="Bookman Old Style" w:cs="Times New Roman"/>
          <w:sz w:val="24"/>
          <w:szCs w:val="24"/>
        </w:rPr>
        <w:t xml:space="preserve">. </w:t>
      </w:r>
      <w:r w:rsidRPr="00B62E75">
        <w:rPr>
          <w:rFonts w:ascii="Bookman Old Style" w:hAnsi="Bookman Old Style" w:cs="Times New Roman"/>
          <w:i/>
          <w:sz w:val="24"/>
          <w:szCs w:val="24"/>
        </w:rPr>
        <w:t>“</w:t>
      </w:r>
      <w:proofErr w:type="spellStart"/>
      <w:r w:rsidRPr="00B62E75">
        <w:rPr>
          <w:rFonts w:ascii="Bookman Old Style" w:hAnsi="Bookman Old Style" w:cs="Times New Roman"/>
          <w:i/>
          <w:sz w:val="24"/>
          <w:szCs w:val="24"/>
        </w:rPr>
        <w:t>Penyelesaian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Sengketa</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Lingkungan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Hidup</w:t>
      </w:r>
      <w:proofErr w:type="spellEnd"/>
      <w:r w:rsidRPr="00B62E75">
        <w:rPr>
          <w:rFonts w:cs="Times New Roman"/>
          <w:i/>
          <w:sz w:val="24"/>
          <w:szCs w:val="24"/>
        </w:rPr>
        <w:t> </w:t>
      </w:r>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Sebuah</w:t>
      </w:r>
      <w:proofErr w:type="spellEnd"/>
      <w:r w:rsidRPr="00B62E75">
        <w:rPr>
          <w:rFonts w:ascii="Bookman Old Style" w:hAnsi="Bookman Old Style" w:cs="Times New Roman"/>
          <w:i/>
          <w:sz w:val="24"/>
          <w:szCs w:val="24"/>
        </w:rPr>
        <w:t xml:space="preserve"> Model </w:t>
      </w:r>
      <w:proofErr w:type="spellStart"/>
      <w:r w:rsidRPr="00B62E75">
        <w:rPr>
          <w:rFonts w:ascii="Bookman Old Style" w:hAnsi="Bookman Old Style" w:cs="Times New Roman"/>
          <w:i/>
          <w:sz w:val="24"/>
          <w:szCs w:val="24"/>
        </w:rPr>
        <w:t>Penyelesaian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Lingkungan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Hidup</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dengan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Pendekatan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Partisipatif</w:t>
      </w:r>
      <w:proofErr w:type="spellEnd"/>
      <w:r w:rsidRPr="00B62E75">
        <w:rPr>
          <w:rFonts w:ascii="Bookman Old Style" w:hAnsi="Bookman Old Style" w:cs="Bookman Old Style"/>
          <w:i/>
          <w:sz w:val="24"/>
          <w:szCs w:val="24"/>
        </w:rPr>
        <w:t>”</w:t>
      </w:r>
      <w:r w:rsidRPr="00B62E75">
        <w:rPr>
          <w:rFonts w:ascii="Bookman Old Style" w:hAnsi="Bookman Old Style" w:cs="Times New Roman"/>
          <w:sz w:val="24"/>
          <w:szCs w:val="24"/>
        </w:rPr>
        <w:t xml:space="preserve">. Surakarta, </w:t>
      </w:r>
      <w:proofErr w:type="spellStart"/>
      <w:r w:rsidRPr="00B62E75">
        <w:rPr>
          <w:rFonts w:ascii="Bookman Old Style" w:hAnsi="Bookman Old Style" w:cs="Times New Roman"/>
          <w:sz w:val="24"/>
          <w:szCs w:val="24"/>
        </w:rPr>
        <w:t>Muhammadiyah</w:t>
      </w:r>
      <w:proofErr w:type="spellEnd"/>
      <w:r w:rsidRPr="00B62E75">
        <w:rPr>
          <w:rFonts w:ascii="Bookman Old Style" w:hAnsi="Bookman Old Style" w:cs="Times New Roman"/>
          <w:sz w:val="24"/>
          <w:szCs w:val="24"/>
        </w:rPr>
        <w:t xml:space="preserve"> University Press, 2014</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Achmad</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Rifai</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i/>
          <w:sz w:val="24"/>
          <w:szCs w:val="24"/>
        </w:rPr>
        <w:t>Menggapai</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Keadilan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Dengan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Hukum</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Progresif</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Sebuah</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Upaya</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Menyempurnakan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Putusan</w:t>
      </w:r>
      <w:proofErr w:type="spellEnd"/>
      <w:r w:rsidRPr="00B62E75">
        <w:rPr>
          <w:rFonts w:ascii="Bookman Old Style" w:hAnsi="Bookman Old Style" w:cs="Times New Roman"/>
          <w:i/>
          <w:sz w:val="24"/>
          <w:szCs w:val="24"/>
        </w:rPr>
        <w:t xml:space="preserve"> Hakim </w:t>
      </w:r>
      <w:proofErr w:type="spellStart"/>
      <w:r w:rsidRPr="00B62E75">
        <w:rPr>
          <w:rFonts w:ascii="Bookman Old Style" w:hAnsi="Bookman Old Style" w:cs="Times New Roman"/>
          <w:i/>
          <w:sz w:val="24"/>
          <w:szCs w:val="24"/>
        </w:rPr>
        <w:t>Pada</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Keadilan</w:t>
      </w:r>
      <w:proofErr w:type="spellEnd"/>
      <w:r w:rsidRPr="00B62E75">
        <w:rPr>
          <w:rFonts w:ascii="Bookman Old Style" w:hAnsi="Bookman Old Style" w:cs="Times New Roman"/>
          <w:sz w:val="24"/>
          <w:szCs w:val="24"/>
        </w:rPr>
        <w:t xml:space="preserve">, Makassar, </w:t>
      </w:r>
      <w:proofErr w:type="spellStart"/>
      <w:r w:rsidRPr="00B62E75">
        <w:rPr>
          <w:rFonts w:ascii="Bookman Old Style" w:hAnsi="Bookman Old Style" w:cs="Times New Roman"/>
          <w:sz w:val="24"/>
          <w:szCs w:val="24"/>
        </w:rPr>
        <w:t>Nas</w:t>
      </w:r>
      <w:proofErr w:type="spellEnd"/>
      <w:r w:rsidRPr="00B62E75">
        <w:rPr>
          <w:rFonts w:ascii="Bookman Old Style" w:hAnsi="Bookman Old Style" w:cs="Times New Roman"/>
          <w:sz w:val="24"/>
          <w:szCs w:val="24"/>
        </w:rPr>
        <w:t xml:space="preserve"> Media </w:t>
      </w:r>
      <w:proofErr w:type="spellStart"/>
      <w:r w:rsidRPr="00B62E75">
        <w:rPr>
          <w:rFonts w:ascii="Bookman Old Style" w:hAnsi="Bookman Old Style" w:cs="Times New Roman"/>
          <w:sz w:val="24"/>
          <w:szCs w:val="24"/>
        </w:rPr>
        <w:t>Pustaka</w:t>
      </w:r>
      <w:proofErr w:type="spellEnd"/>
      <w:r w:rsidRPr="00B62E75">
        <w:rPr>
          <w:rFonts w:ascii="Bookman Old Style" w:hAnsi="Bookman Old Style" w:cs="Times New Roman"/>
          <w:sz w:val="24"/>
          <w:szCs w:val="24"/>
        </w:rPr>
        <w:t>, 2020</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Achmad</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Roestandi</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i/>
          <w:sz w:val="24"/>
          <w:szCs w:val="24"/>
        </w:rPr>
        <w:t>Mahkamah</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Konstitusi</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Dalam</w:t>
      </w:r>
      <w:proofErr w:type="spellEnd"/>
      <w:r w:rsidRPr="00B62E75">
        <w:rPr>
          <w:rFonts w:ascii="Bookman Old Style" w:hAnsi="Bookman Old Style" w:cs="Times New Roman"/>
          <w:i/>
          <w:sz w:val="24"/>
          <w:szCs w:val="24"/>
        </w:rPr>
        <w:t xml:space="preserve"> Tanya </w:t>
      </w:r>
      <w:proofErr w:type="spellStart"/>
      <w:r w:rsidRPr="00B62E75">
        <w:rPr>
          <w:rFonts w:ascii="Bookman Old Style" w:hAnsi="Bookman Old Style" w:cs="Times New Roman"/>
          <w:i/>
          <w:sz w:val="24"/>
          <w:szCs w:val="24"/>
        </w:rPr>
        <w:t>Jawab</w:t>
      </w:r>
      <w:proofErr w:type="spellEnd"/>
      <w:r w:rsidRPr="00B62E75">
        <w:rPr>
          <w:rFonts w:ascii="Bookman Old Style" w:hAnsi="Bookman Old Style" w:cs="Times New Roman"/>
          <w:sz w:val="24"/>
          <w:szCs w:val="24"/>
        </w:rPr>
        <w:t xml:space="preserve">, Jakarta, </w:t>
      </w:r>
      <w:proofErr w:type="spellStart"/>
      <w:r w:rsidRPr="00B62E75">
        <w:rPr>
          <w:rFonts w:ascii="Bookman Old Style" w:hAnsi="Bookman Old Style" w:cs="Times New Roman"/>
          <w:sz w:val="24"/>
          <w:szCs w:val="24"/>
        </w:rPr>
        <w:t>Sekretariat</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Jenderal</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dan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Kepaniteraan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Mahkamah</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Konstitusi</w:t>
      </w:r>
      <w:proofErr w:type="spellEnd"/>
      <w:r w:rsidRPr="00B62E75">
        <w:rPr>
          <w:rFonts w:ascii="Bookman Old Style" w:hAnsi="Bookman Old Style" w:cs="Times New Roman"/>
          <w:sz w:val="24"/>
          <w:szCs w:val="24"/>
        </w:rPr>
        <w:t>, 2006.</w:t>
      </w:r>
    </w:p>
    <w:p w:rsidR="00CE7EBA" w:rsidRDefault="00CE7EBA" w:rsidP="007B12AA">
      <w:pPr>
        <w:pStyle w:val="FootnoteText"/>
        <w:ind w:left="720" w:hanging="720"/>
        <w:jc w:val="both"/>
        <w:rPr>
          <w:rFonts w:ascii="Bookman Old Style" w:hAnsi="Bookman Old Style"/>
          <w:sz w:val="24"/>
          <w:szCs w:val="24"/>
        </w:rPr>
      </w:pPr>
      <w:r w:rsidRPr="007B12AA">
        <w:rPr>
          <w:rFonts w:ascii="Bookman Old Style" w:hAnsi="Bookman Old Style"/>
          <w:sz w:val="24"/>
          <w:szCs w:val="24"/>
        </w:rPr>
        <w:t xml:space="preserve">Al-Hafiz, A.-H., </w:t>
      </w:r>
      <w:proofErr w:type="spellStart"/>
      <w:r w:rsidRPr="007B12AA">
        <w:rPr>
          <w:rFonts w:ascii="Bookman Old Style" w:hAnsi="Bookman Old Style"/>
          <w:sz w:val="24"/>
          <w:szCs w:val="24"/>
        </w:rPr>
        <w:t>Kusbianto</w:t>
      </w:r>
      <w:proofErr w:type="spellEnd"/>
      <w:r w:rsidRPr="007B12AA">
        <w:rPr>
          <w:rFonts w:ascii="Bookman Old Style" w:hAnsi="Bookman Old Style"/>
          <w:sz w:val="24"/>
          <w:szCs w:val="24"/>
        </w:rPr>
        <w:t xml:space="preserve">, K., &amp; </w:t>
      </w:r>
      <w:proofErr w:type="spellStart"/>
      <w:r w:rsidRPr="007B12AA">
        <w:rPr>
          <w:rFonts w:ascii="Bookman Old Style" w:hAnsi="Bookman Old Style"/>
          <w:sz w:val="24"/>
          <w:szCs w:val="24"/>
        </w:rPr>
        <w:t>Sitompul</w:t>
      </w:r>
      <w:proofErr w:type="spellEnd"/>
      <w:r w:rsidRPr="007B12AA">
        <w:rPr>
          <w:rFonts w:ascii="Bookman Old Style" w:hAnsi="Bookman Old Style"/>
          <w:sz w:val="24"/>
          <w:szCs w:val="24"/>
        </w:rPr>
        <w:t xml:space="preserve">, A. (2023). Protection </w:t>
      </w:r>
      <w:proofErr w:type="gramStart"/>
      <w:r w:rsidRPr="007B12AA">
        <w:rPr>
          <w:rFonts w:ascii="Bookman Old Style" w:hAnsi="Bookman Old Style"/>
          <w:sz w:val="24"/>
          <w:szCs w:val="24"/>
        </w:rPr>
        <w:t>Of</w:t>
      </w:r>
      <w:proofErr w:type="gramEnd"/>
      <w:r w:rsidRPr="007B12AA">
        <w:rPr>
          <w:rFonts w:ascii="Bookman Old Style" w:hAnsi="Bookman Old Style"/>
          <w:sz w:val="24"/>
          <w:szCs w:val="24"/>
        </w:rPr>
        <w:t xml:space="preserve"> The Parties In The Implementation Of The Ship Lease Agreement (Case Study Decision No.231 / </w:t>
      </w:r>
      <w:proofErr w:type="spellStart"/>
      <w:r w:rsidRPr="007B12AA">
        <w:rPr>
          <w:rFonts w:ascii="Bookman Old Style" w:hAnsi="Bookman Old Style"/>
          <w:sz w:val="24"/>
          <w:szCs w:val="24"/>
        </w:rPr>
        <w:t>Rev.G</w:t>
      </w:r>
      <w:proofErr w:type="spellEnd"/>
      <w:r w:rsidRPr="007B12AA">
        <w:rPr>
          <w:rFonts w:ascii="Bookman Old Style" w:hAnsi="Bookman Old Style"/>
          <w:sz w:val="24"/>
          <w:szCs w:val="24"/>
        </w:rPr>
        <w:t xml:space="preserve"> / 2020 / PN.JKT.UTR). </w:t>
      </w:r>
      <w:r w:rsidRPr="007B12AA">
        <w:rPr>
          <w:rFonts w:ascii="Bookman Old Style" w:hAnsi="Bookman Old Style"/>
          <w:i/>
          <w:iCs/>
          <w:sz w:val="24"/>
          <w:szCs w:val="24"/>
        </w:rPr>
        <w:t xml:space="preserve">International Asia </w:t>
      </w:r>
      <w:proofErr w:type="gramStart"/>
      <w:r w:rsidRPr="007B12AA">
        <w:rPr>
          <w:rFonts w:ascii="Bookman Old Style" w:hAnsi="Bookman Old Style"/>
          <w:i/>
          <w:iCs/>
          <w:sz w:val="24"/>
          <w:szCs w:val="24"/>
        </w:rPr>
        <w:t>Of</w:t>
      </w:r>
      <w:proofErr w:type="gramEnd"/>
      <w:r w:rsidRPr="007B12AA">
        <w:rPr>
          <w:rFonts w:ascii="Bookman Old Style" w:hAnsi="Bookman Old Style"/>
          <w:i/>
          <w:iCs/>
          <w:sz w:val="24"/>
          <w:szCs w:val="24"/>
        </w:rPr>
        <w:t xml:space="preserve"> Law and Money Laundering (IAML)</w:t>
      </w:r>
      <w:r w:rsidRPr="007B12AA">
        <w:rPr>
          <w:rFonts w:ascii="Bookman Old Style" w:hAnsi="Bookman Old Style"/>
          <w:sz w:val="24"/>
          <w:szCs w:val="24"/>
        </w:rPr>
        <w:t xml:space="preserve">, </w:t>
      </w:r>
      <w:r w:rsidRPr="007B12AA">
        <w:rPr>
          <w:rFonts w:ascii="Bookman Old Style" w:hAnsi="Bookman Old Style"/>
          <w:i/>
          <w:iCs/>
          <w:sz w:val="24"/>
          <w:szCs w:val="24"/>
        </w:rPr>
        <w:t>2</w:t>
      </w:r>
      <w:r w:rsidRPr="007B12AA">
        <w:rPr>
          <w:rFonts w:ascii="Bookman Old Style" w:hAnsi="Bookman Old Style"/>
          <w:sz w:val="24"/>
          <w:szCs w:val="24"/>
        </w:rPr>
        <w:t xml:space="preserve">(2), 92–104. </w:t>
      </w:r>
      <w:hyperlink r:id="rId8" w:history="1">
        <w:r w:rsidRPr="003D095E">
          <w:rPr>
            <w:rStyle w:val="Hyperlink"/>
            <w:rFonts w:ascii="Bookman Old Style" w:hAnsi="Bookman Old Style"/>
            <w:sz w:val="24"/>
            <w:szCs w:val="24"/>
          </w:rPr>
          <w:t>https://doi.org/10.59712/iaml.v2i2.64</w:t>
        </w:r>
      </w:hyperlink>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Arief</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Nurtjahjo</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Esti</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Royani</w:t>
      </w:r>
      <w:proofErr w:type="spellEnd"/>
      <w:r w:rsidRPr="00B62E75">
        <w:rPr>
          <w:rFonts w:ascii="Bookman Old Style" w:hAnsi="Bookman Old Style" w:cs="Times New Roman"/>
          <w:sz w:val="24"/>
          <w:szCs w:val="24"/>
        </w:rPr>
        <w:t xml:space="preserve">, Dian </w:t>
      </w:r>
      <w:proofErr w:type="spellStart"/>
      <w:r w:rsidRPr="00B62E75">
        <w:rPr>
          <w:rFonts w:ascii="Bookman Old Style" w:hAnsi="Bookman Old Style" w:cs="Times New Roman"/>
          <w:sz w:val="24"/>
          <w:szCs w:val="24"/>
        </w:rPr>
        <w:t>Damayanti</w:t>
      </w:r>
      <w:proofErr w:type="spellEnd"/>
      <w:r w:rsidRPr="00B62E75">
        <w:rPr>
          <w:rFonts w:ascii="Bookman Old Style" w:hAnsi="Bookman Old Style" w:cs="Times New Roman"/>
          <w:sz w:val="24"/>
          <w:szCs w:val="24"/>
        </w:rPr>
        <w:t xml:space="preserve">, , </w:t>
      </w:r>
      <w:proofErr w:type="spellStart"/>
      <w:r w:rsidRPr="00B62E75">
        <w:rPr>
          <w:rFonts w:ascii="Bookman Old Style" w:hAnsi="Bookman Old Style" w:cs="Times New Roman"/>
          <w:i/>
          <w:sz w:val="24"/>
          <w:szCs w:val="24"/>
        </w:rPr>
        <w:t>Sengketa</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Utang-Piutang</w:t>
      </w:r>
      <w:proofErr w:type="spellEnd"/>
      <w:r w:rsidRPr="00B62E75">
        <w:rPr>
          <w:rFonts w:ascii="Bookman Old Style" w:hAnsi="Bookman Old Style" w:cs="Times New Roman"/>
          <w:i/>
          <w:sz w:val="24"/>
          <w:szCs w:val="24"/>
        </w:rPr>
        <w:t xml:space="preserve"> BUMN </w:t>
      </w:r>
      <w:proofErr w:type="spellStart"/>
      <w:r w:rsidRPr="00B62E75">
        <w:rPr>
          <w:rFonts w:ascii="Bookman Old Style" w:hAnsi="Bookman Old Style" w:cs="Times New Roman"/>
          <w:i/>
          <w:sz w:val="24"/>
          <w:szCs w:val="24"/>
        </w:rPr>
        <w:t>Berdasarkan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Telaah</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Hukum</w:t>
      </w:r>
      <w:proofErr w:type="spellEnd"/>
      <w:r w:rsidRPr="00B62E75">
        <w:rPr>
          <w:rFonts w:ascii="Bookman Old Style" w:hAnsi="Bookman Old Style" w:cs="Times New Roman"/>
          <w:i/>
          <w:sz w:val="24"/>
          <w:szCs w:val="24"/>
        </w:rPr>
        <w:t>,</w:t>
      </w:r>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Banyumas</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Amerta</w:t>
      </w:r>
      <w:proofErr w:type="spellEnd"/>
      <w:r w:rsidRPr="00B62E75">
        <w:rPr>
          <w:rFonts w:ascii="Bookman Old Style" w:hAnsi="Bookman Old Style" w:cs="Times New Roman"/>
          <w:sz w:val="24"/>
          <w:szCs w:val="24"/>
        </w:rPr>
        <w:t xml:space="preserve"> Media, 2024</w:t>
      </w:r>
    </w:p>
    <w:p w:rsidR="00CE7EBA" w:rsidRPr="007B12AA" w:rsidRDefault="00CE7EBA" w:rsidP="007B12AA">
      <w:pPr>
        <w:pStyle w:val="FootnoteText"/>
        <w:ind w:left="720" w:hanging="720"/>
        <w:jc w:val="both"/>
        <w:rPr>
          <w:rFonts w:ascii="Bookman Old Style" w:hAnsi="Bookman Old Style"/>
          <w:sz w:val="24"/>
          <w:szCs w:val="24"/>
        </w:rPr>
      </w:pPr>
      <w:proofErr w:type="spellStart"/>
      <w:r w:rsidRPr="007B12AA">
        <w:rPr>
          <w:rFonts w:ascii="Bookman Old Style" w:hAnsi="Bookman Old Style"/>
          <w:sz w:val="24"/>
          <w:szCs w:val="24"/>
        </w:rPr>
        <w:t>Ariman</w:t>
      </w:r>
      <w:proofErr w:type="spellEnd"/>
      <w:r w:rsidRPr="007B12AA">
        <w:rPr>
          <w:rFonts w:ascii="Bookman Old Style" w:hAnsi="Bookman Old Style"/>
          <w:sz w:val="24"/>
          <w:szCs w:val="24"/>
        </w:rPr>
        <w:t xml:space="preserve"> </w:t>
      </w:r>
      <w:proofErr w:type="spellStart"/>
      <w:r w:rsidRPr="007B12AA">
        <w:rPr>
          <w:rFonts w:ascii="Bookman Old Style" w:hAnsi="Bookman Old Style"/>
          <w:sz w:val="24"/>
          <w:szCs w:val="24"/>
        </w:rPr>
        <w:t>Sitompul</w:t>
      </w:r>
      <w:proofErr w:type="spellEnd"/>
      <w:proofErr w:type="gramStart"/>
      <w:r w:rsidRPr="007B12AA">
        <w:rPr>
          <w:rFonts w:ascii="Bookman Old Style" w:hAnsi="Bookman Old Style"/>
          <w:sz w:val="24"/>
          <w:szCs w:val="24"/>
        </w:rPr>
        <w:t>,.</w:t>
      </w:r>
      <w:proofErr w:type="gramEnd"/>
      <w:r w:rsidRPr="007B12AA">
        <w:rPr>
          <w:rFonts w:ascii="Bookman Old Style" w:hAnsi="Bookman Old Style"/>
          <w:sz w:val="24"/>
          <w:szCs w:val="24"/>
        </w:rPr>
        <w:t xml:space="preserve"> </w:t>
      </w:r>
      <w:proofErr w:type="spellStart"/>
      <w:r w:rsidRPr="007B12AA">
        <w:rPr>
          <w:rStyle w:val="Emphasis"/>
          <w:rFonts w:ascii="Bookman Old Style" w:hAnsi="Bookman Old Style"/>
          <w:sz w:val="24"/>
          <w:szCs w:val="24"/>
        </w:rPr>
        <w:t>Metode</w:t>
      </w:r>
      <w:proofErr w:type="spellEnd"/>
      <w:r w:rsidRPr="007B12AA">
        <w:rPr>
          <w:rStyle w:val="Emphasis"/>
          <w:rFonts w:ascii="Bookman Old Style" w:hAnsi="Bookman Old Style"/>
          <w:sz w:val="24"/>
          <w:szCs w:val="24"/>
        </w:rPr>
        <w:t xml:space="preserve"> </w:t>
      </w:r>
      <w:proofErr w:type="spellStart"/>
      <w:r w:rsidRPr="007B12AA">
        <w:rPr>
          <w:rStyle w:val="Emphasis"/>
          <w:rFonts w:ascii="Bookman Old Style" w:hAnsi="Bookman Old Style"/>
          <w:sz w:val="24"/>
          <w:szCs w:val="24"/>
        </w:rPr>
        <w:t>Penelitian</w:t>
      </w:r>
      <w:proofErr w:type="spellEnd"/>
      <w:r w:rsidRPr="007B12AA">
        <w:rPr>
          <w:rStyle w:val="Emphasis"/>
          <w:rFonts w:ascii="Bookman Old Style" w:hAnsi="Bookman Old Style"/>
          <w:sz w:val="24"/>
          <w:szCs w:val="24"/>
        </w:rPr>
        <w:t xml:space="preserve"> </w:t>
      </w:r>
      <w:proofErr w:type="spellStart"/>
      <w:r w:rsidRPr="007B12AA">
        <w:rPr>
          <w:rStyle w:val="Emphasis"/>
          <w:rFonts w:ascii="Bookman Old Style" w:hAnsi="Bookman Old Style"/>
          <w:sz w:val="24"/>
          <w:szCs w:val="24"/>
        </w:rPr>
        <w:t>Hukum</w:t>
      </w:r>
      <w:proofErr w:type="spellEnd"/>
      <w:r w:rsidRPr="007B12AA">
        <w:rPr>
          <w:rStyle w:val="Emphasis"/>
          <w:rFonts w:ascii="Bookman Old Style" w:hAnsi="Bookman Old Style"/>
          <w:sz w:val="24"/>
          <w:szCs w:val="24"/>
        </w:rPr>
        <w:t xml:space="preserve"> </w:t>
      </w:r>
      <w:proofErr w:type="spellStart"/>
      <w:r w:rsidRPr="007B12AA">
        <w:rPr>
          <w:rStyle w:val="Emphasis"/>
          <w:rFonts w:ascii="Bookman Old Style" w:hAnsi="Bookman Old Style"/>
          <w:sz w:val="24"/>
          <w:szCs w:val="24"/>
        </w:rPr>
        <w:t>Normatif</w:t>
      </w:r>
      <w:proofErr w:type="spellEnd"/>
      <w:r w:rsidRPr="007B12AA">
        <w:rPr>
          <w:rFonts w:ascii="Bookman Old Style" w:hAnsi="Bookman Old Style"/>
          <w:sz w:val="24"/>
          <w:szCs w:val="24"/>
        </w:rPr>
        <w:t>. Malang: Mazda Media, 2022.</w:t>
      </w:r>
    </w:p>
    <w:p w:rsidR="00CE7EBA" w:rsidRDefault="00CE7EBA" w:rsidP="007B12AA">
      <w:pPr>
        <w:pStyle w:val="FootnoteText"/>
        <w:ind w:left="720" w:hanging="720"/>
        <w:jc w:val="both"/>
        <w:rPr>
          <w:rFonts w:ascii="Bookman Old Style" w:hAnsi="Bookman Old Style"/>
          <w:sz w:val="24"/>
          <w:szCs w:val="24"/>
        </w:rPr>
      </w:pPr>
      <w:proofErr w:type="spellStart"/>
      <w:r w:rsidRPr="007B12AA">
        <w:rPr>
          <w:rFonts w:ascii="Bookman Old Style" w:hAnsi="Bookman Old Style"/>
          <w:sz w:val="24"/>
          <w:szCs w:val="24"/>
        </w:rPr>
        <w:lastRenderedPageBreak/>
        <w:t>Ariman</w:t>
      </w:r>
      <w:proofErr w:type="spellEnd"/>
      <w:r w:rsidRPr="007B12AA">
        <w:rPr>
          <w:rFonts w:ascii="Bookman Old Style" w:hAnsi="Bookman Old Style"/>
          <w:sz w:val="24"/>
          <w:szCs w:val="24"/>
        </w:rPr>
        <w:t xml:space="preserve"> </w:t>
      </w:r>
      <w:proofErr w:type="spellStart"/>
      <w:r w:rsidRPr="007B12AA">
        <w:rPr>
          <w:rFonts w:ascii="Bookman Old Style" w:hAnsi="Bookman Old Style"/>
          <w:sz w:val="24"/>
          <w:szCs w:val="24"/>
        </w:rPr>
        <w:t>Sitompul</w:t>
      </w:r>
      <w:proofErr w:type="spellEnd"/>
      <w:r w:rsidRPr="007B12AA">
        <w:rPr>
          <w:rFonts w:ascii="Bookman Old Style" w:hAnsi="Bookman Old Style"/>
          <w:sz w:val="24"/>
          <w:szCs w:val="24"/>
        </w:rPr>
        <w:t xml:space="preserve">. (2023). </w:t>
      </w:r>
      <w:proofErr w:type="spellStart"/>
      <w:r w:rsidRPr="007B12AA">
        <w:rPr>
          <w:rFonts w:ascii="Bookman Old Style" w:hAnsi="Bookman Old Style"/>
          <w:sz w:val="24"/>
          <w:szCs w:val="24"/>
        </w:rPr>
        <w:t>Kebijakan</w:t>
      </w:r>
      <w:proofErr w:type="spellEnd"/>
      <w:r w:rsidRPr="007B12AA">
        <w:rPr>
          <w:rFonts w:ascii="Bookman Old Style" w:hAnsi="Bookman Old Style"/>
          <w:sz w:val="24"/>
          <w:szCs w:val="24"/>
        </w:rPr>
        <w:t xml:space="preserve"> </w:t>
      </w:r>
      <w:proofErr w:type="spellStart"/>
      <w:r w:rsidRPr="007B12AA">
        <w:rPr>
          <w:rFonts w:ascii="Bookman Old Style" w:hAnsi="Bookman Old Style"/>
          <w:sz w:val="24"/>
          <w:szCs w:val="24"/>
        </w:rPr>
        <w:t>Kriminal</w:t>
      </w:r>
      <w:proofErr w:type="spellEnd"/>
      <w:r w:rsidRPr="007B12AA">
        <w:rPr>
          <w:rFonts w:ascii="Bookman Old Style" w:hAnsi="Bookman Old Style"/>
          <w:sz w:val="24"/>
          <w:szCs w:val="24"/>
        </w:rPr>
        <w:t xml:space="preserve"> </w:t>
      </w:r>
      <w:proofErr w:type="spellStart"/>
      <w:r w:rsidRPr="007B12AA">
        <w:rPr>
          <w:rFonts w:ascii="Bookman Old Style" w:hAnsi="Bookman Old Style"/>
          <w:sz w:val="24"/>
          <w:szCs w:val="24"/>
        </w:rPr>
        <w:t>Dalam</w:t>
      </w:r>
      <w:proofErr w:type="spellEnd"/>
      <w:r w:rsidRPr="007B12AA">
        <w:rPr>
          <w:rFonts w:ascii="Bookman Old Style" w:hAnsi="Bookman Old Style"/>
          <w:sz w:val="24"/>
          <w:szCs w:val="24"/>
        </w:rPr>
        <w:t xml:space="preserve"> </w:t>
      </w:r>
      <w:proofErr w:type="spellStart"/>
      <w:r w:rsidRPr="007B12AA">
        <w:rPr>
          <w:rFonts w:ascii="Bookman Old Style" w:hAnsi="Bookman Old Style"/>
          <w:sz w:val="24"/>
          <w:szCs w:val="24"/>
        </w:rPr>
        <w:t>Sistem</w:t>
      </w:r>
      <w:proofErr w:type="spellEnd"/>
      <w:r w:rsidRPr="007B12AA">
        <w:rPr>
          <w:rFonts w:ascii="Bookman Old Style" w:hAnsi="Bookman Old Style"/>
          <w:sz w:val="24"/>
          <w:szCs w:val="24"/>
        </w:rPr>
        <w:t xml:space="preserve"> </w:t>
      </w:r>
      <w:proofErr w:type="spellStart"/>
      <w:r w:rsidRPr="007B12AA">
        <w:rPr>
          <w:rFonts w:ascii="Bookman Old Style" w:hAnsi="Bookman Old Style"/>
          <w:sz w:val="24"/>
          <w:szCs w:val="24"/>
        </w:rPr>
        <w:t>Peradilan</w:t>
      </w:r>
      <w:proofErr w:type="spellEnd"/>
      <w:r w:rsidRPr="007B12AA">
        <w:rPr>
          <w:rFonts w:ascii="Bookman Old Style" w:hAnsi="Bookman Old Style"/>
          <w:sz w:val="24"/>
          <w:szCs w:val="24"/>
        </w:rPr>
        <w:t xml:space="preserve"> Serta </w:t>
      </w:r>
      <w:proofErr w:type="spellStart"/>
      <w:r w:rsidRPr="007B12AA">
        <w:rPr>
          <w:rFonts w:ascii="Bookman Old Style" w:hAnsi="Bookman Old Style"/>
          <w:sz w:val="24"/>
          <w:szCs w:val="24"/>
        </w:rPr>
        <w:t>Penanggulangan</w:t>
      </w:r>
      <w:proofErr w:type="spellEnd"/>
      <w:r w:rsidRPr="007B12AA">
        <w:rPr>
          <w:rFonts w:ascii="Bookman Old Style" w:hAnsi="Bookman Old Style"/>
          <w:sz w:val="24"/>
          <w:szCs w:val="24"/>
        </w:rPr>
        <w:t xml:space="preserve"> </w:t>
      </w:r>
      <w:proofErr w:type="spellStart"/>
      <w:r w:rsidRPr="007B12AA">
        <w:rPr>
          <w:rFonts w:ascii="Bookman Old Style" w:hAnsi="Bookman Old Style"/>
          <w:sz w:val="24"/>
          <w:szCs w:val="24"/>
        </w:rPr>
        <w:t>Kejahatan</w:t>
      </w:r>
      <w:proofErr w:type="spellEnd"/>
      <w:r w:rsidRPr="007B12AA">
        <w:rPr>
          <w:rFonts w:ascii="Bookman Old Style" w:hAnsi="Bookman Old Style"/>
          <w:sz w:val="24"/>
          <w:szCs w:val="24"/>
        </w:rPr>
        <w:t xml:space="preserve"> di Indonesia (1st </w:t>
      </w:r>
      <w:proofErr w:type="gramStart"/>
      <w:r w:rsidRPr="007B12AA">
        <w:rPr>
          <w:rFonts w:ascii="Bookman Old Style" w:hAnsi="Bookman Old Style"/>
          <w:sz w:val="24"/>
          <w:szCs w:val="24"/>
        </w:rPr>
        <w:t>ed</w:t>
      </w:r>
      <w:proofErr w:type="gramEnd"/>
      <w:r w:rsidRPr="007B12AA">
        <w:rPr>
          <w:rFonts w:ascii="Bookman Old Style" w:hAnsi="Bookman Old Style"/>
          <w:sz w:val="24"/>
          <w:szCs w:val="24"/>
        </w:rPr>
        <w:t xml:space="preserve">.). </w:t>
      </w:r>
      <w:proofErr w:type="gramStart"/>
      <w:r w:rsidRPr="007B12AA">
        <w:rPr>
          <w:rFonts w:ascii="Bookman Old Style" w:hAnsi="Bookman Old Style"/>
          <w:sz w:val="24"/>
          <w:szCs w:val="24"/>
        </w:rPr>
        <w:t>Malang :</w:t>
      </w:r>
      <w:proofErr w:type="gramEnd"/>
      <w:r w:rsidRPr="007B12AA">
        <w:rPr>
          <w:rFonts w:ascii="Bookman Old Style" w:hAnsi="Bookman Old Style"/>
          <w:sz w:val="24"/>
          <w:szCs w:val="24"/>
        </w:rPr>
        <w:t xml:space="preserve"> Mazda Media.</w:t>
      </w:r>
    </w:p>
    <w:p w:rsidR="00CE7EBA" w:rsidRDefault="00CE7EBA" w:rsidP="007B12AA">
      <w:pPr>
        <w:pStyle w:val="FootnoteText"/>
        <w:ind w:left="720" w:hanging="720"/>
        <w:jc w:val="both"/>
        <w:rPr>
          <w:rFonts w:ascii="Bookman Old Style" w:hAnsi="Bookman Old Style"/>
          <w:sz w:val="24"/>
          <w:szCs w:val="24"/>
        </w:rPr>
      </w:pPr>
      <w:proofErr w:type="spellStart"/>
      <w:r>
        <w:rPr>
          <w:rFonts w:ascii="Bookman Old Style" w:hAnsi="Bookman Old Style"/>
          <w:sz w:val="24"/>
          <w:szCs w:val="24"/>
        </w:rPr>
        <w:t>Ariman</w:t>
      </w:r>
      <w:proofErr w:type="spellEnd"/>
      <w:r>
        <w:rPr>
          <w:rFonts w:ascii="Bookman Old Style" w:hAnsi="Bookman Old Style"/>
          <w:sz w:val="24"/>
          <w:szCs w:val="24"/>
        </w:rPr>
        <w:t xml:space="preserve"> </w:t>
      </w:r>
      <w:proofErr w:type="spellStart"/>
      <w:r>
        <w:rPr>
          <w:rFonts w:ascii="Bookman Old Style" w:hAnsi="Bookman Old Style"/>
          <w:sz w:val="24"/>
          <w:szCs w:val="24"/>
        </w:rPr>
        <w:t>Sitompul</w:t>
      </w:r>
      <w:proofErr w:type="spellEnd"/>
      <w:r w:rsidRPr="007B12AA">
        <w:rPr>
          <w:rFonts w:ascii="Bookman Old Style" w:hAnsi="Bookman Old Style"/>
          <w:sz w:val="24"/>
          <w:szCs w:val="24"/>
        </w:rPr>
        <w:t xml:space="preserve">., </w:t>
      </w:r>
      <w:proofErr w:type="spellStart"/>
      <w:r>
        <w:rPr>
          <w:rFonts w:ascii="Bookman Old Style" w:hAnsi="Bookman Old Style"/>
          <w:sz w:val="24"/>
          <w:szCs w:val="24"/>
        </w:rPr>
        <w:t>Sabela</w:t>
      </w:r>
      <w:proofErr w:type="spellEnd"/>
      <w:r>
        <w:rPr>
          <w:rFonts w:ascii="Bookman Old Style" w:hAnsi="Bookman Old Style"/>
          <w:sz w:val="24"/>
          <w:szCs w:val="24"/>
        </w:rPr>
        <w:t xml:space="preserve"> </w:t>
      </w:r>
      <w:proofErr w:type="spellStart"/>
      <w:r>
        <w:rPr>
          <w:rFonts w:ascii="Bookman Old Style" w:hAnsi="Bookman Old Style"/>
          <w:sz w:val="24"/>
          <w:szCs w:val="24"/>
        </w:rPr>
        <w:t>Gayo</w:t>
      </w:r>
      <w:proofErr w:type="spellEnd"/>
      <w:r>
        <w:rPr>
          <w:rFonts w:ascii="Bookman Old Style" w:hAnsi="Bookman Old Style"/>
          <w:sz w:val="24"/>
          <w:szCs w:val="24"/>
        </w:rPr>
        <w:t>, Dina Mary</w:t>
      </w:r>
      <w:proofErr w:type="gramStart"/>
      <w:r>
        <w:rPr>
          <w:rFonts w:ascii="Bookman Old Style" w:hAnsi="Bookman Old Style"/>
          <w:sz w:val="24"/>
          <w:szCs w:val="24"/>
        </w:rPr>
        <w:t xml:space="preserve">, </w:t>
      </w:r>
      <w:r w:rsidRPr="007B12AA">
        <w:rPr>
          <w:rFonts w:ascii="Bookman Old Style" w:hAnsi="Bookman Old Style"/>
          <w:sz w:val="24"/>
          <w:szCs w:val="24"/>
        </w:rPr>
        <w:t xml:space="preserve"> Mediation</w:t>
      </w:r>
      <w:proofErr w:type="gramEnd"/>
      <w:r w:rsidRPr="007B12AA">
        <w:rPr>
          <w:rFonts w:ascii="Bookman Old Style" w:hAnsi="Bookman Old Style"/>
          <w:sz w:val="24"/>
          <w:szCs w:val="24"/>
        </w:rPr>
        <w:t xml:space="preserve"> in the Settlement of Inheritance and Joint Property Matters in the Medan Religious Court. </w:t>
      </w:r>
      <w:r w:rsidRPr="007B12AA">
        <w:rPr>
          <w:rFonts w:ascii="Bookman Old Style" w:hAnsi="Bookman Old Style"/>
          <w:i/>
          <w:iCs/>
          <w:sz w:val="24"/>
          <w:szCs w:val="24"/>
        </w:rPr>
        <w:t>International Asia Of Law and Money Laundering (IAML)</w:t>
      </w:r>
      <w:r w:rsidRPr="007B12AA">
        <w:rPr>
          <w:rFonts w:ascii="Bookman Old Style" w:hAnsi="Bookman Old Style"/>
          <w:sz w:val="24"/>
          <w:szCs w:val="24"/>
        </w:rPr>
        <w:t xml:space="preserve">, </w:t>
      </w:r>
      <w:r w:rsidRPr="007B12AA">
        <w:rPr>
          <w:rFonts w:ascii="Bookman Old Style" w:hAnsi="Bookman Old Style"/>
          <w:i/>
          <w:iCs/>
          <w:sz w:val="24"/>
          <w:szCs w:val="24"/>
        </w:rPr>
        <w:t>3</w:t>
      </w:r>
      <w:r w:rsidRPr="007B12AA">
        <w:rPr>
          <w:rFonts w:ascii="Bookman Old Style" w:hAnsi="Bookman Old Style"/>
          <w:sz w:val="24"/>
          <w:szCs w:val="24"/>
        </w:rPr>
        <w:t>(2), 34–39</w:t>
      </w:r>
      <w:r>
        <w:rPr>
          <w:rFonts w:ascii="Bookman Old Style" w:hAnsi="Bookman Old Style"/>
          <w:sz w:val="24"/>
          <w:szCs w:val="24"/>
        </w:rPr>
        <w:t>, 2024</w:t>
      </w:r>
      <w:r w:rsidRPr="007B12AA">
        <w:rPr>
          <w:rFonts w:ascii="Bookman Old Style" w:hAnsi="Bookman Old Style"/>
          <w:sz w:val="24"/>
          <w:szCs w:val="24"/>
        </w:rPr>
        <w:t xml:space="preserve">. </w:t>
      </w:r>
      <w:hyperlink r:id="rId9" w:history="1">
        <w:r w:rsidRPr="003D095E">
          <w:rPr>
            <w:rStyle w:val="Hyperlink"/>
            <w:rFonts w:ascii="Bookman Old Style" w:hAnsi="Bookman Old Style"/>
            <w:sz w:val="24"/>
            <w:szCs w:val="24"/>
          </w:rPr>
          <w:t>https://doi.org/10.59712/iaml.v3i2.85</w:t>
        </w:r>
      </w:hyperlink>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Barda</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Nawawi</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Arief</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i/>
          <w:sz w:val="24"/>
          <w:szCs w:val="24"/>
        </w:rPr>
        <w:t>Masalah</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Penegakan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Hukum</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dan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Kebijakan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Penanggulangan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Kejahatan</w:t>
      </w:r>
      <w:proofErr w:type="spellEnd"/>
      <w:r w:rsidRPr="00B62E75">
        <w:rPr>
          <w:rFonts w:ascii="Bookman Old Style" w:hAnsi="Bookman Old Style" w:cs="Times New Roman"/>
          <w:sz w:val="24"/>
          <w:szCs w:val="24"/>
        </w:rPr>
        <w:t xml:space="preserve">, Bandung, PT Citra Aditya </w:t>
      </w:r>
      <w:proofErr w:type="spellStart"/>
      <w:r w:rsidRPr="00B62E75">
        <w:rPr>
          <w:rFonts w:ascii="Bookman Old Style" w:hAnsi="Bookman Old Style" w:cs="Times New Roman"/>
          <w:sz w:val="24"/>
          <w:szCs w:val="24"/>
        </w:rPr>
        <w:t>Bakti</w:t>
      </w:r>
      <w:proofErr w:type="spellEnd"/>
      <w:r w:rsidRPr="00B62E75">
        <w:rPr>
          <w:rFonts w:ascii="Bookman Old Style" w:hAnsi="Bookman Old Style" w:cs="Times New Roman"/>
          <w:sz w:val="24"/>
          <w:szCs w:val="24"/>
        </w:rPr>
        <w:t>, 2001</w:t>
      </w:r>
      <w:r>
        <w:rPr>
          <w:rFonts w:ascii="Bookman Old Style" w:hAnsi="Bookman Old Style" w:cs="Times New Roman"/>
          <w:sz w:val="24"/>
          <w:szCs w:val="24"/>
        </w:rPr>
        <w:t>.</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Binoto</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Nadapdap</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bCs/>
          <w:i/>
          <w:iCs/>
          <w:sz w:val="24"/>
          <w:szCs w:val="24"/>
        </w:rPr>
        <w:t>Hukum</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Persaingan</w:t>
      </w:r>
      <w:proofErr w:type="spellEnd"/>
      <w:r w:rsidRPr="00B62E75">
        <w:rPr>
          <w:rFonts w:ascii="Bookman Old Style" w:hAnsi="Bookman Old Style" w:cs="Times New Roman"/>
          <w:bCs/>
          <w:i/>
          <w:iCs/>
          <w:sz w:val="24"/>
          <w:szCs w:val="24"/>
        </w:rPr>
        <w:t xml:space="preserve"> Usaha</w:t>
      </w:r>
      <w:r w:rsidRPr="00B62E75">
        <w:rPr>
          <w:rFonts w:ascii="Bookman Old Style" w:hAnsi="Bookman Old Style" w:cs="Times New Roman"/>
          <w:i/>
          <w:iCs/>
          <w:sz w:val="24"/>
          <w:szCs w:val="24"/>
        </w:rPr>
        <w:t xml:space="preserve">, </w:t>
      </w:r>
      <w:proofErr w:type="gramStart"/>
      <w:r w:rsidRPr="00B62E75">
        <w:rPr>
          <w:rFonts w:ascii="Bookman Old Style" w:hAnsi="Bookman Old Style" w:cs="Times New Roman"/>
          <w:sz w:val="24"/>
          <w:szCs w:val="24"/>
        </w:rPr>
        <w:t>Jakarta :</w:t>
      </w:r>
      <w:proofErr w:type="gram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Jala</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Permata</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Aksara</w:t>
      </w:r>
      <w:proofErr w:type="spellEnd"/>
      <w:r w:rsidRPr="00B62E75">
        <w:rPr>
          <w:rFonts w:ascii="Bookman Old Style" w:hAnsi="Bookman Old Style" w:cs="Times New Roman"/>
          <w:sz w:val="24"/>
          <w:szCs w:val="24"/>
        </w:rPr>
        <w:t>, 2019</w:t>
      </w:r>
    </w:p>
    <w:p w:rsidR="00CE7EBA" w:rsidRDefault="00CE7EBA" w:rsidP="00B62E75">
      <w:pPr>
        <w:pStyle w:val="FootnoteText"/>
        <w:ind w:left="720" w:hanging="720"/>
        <w:jc w:val="both"/>
        <w:rPr>
          <w:rFonts w:ascii="Bookman Old Style" w:hAnsi="Bookman Old Style"/>
          <w:sz w:val="24"/>
          <w:szCs w:val="24"/>
        </w:rPr>
      </w:pPr>
      <w:r w:rsidRPr="00B62E75">
        <w:rPr>
          <w:rFonts w:ascii="Bookman Old Style" w:hAnsi="Bookman Old Style"/>
          <w:sz w:val="24"/>
          <w:szCs w:val="24"/>
        </w:rPr>
        <w:t>Dean G Pruitt, “</w:t>
      </w:r>
      <w:proofErr w:type="spellStart"/>
      <w:r w:rsidRPr="00B62E75">
        <w:rPr>
          <w:rFonts w:ascii="Bookman Old Style" w:hAnsi="Bookman Old Style"/>
          <w:sz w:val="24"/>
          <w:szCs w:val="24"/>
        </w:rPr>
        <w:t>Konflik</w:t>
      </w:r>
      <w:proofErr w:type="spellEnd"/>
      <w:r w:rsidRPr="00B62E75">
        <w:rPr>
          <w:rFonts w:ascii="Bookman Old Style" w:hAnsi="Bookman Old Style"/>
          <w:sz w:val="24"/>
          <w:szCs w:val="24"/>
        </w:rPr>
        <w:t xml:space="preserve"> </w:t>
      </w:r>
      <w:proofErr w:type="spellStart"/>
      <w:r w:rsidRPr="00B62E75">
        <w:rPr>
          <w:rFonts w:ascii="Bookman Old Style" w:hAnsi="Bookman Old Style"/>
          <w:sz w:val="24"/>
          <w:szCs w:val="24"/>
        </w:rPr>
        <w:t>Sosial</w:t>
      </w:r>
      <w:proofErr w:type="spellEnd"/>
      <w:r w:rsidRPr="00B62E75">
        <w:rPr>
          <w:rFonts w:ascii="Bookman Old Style" w:hAnsi="Bookman Old Style"/>
          <w:sz w:val="24"/>
          <w:szCs w:val="24"/>
        </w:rPr>
        <w:t xml:space="preserve">”, Yogyakarta, </w:t>
      </w:r>
      <w:proofErr w:type="spellStart"/>
      <w:r w:rsidRPr="00B62E75">
        <w:rPr>
          <w:rFonts w:ascii="Bookman Old Style" w:hAnsi="Bookman Old Style"/>
          <w:sz w:val="24"/>
          <w:szCs w:val="24"/>
        </w:rPr>
        <w:t>Pustaka</w:t>
      </w:r>
      <w:proofErr w:type="spellEnd"/>
      <w:r w:rsidRPr="00B62E75">
        <w:rPr>
          <w:rFonts w:ascii="Bookman Old Style" w:hAnsi="Bookman Old Style"/>
          <w:sz w:val="24"/>
          <w:szCs w:val="24"/>
        </w:rPr>
        <w:t xml:space="preserve"> </w:t>
      </w:r>
      <w:proofErr w:type="spellStart"/>
      <w:r w:rsidRPr="00B62E75">
        <w:rPr>
          <w:rFonts w:ascii="Bookman Old Style" w:hAnsi="Bookman Old Style"/>
          <w:sz w:val="24"/>
          <w:szCs w:val="24"/>
        </w:rPr>
        <w:t>Pelajar</w:t>
      </w:r>
      <w:proofErr w:type="spellEnd"/>
      <w:r w:rsidRPr="00B62E75">
        <w:rPr>
          <w:rFonts w:ascii="Bookman Old Style" w:hAnsi="Bookman Old Style"/>
          <w:sz w:val="24"/>
          <w:szCs w:val="24"/>
        </w:rPr>
        <w:t>, 2004</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Fuady</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Munir</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i/>
          <w:iCs/>
          <w:sz w:val="24"/>
          <w:szCs w:val="24"/>
        </w:rPr>
        <w:t>Hukum</w:t>
      </w:r>
      <w:proofErr w:type="spellEnd"/>
      <w:r w:rsidRPr="00B62E75">
        <w:rPr>
          <w:rFonts w:ascii="Bookman Old Style" w:hAnsi="Bookman Old Style" w:cs="Times New Roman"/>
          <w:i/>
          <w:iCs/>
          <w:sz w:val="24"/>
          <w:szCs w:val="24"/>
        </w:rPr>
        <w:t xml:space="preserve"> </w:t>
      </w:r>
      <w:proofErr w:type="spellStart"/>
      <w:r w:rsidRPr="00B62E75">
        <w:rPr>
          <w:rFonts w:ascii="Bookman Old Style" w:hAnsi="Bookman Old Style" w:cs="Times New Roman"/>
          <w:i/>
          <w:iCs/>
          <w:sz w:val="24"/>
          <w:szCs w:val="24"/>
        </w:rPr>
        <w:t>Kontrak</w:t>
      </w:r>
      <w:proofErr w:type="spellEnd"/>
      <w:r w:rsidRPr="00B62E75">
        <w:rPr>
          <w:rFonts w:ascii="Bookman Old Style" w:hAnsi="Bookman Old Style" w:cs="Times New Roman"/>
          <w:i/>
          <w:iCs/>
          <w:sz w:val="24"/>
          <w:szCs w:val="24"/>
        </w:rPr>
        <w:t xml:space="preserve"> (Dari </w:t>
      </w:r>
      <w:proofErr w:type="spellStart"/>
      <w:r w:rsidRPr="00B62E75">
        <w:rPr>
          <w:rFonts w:ascii="Bookman Old Style" w:hAnsi="Bookman Old Style" w:cs="Times New Roman"/>
          <w:i/>
          <w:iCs/>
          <w:sz w:val="24"/>
          <w:szCs w:val="24"/>
        </w:rPr>
        <w:t>Sudut</w:t>
      </w:r>
      <w:proofErr w:type="spellEnd"/>
      <w:r w:rsidRPr="00B62E75">
        <w:rPr>
          <w:rFonts w:ascii="Bookman Old Style" w:hAnsi="Bookman Old Style" w:cs="Times New Roman"/>
          <w:i/>
          <w:iCs/>
          <w:sz w:val="24"/>
          <w:szCs w:val="24"/>
        </w:rPr>
        <w:t xml:space="preserve"> Pandang </w:t>
      </w:r>
      <w:proofErr w:type="spellStart"/>
      <w:r w:rsidRPr="00B62E75">
        <w:rPr>
          <w:rFonts w:ascii="Bookman Old Style" w:hAnsi="Bookman Old Style" w:cs="Times New Roman"/>
          <w:i/>
          <w:iCs/>
          <w:sz w:val="24"/>
          <w:szCs w:val="24"/>
        </w:rPr>
        <w:t>Hukum</w:t>
      </w:r>
      <w:proofErr w:type="spellEnd"/>
      <w:r w:rsidRPr="00B62E75">
        <w:rPr>
          <w:rFonts w:ascii="Bookman Old Style" w:hAnsi="Bookman Old Style" w:cs="Times New Roman"/>
          <w:i/>
          <w:iCs/>
          <w:sz w:val="24"/>
          <w:szCs w:val="24"/>
        </w:rPr>
        <w:t xml:space="preserve"> </w:t>
      </w:r>
      <w:proofErr w:type="spellStart"/>
      <w:r w:rsidRPr="00B62E75">
        <w:rPr>
          <w:rFonts w:ascii="Bookman Old Style" w:hAnsi="Bookman Old Style" w:cs="Times New Roman"/>
          <w:i/>
          <w:iCs/>
          <w:sz w:val="24"/>
          <w:szCs w:val="24"/>
        </w:rPr>
        <w:t>Bisnis</w:t>
      </w:r>
      <w:proofErr w:type="spellEnd"/>
      <w:r w:rsidRPr="00B62E75">
        <w:rPr>
          <w:rFonts w:ascii="Bookman Old Style" w:hAnsi="Bookman Old Style" w:cs="Times New Roman"/>
          <w:i/>
          <w:iCs/>
          <w:sz w:val="24"/>
          <w:szCs w:val="24"/>
        </w:rPr>
        <w:t>)</w:t>
      </w:r>
      <w:r>
        <w:rPr>
          <w:rFonts w:ascii="Bookman Old Style" w:hAnsi="Bookman Old Style"/>
          <w:b/>
          <w:sz w:val="24"/>
          <w:szCs w:val="24"/>
        </w:rPr>
        <w:t xml:space="preserve"> </w:t>
      </w:r>
      <w:r w:rsidRPr="00B62E75">
        <w:rPr>
          <w:rFonts w:ascii="Bookman Old Style" w:hAnsi="Bookman Old Style" w:cs="Times New Roman"/>
          <w:sz w:val="24"/>
          <w:szCs w:val="24"/>
        </w:rPr>
        <w:t xml:space="preserve">Bandung, </w:t>
      </w:r>
      <w:proofErr w:type="gramStart"/>
      <w:r w:rsidRPr="00B62E75">
        <w:rPr>
          <w:rFonts w:ascii="Bookman Old Style" w:hAnsi="Bookman Old Style" w:cs="Times New Roman"/>
          <w:sz w:val="24"/>
          <w:szCs w:val="24"/>
        </w:rPr>
        <w:t>Citra  Aditya</w:t>
      </w:r>
      <w:proofErr w:type="gram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Bakti</w:t>
      </w:r>
      <w:proofErr w:type="spellEnd"/>
      <w:r w:rsidRPr="00B62E75">
        <w:rPr>
          <w:rFonts w:ascii="Bookman Old Style" w:hAnsi="Bookman Old Style" w:cs="Times New Roman"/>
          <w:sz w:val="24"/>
          <w:szCs w:val="24"/>
        </w:rPr>
        <w:t>, 2007</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Gunawan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Widjaja</w:t>
      </w:r>
      <w:proofErr w:type="spellEnd"/>
      <w:r w:rsidRPr="00B62E75">
        <w:rPr>
          <w:rFonts w:ascii="Bookman Old Style" w:hAnsi="Bookman Old Style" w:cs="Times New Roman"/>
          <w:sz w:val="24"/>
          <w:szCs w:val="24"/>
        </w:rPr>
        <w:t xml:space="preserve">, Ahmad </w:t>
      </w:r>
      <w:proofErr w:type="spellStart"/>
      <w:r w:rsidRPr="00B62E75">
        <w:rPr>
          <w:rFonts w:ascii="Bookman Old Style" w:hAnsi="Bookman Old Style" w:cs="Times New Roman"/>
          <w:sz w:val="24"/>
          <w:szCs w:val="24"/>
        </w:rPr>
        <w:t>Yani</w:t>
      </w:r>
      <w:proofErr w:type="spellEnd"/>
      <w:r w:rsidRPr="00B62E75">
        <w:rPr>
          <w:rFonts w:ascii="Bookman Old Style" w:hAnsi="Bookman Old Style" w:cs="Times New Roman"/>
          <w:sz w:val="24"/>
          <w:szCs w:val="24"/>
        </w:rPr>
        <w:t xml:space="preserve">, </w:t>
      </w:r>
      <w:r w:rsidRPr="00B62E75">
        <w:rPr>
          <w:rFonts w:ascii="Bookman Old Style" w:hAnsi="Bookman Old Style" w:cs="Times New Roman"/>
          <w:i/>
          <w:sz w:val="24"/>
          <w:szCs w:val="24"/>
        </w:rPr>
        <w:t>“</w:t>
      </w:r>
      <w:proofErr w:type="spellStart"/>
      <w:r w:rsidRPr="00B62E75">
        <w:rPr>
          <w:rFonts w:ascii="Bookman Old Style" w:hAnsi="Bookman Old Style" w:cs="Times New Roman"/>
          <w:i/>
          <w:sz w:val="24"/>
          <w:szCs w:val="24"/>
        </w:rPr>
        <w:t>Jaminan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Fidusia</w:t>
      </w:r>
      <w:proofErr w:type="spellEnd"/>
      <w:r w:rsidRPr="00B62E75">
        <w:rPr>
          <w:rFonts w:ascii="Bookman Old Style" w:hAnsi="Bookman Old Style" w:cs="Times New Roman"/>
          <w:i/>
          <w:sz w:val="24"/>
          <w:szCs w:val="24"/>
        </w:rPr>
        <w:t>”</w:t>
      </w:r>
      <w:r w:rsidRPr="00B62E75">
        <w:rPr>
          <w:rFonts w:ascii="Bookman Old Style" w:hAnsi="Bookman Old Style" w:cs="Times New Roman"/>
          <w:b/>
          <w:i/>
          <w:sz w:val="24"/>
          <w:szCs w:val="24"/>
        </w:rPr>
        <w:t>,</w:t>
      </w:r>
      <w:r w:rsidRPr="00B62E75">
        <w:rPr>
          <w:rFonts w:ascii="Bookman Old Style" w:hAnsi="Bookman Old Style" w:cs="Times New Roman"/>
          <w:sz w:val="24"/>
          <w:szCs w:val="24"/>
        </w:rPr>
        <w:t xml:space="preserve"> Jakarta, Raja </w:t>
      </w:r>
      <w:proofErr w:type="spellStart"/>
      <w:r w:rsidRPr="00B62E75">
        <w:rPr>
          <w:rFonts w:ascii="Bookman Old Style" w:hAnsi="Bookman Old Style" w:cs="Times New Roman"/>
          <w:sz w:val="24"/>
          <w:szCs w:val="24"/>
        </w:rPr>
        <w:t>Grafindo</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Persada</w:t>
      </w:r>
      <w:proofErr w:type="spellEnd"/>
      <w:r w:rsidRPr="00B62E75">
        <w:rPr>
          <w:rFonts w:ascii="Bookman Old Style" w:hAnsi="Bookman Old Style" w:cs="Times New Roman"/>
          <w:sz w:val="24"/>
          <w:szCs w:val="24"/>
        </w:rPr>
        <w:t>, 2001</w:t>
      </w:r>
    </w:p>
    <w:p w:rsidR="00CE7EBA" w:rsidRDefault="00CE7EBA" w:rsidP="00B62E75">
      <w:pPr>
        <w:pStyle w:val="FootnoteText"/>
        <w:ind w:left="720" w:hanging="720"/>
        <w:jc w:val="both"/>
        <w:rPr>
          <w:rFonts w:ascii="Bookman Old Style" w:hAnsi="Bookman Old Style"/>
          <w:sz w:val="24"/>
          <w:szCs w:val="24"/>
        </w:rPr>
      </w:pPr>
      <w:proofErr w:type="spellStart"/>
      <w:r w:rsidRPr="007B12AA">
        <w:rPr>
          <w:rFonts w:ascii="Bookman Old Style" w:hAnsi="Bookman Old Style"/>
          <w:sz w:val="24"/>
          <w:szCs w:val="24"/>
        </w:rPr>
        <w:t>Hamidi</w:t>
      </w:r>
      <w:proofErr w:type="spellEnd"/>
      <w:r w:rsidRPr="007B12AA">
        <w:rPr>
          <w:rFonts w:ascii="Bookman Old Style" w:hAnsi="Bookman Old Style"/>
          <w:sz w:val="24"/>
          <w:szCs w:val="24"/>
        </w:rPr>
        <w:t xml:space="preserve">, S </w:t>
      </w:r>
      <w:proofErr w:type="spellStart"/>
      <w:r w:rsidRPr="007B12AA">
        <w:rPr>
          <w:rFonts w:ascii="Bookman Old Style" w:hAnsi="Bookman Old Style"/>
          <w:sz w:val="24"/>
          <w:szCs w:val="24"/>
        </w:rPr>
        <w:t>Gayo</w:t>
      </w:r>
      <w:proofErr w:type="spellEnd"/>
      <w:r w:rsidRPr="007B12AA">
        <w:rPr>
          <w:rFonts w:ascii="Bookman Old Style" w:hAnsi="Bookman Old Style"/>
          <w:sz w:val="24"/>
          <w:szCs w:val="24"/>
        </w:rPr>
        <w:t xml:space="preserve">, </w:t>
      </w:r>
      <w:proofErr w:type="gramStart"/>
      <w:r w:rsidRPr="007B12AA">
        <w:rPr>
          <w:rFonts w:ascii="Bookman Old Style" w:hAnsi="Bookman Old Style"/>
          <w:sz w:val="24"/>
          <w:szCs w:val="24"/>
        </w:rPr>
        <w:t>A</w:t>
      </w:r>
      <w:proofErr w:type="gramEnd"/>
      <w:r w:rsidRPr="007B12AA">
        <w:rPr>
          <w:rFonts w:ascii="Bookman Old Style" w:hAnsi="Bookman Old Style"/>
          <w:sz w:val="24"/>
          <w:szCs w:val="24"/>
        </w:rPr>
        <w:t xml:space="preserve"> </w:t>
      </w:r>
      <w:proofErr w:type="spellStart"/>
      <w:r w:rsidRPr="007B12AA">
        <w:rPr>
          <w:rFonts w:ascii="Bookman Old Style" w:hAnsi="Bookman Old Style"/>
          <w:sz w:val="24"/>
          <w:szCs w:val="24"/>
        </w:rPr>
        <w:t>Sitompul</w:t>
      </w:r>
      <w:proofErr w:type="spellEnd"/>
      <w:r w:rsidRPr="007B12AA">
        <w:rPr>
          <w:rFonts w:ascii="Bookman Old Style" w:hAnsi="Bookman Old Style"/>
          <w:sz w:val="24"/>
          <w:szCs w:val="24"/>
        </w:rPr>
        <w:t xml:space="preserve">. (2021). Juridical Analysis on The Procurement Of Goods/Service Of The Government To Realize Good Governance (Research Studies In The Department Of Human Settlement and Layout </w:t>
      </w:r>
      <w:proofErr w:type="spellStart"/>
      <w:r w:rsidRPr="007B12AA">
        <w:rPr>
          <w:rFonts w:ascii="Bookman Old Style" w:hAnsi="Bookman Old Style"/>
          <w:sz w:val="24"/>
          <w:szCs w:val="24"/>
        </w:rPr>
        <w:t>Batam</w:t>
      </w:r>
      <w:proofErr w:type="spellEnd"/>
      <w:r w:rsidRPr="007B12AA">
        <w:rPr>
          <w:rFonts w:ascii="Bookman Old Style" w:hAnsi="Bookman Old Style"/>
          <w:sz w:val="24"/>
          <w:szCs w:val="24"/>
        </w:rPr>
        <w:t xml:space="preserve"> City). International Journal </w:t>
      </w:r>
      <w:proofErr w:type="gramStart"/>
      <w:r w:rsidRPr="007B12AA">
        <w:rPr>
          <w:rFonts w:ascii="Bookman Old Style" w:hAnsi="Bookman Old Style"/>
          <w:sz w:val="24"/>
          <w:szCs w:val="24"/>
        </w:rPr>
        <w:t>Of</w:t>
      </w:r>
      <w:proofErr w:type="gramEnd"/>
      <w:r w:rsidRPr="007B12AA">
        <w:rPr>
          <w:rFonts w:ascii="Bookman Old Style" w:hAnsi="Bookman Old Style"/>
          <w:sz w:val="24"/>
          <w:szCs w:val="24"/>
        </w:rPr>
        <w:t xml:space="preserve"> Research and Review 8 (11 DOI: </w:t>
      </w:r>
      <w:hyperlink r:id="rId10" w:history="1">
        <w:r w:rsidRPr="007B12AA">
          <w:rPr>
            <w:rStyle w:val="Hyperlink"/>
            <w:rFonts w:ascii="Bookman Old Style" w:hAnsi="Bookman Old Style"/>
            <w:sz w:val="24"/>
            <w:szCs w:val="24"/>
          </w:rPr>
          <w:t>https://doi.org/10.52403/ijrr.20211109</w:t>
        </w:r>
      </w:hyperlink>
    </w:p>
    <w:p w:rsidR="00CE7EBA" w:rsidRDefault="00CE7EBA" w:rsidP="00B62E75">
      <w:pPr>
        <w:pStyle w:val="FootnoteText"/>
        <w:ind w:left="720" w:hanging="720"/>
        <w:jc w:val="both"/>
        <w:rPr>
          <w:rFonts w:ascii="Bookman Old Style" w:hAnsi="Bookman Old Style" w:cs="Times New Roman"/>
          <w:sz w:val="24"/>
          <w:szCs w:val="24"/>
        </w:rPr>
      </w:pPr>
      <w:r w:rsidRPr="00B62E75">
        <w:rPr>
          <w:rFonts w:ascii="Bookman Old Style" w:hAnsi="Bookman Old Style" w:cs="Times New Roman"/>
          <w:sz w:val="24"/>
          <w:szCs w:val="24"/>
        </w:rPr>
        <w:t xml:space="preserve">Hans </w:t>
      </w:r>
      <w:proofErr w:type="spellStart"/>
      <w:r w:rsidRPr="00B62E75">
        <w:rPr>
          <w:rFonts w:ascii="Bookman Old Style" w:hAnsi="Bookman Old Style" w:cs="Times New Roman"/>
          <w:sz w:val="24"/>
          <w:szCs w:val="24"/>
        </w:rPr>
        <w:t>Kelsen</w:t>
      </w:r>
      <w:proofErr w:type="spellEnd"/>
      <w:r w:rsidRPr="00B62E75">
        <w:rPr>
          <w:rFonts w:ascii="Bookman Old Style" w:hAnsi="Bookman Old Style" w:cs="Times New Roman"/>
          <w:sz w:val="24"/>
          <w:szCs w:val="24"/>
        </w:rPr>
        <w:t xml:space="preserve">, , </w:t>
      </w:r>
      <w:r w:rsidRPr="00B62E75">
        <w:rPr>
          <w:rFonts w:ascii="Bookman Old Style" w:hAnsi="Bookman Old Style" w:cs="Times New Roman"/>
          <w:bCs/>
          <w:i/>
          <w:iCs/>
          <w:sz w:val="24"/>
          <w:szCs w:val="24"/>
        </w:rPr>
        <w:t>General Theory of Law and State</w:t>
      </w:r>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diterjemahkan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oleh</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Rasisul</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Muttaqien</w:t>
      </w:r>
      <w:proofErr w:type="spellEnd"/>
      <w:r w:rsidRPr="00B62E75">
        <w:rPr>
          <w:rFonts w:ascii="Bookman Old Style" w:hAnsi="Bookman Old Style" w:cs="Times New Roman"/>
          <w:sz w:val="24"/>
          <w:szCs w:val="24"/>
        </w:rPr>
        <w:t>, Bandung, Nusa Media, 2011</w:t>
      </w:r>
      <w:r>
        <w:rPr>
          <w:rFonts w:ascii="Bookman Old Style" w:hAnsi="Bookman Old Style" w:cs="Times New Roman"/>
          <w:sz w:val="24"/>
          <w:szCs w:val="24"/>
        </w:rPr>
        <w:t>.</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Harjono</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i/>
          <w:sz w:val="24"/>
          <w:szCs w:val="24"/>
        </w:rPr>
        <w:t>Konstitusi</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Sebagai</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Rumah</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Bangsa</w:t>
      </w:r>
      <w:proofErr w:type="spellEnd"/>
      <w:r w:rsidRPr="00B62E75">
        <w:rPr>
          <w:rFonts w:ascii="Bookman Old Style" w:hAnsi="Bookman Old Style" w:cs="Times New Roman"/>
          <w:sz w:val="24"/>
          <w:szCs w:val="24"/>
        </w:rPr>
        <w:t xml:space="preserve">, Jakarta, </w:t>
      </w:r>
      <w:proofErr w:type="spellStart"/>
      <w:r w:rsidRPr="00B62E75">
        <w:rPr>
          <w:rFonts w:ascii="Bookman Old Style" w:hAnsi="Bookman Old Style" w:cs="Times New Roman"/>
          <w:sz w:val="24"/>
          <w:szCs w:val="24"/>
        </w:rPr>
        <w:t>Sekretariat</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Jenderal</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dan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Kepaniteraan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Mahkamah</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Konstitusi</w:t>
      </w:r>
      <w:proofErr w:type="spellEnd"/>
      <w:r w:rsidRPr="00B62E75">
        <w:rPr>
          <w:rFonts w:ascii="Bookman Old Style" w:hAnsi="Bookman Old Style" w:cs="Times New Roman"/>
          <w:sz w:val="24"/>
          <w:szCs w:val="24"/>
        </w:rPr>
        <w:t>, 2008</w:t>
      </w:r>
      <w:r>
        <w:rPr>
          <w:rFonts w:ascii="Bookman Old Style" w:hAnsi="Bookman Old Style" w:cs="Times New Roman"/>
          <w:sz w:val="24"/>
          <w:szCs w:val="24"/>
        </w:rPr>
        <w:t>.</w:t>
      </w:r>
    </w:p>
    <w:p w:rsidR="00CE7EBA" w:rsidRDefault="00CE7EBA" w:rsidP="007B12AA">
      <w:pPr>
        <w:pStyle w:val="FootnoteText"/>
        <w:ind w:left="720" w:hanging="720"/>
        <w:jc w:val="both"/>
        <w:rPr>
          <w:rFonts w:ascii="Bookman Old Style" w:hAnsi="Bookman Old Style"/>
          <w:sz w:val="24"/>
          <w:szCs w:val="24"/>
        </w:rPr>
      </w:pPr>
      <w:proofErr w:type="spellStart"/>
      <w:r w:rsidRPr="007B12AA">
        <w:rPr>
          <w:rFonts w:ascii="Bookman Old Style" w:hAnsi="Bookman Old Style"/>
          <w:sz w:val="24"/>
          <w:szCs w:val="24"/>
        </w:rPr>
        <w:t>Hasibuan</w:t>
      </w:r>
      <w:proofErr w:type="spellEnd"/>
      <w:r w:rsidRPr="007B12AA">
        <w:rPr>
          <w:rFonts w:ascii="Bookman Old Style" w:hAnsi="Bookman Old Style"/>
          <w:sz w:val="24"/>
          <w:szCs w:val="24"/>
        </w:rPr>
        <w:t xml:space="preserve">, E. S. (2023). Analysis of the use of discretionary rights by members of the national police under law No. 2 of 2002 and the use of discretion in error. </w:t>
      </w:r>
      <w:r w:rsidRPr="007B12AA">
        <w:rPr>
          <w:rFonts w:ascii="Bookman Old Style" w:hAnsi="Bookman Old Style"/>
          <w:i/>
          <w:iCs/>
          <w:sz w:val="24"/>
          <w:szCs w:val="24"/>
        </w:rPr>
        <w:t>The International Journal of Politics and Sociology Research</w:t>
      </w:r>
      <w:r w:rsidRPr="007B12AA">
        <w:rPr>
          <w:rFonts w:ascii="Bookman Old Style" w:hAnsi="Bookman Old Style"/>
          <w:sz w:val="24"/>
          <w:szCs w:val="24"/>
        </w:rPr>
        <w:t xml:space="preserve">, </w:t>
      </w:r>
      <w:r w:rsidRPr="007B12AA">
        <w:rPr>
          <w:rFonts w:ascii="Bookman Old Style" w:hAnsi="Bookman Old Style"/>
          <w:i/>
          <w:iCs/>
          <w:sz w:val="24"/>
          <w:szCs w:val="24"/>
        </w:rPr>
        <w:t>11</w:t>
      </w:r>
      <w:r w:rsidRPr="007B12AA">
        <w:rPr>
          <w:rFonts w:ascii="Bookman Old Style" w:hAnsi="Bookman Old Style"/>
          <w:sz w:val="24"/>
          <w:szCs w:val="24"/>
        </w:rPr>
        <w:t xml:space="preserve">(1), 161–166. </w:t>
      </w:r>
      <w:hyperlink r:id="rId11" w:history="1">
        <w:r w:rsidRPr="007B12AA">
          <w:rPr>
            <w:rStyle w:val="Hyperlink"/>
            <w:rFonts w:ascii="Bookman Old Style" w:hAnsi="Bookman Old Style"/>
            <w:sz w:val="24"/>
            <w:szCs w:val="24"/>
          </w:rPr>
          <w:t>https://doi.org/10.35335/ijopsor.v11i1.125</w:t>
        </w:r>
      </w:hyperlink>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Hernoko</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Agus</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Yudha</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i/>
          <w:sz w:val="24"/>
          <w:szCs w:val="24"/>
        </w:rPr>
        <w:t>Hukum</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Perjanjian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Asas</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Proporsiobalitas</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dalam</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Kontrak</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Komersial</w:t>
      </w:r>
      <w:proofErr w:type="spellEnd"/>
      <w:r w:rsidRPr="00B62E75">
        <w:rPr>
          <w:rFonts w:ascii="Bookman Old Style" w:hAnsi="Bookman Old Style" w:cs="Times New Roman"/>
          <w:sz w:val="24"/>
          <w:szCs w:val="24"/>
        </w:rPr>
        <w:t xml:space="preserve">, Yogyakarta, </w:t>
      </w:r>
      <w:proofErr w:type="spellStart"/>
      <w:r w:rsidRPr="00B62E75">
        <w:rPr>
          <w:rFonts w:ascii="Bookman Old Style" w:hAnsi="Bookman Old Style" w:cs="Times New Roman"/>
          <w:sz w:val="24"/>
          <w:szCs w:val="24"/>
        </w:rPr>
        <w:t>LaksBang</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Mediatama</w:t>
      </w:r>
      <w:proofErr w:type="spellEnd"/>
      <w:r w:rsidRPr="00B62E75">
        <w:rPr>
          <w:rFonts w:ascii="Bookman Old Style" w:hAnsi="Bookman Old Style" w:cs="Times New Roman"/>
          <w:sz w:val="24"/>
          <w:szCs w:val="24"/>
        </w:rPr>
        <w:t xml:space="preserve">, 2008 </w:t>
      </w:r>
      <w:r>
        <w:rPr>
          <w:rFonts w:ascii="Bookman Old Style" w:hAnsi="Bookman Old Style" w:cs="Times New Roman"/>
          <w:sz w:val="24"/>
          <w:szCs w:val="24"/>
        </w:rPr>
        <w:t>.</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Hotma</w:t>
      </w:r>
      <w:proofErr w:type="spellEnd"/>
      <w:r w:rsidRPr="00B62E75">
        <w:rPr>
          <w:rFonts w:ascii="Bookman Old Style" w:hAnsi="Bookman Old Style" w:cs="Times New Roman"/>
          <w:sz w:val="24"/>
          <w:szCs w:val="24"/>
        </w:rPr>
        <w:t xml:space="preserve"> P </w:t>
      </w:r>
      <w:proofErr w:type="spellStart"/>
      <w:r w:rsidRPr="00B62E75">
        <w:rPr>
          <w:rFonts w:ascii="Bookman Old Style" w:hAnsi="Bookman Old Style" w:cs="Times New Roman"/>
          <w:sz w:val="24"/>
          <w:szCs w:val="24"/>
        </w:rPr>
        <w:t>Sibuea</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bCs/>
          <w:i/>
          <w:iCs/>
          <w:sz w:val="24"/>
          <w:szCs w:val="24"/>
        </w:rPr>
        <w:t>Asas</w:t>
      </w:r>
      <w:proofErr w:type="spellEnd"/>
      <w:r w:rsidRPr="00B62E75">
        <w:rPr>
          <w:rFonts w:ascii="Bookman Old Style" w:hAnsi="Bookman Old Style" w:cs="Times New Roman"/>
          <w:bCs/>
          <w:i/>
          <w:iCs/>
          <w:sz w:val="24"/>
          <w:szCs w:val="24"/>
        </w:rPr>
        <w:t xml:space="preserve"> Negara </w:t>
      </w:r>
      <w:proofErr w:type="spellStart"/>
      <w:r w:rsidRPr="00B62E75">
        <w:rPr>
          <w:rFonts w:ascii="Bookman Old Style" w:hAnsi="Bookman Old Style" w:cs="Times New Roman"/>
          <w:bCs/>
          <w:i/>
          <w:iCs/>
          <w:sz w:val="24"/>
          <w:szCs w:val="24"/>
        </w:rPr>
        <w:t>Hukum</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Peraturan</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Kebijakan</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dan</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Asas-asas</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Umum</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Pemerintahan</w:t>
      </w:r>
      <w:proofErr w:type="spellEnd"/>
      <w:r w:rsidRPr="00B62E75">
        <w:rPr>
          <w:rFonts w:ascii="Bookman Old Style" w:hAnsi="Bookman Old Style" w:cs="Times New Roman"/>
          <w:bCs/>
          <w:i/>
          <w:iCs/>
          <w:sz w:val="24"/>
          <w:szCs w:val="24"/>
        </w:rPr>
        <w:t xml:space="preserve"> yang </w:t>
      </w:r>
      <w:proofErr w:type="spellStart"/>
      <w:r w:rsidRPr="00B62E75">
        <w:rPr>
          <w:rFonts w:ascii="Bookman Old Style" w:hAnsi="Bookman Old Style" w:cs="Times New Roman"/>
          <w:bCs/>
          <w:i/>
          <w:iCs/>
          <w:sz w:val="24"/>
          <w:szCs w:val="24"/>
        </w:rPr>
        <w:t>Baik</w:t>
      </w:r>
      <w:proofErr w:type="spellEnd"/>
      <w:r w:rsidRPr="00B62E75">
        <w:rPr>
          <w:rFonts w:ascii="Bookman Old Style" w:hAnsi="Bookman Old Style" w:cs="Times New Roman"/>
          <w:i/>
          <w:iCs/>
          <w:sz w:val="24"/>
          <w:szCs w:val="24"/>
        </w:rPr>
        <w:t xml:space="preserve">, Jakarta, </w:t>
      </w:r>
      <w:proofErr w:type="spellStart"/>
      <w:r w:rsidRPr="00B62E75">
        <w:rPr>
          <w:rFonts w:ascii="Bookman Old Style" w:hAnsi="Bookman Old Style" w:cs="Times New Roman"/>
          <w:sz w:val="24"/>
          <w:szCs w:val="24"/>
        </w:rPr>
        <w:t>Penerbit</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Erlangga</w:t>
      </w:r>
      <w:proofErr w:type="spellEnd"/>
      <w:r w:rsidRPr="00B62E75">
        <w:rPr>
          <w:rFonts w:ascii="Bookman Old Style" w:hAnsi="Bookman Old Style" w:cs="Times New Roman"/>
          <w:sz w:val="24"/>
          <w:szCs w:val="24"/>
        </w:rPr>
        <w:t>, 2010</w:t>
      </w:r>
      <w:r>
        <w:rPr>
          <w:rFonts w:ascii="Bookman Old Style" w:hAnsi="Bookman Old Style" w:cs="Times New Roman"/>
          <w:sz w:val="24"/>
          <w:szCs w:val="24"/>
        </w:rPr>
        <w:t>.</w:t>
      </w:r>
    </w:p>
    <w:p w:rsidR="00CE7EBA" w:rsidRDefault="00CE7EBA" w:rsidP="00B62E75">
      <w:pPr>
        <w:pStyle w:val="FootnoteText"/>
        <w:ind w:left="720" w:hanging="720"/>
        <w:jc w:val="both"/>
        <w:rPr>
          <w:rFonts w:ascii="Bookman Old Style" w:hAnsi="Bookman Old Style"/>
          <w:sz w:val="24"/>
          <w:szCs w:val="24"/>
        </w:rPr>
      </w:pPr>
      <w:r w:rsidRPr="00B62E75">
        <w:rPr>
          <w:rFonts w:ascii="Bookman Old Style" w:hAnsi="Bookman Old Style"/>
          <w:sz w:val="24"/>
          <w:szCs w:val="24"/>
        </w:rPr>
        <w:t xml:space="preserve">J.E </w:t>
      </w:r>
      <w:proofErr w:type="spellStart"/>
      <w:r w:rsidRPr="00B62E75">
        <w:rPr>
          <w:rFonts w:ascii="Bookman Old Style" w:hAnsi="Bookman Old Style"/>
          <w:sz w:val="24"/>
          <w:szCs w:val="24"/>
        </w:rPr>
        <w:t>Sahetapy</w:t>
      </w:r>
      <w:proofErr w:type="spellEnd"/>
      <w:r w:rsidRPr="00B62E75">
        <w:rPr>
          <w:rFonts w:ascii="Bookman Old Style" w:hAnsi="Bookman Old Style"/>
          <w:sz w:val="24"/>
          <w:szCs w:val="24"/>
        </w:rPr>
        <w:t xml:space="preserve">, </w:t>
      </w:r>
      <w:proofErr w:type="spellStart"/>
      <w:r w:rsidRPr="00B62E75">
        <w:rPr>
          <w:rFonts w:ascii="Bookman Old Style" w:hAnsi="Bookman Old Style"/>
          <w:bCs/>
          <w:i/>
          <w:iCs/>
          <w:sz w:val="24"/>
          <w:szCs w:val="24"/>
        </w:rPr>
        <w:t>Kejahatan</w:t>
      </w:r>
      <w:proofErr w:type="spellEnd"/>
      <w:r w:rsidRPr="00B62E75">
        <w:rPr>
          <w:rFonts w:ascii="Bookman Old Style" w:hAnsi="Bookman Old Style"/>
          <w:bCs/>
          <w:i/>
          <w:iCs/>
          <w:sz w:val="24"/>
          <w:szCs w:val="24"/>
        </w:rPr>
        <w:t xml:space="preserve"> </w:t>
      </w:r>
      <w:proofErr w:type="spellStart"/>
      <w:r w:rsidRPr="00B62E75">
        <w:rPr>
          <w:rFonts w:ascii="Bookman Old Style" w:hAnsi="Bookman Old Style"/>
          <w:bCs/>
          <w:i/>
          <w:iCs/>
          <w:sz w:val="24"/>
          <w:szCs w:val="24"/>
        </w:rPr>
        <w:t>Korporasi</w:t>
      </w:r>
      <w:proofErr w:type="spellEnd"/>
      <w:r w:rsidRPr="00B62E75">
        <w:rPr>
          <w:rFonts w:ascii="Bookman Old Style" w:hAnsi="Bookman Old Style"/>
          <w:i/>
          <w:iCs/>
          <w:sz w:val="24"/>
          <w:szCs w:val="24"/>
        </w:rPr>
        <w:t xml:space="preserve">, </w:t>
      </w:r>
      <w:proofErr w:type="gramStart"/>
      <w:r w:rsidRPr="00B62E75">
        <w:rPr>
          <w:rFonts w:ascii="Bookman Old Style" w:hAnsi="Bookman Old Style"/>
          <w:sz w:val="24"/>
          <w:szCs w:val="24"/>
        </w:rPr>
        <w:t>Bandung :</w:t>
      </w:r>
      <w:proofErr w:type="gramEnd"/>
      <w:r w:rsidRPr="00B62E75">
        <w:rPr>
          <w:rFonts w:ascii="Bookman Old Style" w:hAnsi="Bookman Old Style"/>
          <w:sz w:val="24"/>
          <w:szCs w:val="24"/>
        </w:rPr>
        <w:t xml:space="preserve"> </w:t>
      </w:r>
      <w:proofErr w:type="spellStart"/>
      <w:r w:rsidRPr="00B62E75">
        <w:rPr>
          <w:rFonts w:ascii="Bookman Old Style" w:hAnsi="Bookman Old Style"/>
          <w:sz w:val="24"/>
          <w:szCs w:val="24"/>
        </w:rPr>
        <w:t>Eresco</w:t>
      </w:r>
      <w:proofErr w:type="spellEnd"/>
      <w:r w:rsidRPr="00B62E75">
        <w:rPr>
          <w:rFonts w:ascii="Bookman Old Style" w:hAnsi="Bookman Old Style"/>
          <w:sz w:val="24"/>
          <w:szCs w:val="24"/>
        </w:rPr>
        <w:t>, 1994</w:t>
      </w:r>
      <w:r>
        <w:rPr>
          <w:rFonts w:ascii="Bookman Old Style" w:hAnsi="Bookman Old Style"/>
          <w:sz w:val="24"/>
          <w:szCs w:val="24"/>
        </w:rPr>
        <w:t>.</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Jopie</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Jusuf</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bCs/>
          <w:i/>
          <w:iCs/>
          <w:sz w:val="24"/>
          <w:szCs w:val="24"/>
        </w:rPr>
        <w:t>Analisis</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Kredit</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untuk</w:t>
      </w:r>
      <w:proofErr w:type="spellEnd"/>
      <w:r w:rsidRPr="00B62E75">
        <w:rPr>
          <w:rFonts w:ascii="Bookman Old Style" w:hAnsi="Bookman Old Style" w:cs="Times New Roman"/>
          <w:bCs/>
          <w:i/>
          <w:iCs/>
          <w:sz w:val="24"/>
          <w:szCs w:val="24"/>
        </w:rPr>
        <w:t xml:space="preserve"> Account Officer</w:t>
      </w:r>
      <w:r w:rsidRPr="00B62E75">
        <w:rPr>
          <w:rFonts w:ascii="Bookman Old Style" w:hAnsi="Bookman Old Style" w:cs="Times New Roman"/>
          <w:sz w:val="24"/>
          <w:szCs w:val="24"/>
        </w:rPr>
        <w:t xml:space="preserve">, Jakarta: PT. </w:t>
      </w:r>
      <w:proofErr w:type="spellStart"/>
      <w:r w:rsidRPr="00B62E75">
        <w:rPr>
          <w:rFonts w:ascii="Bookman Old Style" w:hAnsi="Bookman Old Style" w:cs="Times New Roman"/>
          <w:sz w:val="24"/>
          <w:szCs w:val="24"/>
        </w:rPr>
        <w:t>Gramedia</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Pustaka</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Utama</w:t>
      </w:r>
      <w:proofErr w:type="spellEnd"/>
      <w:r w:rsidRPr="00B62E75">
        <w:rPr>
          <w:rFonts w:ascii="Bookman Old Style" w:hAnsi="Bookman Old Style" w:cs="Times New Roman"/>
          <w:sz w:val="24"/>
          <w:szCs w:val="24"/>
        </w:rPr>
        <w:t>, 2008</w:t>
      </w:r>
      <w:r>
        <w:rPr>
          <w:rFonts w:ascii="Bookman Old Style" w:hAnsi="Bookman Old Style" w:cs="Times New Roman"/>
          <w:sz w:val="24"/>
          <w:szCs w:val="24"/>
        </w:rPr>
        <w:t>.</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Jujun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S.Soeryasumantri</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i/>
          <w:sz w:val="24"/>
          <w:szCs w:val="24"/>
        </w:rPr>
        <w:t>Filsafat</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Ilmu</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Sebuah</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Pengantar</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Populer</w:t>
      </w:r>
      <w:proofErr w:type="spellEnd"/>
      <w:r w:rsidRPr="00B62E75">
        <w:rPr>
          <w:rFonts w:ascii="Bookman Old Style" w:hAnsi="Bookman Old Style" w:cs="Times New Roman"/>
          <w:sz w:val="24"/>
          <w:szCs w:val="24"/>
        </w:rPr>
        <w:t xml:space="preserve">, Jakarta, </w:t>
      </w:r>
      <w:proofErr w:type="spellStart"/>
      <w:r w:rsidRPr="00B62E75">
        <w:rPr>
          <w:rFonts w:ascii="Bookman Old Style" w:hAnsi="Bookman Old Style" w:cs="Times New Roman"/>
          <w:sz w:val="24"/>
          <w:szCs w:val="24"/>
        </w:rPr>
        <w:t>Sinar</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Harapan</w:t>
      </w:r>
      <w:proofErr w:type="spellEnd"/>
      <w:r w:rsidRPr="00B62E75">
        <w:rPr>
          <w:rFonts w:ascii="Bookman Old Style" w:hAnsi="Bookman Old Style" w:cs="Times New Roman"/>
          <w:sz w:val="24"/>
          <w:szCs w:val="24"/>
        </w:rPr>
        <w:t xml:space="preserve">, </w:t>
      </w:r>
      <w:proofErr w:type="gramStart"/>
      <w:r w:rsidRPr="00B62E75">
        <w:rPr>
          <w:rFonts w:ascii="Bookman Old Style" w:hAnsi="Bookman Old Style" w:cs="Times New Roman"/>
          <w:sz w:val="24"/>
          <w:szCs w:val="24"/>
        </w:rPr>
        <w:t xml:space="preserve">1978 </w:t>
      </w:r>
      <w:r>
        <w:rPr>
          <w:rFonts w:ascii="Bookman Old Style" w:hAnsi="Bookman Old Style" w:cs="Times New Roman"/>
          <w:sz w:val="24"/>
          <w:szCs w:val="24"/>
        </w:rPr>
        <w:t>.</w:t>
      </w:r>
      <w:proofErr w:type="gramEnd"/>
    </w:p>
    <w:p w:rsidR="00CE7EBA" w:rsidRDefault="00CE7EBA" w:rsidP="00B62E75">
      <w:pPr>
        <w:pStyle w:val="FootnoteText"/>
        <w:ind w:left="720" w:hanging="720"/>
        <w:jc w:val="both"/>
        <w:rPr>
          <w:rFonts w:ascii="Bookman Old Style" w:hAnsi="Bookman Old Style"/>
          <w:sz w:val="24"/>
          <w:szCs w:val="24"/>
        </w:rPr>
      </w:pPr>
      <w:proofErr w:type="spellStart"/>
      <w:r w:rsidRPr="00B62E75">
        <w:rPr>
          <w:rFonts w:ascii="Bookman Old Style" w:hAnsi="Bookman Old Style" w:cs="Times New Roman"/>
          <w:sz w:val="24"/>
          <w:szCs w:val="24"/>
        </w:rPr>
        <w:t>Kitab</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Undang-undang</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Hukum</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Perdata</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Staatsblad</w:t>
      </w:r>
      <w:proofErr w:type="spellEnd"/>
      <w:r w:rsidRPr="00B62E75">
        <w:rPr>
          <w:rFonts w:ascii="Bookman Old Style" w:hAnsi="Bookman Old Style" w:cs="Times New Roman"/>
          <w:sz w:val="24"/>
          <w:szCs w:val="24"/>
        </w:rPr>
        <w:t xml:space="preserve"> 1848 </w:t>
      </w:r>
      <w:proofErr w:type="spellStart"/>
      <w:r w:rsidRPr="00B62E75">
        <w:rPr>
          <w:rFonts w:ascii="Bookman Old Style" w:hAnsi="Bookman Old Style" w:cs="Times New Roman"/>
          <w:sz w:val="24"/>
          <w:szCs w:val="24"/>
        </w:rPr>
        <w:t>Nomor</w:t>
      </w:r>
      <w:proofErr w:type="spellEnd"/>
      <w:r w:rsidRPr="00B62E75">
        <w:rPr>
          <w:rFonts w:ascii="Bookman Old Style" w:hAnsi="Bookman Old Style" w:cs="Times New Roman"/>
          <w:sz w:val="24"/>
          <w:szCs w:val="24"/>
        </w:rPr>
        <w:t xml:space="preserve"> 23 </w:t>
      </w:r>
      <w:proofErr w:type="spellStart"/>
      <w:r w:rsidRPr="00B62E75">
        <w:rPr>
          <w:rFonts w:ascii="Bookman Old Style" w:hAnsi="Bookman Old Style" w:cs="Times New Roman"/>
          <w:sz w:val="24"/>
          <w:szCs w:val="24"/>
        </w:rPr>
        <w:t>Tahun</w:t>
      </w:r>
      <w:proofErr w:type="spellEnd"/>
      <w:r w:rsidRPr="00B62E75">
        <w:rPr>
          <w:rFonts w:ascii="Bookman Old Style" w:hAnsi="Bookman Old Style" w:cs="Times New Roman"/>
          <w:sz w:val="24"/>
          <w:szCs w:val="24"/>
        </w:rPr>
        <w:t xml:space="preserve"> 1847)</w:t>
      </w:r>
      <w:r>
        <w:rPr>
          <w:rFonts w:ascii="Bookman Old Style" w:hAnsi="Bookman Old Style"/>
          <w:sz w:val="24"/>
          <w:szCs w:val="24"/>
        </w:rPr>
        <w:t>.</w:t>
      </w:r>
    </w:p>
    <w:p w:rsidR="00CE7EBA" w:rsidRDefault="00CE7EBA" w:rsidP="007B12AA">
      <w:pPr>
        <w:pStyle w:val="FootnoteText"/>
        <w:ind w:left="720" w:hanging="720"/>
        <w:jc w:val="both"/>
        <w:rPr>
          <w:rFonts w:ascii="Bookman Old Style" w:hAnsi="Bookman Old Style" w:cs="Times New Roman"/>
          <w:sz w:val="24"/>
          <w:szCs w:val="24"/>
        </w:rPr>
      </w:pPr>
      <w:proofErr w:type="spellStart"/>
      <w:r>
        <w:rPr>
          <w:rFonts w:ascii="Bookman Old Style" w:hAnsi="Bookman Old Style" w:cs="Times New Roman"/>
          <w:sz w:val="24"/>
          <w:szCs w:val="24"/>
        </w:rPr>
        <w:t>Kurnia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Rezeki</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Syahputra</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Kusbianto</w:t>
      </w:r>
      <w:proofErr w:type="spellEnd"/>
      <w:r w:rsidRPr="007B12AA">
        <w:rPr>
          <w:rFonts w:ascii="Bookman Old Style" w:hAnsi="Bookman Old Style" w:cs="Times New Roman"/>
          <w:sz w:val="24"/>
          <w:szCs w:val="24"/>
        </w:rPr>
        <w:t xml:space="preserve">, </w:t>
      </w:r>
      <w:proofErr w:type="spellStart"/>
      <w:r w:rsidRPr="007B12AA">
        <w:rPr>
          <w:rFonts w:ascii="Bookman Old Style" w:hAnsi="Bookman Old Style" w:cs="Times New Roman"/>
          <w:sz w:val="24"/>
          <w:szCs w:val="24"/>
        </w:rPr>
        <w:t>Ariman</w:t>
      </w:r>
      <w:proofErr w:type="spellEnd"/>
      <w:r w:rsidRPr="007B12AA">
        <w:rPr>
          <w:rFonts w:ascii="Bookman Old Style" w:hAnsi="Bookman Old Style" w:cs="Times New Roman"/>
          <w:sz w:val="24"/>
          <w:szCs w:val="24"/>
        </w:rPr>
        <w:t xml:space="preserve"> </w:t>
      </w:r>
      <w:proofErr w:type="spellStart"/>
      <w:r w:rsidRPr="007B12AA">
        <w:rPr>
          <w:rFonts w:ascii="Bookman Old Style" w:hAnsi="Bookman Old Style" w:cs="Times New Roman"/>
          <w:sz w:val="24"/>
          <w:szCs w:val="24"/>
        </w:rPr>
        <w:t>Sitompul</w:t>
      </w:r>
      <w:proofErr w:type="spellEnd"/>
      <w:r>
        <w:rPr>
          <w:rFonts w:ascii="Bookman Old Style" w:hAnsi="Bookman Old Style" w:cs="Times New Roman"/>
          <w:sz w:val="24"/>
          <w:szCs w:val="24"/>
        </w:rPr>
        <w:t xml:space="preserve">, </w:t>
      </w:r>
      <w:r w:rsidRPr="007B12AA">
        <w:rPr>
          <w:rFonts w:ascii="Bookman Old Style" w:hAnsi="Bookman Old Style" w:cs="Times New Roman"/>
          <w:sz w:val="24"/>
          <w:szCs w:val="24"/>
        </w:rPr>
        <w:t>Application o</w:t>
      </w:r>
      <w:r>
        <w:rPr>
          <w:rFonts w:ascii="Bookman Old Style" w:hAnsi="Bookman Old Style" w:cs="Times New Roman"/>
          <w:sz w:val="24"/>
          <w:szCs w:val="24"/>
        </w:rPr>
        <w:t xml:space="preserve">f Material Criminal Law Against </w:t>
      </w:r>
      <w:r w:rsidRPr="007B12AA">
        <w:rPr>
          <w:rFonts w:ascii="Bookman Old Style" w:hAnsi="Bookman Old Style" w:cs="Times New Roman"/>
          <w:sz w:val="24"/>
          <w:szCs w:val="24"/>
        </w:rPr>
        <w:t>Embezzlemen</w:t>
      </w:r>
      <w:r>
        <w:rPr>
          <w:rFonts w:ascii="Bookman Old Style" w:hAnsi="Bookman Old Style" w:cs="Times New Roman"/>
          <w:sz w:val="24"/>
          <w:szCs w:val="24"/>
        </w:rPr>
        <w:t xml:space="preserve">t in </w:t>
      </w:r>
      <w:proofErr w:type="spellStart"/>
      <w:r>
        <w:rPr>
          <w:rFonts w:ascii="Bookman Old Style" w:hAnsi="Bookman Old Style" w:cs="Times New Roman"/>
          <w:sz w:val="24"/>
          <w:szCs w:val="24"/>
        </w:rPr>
        <w:t>Lubuk</w:t>
      </w:r>
      <w:proofErr w:type="spellEnd"/>
      <w:r>
        <w:rPr>
          <w:rFonts w:ascii="Bookman Old Style" w:hAnsi="Bookman Old Style" w:cs="Times New Roman"/>
          <w:sz w:val="24"/>
          <w:szCs w:val="24"/>
        </w:rPr>
        <w:t xml:space="preserve"> </w:t>
      </w:r>
      <w:proofErr w:type="spellStart"/>
      <w:r>
        <w:rPr>
          <w:rFonts w:ascii="Bookman Old Style" w:hAnsi="Bookman Old Style" w:cs="Times New Roman"/>
          <w:sz w:val="24"/>
          <w:szCs w:val="24"/>
        </w:rPr>
        <w:t>Pakam</w:t>
      </w:r>
      <w:proofErr w:type="spellEnd"/>
      <w:r>
        <w:rPr>
          <w:rFonts w:ascii="Bookman Old Style" w:hAnsi="Bookman Old Style" w:cs="Times New Roman"/>
          <w:sz w:val="24"/>
          <w:szCs w:val="24"/>
        </w:rPr>
        <w:t xml:space="preserve"> District Court </w:t>
      </w:r>
      <w:r w:rsidRPr="007B12AA">
        <w:rPr>
          <w:rFonts w:ascii="Bookman Old Style" w:hAnsi="Bookman Old Style" w:cs="Times New Roman"/>
          <w:sz w:val="24"/>
          <w:szCs w:val="24"/>
        </w:rPr>
        <w:t>Decision Number 2697/PID.B/2021/PN LBP</w:t>
      </w:r>
      <w:r>
        <w:rPr>
          <w:rFonts w:ascii="Bookman Old Style" w:hAnsi="Bookman Old Style" w:cs="Times New Roman"/>
          <w:sz w:val="24"/>
          <w:szCs w:val="24"/>
        </w:rPr>
        <w:t xml:space="preserve">, </w:t>
      </w:r>
      <w:r w:rsidRPr="007B12AA">
        <w:rPr>
          <w:rFonts w:ascii="Bookman Old Style" w:hAnsi="Bookman Old Style" w:cs="Times New Roman"/>
          <w:sz w:val="24"/>
          <w:szCs w:val="24"/>
        </w:rPr>
        <w:t>International</w:t>
      </w:r>
      <w:r>
        <w:rPr>
          <w:rFonts w:ascii="Bookman Old Style" w:hAnsi="Bookman Old Style" w:cs="Times New Roman"/>
          <w:sz w:val="24"/>
          <w:szCs w:val="24"/>
        </w:rPr>
        <w:t xml:space="preserve"> Journal of Research and Review </w:t>
      </w:r>
      <w:r w:rsidRPr="007B12AA">
        <w:rPr>
          <w:rFonts w:ascii="Bookman Old Style" w:hAnsi="Bookman Old Style" w:cs="Times New Roman"/>
          <w:sz w:val="24"/>
          <w:szCs w:val="24"/>
        </w:rPr>
        <w:t>Vol. 10; Issue: 7; July 2023</w:t>
      </w:r>
      <w:r>
        <w:rPr>
          <w:rFonts w:ascii="Bookman Old Style" w:hAnsi="Bookman Old Style" w:cs="Times New Roman"/>
          <w:sz w:val="24"/>
          <w:szCs w:val="24"/>
        </w:rPr>
        <w:t xml:space="preserve"> </w:t>
      </w:r>
      <w:hyperlink r:id="rId12" w:history="1">
        <w:r w:rsidRPr="003D095E">
          <w:rPr>
            <w:rStyle w:val="Hyperlink"/>
            <w:rFonts w:ascii="Bookman Old Style" w:hAnsi="Bookman Old Style" w:cs="Times New Roman"/>
            <w:sz w:val="24"/>
            <w:szCs w:val="24"/>
          </w:rPr>
          <w:t>https://doi.org/10.52403/ijrr.20230727</w:t>
        </w:r>
      </w:hyperlink>
    </w:p>
    <w:p w:rsidR="00CE7EBA" w:rsidRDefault="00CE7EBA" w:rsidP="00B62E75">
      <w:pPr>
        <w:pStyle w:val="FootnoteText"/>
        <w:ind w:left="720" w:hanging="720"/>
        <w:jc w:val="both"/>
        <w:rPr>
          <w:rFonts w:ascii="Bookman Old Style" w:hAnsi="Bookman Old Style" w:cs="Times New Roman"/>
          <w:sz w:val="24"/>
          <w:szCs w:val="24"/>
        </w:rPr>
      </w:pPr>
      <w:r w:rsidRPr="00B62E75">
        <w:rPr>
          <w:rFonts w:ascii="Bookman Old Style" w:hAnsi="Bookman Old Style" w:cs="Times New Roman"/>
          <w:sz w:val="24"/>
          <w:szCs w:val="24"/>
        </w:rPr>
        <w:t xml:space="preserve">Laura Nader, </w:t>
      </w:r>
      <w:r w:rsidRPr="00B62E75">
        <w:rPr>
          <w:rFonts w:ascii="Bookman Old Style" w:hAnsi="Bookman Old Style" w:cs="Times New Roman"/>
          <w:i/>
          <w:sz w:val="24"/>
          <w:szCs w:val="24"/>
        </w:rPr>
        <w:t>“The Disputing Process Law in Ten Societies”</w:t>
      </w:r>
      <w:r w:rsidRPr="00B62E75">
        <w:rPr>
          <w:rFonts w:ascii="Bookman Old Style" w:hAnsi="Bookman Old Style" w:cs="Times New Roman"/>
          <w:b/>
          <w:i/>
          <w:sz w:val="24"/>
          <w:szCs w:val="24"/>
        </w:rPr>
        <w:t>,</w:t>
      </w:r>
      <w:r w:rsidRPr="00B62E75">
        <w:rPr>
          <w:rFonts w:ascii="Bookman Old Style" w:hAnsi="Bookman Old Style" w:cs="Times New Roman"/>
          <w:sz w:val="24"/>
          <w:szCs w:val="24"/>
        </w:rPr>
        <w:t xml:space="preserve"> New York, Columbia University Press, 1978</w:t>
      </w:r>
      <w:r>
        <w:rPr>
          <w:rFonts w:ascii="Bookman Old Style" w:hAnsi="Bookman Old Style" w:cs="Times New Roman"/>
          <w:sz w:val="24"/>
          <w:szCs w:val="24"/>
        </w:rPr>
        <w:t>.</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lastRenderedPageBreak/>
        <w:t>Lili</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Rasjidi</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dan</w:t>
      </w:r>
      <w:proofErr w:type="spellEnd"/>
      <w:r w:rsidRPr="00B62E75">
        <w:rPr>
          <w:rFonts w:ascii="Bookman Old Style" w:hAnsi="Bookman Old Style" w:cs="Times New Roman"/>
          <w:sz w:val="24"/>
          <w:szCs w:val="24"/>
        </w:rPr>
        <w:t xml:space="preserve"> I.B </w:t>
      </w:r>
      <w:proofErr w:type="spellStart"/>
      <w:r w:rsidRPr="00B62E75">
        <w:rPr>
          <w:rFonts w:ascii="Bookman Old Style" w:hAnsi="Bookman Old Style" w:cs="Times New Roman"/>
          <w:sz w:val="24"/>
          <w:szCs w:val="24"/>
        </w:rPr>
        <w:t>Wysa</w:t>
      </w:r>
      <w:proofErr w:type="spellEnd"/>
      <w:r w:rsidRPr="00B62E75">
        <w:rPr>
          <w:rFonts w:ascii="Bookman Old Style" w:hAnsi="Bookman Old Style" w:cs="Times New Roman"/>
          <w:sz w:val="24"/>
          <w:szCs w:val="24"/>
        </w:rPr>
        <w:t xml:space="preserve"> Putra, </w:t>
      </w:r>
      <w:proofErr w:type="spellStart"/>
      <w:r w:rsidRPr="00B62E75">
        <w:rPr>
          <w:rFonts w:ascii="Bookman Old Style" w:hAnsi="Bookman Old Style" w:cs="Times New Roman"/>
          <w:bCs/>
          <w:i/>
          <w:iCs/>
          <w:sz w:val="24"/>
          <w:szCs w:val="24"/>
        </w:rPr>
        <w:t>Hukum</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Sebagai</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Suatu</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Sistem</w:t>
      </w:r>
      <w:proofErr w:type="spellEnd"/>
      <w:r w:rsidRPr="00B62E75">
        <w:rPr>
          <w:rFonts w:ascii="Bookman Old Style" w:hAnsi="Bookman Old Style" w:cs="Times New Roman"/>
          <w:sz w:val="24"/>
          <w:szCs w:val="24"/>
        </w:rPr>
        <w:t xml:space="preserve">, </w:t>
      </w:r>
      <w:proofErr w:type="gramStart"/>
      <w:r w:rsidRPr="00B62E75">
        <w:rPr>
          <w:rFonts w:ascii="Bookman Old Style" w:hAnsi="Bookman Old Style" w:cs="Times New Roman"/>
          <w:sz w:val="24"/>
          <w:szCs w:val="24"/>
        </w:rPr>
        <w:t>Bandung :</w:t>
      </w:r>
      <w:proofErr w:type="gram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Remaja</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Rusdakarya</w:t>
      </w:r>
      <w:proofErr w:type="spellEnd"/>
      <w:r w:rsidRPr="00B62E75">
        <w:rPr>
          <w:rFonts w:ascii="Bookman Old Style" w:hAnsi="Bookman Old Style" w:cs="Times New Roman"/>
          <w:sz w:val="24"/>
          <w:szCs w:val="24"/>
        </w:rPr>
        <w:t>, 1993</w:t>
      </w:r>
      <w:r>
        <w:rPr>
          <w:rFonts w:ascii="Bookman Old Style" w:hAnsi="Bookman Old Style" w:cs="Times New Roman"/>
          <w:sz w:val="24"/>
          <w:szCs w:val="24"/>
        </w:rPr>
        <w:t>.</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Miru</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Ahmadi</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bCs/>
          <w:i/>
          <w:iCs/>
          <w:sz w:val="24"/>
          <w:szCs w:val="24"/>
        </w:rPr>
        <w:t>Hukum</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Kontrak</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dan</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Perancangan</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Kontrak</w:t>
      </w:r>
      <w:proofErr w:type="spellEnd"/>
      <w:r w:rsidRPr="00B62E75">
        <w:rPr>
          <w:rFonts w:ascii="Bookman Old Style" w:hAnsi="Bookman Old Style" w:cs="Times New Roman"/>
          <w:sz w:val="24"/>
          <w:szCs w:val="24"/>
        </w:rPr>
        <w:t xml:space="preserve">, Jakarta: </w:t>
      </w:r>
      <w:proofErr w:type="spellStart"/>
      <w:r w:rsidRPr="00B62E75">
        <w:rPr>
          <w:rFonts w:ascii="Bookman Old Style" w:hAnsi="Bookman Old Style" w:cs="Times New Roman"/>
          <w:sz w:val="24"/>
          <w:szCs w:val="24"/>
        </w:rPr>
        <w:t>Rajawali</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Pers</w:t>
      </w:r>
      <w:proofErr w:type="spellEnd"/>
      <w:r w:rsidRPr="00B62E75">
        <w:rPr>
          <w:rFonts w:ascii="Bookman Old Style" w:hAnsi="Bookman Old Style" w:cs="Times New Roman"/>
          <w:sz w:val="24"/>
          <w:szCs w:val="24"/>
        </w:rPr>
        <w:t>, 2007</w:t>
      </w:r>
      <w:r>
        <w:rPr>
          <w:rFonts w:ascii="Bookman Old Style" w:hAnsi="Bookman Old Style" w:cs="Times New Roman"/>
          <w:sz w:val="24"/>
          <w:szCs w:val="24"/>
        </w:rPr>
        <w:t>.</w:t>
      </w:r>
    </w:p>
    <w:p w:rsidR="00CE7EBA" w:rsidRDefault="00CE7EBA" w:rsidP="00B62E75">
      <w:pPr>
        <w:pStyle w:val="FootnoteText"/>
        <w:ind w:left="720" w:hanging="720"/>
        <w:jc w:val="both"/>
        <w:rPr>
          <w:rFonts w:ascii="Bookman Old Style" w:hAnsi="Bookman Old Style" w:cs="Times New Roman"/>
          <w:sz w:val="24"/>
          <w:szCs w:val="24"/>
        </w:rPr>
      </w:pPr>
      <w:r w:rsidRPr="00B62E75">
        <w:rPr>
          <w:rFonts w:ascii="Bookman Old Style" w:hAnsi="Bookman Old Style" w:cs="Times New Roman"/>
          <w:sz w:val="24"/>
          <w:szCs w:val="24"/>
        </w:rPr>
        <w:t xml:space="preserve">Muhammad, </w:t>
      </w:r>
      <w:proofErr w:type="spellStart"/>
      <w:r w:rsidRPr="00B62E75">
        <w:rPr>
          <w:rFonts w:ascii="Bookman Old Style" w:hAnsi="Bookman Old Style" w:cs="Times New Roman"/>
          <w:sz w:val="24"/>
          <w:szCs w:val="24"/>
        </w:rPr>
        <w:t>Abdulkadir</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i/>
          <w:iCs/>
          <w:sz w:val="24"/>
          <w:szCs w:val="24"/>
        </w:rPr>
        <w:t>Hukum</w:t>
      </w:r>
      <w:proofErr w:type="spellEnd"/>
      <w:r w:rsidRPr="00B62E75">
        <w:rPr>
          <w:rFonts w:ascii="Bookman Old Style" w:hAnsi="Bookman Old Style" w:cs="Times New Roman"/>
          <w:i/>
          <w:iCs/>
          <w:sz w:val="24"/>
          <w:szCs w:val="24"/>
        </w:rPr>
        <w:t xml:space="preserve"> </w:t>
      </w:r>
      <w:proofErr w:type="spellStart"/>
      <w:r w:rsidRPr="00B62E75">
        <w:rPr>
          <w:rFonts w:ascii="Bookman Old Style" w:hAnsi="Bookman Old Style" w:cs="Times New Roman"/>
          <w:i/>
          <w:iCs/>
          <w:sz w:val="24"/>
          <w:szCs w:val="24"/>
        </w:rPr>
        <w:t>Pengangkutan</w:t>
      </w:r>
      <w:proofErr w:type="spellEnd"/>
      <w:r w:rsidRPr="00B62E75">
        <w:rPr>
          <w:rFonts w:ascii="Bookman Old Style" w:hAnsi="Bookman Old Style" w:cs="Times New Roman"/>
          <w:i/>
          <w:iCs/>
          <w:sz w:val="24"/>
          <w:szCs w:val="24"/>
        </w:rPr>
        <w:t xml:space="preserve"> </w:t>
      </w:r>
      <w:proofErr w:type="spellStart"/>
      <w:r w:rsidRPr="00B62E75">
        <w:rPr>
          <w:rFonts w:ascii="Bookman Old Style" w:hAnsi="Bookman Old Style" w:cs="Times New Roman"/>
          <w:i/>
          <w:iCs/>
          <w:sz w:val="24"/>
          <w:szCs w:val="24"/>
        </w:rPr>
        <w:t>Niaga</w:t>
      </w:r>
      <w:proofErr w:type="spellEnd"/>
      <w:r w:rsidRPr="00B62E75">
        <w:rPr>
          <w:rFonts w:ascii="Bookman Old Style" w:hAnsi="Bookman Old Style" w:cs="Times New Roman"/>
          <w:sz w:val="24"/>
          <w:szCs w:val="24"/>
        </w:rPr>
        <w:t xml:space="preserve">, Bandung, Citra Aditya </w:t>
      </w:r>
      <w:proofErr w:type="spellStart"/>
      <w:r w:rsidRPr="00B62E75">
        <w:rPr>
          <w:rFonts w:ascii="Bookman Old Style" w:hAnsi="Bookman Old Style" w:cs="Times New Roman"/>
          <w:sz w:val="24"/>
          <w:szCs w:val="24"/>
        </w:rPr>
        <w:t>Bakti</w:t>
      </w:r>
      <w:proofErr w:type="spellEnd"/>
      <w:r w:rsidRPr="00B62E75">
        <w:rPr>
          <w:rFonts w:ascii="Bookman Old Style" w:hAnsi="Bookman Old Style" w:cs="Times New Roman"/>
          <w:sz w:val="24"/>
          <w:szCs w:val="24"/>
        </w:rPr>
        <w:t xml:space="preserve">, </w:t>
      </w:r>
      <w:proofErr w:type="gramStart"/>
      <w:r w:rsidRPr="00B62E75">
        <w:rPr>
          <w:rFonts w:ascii="Bookman Old Style" w:hAnsi="Bookman Old Style" w:cs="Times New Roman"/>
          <w:sz w:val="24"/>
          <w:szCs w:val="24"/>
        </w:rPr>
        <w:t xml:space="preserve">2008 </w:t>
      </w:r>
      <w:r>
        <w:rPr>
          <w:rFonts w:ascii="Bookman Old Style" w:hAnsi="Bookman Old Style" w:cs="Times New Roman"/>
          <w:sz w:val="24"/>
          <w:szCs w:val="24"/>
        </w:rPr>
        <w:t>.</w:t>
      </w:r>
      <w:proofErr w:type="gramEnd"/>
    </w:p>
    <w:p w:rsidR="00CE7EBA" w:rsidRPr="00B62E75" w:rsidRDefault="00CE7EBA" w:rsidP="00B62E75">
      <w:pPr>
        <w:pStyle w:val="FootnoteText"/>
        <w:ind w:left="720" w:hanging="720"/>
        <w:jc w:val="both"/>
        <w:rPr>
          <w:rFonts w:ascii="Bookman Old Style" w:hAnsi="Bookman Old Style"/>
          <w:sz w:val="24"/>
          <w:szCs w:val="24"/>
        </w:rPr>
      </w:pPr>
      <w:proofErr w:type="spellStart"/>
      <w:r w:rsidRPr="00B62E75">
        <w:rPr>
          <w:rFonts w:ascii="Bookman Old Style" w:hAnsi="Bookman Old Style" w:cs="Times New Roman"/>
          <w:sz w:val="24"/>
          <w:szCs w:val="24"/>
        </w:rPr>
        <w:t>Peraturan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Presiden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Nomor</w:t>
      </w:r>
      <w:proofErr w:type="spellEnd"/>
      <w:r w:rsidRPr="00B62E75">
        <w:rPr>
          <w:rFonts w:ascii="Bookman Old Style" w:hAnsi="Bookman Old Style" w:cs="Times New Roman"/>
          <w:sz w:val="24"/>
          <w:szCs w:val="24"/>
        </w:rPr>
        <w:t xml:space="preserve"> 54 </w:t>
      </w:r>
      <w:proofErr w:type="spellStart"/>
      <w:r w:rsidRPr="00B62E75">
        <w:rPr>
          <w:rFonts w:ascii="Bookman Old Style" w:hAnsi="Bookman Old Style" w:cs="Times New Roman"/>
          <w:sz w:val="24"/>
          <w:szCs w:val="24"/>
        </w:rPr>
        <w:t>Tahun</w:t>
      </w:r>
      <w:proofErr w:type="spellEnd"/>
      <w:r w:rsidRPr="00B62E75">
        <w:rPr>
          <w:rFonts w:ascii="Bookman Old Style" w:hAnsi="Bookman Old Style" w:cs="Times New Roman"/>
          <w:sz w:val="24"/>
          <w:szCs w:val="24"/>
        </w:rPr>
        <w:t xml:space="preserve"> 2010 </w:t>
      </w:r>
      <w:proofErr w:type="spellStart"/>
      <w:r w:rsidRPr="00B62E75">
        <w:rPr>
          <w:rFonts w:ascii="Bookman Old Style" w:hAnsi="Bookman Old Style" w:cs="Times New Roman"/>
          <w:sz w:val="24"/>
          <w:szCs w:val="24"/>
        </w:rPr>
        <w:t>Tentang</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Pengadaan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Barang</w:t>
      </w:r>
      <w:proofErr w:type="spellEnd"/>
      <w:r w:rsidRPr="00B62E75">
        <w:rPr>
          <w:rFonts w:ascii="Bookman Old Style" w:hAnsi="Bookman Old Style" w:cs="Times New Roman"/>
          <w:sz w:val="24"/>
          <w:szCs w:val="24"/>
        </w:rPr>
        <w:t>/</w:t>
      </w:r>
      <w:proofErr w:type="spellStart"/>
      <w:r w:rsidRPr="00B62E75">
        <w:rPr>
          <w:rFonts w:ascii="Bookman Old Style" w:hAnsi="Bookman Old Style" w:cs="Times New Roman"/>
          <w:sz w:val="24"/>
          <w:szCs w:val="24"/>
        </w:rPr>
        <w:t>Jasa</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Pemerintah</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sebagaimana</w:t>
      </w:r>
      <w:proofErr w:type="spellEnd"/>
      <w:r w:rsidRPr="00B62E75">
        <w:rPr>
          <w:rFonts w:ascii="Bookman Old Style" w:hAnsi="Bookman Old Style" w:cs="Times New Roman"/>
          <w:sz w:val="24"/>
          <w:szCs w:val="24"/>
        </w:rPr>
        <w:t xml:space="preserve"> yang </w:t>
      </w:r>
      <w:proofErr w:type="spellStart"/>
      <w:r w:rsidRPr="00B62E75">
        <w:rPr>
          <w:rFonts w:ascii="Bookman Old Style" w:hAnsi="Bookman Old Style" w:cs="Times New Roman"/>
          <w:sz w:val="24"/>
          <w:szCs w:val="24"/>
        </w:rPr>
        <w:t>telah</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diubah</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oleh</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Peraturan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Presiden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Nomor</w:t>
      </w:r>
      <w:proofErr w:type="spellEnd"/>
      <w:r w:rsidRPr="00B62E75">
        <w:rPr>
          <w:rFonts w:ascii="Bookman Old Style" w:hAnsi="Bookman Old Style" w:cs="Times New Roman"/>
          <w:sz w:val="24"/>
          <w:szCs w:val="24"/>
        </w:rPr>
        <w:t xml:space="preserve"> 35 </w:t>
      </w:r>
      <w:proofErr w:type="spellStart"/>
      <w:r w:rsidRPr="00B62E75">
        <w:rPr>
          <w:rFonts w:ascii="Bookman Old Style" w:hAnsi="Bookman Old Style" w:cs="Times New Roman"/>
          <w:sz w:val="24"/>
          <w:szCs w:val="24"/>
        </w:rPr>
        <w:t>Tahun</w:t>
      </w:r>
      <w:proofErr w:type="spellEnd"/>
      <w:r w:rsidRPr="00B62E75">
        <w:rPr>
          <w:rFonts w:ascii="Bookman Old Style" w:hAnsi="Bookman Old Style" w:cs="Times New Roman"/>
          <w:sz w:val="24"/>
          <w:szCs w:val="24"/>
        </w:rPr>
        <w:t xml:space="preserve"> 2011, </w:t>
      </w:r>
      <w:proofErr w:type="spellStart"/>
      <w:r w:rsidRPr="00B62E75">
        <w:rPr>
          <w:rFonts w:ascii="Bookman Old Style" w:hAnsi="Bookman Old Style" w:cs="Times New Roman"/>
          <w:sz w:val="24"/>
          <w:szCs w:val="24"/>
        </w:rPr>
        <w:t>Peraturan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Presiden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Nomor</w:t>
      </w:r>
      <w:proofErr w:type="spellEnd"/>
      <w:r w:rsidRPr="00B62E75">
        <w:rPr>
          <w:rFonts w:ascii="Bookman Old Style" w:hAnsi="Bookman Old Style" w:cs="Times New Roman"/>
          <w:sz w:val="24"/>
          <w:szCs w:val="24"/>
        </w:rPr>
        <w:t xml:space="preserve"> 70 </w:t>
      </w:r>
      <w:proofErr w:type="spellStart"/>
      <w:r w:rsidRPr="00B62E75">
        <w:rPr>
          <w:rFonts w:ascii="Bookman Old Style" w:hAnsi="Bookman Old Style" w:cs="Times New Roman"/>
          <w:sz w:val="24"/>
          <w:szCs w:val="24"/>
        </w:rPr>
        <w:t>Tahun</w:t>
      </w:r>
      <w:proofErr w:type="spellEnd"/>
      <w:r w:rsidRPr="00B62E75">
        <w:rPr>
          <w:rFonts w:ascii="Bookman Old Style" w:hAnsi="Bookman Old Style" w:cs="Times New Roman"/>
          <w:sz w:val="24"/>
          <w:szCs w:val="24"/>
        </w:rPr>
        <w:t xml:space="preserve"> 2012, </w:t>
      </w:r>
      <w:proofErr w:type="spellStart"/>
      <w:r w:rsidRPr="00B62E75">
        <w:rPr>
          <w:rFonts w:ascii="Bookman Old Style" w:hAnsi="Bookman Old Style" w:cs="Times New Roman"/>
          <w:sz w:val="24"/>
          <w:szCs w:val="24"/>
        </w:rPr>
        <w:t>Peraturan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Presiden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Nomor</w:t>
      </w:r>
      <w:proofErr w:type="spellEnd"/>
      <w:r w:rsidRPr="00B62E75">
        <w:rPr>
          <w:rFonts w:ascii="Bookman Old Style" w:hAnsi="Bookman Old Style" w:cs="Times New Roman"/>
          <w:sz w:val="24"/>
          <w:szCs w:val="24"/>
        </w:rPr>
        <w:t xml:space="preserve"> 172 </w:t>
      </w:r>
      <w:proofErr w:type="spellStart"/>
      <w:r w:rsidRPr="00B62E75">
        <w:rPr>
          <w:rFonts w:ascii="Bookman Old Style" w:hAnsi="Bookman Old Style" w:cs="Times New Roman"/>
          <w:sz w:val="24"/>
          <w:szCs w:val="24"/>
        </w:rPr>
        <w:t>Tahun</w:t>
      </w:r>
      <w:proofErr w:type="spellEnd"/>
      <w:r w:rsidRPr="00B62E75">
        <w:rPr>
          <w:rFonts w:ascii="Bookman Old Style" w:hAnsi="Bookman Old Style" w:cs="Times New Roman"/>
          <w:sz w:val="24"/>
          <w:szCs w:val="24"/>
        </w:rPr>
        <w:t xml:space="preserve"> 2014, </w:t>
      </w:r>
      <w:proofErr w:type="spellStart"/>
      <w:r w:rsidRPr="00B62E75">
        <w:rPr>
          <w:rFonts w:ascii="Bookman Old Style" w:hAnsi="Bookman Old Style" w:cs="Times New Roman"/>
          <w:sz w:val="24"/>
          <w:szCs w:val="24"/>
        </w:rPr>
        <w:t>dan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Peraturan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Presiden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Nomor</w:t>
      </w:r>
      <w:proofErr w:type="spellEnd"/>
      <w:r w:rsidRPr="00B62E75">
        <w:rPr>
          <w:rFonts w:ascii="Bookman Old Style" w:hAnsi="Bookman Old Style" w:cs="Times New Roman"/>
          <w:sz w:val="24"/>
          <w:szCs w:val="24"/>
        </w:rPr>
        <w:t xml:space="preserve"> 4 </w:t>
      </w:r>
      <w:proofErr w:type="spellStart"/>
      <w:r w:rsidRPr="00B62E75">
        <w:rPr>
          <w:rFonts w:ascii="Bookman Old Style" w:hAnsi="Bookman Old Style" w:cs="Times New Roman"/>
          <w:sz w:val="24"/>
          <w:szCs w:val="24"/>
        </w:rPr>
        <w:t>Tahun</w:t>
      </w:r>
      <w:proofErr w:type="spellEnd"/>
      <w:r w:rsidRPr="00B62E75">
        <w:rPr>
          <w:rFonts w:ascii="Bookman Old Style" w:hAnsi="Bookman Old Style" w:cs="Times New Roman"/>
          <w:sz w:val="24"/>
          <w:szCs w:val="24"/>
        </w:rPr>
        <w:t xml:space="preserve"> 2015 </w:t>
      </w:r>
      <w:proofErr w:type="spellStart"/>
      <w:r w:rsidRPr="00B62E75">
        <w:rPr>
          <w:rFonts w:ascii="Bookman Old Style" w:hAnsi="Bookman Old Style" w:cs="Times New Roman"/>
          <w:sz w:val="24"/>
          <w:szCs w:val="24"/>
        </w:rPr>
        <w:t>serta</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Peraturan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Presiden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Nomor</w:t>
      </w:r>
      <w:proofErr w:type="spellEnd"/>
      <w:r w:rsidRPr="00B62E75">
        <w:rPr>
          <w:rFonts w:ascii="Bookman Old Style" w:hAnsi="Bookman Old Style" w:cs="Times New Roman"/>
          <w:sz w:val="24"/>
          <w:szCs w:val="24"/>
        </w:rPr>
        <w:t xml:space="preserve"> 16 </w:t>
      </w:r>
      <w:proofErr w:type="spellStart"/>
      <w:r w:rsidRPr="00B62E75">
        <w:rPr>
          <w:rFonts w:ascii="Bookman Old Style" w:hAnsi="Bookman Old Style" w:cs="Times New Roman"/>
          <w:sz w:val="24"/>
          <w:szCs w:val="24"/>
        </w:rPr>
        <w:t>tahun</w:t>
      </w:r>
      <w:proofErr w:type="spellEnd"/>
      <w:r w:rsidRPr="00B62E75">
        <w:rPr>
          <w:rFonts w:ascii="Bookman Old Style" w:hAnsi="Bookman Old Style" w:cs="Times New Roman"/>
          <w:sz w:val="24"/>
          <w:szCs w:val="24"/>
        </w:rPr>
        <w:t xml:space="preserve"> 2018 </w:t>
      </w:r>
      <w:proofErr w:type="spellStart"/>
      <w:r w:rsidRPr="00B62E75">
        <w:rPr>
          <w:rFonts w:ascii="Bookman Old Style" w:hAnsi="Bookman Old Style" w:cs="Times New Roman"/>
          <w:sz w:val="24"/>
          <w:szCs w:val="24"/>
        </w:rPr>
        <w:t>dan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Peraturan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Presiden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Republik</w:t>
      </w:r>
      <w:proofErr w:type="spellEnd"/>
      <w:r w:rsidRPr="00B62E75">
        <w:rPr>
          <w:rFonts w:ascii="Bookman Old Style" w:hAnsi="Bookman Old Style" w:cs="Times New Roman"/>
          <w:sz w:val="24"/>
          <w:szCs w:val="24"/>
        </w:rPr>
        <w:t xml:space="preserve"> Indonesia (PERPRES) </w:t>
      </w:r>
      <w:proofErr w:type="spellStart"/>
      <w:r w:rsidRPr="00B62E75">
        <w:rPr>
          <w:rFonts w:ascii="Bookman Old Style" w:hAnsi="Bookman Old Style" w:cs="Times New Roman"/>
          <w:sz w:val="24"/>
          <w:szCs w:val="24"/>
        </w:rPr>
        <w:t>Nomor</w:t>
      </w:r>
      <w:proofErr w:type="spellEnd"/>
      <w:r w:rsidRPr="00B62E75">
        <w:rPr>
          <w:rFonts w:ascii="Bookman Old Style" w:hAnsi="Bookman Old Style" w:cs="Times New Roman"/>
          <w:sz w:val="24"/>
          <w:szCs w:val="24"/>
        </w:rPr>
        <w:t xml:space="preserve"> 12 </w:t>
      </w:r>
      <w:proofErr w:type="spellStart"/>
      <w:r w:rsidRPr="00B62E75">
        <w:rPr>
          <w:rFonts w:ascii="Bookman Old Style" w:hAnsi="Bookman Old Style" w:cs="Times New Roman"/>
          <w:sz w:val="24"/>
          <w:szCs w:val="24"/>
        </w:rPr>
        <w:t>tahun</w:t>
      </w:r>
      <w:proofErr w:type="spellEnd"/>
      <w:r w:rsidRPr="00B62E75">
        <w:rPr>
          <w:rFonts w:ascii="Bookman Old Style" w:hAnsi="Bookman Old Style" w:cs="Times New Roman"/>
          <w:sz w:val="24"/>
          <w:szCs w:val="24"/>
        </w:rPr>
        <w:t xml:space="preserve"> 2021 </w:t>
      </w:r>
      <w:proofErr w:type="spellStart"/>
      <w:r w:rsidRPr="00B62E75">
        <w:rPr>
          <w:rFonts w:ascii="Bookman Old Style" w:hAnsi="Bookman Old Style" w:cs="Times New Roman"/>
          <w:sz w:val="24"/>
          <w:szCs w:val="24"/>
        </w:rPr>
        <w:t>tentang</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pengadaan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barang</w:t>
      </w:r>
      <w:proofErr w:type="spellEnd"/>
      <w:r w:rsidRPr="00B62E75">
        <w:rPr>
          <w:rFonts w:ascii="Bookman Old Style" w:hAnsi="Bookman Old Style" w:cs="Times New Roman"/>
          <w:sz w:val="24"/>
          <w:szCs w:val="24"/>
        </w:rPr>
        <w:t>/</w:t>
      </w:r>
      <w:proofErr w:type="spellStart"/>
      <w:r w:rsidRPr="00B62E75">
        <w:rPr>
          <w:rFonts w:ascii="Bookman Old Style" w:hAnsi="Bookman Old Style" w:cs="Times New Roman"/>
          <w:sz w:val="24"/>
          <w:szCs w:val="24"/>
        </w:rPr>
        <w:t>jasa</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pemerintah</w:t>
      </w:r>
      <w:proofErr w:type="spellEnd"/>
    </w:p>
    <w:p w:rsidR="00CE7EBA" w:rsidRDefault="00CE7EBA" w:rsidP="00B62E75">
      <w:pPr>
        <w:pStyle w:val="FootnoteText"/>
        <w:ind w:left="720" w:hanging="720"/>
        <w:jc w:val="both"/>
        <w:rPr>
          <w:rFonts w:ascii="Bookman Old Style" w:hAnsi="Bookman Old Style" w:cs="Times New Roman"/>
          <w:sz w:val="24"/>
          <w:szCs w:val="24"/>
        </w:rPr>
      </w:pPr>
      <w:r w:rsidRPr="00B62E75">
        <w:rPr>
          <w:rFonts w:ascii="Bookman Old Style" w:hAnsi="Bookman Old Style" w:cs="Times New Roman"/>
          <w:sz w:val="24"/>
          <w:szCs w:val="24"/>
        </w:rPr>
        <w:t xml:space="preserve">Rosa </w:t>
      </w:r>
      <w:proofErr w:type="spellStart"/>
      <w:r w:rsidRPr="00B62E75">
        <w:rPr>
          <w:rFonts w:ascii="Bookman Old Style" w:hAnsi="Bookman Old Style" w:cs="Times New Roman"/>
          <w:sz w:val="24"/>
          <w:szCs w:val="24"/>
        </w:rPr>
        <w:t>Agustina</w:t>
      </w:r>
      <w:proofErr w:type="spellEnd"/>
      <w:r w:rsidRPr="00B62E75">
        <w:rPr>
          <w:rFonts w:ascii="Bookman Old Style" w:hAnsi="Bookman Old Style" w:cs="Times New Roman"/>
          <w:b/>
          <w:bCs/>
          <w:sz w:val="24"/>
          <w:szCs w:val="24"/>
        </w:rPr>
        <w:t xml:space="preserve">, </w:t>
      </w:r>
      <w:r w:rsidRPr="00B62E75">
        <w:rPr>
          <w:rFonts w:ascii="Bookman Old Style" w:hAnsi="Bookman Old Style" w:cs="Times New Roman"/>
          <w:i/>
          <w:iCs/>
          <w:sz w:val="24"/>
          <w:szCs w:val="24"/>
        </w:rPr>
        <w:t>“</w:t>
      </w:r>
      <w:proofErr w:type="spellStart"/>
      <w:r w:rsidRPr="00B62E75">
        <w:rPr>
          <w:rFonts w:ascii="Bookman Old Style" w:hAnsi="Bookman Old Style" w:cs="Times New Roman"/>
          <w:bCs/>
          <w:i/>
          <w:iCs/>
          <w:sz w:val="24"/>
          <w:szCs w:val="24"/>
        </w:rPr>
        <w:t>Perbuatan</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Melawan</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Hukum</w:t>
      </w:r>
      <w:proofErr w:type="spellEnd"/>
      <w:r w:rsidRPr="00B62E75">
        <w:rPr>
          <w:rFonts w:ascii="Bookman Old Style" w:hAnsi="Bookman Old Style" w:cs="Times New Roman"/>
          <w:i/>
          <w:iCs/>
          <w:sz w:val="24"/>
          <w:szCs w:val="24"/>
        </w:rPr>
        <w:t>”,</w:t>
      </w:r>
      <w:r>
        <w:rPr>
          <w:rFonts w:ascii="Bookman Old Style" w:hAnsi="Bookman Old Style"/>
          <w:sz w:val="24"/>
          <w:szCs w:val="24"/>
        </w:rPr>
        <w:t xml:space="preserve"> </w:t>
      </w:r>
      <w:proofErr w:type="spellStart"/>
      <w:r>
        <w:rPr>
          <w:rFonts w:ascii="Bookman Old Style" w:hAnsi="Bookman Old Style"/>
          <w:sz w:val="24"/>
          <w:szCs w:val="24"/>
        </w:rPr>
        <w:t>terbitan</w:t>
      </w:r>
      <w:proofErr w:type="spellEnd"/>
      <w:r>
        <w:rPr>
          <w:rFonts w:ascii="Bookman Old Style" w:hAnsi="Bookman Old Style"/>
          <w:sz w:val="24"/>
          <w:szCs w:val="24"/>
        </w:rPr>
        <w:t xml:space="preserve"> </w:t>
      </w:r>
      <w:proofErr w:type="spellStart"/>
      <w:r>
        <w:rPr>
          <w:rFonts w:ascii="Bookman Old Style" w:hAnsi="Bookman Old Style"/>
          <w:sz w:val="24"/>
          <w:szCs w:val="24"/>
        </w:rPr>
        <w:t>Pasca</w:t>
      </w:r>
      <w:proofErr w:type="spellEnd"/>
      <w:r>
        <w:rPr>
          <w:rFonts w:ascii="Bookman Old Style" w:hAnsi="Bookman Old Style"/>
          <w:sz w:val="24"/>
          <w:szCs w:val="24"/>
        </w:rPr>
        <w:t xml:space="preserve"> </w:t>
      </w:r>
      <w:proofErr w:type="spellStart"/>
      <w:r>
        <w:rPr>
          <w:rFonts w:ascii="Bookman Old Style" w:hAnsi="Bookman Old Style"/>
          <w:sz w:val="24"/>
          <w:szCs w:val="24"/>
        </w:rPr>
        <w:t>Sarjana</w:t>
      </w:r>
      <w:proofErr w:type="spellEnd"/>
      <w:r>
        <w:rPr>
          <w:rFonts w:ascii="Bookman Old Style" w:hAnsi="Bookman Old Style"/>
          <w:sz w:val="24"/>
          <w:szCs w:val="24"/>
        </w:rPr>
        <w:t xml:space="preserve"> </w:t>
      </w:r>
      <w:r w:rsidRPr="00B62E75">
        <w:rPr>
          <w:rFonts w:ascii="Bookman Old Style" w:hAnsi="Bookman Old Style" w:cs="Times New Roman"/>
          <w:sz w:val="24"/>
          <w:szCs w:val="24"/>
        </w:rPr>
        <w:t xml:space="preserve">Jakarta, </w:t>
      </w:r>
      <w:proofErr w:type="spellStart"/>
      <w:r w:rsidRPr="00B62E75">
        <w:rPr>
          <w:rFonts w:ascii="Bookman Old Style" w:hAnsi="Bookman Old Style" w:cs="Times New Roman"/>
          <w:sz w:val="24"/>
          <w:szCs w:val="24"/>
        </w:rPr>
        <w:t>Fakultas</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Hukum</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Universitas</w:t>
      </w:r>
      <w:proofErr w:type="spellEnd"/>
      <w:r w:rsidRPr="00B62E75">
        <w:rPr>
          <w:rFonts w:ascii="Bookman Old Style" w:hAnsi="Bookman Old Style" w:cs="Times New Roman"/>
          <w:sz w:val="24"/>
          <w:szCs w:val="24"/>
        </w:rPr>
        <w:t xml:space="preserve"> Indonesia, </w:t>
      </w:r>
      <w:r w:rsidRPr="00B62E75">
        <w:rPr>
          <w:rFonts w:ascii="Bookman Old Style" w:hAnsi="Bookman Old Style" w:cs="Times New Roman"/>
          <w:bCs/>
          <w:sz w:val="24"/>
          <w:szCs w:val="24"/>
        </w:rPr>
        <w:t>2003</w:t>
      </w:r>
      <w:r>
        <w:rPr>
          <w:rFonts w:ascii="Bookman Old Style" w:hAnsi="Bookman Old Style" w:cs="Times New Roman"/>
          <w:sz w:val="24"/>
          <w:szCs w:val="24"/>
        </w:rPr>
        <w:t>.</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Saliman</w:t>
      </w:r>
      <w:proofErr w:type="spellEnd"/>
      <w:r w:rsidRPr="00B62E75">
        <w:rPr>
          <w:rFonts w:ascii="Bookman Old Style" w:hAnsi="Bookman Old Style" w:cs="Times New Roman"/>
          <w:sz w:val="24"/>
          <w:szCs w:val="24"/>
        </w:rPr>
        <w:t xml:space="preserve">, Abdul </w:t>
      </w:r>
      <w:proofErr w:type="spellStart"/>
      <w:r w:rsidRPr="00B62E75">
        <w:rPr>
          <w:rFonts w:ascii="Bookman Old Style" w:hAnsi="Bookman Old Style" w:cs="Times New Roman"/>
          <w:sz w:val="24"/>
          <w:szCs w:val="24"/>
        </w:rPr>
        <w:t>Rasyid</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i/>
          <w:sz w:val="24"/>
          <w:szCs w:val="24"/>
        </w:rPr>
        <w:t>Hukum</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Bisnis</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Untuk</w:t>
      </w:r>
      <w:proofErr w:type="spellEnd"/>
      <w:r w:rsidRPr="00B62E75">
        <w:rPr>
          <w:rFonts w:ascii="Bookman Old Style" w:hAnsi="Bookman Old Style" w:cs="Times New Roman"/>
          <w:i/>
          <w:sz w:val="24"/>
          <w:szCs w:val="24"/>
        </w:rPr>
        <w:t xml:space="preserve"> Perusahaan </w:t>
      </w:r>
      <w:proofErr w:type="spellStart"/>
      <w:r w:rsidRPr="00B62E75">
        <w:rPr>
          <w:rFonts w:ascii="Bookman Old Style" w:hAnsi="Bookman Old Style" w:cs="Times New Roman"/>
          <w:i/>
          <w:sz w:val="24"/>
          <w:szCs w:val="24"/>
        </w:rPr>
        <w:t>Teori</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dan</w:t>
      </w:r>
      <w:proofErr w:type="spellEnd"/>
      <w:r w:rsidRPr="00B62E75">
        <w:rPr>
          <w:rFonts w:ascii="Bookman Old Style" w:hAnsi="Bookman Old Style" w:cs="Times New Roman"/>
          <w:b/>
          <w:i/>
          <w:sz w:val="24"/>
          <w:szCs w:val="24"/>
        </w:rPr>
        <w:t xml:space="preserve"> </w:t>
      </w:r>
      <w:proofErr w:type="spellStart"/>
      <w:r w:rsidRPr="00B62E75">
        <w:rPr>
          <w:rFonts w:ascii="Bookman Old Style" w:hAnsi="Bookman Old Style" w:cs="Times New Roman"/>
          <w:i/>
          <w:sz w:val="24"/>
          <w:szCs w:val="24"/>
        </w:rPr>
        <w:t>Contoh</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Kasus</w:t>
      </w:r>
      <w:proofErr w:type="spellEnd"/>
      <w:r w:rsidRPr="00B62E75">
        <w:rPr>
          <w:rFonts w:ascii="Bookman Old Style" w:hAnsi="Bookman Old Style" w:cs="Times New Roman"/>
          <w:sz w:val="24"/>
          <w:szCs w:val="24"/>
        </w:rPr>
        <w:t xml:space="preserve">, Jakarta, </w:t>
      </w:r>
      <w:proofErr w:type="spellStart"/>
      <w:r w:rsidRPr="00B62E75">
        <w:rPr>
          <w:rFonts w:ascii="Bookman Old Style" w:hAnsi="Bookman Old Style" w:cs="Times New Roman"/>
          <w:sz w:val="24"/>
          <w:szCs w:val="24"/>
        </w:rPr>
        <w:t>Kencana</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Pradamedia</w:t>
      </w:r>
      <w:proofErr w:type="spellEnd"/>
      <w:r w:rsidRPr="00B62E75">
        <w:rPr>
          <w:rFonts w:ascii="Bookman Old Style" w:hAnsi="Bookman Old Style" w:cs="Times New Roman"/>
          <w:sz w:val="24"/>
          <w:szCs w:val="24"/>
        </w:rPr>
        <w:t xml:space="preserve"> Group, 2005</w:t>
      </w:r>
      <w:r>
        <w:rPr>
          <w:rFonts w:ascii="Bookman Old Style" w:hAnsi="Bookman Old Style" w:cs="Times New Roman"/>
          <w:sz w:val="24"/>
          <w:szCs w:val="24"/>
        </w:rPr>
        <w:t>.</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Santoso</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Lukman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i/>
          <w:sz w:val="24"/>
          <w:szCs w:val="24"/>
        </w:rPr>
        <w:t>Aspek</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Hukum</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Perjanjian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Kajian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Komprehensif</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Teori</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dan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Perkembangannya</w:t>
      </w:r>
      <w:proofErr w:type="spellEnd"/>
      <w:r w:rsidRPr="00B62E75">
        <w:rPr>
          <w:rFonts w:ascii="Bookman Old Style" w:hAnsi="Bookman Old Style" w:cs="Times New Roman"/>
          <w:sz w:val="24"/>
          <w:szCs w:val="24"/>
        </w:rPr>
        <w:t xml:space="preserve">, Yogyakarta, </w:t>
      </w:r>
      <w:proofErr w:type="spellStart"/>
      <w:r w:rsidRPr="00B62E75">
        <w:rPr>
          <w:rFonts w:ascii="Bookman Old Style" w:hAnsi="Bookman Old Style" w:cs="Times New Roman"/>
          <w:sz w:val="24"/>
          <w:szCs w:val="24"/>
        </w:rPr>
        <w:t>Penebar</w:t>
      </w:r>
      <w:proofErr w:type="spellEnd"/>
      <w:r w:rsidRPr="00B62E75">
        <w:rPr>
          <w:rFonts w:ascii="Bookman Old Style" w:hAnsi="Bookman Old Style" w:cs="Times New Roman"/>
          <w:sz w:val="24"/>
          <w:szCs w:val="24"/>
        </w:rPr>
        <w:t xml:space="preserve"> Media </w:t>
      </w:r>
      <w:proofErr w:type="spellStart"/>
      <w:r w:rsidRPr="00B62E75">
        <w:rPr>
          <w:rFonts w:ascii="Bookman Old Style" w:hAnsi="Bookman Old Style" w:cs="Times New Roman"/>
          <w:sz w:val="24"/>
          <w:szCs w:val="24"/>
        </w:rPr>
        <w:t>Pustaka</w:t>
      </w:r>
      <w:proofErr w:type="spellEnd"/>
      <w:r w:rsidRPr="00B62E75">
        <w:rPr>
          <w:rFonts w:ascii="Bookman Old Style" w:hAnsi="Bookman Old Style" w:cs="Times New Roman"/>
          <w:sz w:val="24"/>
          <w:szCs w:val="24"/>
        </w:rPr>
        <w:t xml:space="preserve">, 2019 </w:t>
      </w:r>
    </w:p>
    <w:p w:rsidR="00CE7EBA" w:rsidRDefault="00CE7EBA" w:rsidP="00B62E75">
      <w:pPr>
        <w:pStyle w:val="FootnoteText"/>
        <w:ind w:left="720" w:hanging="720"/>
        <w:jc w:val="both"/>
        <w:rPr>
          <w:rFonts w:ascii="Bookman Old Style" w:hAnsi="Bookman Old Style"/>
          <w:sz w:val="24"/>
          <w:szCs w:val="24"/>
        </w:rPr>
      </w:pPr>
      <w:proofErr w:type="spellStart"/>
      <w:r w:rsidRPr="00B62E75">
        <w:rPr>
          <w:rFonts w:ascii="Bookman Old Style" w:hAnsi="Bookman Old Style"/>
          <w:sz w:val="24"/>
          <w:szCs w:val="24"/>
        </w:rPr>
        <w:t>Satjipto</w:t>
      </w:r>
      <w:proofErr w:type="spellEnd"/>
      <w:r w:rsidRPr="00B62E75">
        <w:rPr>
          <w:rFonts w:ascii="Bookman Old Style" w:hAnsi="Bookman Old Style"/>
          <w:sz w:val="24"/>
          <w:szCs w:val="24"/>
        </w:rPr>
        <w:t xml:space="preserve"> </w:t>
      </w:r>
      <w:proofErr w:type="spellStart"/>
      <w:r w:rsidRPr="00B62E75">
        <w:rPr>
          <w:rFonts w:ascii="Bookman Old Style" w:hAnsi="Bookman Old Style"/>
          <w:sz w:val="24"/>
          <w:szCs w:val="24"/>
        </w:rPr>
        <w:t>Raharjo</w:t>
      </w:r>
      <w:proofErr w:type="spellEnd"/>
      <w:r w:rsidRPr="00B62E75">
        <w:rPr>
          <w:rFonts w:ascii="Bookman Old Style" w:hAnsi="Bookman Old Style"/>
          <w:bCs/>
          <w:sz w:val="24"/>
          <w:szCs w:val="24"/>
        </w:rPr>
        <w:t xml:space="preserve">, </w:t>
      </w:r>
      <w:proofErr w:type="spellStart"/>
      <w:r w:rsidRPr="00B62E75">
        <w:rPr>
          <w:rFonts w:ascii="Bookman Old Style" w:hAnsi="Bookman Old Style"/>
          <w:bCs/>
          <w:i/>
          <w:iCs/>
          <w:sz w:val="24"/>
          <w:szCs w:val="24"/>
        </w:rPr>
        <w:t>Ilmu</w:t>
      </w:r>
      <w:proofErr w:type="spellEnd"/>
      <w:r w:rsidRPr="00B62E75">
        <w:rPr>
          <w:rFonts w:ascii="Bookman Old Style" w:hAnsi="Bookman Old Style"/>
          <w:bCs/>
          <w:i/>
          <w:iCs/>
          <w:sz w:val="24"/>
          <w:szCs w:val="24"/>
        </w:rPr>
        <w:t xml:space="preserve"> </w:t>
      </w:r>
      <w:proofErr w:type="spellStart"/>
      <w:proofErr w:type="gramStart"/>
      <w:r w:rsidRPr="00B62E75">
        <w:rPr>
          <w:rFonts w:ascii="Bookman Old Style" w:hAnsi="Bookman Old Style"/>
          <w:bCs/>
          <w:i/>
          <w:iCs/>
          <w:sz w:val="24"/>
          <w:szCs w:val="24"/>
        </w:rPr>
        <w:t>Hukum</w:t>
      </w:r>
      <w:proofErr w:type="spellEnd"/>
      <w:r w:rsidRPr="00B62E75">
        <w:rPr>
          <w:rFonts w:ascii="Bookman Old Style" w:hAnsi="Bookman Old Style"/>
          <w:sz w:val="24"/>
          <w:szCs w:val="24"/>
        </w:rPr>
        <w:t xml:space="preserve"> ,</w:t>
      </w:r>
      <w:proofErr w:type="gramEnd"/>
      <w:r w:rsidRPr="00B62E75">
        <w:rPr>
          <w:rFonts w:ascii="Bookman Old Style" w:hAnsi="Bookman Old Style"/>
          <w:sz w:val="24"/>
          <w:szCs w:val="24"/>
        </w:rPr>
        <w:t xml:space="preserve"> Bandung, PT. Citra Aditya </w:t>
      </w:r>
      <w:proofErr w:type="spellStart"/>
      <w:r w:rsidRPr="00B62E75">
        <w:rPr>
          <w:rFonts w:ascii="Bookman Old Style" w:hAnsi="Bookman Old Style"/>
          <w:sz w:val="24"/>
          <w:szCs w:val="24"/>
        </w:rPr>
        <w:t>Bakti</w:t>
      </w:r>
      <w:proofErr w:type="spellEnd"/>
      <w:r w:rsidRPr="00B62E75">
        <w:rPr>
          <w:rFonts w:ascii="Bookman Old Style" w:hAnsi="Bookman Old Style"/>
          <w:sz w:val="24"/>
          <w:szCs w:val="24"/>
        </w:rPr>
        <w:t>, 2000.</w:t>
      </w:r>
    </w:p>
    <w:p w:rsidR="00CE7EBA" w:rsidRDefault="00CE7EBA" w:rsidP="00B62E75">
      <w:pPr>
        <w:pStyle w:val="FootnoteText"/>
        <w:ind w:left="720" w:hanging="720"/>
        <w:jc w:val="both"/>
        <w:rPr>
          <w:rFonts w:ascii="Bookman Old Style" w:hAnsi="Bookman Old Style"/>
          <w:sz w:val="24"/>
          <w:szCs w:val="24"/>
        </w:rPr>
      </w:pPr>
      <w:proofErr w:type="spellStart"/>
      <w:r w:rsidRPr="00B62E75">
        <w:rPr>
          <w:rFonts w:ascii="Bookman Old Style" w:hAnsi="Bookman Old Style" w:cs="Times New Roman"/>
          <w:sz w:val="24"/>
          <w:szCs w:val="24"/>
        </w:rPr>
        <w:t>Satjipto</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Rahrdjo</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i/>
          <w:sz w:val="24"/>
          <w:szCs w:val="24"/>
        </w:rPr>
        <w:t>Sisi-sisi</w:t>
      </w:r>
      <w:proofErr w:type="spellEnd"/>
      <w:r w:rsidRPr="00B62E75">
        <w:rPr>
          <w:rFonts w:ascii="Bookman Old Style" w:hAnsi="Bookman Old Style" w:cs="Times New Roman"/>
          <w:i/>
          <w:sz w:val="24"/>
          <w:szCs w:val="24"/>
        </w:rPr>
        <w:t xml:space="preserve"> Lain </w:t>
      </w:r>
      <w:proofErr w:type="spellStart"/>
      <w:r w:rsidRPr="00B62E75">
        <w:rPr>
          <w:rFonts w:ascii="Bookman Old Style" w:hAnsi="Bookman Old Style" w:cs="Times New Roman"/>
          <w:i/>
          <w:sz w:val="24"/>
          <w:szCs w:val="24"/>
        </w:rPr>
        <w:t>dari</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Hukum</w:t>
      </w:r>
      <w:proofErr w:type="spellEnd"/>
      <w:r w:rsidRPr="00B62E75">
        <w:rPr>
          <w:rFonts w:ascii="Bookman Old Style" w:hAnsi="Bookman Old Style" w:cs="Times New Roman"/>
          <w:i/>
          <w:sz w:val="24"/>
          <w:szCs w:val="24"/>
        </w:rPr>
        <w:t xml:space="preserve"> di Indonesia</w:t>
      </w:r>
      <w:r w:rsidRPr="00B62E75">
        <w:rPr>
          <w:rFonts w:ascii="Bookman Old Style" w:hAnsi="Bookman Old Style" w:cs="Times New Roman"/>
          <w:sz w:val="24"/>
          <w:szCs w:val="24"/>
        </w:rPr>
        <w:t xml:space="preserve">, </w:t>
      </w:r>
      <w:r>
        <w:rPr>
          <w:rFonts w:ascii="Bookman Old Style" w:hAnsi="Bookman Old Style"/>
          <w:sz w:val="24"/>
          <w:szCs w:val="24"/>
        </w:rPr>
        <w:t xml:space="preserve">Jakarta </w:t>
      </w:r>
      <w:proofErr w:type="spellStart"/>
      <w:r w:rsidRPr="00B62E75">
        <w:rPr>
          <w:rFonts w:ascii="Bookman Old Style" w:hAnsi="Bookman Old Style"/>
          <w:sz w:val="24"/>
          <w:szCs w:val="24"/>
        </w:rPr>
        <w:t>Bukum</w:t>
      </w:r>
      <w:proofErr w:type="spellEnd"/>
      <w:r w:rsidRPr="00B62E75">
        <w:rPr>
          <w:rFonts w:ascii="Bookman Old Style" w:hAnsi="Bookman Old Style"/>
          <w:sz w:val="24"/>
          <w:szCs w:val="24"/>
        </w:rPr>
        <w:t xml:space="preserve"> </w:t>
      </w:r>
      <w:proofErr w:type="spellStart"/>
      <w:r w:rsidRPr="00B62E75">
        <w:rPr>
          <w:rFonts w:ascii="Bookman Old Style" w:hAnsi="Bookman Old Style"/>
          <w:sz w:val="24"/>
          <w:szCs w:val="24"/>
        </w:rPr>
        <w:t>Kompas</w:t>
      </w:r>
      <w:proofErr w:type="spellEnd"/>
      <w:r w:rsidRPr="00B62E75">
        <w:rPr>
          <w:rFonts w:ascii="Bookman Old Style" w:hAnsi="Bookman Old Style"/>
          <w:sz w:val="24"/>
          <w:szCs w:val="24"/>
        </w:rPr>
        <w:t>, 2006.</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Setiawan</w:t>
      </w:r>
      <w:proofErr w:type="spellEnd"/>
      <w:r w:rsidRPr="00B62E75">
        <w:rPr>
          <w:rFonts w:ascii="Bookman Old Style" w:hAnsi="Bookman Old Style" w:cs="Times New Roman"/>
          <w:sz w:val="24"/>
          <w:szCs w:val="24"/>
        </w:rPr>
        <w:t xml:space="preserve">, R., </w:t>
      </w:r>
      <w:proofErr w:type="spellStart"/>
      <w:r w:rsidRPr="00B62E75">
        <w:rPr>
          <w:rFonts w:ascii="Bookman Old Style" w:hAnsi="Bookman Old Style" w:cs="Times New Roman"/>
          <w:i/>
          <w:iCs/>
          <w:sz w:val="24"/>
          <w:szCs w:val="24"/>
        </w:rPr>
        <w:t>Pokok-pokok</w:t>
      </w:r>
      <w:proofErr w:type="spellEnd"/>
      <w:r w:rsidRPr="00B62E75">
        <w:rPr>
          <w:rFonts w:ascii="Bookman Old Style" w:hAnsi="Bookman Old Style" w:cs="Times New Roman"/>
          <w:i/>
          <w:iCs/>
          <w:sz w:val="24"/>
          <w:szCs w:val="24"/>
        </w:rPr>
        <w:t xml:space="preserve"> </w:t>
      </w:r>
      <w:proofErr w:type="spellStart"/>
      <w:r w:rsidRPr="00B62E75">
        <w:rPr>
          <w:rFonts w:ascii="Bookman Old Style" w:hAnsi="Bookman Old Style" w:cs="Times New Roman"/>
          <w:i/>
          <w:iCs/>
          <w:sz w:val="24"/>
          <w:szCs w:val="24"/>
        </w:rPr>
        <w:t>Hukum</w:t>
      </w:r>
      <w:proofErr w:type="spellEnd"/>
      <w:r w:rsidRPr="00B62E75">
        <w:rPr>
          <w:rFonts w:ascii="Bookman Old Style" w:hAnsi="Bookman Old Style" w:cs="Times New Roman"/>
          <w:i/>
          <w:iCs/>
          <w:sz w:val="24"/>
          <w:szCs w:val="24"/>
        </w:rPr>
        <w:t xml:space="preserve"> </w:t>
      </w:r>
      <w:proofErr w:type="spellStart"/>
      <w:r w:rsidRPr="00B62E75">
        <w:rPr>
          <w:rFonts w:ascii="Bookman Old Style" w:hAnsi="Bookman Old Style" w:cs="Times New Roman"/>
          <w:i/>
          <w:iCs/>
          <w:sz w:val="24"/>
          <w:szCs w:val="24"/>
        </w:rPr>
        <w:t>Perikatan</w:t>
      </w:r>
      <w:proofErr w:type="spellEnd"/>
      <w:r w:rsidRPr="00B62E75">
        <w:rPr>
          <w:rFonts w:ascii="Bookman Old Style" w:hAnsi="Bookman Old Style" w:cs="Times New Roman"/>
          <w:i/>
          <w:iCs/>
          <w:sz w:val="24"/>
          <w:szCs w:val="24"/>
        </w:rPr>
        <w:t>,</w:t>
      </w:r>
      <w:r w:rsidRPr="00B62E75">
        <w:rPr>
          <w:rFonts w:ascii="Bookman Old Style" w:hAnsi="Bookman Old Style" w:cs="Times New Roman"/>
          <w:sz w:val="24"/>
          <w:szCs w:val="24"/>
        </w:rPr>
        <w:t xml:space="preserve"> Bandung, </w:t>
      </w:r>
      <w:proofErr w:type="spellStart"/>
      <w:r w:rsidRPr="00B62E75">
        <w:rPr>
          <w:rFonts w:ascii="Bookman Old Style" w:hAnsi="Bookman Old Style" w:cs="Times New Roman"/>
          <w:sz w:val="24"/>
          <w:szCs w:val="24"/>
        </w:rPr>
        <w:t>Bima</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Cipta</w:t>
      </w:r>
      <w:proofErr w:type="spellEnd"/>
      <w:r w:rsidRPr="00B62E75">
        <w:rPr>
          <w:rFonts w:ascii="Bookman Old Style" w:hAnsi="Bookman Old Style" w:cs="Times New Roman"/>
          <w:sz w:val="24"/>
          <w:szCs w:val="24"/>
        </w:rPr>
        <w:t>, 20</w:t>
      </w:r>
      <w:r>
        <w:rPr>
          <w:rFonts w:ascii="Bookman Old Style" w:hAnsi="Bookman Old Style" w:cs="Times New Roman"/>
          <w:sz w:val="24"/>
          <w:szCs w:val="24"/>
        </w:rPr>
        <w:t>08.</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Simamora</w:t>
      </w:r>
      <w:proofErr w:type="spellEnd"/>
      <w:r w:rsidRPr="00B62E75">
        <w:rPr>
          <w:rFonts w:ascii="Bookman Old Style" w:hAnsi="Bookman Old Style" w:cs="Times New Roman"/>
          <w:sz w:val="24"/>
          <w:szCs w:val="24"/>
        </w:rPr>
        <w:t xml:space="preserve">, Y. </w:t>
      </w:r>
      <w:proofErr w:type="spellStart"/>
      <w:r w:rsidRPr="00B62E75">
        <w:rPr>
          <w:rFonts w:ascii="Bookman Old Style" w:hAnsi="Bookman Old Style" w:cs="Times New Roman"/>
          <w:sz w:val="24"/>
          <w:szCs w:val="24"/>
        </w:rPr>
        <w:t>Sogar</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bCs/>
          <w:i/>
          <w:iCs/>
          <w:sz w:val="24"/>
          <w:szCs w:val="24"/>
        </w:rPr>
        <w:t>Hukum</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Perjanjian</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Prinsip</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Hukum</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Kontrak</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Pengadaan</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Barang</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dan</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Jasa</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oleh</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Pemerintah</w:t>
      </w:r>
      <w:proofErr w:type="spellEnd"/>
      <w:r w:rsidRPr="00B62E75">
        <w:rPr>
          <w:rFonts w:ascii="Bookman Old Style" w:hAnsi="Bookman Old Style" w:cs="Times New Roman"/>
          <w:sz w:val="24"/>
          <w:szCs w:val="24"/>
        </w:rPr>
        <w:t xml:space="preserve">, Surabaya: </w:t>
      </w:r>
      <w:proofErr w:type="spellStart"/>
      <w:r w:rsidRPr="00B62E75">
        <w:rPr>
          <w:rFonts w:ascii="Bookman Old Style" w:hAnsi="Bookman Old Style" w:cs="Times New Roman"/>
          <w:sz w:val="24"/>
          <w:szCs w:val="24"/>
        </w:rPr>
        <w:t>Laksbang</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PRESSindo</w:t>
      </w:r>
      <w:proofErr w:type="spellEnd"/>
      <w:r w:rsidRPr="00B62E75">
        <w:rPr>
          <w:rFonts w:ascii="Bookman Old Style" w:hAnsi="Bookman Old Style" w:cs="Times New Roman"/>
          <w:sz w:val="24"/>
          <w:szCs w:val="24"/>
        </w:rPr>
        <w:t>, 2009</w:t>
      </w:r>
      <w:r>
        <w:rPr>
          <w:rFonts w:ascii="Bookman Old Style" w:hAnsi="Bookman Old Style" w:cs="Times New Roman"/>
          <w:sz w:val="24"/>
          <w:szCs w:val="24"/>
        </w:rPr>
        <w:t>.</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Simanjuntak</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bCs/>
          <w:i/>
          <w:iCs/>
          <w:sz w:val="24"/>
          <w:szCs w:val="24"/>
        </w:rPr>
        <w:t>Pokok-Pokok</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Hukum</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Perdata</w:t>
      </w:r>
      <w:proofErr w:type="spellEnd"/>
      <w:r w:rsidRPr="00B62E75">
        <w:rPr>
          <w:rFonts w:ascii="Bookman Old Style" w:hAnsi="Bookman Old Style" w:cs="Times New Roman"/>
          <w:bCs/>
          <w:i/>
          <w:iCs/>
          <w:sz w:val="24"/>
          <w:szCs w:val="24"/>
        </w:rPr>
        <w:t xml:space="preserve"> Indonesia</w:t>
      </w:r>
      <w:r w:rsidRPr="00B62E75">
        <w:rPr>
          <w:rFonts w:ascii="Bookman Old Style" w:hAnsi="Bookman Old Style" w:cs="Times New Roman"/>
          <w:sz w:val="24"/>
          <w:szCs w:val="24"/>
        </w:rPr>
        <w:t xml:space="preserve">, Jakarta, </w:t>
      </w:r>
      <w:proofErr w:type="spellStart"/>
      <w:r w:rsidRPr="00B62E75">
        <w:rPr>
          <w:rFonts w:ascii="Bookman Old Style" w:hAnsi="Bookman Old Style" w:cs="Times New Roman"/>
          <w:sz w:val="24"/>
          <w:szCs w:val="24"/>
        </w:rPr>
        <w:t>Djambatan</w:t>
      </w:r>
      <w:proofErr w:type="spellEnd"/>
      <w:r w:rsidRPr="00B62E75">
        <w:rPr>
          <w:rFonts w:ascii="Bookman Old Style" w:hAnsi="Bookman Old Style" w:cs="Times New Roman"/>
          <w:sz w:val="24"/>
          <w:szCs w:val="24"/>
        </w:rPr>
        <w:t>, 2009</w:t>
      </w:r>
      <w:r>
        <w:rPr>
          <w:rFonts w:ascii="Bookman Old Style" w:hAnsi="Bookman Old Style" w:cs="Times New Roman"/>
          <w:sz w:val="24"/>
          <w:szCs w:val="24"/>
        </w:rPr>
        <w:t>.</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Soekanto</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Soerjono</w:t>
      </w:r>
      <w:proofErr w:type="spellEnd"/>
      <w:r w:rsidRPr="00B62E75">
        <w:rPr>
          <w:rFonts w:ascii="Bookman Old Style" w:hAnsi="Bookman Old Style" w:cs="Times New Roman"/>
          <w:sz w:val="24"/>
          <w:szCs w:val="24"/>
        </w:rPr>
        <w:t xml:space="preserve"> &amp; </w:t>
      </w:r>
      <w:proofErr w:type="spellStart"/>
      <w:r w:rsidRPr="00B62E75">
        <w:rPr>
          <w:rFonts w:ascii="Bookman Old Style" w:hAnsi="Bookman Old Style" w:cs="Times New Roman"/>
          <w:sz w:val="24"/>
          <w:szCs w:val="24"/>
        </w:rPr>
        <w:t>Mamudji</w:t>
      </w:r>
      <w:proofErr w:type="spellEnd"/>
      <w:r w:rsidRPr="00B62E75">
        <w:rPr>
          <w:rFonts w:ascii="Bookman Old Style" w:hAnsi="Bookman Old Style" w:cs="Times New Roman"/>
          <w:sz w:val="24"/>
          <w:szCs w:val="24"/>
        </w:rPr>
        <w:t xml:space="preserve">, Sri, </w:t>
      </w:r>
      <w:proofErr w:type="spellStart"/>
      <w:r w:rsidRPr="00B62E75">
        <w:rPr>
          <w:rFonts w:ascii="Bookman Old Style" w:hAnsi="Bookman Old Style" w:cs="Times New Roman"/>
          <w:bCs/>
          <w:i/>
          <w:iCs/>
          <w:sz w:val="24"/>
          <w:szCs w:val="24"/>
        </w:rPr>
        <w:t>Penelitian</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Hukum</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Normatif</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Suatu</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Tinjauan</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Singkat</w:t>
      </w:r>
      <w:proofErr w:type="spellEnd"/>
      <w:r w:rsidRPr="00B62E75">
        <w:rPr>
          <w:rFonts w:ascii="Bookman Old Style" w:hAnsi="Bookman Old Style" w:cs="Times New Roman"/>
          <w:sz w:val="24"/>
          <w:szCs w:val="24"/>
        </w:rPr>
        <w:t xml:space="preserve">, Jakarta: Raja </w:t>
      </w:r>
      <w:proofErr w:type="spellStart"/>
      <w:r w:rsidRPr="00B62E75">
        <w:rPr>
          <w:rFonts w:ascii="Bookman Old Style" w:hAnsi="Bookman Old Style" w:cs="Times New Roman"/>
          <w:sz w:val="24"/>
          <w:szCs w:val="24"/>
        </w:rPr>
        <w:t>Grafindo</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Persada</w:t>
      </w:r>
      <w:proofErr w:type="spellEnd"/>
      <w:r w:rsidRPr="00B62E75">
        <w:rPr>
          <w:rFonts w:ascii="Bookman Old Style" w:hAnsi="Bookman Old Style" w:cs="Times New Roman"/>
          <w:sz w:val="24"/>
          <w:szCs w:val="24"/>
        </w:rPr>
        <w:t>, 2007</w:t>
      </w:r>
      <w:r>
        <w:rPr>
          <w:rFonts w:ascii="Bookman Old Style" w:hAnsi="Bookman Old Style" w:cs="Times New Roman"/>
          <w:sz w:val="24"/>
          <w:szCs w:val="24"/>
        </w:rPr>
        <w:t>.</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Soekanto</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Soerjono</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bCs/>
          <w:i/>
          <w:iCs/>
          <w:sz w:val="24"/>
          <w:szCs w:val="24"/>
        </w:rPr>
        <w:t>Pengantar</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Penelitian</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Hukum</w:t>
      </w:r>
      <w:proofErr w:type="spellEnd"/>
      <w:r w:rsidRPr="00B62E75">
        <w:rPr>
          <w:rFonts w:ascii="Bookman Old Style" w:hAnsi="Bookman Old Style" w:cs="Times New Roman"/>
          <w:sz w:val="24"/>
          <w:szCs w:val="24"/>
        </w:rPr>
        <w:t>, Jakarta: UI Press, 2008</w:t>
      </w:r>
      <w:r>
        <w:rPr>
          <w:rFonts w:ascii="Bookman Old Style" w:hAnsi="Bookman Old Style" w:cs="Times New Roman"/>
          <w:sz w:val="24"/>
          <w:szCs w:val="24"/>
        </w:rPr>
        <w:t>.</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Subekti</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i/>
          <w:sz w:val="24"/>
          <w:szCs w:val="24"/>
        </w:rPr>
        <w:t>Hukum</w:t>
      </w:r>
      <w:proofErr w:type="spellEnd"/>
      <w:r w:rsidRPr="00B62E75">
        <w:rPr>
          <w:rFonts w:ascii="Bookman Old Style" w:hAnsi="Bookman Old Style" w:cs="Times New Roman"/>
          <w:b/>
          <w:i/>
          <w:sz w:val="24"/>
          <w:szCs w:val="24"/>
        </w:rPr>
        <w:t xml:space="preserve"> </w:t>
      </w:r>
      <w:proofErr w:type="spellStart"/>
      <w:r w:rsidRPr="00B62E75">
        <w:rPr>
          <w:rFonts w:ascii="Bookman Old Style" w:hAnsi="Bookman Old Style" w:cs="Times New Roman"/>
          <w:i/>
          <w:sz w:val="24"/>
          <w:szCs w:val="24"/>
        </w:rPr>
        <w:t>Perjanjia</w:t>
      </w:r>
      <w:r w:rsidRPr="00B62E75">
        <w:rPr>
          <w:rFonts w:ascii="Bookman Old Style" w:hAnsi="Bookman Old Style" w:cs="Times New Roman"/>
          <w:b/>
          <w:i/>
          <w:sz w:val="24"/>
          <w:szCs w:val="24"/>
        </w:rPr>
        <w:t>n</w:t>
      </w:r>
      <w:proofErr w:type="spellEnd"/>
      <w:r w:rsidRPr="00B62E75">
        <w:rPr>
          <w:rFonts w:ascii="Bookman Old Style" w:hAnsi="Bookman Old Style" w:cs="Times New Roman"/>
          <w:sz w:val="24"/>
          <w:szCs w:val="24"/>
        </w:rPr>
        <w:t xml:space="preserve">, Jakarta, </w:t>
      </w:r>
      <w:proofErr w:type="spellStart"/>
      <w:r w:rsidRPr="00B62E75">
        <w:rPr>
          <w:rFonts w:ascii="Bookman Old Style" w:hAnsi="Bookman Old Style" w:cs="Times New Roman"/>
          <w:sz w:val="24"/>
          <w:szCs w:val="24"/>
        </w:rPr>
        <w:t>Intermasa</w:t>
      </w:r>
      <w:proofErr w:type="spellEnd"/>
      <w:r w:rsidRPr="00B62E75">
        <w:rPr>
          <w:rFonts w:ascii="Bookman Old Style" w:hAnsi="Bookman Old Style" w:cs="Times New Roman"/>
          <w:sz w:val="24"/>
          <w:szCs w:val="24"/>
        </w:rPr>
        <w:t xml:space="preserve">, 2007. </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Subekti</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i/>
          <w:sz w:val="24"/>
          <w:szCs w:val="24"/>
        </w:rPr>
        <w:t>Hukum</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Perjanjian</w:t>
      </w:r>
      <w:proofErr w:type="spellEnd"/>
      <w:r w:rsidRPr="00B62E75">
        <w:rPr>
          <w:rFonts w:ascii="Bookman Old Style" w:hAnsi="Bookman Old Style" w:cs="Times New Roman"/>
          <w:sz w:val="24"/>
          <w:szCs w:val="24"/>
        </w:rPr>
        <w:t xml:space="preserve">, Jakarta, </w:t>
      </w:r>
      <w:proofErr w:type="spellStart"/>
      <w:r w:rsidRPr="00B62E75">
        <w:rPr>
          <w:rFonts w:ascii="Bookman Old Style" w:hAnsi="Bookman Old Style" w:cs="Times New Roman"/>
          <w:sz w:val="24"/>
          <w:szCs w:val="24"/>
        </w:rPr>
        <w:t>Intermesa</w:t>
      </w:r>
      <w:proofErr w:type="spellEnd"/>
      <w:r w:rsidRPr="00B62E75">
        <w:rPr>
          <w:rFonts w:ascii="Bookman Old Style" w:hAnsi="Bookman Old Style" w:cs="Times New Roman"/>
          <w:sz w:val="24"/>
          <w:szCs w:val="24"/>
        </w:rPr>
        <w:t>, 2005.</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Subekti</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bCs/>
          <w:i/>
          <w:iCs/>
          <w:sz w:val="24"/>
          <w:szCs w:val="24"/>
        </w:rPr>
        <w:t>Pokok-Pokok</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Hukum</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Perdata</w:t>
      </w:r>
      <w:proofErr w:type="spellEnd"/>
      <w:r w:rsidRPr="00B62E75">
        <w:rPr>
          <w:rFonts w:ascii="Bookman Old Style" w:hAnsi="Bookman Old Style" w:cs="Times New Roman"/>
          <w:i/>
          <w:iCs/>
          <w:sz w:val="24"/>
          <w:szCs w:val="24"/>
        </w:rPr>
        <w:t xml:space="preserve">, </w:t>
      </w:r>
      <w:r w:rsidRPr="00B62E75">
        <w:rPr>
          <w:rFonts w:ascii="Bookman Old Style" w:hAnsi="Bookman Old Style" w:cs="Times New Roman"/>
          <w:sz w:val="24"/>
          <w:szCs w:val="24"/>
        </w:rPr>
        <w:t xml:space="preserve">Jakarta, </w:t>
      </w:r>
      <w:proofErr w:type="spellStart"/>
      <w:r w:rsidRPr="00B62E75">
        <w:rPr>
          <w:rFonts w:ascii="Bookman Old Style" w:hAnsi="Bookman Old Style" w:cs="Times New Roman"/>
          <w:sz w:val="24"/>
          <w:szCs w:val="24"/>
        </w:rPr>
        <w:t>Penerbit</w:t>
      </w:r>
      <w:proofErr w:type="spellEnd"/>
      <w:r w:rsidRPr="00B62E75">
        <w:rPr>
          <w:rFonts w:ascii="Bookman Old Style" w:hAnsi="Bookman Old Style" w:cs="Times New Roman"/>
          <w:sz w:val="24"/>
          <w:szCs w:val="24"/>
        </w:rPr>
        <w:t xml:space="preserve"> PT. </w:t>
      </w:r>
      <w:proofErr w:type="spellStart"/>
      <w:r w:rsidRPr="00B62E75">
        <w:rPr>
          <w:rFonts w:ascii="Bookman Old Style" w:hAnsi="Bookman Old Style" w:cs="Times New Roman"/>
          <w:sz w:val="24"/>
          <w:szCs w:val="24"/>
        </w:rPr>
        <w:t>Intermasa</w:t>
      </w:r>
      <w:proofErr w:type="spellEnd"/>
      <w:r w:rsidRPr="00B62E75">
        <w:rPr>
          <w:rFonts w:ascii="Bookman Old Style" w:hAnsi="Bookman Old Style" w:cs="Times New Roman"/>
          <w:sz w:val="24"/>
          <w:szCs w:val="24"/>
        </w:rPr>
        <w:t>, 2003</w:t>
      </w:r>
      <w:r>
        <w:rPr>
          <w:rFonts w:ascii="Bookman Old Style" w:hAnsi="Bookman Old Style" w:cs="Times New Roman"/>
          <w:sz w:val="24"/>
          <w:szCs w:val="24"/>
        </w:rPr>
        <w:t>.</w:t>
      </w:r>
    </w:p>
    <w:p w:rsidR="00CE7EBA" w:rsidRDefault="00CE7EBA" w:rsidP="00B62E75">
      <w:pPr>
        <w:pStyle w:val="FootnoteText"/>
        <w:ind w:left="720" w:hanging="720"/>
        <w:jc w:val="both"/>
        <w:rPr>
          <w:rFonts w:ascii="Bookman Old Style" w:hAnsi="Bookman Old Style"/>
          <w:sz w:val="24"/>
          <w:szCs w:val="24"/>
        </w:rPr>
      </w:pPr>
      <w:proofErr w:type="spellStart"/>
      <w:r w:rsidRPr="00B62E75">
        <w:rPr>
          <w:rFonts w:ascii="Bookman Old Style" w:hAnsi="Bookman Old Style" w:cs="Times New Roman"/>
          <w:sz w:val="24"/>
          <w:szCs w:val="24"/>
        </w:rPr>
        <w:t>Subekti</w:t>
      </w:r>
      <w:proofErr w:type="spellEnd"/>
      <w:r w:rsidRPr="00B62E75">
        <w:rPr>
          <w:rFonts w:ascii="Bookman Old Style" w:hAnsi="Bookman Old Style" w:cs="Times New Roman"/>
          <w:sz w:val="24"/>
          <w:szCs w:val="24"/>
        </w:rPr>
        <w:t xml:space="preserve">, R., &amp; </w:t>
      </w:r>
      <w:proofErr w:type="spellStart"/>
      <w:r w:rsidRPr="00B62E75">
        <w:rPr>
          <w:rFonts w:ascii="Bookman Old Style" w:hAnsi="Bookman Old Style" w:cs="Times New Roman"/>
          <w:sz w:val="24"/>
          <w:szCs w:val="24"/>
        </w:rPr>
        <w:t>Tjitrosudibio</w:t>
      </w:r>
      <w:proofErr w:type="spellEnd"/>
      <w:r w:rsidRPr="00B62E75">
        <w:rPr>
          <w:rFonts w:ascii="Bookman Old Style" w:hAnsi="Bookman Old Style" w:cs="Times New Roman"/>
          <w:sz w:val="24"/>
          <w:szCs w:val="24"/>
        </w:rPr>
        <w:t xml:space="preserve">, R., </w:t>
      </w:r>
      <w:proofErr w:type="spellStart"/>
      <w:r w:rsidRPr="00B62E75">
        <w:rPr>
          <w:rFonts w:ascii="Bookman Old Style" w:hAnsi="Bookman Old Style" w:cs="Times New Roman"/>
          <w:i/>
          <w:iCs/>
          <w:sz w:val="24"/>
          <w:szCs w:val="24"/>
        </w:rPr>
        <w:t>Kitab</w:t>
      </w:r>
      <w:proofErr w:type="spellEnd"/>
      <w:r w:rsidRPr="00B62E75">
        <w:rPr>
          <w:rFonts w:ascii="Bookman Old Style" w:hAnsi="Bookman Old Style" w:cs="Times New Roman"/>
          <w:i/>
          <w:iCs/>
          <w:sz w:val="24"/>
          <w:szCs w:val="24"/>
        </w:rPr>
        <w:t xml:space="preserve"> </w:t>
      </w:r>
      <w:proofErr w:type="spellStart"/>
      <w:r w:rsidRPr="00B62E75">
        <w:rPr>
          <w:rFonts w:ascii="Bookman Old Style" w:hAnsi="Bookman Old Style" w:cs="Times New Roman"/>
          <w:i/>
          <w:iCs/>
          <w:sz w:val="24"/>
          <w:szCs w:val="24"/>
        </w:rPr>
        <w:t>Undang-Undang</w:t>
      </w:r>
      <w:proofErr w:type="spellEnd"/>
      <w:r w:rsidRPr="00B62E75">
        <w:rPr>
          <w:rFonts w:ascii="Bookman Old Style" w:hAnsi="Bookman Old Style" w:cs="Times New Roman"/>
          <w:i/>
          <w:iCs/>
          <w:sz w:val="24"/>
          <w:szCs w:val="24"/>
        </w:rPr>
        <w:t xml:space="preserve"> </w:t>
      </w:r>
      <w:proofErr w:type="spellStart"/>
      <w:r w:rsidRPr="00B62E75">
        <w:rPr>
          <w:rFonts w:ascii="Bookman Old Style" w:hAnsi="Bookman Old Style" w:cs="Times New Roman"/>
          <w:i/>
          <w:iCs/>
          <w:sz w:val="24"/>
          <w:szCs w:val="24"/>
        </w:rPr>
        <w:t>Hukum</w:t>
      </w:r>
      <w:proofErr w:type="spellEnd"/>
      <w:r w:rsidRPr="00B62E75">
        <w:rPr>
          <w:rFonts w:ascii="Bookman Old Style" w:hAnsi="Bookman Old Style" w:cs="Times New Roman"/>
          <w:i/>
          <w:iCs/>
          <w:sz w:val="24"/>
          <w:szCs w:val="24"/>
        </w:rPr>
        <w:t xml:space="preserve"> </w:t>
      </w:r>
      <w:proofErr w:type="spellStart"/>
      <w:r w:rsidRPr="00B62E75">
        <w:rPr>
          <w:rFonts w:ascii="Bookman Old Style" w:hAnsi="Bookman Old Style" w:cs="Times New Roman"/>
          <w:i/>
          <w:iCs/>
          <w:sz w:val="24"/>
          <w:szCs w:val="24"/>
        </w:rPr>
        <w:t>Perdata</w:t>
      </w:r>
      <w:proofErr w:type="spellEnd"/>
      <w:r w:rsidRPr="00B62E75">
        <w:rPr>
          <w:rFonts w:ascii="Bookman Old Style" w:hAnsi="Bookman Old Style" w:cs="Times New Roman"/>
          <w:i/>
          <w:iCs/>
          <w:sz w:val="24"/>
          <w:szCs w:val="24"/>
        </w:rPr>
        <w:t>,</w:t>
      </w:r>
      <w:r w:rsidRPr="00B62E75">
        <w:rPr>
          <w:rFonts w:ascii="Bookman Old Style" w:hAnsi="Bookman Old Style" w:cs="Times New Roman"/>
          <w:sz w:val="24"/>
          <w:szCs w:val="24"/>
        </w:rPr>
        <w:t xml:space="preserve"> Jakarta, </w:t>
      </w:r>
      <w:proofErr w:type="spellStart"/>
      <w:r w:rsidRPr="00B62E75">
        <w:rPr>
          <w:rFonts w:ascii="Bookman Old Style" w:hAnsi="Bookman Old Style" w:cs="Times New Roman"/>
          <w:sz w:val="24"/>
          <w:szCs w:val="24"/>
        </w:rPr>
        <w:t>Pradnya</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Paramita</w:t>
      </w:r>
      <w:proofErr w:type="spellEnd"/>
      <w:r w:rsidRPr="00B62E75">
        <w:rPr>
          <w:rFonts w:ascii="Bookman Old Style" w:hAnsi="Bookman Old Style" w:cs="Times New Roman"/>
          <w:sz w:val="24"/>
          <w:szCs w:val="24"/>
        </w:rPr>
        <w:t>, 2003</w:t>
      </w:r>
      <w:r>
        <w:rPr>
          <w:rFonts w:ascii="Bookman Old Style" w:hAnsi="Bookman Old Style"/>
          <w:sz w:val="24"/>
          <w:szCs w:val="24"/>
        </w:rPr>
        <w:t>.</w:t>
      </w:r>
    </w:p>
    <w:p w:rsidR="00CE7EBA" w:rsidRPr="00B62E75"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Subekti</w:t>
      </w:r>
      <w:proofErr w:type="spellEnd"/>
      <w:r w:rsidRPr="00B62E75">
        <w:rPr>
          <w:rFonts w:ascii="Bookman Old Style" w:hAnsi="Bookman Old Style" w:cs="Times New Roman"/>
          <w:sz w:val="24"/>
          <w:szCs w:val="24"/>
        </w:rPr>
        <w:t xml:space="preserve">, R., &amp; </w:t>
      </w:r>
      <w:proofErr w:type="spellStart"/>
      <w:r w:rsidRPr="00B62E75">
        <w:rPr>
          <w:rFonts w:ascii="Bookman Old Style" w:hAnsi="Bookman Old Style" w:cs="Times New Roman"/>
          <w:sz w:val="24"/>
          <w:szCs w:val="24"/>
        </w:rPr>
        <w:t>Tjitrosudibio</w:t>
      </w:r>
      <w:proofErr w:type="spellEnd"/>
      <w:r w:rsidRPr="00B62E75">
        <w:rPr>
          <w:rFonts w:ascii="Bookman Old Style" w:hAnsi="Bookman Old Style" w:cs="Times New Roman"/>
          <w:sz w:val="24"/>
          <w:szCs w:val="24"/>
        </w:rPr>
        <w:t xml:space="preserve">, R., </w:t>
      </w:r>
      <w:proofErr w:type="spellStart"/>
      <w:r w:rsidRPr="00B62E75">
        <w:rPr>
          <w:rFonts w:ascii="Bookman Old Style" w:hAnsi="Bookman Old Style" w:cs="Times New Roman"/>
          <w:i/>
          <w:iCs/>
          <w:sz w:val="24"/>
          <w:szCs w:val="24"/>
        </w:rPr>
        <w:t>Kitab</w:t>
      </w:r>
      <w:proofErr w:type="spellEnd"/>
      <w:r w:rsidRPr="00B62E75">
        <w:rPr>
          <w:rFonts w:ascii="Bookman Old Style" w:hAnsi="Bookman Old Style" w:cs="Times New Roman"/>
          <w:i/>
          <w:iCs/>
          <w:sz w:val="24"/>
          <w:szCs w:val="24"/>
        </w:rPr>
        <w:t xml:space="preserve"> </w:t>
      </w:r>
      <w:proofErr w:type="spellStart"/>
      <w:r w:rsidRPr="00B62E75">
        <w:rPr>
          <w:rFonts w:ascii="Bookman Old Style" w:hAnsi="Bookman Old Style" w:cs="Times New Roman"/>
          <w:i/>
          <w:iCs/>
          <w:sz w:val="24"/>
          <w:szCs w:val="24"/>
        </w:rPr>
        <w:t>Undang-Undang</w:t>
      </w:r>
      <w:proofErr w:type="spellEnd"/>
      <w:r w:rsidRPr="00B62E75">
        <w:rPr>
          <w:rFonts w:ascii="Bookman Old Style" w:hAnsi="Bookman Old Style" w:cs="Times New Roman"/>
          <w:i/>
          <w:iCs/>
          <w:sz w:val="24"/>
          <w:szCs w:val="24"/>
        </w:rPr>
        <w:t xml:space="preserve"> </w:t>
      </w:r>
      <w:proofErr w:type="spellStart"/>
      <w:r w:rsidRPr="00B62E75">
        <w:rPr>
          <w:rFonts w:ascii="Bookman Old Style" w:hAnsi="Bookman Old Style" w:cs="Times New Roman"/>
          <w:i/>
          <w:iCs/>
          <w:sz w:val="24"/>
          <w:szCs w:val="24"/>
        </w:rPr>
        <w:t>Hukum</w:t>
      </w:r>
      <w:proofErr w:type="spellEnd"/>
      <w:r w:rsidRPr="00B62E75">
        <w:rPr>
          <w:rFonts w:ascii="Bookman Old Style" w:hAnsi="Bookman Old Style" w:cs="Times New Roman"/>
          <w:i/>
          <w:iCs/>
          <w:sz w:val="24"/>
          <w:szCs w:val="24"/>
        </w:rPr>
        <w:t xml:space="preserve"> </w:t>
      </w:r>
      <w:proofErr w:type="spellStart"/>
      <w:r w:rsidRPr="00B62E75">
        <w:rPr>
          <w:rFonts w:ascii="Bookman Old Style" w:hAnsi="Bookman Old Style" w:cs="Times New Roman"/>
          <w:i/>
          <w:iCs/>
          <w:sz w:val="24"/>
          <w:szCs w:val="24"/>
        </w:rPr>
        <w:t>Perdata</w:t>
      </w:r>
      <w:proofErr w:type="spellEnd"/>
      <w:r w:rsidRPr="00B62E75">
        <w:rPr>
          <w:rFonts w:ascii="Bookman Old Style" w:hAnsi="Bookman Old Style" w:cs="Times New Roman"/>
          <w:i/>
          <w:iCs/>
          <w:sz w:val="24"/>
          <w:szCs w:val="24"/>
        </w:rPr>
        <w:t>,</w:t>
      </w:r>
      <w:r w:rsidRPr="00B62E75">
        <w:rPr>
          <w:rFonts w:ascii="Bookman Old Style" w:hAnsi="Bookman Old Style" w:cs="Times New Roman"/>
          <w:sz w:val="24"/>
          <w:szCs w:val="24"/>
        </w:rPr>
        <w:t xml:space="preserve"> Jakarta, </w:t>
      </w:r>
      <w:proofErr w:type="spellStart"/>
      <w:r w:rsidRPr="00B62E75">
        <w:rPr>
          <w:rFonts w:ascii="Bookman Old Style" w:hAnsi="Bookman Old Style" w:cs="Times New Roman"/>
          <w:sz w:val="24"/>
          <w:szCs w:val="24"/>
        </w:rPr>
        <w:t>Pradnya</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Paramita</w:t>
      </w:r>
      <w:proofErr w:type="spellEnd"/>
      <w:r w:rsidRPr="00B62E75">
        <w:rPr>
          <w:rFonts w:ascii="Bookman Old Style" w:hAnsi="Bookman Old Style" w:cs="Times New Roman"/>
          <w:sz w:val="24"/>
          <w:szCs w:val="24"/>
        </w:rPr>
        <w:t>, 2004.</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Subekti</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Tjitrsudibio</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i/>
          <w:sz w:val="24"/>
          <w:szCs w:val="24"/>
        </w:rPr>
        <w:t>Kitab</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undang-undang</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Hukum</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Perdata</w:t>
      </w:r>
      <w:proofErr w:type="spellEnd"/>
      <w:r w:rsidRPr="00B62E75">
        <w:rPr>
          <w:rFonts w:ascii="Bookman Old Style" w:hAnsi="Bookman Old Style" w:cs="Times New Roman"/>
          <w:sz w:val="24"/>
          <w:szCs w:val="24"/>
        </w:rPr>
        <w:t xml:space="preserve">, Jakarta, </w:t>
      </w:r>
      <w:proofErr w:type="spellStart"/>
      <w:r w:rsidRPr="00B62E75">
        <w:rPr>
          <w:rFonts w:ascii="Bookman Old Style" w:hAnsi="Bookman Old Style" w:cs="Times New Roman"/>
          <w:sz w:val="24"/>
          <w:szCs w:val="24"/>
        </w:rPr>
        <w:t>Pradnya</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Pratama</w:t>
      </w:r>
      <w:proofErr w:type="spellEnd"/>
      <w:r w:rsidRPr="00B62E75">
        <w:rPr>
          <w:rFonts w:ascii="Bookman Old Style" w:hAnsi="Bookman Old Style" w:cs="Times New Roman"/>
          <w:sz w:val="24"/>
          <w:szCs w:val="24"/>
        </w:rPr>
        <w:t xml:space="preserve">, </w:t>
      </w:r>
      <w:proofErr w:type="gramStart"/>
      <w:r w:rsidRPr="00B62E75">
        <w:rPr>
          <w:rFonts w:ascii="Bookman Old Style" w:hAnsi="Bookman Old Style" w:cs="Times New Roman"/>
          <w:sz w:val="24"/>
          <w:szCs w:val="24"/>
        </w:rPr>
        <w:t xml:space="preserve">2004 </w:t>
      </w:r>
      <w:r>
        <w:rPr>
          <w:rFonts w:ascii="Bookman Old Style" w:hAnsi="Bookman Old Style" w:cs="Times New Roman"/>
          <w:sz w:val="24"/>
          <w:szCs w:val="24"/>
        </w:rPr>
        <w:t>.</w:t>
      </w:r>
      <w:proofErr w:type="gramEnd"/>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Sudikno</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Mertokusumo</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i/>
          <w:sz w:val="24"/>
          <w:szCs w:val="24"/>
        </w:rPr>
        <w:t>Hukum</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Acara</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Perdata</w:t>
      </w:r>
      <w:proofErr w:type="spellEnd"/>
      <w:r w:rsidRPr="00B62E75">
        <w:rPr>
          <w:rFonts w:ascii="Bookman Old Style" w:hAnsi="Bookman Old Style" w:cs="Times New Roman"/>
          <w:i/>
          <w:sz w:val="24"/>
          <w:szCs w:val="24"/>
        </w:rPr>
        <w:t xml:space="preserve"> Indonesia</w:t>
      </w:r>
      <w:r w:rsidRPr="00B62E75">
        <w:rPr>
          <w:rFonts w:ascii="Bookman Old Style" w:hAnsi="Bookman Old Style" w:cs="Times New Roman"/>
          <w:sz w:val="24"/>
          <w:szCs w:val="24"/>
        </w:rPr>
        <w:t xml:space="preserve">, Yogyakarta, Liberty, </w:t>
      </w:r>
      <w:r>
        <w:rPr>
          <w:rFonts w:ascii="Bookman Old Style" w:hAnsi="Bookman Old Style" w:cs="Times New Roman"/>
          <w:sz w:val="24"/>
          <w:szCs w:val="24"/>
        </w:rPr>
        <w:t>2002.</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Sutedi</w:t>
      </w:r>
      <w:proofErr w:type="spellEnd"/>
      <w:r w:rsidRPr="00B62E75">
        <w:rPr>
          <w:rFonts w:ascii="Bookman Old Style" w:hAnsi="Bookman Old Style" w:cs="Times New Roman"/>
          <w:sz w:val="24"/>
          <w:szCs w:val="24"/>
        </w:rPr>
        <w:t xml:space="preserve">, Adrian, </w:t>
      </w:r>
      <w:proofErr w:type="spellStart"/>
      <w:r w:rsidRPr="00B62E75">
        <w:rPr>
          <w:rFonts w:ascii="Bookman Old Style" w:hAnsi="Bookman Old Style" w:cs="Times New Roman"/>
          <w:bCs/>
          <w:i/>
          <w:iCs/>
          <w:sz w:val="24"/>
          <w:szCs w:val="24"/>
        </w:rPr>
        <w:t>Aspek</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Hukum</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Pengadaan</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Barang</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dan</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Jasa</w:t>
      </w:r>
      <w:proofErr w:type="spellEnd"/>
      <w:r w:rsidRPr="00B62E75">
        <w:rPr>
          <w:rFonts w:ascii="Bookman Old Style" w:hAnsi="Bookman Old Style" w:cs="Times New Roman"/>
          <w:i/>
          <w:iCs/>
          <w:sz w:val="24"/>
          <w:szCs w:val="24"/>
        </w:rPr>
        <w:t xml:space="preserve">, </w:t>
      </w:r>
      <w:r w:rsidRPr="00B62E75">
        <w:rPr>
          <w:rFonts w:ascii="Bookman Old Style" w:hAnsi="Bookman Old Style" w:cs="Times New Roman"/>
          <w:sz w:val="24"/>
          <w:szCs w:val="24"/>
        </w:rPr>
        <w:t xml:space="preserve">Jakarta, </w:t>
      </w:r>
      <w:proofErr w:type="spellStart"/>
      <w:r w:rsidRPr="00B62E75">
        <w:rPr>
          <w:rFonts w:ascii="Bookman Old Style" w:hAnsi="Bookman Old Style" w:cs="Times New Roman"/>
          <w:sz w:val="24"/>
          <w:szCs w:val="24"/>
        </w:rPr>
        <w:t>Sinar</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Grafika</w:t>
      </w:r>
      <w:proofErr w:type="spellEnd"/>
      <w:r w:rsidRPr="00B62E75">
        <w:rPr>
          <w:rFonts w:ascii="Bookman Old Style" w:hAnsi="Bookman Old Style" w:cs="Times New Roman"/>
          <w:sz w:val="24"/>
          <w:szCs w:val="24"/>
        </w:rPr>
        <w:t>, 2003</w:t>
      </w:r>
      <w:r>
        <w:rPr>
          <w:rFonts w:ascii="Bookman Old Style" w:hAnsi="Bookman Old Style" w:cs="Times New Roman"/>
          <w:sz w:val="24"/>
          <w:szCs w:val="24"/>
        </w:rPr>
        <w:t>.</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Sutrisno</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bCs/>
          <w:i/>
          <w:iCs/>
          <w:sz w:val="24"/>
          <w:szCs w:val="24"/>
        </w:rPr>
        <w:t>Peningkatan</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Sumber</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Daya</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Manusia</w:t>
      </w:r>
      <w:proofErr w:type="spellEnd"/>
      <w:r w:rsidRPr="00B62E75">
        <w:rPr>
          <w:rFonts w:ascii="Bookman Old Style" w:hAnsi="Bookman Old Style" w:cs="Times New Roman"/>
          <w:bCs/>
          <w:i/>
          <w:iCs/>
          <w:sz w:val="24"/>
          <w:szCs w:val="24"/>
        </w:rPr>
        <w:t xml:space="preserve"> di Era </w:t>
      </w:r>
      <w:proofErr w:type="spellStart"/>
      <w:r w:rsidRPr="00B62E75">
        <w:rPr>
          <w:rFonts w:ascii="Bookman Old Style" w:hAnsi="Bookman Old Style" w:cs="Times New Roman"/>
          <w:bCs/>
          <w:i/>
          <w:iCs/>
          <w:sz w:val="24"/>
          <w:szCs w:val="24"/>
        </w:rPr>
        <w:t>Otonomi</w:t>
      </w:r>
      <w:proofErr w:type="spellEnd"/>
      <w:r w:rsidRPr="00B62E75">
        <w:rPr>
          <w:rFonts w:ascii="Bookman Old Style" w:hAnsi="Bookman Old Style" w:cs="Times New Roman"/>
          <w:bCs/>
          <w:i/>
          <w:iCs/>
          <w:sz w:val="24"/>
          <w:szCs w:val="24"/>
        </w:rPr>
        <w:t xml:space="preserve"> Daerah</w:t>
      </w:r>
      <w:r w:rsidRPr="00B62E75">
        <w:rPr>
          <w:rFonts w:ascii="Bookman Old Style" w:hAnsi="Bookman Old Style" w:cs="Times New Roman"/>
          <w:sz w:val="24"/>
          <w:szCs w:val="24"/>
        </w:rPr>
        <w:t xml:space="preserve">, Yogyakarta, Raja </w:t>
      </w:r>
      <w:proofErr w:type="spellStart"/>
      <w:r w:rsidRPr="00B62E75">
        <w:rPr>
          <w:rFonts w:ascii="Bookman Old Style" w:hAnsi="Bookman Old Style" w:cs="Times New Roman"/>
          <w:sz w:val="24"/>
          <w:szCs w:val="24"/>
        </w:rPr>
        <w:t>Pustaka</w:t>
      </w:r>
      <w:proofErr w:type="spellEnd"/>
      <w:r w:rsidRPr="00B62E75">
        <w:rPr>
          <w:rFonts w:ascii="Bookman Old Style" w:hAnsi="Bookman Old Style" w:cs="Times New Roman"/>
          <w:sz w:val="24"/>
          <w:szCs w:val="24"/>
        </w:rPr>
        <w:t>, 2003</w:t>
      </w:r>
      <w:r>
        <w:rPr>
          <w:rFonts w:ascii="Bookman Old Style" w:hAnsi="Bookman Old Style" w:cs="Times New Roman"/>
          <w:sz w:val="24"/>
          <w:szCs w:val="24"/>
        </w:rPr>
        <w:t>.</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lastRenderedPageBreak/>
        <w:t>Suyono</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Yoyok</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ucuk</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i/>
          <w:sz w:val="24"/>
          <w:szCs w:val="24"/>
        </w:rPr>
        <w:t>Aspek</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Hukum</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Pidana</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Pengadaan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Barang</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dan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Jasa</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Pemerintah</w:t>
      </w:r>
      <w:proofErr w:type="spellEnd"/>
      <w:r w:rsidRPr="00B62E75">
        <w:rPr>
          <w:rFonts w:ascii="Bookman Old Style" w:hAnsi="Bookman Old Style" w:cs="Times New Roman"/>
          <w:sz w:val="24"/>
          <w:szCs w:val="24"/>
        </w:rPr>
        <w:t xml:space="preserve">, Yogyakarta, </w:t>
      </w:r>
      <w:proofErr w:type="spellStart"/>
      <w:r w:rsidRPr="00B62E75">
        <w:rPr>
          <w:rFonts w:ascii="Bookman Old Style" w:hAnsi="Bookman Old Style" w:cs="Times New Roman"/>
          <w:sz w:val="24"/>
          <w:szCs w:val="24"/>
        </w:rPr>
        <w:t>LaksBang</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Justitia</w:t>
      </w:r>
      <w:proofErr w:type="spellEnd"/>
      <w:r w:rsidRPr="00B62E75">
        <w:rPr>
          <w:rFonts w:ascii="Bookman Old Style" w:hAnsi="Bookman Old Style" w:cs="Times New Roman"/>
          <w:sz w:val="24"/>
          <w:szCs w:val="24"/>
        </w:rPr>
        <w:t xml:space="preserve">, </w:t>
      </w:r>
      <w:r>
        <w:rPr>
          <w:rFonts w:ascii="Bookman Old Style" w:hAnsi="Bookman Old Style" w:cs="Times New Roman"/>
          <w:sz w:val="24"/>
          <w:szCs w:val="24"/>
        </w:rPr>
        <w:t>2020.</w:t>
      </w:r>
    </w:p>
    <w:p w:rsidR="00CE7EBA" w:rsidRDefault="00CE7EBA" w:rsidP="00B62E75">
      <w:pPr>
        <w:pStyle w:val="FootnoteText"/>
        <w:ind w:left="720" w:hanging="720"/>
        <w:jc w:val="both"/>
        <w:rPr>
          <w:rFonts w:ascii="Bookman Old Style" w:hAnsi="Bookman Old Style"/>
          <w:sz w:val="24"/>
          <w:szCs w:val="24"/>
        </w:rPr>
      </w:pPr>
      <w:proofErr w:type="spellStart"/>
      <w:r w:rsidRPr="00B62E75">
        <w:rPr>
          <w:rFonts w:ascii="Bookman Old Style" w:hAnsi="Bookman Old Style" w:cs="Times New Roman"/>
          <w:sz w:val="24"/>
          <w:szCs w:val="24"/>
        </w:rPr>
        <w:t>Syahmin</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i/>
          <w:sz w:val="24"/>
          <w:szCs w:val="24"/>
        </w:rPr>
        <w:t>Hukum</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Perjanjian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Internasional</w:t>
      </w:r>
      <w:proofErr w:type="spellEnd"/>
      <w:r w:rsidRPr="00B62E75">
        <w:rPr>
          <w:rFonts w:ascii="Bookman Old Style" w:hAnsi="Bookman Old Style" w:cs="Times New Roman"/>
          <w:sz w:val="24"/>
          <w:szCs w:val="24"/>
        </w:rPr>
        <w:t xml:space="preserve">, Jakarta, Raja </w:t>
      </w:r>
      <w:proofErr w:type="spellStart"/>
      <w:r w:rsidRPr="00B62E75">
        <w:rPr>
          <w:rFonts w:ascii="Bookman Old Style" w:hAnsi="Bookman Old Style" w:cs="Times New Roman"/>
          <w:sz w:val="24"/>
          <w:szCs w:val="24"/>
        </w:rPr>
        <w:t>Grafindo</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Persada</w:t>
      </w:r>
      <w:proofErr w:type="spellEnd"/>
      <w:r w:rsidRPr="00B62E75">
        <w:rPr>
          <w:rFonts w:ascii="Bookman Old Style" w:hAnsi="Bookman Old Style" w:cs="Times New Roman"/>
          <w:sz w:val="24"/>
          <w:szCs w:val="24"/>
        </w:rPr>
        <w:t>, 2006.</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Talib</w:t>
      </w:r>
      <w:proofErr w:type="spellEnd"/>
      <w:r w:rsidRPr="00B62E75">
        <w:rPr>
          <w:rFonts w:ascii="Bookman Old Style" w:hAnsi="Bookman Old Style" w:cs="Times New Roman"/>
          <w:sz w:val="24"/>
          <w:szCs w:val="24"/>
        </w:rPr>
        <w:t xml:space="preserve">, I. </w:t>
      </w:r>
      <w:proofErr w:type="spellStart"/>
      <w:r w:rsidRPr="00B62E75">
        <w:rPr>
          <w:rFonts w:ascii="Bookman Old Style" w:hAnsi="Bookman Old Style" w:cs="Times New Roman"/>
          <w:i/>
          <w:sz w:val="24"/>
          <w:szCs w:val="24"/>
        </w:rPr>
        <w:t>Bentuk</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Putusan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Penyelesaian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Sengketa</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Berdasarkan</w:t>
      </w:r>
      <w:proofErr w:type="spellEnd"/>
      <w:r w:rsidRPr="00B62E75">
        <w:rPr>
          <w:rFonts w:ascii="Bookman Old Style" w:hAnsi="Bookman Old Style" w:cs="Times New Roman"/>
          <w:i/>
          <w:sz w:val="24"/>
          <w:szCs w:val="24"/>
        </w:rPr>
        <w:t xml:space="preserve"> </w:t>
      </w:r>
      <w:proofErr w:type="spellStart"/>
      <w:r w:rsidRPr="00B62E75">
        <w:rPr>
          <w:rFonts w:ascii="Bookman Old Style" w:hAnsi="Bookman Old Style" w:cs="Times New Roman"/>
          <w:i/>
          <w:sz w:val="24"/>
          <w:szCs w:val="24"/>
        </w:rPr>
        <w:t>Mediasi</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Jurnal</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Lex</w:t>
      </w:r>
      <w:proofErr w:type="spellEnd"/>
      <w:r w:rsidRPr="00B62E75">
        <w:rPr>
          <w:rFonts w:ascii="Bookman Old Style" w:hAnsi="Bookman Old Style" w:cs="Times New Roman"/>
          <w:sz w:val="24"/>
          <w:szCs w:val="24"/>
        </w:rPr>
        <w:t xml:space="preserve"> </w:t>
      </w:r>
      <w:proofErr w:type="gramStart"/>
      <w:r w:rsidRPr="00B62E75">
        <w:rPr>
          <w:rFonts w:ascii="Bookman Old Style" w:hAnsi="Bookman Old Style" w:cs="Times New Roman"/>
          <w:sz w:val="24"/>
          <w:szCs w:val="24"/>
        </w:rPr>
        <w:t>et</w:t>
      </w:r>
      <w:proofErr w:type="gram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Societatis</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Vol.I</w:t>
      </w:r>
      <w:proofErr w:type="spellEnd"/>
      <w:r w:rsidRPr="00B62E75">
        <w:rPr>
          <w:rFonts w:ascii="Bookman Old Style" w:hAnsi="Bookman Old Style" w:cs="Times New Roman"/>
          <w:sz w:val="24"/>
          <w:szCs w:val="24"/>
        </w:rPr>
        <w:t>/No.1. 2013</w:t>
      </w:r>
      <w:r>
        <w:rPr>
          <w:rFonts w:ascii="Bookman Old Style" w:hAnsi="Bookman Old Style" w:cs="Times New Roman"/>
          <w:sz w:val="24"/>
          <w:szCs w:val="24"/>
        </w:rPr>
        <w:t>.</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Undang-Undang</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Republik</w:t>
      </w:r>
      <w:proofErr w:type="spellEnd"/>
      <w:r w:rsidRPr="00B62E75">
        <w:rPr>
          <w:rFonts w:ascii="Bookman Old Style" w:hAnsi="Bookman Old Style" w:cs="Times New Roman"/>
          <w:sz w:val="24"/>
          <w:szCs w:val="24"/>
        </w:rPr>
        <w:t xml:space="preserve"> Indonesia </w:t>
      </w:r>
      <w:proofErr w:type="spellStart"/>
      <w:r w:rsidRPr="00B62E75">
        <w:rPr>
          <w:rFonts w:ascii="Bookman Old Style" w:hAnsi="Bookman Old Style" w:cs="Times New Roman"/>
          <w:sz w:val="24"/>
          <w:szCs w:val="24"/>
        </w:rPr>
        <w:t>Nomor</w:t>
      </w:r>
      <w:proofErr w:type="spellEnd"/>
      <w:r w:rsidRPr="00B62E75">
        <w:rPr>
          <w:rFonts w:ascii="Bookman Old Style" w:hAnsi="Bookman Old Style" w:cs="Times New Roman"/>
          <w:sz w:val="24"/>
          <w:szCs w:val="24"/>
        </w:rPr>
        <w:t xml:space="preserve"> 19 </w:t>
      </w:r>
      <w:proofErr w:type="spellStart"/>
      <w:r w:rsidRPr="00B62E75">
        <w:rPr>
          <w:rFonts w:ascii="Bookman Old Style" w:hAnsi="Bookman Old Style" w:cs="Times New Roman"/>
          <w:sz w:val="24"/>
          <w:szCs w:val="24"/>
        </w:rPr>
        <w:t>Tahun</w:t>
      </w:r>
      <w:proofErr w:type="spellEnd"/>
      <w:r w:rsidRPr="00B62E75">
        <w:rPr>
          <w:rFonts w:ascii="Bookman Old Style" w:hAnsi="Bookman Old Style" w:cs="Times New Roman"/>
          <w:sz w:val="24"/>
          <w:szCs w:val="24"/>
        </w:rPr>
        <w:t xml:space="preserve"> 2003 </w:t>
      </w:r>
      <w:proofErr w:type="spellStart"/>
      <w:r w:rsidRPr="00B62E75">
        <w:rPr>
          <w:rFonts w:ascii="Bookman Old Style" w:hAnsi="Bookman Old Style" w:cs="Times New Roman"/>
          <w:sz w:val="24"/>
          <w:szCs w:val="24"/>
        </w:rPr>
        <w:t>Mengenai</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Badan</w:t>
      </w:r>
      <w:proofErr w:type="spellEnd"/>
      <w:r w:rsidRPr="00B62E75">
        <w:rPr>
          <w:rFonts w:ascii="Bookman Old Style" w:hAnsi="Bookman Old Style" w:cs="Times New Roman"/>
          <w:sz w:val="24"/>
          <w:szCs w:val="24"/>
        </w:rPr>
        <w:t xml:space="preserve"> Usaha </w:t>
      </w:r>
      <w:proofErr w:type="spellStart"/>
      <w:r w:rsidRPr="00B62E75">
        <w:rPr>
          <w:rFonts w:ascii="Bookman Old Style" w:hAnsi="Bookman Old Style" w:cs="Times New Roman"/>
          <w:sz w:val="24"/>
          <w:szCs w:val="24"/>
        </w:rPr>
        <w:t>Milik</w:t>
      </w:r>
      <w:proofErr w:type="spellEnd"/>
      <w:r w:rsidRPr="00B62E75">
        <w:rPr>
          <w:rFonts w:ascii="Bookman Old Style" w:hAnsi="Bookman Old Style" w:cs="Times New Roman"/>
          <w:sz w:val="24"/>
          <w:szCs w:val="24"/>
        </w:rPr>
        <w:t xml:space="preserve"> Negara (BUMN) </w:t>
      </w:r>
      <w:proofErr w:type="spellStart"/>
      <w:r w:rsidRPr="00B62E75">
        <w:rPr>
          <w:rFonts w:ascii="Bookman Old Style" w:hAnsi="Bookman Old Style" w:cs="Times New Roman"/>
          <w:sz w:val="24"/>
          <w:szCs w:val="24"/>
        </w:rPr>
        <w:t>sesuai</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Lembaran</w:t>
      </w:r>
      <w:proofErr w:type="spellEnd"/>
      <w:r w:rsidRPr="00B62E75">
        <w:rPr>
          <w:rFonts w:ascii="Bookman Old Style" w:hAnsi="Bookman Old Style" w:cs="Times New Roman"/>
          <w:sz w:val="24"/>
          <w:szCs w:val="24"/>
        </w:rPr>
        <w:t xml:space="preserve"> Negara </w:t>
      </w:r>
      <w:proofErr w:type="spellStart"/>
      <w:r w:rsidRPr="00B62E75">
        <w:rPr>
          <w:rFonts w:ascii="Bookman Old Style" w:hAnsi="Bookman Old Style" w:cs="Times New Roman"/>
          <w:sz w:val="24"/>
          <w:szCs w:val="24"/>
        </w:rPr>
        <w:t>Republik</w:t>
      </w:r>
      <w:proofErr w:type="spellEnd"/>
      <w:r w:rsidRPr="00B62E75">
        <w:rPr>
          <w:rFonts w:ascii="Bookman Old Style" w:hAnsi="Bookman Old Style" w:cs="Times New Roman"/>
          <w:sz w:val="24"/>
          <w:szCs w:val="24"/>
        </w:rPr>
        <w:t xml:space="preserve"> Indonesia </w:t>
      </w:r>
      <w:proofErr w:type="spellStart"/>
      <w:r w:rsidRPr="00B62E75">
        <w:rPr>
          <w:rFonts w:ascii="Bookman Old Style" w:hAnsi="Bookman Old Style" w:cs="Times New Roman"/>
          <w:sz w:val="24"/>
          <w:szCs w:val="24"/>
        </w:rPr>
        <w:t>Tahun</w:t>
      </w:r>
      <w:proofErr w:type="spellEnd"/>
      <w:r w:rsidRPr="00B62E75">
        <w:rPr>
          <w:rFonts w:ascii="Bookman Old Style" w:hAnsi="Bookman Old Style" w:cs="Times New Roman"/>
          <w:sz w:val="24"/>
          <w:szCs w:val="24"/>
        </w:rPr>
        <w:t xml:space="preserve"> 2003 </w:t>
      </w:r>
      <w:proofErr w:type="spellStart"/>
      <w:r w:rsidRPr="00B62E75">
        <w:rPr>
          <w:rFonts w:ascii="Bookman Old Style" w:hAnsi="Bookman Old Style" w:cs="Times New Roman"/>
          <w:sz w:val="24"/>
          <w:szCs w:val="24"/>
        </w:rPr>
        <w:t>Nomor</w:t>
      </w:r>
      <w:proofErr w:type="spellEnd"/>
      <w:r w:rsidRPr="00B62E75">
        <w:rPr>
          <w:rFonts w:ascii="Bookman Old Style" w:hAnsi="Bookman Old Style" w:cs="Times New Roman"/>
          <w:sz w:val="24"/>
          <w:szCs w:val="24"/>
        </w:rPr>
        <w:t xml:space="preserve"> 70.</w:t>
      </w:r>
    </w:p>
    <w:p w:rsidR="00CE7EBA" w:rsidRDefault="00CE7EBA" w:rsidP="00B62E75">
      <w:pPr>
        <w:pStyle w:val="FootnoteText"/>
        <w:ind w:left="720" w:hanging="720"/>
        <w:jc w:val="both"/>
        <w:rPr>
          <w:rFonts w:ascii="Bookman Old Style" w:hAnsi="Bookman Old Style" w:cs="Times New Roman"/>
          <w:sz w:val="24"/>
          <w:szCs w:val="24"/>
        </w:rPr>
      </w:pPr>
      <w:proofErr w:type="spellStart"/>
      <w:r w:rsidRPr="00B62E75">
        <w:rPr>
          <w:rFonts w:ascii="Bookman Old Style" w:hAnsi="Bookman Old Style" w:cs="Times New Roman"/>
          <w:sz w:val="24"/>
          <w:szCs w:val="24"/>
        </w:rPr>
        <w:t>Wiryaningsih</w:t>
      </w:r>
      <w:proofErr w:type="spellEnd"/>
      <w:r w:rsidRPr="00B62E75">
        <w:rPr>
          <w:rFonts w:ascii="Bookman Old Style" w:hAnsi="Bookman Old Style" w:cs="Times New Roman"/>
          <w:sz w:val="24"/>
          <w:szCs w:val="24"/>
        </w:rPr>
        <w:t xml:space="preserve">. </w:t>
      </w:r>
      <w:r w:rsidRPr="00B62E75">
        <w:rPr>
          <w:rFonts w:ascii="Bookman Old Style" w:hAnsi="Bookman Old Style" w:cs="Times New Roman"/>
          <w:bCs/>
          <w:i/>
          <w:iCs/>
          <w:sz w:val="24"/>
          <w:szCs w:val="24"/>
        </w:rPr>
        <w:t>“</w:t>
      </w:r>
      <w:proofErr w:type="spellStart"/>
      <w:r w:rsidRPr="00B62E75">
        <w:rPr>
          <w:rFonts w:ascii="Bookman Old Style" w:hAnsi="Bookman Old Style" w:cs="Times New Roman"/>
          <w:bCs/>
          <w:i/>
          <w:iCs/>
          <w:sz w:val="24"/>
          <w:szCs w:val="24"/>
        </w:rPr>
        <w:t>Konsep</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Keadilan</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Menurut</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Filsafat</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Hukum</w:t>
      </w:r>
      <w:proofErr w:type="spellEnd"/>
      <w:r w:rsidRPr="00B62E75">
        <w:rPr>
          <w:rFonts w:ascii="Bookman Old Style" w:hAnsi="Bookman Old Style" w:cs="Times New Roman"/>
          <w:bCs/>
          <w:i/>
          <w:iCs/>
          <w:sz w:val="24"/>
          <w:szCs w:val="24"/>
        </w:rPr>
        <w:t xml:space="preserve"> Islam </w:t>
      </w:r>
      <w:proofErr w:type="spellStart"/>
      <w:r w:rsidRPr="00B62E75">
        <w:rPr>
          <w:rFonts w:ascii="Bookman Old Style" w:hAnsi="Bookman Old Style" w:cs="Times New Roman"/>
          <w:bCs/>
          <w:i/>
          <w:iCs/>
          <w:sz w:val="24"/>
          <w:szCs w:val="24"/>
        </w:rPr>
        <w:t>dalam</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Perkawinan</w:t>
      </w:r>
      <w:proofErr w:type="spellEnd"/>
      <w:r w:rsidRPr="00B62E75">
        <w:rPr>
          <w:rFonts w:ascii="Bookman Old Style" w:hAnsi="Bookman Old Style" w:cs="Times New Roman"/>
          <w:bCs/>
          <w:i/>
          <w:iCs/>
          <w:sz w:val="24"/>
          <w:szCs w:val="24"/>
        </w:rPr>
        <w:t xml:space="preserve"> </w:t>
      </w:r>
      <w:proofErr w:type="spellStart"/>
      <w:r w:rsidRPr="00B62E75">
        <w:rPr>
          <w:rFonts w:ascii="Bookman Old Style" w:hAnsi="Bookman Old Style" w:cs="Times New Roman"/>
          <w:bCs/>
          <w:i/>
          <w:iCs/>
          <w:sz w:val="24"/>
          <w:szCs w:val="24"/>
        </w:rPr>
        <w:t>Poligami</w:t>
      </w:r>
      <w:proofErr w:type="spellEnd"/>
      <w:r w:rsidRPr="00B62E75">
        <w:rPr>
          <w:rFonts w:ascii="Bookman Old Style" w:hAnsi="Bookman Old Style" w:cs="Times New Roman"/>
          <w:bCs/>
          <w:i/>
          <w:iCs/>
          <w:sz w:val="24"/>
          <w:szCs w:val="24"/>
        </w:rPr>
        <w:t>”</w:t>
      </w:r>
      <w:r w:rsidRPr="00B62E75">
        <w:rPr>
          <w:rFonts w:ascii="Bookman Old Style" w:hAnsi="Bookman Old Style" w:cs="Times New Roman"/>
          <w:i/>
          <w:iCs/>
          <w:sz w:val="24"/>
          <w:szCs w:val="24"/>
        </w:rPr>
        <w:t>.</w:t>
      </w:r>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Jurnal</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Hukum</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dan</w:t>
      </w:r>
      <w:proofErr w:type="spellEnd"/>
      <w:r w:rsidRPr="00B62E75">
        <w:rPr>
          <w:rFonts w:ascii="Bookman Old Style" w:hAnsi="Bookman Old Style" w:cs="Times New Roman"/>
          <w:sz w:val="24"/>
          <w:szCs w:val="24"/>
        </w:rPr>
        <w:t xml:space="preserve"> Pembangunan </w:t>
      </w:r>
      <w:proofErr w:type="spellStart"/>
      <w:r w:rsidRPr="00B62E75">
        <w:rPr>
          <w:rFonts w:ascii="Bookman Old Style" w:hAnsi="Bookman Old Style" w:cs="Times New Roman"/>
          <w:sz w:val="24"/>
          <w:szCs w:val="24"/>
        </w:rPr>
        <w:t>Fakultas</w:t>
      </w:r>
      <w:proofErr w:type="spellEnd"/>
      <w:r w:rsidRPr="00B62E75">
        <w:rPr>
          <w:rFonts w:ascii="Bookman Old Style" w:hAnsi="Bookman Old Style" w:cs="Times New Roman"/>
          <w:sz w:val="24"/>
          <w:szCs w:val="24"/>
        </w:rPr>
        <w:t xml:space="preserve"> </w:t>
      </w:r>
      <w:proofErr w:type="spellStart"/>
      <w:r w:rsidRPr="00B62E75">
        <w:rPr>
          <w:rFonts w:ascii="Bookman Old Style" w:hAnsi="Bookman Old Style" w:cs="Times New Roman"/>
          <w:sz w:val="24"/>
          <w:szCs w:val="24"/>
        </w:rPr>
        <w:t>Hukum</w:t>
      </w:r>
      <w:proofErr w:type="spellEnd"/>
      <w:r w:rsidRPr="00B62E75">
        <w:rPr>
          <w:rFonts w:ascii="Bookman Old Style" w:hAnsi="Bookman Old Style" w:cs="Times New Roman"/>
          <w:sz w:val="24"/>
          <w:szCs w:val="24"/>
        </w:rPr>
        <w:t>, 2018</w:t>
      </w:r>
      <w:r>
        <w:rPr>
          <w:rFonts w:ascii="Bookman Old Style" w:hAnsi="Bookman Old Style" w:cs="Times New Roman"/>
          <w:sz w:val="24"/>
          <w:szCs w:val="24"/>
        </w:rPr>
        <w:t>.</w:t>
      </w:r>
    </w:p>
    <w:p w:rsidR="00CE7EBA" w:rsidRPr="007B12AA" w:rsidRDefault="00CE7EBA" w:rsidP="00B62E75">
      <w:pPr>
        <w:pStyle w:val="FootnoteText"/>
        <w:ind w:left="720" w:hanging="720"/>
        <w:jc w:val="both"/>
        <w:rPr>
          <w:rFonts w:ascii="Bookman Old Style" w:hAnsi="Bookman Old Style" w:cs="Times New Roman"/>
          <w:sz w:val="24"/>
          <w:szCs w:val="24"/>
        </w:rPr>
      </w:pPr>
    </w:p>
    <w:sectPr w:rsidR="00CE7EBA" w:rsidRPr="007B12AA" w:rsidSect="005E52BA">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288" w:footer="706" w:gutter="0"/>
      <w:pgNumType w:start="26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546" w:rsidRDefault="004E6546" w:rsidP="00ED635A">
      <w:pPr>
        <w:spacing w:after="0" w:line="240" w:lineRule="auto"/>
      </w:pPr>
      <w:r>
        <w:separator/>
      </w:r>
    </w:p>
  </w:endnote>
  <w:endnote w:type="continuationSeparator" w:id="0">
    <w:p w:rsidR="004E6546" w:rsidRDefault="004E6546" w:rsidP="00ED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raditional Arabic">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doni Bd BT">
    <w:panose1 w:val="02070803080706020303"/>
    <w:charset w:val="00"/>
    <w:family w:val="roman"/>
    <w:pitch w:val="variable"/>
    <w:sig w:usb0="800000AF" w:usb1="1000204A" w:usb2="00000000" w:usb3="00000000" w:csb0="00000011" w:csb1="00000000"/>
  </w:font>
  <w:font w:name="AdvOTf9433e2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18"/>
      </w:rPr>
      <w:id w:val="791269301"/>
      <w:docPartObj>
        <w:docPartGallery w:val="Page Numbers (Bottom of Page)"/>
        <w:docPartUnique/>
      </w:docPartObj>
    </w:sdtPr>
    <w:sdtEndPr/>
    <w:sdtContent>
      <w:p w:rsidR="00371F37" w:rsidRPr="00EB3C89" w:rsidRDefault="00371F37">
        <w:pPr>
          <w:pStyle w:val="Footer"/>
          <w:jc w:val="right"/>
          <w:rPr>
            <w:rFonts w:ascii="Bookman Old Style" w:hAnsi="Bookman Old Style"/>
          </w:rPr>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2274EC">
          <w:rPr>
            <w:rFonts w:ascii="Bookman Old Style" w:hAnsi="Bookman Old Style"/>
            <w:noProof/>
            <w:sz w:val="18"/>
          </w:rPr>
          <w:t>274</w:t>
        </w:r>
        <w:r w:rsidRPr="00EB3C89">
          <w:rPr>
            <w:rFonts w:ascii="Bookman Old Style" w:hAnsi="Bookman Old Style"/>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86"/>
      <w:docPartObj>
        <w:docPartGallery w:val="Page Numbers (Bottom of Page)"/>
        <w:docPartUnique/>
      </w:docPartObj>
    </w:sdtPr>
    <w:sdtEndPr/>
    <w:sdtContent>
      <w:p w:rsidR="00371F37" w:rsidRDefault="00371F37">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2274EC">
          <w:rPr>
            <w:rFonts w:ascii="Bookman Old Style" w:hAnsi="Bookman Old Style"/>
            <w:noProof/>
            <w:sz w:val="18"/>
          </w:rPr>
          <w:t>275</w:t>
        </w:r>
        <w:r w:rsidRPr="00EB3C89">
          <w:rPr>
            <w:rFonts w:ascii="Bookman Old Style" w:hAnsi="Bookman Old Style"/>
            <w:sz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97"/>
      <w:docPartObj>
        <w:docPartGallery w:val="Page Numbers (Bottom of Page)"/>
        <w:docPartUnique/>
      </w:docPartObj>
    </w:sdtPr>
    <w:sdtEndPr/>
    <w:sdtContent>
      <w:p w:rsidR="00371F37" w:rsidRDefault="00371F37">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2274EC">
          <w:rPr>
            <w:rFonts w:ascii="Bookman Old Style" w:hAnsi="Bookman Old Style"/>
            <w:noProof/>
            <w:sz w:val="18"/>
          </w:rPr>
          <w:t>260</w:t>
        </w:r>
        <w:r w:rsidRPr="00EB3C89">
          <w:rPr>
            <w:rFonts w:ascii="Bookman Old Style" w:hAnsi="Bookman Old Style"/>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546" w:rsidRDefault="004E6546" w:rsidP="00ED635A">
      <w:pPr>
        <w:spacing w:after="0" w:line="240" w:lineRule="auto"/>
      </w:pPr>
      <w:r>
        <w:separator/>
      </w:r>
    </w:p>
  </w:footnote>
  <w:footnote w:type="continuationSeparator" w:id="0">
    <w:p w:rsidR="004E6546" w:rsidRDefault="004E6546" w:rsidP="00ED635A">
      <w:pPr>
        <w:spacing w:after="0" w:line="240" w:lineRule="auto"/>
      </w:pPr>
      <w:r>
        <w:continuationSeparator/>
      </w:r>
    </w:p>
  </w:footnote>
  <w:footnote w:id="1">
    <w:p w:rsidR="00371F37" w:rsidRPr="008B5DBA" w:rsidRDefault="00371F37" w:rsidP="00E47228">
      <w:pPr>
        <w:pStyle w:val="FootnoteText"/>
        <w:jc w:val="both"/>
        <w:rPr>
          <w:rFonts w:ascii="Bookman Old Style" w:hAnsi="Bookman Old Style" w:cs="Times New Roman"/>
          <w:color w:val="000000" w:themeColor="text1"/>
          <w:sz w:val="18"/>
        </w:rPr>
      </w:pPr>
      <w:r w:rsidRPr="00DD76D8">
        <w:rPr>
          <w:rStyle w:val="FootnoteReference"/>
          <w:rFonts w:ascii="Bookman Old Style" w:hAnsi="Bookman Old Style"/>
          <w:sz w:val="18"/>
        </w:rPr>
        <w:t>*</w:t>
      </w:r>
      <w:r w:rsidRPr="00DD76D8">
        <w:rPr>
          <w:rFonts w:ascii="Bookman Old Style" w:hAnsi="Bookman Old Style" w:cs="Times New Roman"/>
          <w:sz w:val="18"/>
          <w:lang w:val="id-ID"/>
        </w:rPr>
        <w:t xml:space="preserve">Email/Corresponding Author: </w:t>
      </w:r>
      <w:r w:rsidR="002274EC">
        <w:rPr>
          <w:rFonts w:ascii="Bookman Old Style" w:hAnsi="Bookman Old Style" w:cs="Times New Roman"/>
          <w:sz w:val="18"/>
        </w:rPr>
        <w:t>rilawadi.saputra@dharmawangsa.ac.id</w:t>
      </w:r>
    </w:p>
    <w:p w:rsidR="00371F37" w:rsidRPr="00596281" w:rsidRDefault="00371F37" w:rsidP="00E47228">
      <w:pPr>
        <w:pStyle w:val="FootnoteText"/>
        <w:jc w:val="both"/>
        <w:rPr>
          <w:rFonts w:ascii="Bookman Old Style" w:hAnsi="Bookman Old Style" w:cs="Times New Roman"/>
          <w:color w:val="000000" w:themeColor="text1"/>
          <w:sz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F37" w:rsidRDefault="00371F37" w:rsidP="00EB3C89">
    <w:pPr>
      <w:pStyle w:val="Heading1"/>
      <w:spacing w:line="240" w:lineRule="auto"/>
      <w:jc w:val="right"/>
      <w:rPr>
        <w:rFonts w:ascii="Bookman Old Style" w:hAnsi="Bookman Old Style"/>
        <w:b w:val="0"/>
        <w:sz w:val="16"/>
        <w:szCs w:val="24"/>
      </w:rPr>
    </w:pPr>
  </w:p>
  <w:p w:rsidR="00371F37" w:rsidRDefault="00371F37" w:rsidP="00EB3C89">
    <w:pPr>
      <w:pStyle w:val="Heading1"/>
      <w:spacing w:line="240" w:lineRule="auto"/>
      <w:jc w:val="right"/>
      <w:rPr>
        <w:rFonts w:ascii="Bookman Old Style" w:hAnsi="Bookman Old Style"/>
        <w:b w:val="0"/>
        <w:sz w:val="16"/>
        <w:szCs w:val="24"/>
      </w:rPr>
    </w:pPr>
  </w:p>
  <w:p w:rsidR="00D9205D" w:rsidRPr="00D9205D" w:rsidRDefault="00D9205D" w:rsidP="00E02162">
    <w:pPr>
      <w:pStyle w:val="Title"/>
      <w:jc w:val="left"/>
      <w:rPr>
        <w:rFonts w:ascii="Bookman Old Style" w:hAnsi="Bookman Old Style"/>
        <w:b w:val="0"/>
        <w:sz w:val="18"/>
        <w:szCs w:val="18"/>
      </w:rPr>
    </w:pPr>
    <w:r w:rsidRPr="00D9205D">
      <w:rPr>
        <w:rStyle w:val="ezkurwreuab5ozgtqnkl"/>
        <w:rFonts w:ascii="Bookman Old Style" w:hAnsi="Bookman Old Style"/>
        <w:b w:val="0"/>
        <w:sz w:val="18"/>
        <w:szCs w:val="18"/>
      </w:rPr>
      <w:t>Onrechmatige</w:t>
    </w:r>
    <w:r w:rsidRPr="00D9205D">
      <w:rPr>
        <w:rFonts w:ascii="Bookman Old Style" w:hAnsi="Bookman Old Style"/>
        <w:b w:val="0"/>
        <w:sz w:val="18"/>
        <w:szCs w:val="18"/>
      </w:rPr>
      <w:t xml:space="preserve"> </w:t>
    </w:r>
    <w:r w:rsidRPr="00D9205D">
      <w:rPr>
        <w:rStyle w:val="ezkurwreuab5ozgtqnkl"/>
        <w:rFonts w:ascii="Bookman Old Style" w:hAnsi="Bookman Old Style"/>
        <w:b w:val="0"/>
        <w:sz w:val="18"/>
        <w:szCs w:val="18"/>
        <w:lang w:val="en-US"/>
      </w:rPr>
      <w:t>D</w:t>
    </w:r>
    <w:r w:rsidRPr="00D9205D">
      <w:rPr>
        <w:rStyle w:val="ezkurwreuab5ozgtqnkl"/>
        <w:rFonts w:ascii="Bookman Old Style" w:hAnsi="Bookman Old Style"/>
        <w:b w:val="0"/>
        <w:sz w:val="18"/>
        <w:szCs w:val="18"/>
      </w:rPr>
      <w:t>aad</w:t>
    </w:r>
    <w:r w:rsidRPr="00D9205D">
      <w:rPr>
        <w:rFonts w:ascii="Bookman Old Style" w:hAnsi="Bookman Old Style"/>
        <w:b w:val="0"/>
        <w:sz w:val="18"/>
        <w:szCs w:val="18"/>
      </w:rPr>
      <w:t xml:space="preserve"> </w:t>
    </w:r>
    <w:r w:rsidRPr="00D9205D">
      <w:rPr>
        <w:rStyle w:val="ezkurwreuab5ozgtqnkl"/>
        <w:rFonts w:ascii="Bookman Old Style" w:hAnsi="Bookman Old Style"/>
        <w:b w:val="0"/>
        <w:sz w:val="18"/>
        <w:szCs w:val="18"/>
      </w:rPr>
      <w:t>and</w:t>
    </w:r>
    <w:r w:rsidRPr="00D9205D">
      <w:rPr>
        <w:rFonts w:ascii="Bookman Old Style" w:hAnsi="Bookman Old Style"/>
        <w:b w:val="0"/>
        <w:sz w:val="18"/>
        <w:szCs w:val="18"/>
      </w:rPr>
      <w:t xml:space="preserve"> </w:t>
    </w:r>
    <w:r w:rsidRPr="00D9205D">
      <w:rPr>
        <w:rStyle w:val="ezkurwreuab5ozgtqnkl"/>
        <w:rFonts w:ascii="Bookman Old Style" w:hAnsi="Bookman Old Style"/>
        <w:b w:val="0"/>
        <w:sz w:val="18"/>
        <w:szCs w:val="18"/>
        <w:lang w:val="en-US"/>
      </w:rPr>
      <w:t>D</w:t>
    </w:r>
    <w:r w:rsidRPr="00D9205D">
      <w:rPr>
        <w:rStyle w:val="ezkurwreuab5ozgtqnkl"/>
        <w:rFonts w:ascii="Bookman Old Style" w:hAnsi="Bookman Old Style"/>
        <w:b w:val="0"/>
        <w:sz w:val="18"/>
        <w:szCs w:val="18"/>
      </w:rPr>
      <w:t>efault</w:t>
    </w:r>
    <w:r w:rsidRPr="00D9205D">
      <w:rPr>
        <w:rFonts w:ascii="Bookman Old Style" w:hAnsi="Bookman Old Style"/>
        <w:b w:val="0"/>
        <w:sz w:val="18"/>
        <w:szCs w:val="18"/>
      </w:rPr>
      <w:t xml:space="preserve"> </w:t>
    </w:r>
    <w:r w:rsidRPr="00D9205D">
      <w:rPr>
        <w:rStyle w:val="ezkurwreuab5ozgtqnkl"/>
        <w:rFonts w:ascii="Bookman Old Style" w:hAnsi="Bookman Old Style"/>
        <w:b w:val="0"/>
        <w:sz w:val="18"/>
        <w:szCs w:val="18"/>
      </w:rPr>
      <w:t>on Supreme</w:t>
    </w:r>
    <w:r w:rsidRPr="00D9205D">
      <w:rPr>
        <w:rFonts w:ascii="Bookman Old Style" w:hAnsi="Bookman Old Style"/>
        <w:b w:val="0"/>
        <w:sz w:val="18"/>
        <w:szCs w:val="18"/>
      </w:rPr>
      <w:t xml:space="preserve"> </w:t>
    </w:r>
    <w:r w:rsidRPr="00D9205D">
      <w:rPr>
        <w:rStyle w:val="ezkurwreuab5ozgtqnkl"/>
        <w:rFonts w:ascii="Bookman Old Style" w:hAnsi="Bookman Old Style"/>
        <w:b w:val="0"/>
        <w:sz w:val="18"/>
        <w:szCs w:val="18"/>
      </w:rPr>
      <w:t>Court</w:t>
    </w:r>
    <w:r w:rsidRPr="00D9205D">
      <w:rPr>
        <w:rFonts w:ascii="Bookman Old Style" w:hAnsi="Bookman Old Style"/>
        <w:b w:val="0"/>
        <w:sz w:val="18"/>
        <w:szCs w:val="18"/>
      </w:rPr>
      <w:t xml:space="preserve"> </w:t>
    </w:r>
    <w:r w:rsidRPr="00D9205D">
      <w:rPr>
        <w:rStyle w:val="ezkurwreuab5ozgtqnkl"/>
        <w:rFonts w:ascii="Bookman Old Style" w:hAnsi="Bookman Old Style"/>
        <w:b w:val="0"/>
        <w:sz w:val="18"/>
        <w:szCs w:val="18"/>
        <w:lang w:val="en-US"/>
      </w:rPr>
      <w:t>D</w:t>
    </w:r>
    <w:r w:rsidRPr="00D9205D">
      <w:rPr>
        <w:rStyle w:val="ezkurwreuab5ozgtqnkl"/>
        <w:rFonts w:ascii="Bookman Old Style" w:hAnsi="Bookman Old Style"/>
        <w:b w:val="0"/>
        <w:sz w:val="18"/>
        <w:szCs w:val="18"/>
      </w:rPr>
      <w:t>ecision</w:t>
    </w:r>
    <w:r w:rsidRPr="00D9205D">
      <w:rPr>
        <w:rFonts w:ascii="Bookman Old Style" w:hAnsi="Bookman Old Style"/>
        <w:b w:val="0"/>
        <w:sz w:val="18"/>
        <w:szCs w:val="18"/>
      </w:rPr>
      <w:t xml:space="preserve"> </w:t>
    </w:r>
    <w:r w:rsidRPr="00D9205D">
      <w:rPr>
        <w:rStyle w:val="ezkurwreuab5ozgtqnkl"/>
        <w:rFonts w:ascii="Bookman Old Style" w:hAnsi="Bookman Old Style"/>
        <w:b w:val="0"/>
        <w:sz w:val="18"/>
        <w:szCs w:val="18"/>
      </w:rPr>
      <w:t>Number:</w:t>
    </w:r>
    <w:r w:rsidRPr="00D9205D">
      <w:rPr>
        <w:rFonts w:ascii="Bookman Old Style" w:hAnsi="Bookman Old Style"/>
        <w:b w:val="0"/>
        <w:sz w:val="18"/>
        <w:szCs w:val="18"/>
      </w:rPr>
      <w:t xml:space="preserve"> </w:t>
    </w:r>
    <w:r w:rsidRPr="00D9205D">
      <w:rPr>
        <w:rStyle w:val="ezkurwreuab5ozgtqnkl"/>
        <w:rFonts w:ascii="Bookman Old Style" w:hAnsi="Bookman Old Style"/>
        <w:b w:val="0"/>
        <w:sz w:val="18"/>
        <w:szCs w:val="18"/>
      </w:rPr>
      <w:t>Number: 1120 K / Pdt/2022 Jo.</w:t>
    </w:r>
    <w:r w:rsidRPr="00D9205D">
      <w:rPr>
        <w:rFonts w:ascii="Bookman Old Style" w:hAnsi="Bookman Old Style"/>
        <w:b w:val="0"/>
        <w:sz w:val="18"/>
        <w:szCs w:val="18"/>
      </w:rPr>
      <w:t xml:space="preserve"> </w:t>
    </w:r>
    <w:r w:rsidRPr="00D9205D">
      <w:rPr>
        <w:rStyle w:val="ezkurwreuab5ozgtqnkl"/>
        <w:rFonts w:ascii="Bookman Old Style" w:hAnsi="Bookman Old Style"/>
        <w:b w:val="0"/>
        <w:sz w:val="18"/>
        <w:szCs w:val="18"/>
      </w:rPr>
      <w:t>Number: 342 / Pdt / 2021 / PT MDN 342 / Pdt / 2021 / PT MDN.</w:t>
    </w:r>
  </w:p>
  <w:p w:rsidR="00371F37" w:rsidRPr="002D5A10" w:rsidRDefault="00371F37" w:rsidP="00EB3C89">
    <w:pPr>
      <w:pStyle w:val="Heading1"/>
      <w:spacing w:line="240" w:lineRule="auto"/>
      <w:jc w:val="right"/>
      <w:rPr>
        <w:rFonts w:ascii="Bookman Old Style" w:hAnsi="Bookman Old Style"/>
        <w:b w:val="0"/>
        <w:sz w:val="16"/>
        <w:szCs w:val="16"/>
        <w:lang w:val="id-ID"/>
      </w:rPr>
    </w:pPr>
  </w:p>
  <w:p w:rsidR="00D9205D" w:rsidRPr="00D9205D" w:rsidRDefault="00D9205D" w:rsidP="00D9205D">
    <w:pPr>
      <w:pStyle w:val="Header"/>
      <w:jc w:val="right"/>
      <w:rPr>
        <w:rFonts w:ascii="Bookman Old Style" w:hAnsi="Bookman Old Style"/>
        <w:b/>
        <w:bCs/>
        <w:i/>
        <w:iCs/>
        <w:color w:val="000000"/>
        <w:sz w:val="16"/>
        <w:szCs w:val="24"/>
        <w:lang w:val="en-US"/>
      </w:rPr>
    </w:pPr>
    <w:proofErr w:type="spellStart"/>
    <w:r w:rsidRPr="00D9205D">
      <w:rPr>
        <w:rFonts w:ascii="Bookman Old Style" w:hAnsi="Bookman Old Style"/>
        <w:b/>
        <w:bCs/>
        <w:i/>
        <w:sz w:val="16"/>
        <w:szCs w:val="16"/>
      </w:rPr>
      <w:t>Sigit</w:t>
    </w:r>
    <w:proofErr w:type="spellEnd"/>
    <w:r w:rsidRPr="00D9205D">
      <w:rPr>
        <w:rFonts w:ascii="Bookman Old Style" w:hAnsi="Bookman Old Style"/>
        <w:b/>
        <w:bCs/>
        <w:i/>
        <w:sz w:val="16"/>
        <w:szCs w:val="16"/>
      </w:rPr>
      <w:t xml:space="preserve"> </w:t>
    </w:r>
    <w:proofErr w:type="spellStart"/>
    <w:r w:rsidRPr="00D9205D">
      <w:rPr>
        <w:rFonts w:ascii="Bookman Old Style" w:hAnsi="Bookman Old Style"/>
        <w:b/>
        <w:bCs/>
        <w:i/>
        <w:sz w:val="16"/>
        <w:szCs w:val="16"/>
      </w:rPr>
      <w:t>Purnomo</w:t>
    </w:r>
    <w:proofErr w:type="spellEnd"/>
    <w:r>
      <w:rPr>
        <w:rFonts w:ascii="Bookman Old Style" w:hAnsi="Bookman Old Style"/>
        <w:b/>
        <w:bCs/>
        <w:i/>
        <w:sz w:val="16"/>
        <w:szCs w:val="16"/>
      </w:rPr>
      <w:t xml:space="preserve">, </w:t>
    </w:r>
    <w:proofErr w:type="spellStart"/>
    <w:r w:rsidRPr="00D9205D">
      <w:rPr>
        <w:rFonts w:ascii="Bookman Old Style" w:hAnsi="Bookman Old Style"/>
        <w:b/>
        <w:bCs/>
        <w:i/>
        <w:sz w:val="16"/>
        <w:szCs w:val="16"/>
      </w:rPr>
      <w:t>Rilawadi</w:t>
    </w:r>
    <w:proofErr w:type="spellEnd"/>
    <w:r w:rsidRPr="00D9205D">
      <w:rPr>
        <w:rFonts w:ascii="Bookman Old Style" w:hAnsi="Bookman Old Style"/>
        <w:b/>
        <w:bCs/>
        <w:i/>
        <w:sz w:val="16"/>
        <w:szCs w:val="16"/>
      </w:rPr>
      <w:t xml:space="preserve"> </w:t>
    </w:r>
    <w:proofErr w:type="spellStart"/>
    <w:r w:rsidRPr="00D9205D">
      <w:rPr>
        <w:rFonts w:ascii="Bookman Old Style" w:hAnsi="Bookman Old Style"/>
        <w:b/>
        <w:bCs/>
        <w:i/>
        <w:sz w:val="16"/>
        <w:szCs w:val="16"/>
      </w:rPr>
      <w:t>Saputra</w:t>
    </w:r>
    <w:proofErr w:type="spellEnd"/>
    <w:r w:rsidRPr="00D9205D">
      <w:rPr>
        <w:rFonts w:ascii="Bookman Old Style" w:hAnsi="Bookman Old Style"/>
        <w:b/>
        <w:bCs/>
        <w:i/>
        <w:sz w:val="16"/>
        <w:szCs w:val="16"/>
      </w:rPr>
      <w:t xml:space="preserve">, </w:t>
    </w:r>
    <w:proofErr w:type="spellStart"/>
    <w:r w:rsidRPr="00D9205D">
      <w:rPr>
        <w:rFonts w:ascii="Bookman Old Style" w:hAnsi="Bookman Old Style"/>
        <w:b/>
        <w:bCs/>
        <w:i/>
        <w:sz w:val="16"/>
        <w:szCs w:val="16"/>
      </w:rPr>
      <w:t>Kusbianto</w:t>
    </w:r>
    <w:proofErr w:type="spellEnd"/>
  </w:p>
  <w:p w:rsidR="00371F37" w:rsidRDefault="00371F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F37" w:rsidRDefault="00371F37" w:rsidP="00EB3C89">
    <w:pPr>
      <w:pStyle w:val="Heading1"/>
      <w:spacing w:line="240" w:lineRule="auto"/>
      <w:jc w:val="right"/>
      <w:rPr>
        <w:rFonts w:ascii="Bookman Old Style" w:hAnsi="Bookman Old Style"/>
        <w:b w:val="0"/>
        <w:sz w:val="16"/>
        <w:szCs w:val="24"/>
      </w:rPr>
    </w:pPr>
  </w:p>
  <w:p w:rsidR="00371F37" w:rsidRDefault="00371F37" w:rsidP="00EB3C89">
    <w:pPr>
      <w:pStyle w:val="Heading1"/>
      <w:spacing w:line="240" w:lineRule="auto"/>
      <w:jc w:val="right"/>
      <w:rPr>
        <w:rFonts w:ascii="Bookman Old Style" w:hAnsi="Bookman Old Style"/>
        <w:b w:val="0"/>
        <w:sz w:val="16"/>
        <w:szCs w:val="24"/>
      </w:rPr>
    </w:pPr>
  </w:p>
  <w:p w:rsidR="00371F37" w:rsidRPr="00FD5C18" w:rsidRDefault="00371F37" w:rsidP="00EB3C89">
    <w:pPr>
      <w:spacing w:after="0" w:line="240" w:lineRule="auto"/>
      <w:rPr>
        <w:rFonts w:ascii="Bookman Old Style" w:hAnsi="Bookman Old Style" w:cs="Arial"/>
        <w:sz w:val="16"/>
        <w:szCs w:val="24"/>
        <w:lang w:val="en-US"/>
      </w:rPr>
    </w:pPr>
    <w:r>
      <w:rPr>
        <w:rFonts w:ascii="Bookman Old Style" w:hAnsi="Bookman Old Style" w:cs="Arial"/>
        <w:sz w:val="16"/>
        <w:szCs w:val="24"/>
        <w:lang w:val="en-US"/>
      </w:rPr>
      <w:t xml:space="preserve">Legal </w:t>
    </w:r>
    <w:proofErr w:type="spellStart"/>
    <w:r>
      <w:rPr>
        <w:rFonts w:ascii="Bookman Old Style" w:hAnsi="Bookman Old Style" w:cs="Arial"/>
        <w:sz w:val="16"/>
        <w:szCs w:val="24"/>
        <w:lang w:val="en-US"/>
      </w:rPr>
      <w:t>Preneur</w:t>
    </w:r>
    <w:proofErr w:type="spellEnd"/>
    <w:r>
      <w:rPr>
        <w:rFonts w:ascii="Bookman Old Style" w:hAnsi="Bookman Old Style" w:cs="Arial"/>
        <w:sz w:val="16"/>
        <w:szCs w:val="24"/>
        <w:lang w:val="en-US"/>
      </w:rPr>
      <w:t xml:space="preserve"> Journal</w:t>
    </w:r>
  </w:p>
  <w:p w:rsidR="00371F37" w:rsidRPr="00EB3C89" w:rsidRDefault="00371F37" w:rsidP="00EB3C89">
    <w:pPr>
      <w:spacing w:after="0" w:line="240" w:lineRule="auto"/>
      <w:rPr>
        <w:rFonts w:ascii="Bookman Old Style" w:hAnsi="Bookman Old Style" w:cs="Arial"/>
        <w:b/>
        <w:sz w:val="12"/>
        <w:szCs w:val="24"/>
        <w:lang w:val="en-US"/>
      </w:rPr>
    </w:pPr>
    <w:r w:rsidRPr="00EB3C89">
      <w:rPr>
        <w:rFonts w:ascii="Bookman Old Style" w:hAnsi="Bookman Old Style" w:cs="Arial"/>
        <w:sz w:val="16"/>
        <w:szCs w:val="24"/>
        <w:lang w:val="id-ID"/>
      </w:rPr>
      <w:t xml:space="preserve">Vol. </w:t>
    </w:r>
    <w:r w:rsidR="00C92E64">
      <w:rPr>
        <w:rFonts w:ascii="Bookman Old Style" w:hAnsi="Bookman Old Style" w:cs="Arial"/>
        <w:sz w:val="16"/>
        <w:szCs w:val="24"/>
        <w:lang w:val="en-US"/>
      </w:rPr>
      <w:t>3</w:t>
    </w:r>
    <w:r w:rsidRPr="00EB3C89">
      <w:rPr>
        <w:rFonts w:ascii="Bookman Old Style" w:hAnsi="Bookman Old Style" w:cs="Arial"/>
        <w:sz w:val="16"/>
        <w:szCs w:val="24"/>
        <w:lang w:val="id-ID"/>
      </w:rPr>
      <w:t xml:space="preserve"> No. </w:t>
    </w:r>
    <w:r w:rsidR="00C92E64">
      <w:rPr>
        <w:rFonts w:ascii="Bookman Old Style" w:hAnsi="Bookman Old Style" w:cs="Arial"/>
        <w:sz w:val="16"/>
        <w:szCs w:val="24"/>
        <w:lang w:val="en-US"/>
      </w:rPr>
      <w:t>1 October 2024</w:t>
    </w:r>
  </w:p>
  <w:p w:rsidR="00371F37" w:rsidRPr="00EB3C89" w:rsidRDefault="00371F37" w:rsidP="00135C28">
    <w:pPr>
      <w:pStyle w:val="Header"/>
      <w:ind w:left="-142"/>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F37" w:rsidRDefault="00371F37">
    <w:pPr>
      <w:pStyle w:val="Header"/>
    </w:pPr>
    <w:r>
      <w:rPr>
        <w:rFonts w:ascii="Times New Roman" w:hAnsi="Times New Roman"/>
        <w:noProof/>
        <w:sz w:val="24"/>
        <w:szCs w:val="24"/>
        <w:lang w:val="en-US"/>
      </w:rPr>
      <mc:AlternateContent>
        <mc:Choice Requires="wps">
          <w:drawing>
            <wp:anchor distT="0" distB="0" distL="114300" distR="114300" simplePos="0" relativeHeight="251658752" behindDoc="0" locked="0" layoutInCell="1" allowOverlap="1" wp14:anchorId="3A6F3977" wp14:editId="57FC62DF">
              <wp:simplePos x="0" y="0"/>
              <wp:positionH relativeFrom="column">
                <wp:posOffset>1571381</wp:posOffset>
              </wp:positionH>
              <wp:positionV relativeFrom="paragraph">
                <wp:posOffset>30040</wp:posOffset>
              </wp:positionV>
              <wp:extent cx="3459480" cy="358140"/>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459480" cy="358140"/>
                      </a:xfrm>
                      <a:prstGeom prst="rect">
                        <a:avLst/>
                      </a:prstGeom>
                      <a:solidFill>
                        <a:srgbClr val="002060"/>
                      </a:solidFill>
                      <a:ln>
                        <a:noFill/>
                      </a:ln>
                      <a:effectLst/>
                    </wps:spPr>
                    <wps:txbx>
                      <w:txbxContent>
                        <w:p w:rsidR="00371F37" w:rsidRDefault="00371F37"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margin">
                <wp14:pctHeight>0</wp14:pctHeight>
              </wp14:sizeRelV>
            </wp:anchor>
          </w:drawing>
        </mc:Choice>
        <mc:Fallback>
          <w:pict>
            <v:shapetype w14:anchorId="3A6F3977" id="_x0000_t202" coordsize="21600,21600" o:spt="202" path="m,l,21600r21600,l21600,xe">
              <v:stroke joinstyle="miter"/>
              <v:path gradientshapeok="t" o:connecttype="rect"/>
            </v:shapetype>
            <v:shape id="Text Box 5" o:spid="_x0000_s1027" type="#_x0000_t202" style="position:absolute;margin-left:123.75pt;margin-top:2.35pt;width:272.4pt;height:28.2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" fillcolor="#002060" stroked="f">
              <v:textbox style="mso-fit-shape-to-text:t">
                <w:txbxContent>
                  <w:p w:rsidR="00371F37" w:rsidRDefault="00371F37"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v:textbox>
            </v:shape>
          </w:pict>
        </mc:Fallback>
      </mc:AlternateContent>
    </w:r>
  </w:p>
  <w:tbl>
    <w:tblPr>
      <w:tblW w:w="9558" w:type="dxa"/>
      <w:tblBorders>
        <w:insideH w:val="single" w:sz="4" w:space="0" w:color="auto"/>
      </w:tblBorders>
      <w:tblLayout w:type="fixed"/>
      <w:tblLook w:val="04A0" w:firstRow="1" w:lastRow="0" w:firstColumn="1" w:lastColumn="0" w:noHBand="0" w:noVBand="1"/>
    </w:tblPr>
    <w:tblGrid>
      <w:gridCol w:w="8208"/>
      <w:gridCol w:w="1350"/>
    </w:tblGrid>
    <w:tr w:rsidR="00371F37" w:rsidRPr="008612D9" w:rsidTr="00EB31D3">
      <w:trPr>
        <w:trHeight w:val="1446"/>
      </w:trPr>
      <w:tc>
        <w:tcPr>
          <w:tcW w:w="8208" w:type="dxa"/>
        </w:tcPr>
        <w:p w:rsidR="00371F37" w:rsidRPr="008612D9" w:rsidRDefault="00371F37" w:rsidP="00BF7BF6">
          <w:pPr>
            <w:spacing w:after="0" w:line="240" w:lineRule="auto"/>
            <w:jc w:val="right"/>
            <w:rPr>
              <w:rFonts w:asciiTheme="minorHAnsi" w:hAnsiTheme="minorHAnsi" w:cstheme="minorBidi"/>
              <w:lang w:val="id-ID"/>
            </w:rPr>
          </w:pPr>
        </w:p>
        <w:p w:rsidR="00371F37" w:rsidRPr="008612D9" w:rsidRDefault="00371F37" w:rsidP="008612D9">
          <w:pPr>
            <w:spacing w:after="0" w:line="240" w:lineRule="auto"/>
            <w:rPr>
              <w:rFonts w:asciiTheme="minorHAnsi" w:hAnsiTheme="minorHAnsi" w:cstheme="minorBidi"/>
              <w:b/>
              <w:bCs/>
              <w:color w:val="FF5050"/>
              <w:sz w:val="6"/>
              <w:szCs w:val="6"/>
              <w:lang w:val="id-ID"/>
            </w:rPr>
          </w:pPr>
        </w:p>
        <w:p w:rsidR="00371F37" w:rsidRPr="00BD513B" w:rsidRDefault="00371F37" w:rsidP="00227EB6">
          <w:pPr>
            <w:spacing w:after="0" w:line="240" w:lineRule="auto"/>
            <w:jc w:val="right"/>
            <w:rPr>
              <w:rFonts w:asciiTheme="minorHAnsi" w:hAnsiTheme="minorHAnsi" w:cstheme="minorBidi"/>
              <w:sz w:val="18"/>
              <w:szCs w:val="18"/>
              <w:lang w:val="en-US"/>
            </w:rPr>
          </w:pPr>
          <w:r w:rsidRPr="00BF7BF6">
            <w:rPr>
              <w:rFonts w:asciiTheme="minorHAnsi" w:hAnsiTheme="minorHAnsi" w:cstheme="minorBidi"/>
              <w:sz w:val="18"/>
              <w:szCs w:val="18"/>
              <w:lang w:val="id-ID"/>
            </w:rPr>
            <w:t xml:space="preserve">          </w:t>
          </w:r>
          <w:r>
            <w:rPr>
              <w:rFonts w:asciiTheme="minorHAnsi" w:hAnsiTheme="minorHAnsi" w:cstheme="minorBidi"/>
              <w:sz w:val="18"/>
              <w:szCs w:val="18"/>
              <w:lang w:val="en-US"/>
            </w:rPr>
            <w:t xml:space="preserve">                                                                                                                                                                   </w:t>
          </w:r>
          <w:r w:rsidRPr="00A80B85">
            <w:rPr>
              <w:rFonts w:ascii="Bookman Old Style" w:hAnsi="Bookman Old Style" w:cstheme="minorBidi"/>
              <w:sz w:val="18"/>
              <w:szCs w:val="18"/>
              <w:lang w:val="en-US"/>
            </w:rPr>
            <w:t xml:space="preserve">                                                                                                                                                                    P</w:t>
          </w:r>
          <w:r w:rsidRPr="00A80B85">
            <w:rPr>
              <w:rFonts w:ascii="Bookman Old Style" w:hAnsi="Bookman Old Style" w:cstheme="minorBidi"/>
              <w:sz w:val="18"/>
              <w:szCs w:val="18"/>
              <w:lang w:val="id-ID"/>
            </w:rPr>
            <w:t xml:space="preserve">-ISSN </w:t>
          </w:r>
          <w:r>
            <w:rPr>
              <w:rFonts w:ascii="Bookman Old Style" w:hAnsi="Bookman Old Style" w:cstheme="minorBidi"/>
              <w:sz w:val="18"/>
              <w:szCs w:val="18"/>
              <w:lang w:val="en-US"/>
            </w:rPr>
            <w:t>2962</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0961</w:t>
          </w:r>
          <w:r w:rsidRPr="00A80B85">
            <w:rPr>
              <w:rFonts w:ascii="Bookman Old Style" w:hAnsi="Bookman Old Style" w:cstheme="minorBidi"/>
              <w:b/>
              <w:bCs/>
              <w:color w:val="FF5050"/>
              <w:sz w:val="18"/>
              <w:szCs w:val="18"/>
              <w:lang w:val="id-ID"/>
            </w:rPr>
            <w:t xml:space="preserve"> </w:t>
          </w:r>
        </w:p>
        <w:p w:rsidR="00371F37" w:rsidRPr="00A80B85" w:rsidRDefault="00371F37" w:rsidP="00A80B85">
          <w:pPr>
            <w:tabs>
              <w:tab w:val="left" w:pos="6654"/>
              <w:tab w:val="right" w:pos="7992"/>
            </w:tabs>
            <w:spacing w:after="0" w:line="240" w:lineRule="auto"/>
            <w:jc w:val="right"/>
            <w:rPr>
              <w:rFonts w:ascii="Bookman Old Style" w:hAnsi="Bookman Old Style" w:cstheme="minorBidi"/>
              <w:sz w:val="18"/>
              <w:szCs w:val="18"/>
              <w:lang w:val="en-US"/>
            </w:rPr>
          </w:pPr>
          <w:r w:rsidRPr="00A80B85">
            <w:rPr>
              <w:rFonts w:ascii="Bookman Old Style" w:hAnsi="Bookman Old Style" w:cstheme="minorBidi"/>
              <w:sz w:val="18"/>
              <w:szCs w:val="18"/>
              <w:lang w:val="id-ID"/>
            </w:rPr>
            <w:t xml:space="preserve">E-ISSN </w:t>
          </w:r>
          <w:r>
            <w:rPr>
              <w:rFonts w:ascii="Bookman Old Style" w:hAnsi="Bookman Old Style" w:cstheme="minorBidi"/>
              <w:sz w:val="18"/>
              <w:szCs w:val="18"/>
              <w:lang w:val="en-US"/>
            </w:rPr>
            <w:t>2964</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9889</w:t>
          </w:r>
          <w:r w:rsidRPr="00A80B85">
            <w:rPr>
              <w:rFonts w:ascii="Bookman Old Style" w:hAnsi="Bookman Old Style" w:cstheme="minorBidi"/>
              <w:sz w:val="18"/>
              <w:szCs w:val="18"/>
              <w:lang w:val="en-US"/>
            </w:rPr>
            <w:t xml:space="preserve">                                                                                                                                                                    </w:t>
          </w:r>
        </w:p>
        <w:p w:rsidR="00371F37" w:rsidRPr="00A80B85" w:rsidRDefault="00371F37" w:rsidP="00A80B85">
          <w:pPr>
            <w:spacing w:after="0" w:line="240" w:lineRule="auto"/>
            <w:jc w:val="right"/>
            <w:rPr>
              <w:rFonts w:ascii="Bookman Old Style" w:hAnsi="Bookman Old Style" w:cstheme="minorBidi"/>
              <w:bCs/>
              <w:sz w:val="18"/>
              <w:szCs w:val="18"/>
              <w:lang w:val="en-US"/>
            </w:rPr>
          </w:pPr>
          <w:r w:rsidRPr="00A80B85">
            <w:rPr>
              <w:rFonts w:ascii="Bookman Old Style" w:hAnsi="Bookman Old Style" w:cstheme="minorBidi"/>
              <w:bCs/>
              <w:sz w:val="18"/>
              <w:szCs w:val="18"/>
              <w:lang w:val="id-ID"/>
            </w:rPr>
            <w:t xml:space="preserve">Vol. </w:t>
          </w:r>
          <w:r w:rsidR="00C92E64">
            <w:rPr>
              <w:rFonts w:ascii="Bookman Old Style" w:hAnsi="Bookman Old Style" w:cstheme="minorBidi"/>
              <w:bCs/>
              <w:sz w:val="18"/>
              <w:szCs w:val="18"/>
              <w:lang w:val="en-US"/>
            </w:rPr>
            <w:t>3</w:t>
          </w:r>
          <w:r w:rsidRPr="00A80B85">
            <w:rPr>
              <w:rFonts w:ascii="Bookman Old Style" w:hAnsi="Bookman Old Style" w:cstheme="minorBidi"/>
              <w:bCs/>
              <w:sz w:val="18"/>
              <w:szCs w:val="18"/>
              <w:lang w:val="id-ID"/>
            </w:rPr>
            <w:t xml:space="preserve">, No. </w:t>
          </w:r>
          <w:r>
            <w:rPr>
              <w:rFonts w:ascii="Bookman Old Style" w:hAnsi="Bookman Old Style" w:cstheme="minorBidi"/>
              <w:bCs/>
              <w:sz w:val="18"/>
              <w:szCs w:val="18"/>
              <w:lang w:val="en-US"/>
            </w:rPr>
            <w:t xml:space="preserve">1 October </w:t>
          </w:r>
          <w:r w:rsidRPr="00A80B85">
            <w:rPr>
              <w:rFonts w:ascii="Bookman Old Style" w:hAnsi="Bookman Old Style" w:cstheme="minorBidi"/>
              <w:bCs/>
              <w:sz w:val="18"/>
              <w:szCs w:val="18"/>
              <w:lang w:val="id-ID"/>
            </w:rPr>
            <w:t xml:space="preserve"> </w:t>
          </w:r>
          <w:r w:rsidRPr="00A80B85">
            <w:rPr>
              <w:rFonts w:ascii="Bookman Old Style" w:hAnsi="Bookman Old Style" w:cstheme="minorBidi"/>
              <w:bCs/>
              <w:sz w:val="18"/>
              <w:szCs w:val="18"/>
              <w:lang w:val="en-US"/>
            </w:rPr>
            <w:t>202</w:t>
          </w:r>
          <w:r w:rsidR="00C92E64">
            <w:rPr>
              <w:rFonts w:ascii="Bookman Old Style" w:hAnsi="Bookman Old Style" w:cstheme="minorBidi"/>
              <w:bCs/>
              <w:sz w:val="18"/>
              <w:szCs w:val="18"/>
              <w:lang w:val="en-US"/>
            </w:rPr>
            <w:t>4</w:t>
          </w:r>
        </w:p>
        <w:p w:rsidR="00371F37" w:rsidRDefault="00371F37" w:rsidP="00A80B85">
          <w:pPr>
            <w:spacing w:after="0" w:line="240" w:lineRule="auto"/>
            <w:jc w:val="right"/>
            <w:rPr>
              <w:rFonts w:ascii="Bookman Old Style" w:hAnsi="Bookman Old Style" w:cs="AdvOTf9433e2d"/>
              <w:color w:val="000000"/>
              <w:sz w:val="14"/>
              <w:szCs w:val="16"/>
              <w:lang w:val="en-US"/>
            </w:rPr>
          </w:pPr>
          <w:r w:rsidRPr="00A661E3">
            <w:rPr>
              <w:rFonts w:ascii="Bookman Old Style" w:hAnsi="Bookman Old Style" w:cs="AdvOTf9433e2d"/>
              <w:color w:val="000000"/>
              <w:sz w:val="14"/>
              <w:szCs w:val="16"/>
              <w:lang w:val="en-US"/>
            </w:rPr>
            <w:t xml:space="preserve">This is an Open Access article, distributed under the terms of the </w:t>
          </w:r>
        </w:p>
        <w:p w:rsidR="00371F37" w:rsidRPr="005B4BF2" w:rsidRDefault="00371F37" w:rsidP="00A80B85">
          <w:pPr>
            <w:spacing w:after="0" w:line="240" w:lineRule="auto"/>
            <w:jc w:val="right"/>
            <w:rPr>
              <w:rFonts w:asciiTheme="minorHAnsi" w:hAnsiTheme="minorHAnsi" w:cstheme="minorBidi"/>
              <w:bCs/>
              <w:sz w:val="18"/>
              <w:szCs w:val="18"/>
              <w:lang w:val="en-US"/>
            </w:rPr>
          </w:pPr>
          <w:r w:rsidRPr="00A661E3">
            <w:rPr>
              <w:rFonts w:ascii="Bookman Old Style" w:hAnsi="Bookman Old Style" w:cs="AdvOTf9433e2d"/>
              <w:color w:val="000000"/>
              <w:sz w:val="14"/>
              <w:szCs w:val="16"/>
              <w:lang w:val="en-US"/>
            </w:rPr>
            <w:t>Creative Commons</w:t>
          </w:r>
          <w:r>
            <w:rPr>
              <w:rFonts w:ascii="Bookman Old Style" w:hAnsi="Bookman Old Style" w:cs="AdvOTf9433e2d"/>
              <w:color w:val="000000"/>
              <w:sz w:val="14"/>
              <w:szCs w:val="16"/>
              <w:lang w:val="en-US"/>
            </w:rPr>
            <w:t xml:space="preserve"> </w:t>
          </w:r>
          <w:r w:rsidRPr="00A661E3">
            <w:rPr>
              <w:rFonts w:ascii="Bookman Old Style" w:hAnsi="Bookman Old Style" w:cs="AdvOTf9433e2d"/>
              <w:color w:val="000000"/>
              <w:sz w:val="14"/>
              <w:szCs w:val="16"/>
              <w:lang w:val="en-US"/>
            </w:rPr>
            <w:t xml:space="preserve">Attribution </w:t>
          </w:r>
          <w:proofErr w:type="spellStart"/>
          <w:r w:rsidRPr="00A661E3">
            <w:rPr>
              <w:rFonts w:ascii="Bookman Old Style" w:hAnsi="Bookman Old Style" w:cs="AdvOTf9433e2d"/>
              <w:color w:val="000000"/>
              <w:sz w:val="14"/>
              <w:szCs w:val="16"/>
              <w:lang w:val="en-US"/>
            </w:rPr>
            <w:t>licence</w:t>
          </w:r>
          <w:proofErr w:type="spellEnd"/>
          <w:r w:rsidRPr="00A661E3">
            <w:rPr>
              <w:rFonts w:ascii="Bookman Old Style" w:hAnsi="Bookman Old Style" w:cs="AdvOTf9433e2d"/>
              <w:color w:val="000000"/>
              <w:sz w:val="14"/>
              <w:szCs w:val="16"/>
              <w:lang w:val="en-US"/>
            </w:rPr>
            <w:t xml:space="preserve"> (</w:t>
          </w:r>
          <w:hyperlink r:id="rId1" w:history="1">
            <w:r w:rsidRPr="00A661E3">
              <w:rPr>
                <w:rStyle w:val="Hyperlink"/>
                <w:rFonts w:ascii="Bookman Old Style" w:hAnsi="Bookman Old Style" w:cs="AdvOTf9433e2d"/>
                <w:sz w:val="14"/>
                <w:szCs w:val="16"/>
                <w:lang w:val="en-US"/>
              </w:rPr>
              <w:t>http://creativecommons.org/licenses/by/4.0/</w:t>
            </w:r>
          </w:hyperlink>
          <w:r>
            <w:rPr>
              <w:rFonts w:ascii="Bookman Old Style" w:hAnsi="Bookman Old Style" w:cs="AdvOTf9433e2d"/>
              <w:color w:val="000000"/>
              <w:sz w:val="14"/>
              <w:szCs w:val="16"/>
              <w:lang w:val="en-US"/>
            </w:rPr>
            <w:t>),</w:t>
          </w:r>
        </w:p>
      </w:tc>
      <w:tc>
        <w:tcPr>
          <w:tcW w:w="1350" w:type="dxa"/>
        </w:tcPr>
        <w:p w:rsidR="00371F37" w:rsidRPr="00171AA2" w:rsidRDefault="00371F37" w:rsidP="00EB31D3">
          <w:pPr>
            <w:spacing w:after="0" w:line="240" w:lineRule="auto"/>
            <w:ind w:left="-108"/>
            <w:rPr>
              <w:rFonts w:asciiTheme="minorHAnsi" w:hAnsiTheme="minorHAnsi" w:cstheme="minorBidi"/>
              <w:lang w:val="en-US"/>
            </w:rPr>
          </w:pPr>
          <w:r>
            <w:rPr>
              <w:rFonts w:asciiTheme="minorHAnsi" w:hAnsiTheme="minorHAnsi" w:cstheme="minorBidi"/>
              <w:lang w:val="en-US"/>
            </w:rPr>
            <w:t xml:space="preserve">    </w:t>
          </w:r>
        </w:p>
      </w:tc>
    </w:tr>
  </w:tbl>
  <w:p w:rsidR="00371F37" w:rsidRDefault="00371F37" w:rsidP="00A661E3">
    <w:pPr>
      <w:pStyle w:val="Header"/>
      <w:rPr>
        <w:lang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86E74"/>
    <w:multiLevelType w:val="hybridMultilevel"/>
    <w:tmpl w:val="643A62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2268C"/>
    <w:multiLevelType w:val="hybridMultilevel"/>
    <w:tmpl w:val="CE20277A"/>
    <w:lvl w:ilvl="0" w:tplc="D92AA91A">
      <w:start w:val="1"/>
      <w:numFmt w:val="bullet"/>
      <w:lvlText w:val="-"/>
      <w:lvlJc w:val="left"/>
      <w:pPr>
        <w:ind w:left="1440" w:hanging="360"/>
      </w:pPr>
      <w:rPr>
        <w:rFonts w:ascii="Times New Roman" w:eastAsia="Calibri" w:hAnsi="Times New Roman" w:cs="Times New Roman" w:hint="default"/>
        <w:color w:val="000000"/>
        <w:lang w:val="id-ID"/>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nsid w:val="0909498D"/>
    <w:multiLevelType w:val="hybridMultilevel"/>
    <w:tmpl w:val="F9CA523C"/>
    <w:lvl w:ilvl="0" w:tplc="271A95C6">
      <w:start w:val="1"/>
      <w:numFmt w:val="upperRoman"/>
      <w:lvlText w:val="%1."/>
      <w:lvlJc w:val="righ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10EC68D9"/>
    <w:multiLevelType w:val="hybridMultilevel"/>
    <w:tmpl w:val="3ABA39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134157"/>
    <w:multiLevelType w:val="hybridMultilevel"/>
    <w:tmpl w:val="BCE886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ED1F63"/>
    <w:multiLevelType w:val="hybridMultilevel"/>
    <w:tmpl w:val="811C9E80"/>
    <w:lvl w:ilvl="0" w:tplc="61601844">
      <w:start w:val="1"/>
      <w:numFmt w:val="decimal"/>
      <w:lvlText w:val="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7">
    <w:nsid w:val="249F290B"/>
    <w:multiLevelType w:val="hybridMultilevel"/>
    <w:tmpl w:val="6E8C7A2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4DB2B21"/>
    <w:multiLevelType w:val="hybridMultilevel"/>
    <w:tmpl w:val="A60A48C8"/>
    <w:lvl w:ilvl="0" w:tplc="04090017">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9">
    <w:nsid w:val="28B014F6"/>
    <w:multiLevelType w:val="hybridMultilevel"/>
    <w:tmpl w:val="9300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6C6096"/>
    <w:multiLevelType w:val="hybridMultilevel"/>
    <w:tmpl w:val="A4E44A3C"/>
    <w:lvl w:ilvl="0" w:tplc="CEE2432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1">
    <w:nsid w:val="2E077EB9"/>
    <w:multiLevelType w:val="hybridMultilevel"/>
    <w:tmpl w:val="DF8E0BFE"/>
    <w:lvl w:ilvl="0" w:tplc="4FF83210">
      <w:start w:val="1"/>
      <w:numFmt w:val="decimal"/>
      <w:lvlText w:val="3.2.%1"/>
      <w:lvlJc w:val="left"/>
      <w:pPr>
        <w:ind w:left="720" w:hanging="360"/>
      </w:pPr>
      <w:rPr>
        <w:b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331D2DB1"/>
    <w:multiLevelType w:val="hybridMultilevel"/>
    <w:tmpl w:val="2DEC43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7A1E28"/>
    <w:multiLevelType w:val="hybridMultilevel"/>
    <w:tmpl w:val="F022045A"/>
    <w:lvl w:ilvl="0" w:tplc="7074A7F6">
      <w:start w:val="1"/>
      <w:numFmt w:val="decimal"/>
      <w:lvlText w:val="3.1.%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nsid w:val="3DB03E8D"/>
    <w:multiLevelType w:val="hybridMultilevel"/>
    <w:tmpl w:val="FB2A10AE"/>
    <w:lvl w:ilvl="0" w:tplc="DB0CE65C">
      <w:start w:val="1"/>
      <w:numFmt w:val="decimal"/>
      <w:lvlText w:val="(%1)"/>
      <w:lvlJc w:val="left"/>
      <w:pPr>
        <w:ind w:left="495" w:hanging="4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40FA00A8"/>
    <w:multiLevelType w:val="hybridMultilevel"/>
    <w:tmpl w:val="DFEE500A"/>
    <w:lvl w:ilvl="0" w:tplc="356866CA">
      <w:start w:val="1"/>
      <w:numFmt w:val="bullet"/>
      <w:lvlText w:val="-"/>
      <w:lvlJc w:val="left"/>
      <w:pPr>
        <w:ind w:left="720" w:hanging="360"/>
      </w:pPr>
      <w:rPr>
        <w:rFonts w:ascii="Times New Roman" w:eastAsia="BatangChe"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42C25FCF"/>
    <w:multiLevelType w:val="hybridMultilevel"/>
    <w:tmpl w:val="A22E4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4A774D"/>
    <w:multiLevelType w:val="hybridMultilevel"/>
    <w:tmpl w:val="22CC4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E277EE"/>
    <w:multiLevelType w:val="hybridMultilevel"/>
    <w:tmpl w:val="876826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787A83"/>
    <w:multiLevelType w:val="hybridMultilevel"/>
    <w:tmpl w:val="A2DEC9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8B36D7"/>
    <w:multiLevelType w:val="hybridMultilevel"/>
    <w:tmpl w:val="3448F772"/>
    <w:lvl w:ilvl="0" w:tplc="2F5C5E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1854DE"/>
    <w:multiLevelType w:val="hybridMultilevel"/>
    <w:tmpl w:val="078CF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AC239A"/>
    <w:multiLevelType w:val="hybridMultilevel"/>
    <w:tmpl w:val="00AAE1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2879EA"/>
    <w:multiLevelType w:val="multilevel"/>
    <w:tmpl w:val="AE30DD2C"/>
    <w:lvl w:ilvl="0">
      <w:start w:val="1"/>
      <w:numFmt w:val="decimal"/>
      <w:lvlText w:val="%1."/>
      <w:lvlJc w:val="left"/>
      <w:pPr>
        <w:ind w:left="420" w:hanging="420"/>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0"/>
  </w:num>
  <w:num w:numId="7">
    <w:abstractNumId w:val="15"/>
  </w:num>
  <w:num w:numId="8">
    <w:abstractNumId w:val="2"/>
  </w:num>
  <w:num w:numId="9">
    <w:abstractNumId w:val="1"/>
  </w:num>
  <w:num w:numId="10">
    <w:abstractNumId w:val="23"/>
  </w:num>
  <w:num w:numId="11">
    <w:abstractNumId w:val="16"/>
  </w:num>
  <w:num w:numId="12">
    <w:abstractNumId w:val="12"/>
  </w:num>
  <w:num w:numId="13">
    <w:abstractNumId w:val="4"/>
  </w:num>
  <w:num w:numId="14">
    <w:abstractNumId w:val="0"/>
  </w:num>
  <w:num w:numId="15">
    <w:abstractNumId w:val="7"/>
  </w:num>
  <w:num w:numId="16">
    <w:abstractNumId w:val="8"/>
  </w:num>
  <w:num w:numId="17">
    <w:abstractNumId w:val="14"/>
  </w:num>
  <w:num w:numId="18">
    <w:abstractNumId w:val="22"/>
  </w:num>
  <w:num w:numId="19">
    <w:abstractNumId w:val="3"/>
  </w:num>
  <w:num w:numId="20">
    <w:abstractNumId w:val="19"/>
  </w:num>
  <w:num w:numId="21">
    <w:abstractNumId w:val="18"/>
  </w:num>
  <w:num w:numId="22">
    <w:abstractNumId w:val="21"/>
  </w:num>
  <w:num w:numId="23">
    <w:abstractNumId w:val="17"/>
  </w:num>
  <w:num w:numId="24">
    <w:abstractNumId w:val="9"/>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wMjI1NzMwNbSwMDRV0lEKTi0uzszPAykwqQUAnmRdkCwAAAA="/>
  </w:docVars>
  <w:rsids>
    <w:rsidRoot w:val="00171AA2"/>
    <w:rsid w:val="0000457D"/>
    <w:rsid w:val="00007B05"/>
    <w:rsid w:val="000137A8"/>
    <w:rsid w:val="00014DAF"/>
    <w:rsid w:val="00016705"/>
    <w:rsid w:val="00052638"/>
    <w:rsid w:val="0005360C"/>
    <w:rsid w:val="00060257"/>
    <w:rsid w:val="00061CBD"/>
    <w:rsid w:val="000663B6"/>
    <w:rsid w:val="00094F1E"/>
    <w:rsid w:val="000A5E8D"/>
    <w:rsid w:val="000B0FFD"/>
    <w:rsid w:val="000D0D4C"/>
    <w:rsid w:val="00104409"/>
    <w:rsid w:val="001220D4"/>
    <w:rsid w:val="00123002"/>
    <w:rsid w:val="00126F95"/>
    <w:rsid w:val="001358E6"/>
    <w:rsid w:val="00135C28"/>
    <w:rsid w:val="001370A2"/>
    <w:rsid w:val="001542B1"/>
    <w:rsid w:val="0015496A"/>
    <w:rsid w:val="00162093"/>
    <w:rsid w:val="00171AA2"/>
    <w:rsid w:val="001735D9"/>
    <w:rsid w:val="00190782"/>
    <w:rsid w:val="001B1B0A"/>
    <w:rsid w:val="001D0903"/>
    <w:rsid w:val="001D0CA6"/>
    <w:rsid w:val="001D25A3"/>
    <w:rsid w:val="001D52FA"/>
    <w:rsid w:val="001D73D8"/>
    <w:rsid w:val="001D7EDC"/>
    <w:rsid w:val="001E28D4"/>
    <w:rsid w:val="00202C78"/>
    <w:rsid w:val="002169D2"/>
    <w:rsid w:val="002274EC"/>
    <w:rsid w:val="00227EB6"/>
    <w:rsid w:val="00233989"/>
    <w:rsid w:val="00235E00"/>
    <w:rsid w:val="0024186A"/>
    <w:rsid w:val="00253A33"/>
    <w:rsid w:val="00255178"/>
    <w:rsid w:val="00255BC7"/>
    <w:rsid w:val="00267B7B"/>
    <w:rsid w:val="002716A4"/>
    <w:rsid w:val="0028461B"/>
    <w:rsid w:val="00285732"/>
    <w:rsid w:val="002905D0"/>
    <w:rsid w:val="002C2ECA"/>
    <w:rsid w:val="002C363B"/>
    <w:rsid w:val="002D5939"/>
    <w:rsid w:val="002D5A10"/>
    <w:rsid w:val="002E076E"/>
    <w:rsid w:val="002E45A0"/>
    <w:rsid w:val="002E4E47"/>
    <w:rsid w:val="002E5162"/>
    <w:rsid w:val="002F0D27"/>
    <w:rsid w:val="003004C8"/>
    <w:rsid w:val="0031493F"/>
    <w:rsid w:val="0031704A"/>
    <w:rsid w:val="00320378"/>
    <w:rsid w:val="003415CA"/>
    <w:rsid w:val="0034499E"/>
    <w:rsid w:val="00371F37"/>
    <w:rsid w:val="003728F4"/>
    <w:rsid w:val="00374F6F"/>
    <w:rsid w:val="003750E9"/>
    <w:rsid w:val="003818C8"/>
    <w:rsid w:val="00383DBC"/>
    <w:rsid w:val="003A0C26"/>
    <w:rsid w:val="003A533B"/>
    <w:rsid w:val="003A537A"/>
    <w:rsid w:val="003C61FF"/>
    <w:rsid w:val="003D2C40"/>
    <w:rsid w:val="003D7842"/>
    <w:rsid w:val="003E2242"/>
    <w:rsid w:val="003E4153"/>
    <w:rsid w:val="003F0938"/>
    <w:rsid w:val="00405D4C"/>
    <w:rsid w:val="00423817"/>
    <w:rsid w:val="00425306"/>
    <w:rsid w:val="00434F16"/>
    <w:rsid w:val="00441021"/>
    <w:rsid w:val="00441701"/>
    <w:rsid w:val="0044368D"/>
    <w:rsid w:val="00443D71"/>
    <w:rsid w:val="00455BFA"/>
    <w:rsid w:val="0048046F"/>
    <w:rsid w:val="00482CD3"/>
    <w:rsid w:val="004830E0"/>
    <w:rsid w:val="0048426F"/>
    <w:rsid w:val="00487D69"/>
    <w:rsid w:val="004923A6"/>
    <w:rsid w:val="0049296A"/>
    <w:rsid w:val="00492B70"/>
    <w:rsid w:val="00496615"/>
    <w:rsid w:val="004A288C"/>
    <w:rsid w:val="004A2B13"/>
    <w:rsid w:val="004B0058"/>
    <w:rsid w:val="004B297F"/>
    <w:rsid w:val="004B41A2"/>
    <w:rsid w:val="004B53AC"/>
    <w:rsid w:val="004C02C9"/>
    <w:rsid w:val="004C057B"/>
    <w:rsid w:val="004C0B7C"/>
    <w:rsid w:val="004C16EC"/>
    <w:rsid w:val="004E6546"/>
    <w:rsid w:val="004E6FA4"/>
    <w:rsid w:val="004F0B22"/>
    <w:rsid w:val="004F1D13"/>
    <w:rsid w:val="00500B90"/>
    <w:rsid w:val="00500DA8"/>
    <w:rsid w:val="005129CA"/>
    <w:rsid w:val="00521C4D"/>
    <w:rsid w:val="0054639D"/>
    <w:rsid w:val="00547CC6"/>
    <w:rsid w:val="00556184"/>
    <w:rsid w:val="00565D35"/>
    <w:rsid w:val="00577002"/>
    <w:rsid w:val="00583A65"/>
    <w:rsid w:val="00596281"/>
    <w:rsid w:val="005A0ECB"/>
    <w:rsid w:val="005A25A1"/>
    <w:rsid w:val="005B3625"/>
    <w:rsid w:val="005B4BF2"/>
    <w:rsid w:val="005C5A98"/>
    <w:rsid w:val="005D4CB1"/>
    <w:rsid w:val="005D67E5"/>
    <w:rsid w:val="005E3DDE"/>
    <w:rsid w:val="005E52BA"/>
    <w:rsid w:val="005F5D21"/>
    <w:rsid w:val="00600CD3"/>
    <w:rsid w:val="00611BD3"/>
    <w:rsid w:val="00612C37"/>
    <w:rsid w:val="00616078"/>
    <w:rsid w:val="006273DA"/>
    <w:rsid w:val="006274DA"/>
    <w:rsid w:val="0063189C"/>
    <w:rsid w:val="00642B77"/>
    <w:rsid w:val="00646634"/>
    <w:rsid w:val="00651447"/>
    <w:rsid w:val="00651E7D"/>
    <w:rsid w:val="00660DDB"/>
    <w:rsid w:val="006616C6"/>
    <w:rsid w:val="00663352"/>
    <w:rsid w:val="0066542C"/>
    <w:rsid w:val="00666BBF"/>
    <w:rsid w:val="00674FA1"/>
    <w:rsid w:val="0069274E"/>
    <w:rsid w:val="006930B8"/>
    <w:rsid w:val="006A7A07"/>
    <w:rsid w:val="006C5914"/>
    <w:rsid w:val="006F3FF5"/>
    <w:rsid w:val="00700FF2"/>
    <w:rsid w:val="007122ED"/>
    <w:rsid w:val="00712F67"/>
    <w:rsid w:val="00717085"/>
    <w:rsid w:val="00717C8E"/>
    <w:rsid w:val="00720381"/>
    <w:rsid w:val="007320AC"/>
    <w:rsid w:val="00735FF1"/>
    <w:rsid w:val="00774718"/>
    <w:rsid w:val="00782D5D"/>
    <w:rsid w:val="00784044"/>
    <w:rsid w:val="007938E9"/>
    <w:rsid w:val="007A1C7F"/>
    <w:rsid w:val="007B12AA"/>
    <w:rsid w:val="007D3730"/>
    <w:rsid w:val="007D6588"/>
    <w:rsid w:val="008039B1"/>
    <w:rsid w:val="00812828"/>
    <w:rsid w:val="008135FC"/>
    <w:rsid w:val="00815AAA"/>
    <w:rsid w:val="0081662D"/>
    <w:rsid w:val="00827FDB"/>
    <w:rsid w:val="00830028"/>
    <w:rsid w:val="0083240E"/>
    <w:rsid w:val="008612D9"/>
    <w:rsid w:val="008A56C5"/>
    <w:rsid w:val="008B25A9"/>
    <w:rsid w:val="008B5DBA"/>
    <w:rsid w:val="008C17BC"/>
    <w:rsid w:val="008C5207"/>
    <w:rsid w:val="008C5BA5"/>
    <w:rsid w:val="008C651B"/>
    <w:rsid w:val="008E413A"/>
    <w:rsid w:val="008F486B"/>
    <w:rsid w:val="00906576"/>
    <w:rsid w:val="00911E66"/>
    <w:rsid w:val="00911E72"/>
    <w:rsid w:val="009132E4"/>
    <w:rsid w:val="00930FD0"/>
    <w:rsid w:val="009333DC"/>
    <w:rsid w:val="00937975"/>
    <w:rsid w:val="009411D6"/>
    <w:rsid w:val="0095576E"/>
    <w:rsid w:val="00972273"/>
    <w:rsid w:val="00980E78"/>
    <w:rsid w:val="00996F3E"/>
    <w:rsid w:val="009A663D"/>
    <w:rsid w:val="009C1672"/>
    <w:rsid w:val="009D16B1"/>
    <w:rsid w:val="009E0806"/>
    <w:rsid w:val="009E2CE2"/>
    <w:rsid w:val="009E661F"/>
    <w:rsid w:val="00A059AD"/>
    <w:rsid w:val="00A1651E"/>
    <w:rsid w:val="00A219E1"/>
    <w:rsid w:val="00A242F3"/>
    <w:rsid w:val="00A30357"/>
    <w:rsid w:val="00A31119"/>
    <w:rsid w:val="00A31CD0"/>
    <w:rsid w:val="00A52B3C"/>
    <w:rsid w:val="00A64B3E"/>
    <w:rsid w:val="00A661E3"/>
    <w:rsid w:val="00A80B85"/>
    <w:rsid w:val="00A830A7"/>
    <w:rsid w:val="00A840A8"/>
    <w:rsid w:val="00A86AC4"/>
    <w:rsid w:val="00AB2ED0"/>
    <w:rsid w:val="00AB725F"/>
    <w:rsid w:val="00AC6BB2"/>
    <w:rsid w:val="00AC7C46"/>
    <w:rsid w:val="00AD0B06"/>
    <w:rsid w:val="00B03440"/>
    <w:rsid w:val="00B03451"/>
    <w:rsid w:val="00B1742B"/>
    <w:rsid w:val="00B32843"/>
    <w:rsid w:val="00B606BC"/>
    <w:rsid w:val="00B622BB"/>
    <w:rsid w:val="00B62E75"/>
    <w:rsid w:val="00B71C96"/>
    <w:rsid w:val="00B74E92"/>
    <w:rsid w:val="00B81974"/>
    <w:rsid w:val="00BA541A"/>
    <w:rsid w:val="00BA55F5"/>
    <w:rsid w:val="00BA6ED9"/>
    <w:rsid w:val="00BC3DAD"/>
    <w:rsid w:val="00BD513B"/>
    <w:rsid w:val="00BF5747"/>
    <w:rsid w:val="00BF7BF6"/>
    <w:rsid w:val="00C03F5D"/>
    <w:rsid w:val="00C06DD3"/>
    <w:rsid w:val="00C13985"/>
    <w:rsid w:val="00C173CC"/>
    <w:rsid w:val="00C34AB7"/>
    <w:rsid w:val="00C449B3"/>
    <w:rsid w:val="00C55719"/>
    <w:rsid w:val="00C746BC"/>
    <w:rsid w:val="00C80C06"/>
    <w:rsid w:val="00C81E78"/>
    <w:rsid w:val="00C912D0"/>
    <w:rsid w:val="00C92E64"/>
    <w:rsid w:val="00CA0BE2"/>
    <w:rsid w:val="00CC1C7F"/>
    <w:rsid w:val="00CC41D6"/>
    <w:rsid w:val="00CD1E74"/>
    <w:rsid w:val="00CD468A"/>
    <w:rsid w:val="00CE7EBA"/>
    <w:rsid w:val="00CF4803"/>
    <w:rsid w:val="00D31655"/>
    <w:rsid w:val="00D366A4"/>
    <w:rsid w:val="00D602D2"/>
    <w:rsid w:val="00D6245F"/>
    <w:rsid w:val="00D6440B"/>
    <w:rsid w:val="00D71E63"/>
    <w:rsid w:val="00D72973"/>
    <w:rsid w:val="00D730A1"/>
    <w:rsid w:val="00D75C61"/>
    <w:rsid w:val="00D77B86"/>
    <w:rsid w:val="00D82F84"/>
    <w:rsid w:val="00D91E7D"/>
    <w:rsid w:val="00D9205D"/>
    <w:rsid w:val="00D92735"/>
    <w:rsid w:val="00D955CA"/>
    <w:rsid w:val="00D972F2"/>
    <w:rsid w:val="00DB1A42"/>
    <w:rsid w:val="00DB434B"/>
    <w:rsid w:val="00DB4B19"/>
    <w:rsid w:val="00DC05F4"/>
    <w:rsid w:val="00DC521E"/>
    <w:rsid w:val="00DC5E04"/>
    <w:rsid w:val="00DD3D2A"/>
    <w:rsid w:val="00DD4E1C"/>
    <w:rsid w:val="00DD76D8"/>
    <w:rsid w:val="00DE40EA"/>
    <w:rsid w:val="00DE7406"/>
    <w:rsid w:val="00DF280D"/>
    <w:rsid w:val="00E02162"/>
    <w:rsid w:val="00E031C8"/>
    <w:rsid w:val="00E03D4A"/>
    <w:rsid w:val="00E1114C"/>
    <w:rsid w:val="00E21408"/>
    <w:rsid w:val="00E47228"/>
    <w:rsid w:val="00E52AC9"/>
    <w:rsid w:val="00E75A59"/>
    <w:rsid w:val="00E8650A"/>
    <w:rsid w:val="00E95FE6"/>
    <w:rsid w:val="00EB31D3"/>
    <w:rsid w:val="00EB3653"/>
    <w:rsid w:val="00EB3C89"/>
    <w:rsid w:val="00EB505C"/>
    <w:rsid w:val="00EB54D2"/>
    <w:rsid w:val="00EC2D2D"/>
    <w:rsid w:val="00ED635A"/>
    <w:rsid w:val="00EE007E"/>
    <w:rsid w:val="00EE7079"/>
    <w:rsid w:val="00F03E27"/>
    <w:rsid w:val="00F05752"/>
    <w:rsid w:val="00F11CC4"/>
    <w:rsid w:val="00F12D3E"/>
    <w:rsid w:val="00F2376D"/>
    <w:rsid w:val="00F7320C"/>
    <w:rsid w:val="00F84460"/>
    <w:rsid w:val="00F936A2"/>
    <w:rsid w:val="00F95E44"/>
    <w:rsid w:val="00FA799F"/>
    <w:rsid w:val="00FB5E12"/>
    <w:rsid w:val="00FD0AD6"/>
    <w:rsid w:val="00FD5C18"/>
    <w:rsid w:val="00FF2B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4B5130-A439-447A-B45B-1FC26D26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D4C"/>
    <w:pPr>
      <w:spacing w:after="200" w:line="276" w:lineRule="auto"/>
    </w:pPr>
    <w:rPr>
      <w:sz w:val="22"/>
      <w:szCs w:val="22"/>
      <w:lang w:val="en-GB"/>
    </w:rPr>
  </w:style>
  <w:style w:type="paragraph" w:styleId="Heading1">
    <w:name w:val="heading 1"/>
    <w:basedOn w:val="Normal"/>
    <w:next w:val="Normal"/>
    <w:link w:val="Heading1Char"/>
    <w:uiPriority w:val="9"/>
    <w:qFormat/>
    <w:rsid w:val="00ED635A"/>
    <w:pPr>
      <w:keepNext/>
      <w:spacing w:after="0" w:line="480" w:lineRule="auto"/>
      <w:jc w:val="center"/>
      <w:outlineLvl w:val="0"/>
    </w:pPr>
    <w:rPr>
      <w:rFonts w:ascii="Times New Roman" w:eastAsia="Times New Roman" w:hAnsi="Times New Roman"/>
      <w:b/>
      <w:bCs/>
      <w:sz w:val="20"/>
      <w:szCs w:val="20"/>
      <w:lang w:val="en-US"/>
    </w:rPr>
  </w:style>
  <w:style w:type="paragraph" w:styleId="Heading2">
    <w:name w:val="heading 2"/>
    <w:basedOn w:val="Normal"/>
    <w:next w:val="Normal"/>
    <w:link w:val="Heading2Char"/>
    <w:unhideWhenUsed/>
    <w:qFormat/>
    <w:rsid w:val="00ED635A"/>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semiHidden/>
    <w:unhideWhenUsed/>
    <w:qFormat/>
    <w:rsid w:val="0049296A"/>
    <w:pPr>
      <w:keepNext/>
      <w:keepLines/>
      <w:spacing w:before="200" w:after="0"/>
      <w:outlineLvl w:val="2"/>
    </w:pPr>
    <w:rPr>
      <w:rFonts w:ascii="Cambria" w:eastAsia="Malgun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D635A"/>
  </w:style>
  <w:style w:type="character" w:styleId="Emphasis">
    <w:name w:val="Emphasis"/>
    <w:basedOn w:val="DefaultParagraphFont"/>
    <w:uiPriority w:val="20"/>
    <w:qFormat/>
    <w:rsid w:val="00ED635A"/>
    <w:rPr>
      <w:i/>
      <w:iCs/>
    </w:rPr>
  </w:style>
  <w:style w:type="character" w:customStyle="1" w:styleId="Heading1Char">
    <w:name w:val="Heading 1 Char"/>
    <w:basedOn w:val="DefaultParagraphFont"/>
    <w:link w:val="Heading1"/>
    <w:uiPriority w:val="9"/>
    <w:rsid w:val="00ED635A"/>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ED635A"/>
    <w:rPr>
      <w:rFonts w:ascii="Arial" w:eastAsia="Times New Roman" w:hAnsi="Arial" w:cs="Arial"/>
      <w:b/>
      <w:bCs/>
      <w:i/>
      <w:iCs/>
      <w:sz w:val="28"/>
      <w:szCs w:val="28"/>
      <w:lang w:val="en-US"/>
    </w:rPr>
  </w:style>
  <w:style w:type="character" w:styleId="Hyperlink">
    <w:name w:val="Hyperlink"/>
    <w:uiPriority w:val="99"/>
    <w:unhideWhenUsed/>
    <w:rsid w:val="00ED635A"/>
    <w:rPr>
      <w:color w:val="0000FF"/>
      <w:u w:val="single"/>
    </w:rPr>
  </w:style>
  <w:style w:type="paragraph" w:styleId="FootnoteText">
    <w:name w:val="footnote text"/>
    <w:basedOn w:val="Normal"/>
    <w:link w:val="FootnoteTextChar"/>
    <w:uiPriority w:val="99"/>
    <w:unhideWhenUsed/>
    <w:rsid w:val="00ED635A"/>
    <w:pPr>
      <w:spacing w:after="0" w:line="240"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uiPriority w:val="99"/>
    <w:rsid w:val="00ED635A"/>
    <w:rPr>
      <w:rFonts w:ascii="Times New Roman" w:eastAsia="Times New Roman" w:hAnsi="Times New Roman" w:cs="Traditional Arabic"/>
      <w:sz w:val="20"/>
      <w:szCs w:val="20"/>
      <w:lang w:val="en-US" w:eastAsia="ko-KR"/>
    </w:rPr>
  </w:style>
  <w:style w:type="paragraph" w:styleId="Title">
    <w:name w:val="Title"/>
    <w:basedOn w:val="Normal"/>
    <w:link w:val="TitleChar"/>
    <w:uiPriority w:val="99"/>
    <w:qFormat/>
    <w:rsid w:val="00ED635A"/>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basedOn w:val="DefaultParagraphFont"/>
    <w:link w:val="Title"/>
    <w:uiPriority w:val="99"/>
    <w:rsid w:val="00ED635A"/>
    <w:rPr>
      <w:rFonts w:ascii="Times New Roman" w:eastAsia="Times New Roman" w:hAnsi="Times New Roman" w:cs="Times New Roman"/>
      <w:b/>
      <w:bCs/>
      <w:sz w:val="28"/>
      <w:szCs w:val="24"/>
    </w:rPr>
  </w:style>
  <w:style w:type="paragraph" w:styleId="NoSpacing">
    <w:name w:val="No Spacing"/>
    <w:qFormat/>
    <w:rsid w:val="00ED635A"/>
    <w:rPr>
      <w:rFonts w:eastAsia="Calibri"/>
      <w:sz w:val="22"/>
      <w:szCs w:val="22"/>
    </w:rPr>
  </w:style>
  <w:style w:type="paragraph" w:customStyle="1" w:styleId="Reference">
    <w:name w:val="Reference"/>
    <w:basedOn w:val="Normal"/>
    <w:rsid w:val="00ED635A"/>
    <w:pPr>
      <w:widowControl w:val="0"/>
      <w:autoSpaceDE w:val="0"/>
      <w:autoSpaceDN w:val="0"/>
      <w:adjustRightInd w:val="0"/>
      <w:spacing w:before="60" w:after="60" w:line="240" w:lineRule="auto"/>
      <w:ind w:left="288" w:hanging="288"/>
      <w:jc w:val="both"/>
    </w:pPr>
    <w:rPr>
      <w:rFonts w:ascii="Times New Roman" w:eastAsia="BatangChe" w:hAnsi="Times New Roman"/>
      <w:sz w:val="20"/>
      <w:szCs w:val="20"/>
      <w:lang w:val="en-US" w:eastAsia="ko-KR"/>
    </w:rPr>
  </w:style>
  <w:style w:type="paragraph" w:customStyle="1" w:styleId="IEEEReferenceItem">
    <w:name w:val="IEEE Reference Item"/>
    <w:basedOn w:val="Normal"/>
    <w:rsid w:val="00ED635A"/>
    <w:pPr>
      <w:adjustRightInd w:val="0"/>
      <w:snapToGrid w:val="0"/>
      <w:spacing w:after="0" w:line="240" w:lineRule="auto"/>
      <w:ind w:left="360" w:hanging="360"/>
      <w:jc w:val="both"/>
    </w:pPr>
    <w:rPr>
      <w:rFonts w:ascii="Times New Roman" w:eastAsia="SimSun" w:hAnsi="Times New Roman"/>
      <w:sz w:val="16"/>
      <w:szCs w:val="24"/>
      <w:lang w:val="en-US" w:eastAsia="zh-CN"/>
    </w:rPr>
  </w:style>
  <w:style w:type="character" w:styleId="FootnoteReference">
    <w:name w:val="footnote reference"/>
    <w:uiPriority w:val="99"/>
    <w:unhideWhenUsed/>
    <w:rsid w:val="00ED635A"/>
    <w:rPr>
      <w:vertAlign w:val="superscript"/>
    </w:rPr>
  </w:style>
  <w:style w:type="character" w:customStyle="1" w:styleId="longtext">
    <w:name w:val="long_text"/>
    <w:basedOn w:val="DefaultParagraphFont"/>
    <w:rsid w:val="00ED635A"/>
  </w:style>
  <w:style w:type="character" w:customStyle="1" w:styleId="hps">
    <w:name w:val="hps"/>
    <w:basedOn w:val="DefaultParagraphFont"/>
    <w:rsid w:val="00ED635A"/>
  </w:style>
  <w:style w:type="character" w:customStyle="1" w:styleId="atn">
    <w:name w:val="atn"/>
    <w:basedOn w:val="DefaultParagraphFont"/>
    <w:rsid w:val="00ED635A"/>
  </w:style>
  <w:style w:type="paragraph" w:styleId="Header">
    <w:name w:val="header"/>
    <w:basedOn w:val="Normal"/>
    <w:link w:val="HeaderChar"/>
    <w:uiPriority w:val="99"/>
    <w:unhideWhenUsed/>
    <w:rsid w:val="00ED6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35A"/>
    <w:rPr>
      <w:lang w:val="en-GB"/>
    </w:rPr>
  </w:style>
  <w:style w:type="paragraph" w:styleId="Footer">
    <w:name w:val="footer"/>
    <w:basedOn w:val="Normal"/>
    <w:link w:val="FooterChar"/>
    <w:uiPriority w:val="99"/>
    <w:unhideWhenUsed/>
    <w:rsid w:val="00ED6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35A"/>
    <w:rPr>
      <w:lang w:val="en-GB"/>
    </w:rPr>
  </w:style>
  <w:style w:type="paragraph" w:styleId="BalloonText">
    <w:name w:val="Balloon Text"/>
    <w:basedOn w:val="Normal"/>
    <w:link w:val="BalloonTextChar"/>
    <w:uiPriority w:val="99"/>
    <w:semiHidden/>
    <w:unhideWhenUsed/>
    <w:rsid w:val="00ED6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5A"/>
    <w:rPr>
      <w:rFonts w:ascii="Tahoma" w:hAnsi="Tahoma" w:cs="Tahoma"/>
      <w:sz w:val="16"/>
      <w:szCs w:val="16"/>
      <w:lang w:val="en-GB"/>
    </w:rPr>
  </w:style>
  <w:style w:type="paragraph" w:customStyle="1" w:styleId="Default">
    <w:name w:val="Default"/>
    <w:rsid w:val="00646634"/>
    <w:pPr>
      <w:autoSpaceDE w:val="0"/>
      <w:autoSpaceDN w:val="0"/>
      <w:adjustRightInd w:val="0"/>
    </w:pPr>
    <w:rPr>
      <w:rFonts w:ascii="Times New Roman" w:eastAsia="Calibri" w:hAnsi="Times New Roman"/>
      <w:color w:val="000000"/>
      <w:sz w:val="24"/>
      <w:szCs w:val="24"/>
      <w:lang w:val="id-ID"/>
    </w:rPr>
  </w:style>
  <w:style w:type="paragraph" w:styleId="ListParagraph">
    <w:name w:val="List Paragraph"/>
    <w:basedOn w:val="Normal"/>
    <w:link w:val="ListParagraphChar"/>
    <w:uiPriority w:val="34"/>
    <w:qFormat/>
    <w:rsid w:val="00646634"/>
    <w:pPr>
      <w:ind w:left="720"/>
      <w:contextualSpacing/>
    </w:pPr>
  </w:style>
  <w:style w:type="character" w:styleId="CommentReference">
    <w:name w:val="annotation reference"/>
    <w:basedOn w:val="DefaultParagraphFont"/>
    <w:uiPriority w:val="99"/>
    <w:semiHidden/>
    <w:unhideWhenUsed/>
    <w:rsid w:val="0015496A"/>
    <w:rPr>
      <w:sz w:val="16"/>
      <w:szCs w:val="16"/>
    </w:rPr>
  </w:style>
  <w:style w:type="paragraph" w:styleId="CommentText">
    <w:name w:val="annotation text"/>
    <w:basedOn w:val="Normal"/>
    <w:link w:val="CommentTextChar"/>
    <w:uiPriority w:val="99"/>
    <w:semiHidden/>
    <w:unhideWhenUsed/>
    <w:rsid w:val="0015496A"/>
    <w:pPr>
      <w:spacing w:line="240" w:lineRule="auto"/>
    </w:pPr>
    <w:rPr>
      <w:sz w:val="20"/>
      <w:szCs w:val="20"/>
    </w:rPr>
  </w:style>
  <w:style w:type="character" w:customStyle="1" w:styleId="CommentTextChar">
    <w:name w:val="Comment Text Char"/>
    <w:basedOn w:val="DefaultParagraphFont"/>
    <w:link w:val="CommentText"/>
    <w:uiPriority w:val="99"/>
    <w:semiHidden/>
    <w:rsid w:val="0015496A"/>
    <w:rPr>
      <w:sz w:val="20"/>
      <w:szCs w:val="20"/>
      <w:lang w:val="en-GB"/>
    </w:rPr>
  </w:style>
  <w:style w:type="paragraph" w:styleId="CommentSubject">
    <w:name w:val="annotation subject"/>
    <w:basedOn w:val="CommentText"/>
    <w:next w:val="CommentText"/>
    <w:link w:val="CommentSubjectChar"/>
    <w:uiPriority w:val="99"/>
    <w:semiHidden/>
    <w:unhideWhenUsed/>
    <w:rsid w:val="0015496A"/>
    <w:rPr>
      <w:b/>
      <w:bCs/>
    </w:rPr>
  </w:style>
  <w:style w:type="character" w:customStyle="1" w:styleId="CommentSubjectChar">
    <w:name w:val="Comment Subject Char"/>
    <w:basedOn w:val="CommentTextChar"/>
    <w:link w:val="CommentSubject"/>
    <w:uiPriority w:val="99"/>
    <w:semiHidden/>
    <w:rsid w:val="0015496A"/>
    <w:rPr>
      <w:b/>
      <w:bCs/>
      <w:sz w:val="20"/>
      <w:szCs w:val="20"/>
      <w:lang w:val="en-GB"/>
    </w:rPr>
  </w:style>
  <w:style w:type="table" w:styleId="TableGrid">
    <w:name w:val="Table Grid"/>
    <w:basedOn w:val="TableNormal"/>
    <w:uiPriority w:val="39"/>
    <w:rsid w:val="00600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0">
    <w:name w:val="reference"/>
    <w:basedOn w:val="Normal"/>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C13985"/>
    <w:rPr>
      <w:b/>
      <w:bCs/>
    </w:rPr>
  </w:style>
  <w:style w:type="paragraph" w:styleId="NormalWeb">
    <w:name w:val="Normal (Web)"/>
    <w:basedOn w:val="Normal"/>
    <w:uiPriority w:val="99"/>
    <w:semiHidden/>
    <w:unhideWhenUsed/>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49296A"/>
    <w:rPr>
      <w:rFonts w:ascii="Cambria" w:eastAsia="Malgun Gothic" w:hAnsi="Cambria" w:cs="Times New Roman"/>
      <w:b/>
      <w:bCs/>
      <w:color w:val="4F81BD"/>
      <w:lang w:val="en-GB"/>
    </w:rPr>
  </w:style>
  <w:style w:type="paragraph" w:customStyle="1" w:styleId="sb1f">
    <w:name w:val="sb1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i">
    <w:name w:val="i"/>
    <w:basedOn w:val="DefaultParagraphFont"/>
    <w:rsid w:val="0049296A"/>
  </w:style>
  <w:style w:type="paragraph" w:customStyle="1" w:styleId="sbulf">
    <w:name w:val="sbul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footnotedescription">
    <w:name w:val="footnote description"/>
    <w:next w:val="Normal"/>
    <w:link w:val="footnotedescriptionChar"/>
    <w:hidden/>
    <w:rsid w:val="00C03F5D"/>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C03F5D"/>
    <w:rPr>
      <w:rFonts w:ascii="Times New Roman" w:eastAsia="Times New Roman" w:hAnsi="Times New Roman"/>
      <w:color w:val="000000"/>
      <w:szCs w:val="22"/>
    </w:rPr>
  </w:style>
  <w:style w:type="character" w:customStyle="1" w:styleId="markedcontent">
    <w:name w:val="markedcontent"/>
    <w:basedOn w:val="DefaultParagraphFont"/>
    <w:rsid w:val="0048426F"/>
  </w:style>
  <w:style w:type="character" w:customStyle="1" w:styleId="ezkurwreuab5ozgtqnkl">
    <w:name w:val="ezkurwreuab5ozgtqnkl"/>
    <w:basedOn w:val="DefaultParagraphFont"/>
    <w:rsid w:val="00583A65"/>
  </w:style>
  <w:style w:type="character" w:customStyle="1" w:styleId="ListParagraphChar">
    <w:name w:val="List Paragraph Char"/>
    <w:basedOn w:val="DefaultParagraphFont"/>
    <w:link w:val="ListParagraph"/>
    <w:uiPriority w:val="34"/>
    <w:rsid w:val="00B62E75"/>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4358">
      <w:bodyDiv w:val="1"/>
      <w:marLeft w:val="0"/>
      <w:marRight w:val="0"/>
      <w:marTop w:val="0"/>
      <w:marBottom w:val="0"/>
      <w:divBdr>
        <w:top w:val="none" w:sz="0" w:space="0" w:color="auto"/>
        <w:left w:val="none" w:sz="0" w:space="0" w:color="auto"/>
        <w:bottom w:val="none" w:sz="0" w:space="0" w:color="auto"/>
        <w:right w:val="none" w:sz="0" w:space="0" w:color="auto"/>
      </w:divBdr>
      <w:divsChild>
        <w:div w:id="1356037869">
          <w:marLeft w:val="0"/>
          <w:marRight w:val="0"/>
          <w:marTop w:val="0"/>
          <w:marBottom w:val="0"/>
          <w:divBdr>
            <w:top w:val="none" w:sz="0" w:space="0" w:color="auto"/>
            <w:left w:val="none" w:sz="0" w:space="0" w:color="auto"/>
            <w:bottom w:val="none" w:sz="0" w:space="0" w:color="auto"/>
            <w:right w:val="none" w:sz="0" w:space="0" w:color="auto"/>
          </w:divBdr>
          <w:divsChild>
            <w:div w:id="12724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940">
      <w:bodyDiv w:val="1"/>
      <w:marLeft w:val="0"/>
      <w:marRight w:val="0"/>
      <w:marTop w:val="0"/>
      <w:marBottom w:val="0"/>
      <w:divBdr>
        <w:top w:val="none" w:sz="0" w:space="0" w:color="auto"/>
        <w:left w:val="none" w:sz="0" w:space="0" w:color="auto"/>
        <w:bottom w:val="none" w:sz="0" w:space="0" w:color="auto"/>
        <w:right w:val="none" w:sz="0" w:space="0" w:color="auto"/>
      </w:divBdr>
      <w:divsChild>
        <w:div w:id="1509638058">
          <w:marLeft w:val="0"/>
          <w:marRight w:val="0"/>
          <w:marTop w:val="0"/>
          <w:marBottom w:val="0"/>
          <w:divBdr>
            <w:top w:val="none" w:sz="0" w:space="0" w:color="auto"/>
            <w:left w:val="none" w:sz="0" w:space="0" w:color="auto"/>
            <w:bottom w:val="none" w:sz="0" w:space="0" w:color="auto"/>
            <w:right w:val="none" w:sz="0" w:space="0" w:color="auto"/>
          </w:divBdr>
          <w:divsChild>
            <w:div w:id="612399041">
              <w:marLeft w:val="0"/>
              <w:marRight w:val="0"/>
              <w:marTop w:val="0"/>
              <w:marBottom w:val="0"/>
              <w:divBdr>
                <w:top w:val="none" w:sz="0" w:space="0" w:color="auto"/>
                <w:left w:val="none" w:sz="0" w:space="0" w:color="auto"/>
                <w:bottom w:val="none" w:sz="0" w:space="0" w:color="auto"/>
                <w:right w:val="none" w:sz="0" w:space="0" w:color="auto"/>
              </w:divBdr>
              <w:divsChild>
                <w:div w:id="9950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355">
      <w:bodyDiv w:val="1"/>
      <w:marLeft w:val="0"/>
      <w:marRight w:val="0"/>
      <w:marTop w:val="0"/>
      <w:marBottom w:val="0"/>
      <w:divBdr>
        <w:top w:val="none" w:sz="0" w:space="0" w:color="auto"/>
        <w:left w:val="none" w:sz="0" w:space="0" w:color="auto"/>
        <w:bottom w:val="none" w:sz="0" w:space="0" w:color="auto"/>
        <w:right w:val="none" w:sz="0" w:space="0" w:color="auto"/>
      </w:divBdr>
      <w:divsChild>
        <w:div w:id="1086269540">
          <w:marLeft w:val="0"/>
          <w:marRight w:val="0"/>
          <w:marTop w:val="0"/>
          <w:marBottom w:val="0"/>
          <w:divBdr>
            <w:top w:val="none" w:sz="0" w:space="0" w:color="auto"/>
            <w:left w:val="none" w:sz="0" w:space="0" w:color="auto"/>
            <w:bottom w:val="none" w:sz="0" w:space="0" w:color="auto"/>
            <w:right w:val="none" w:sz="0" w:space="0" w:color="auto"/>
          </w:divBdr>
          <w:divsChild>
            <w:div w:id="1304846591">
              <w:marLeft w:val="0"/>
              <w:marRight w:val="0"/>
              <w:marTop w:val="0"/>
              <w:marBottom w:val="0"/>
              <w:divBdr>
                <w:top w:val="none" w:sz="0" w:space="0" w:color="auto"/>
                <w:left w:val="none" w:sz="0" w:space="0" w:color="auto"/>
                <w:bottom w:val="none" w:sz="0" w:space="0" w:color="auto"/>
                <w:right w:val="none" w:sz="0" w:space="0" w:color="auto"/>
              </w:divBdr>
              <w:divsChild>
                <w:div w:id="7218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4233">
      <w:bodyDiv w:val="1"/>
      <w:marLeft w:val="0"/>
      <w:marRight w:val="0"/>
      <w:marTop w:val="0"/>
      <w:marBottom w:val="0"/>
      <w:divBdr>
        <w:top w:val="none" w:sz="0" w:space="0" w:color="auto"/>
        <w:left w:val="none" w:sz="0" w:space="0" w:color="auto"/>
        <w:bottom w:val="none" w:sz="0" w:space="0" w:color="auto"/>
        <w:right w:val="none" w:sz="0" w:space="0" w:color="auto"/>
      </w:divBdr>
      <w:divsChild>
        <w:div w:id="1945531560">
          <w:marLeft w:val="0"/>
          <w:marRight w:val="0"/>
          <w:marTop w:val="0"/>
          <w:marBottom w:val="0"/>
          <w:divBdr>
            <w:top w:val="none" w:sz="0" w:space="0" w:color="auto"/>
            <w:left w:val="none" w:sz="0" w:space="0" w:color="auto"/>
            <w:bottom w:val="none" w:sz="0" w:space="0" w:color="auto"/>
            <w:right w:val="none" w:sz="0" w:space="0" w:color="auto"/>
          </w:divBdr>
          <w:divsChild>
            <w:div w:id="277026080">
              <w:marLeft w:val="0"/>
              <w:marRight w:val="0"/>
              <w:marTop w:val="0"/>
              <w:marBottom w:val="0"/>
              <w:divBdr>
                <w:top w:val="none" w:sz="0" w:space="0" w:color="auto"/>
                <w:left w:val="none" w:sz="0" w:space="0" w:color="auto"/>
                <w:bottom w:val="none" w:sz="0" w:space="0" w:color="auto"/>
                <w:right w:val="none" w:sz="0" w:space="0" w:color="auto"/>
              </w:divBdr>
              <w:divsChild>
                <w:div w:id="4347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2301">
      <w:bodyDiv w:val="1"/>
      <w:marLeft w:val="0"/>
      <w:marRight w:val="0"/>
      <w:marTop w:val="0"/>
      <w:marBottom w:val="0"/>
      <w:divBdr>
        <w:top w:val="none" w:sz="0" w:space="0" w:color="auto"/>
        <w:left w:val="none" w:sz="0" w:space="0" w:color="auto"/>
        <w:bottom w:val="none" w:sz="0" w:space="0" w:color="auto"/>
        <w:right w:val="none" w:sz="0" w:space="0" w:color="auto"/>
      </w:divBdr>
      <w:divsChild>
        <w:div w:id="983047200">
          <w:marLeft w:val="0"/>
          <w:marRight w:val="0"/>
          <w:marTop w:val="0"/>
          <w:marBottom w:val="0"/>
          <w:divBdr>
            <w:top w:val="none" w:sz="0" w:space="0" w:color="auto"/>
            <w:left w:val="none" w:sz="0" w:space="0" w:color="auto"/>
            <w:bottom w:val="none" w:sz="0" w:space="0" w:color="auto"/>
            <w:right w:val="none" w:sz="0" w:space="0" w:color="auto"/>
          </w:divBdr>
          <w:divsChild>
            <w:div w:id="1393037855">
              <w:marLeft w:val="0"/>
              <w:marRight w:val="0"/>
              <w:marTop w:val="0"/>
              <w:marBottom w:val="0"/>
              <w:divBdr>
                <w:top w:val="none" w:sz="0" w:space="0" w:color="auto"/>
                <w:left w:val="none" w:sz="0" w:space="0" w:color="auto"/>
                <w:bottom w:val="none" w:sz="0" w:space="0" w:color="auto"/>
                <w:right w:val="none" w:sz="0" w:space="0" w:color="auto"/>
              </w:divBdr>
              <w:divsChild>
                <w:div w:id="19700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81087">
      <w:bodyDiv w:val="1"/>
      <w:marLeft w:val="0"/>
      <w:marRight w:val="0"/>
      <w:marTop w:val="0"/>
      <w:marBottom w:val="0"/>
      <w:divBdr>
        <w:top w:val="none" w:sz="0" w:space="0" w:color="auto"/>
        <w:left w:val="none" w:sz="0" w:space="0" w:color="auto"/>
        <w:bottom w:val="none" w:sz="0" w:space="0" w:color="auto"/>
        <w:right w:val="none" w:sz="0" w:space="0" w:color="auto"/>
      </w:divBdr>
      <w:divsChild>
        <w:div w:id="642807129">
          <w:marLeft w:val="0"/>
          <w:marRight w:val="0"/>
          <w:marTop w:val="0"/>
          <w:marBottom w:val="0"/>
          <w:divBdr>
            <w:top w:val="none" w:sz="0" w:space="0" w:color="auto"/>
            <w:left w:val="none" w:sz="0" w:space="0" w:color="auto"/>
            <w:bottom w:val="none" w:sz="0" w:space="0" w:color="auto"/>
            <w:right w:val="none" w:sz="0" w:space="0" w:color="auto"/>
          </w:divBdr>
          <w:divsChild>
            <w:div w:id="20465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45189">
      <w:bodyDiv w:val="1"/>
      <w:marLeft w:val="0"/>
      <w:marRight w:val="0"/>
      <w:marTop w:val="0"/>
      <w:marBottom w:val="0"/>
      <w:divBdr>
        <w:top w:val="none" w:sz="0" w:space="0" w:color="auto"/>
        <w:left w:val="none" w:sz="0" w:space="0" w:color="auto"/>
        <w:bottom w:val="none" w:sz="0" w:space="0" w:color="auto"/>
        <w:right w:val="none" w:sz="0" w:space="0" w:color="auto"/>
      </w:divBdr>
      <w:divsChild>
        <w:div w:id="157502893">
          <w:marLeft w:val="0"/>
          <w:marRight w:val="0"/>
          <w:marTop w:val="0"/>
          <w:marBottom w:val="0"/>
          <w:divBdr>
            <w:top w:val="none" w:sz="0" w:space="0" w:color="auto"/>
            <w:left w:val="none" w:sz="0" w:space="0" w:color="auto"/>
            <w:bottom w:val="none" w:sz="0" w:space="0" w:color="auto"/>
            <w:right w:val="none" w:sz="0" w:space="0" w:color="auto"/>
          </w:divBdr>
          <w:divsChild>
            <w:div w:id="383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53588">
      <w:bodyDiv w:val="1"/>
      <w:marLeft w:val="0"/>
      <w:marRight w:val="0"/>
      <w:marTop w:val="0"/>
      <w:marBottom w:val="0"/>
      <w:divBdr>
        <w:top w:val="none" w:sz="0" w:space="0" w:color="auto"/>
        <w:left w:val="none" w:sz="0" w:space="0" w:color="auto"/>
        <w:bottom w:val="none" w:sz="0" w:space="0" w:color="auto"/>
        <w:right w:val="none" w:sz="0" w:space="0" w:color="auto"/>
      </w:divBdr>
      <w:divsChild>
        <w:div w:id="1516074473">
          <w:marLeft w:val="0"/>
          <w:marRight w:val="0"/>
          <w:marTop w:val="0"/>
          <w:marBottom w:val="0"/>
          <w:divBdr>
            <w:top w:val="none" w:sz="0" w:space="0" w:color="auto"/>
            <w:left w:val="none" w:sz="0" w:space="0" w:color="auto"/>
            <w:bottom w:val="none" w:sz="0" w:space="0" w:color="auto"/>
            <w:right w:val="none" w:sz="0" w:space="0" w:color="auto"/>
          </w:divBdr>
          <w:divsChild>
            <w:div w:id="5788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0839">
      <w:bodyDiv w:val="1"/>
      <w:marLeft w:val="0"/>
      <w:marRight w:val="0"/>
      <w:marTop w:val="0"/>
      <w:marBottom w:val="0"/>
      <w:divBdr>
        <w:top w:val="none" w:sz="0" w:space="0" w:color="auto"/>
        <w:left w:val="none" w:sz="0" w:space="0" w:color="auto"/>
        <w:bottom w:val="none" w:sz="0" w:space="0" w:color="auto"/>
        <w:right w:val="none" w:sz="0" w:space="0" w:color="auto"/>
      </w:divBdr>
      <w:divsChild>
        <w:div w:id="1821190541">
          <w:marLeft w:val="0"/>
          <w:marRight w:val="0"/>
          <w:marTop w:val="0"/>
          <w:marBottom w:val="0"/>
          <w:divBdr>
            <w:top w:val="none" w:sz="0" w:space="0" w:color="auto"/>
            <w:left w:val="none" w:sz="0" w:space="0" w:color="auto"/>
            <w:bottom w:val="none" w:sz="0" w:space="0" w:color="auto"/>
            <w:right w:val="none" w:sz="0" w:space="0" w:color="auto"/>
          </w:divBdr>
          <w:divsChild>
            <w:div w:id="8827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1585">
      <w:bodyDiv w:val="1"/>
      <w:marLeft w:val="0"/>
      <w:marRight w:val="0"/>
      <w:marTop w:val="0"/>
      <w:marBottom w:val="0"/>
      <w:divBdr>
        <w:top w:val="none" w:sz="0" w:space="0" w:color="auto"/>
        <w:left w:val="none" w:sz="0" w:space="0" w:color="auto"/>
        <w:bottom w:val="none" w:sz="0" w:space="0" w:color="auto"/>
        <w:right w:val="none" w:sz="0" w:space="0" w:color="auto"/>
      </w:divBdr>
      <w:divsChild>
        <w:div w:id="1157113002">
          <w:marLeft w:val="0"/>
          <w:marRight w:val="0"/>
          <w:marTop w:val="0"/>
          <w:marBottom w:val="0"/>
          <w:divBdr>
            <w:top w:val="none" w:sz="0" w:space="0" w:color="auto"/>
            <w:left w:val="none" w:sz="0" w:space="0" w:color="auto"/>
            <w:bottom w:val="none" w:sz="0" w:space="0" w:color="auto"/>
            <w:right w:val="none" w:sz="0" w:space="0" w:color="auto"/>
          </w:divBdr>
          <w:divsChild>
            <w:div w:id="1814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214">
      <w:bodyDiv w:val="1"/>
      <w:marLeft w:val="0"/>
      <w:marRight w:val="0"/>
      <w:marTop w:val="0"/>
      <w:marBottom w:val="0"/>
      <w:divBdr>
        <w:top w:val="none" w:sz="0" w:space="0" w:color="auto"/>
        <w:left w:val="none" w:sz="0" w:space="0" w:color="auto"/>
        <w:bottom w:val="none" w:sz="0" w:space="0" w:color="auto"/>
        <w:right w:val="none" w:sz="0" w:space="0" w:color="auto"/>
      </w:divBdr>
      <w:divsChild>
        <w:div w:id="209924904">
          <w:marLeft w:val="0"/>
          <w:marRight w:val="0"/>
          <w:marTop w:val="0"/>
          <w:marBottom w:val="0"/>
          <w:divBdr>
            <w:top w:val="none" w:sz="0" w:space="0" w:color="auto"/>
            <w:left w:val="none" w:sz="0" w:space="0" w:color="auto"/>
            <w:bottom w:val="none" w:sz="0" w:space="0" w:color="auto"/>
            <w:right w:val="none" w:sz="0" w:space="0" w:color="auto"/>
          </w:divBdr>
          <w:divsChild>
            <w:div w:id="16306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7544">
      <w:bodyDiv w:val="1"/>
      <w:marLeft w:val="0"/>
      <w:marRight w:val="0"/>
      <w:marTop w:val="0"/>
      <w:marBottom w:val="0"/>
      <w:divBdr>
        <w:top w:val="none" w:sz="0" w:space="0" w:color="auto"/>
        <w:left w:val="none" w:sz="0" w:space="0" w:color="auto"/>
        <w:bottom w:val="none" w:sz="0" w:space="0" w:color="auto"/>
        <w:right w:val="none" w:sz="0" w:space="0" w:color="auto"/>
      </w:divBdr>
    </w:div>
    <w:div w:id="594286060">
      <w:bodyDiv w:val="1"/>
      <w:marLeft w:val="0"/>
      <w:marRight w:val="0"/>
      <w:marTop w:val="0"/>
      <w:marBottom w:val="0"/>
      <w:divBdr>
        <w:top w:val="none" w:sz="0" w:space="0" w:color="auto"/>
        <w:left w:val="none" w:sz="0" w:space="0" w:color="auto"/>
        <w:bottom w:val="none" w:sz="0" w:space="0" w:color="auto"/>
        <w:right w:val="none" w:sz="0" w:space="0" w:color="auto"/>
      </w:divBdr>
      <w:divsChild>
        <w:div w:id="1991056957">
          <w:marLeft w:val="0"/>
          <w:marRight w:val="0"/>
          <w:marTop w:val="0"/>
          <w:marBottom w:val="0"/>
          <w:divBdr>
            <w:top w:val="none" w:sz="0" w:space="0" w:color="auto"/>
            <w:left w:val="none" w:sz="0" w:space="0" w:color="auto"/>
            <w:bottom w:val="none" w:sz="0" w:space="0" w:color="auto"/>
            <w:right w:val="none" w:sz="0" w:space="0" w:color="auto"/>
          </w:divBdr>
          <w:divsChild>
            <w:div w:id="254827669">
              <w:marLeft w:val="0"/>
              <w:marRight w:val="0"/>
              <w:marTop w:val="0"/>
              <w:marBottom w:val="0"/>
              <w:divBdr>
                <w:top w:val="none" w:sz="0" w:space="0" w:color="auto"/>
                <w:left w:val="none" w:sz="0" w:space="0" w:color="auto"/>
                <w:bottom w:val="none" w:sz="0" w:space="0" w:color="auto"/>
                <w:right w:val="none" w:sz="0" w:space="0" w:color="auto"/>
              </w:divBdr>
              <w:divsChild>
                <w:div w:id="16151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625667">
      <w:bodyDiv w:val="1"/>
      <w:marLeft w:val="0"/>
      <w:marRight w:val="0"/>
      <w:marTop w:val="0"/>
      <w:marBottom w:val="0"/>
      <w:divBdr>
        <w:top w:val="none" w:sz="0" w:space="0" w:color="auto"/>
        <w:left w:val="none" w:sz="0" w:space="0" w:color="auto"/>
        <w:bottom w:val="none" w:sz="0" w:space="0" w:color="auto"/>
        <w:right w:val="none" w:sz="0" w:space="0" w:color="auto"/>
      </w:divBdr>
    </w:div>
    <w:div w:id="618292687">
      <w:bodyDiv w:val="1"/>
      <w:marLeft w:val="0"/>
      <w:marRight w:val="0"/>
      <w:marTop w:val="0"/>
      <w:marBottom w:val="0"/>
      <w:divBdr>
        <w:top w:val="none" w:sz="0" w:space="0" w:color="auto"/>
        <w:left w:val="none" w:sz="0" w:space="0" w:color="auto"/>
        <w:bottom w:val="none" w:sz="0" w:space="0" w:color="auto"/>
        <w:right w:val="none" w:sz="0" w:space="0" w:color="auto"/>
      </w:divBdr>
      <w:divsChild>
        <w:div w:id="504050532">
          <w:marLeft w:val="0"/>
          <w:marRight w:val="0"/>
          <w:marTop w:val="0"/>
          <w:marBottom w:val="0"/>
          <w:divBdr>
            <w:top w:val="none" w:sz="0" w:space="0" w:color="auto"/>
            <w:left w:val="none" w:sz="0" w:space="0" w:color="auto"/>
            <w:bottom w:val="none" w:sz="0" w:space="0" w:color="auto"/>
            <w:right w:val="none" w:sz="0" w:space="0" w:color="auto"/>
          </w:divBdr>
          <w:divsChild>
            <w:div w:id="14867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6548">
      <w:bodyDiv w:val="1"/>
      <w:marLeft w:val="0"/>
      <w:marRight w:val="0"/>
      <w:marTop w:val="0"/>
      <w:marBottom w:val="0"/>
      <w:divBdr>
        <w:top w:val="none" w:sz="0" w:space="0" w:color="auto"/>
        <w:left w:val="none" w:sz="0" w:space="0" w:color="auto"/>
        <w:bottom w:val="none" w:sz="0" w:space="0" w:color="auto"/>
        <w:right w:val="none" w:sz="0" w:space="0" w:color="auto"/>
      </w:divBdr>
    </w:div>
    <w:div w:id="634262096">
      <w:bodyDiv w:val="1"/>
      <w:marLeft w:val="0"/>
      <w:marRight w:val="0"/>
      <w:marTop w:val="0"/>
      <w:marBottom w:val="0"/>
      <w:divBdr>
        <w:top w:val="none" w:sz="0" w:space="0" w:color="auto"/>
        <w:left w:val="none" w:sz="0" w:space="0" w:color="auto"/>
        <w:bottom w:val="none" w:sz="0" w:space="0" w:color="auto"/>
        <w:right w:val="none" w:sz="0" w:space="0" w:color="auto"/>
      </w:divBdr>
      <w:divsChild>
        <w:div w:id="1450583350">
          <w:marLeft w:val="0"/>
          <w:marRight w:val="0"/>
          <w:marTop w:val="0"/>
          <w:marBottom w:val="0"/>
          <w:divBdr>
            <w:top w:val="none" w:sz="0" w:space="0" w:color="auto"/>
            <w:left w:val="none" w:sz="0" w:space="0" w:color="auto"/>
            <w:bottom w:val="none" w:sz="0" w:space="0" w:color="auto"/>
            <w:right w:val="none" w:sz="0" w:space="0" w:color="auto"/>
          </w:divBdr>
          <w:divsChild>
            <w:div w:id="98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24">
      <w:bodyDiv w:val="1"/>
      <w:marLeft w:val="0"/>
      <w:marRight w:val="0"/>
      <w:marTop w:val="0"/>
      <w:marBottom w:val="0"/>
      <w:divBdr>
        <w:top w:val="none" w:sz="0" w:space="0" w:color="auto"/>
        <w:left w:val="none" w:sz="0" w:space="0" w:color="auto"/>
        <w:bottom w:val="none" w:sz="0" w:space="0" w:color="auto"/>
        <w:right w:val="none" w:sz="0" w:space="0" w:color="auto"/>
      </w:divBdr>
      <w:divsChild>
        <w:div w:id="2062895911">
          <w:marLeft w:val="0"/>
          <w:marRight w:val="0"/>
          <w:marTop w:val="0"/>
          <w:marBottom w:val="0"/>
          <w:divBdr>
            <w:top w:val="none" w:sz="0" w:space="0" w:color="auto"/>
            <w:left w:val="none" w:sz="0" w:space="0" w:color="auto"/>
            <w:bottom w:val="none" w:sz="0" w:space="0" w:color="auto"/>
            <w:right w:val="none" w:sz="0" w:space="0" w:color="auto"/>
          </w:divBdr>
          <w:divsChild>
            <w:div w:id="898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2823">
      <w:bodyDiv w:val="1"/>
      <w:marLeft w:val="0"/>
      <w:marRight w:val="0"/>
      <w:marTop w:val="0"/>
      <w:marBottom w:val="0"/>
      <w:divBdr>
        <w:top w:val="none" w:sz="0" w:space="0" w:color="auto"/>
        <w:left w:val="none" w:sz="0" w:space="0" w:color="auto"/>
        <w:bottom w:val="none" w:sz="0" w:space="0" w:color="auto"/>
        <w:right w:val="none" w:sz="0" w:space="0" w:color="auto"/>
      </w:divBdr>
      <w:divsChild>
        <w:div w:id="2077629383">
          <w:marLeft w:val="0"/>
          <w:marRight w:val="0"/>
          <w:marTop w:val="0"/>
          <w:marBottom w:val="0"/>
          <w:divBdr>
            <w:top w:val="none" w:sz="0" w:space="0" w:color="auto"/>
            <w:left w:val="none" w:sz="0" w:space="0" w:color="auto"/>
            <w:bottom w:val="none" w:sz="0" w:space="0" w:color="auto"/>
            <w:right w:val="none" w:sz="0" w:space="0" w:color="auto"/>
          </w:divBdr>
          <w:divsChild>
            <w:div w:id="856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19971">
      <w:bodyDiv w:val="1"/>
      <w:marLeft w:val="0"/>
      <w:marRight w:val="0"/>
      <w:marTop w:val="0"/>
      <w:marBottom w:val="0"/>
      <w:divBdr>
        <w:top w:val="none" w:sz="0" w:space="0" w:color="auto"/>
        <w:left w:val="none" w:sz="0" w:space="0" w:color="auto"/>
        <w:bottom w:val="none" w:sz="0" w:space="0" w:color="auto"/>
        <w:right w:val="none" w:sz="0" w:space="0" w:color="auto"/>
      </w:divBdr>
      <w:divsChild>
        <w:div w:id="1014453302">
          <w:marLeft w:val="0"/>
          <w:marRight w:val="0"/>
          <w:marTop w:val="0"/>
          <w:marBottom w:val="0"/>
          <w:divBdr>
            <w:top w:val="none" w:sz="0" w:space="0" w:color="auto"/>
            <w:left w:val="none" w:sz="0" w:space="0" w:color="auto"/>
            <w:bottom w:val="none" w:sz="0" w:space="0" w:color="auto"/>
            <w:right w:val="none" w:sz="0" w:space="0" w:color="auto"/>
          </w:divBdr>
          <w:divsChild>
            <w:div w:id="1657032130">
              <w:marLeft w:val="0"/>
              <w:marRight w:val="0"/>
              <w:marTop w:val="0"/>
              <w:marBottom w:val="0"/>
              <w:divBdr>
                <w:top w:val="none" w:sz="0" w:space="0" w:color="auto"/>
                <w:left w:val="none" w:sz="0" w:space="0" w:color="auto"/>
                <w:bottom w:val="none" w:sz="0" w:space="0" w:color="auto"/>
                <w:right w:val="none" w:sz="0" w:space="0" w:color="auto"/>
              </w:divBdr>
              <w:divsChild>
                <w:div w:id="1805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7008">
      <w:bodyDiv w:val="1"/>
      <w:marLeft w:val="0"/>
      <w:marRight w:val="0"/>
      <w:marTop w:val="0"/>
      <w:marBottom w:val="0"/>
      <w:divBdr>
        <w:top w:val="none" w:sz="0" w:space="0" w:color="auto"/>
        <w:left w:val="none" w:sz="0" w:space="0" w:color="auto"/>
        <w:bottom w:val="none" w:sz="0" w:space="0" w:color="auto"/>
        <w:right w:val="none" w:sz="0" w:space="0" w:color="auto"/>
      </w:divBdr>
    </w:div>
    <w:div w:id="973100496">
      <w:bodyDiv w:val="1"/>
      <w:marLeft w:val="0"/>
      <w:marRight w:val="0"/>
      <w:marTop w:val="0"/>
      <w:marBottom w:val="0"/>
      <w:divBdr>
        <w:top w:val="none" w:sz="0" w:space="0" w:color="auto"/>
        <w:left w:val="none" w:sz="0" w:space="0" w:color="auto"/>
        <w:bottom w:val="none" w:sz="0" w:space="0" w:color="auto"/>
        <w:right w:val="none" w:sz="0" w:space="0" w:color="auto"/>
      </w:divBdr>
    </w:div>
    <w:div w:id="1082943982">
      <w:bodyDiv w:val="1"/>
      <w:marLeft w:val="0"/>
      <w:marRight w:val="0"/>
      <w:marTop w:val="0"/>
      <w:marBottom w:val="0"/>
      <w:divBdr>
        <w:top w:val="none" w:sz="0" w:space="0" w:color="auto"/>
        <w:left w:val="none" w:sz="0" w:space="0" w:color="auto"/>
        <w:bottom w:val="none" w:sz="0" w:space="0" w:color="auto"/>
        <w:right w:val="none" w:sz="0" w:space="0" w:color="auto"/>
      </w:divBdr>
      <w:divsChild>
        <w:div w:id="1219510155">
          <w:marLeft w:val="0"/>
          <w:marRight w:val="0"/>
          <w:marTop w:val="0"/>
          <w:marBottom w:val="0"/>
          <w:divBdr>
            <w:top w:val="none" w:sz="0" w:space="0" w:color="auto"/>
            <w:left w:val="none" w:sz="0" w:space="0" w:color="auto"/>
            <w:bottom w:val="none" w:sz="0" w:space="0" w:color="auto"/>
            <w:right w:val="none" w:sz="0" w:space="0" w:color="auto"/>
          </w:divBdr>
          <w:divsChild>
            <w:div w:id="99028274">
              <w:marLeft w:val="0"/>
              <w:marRight w:val="0"/>
              <w:marTop w:val="0"/>
              <w:marBottom w:val="0"/>
              <w:divBdr>
                <w:top w:val="none" w:sz="0" w:space="0" w:color="auto"/>
                <w:left w:val="none" w:sz="0" w:space="0" w:color="auto"/>
                <w:bottom w:val="none" w:sz="0" w:space="0" w:color="auto"/>
                <w:right w:val="none" w:sz="0" w:space="0" w:color="auto"/>
              </w:divBdr>
              <w:divsChild>
                <w:div w:id="8690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12726">
      <w:bodyDiv w:val="1"/>
      <w:marLeft w:val="0"/>
      <w:marRight w:val="0"/>
      <w:marTop w:val="0"/>
      <w:marBottom w:val="0"/>
      <w:divBdr>
        <w:top w:val="none" w:sz="0" w:space="0" w:color="auto"/>
        <w:left w:val="none" w:sz="0" w:space="0" w:color="auto"/>
        <w:bottom w:val="none" w:sz="0" w:space="0" w:color="auto"/>
        <w:right w:val="none" w:sz="0" w:space="0" w:color="auto"/>
      </w:divBdr>
      <w:divsChild>
        <w:div w:id="653098021">
          <w:marLeft w:val="0"/>
          <w:marRight w:val="0"/>
          <w:marTop w:val="0"/>
          <w:marBottom w:val="0"/>
          <w:divBdr>
            <w:top w:val="none" w:sz="0" w:space="0" w:color="auto"/>
            <w:left w:val="none" w:sz="0" w:space="0" w:color="auto"/>
            <w:bottom w:val="none" w:sz="0" w:space="0" w:color="auto"/>
            <w:right w:val="none" w:sz="0" w:space="0" w:color="auto"/>
          </w:divBdr>
          <w:divsChild>
            <w:div w:id="6824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9980">
      <w:bodyDiv w:val="1"/>
      <w:marLeft w:val="0"/>
      <w:marRight w:val="0"/>
      <w:marTop w:val="0"/>
      <w:marBottom w:val="0"/>
      <w:divBdr>
        <w:top w:val="none" w:sz="0" w:space="0" w:color="auto"/>
        <w:left w:val="none" w:sz="0" w:space="0" w:color="auto"/>
        <w:bottom w:val="none" w:sz="0" w:space="0" w:color="auto"/>
        <w:right w:val="none" w:sz="0" w:space="0" w:color="auto"/>
      </w:divBdr>
      <w:divsChild>
        <w:div w:id="1758821206">
          <w:marLeft w:val="0"/>
          <w:marRight w:val="0"/>
          <w:marTop w:val="0"/>
          <w:marBottom w:val="0"/>
          <w:divBdr>
            <w:top w:val="none" w:sz="0" w:space="0" w:color="auto"/>
            <w:left w:val="none" w:sz="0" w:space="0" w:color="auto"/>
            <w:bottom w:val="none" w:sz="0" w:space="0" w:color="auto"/>
            <w:right w:val="none" w:sz="0" w:space="0" w:color="auto"/>
          </w:divBdr>
          <w:divsChild>
            <w:div w:id="6424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4094">
      <w:bodyDiv w:val="1"/>
      <w:marLeft w:val="0"/>
      <w:marRight w:val="0"/>
      <w:marTop w:val="0"/>
      <w:marBottom w:val="0"/>
      <w:divBdr>
        <w:top w:val="none" w:sz="0" w:space="0" w:color="auto"/>
        <w:left w:val="none" w:sz="0" w:space="0" w:color="auto"/>
        <w:bottom w:val="none" w:sz="0" w:space="0" w:color="auto"/>
        <w:right w:val="none" w:sz="0" w:space="0" w:color="auto"/>
      </w:divBdr>
      <w:divsChild>
        <w:div w:id="1683777268">
          <w:marLeft w:val="0"/>
          <w:marRight w:val="0"/>
          <w:marTop w:val="0"/>
          <w:marBottom w:val="0"/>
          <w:divBdr>
            <w:top w:val="none" w:sz="0" w:space="0" w:color="auto"/>
            <w:left w:val="none" w:sz="0" w:space="0" w:color="auto"/>
            <w:bottom w:val="none" w:sz="0" w:space="0" w:color="auto"/>
            <w:right w:val="none" w:sz="0" w:space="0" w:color="auto"/>
          </w:divBdr>
          <w:divsChild>
            <w:div w:id="1796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6061">
      <w:bodyDiv w:val="1"/>
      <w:marLeft w:val="0"/>
      <w:marRight w:val="0"/>
      <w:marTop w:val="0"/>
      <w:marBottom w:val="0"/>
      <w:divBdr>
        <w:top w:val="none" w:sz="0" w:space="0" w:color="auto"/>
        <w:left w:val="none" w:sz="0" w:space="0" w:color="auto"/>
        <w:bottom w:val="none" w:sz="0" w:space="0" w:color="auto"/>
        <w:right w:val="none" w:sz="0" w:space="0" w:color="auto"/>
      </w:divBdr>
      <w:divsChild>
        <w:div w:id="1374425304">
          <w:marLeft w:val="0"/>
          <w:marRight w:val="0"/>
          <w:marTop w:val="0"/>
          <w:marBottom w:val="0"/>
          <w:divBdr>
            <w:top w:val="none" w:sz="0" w:space="0" w:color="auto"/>
            <w:left w:val="none" w:sz="0" w:space="0" w:color="auto"/>
            <w:bottom w:val="none" w:sz="0" w:space="0" w:color="auto"/>
            <w:right w:val="none" w:sz="0" w:space="0" w:color="auto"/>
          </w:divBdr>
          <w:divsChild>
            <w:div w:id="1878154265">
              <w:marLeft w:val="0"/>
              <w:marRight w:val="0"/>
              <w:marTop w:val="0"/>
              <w:marBottom w:val="0"/>
              <w:divBdr>
                <w:top w:val="none" w:sz="0" w:space="0" w:color="auto"/>
                <w:left w:val="none" w:sz="0" w:space="0" w:color="auto"/>
                <w:bottom w:val="none" w:sz="0" w:space="0" w:color="auto"/>
                <w:right w:val="none" w:sz="0" w:space="0" w:color="auto"/>
              </w:divBdr>
              <w:divsChild>
                <w:div w:id="20161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368">
      <w:bodyDiv w:val="1"/>
      <w:marLeft w:val="0"/>
      <w:marRight w:val="0"/>
      <w:marTop w:val="0"/>
      <w:marBottom w:val="0"/>
      <w:divBdr>
        <w:top w:val="none" w:sz="0" w:space="0" w:color="auto"/>
        <w:left w:val="none" w:sz="0" w:space="0" w:color="auto"/>
        <w:bottom w:val="none" w:sz="0" w:space="0" w:color="auto"/>
        <w:right w:val="none" w:sz="0" w:space="0" w:color="auto"/>
      </w:divBdr>
      <w:divsChild>
        <w:div w:id="282811157">
          <w:marLeft w:val="0"/>
          <w:marRight w:val="0"/>
          <w:marTop w:val="0"/>
          <w:marBottom w:val="0"/>
          <w:divBdr>
            <w:top w:val="none" w:sz="0" w:space="0" w:color="auto"/>
            <w:left w:val="none" w:sz="0" w:space="0" w:color="auto"/>
            <w:bottom w:val="none" w:sz="0" w:space="0" w:color="auto"/>
            <w:right w:val="none" w:sz="0" w:space="0" w:color="auto"/>
          </w:divBdr>
          <w:divsChild>
            <w:div w:id="210962760">
              <w:marLeft w:val="0"/>
              <w:marRight w:val="0"/>
              <w:marTop w:val="0"/>
              <w:marBottom w:val="0"/>
              <w:divBdr>
                <w:top w:val="none" w:sz="0" w:space="0" w:color="auto"/>
                <w:left w:val="none" w:sz="0" w:space="0" w:color="auto"/>
                <w:bottom w:val="none" w:sz="0" w:space="0" w:color="auto"/>
                <w:right w:val="none" w:sz="0" w:space="0" w:color="auto"/>
              </w:divBdr>
              <w:divsChild>
                <w:div w:id="17639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4975">
      <w:bodyDiv w:val="1"/>
      <w:marLeft w:val="0"/>
      <w:marRight w:val="0"/>
      <w:marTop w:val="0"/>
      <w:marBottom w:val="0"/>
      <w:divBdr>
        <w:top w:val="none" w:sz="0" w:space="0" w:color="auto"/>
        <w:left w:val="none" w:sz="0" w:space="0" w:color="auto"/>
        <w:bottom w:val="none" w:sz="0" w:space="0" w:color="auto"/>
        <w:right w:val="none" w:sz="0" w:space="0" w:color="auto"/>
      </w:divBdr>
      <w:divsChild>
        <w:div w:id="382412465">
          <w:marLeft w:val="0"/>
          <w:marRight w:val="0"/>
          <w:marTop w:val="0"/>
          <w:marBottom w:val="0"/>
          <w:divBdr>
            <w:top w:val="none" w:sz="0" w:space="0" w:color="auto"/>
            <w:left w:val="none" w:sz="0" w:space="0" w:color="auto"/>
            <w:bottom w:val="none" w:sz="0" w:space="0" w:color="auto"/>
            <w:right w:val="none" w:sz="0" w:space="0" w:color="auto"/>
          </w:divBdr>
          <w:divsChild>
            <w:div w:id="61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5405">
      <w:bodyDiv w:val="1"/>
      <w:marLeft w:val="0"/>
      <w:marRight w:val="0"/>
      <w:marTop w:val="0"/>
      <w:marBottom w:val="0"/>
      <w:divBdr>
        <w:top w:val="none" w:sz="0" w:space="0" w:color="auto"/>
        <w:left w:val="none" w:sz="0" w:space="0" w:color="auto"/>
        <w:bottom w:val="none" w:sz="0" w:space="0" w:color="auto"/>
        <w:right w:val="none" w:sz="0" w:space="0" w:color="auto"/>
      </w:divBdr>
      <w:divsChild>
        <w:div w:id="1426413251">
          <w:marLeft w:val="0"/>
          <w:marRight w:val="0"/>
          <w:marTop w:val="227"/>
          <w:marBottom w:val="0"/>
          <w:divBdr>
            <w:top w:val="none" w:sz="0" w:space="0" w:color="auto"/>
            <w:left w:val="none" w:sz="0" w:space="0" w:color="auto"/>
            <w:bottom w:val="none" w:sz="0" w:space="0" w:color="auto"/>
            <w:right w:val="none" w:sz="0" w:space="0" w:color="auto"/>
          </w:divBdr>
        </w:div>
        <w:div w:id="475151759">
          <w:marLeft w:val="0"/>
          <w:marRight w:val="0"/>
          <w:marTop w:val="227"/>
          <w:marBottom w:val="0"/>
          <w:divBdr>
            <w:top w:val="none" w:sz="0" w:space="0" w:color="auto"/>
            <w:left w:val="none" w:sz="0" w:space="0" w:color="auto"/>
            <w:bottom w:val="none" w:sz="0" w:space="0" w:color="auto"/>
            <w:right w:val="none" w:sz="0" w:space="0" w:color="auto"/>
          </w:divBdr>
        </w:div>
        <w:div w:id="1043751832">
          <w:marLeft w:val="0"/>
          <w:marRight w:val="0"/>
          <w:marTop w:val="227"/>
          <w:marBottom w:val="0"/>
          <w:divBdr>
            <w:top w:val="none" w:sz="0" w:space="0" w:color="auto"/>
            <w:left w:val="none" w:sz="0" w:space="0" w:color="auto"/>
            <w:bottom w:val="none" w:sz="0" w:space="0" w:color="auto"/>
            <w:right w:val="none" w:sz="0" w:space="0" w:color="auto"/>
          </w:divBdr>
        </w:div>
      </w:divsChild>
    </w:div>
    <w:div w:id="1598516057">
      <w:bodyDiv w:val="1"/>
      <w:marLeft w:val="0"/>
      <w:marRight w:val="0"/>
      <w:marTop w:val="0"/>
      <w:marBottom w:val="0"/>
      <w:divBdr>
        <w:top w:val="none" w:sz="0" w:space="0" w:color="auto"/>
        <w:left w:val="none" w:sz="0" w:space="0" w:color="auto"/>
        <w:bottom w:val="none" w:sz="0" w:space="0" w:color="auto"/>
        <w:right w:val="none" w:sz="0" w:space="0" w:color="auto"/>
      </w:divBdr>
      <w:divsChild>
        <w:div w:id="1778210447">
          <w:marLeft w:val="0"/>
          <w:marRight w:val="0"/>
          <w:marTop w:val="0"/>
          <w:marBottom w:val="0"/>
          <w:divBdr>
            <w:top w:val="none" w:sz="0" w:space="0" w:color="auto"/>
            <w:left w:val="none" w:sz="0" w:space="0" w:color="auto"/>
            <w:bottom w:val="none" w:sz="0" w:space="0" w:color="auto"/>
            <w:right w:val="none" w:sz="0" w:space="0" w:color="auto"/>
          </w:divBdr>
          <w:divsChild>
            <w:div w:id="17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6583">
      <w:bodyDiv w:val="1"/>
      <w:marLeft w:val="0"/>
      <w:marRight w:val="0"/>
      <w:marTop w:val="0"/>
      <w:marBottom w:val="0"/>
      <w:divBdr>
        <w:top w:val="none" w:sz="0" w:space="0" w:color="auto"/>
        <w:left w:val="none" w:sz="0" w:space="0" w:color="auto"/>
        <w:bottom w:val="none" w:sz="0" w:space="0" w:color="auto"/>
        <w:right w:val="none" w:sz="0" w:space="0" w:color="auto"/>
      </w:divBdr>
      <w:divsChild>
        <w:div w:id="655719262">
          <w:marLeft w:val="0"/>
          <w:marRight w:val="0"/>
          <w:marTop w:val="0"/>
          <w:marBottom w:val="0"/>
          <w:divBdr>
            <w:top w:val="none" w:sz="0" w:space="0" w:color="auto"/>
            <w:left w:val="none" w:sz="0" w:space="0" w:color="auto"/>
            <w:bottom w:val="none" w:sz="0" w:space="0" w:color="auto"/>
            <w:right w:val="none" w:sz="0" w:space="0" w:color="auto"/>
          </w:divBdr>
          <w:divsChild>
            <w:div w:id="413360833">
              <w:marLeft w:val="0"/>
              <w:marRight w:val="0"/>
              <w:marTop w:val="0"/>
              <w:marBottom w:val="0"/>
              <w:divBdr>
                <w:top w:val="none" w:sz="0" w:space="0" w:color="auto"/>
                <w:left w:val="none" w:sz="0" w:space="0" w:color="auto"/>
                <w:bottom w:val="none" w:sz="0" w:space="0" w:color="auto"/>
                <w:right w:val="none" w:sz="0" w:space="0" w:color="auto"/>
              </w:divBdr>
              <w:divsChild>
                <w:div w:id="19874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0150">
      <w:bodyDiv w:val="1"/>
      <w:marLeft w:val="0"/>
      <w:marRight w:val="0"/>
      <w:marTop w:val="0"/>
      <w:marBottom w:val="0"/>
      <w:divBdr>
        <w:top w:val="none" w:sz="0" w:space="0" w:color="auto"/>
        <w:left w:val="none" w:sz="0" w:space="0" w:color="auto"/>
        <w:bottom w:val="none" w:sz="0" w:space="0" w:color="auto"/>
        <w:right w:val="none" w:sz="0" w:space="0" w:color="auto"/>
      </w:divBdr>
      <w:divsChild>
        <w:div w:id="1253782728">
          <w:marLeft w:val="0"/>
          <w:marRight w:val="0"/>
          <w:marTop w:val="0"/>
          <w:marBottom w:val="0"/>
          <w:divBdr>
            <w:top w:val="none" w:sz="0" w:space="0" w:color="auto"/>
            <w:left w:val="none" w:sz="0" w:space="0" w:color="auto"/>
            <w:bottom w:val="none" w:sz="0" w:space="0" w:color="auto"/>
            <w:right w:val="none" w:sz="0" w:space="0" w:color="auto"/>
          </w:divBdr>
          <w:divsChild>
            <w:div w:id="19616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8250">
      <w:bodyDiv w:val="1"/>
      <w:marLeft w:val="0"/>
      <w:marRight w:val="0"/>
      <w:marTop w:val="0"/>
      <w:marBottom w:val="0"/>
      <w:divBdr>
        <w:top w:val="none" w:sz="0" w:space="0" w:color="auto"/>
        <w:left w:val="none" w:sz="0" w:space="0" w:color="auto"/>
        <w:bottom w:val="none" w:sz="0" w:space="0" w:color="auto"/>
        <w:right w:val="none" w:sz="0" w:space="0" w:color="auto"/>
      </w:divBdr>
      <w:divsChild>
        <w:div w:id="274989452">
          <w:marLeft w:val="0"/>
          <w:marRight w:val="0"/>
          <w:marTop w:val="0"/>
          <w:marBottom w:val="0"/>
          <w:divBdr>
            <w:top w:val="none" w:sz="0" w:space="0" w:color="auto"/>
            <w:left w:val="none" w:sz="0" w:space="0" w:color="auto"/>
            <w:bottom w:val="none" w:sz="0" w:space="0" w:color="auto"/>
            <w:right w:val="none" w:sz="0" w:space="0" w:color="auto"/>
          </w:divBdr>
          <w:divsChild>
            <w:div w:id="6230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9055">
      <w:bodyDiv w:val="1"/>
      <w:marLeft w:val="0"/>
      <w:marRight w:val="0"/>
      <w:marTop w:val="0"/>
      <w:marBottom w:val="0"/>
      <w:divBdr>
        <w:top w:val="none" w:sz="0" w:space="0" w:color="auto"/>
        <w:left w:val="none" w:sz="0" w:space="0" w:color="auto"/>
        <w:bottom w:val="none" w:sz="0" w:space="0" w:color="auto"/>
        <w:right w:val="none" w:sz="0" w:space="0" w:color="auto"/>
      </w:divBdr>
    </w:div>
    <w:div w:id="1724284073">
      <w:bodyDiv w:val="1"/>
      <w:marLeft w:val="0"/>
      <w:marRight w:val="0"/>
      <w:marTop w:val="0"/>
      <w:marBottom w:val="0"/>
      <w:divBdr>
        <w:top w:val="none" w:sz="0" w:space="0" w:color="auto"/>
        <w:left w:val="none" w:sz="0" w:space="0" w:color="auto"/>
        <w:bottom w:val="none" w:sz="0" w:space="0" w:color="auto"/>
        <w:right w:val="none" w:sz="0" w:space="0" w:color="auto"/>
      </w:divBdr>
      <w:divsChild>
        <w:div w:id="916985270">
          <w:marLeft w:val="0"/>
          <w:marRight w:val="0"/>
          <w:marTop w:val="0"/>
          <w:marBottom w:val="0"/>
          <w:divBdr>
            <w:top w:val="none" w:sz="0" w:space="0" w:color="auto"/>
            <w:left w:val="none" w:sz="0" w:space="0" w:color="auto"/>
            <w:bottom w:val="none" w:sz="0" w:space="0" w:color="auto"/>
            <w:right w:val="none" w:sz="0" w:space="0" w:color="auto"/>
          </w:divBdr>
          <w:divsChild>
            <w:div w:id="339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0059">
      <w:bodyDiv w:val="1"/>
      <w:marLeft w:val="0"/>
      <w:marRight w:val="0"/>
      <w:marTop w:val="0"/>
      <w:marBottom w:val="0"/>
      <w:divBdr>
        <w:top w:val="none" w:sz="0" w:space="0" w:color="auto"/>
        <w:left w:val="none" w:sz="0" w:space="0" w:color="auto"/>
        <w:bottom w:val="none" w:sz="0" w:space="0" w:color="auto"/>
        <w:right w:val="none" w:sz="0" w:space="0" w:color="auto"/>
      </w:divBdr>
      <w:divsChild>
        <w:div w:id="849637009">
          <w:marLeft w:val="0"/>
          <w:marRight w:val="0"/>
          <w:marTop w:val="0"/>
          <w:marBottom w:val="0"/>
          <w:divBdr>
            <w:top w:val="none" w:sz="0" w:space="0" w:color="auto"/>
            <w:left w:val="none" w:sz="0" w:space="0" w:color="auto"/>
            <w:bottom w:val="none" w:sz="0" w:space="0" w:color="auto"/>
            <w:right w:val="none" w:sz="0" w:space="0" w:color="auto"/>
          </w:divBdr>
          <w:divsChild>
            <w:div w:id="14836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89217">
      <w:bodyDiv w:val="1"/>
      <w:marLeft w:val="0"/>
      <w:marRight w:val="0"/>
      <w:marTop w:val="0"/>
      <w:marBottom w:val="0"/>
      <w:divBdr>
        <w:top w:val="none" w:sz="0" w:space="0" w:color="auto"/>
        <w:left w:val="none" w:sz="0" w:space="0" w:color="auto"/>
        <w:bottom w:val="none" w:sz="0" w:space="0" w:color="auto"/>
        <w:right w:val="none" w:sz="0" w:space="0" w:color="auto"/>
      </w:divBdr>
      <w:divsChild>
        <w:div w:id="916552342">
          <w:marLeft w:val="0"/>
          <w:marRight w:val="0"/>
          <w:marTop w:val="0"/>
          <w:marBottom w:val="0"/>
          <w:divBdr>
            <w:top w:val="none" w:sz="0" w:space="0" w:color="auto"/>
            <w:left w:val="none" w:sz="0" w:space="0" w:color="auto"/>
            <w:bottom w:val="none" w:sz="0" w:space="0" w:color="auto"/>
            <w:right w:val="none" w:sz="0" w:space="0" w:color="auto"/>
          </w:divBdr>
          <w:divsChild>
            <w:div w:id="19476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0243">
      <w:bodyDiv w:val="1"/>
      <w:marLeft w:val="0"/>
      <w:marRight w:val="0"/>
      <w:marTop w:val="0"/>
      <w:marBottom w:val="0"/>
      <w:divBdr>
        <w:top w:val="none" w:sz="0" w:space="0" w:color="auto"/>
        <w:left w:val="none" w:sz="0" w:space="0" w:color="auto"/>
        <w:bottom w:val="none" w:sz="0" w:space="0" w:color="auto"/>
        <w:right w:val="none" w:sz="0" w:space="0" w:color="auto"/>
      </w:divBdr>
      <w:divsChild>
        <w:div w:id="220603561">
          <w:marLeft w:val="0"/>
          <w:marRight w:val="0"/>
          <w:marTop w:val="0"/>
          <w:marBottom w:val="0"/>
          <w:divBdr>
            <w:top w:val="none" w:sz="0" w:space="0" w:color="auto"/>
            <w:left w:val="none" w:sz="0" w:space="0" w:color="auto"/>
            <w:bottom w:val="none" w:sz="0" w:space="0" w:color="auto"/>
            <w:right w:val="none" w:sz="0" w:space="0" w:color="auto"/>
          </w:divBdr>
          <w:divsChild>
            <w:div w:id="17775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3547">
      <w:bodyDiv w:val="1"/>
      <w:marLeft w:val="0"/>
      <w:marRight w:val="0"/>
      <w:marTop w:val="0"/>
      <w:marBottom w:val="0"/>
      <w:divBdr>
        <w:top w:val="none" w:sz="0" w:space="0" w:color="auto"/>
        <w:left w:val="none" w:sz="0" w:space="0" w:color="auto"/>
        <w:bottom w:val="none" w:sz="0" w:space="0" w:color="auto"/>
        <w:right w:val="none" w:sz="0" w:space="0" w:color="auto"/>
      </w:divBdr>
      <w:divsChild>
        <w:div w:id="757137951">
          <w:marLeft w:val="0"/>
          <w:marRight w:val="0"/>
          <w:marTop w:val="0"/>
          <w:marBottom w:val="0"/>
          <w:divBdr>
            <w:top w:val="none" w:sz="0" w:space="0" w:color="auto"/>
            <w:left w:val="none" w:sz="0" w:space="0" w:color="auto"/>
            <w:bottom w:val="none" w:sz="0" w:space="0" w:color="auto"/>
            <w:right w:val="none" w:sz="0" w:space="0" w:color="auto"/>
          </w:divBdr>
          <w:divsChild>
            <w:div w:id="19925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72046">
      <w:bodyDiv w:val="1"/>
      <w:marLeft w:val="0"/>
      <w:marRight w:val="0"/>
      <w:marTop w:val="0"/>
      <w:marBottom w:val="0"/>
      <w:divBdr>
        <w:top w:val="none" w:sz="0" w:space="0" w:color="auto"/>
        <w:left w:val="none" w:sz="0" w:space="0" w:color="auto"/>
        <w:bottom w:val="none" w:sz="0" w:space="0" w:color="auto"/>
        <w:right w:val="none" w:sz="0" w:space="0" w:color="auto"/>
      </w:divBdr>
      <w:divsChild>
        <w:div w:id="2068914131">
          <w:marLeft w:val="0"/>
          <w:marRight w:val="0"/>
          <w:marTop w:val="0"/>
          <w:marBottom w:val="0"/>
          <w:divBdr>
            <w:top w:val="none" w:sz="0" w:space="0" w:color="auto"/>
            <w:left w:val="none" w:sz="0" w:space="0" w:color="auto"/>
            <w:bottom w:val="none" w:sz="0" w:space="0" w:color="auto"/>
            <w:right w:val="none" w:sz="0" w:space="0" w:color="auto"/>
          </w:divBdr>
          <w:divsChild>
            <w:div w:id="1683361422">
              <w:marLeft w:val="0"/>
              <w:marRight w:val="0"/>
              <w:marTop w:val="0"/>
              <w:marBottom w:val="0"/>
              <w:divBdr>
                <w:top w:val="none" w:sz="0" w:space="0" w:color="auto"/>
                <w:left w:val="none" w:sz="0" w:space="0" w:color="auto"/>
                <w:bottom w:val="none" w:sz="0" w:space="0" w:color="auto"/>
                <w:right w:val="none" w:sz="0" w:space="0" w:color="auto"/>
              </w:divBdr>
              <w:divsChild>
                <w:div w:id="16194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19795">
      <w:bodyDiv w:val="1"/>
      <w:marLeft w:val="0"/>
      <w:marRight w:val="0"/>
      <w:marTop w:val="0"/>
      <w:marBottom w:val="0"/>
      <w:divBdr>
        <w:top w:val="none" w:sz="0" w:space="0" w:color="auto"/>
        <w:left w:val="none" w:sz="0" w:space="0" w:color="auto"/>
        <w:bottom w:val="none" w:sz="0" w:space="0" w:color="auto"/>
        <w:right w:val="none" w:sz="0" w:space="0" w:color="auto"/>
      </w:divBdr>
      <w:divsChild>
        <w:div w:id="1443110914">
          <w:marLeft w:val="0"/>
          <w:marRight w:val="0"/>
          <w:marTop w:val="0"/>
          <w:marBottom w:val="0"/>
          <w:divBdr>
            <w:top w:val="none" w:sz="0" w:space="0" w:color="auto"/>
            <w:left w:val="none" w:sz="0" w:space="0" w:color="auto"/>
            <w:bottom w:val="none" w:sz="0" w:space="0" w:color="auto"/>
            <w:right w:val="none" w:sz="0" w:space="0" w:color="auto"/>
          </w:divBdr>
          <w:divsChild>
            <w:div w:id="12413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9712/iaml.v2i2.64"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52403/ijrr.20230727"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5335/ijopsor.v11i1.12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52403/ijrr.2021110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59712/iaml.v3i2.85"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ownloads\UJ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CFA12-EC1E-43E9-A011-F51B56AD7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UJLC Template</Template>
  <TotalTime>343</TotalTime>
  <Pages>16</Pages>
  <Words>6448</Words>
  <Characters>36754</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113</cp:revision>
  <cp:lastPrinted>2022-12-21T01:28:00Z</cp:lastPrinted>
  <dcterms:created xsi:type="dcterms:W3CDTF">2022-11-02T02:16:00Z</dcterms:created>
  <dcterms:modified xsi:type="dcterms:W3CDTF">2024-10-11T02:57:00Z</dcterms:modified>
</cp:coreProperties>
</file>